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D4FF1" w:rsidRDefault="00A266A4" w:rsidP="008036D3">
      <w:pPr>
        <w:spacing w:before="120"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OŚWIADCZENIE </w:t>
      </w:r>
    </w:p>
    <w:p w14:paraId="3940BA95" w14:textId="54A5D9F0" w:rsidR="00A266A4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 </w:t>
      </w:r>
      <w:r w:rsidR="00A266A4" w:rsidRPr="00AD4FF1">
        <w:rPr>
          <w:rFonts w:eastAsia="Times New Roman" w:cstheme="minorHAnsi"/>
          <w:b/>
          <w:sz w:val="20"/>
          <w:szCs w:val="20"/>
        </w:rPr>
        <w:t xml:space="preserve">UDZIELENIE </w:t>
      </w:r>
      <w:r w:rsidRPr="00AD4FF1">
        <w:rPr>
          <w:rFonts w:eastAsia="Times New Roman" w:cstheme="minorHAnsi"/>
          <w:b/>
          <w:sz w:val="20"/>
          <w:szCs w:val="20"/>
        </w:rPr>
        <w:t>ZAMÓWIENI</w:t>
      </w:r>
      <w:r w:rsidR="00A266A4" w:rsidRPr="00AD4FF1">
        <w:rPr>
          <w:rFonts w:eastAsia="Times New Roman" w:cstheme="minorHAnsi"/>
          <w:b/>
          <w:sz w:val="20"/>
          <w:szCs w:val="20"/>
        </w:rPr>
        <w:t>A</w:t>
      </w:r>
      <w:r w:rsidRPr="00AD4FF1">
        <w:rPr>
          <w:rFonts w:eastAsia="Times New Roman" w:cstheme="minorHAnsi"/>
          <w:b/>
          <w:sz w:val="20"/>
          <w:szCs w:val="20"/>
        </w:rPr>
        <w:t xml:space="preserve"> PUBLICZNE</w:t>
      </w:r>
      <w:r w:rsidR="00A266A4" w:rsidRPr="00AD4FF1">
        <w:rPr>
          <w:rFonts w:eastAsia="Times New Roman" w:cstheme="minorHAnsi"/>
          <w:b/>
          <w:sz w:val="20"/>
          <w:szCs w:val="20"/>
        </w:rPr>
        <w:t>GO</w:t>
      </w:r>
    </w:p>
    <w:p w14:paraId="1A14579D" w14:textId="35708978" w:rsidR="008036D3" w:rsidRPr="00AD4FF1" w:rsidRDefault="008036D3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2E9C361B" w:rsidR="00A34B3F" w:rsidRPr="00DE5AFC" w:rsidRDefault="00A266A4" w:rsidP="003C16C1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944677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(działającego w</w:t>
      </w:r>
      <w:r w:rsidR="00AD4FF1">
        <w:rPr>
          <w:rFonts w:eastAsia="Times New Roman" w:cstheme="minorHAnsi"/>
          <w:sz w:val="20"/>
          <w:szCs w:val="20"/>
          <w:lang w:eastAsia="pl-PL"/>
        </w:rPr>
        <w:t> 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imieniu Gminy Miasta</w:t>
      </w:r>
      <w:r w:rsidR="00944677">
        <w:rPr>
          <w:rFonts w:eastAsia="Times New Roman" w:cstheme="minorHAnsi"/>
          <w:sz w:val="20"/>
          <w:szCs w:val="20"/>
          <w:lang w:eastAsia="pl-PL"/>
        </w:rPr>
        <w:t xml:space="preserve"> Wrocław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postępowania o udzielenie zamówienia publicznego pn.: </w:t>
      </w:r>
      <w:r w:rsidR="00DE5AFC" w:rsidRPr="00DE5AFC">
        <w:rPr>
          <w:rFonts w:eastAsia="Calibri" w:cstheme="minorHAnsi"/>
          <w:b/>
          <w:bCs/>
          <w:sz w:val="20"/>
          <w:szCs w:val="20"/>
        </w:rPr>
        <w:t xml:space="preserve">„Zaprojektowanie i realizacja robót budowlanych dotyczących zamontowania rolet na oknach w pracowniach na potrzeby utworzenia i wsparcia funkcjonowania Branżowego Centrum Umiejętności dla branży </w:t>
      </w:r>
      <w:proofErr w:type="spellStart"/>
      <w:r w:rsidR="00DE5AFC" w:rsidRPr="00DE5AFC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DE5AFC" w:rsidRPr="00DE5AFC">
        <w:rPr>
          <w:rFonts w:eastAsia="Calibri" w:cstheme="minorHAnsi"/>
          <w:b/>
          <w:bCs/>
          <w:sz w:val="20"/>
          <w:szCs w:val="20"/>
        </w:rPr>
        <w:t xml:space="preserve"> </w:t>
      </w:r>
      <w:r w:rsidR="00127F3C">
        <w:rPr>
          <w:rFonts w:eastAsia="Calibri" w:cstheme="minorHAnsi"/>
          <w:b/>
          <w:bCs/>
          <w:sz w:val="20"/>
          <w:szCs w:val="20"/>
        </w:rPr>
        <w:t>z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nak postępowania: ZS2-272/BCU/</w:t>
      </w:r>
      <w:r w:rsidR="003C16C1">
        <w:rPr>
          <w:rFonts w:eastAsia="Calibri" w:cstheme="minorHAnsi"/>
          <w:b/>
          <w:bCs/>
          <w:sz w:val="20"/>
          <w:szCs w:val="20"/>
        </w:rPr>
        <w:t>1</w:t>
      </w:r>
      <w:r w:rsidR="00DE5AFC">
        <w:rPr>
          <w:rFonts w:eastAsia="Calibri" w:cstheme="minorHAnsi"/>
          <w:b/>
          <w:bCs/>
          <w:sz w:val="20"/>
          <w:szCs w:val="20"/>
        </w:rPr>
        <w:t>1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/2024</w:t>
      </w:r>
      <w:r w:rsidR="00127F3C">
        <w:rPr>
          <w:rFonts w:eastAsia="Calibri" w:cstheme="minorHAnsi"/>
          <w:b/>
          <w:bCs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Pr="00DE5AFC">
        <w:rPr>
          <w:rFonts w:eastAsia="Times New Roman" w:cstheme="minorHAnsi"/>
          <w:b/>
          <w:bCs/>
          <w:sz w:val="20"/>
          <w:szCs w:val="20"/>
          <w:lang w:eastAsia="pl-PL"/>
        </w:rPr>
        <w:t>oświadczam</w:t>
      </w:r>
      <w:r w:rsidRPr="00DE5AFC">
        <w:rPr>
          <w:rFonts w:eastAsia="Times New Roman" w:cstheme="minorHAnsi"/>
          <w:sz w:val="20"/>
          <w:szCs w:val="20"/>
          <w:lang w:eastAsia="pl-PL"/>
        </w:rPr>
        <w:t xml:space="preserve">, co następuje: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29FA8B61" w14:textId="39D48213" w:rsidR="00483107" w:rsidRPr="00AD4FF1" w:rsidRDefault="00483107" w:rsidP="00483107">
      <w:pPr>
        <w:rPr>
          <w:rFonts w:cstheme="minorHAnsi"/>
          <w:b/>
          <w:bCs/>
          <w:sz w:val="20"/>
          <w:szCs w:val="20"/>
        </w:rPr>
      </w:pPr>
      <w:r w:rsidRPr="00AD4FF1">
        <w:rPr>
          <w:rFonts w:cstheme="minorHAnsi"/>
          <w:b/>
          <w:bCs/>
          <w:sz w:val="20"/>
          <w:szCs w:val="20"/>
        </w:rPr>
        <w:t>UWAGA: DOKUMENT, PRZED ZŁOŻENIEM, NALEŻY OPATRZYĆ PODPISEM ELEKTRONICZNYM (</w:t>
      </w:r>
      <w:r w:rsidRPr="00AD4FF1">
        <w:rPr>
          <w:rFonts w:cstheme="minorHAnsi"/>
          <w:b/>
          <w:bCs/>
          <w:color w:val="000000"/>
          <w:sz w:val="20"/>
          <w:szCs w:val="20"/>
        </w:rPr>
        <w:t xml:space="preserve">KWALIFIKOWANYM LUB ZAUFANYM LUB ELEKTRONICZNYM OSOBISTYM) </w:t>
      </w:r>
      <w:r w:rsidRPr="00AD4FF1">
        <w:rPr>
          <w:rFonts w:cstheme="minorHAnsi"/>
          <w:b/>
          <w:bCs/>
          <w:sz w:val="20"/>
          <w:szCs w:val="20"/>
        </w:rPr>
        <w:t xml:space="preserve">ZGODNYM Z WYMAGANIAMI OKREŚLONYMI W SWZ 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2459E879" w:rsidR="00A266A4" w:rsidRPr="00B50EE9" w:rsidRDefault="00DE5AFC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bookmarkStart w:id="0" w:name="_GoBack"/>
      <w:bookmarkEnd w:id="0"/>
      <w:r w:rsidR="00A266A4"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0195B" w14:textId="77777777" w:rsidR="002A5E01" w:rsidRDefault="002A5E01" w:rsidP="00C5583F">
      <w:pPr>
        <w:spacing w:after="0" w:line="240" w:lineRule="auto"/>
      </w:pPr>
      <w:r>
        <w:separator/>
      </w:r>
    </w:p>
  </w:endnote>
  <w:endnote w:type="continuationSeparator" w:id="0">
    <w:p w14:paraId="3A588E99" w14:textId="77777777" w:rsidR="002A5E01" w:rsidRDefault="002A5E0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486DA" w14:textId="77777777" w:rsidR="002A5E01" w:rsidRDefault="002A5E01" w:rsidP="00C5583F">
      <w:pPr>
        <w:spacing w:after="0" w:line="240" w:lineRule="auto"/>
      </w:pPr>
      <w:r>
        <w:separator/>
      </w:r>
    </w:p>
  </w:footnote>
  <w:footnote w:type="continuationSeparator" w:id="0">
    <w:p w14:paraId="03BD0AFA" w14:textId="77777777" w:rsidR="002A5E01" w:rsidRDefault="002A5E01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E7DE8"/>
    <w:rsid w:val="000F3C2C"/>
    <w:rsid w:val="00127F3C"/>
    <w:rsid w:val="00152D3D"/>
    <w:rsid w:val="00260FEC"/>
    <w:rsid w:val="002A5E01"/>
    <w:rsid w:val="002F2E1C"/>
    <w:rsid w:val="00384719"/>
    <w:rsid w:val="003A0FAB"/>
    <w:rsid w:val="003C16C1"/>
    <w:rsid w:val="004739EB"/>
    <w:rsid w:val="004775F5"/>
    <w:rsid w:val="00483107"/>
    <w:rsid w:val="004C7639"/>
    <w:rsid w:val="004E7994"/>
    <w:rsid w:val="004F3D2B"/>
    <w:rsid w:val="00512CD0"/>
    <w:rsid w:val="00561106"/>
    <w:rsid w:val="005A45A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F7255"/>
    <w:rsid w:val="00941A15"/>
    <w:rsid w:val="00944677"/>
    <w:rsid w:val="00981EE9"/>
    <w:rsid w:val="009B7B7E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C40FA"/>
    <w:rsid w:val="00DE5AFC"/>
    <w:rsid w:val="00E12CF5"/>
    <w:rsid w:val="00E46B2E"/>
    <w:rsid w:val="00E91361"/>
    <w:rsid w:val="00EA0F90"/>
    <w:rsid w:val="00EA230A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9</cp:revision>
  <dcterms:created xsi:type="dcterms:W3CDTF">2024-06-05T15:18:00Z</dcterms:created>
  <dcterms:modified xsi:type="dcterms:W3CDTF">2024-08-11T18:18:00Z</dcterms:modified>
</cp:coreProperties>
</file>