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08" w:rsidRDefault="00FE0C47">
      <w:pPr>
        <w:tabs>
          <w:tab w:val="left" w:pos="649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SWZ</w:t>
      </w:r>
    </w:p>
    <w:p w:rsidR="00B57708" w:rsidRDefault="00FE0C47">
      <w:pPr>
        <w:pStyle w:val="Nagwek11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FORMULARZ OFERTOWY</w:t>
      </w:r>
    </w:p>
    <w:p w:rsidR="00B57708" w:rsidRDefault="00FE0C47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………………………………………………………………………………….</w:t>
      </w:r>
    </w:p>
    <w:p w:rsidR="00B57708" w:rsidRDefault="00FE0C47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…………………………………………………………………………………</w:t>
      </w:r>
    </w:p>
    <w:p w:rsidR="00B57708" w:rsidRDefault="00FE0C47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B57708" w:rsidRPr="00406E9A" w:rsidRDefault="00FE0C47">
      <w:pPr>
        <w:spacing w:before="24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  <w:t xml:space="preserve">…..……………………………       </w:t>
      </w:r>
      <w:r w:rsidRPr="00406E9A">
        <w:rPr>
          <w:rFonts w:ascii="Arial" w:hAnsi="Arial" w:cs="Arial"/>
          <w:lang w:val="en-US"/>
        </w:rPr>
        <w:t>KRS</w:t>
      </w:r>
      <w:r w:rsidRPr="00406E9A">
        <w:rPr>
          <w:rFonts w:ascii="Arial" w:hAnsi="Arial" w:cs="Arial"/>
          <w:lang w:val="en-US"/>
        </w:rPr>
        <w:tab/>
        <w:t>………………………………………………….</w:t>
      </w:r>
    </w:p>
    <w:p w:rsidR="00B57708" w:rsidRPr="00406E9A" w:rsidRDefault="00FE0C47">
      <w:pPr>
        <w:spacing w:before="240"/>
        <w:jc w:val="both"/>
        <w:rPr>
          <w:rFonts w:ascii="Arial" w:hAnsi="Arial" w:cs="Arial"/>
          <w:lang w:val="en-US"/>
        </w:rPr>
      </w:pPr>
      <w:r w:rsidRPr="00406E9A">
        <w:rPr>
          <w:rFonts w:ascii="Arial" w:hAnsi="Arial" w:cs="Arial"/>
          <w:lang w:val="en-US"/>
        </w:rPr>
        <w:t>tel.</w:t>
      </w:r>
      <w:r w:rsidRPr="00406E9A">
        <w:rPr>
          <w:rFonts w:ascii="Arial" w:hAnsi="Arial" w:cs="Arial"/>
          <w:lang w:val="en-US"/>
        </w:rPr>
        <w:tab/>
        <w:t>…………………………………………………………………………………………………</w:t>
      </w:r>
    </w:p>
    <w:p w:rsidR="00B57708" w:rsidRPr="00406E9A" w:rsidRDefault="00FE0C47">
      <w:pPr>
        <w:pStyle w:val="Tekstpodstawowy3"/>
        <w:spacing w:before="240"/>
        <w:rPr>
          <w:rFonts w:ascii="Arial" w:hAnsi="Arial" w:cs="Arial"/>
          <w:sz w:val="24"/>
          <w:szCs w:val="24"/>
          <w:lang w:val="en-US"/>
        </w:rPr>
      </w:pPr>
      <w:proofErr w:type="spellStart"/>
      <w:r w:rsidRPr="00406E9A">
        <w:rPr>
          <w:rFonts w:ascii="Arial" w:hAnsi="Arial" w:cs="Arial"/>
          <w:sz w:val="24"/>
          <w:szCs w:val="24"/>
          <w:lang w:val="en-US"/>
        </w:rPr>
        <w:t>faks</w:t>
      </w:r>
      <w:proofErr w:type="spellEnd"/>
      <w:r w:rsidRPr="00406E9A">
        <w:rPr>
          <w:rFonts w:ascii="Arial" w:hAnsi="Arial" w:cs="Arial"/>
          <w:sz w:val="24"/>
          <w:szCs w:val="24"/>
          <w:lang w:val="en-US"/>
        </w:rPr>
        <w:t>:</w:t>
      </w:r>
      <w:r w:rsidRPr="00406E9A">
        <w:rPr>
          <w:rFonts w:ascii="Arial" w:hAnsi="Arial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:rsidR="00B57708" w:rsidRPr="00406E9A" w:rsidRDefault="00FE0C47">
      <w:pPr>
        <w:pStyle w:val="Tekstpodstawowy3"/>
        <w:spacing w:before="240"/>
        <w:rPr>
          <w:rFonts w:ascii="Arial" w:hAnsi="Arial" w:cs="Arial"/>
          <w:sz w:val="24"/>
          <w:szCs w:val="24"/>
          <w:lang w:val="en-US"/>
        </w:rPr>
      </w:pPr>
      <w:r w:rsidRPr="00406E9A">
        <w:rPr>
          <w:rFonts w:ascii="Arial" w:hAnsi="Arial" w:cs="Arial"/>
          <w:sz w:val="24"/>
          <w:szCs w:val="24"/>
          <w:lang w:val="en-US"/>
        </w:rPr>
        <w:t>e-mail</w:t>
      </w:r>
      <w:r w:rsidRPr="00406E9A">
        <w:rPr>
          <w:rFonts w:ascii="Arial" w:hAnsi="Arial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:rsidR="00B57708" w:rsidRDefault="00FE0C47">
      <w:pPr>
        <w:pStyle w:val="Tekstpodstawowy3"/>
        <w:spacing w:before="48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4"/>
          <w:szCs w:val="24"/>
          <w:u w:val="single"/>
        </w:rPr>
        <w:t>/Wykonawcy wspólnie ubiegający się o zamówienia jest/są*:</w:t>
      </w:r>
    </w:p>
    <w:p w:rsidR="00B57708" w:rsidRDefault="00FE0C47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 mikro przedsiębiorcą</w:t>
      </w:r>
    </w:p>
    <w:p w:rsidR="00B57708" w:rsidRDefault="00FE0C47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eastAsia="ar-SA"/>
        </w:rPr>
        <w:t>małym</w:t>
      </w:r>
      <w:proofErr w:type="spellEnd"/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 przedsiębiorcą</w:t>
      </w:r>
    </w:p>
    <w:p w:rsidR="00B57708" w:rsidRDefault="00FE0C47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eastAsia="ar-SA"/>
        </w:rPr>
        <w:t>średnim</w:t>
      </w:r>
      <w:proofErr w:type="spellEnd"/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 przedsiębiorcą </w:t>
      </w:r>
    </w:p>
    <w:p w:rsidR="00B57708" w:rsidRDefault="00FE0C47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jednoosobową działalnością gospodarczą</w:t>
      </w:r>
    </w:p>
    <w:p w:rsidR="00B57708" w:rsidRDefault="00FE0C47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osobą fizyczną nieprowadzącą działalności gospodarczej</w:t>
      </w:r>
    </w:p>
    <w:p w:rsidR="00B57708" w:rsidRDefault="00FE0C47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inny rodzaj</w:t>
      </w:r>
    </w:p>
    <w:p w:rsidR="00B57708" w:rsidRDefault="00FE0C47">
      <w:pPr>
        <w:spacing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*Odpowiednio zaznaczyć</w:t>
      </w:r>
    </w:p>
    <w:p w:rsidR="00B57708" w:rsidRDefault="00B57708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B57708" w:rsidRDefault="00FE0C47" w:rsidP="001646E2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r w:rsidRPr="001646E2">
        <w:rPr>
          <w:rFonts w:cs="Arial"/>
        </w:rPr>
        <w:t>Składamy naszą ofertę w postępowaniu o udzielenie zamówienia publicznego na roboty budowlane pn.:</w:t>
      </w:r>
      <w:r w:rsidR="008C79D7">
        <w:rPr>
          <w:rFonts w:cs="Arial"/>
        </w:rPr>
        <w:t xml:space="preserve"> </w:t>
      </w:r>
      <w:r w:rsidR="008C79D7">
        <w:rPr>
          <w:rFonts w:cs="Arial"/>
          <w:b/>
        </w:rPr>
        <w:t>„</w:t>
      </w:r>
      <w:r w:rsidR="008C79D7" w:rsidRPr="00ED69F0">
        <w:rPr>
          <w:rFonts w:cs="Arial"/>
          <w:b/>
          <w:bCs/>
          <w:i/>
          <w:iCs/>
        </w:rPr>
        <w:t xml:space="preserve">Wymiana pokrycia dachowego na budynku remizy OSP </w:t>
      </w:r>
      <w:r w:rsidR="008C79D7">
        <w:rPr>
          <w:rFonts w:cs="Arial"/>
          <w:b/>
          <w:bCs/>
          <w:i/>
          <w:iCs/>
        </w:rPr>
        <w:t xml:space="preserve">              </w:t>
      </w:r>
      <w:r w:rsidR="008C79D7" w:rsidRPr="00ED69F0">
        <w:rPr>
          <w:rFonts w:cs="Arial"/>
          <w:b/>
          <w:bCs/>
          <w:i/>
          <w:iCs/>
        </w:rPr>
        <w:t>w Borowie</w:t>
      </w:r>
      <w:r w:rsidR="001646E2" w:rsidRPr="001646E2">
        <w:rPr>
          <w:rFonts w:cs="Arial"/>
          <w:b/>
        </w:rPr>
        <w:t>” według</w:t>
      </w:r>
      <w:r w:rsidRPr="001646E2">
        <w:rPr>
          <w:rFonts w:cs="Arial"/>
        </w:rPr>
        <w:t xml:space="preserve"> następującej ceny ryczałtowej brutto: </w:t>
      </w:r>
      <w:bookmarkStart w:id="0" w:name="_Hlk46728908"/>
    </w:p>
    <w:p w:rsidR="00406E9A" w:rsidRPr="00017766" w:rsidRDefault="00406E9A">
      <w:pPr>
        <w:jc w:val="both"/>
        <w:rPr>
          <w:rFonts w:ascii="Arial" w:hAnsi="Arial" w:cs="Arial"/>
          <w:b/>
          <w:sz w:val="22"/>
          <w:szCs w:val="22"/>
        </w:rPr>
      </w:pPr>
    </w:p>
    <w:p w:rsidR="00C225ED" w:rsidRPr="00C225ED" w:rsidRDefault="00FE0C47" w:rsidP="00871D90">
      <w:pPr>
        <w:pStyle w:val="Akapitzlist"/>
        <w:numPr>
          <w:ilvl w:val="0"/>
          <w:numId w:val="1"/>
        </w:numPr>
        <w:spacing w:before="120" w:afterAutospacing="1"/>
        <w:contextualSpacing w:val="0"/>
        <w:rPr>
          <w:rFonts w:eastAsia="Calibri" w:cs="Arial"/>
          <w:bCs/>
          <w:lang w:eastAsia="en-US"/>
        </w:rPr>
      </w:pPr>
      <w:r>
        <w:rPr>
          <w:rFonts w:eastAsia="Calibri" w:cs="Arial"/>
          <w:b/>
          <w:lang w:eastAsia="en-US"/>
        </w:rPr>
        <w:t>Cena brutto</w:t>
      </w:r>
      <w:r w:rsidR="00C225ED">
        <w:rPr>
          <w:rFonts w:eastAsia="Calibri" w:cs="Arial"/>
          <w:b/>
          <w:lang w:eastAsia="en-US"/>
        </w:rPr>
        <w:t xml:space="preserve"> - </w:t>
      </w:r>
      <w:r w:rsidR="00C225ED" w:rsidRPr="00C225ED">
        <w:rPr>
          <w:rFonts w:eastAsia="Calibri" w:cs="Arial"/>
          <w:lang w:eastAsia="en-US"/>
        </w:rPr>
        <w:t>……………………………………………………………………………………</w:t>
      </w:r>
      <w:r w:rsidR="00871D90">
        <w:rPr>
          <w:rFonts w:eastAsia="Calibri" w:cs="Arial"/>
          <w:lang w:eastAsia="en-US"/>
        </w:rPr>
        <w:t>………………., w tym podatek VAT 23%.</w:t>
      </w:r>
    </w:p>
    <w:p w:rsidR="00B57708" w:rsidRDefault="00FE0C47" w:rsidP="00C225ED">
      <w:pPr>
        <w:pStyle w:val="Akapitzlist"/>
        <w:spacing w:before="120" w:afterAutospacing="1"/>
        <w:ind w:left="360"/>
        <w:contextualSpacing w:val="0"/>
        <w:rPr>
          <w:rFonts w:eastAsia="Calibri" w:cs="Arial"/>
          <w:bCs/>
          <w:lang w:eastAsia="en-US"/>
        </w:rPr>
      </w:pPr>
      <w:r>
        <w:rPr>
          <w:rFonts w:eastAsia="Calibri" w:cs="Arial"/>
          <w:b/>
          <w:lang w:eastAsia="en-US"/>
        </w:rPr>
        <w:t xml:space="preserve">słownie </w:t>
      </w:r>
      <w:r w:rsidR="00871D90">
        <w:rPr>
          <w:rFonts w:eastAsia="Calibri" w:cs="Arial"/>
          <w:b/>
          <w:lang w:eastAsia="en-US"/>
        </w:rPr>
        <w:t xml:space="preserve">cena brutto </w:t>
      </w:r>
      <w:r>
        <w:rPr>
          <w:rFonts w:eastAsia="Calibri" w:cs="Arial"/>
          <w:b/>
          <w:lang w:eastAsia="en-US"/>
        </w:rPr>
        <w:t xml:space="preserve">za całość zamówienia: </w:t>
      </w:r>
    </w:p>
    <w:p w:rsidR="00B57708" w:rsidRDefault="00FE0C47" w:rsidP="008C79D7">
      <w:pPr>
        <w:pStyle w:val="Akapitzlist"/>
        <w:spacing w:before="120" w:after="100" w:afterAutospacing="1"/>
        <w:ind w:left="360"/>
        <w:contextualSpacing w:val="0"/>
        <w:rPr>
          <w:rFonts w:eastAsia="Calibri" w:cs="Arial"/>
          <w:bCs/>
          <w:lang w:eastAsia="en-US"/>
        </w:rPr>
      </w:pPr>
      <w:r>
        <w:rPr>
          <w:rFonts w:eastAsia="Calibri" w:cs="Arial"/>
          <w:bCs/>
          <w:lang w:eastAsia="en-US"/>
        </w:rPr>
        <w:t>……………………………………………………………………………………………………</w:t>
      </w:r>
    </w:p>
    <w:p w:rsidR="00B57708" w:rsidRDefault="00FE0C47" w:rsidP="008C79D7">
      <w:pPr>
        <w:pStyle w:val="Akapitzlist"/>
        <w:numPr>
          <w:ilvl w:val="0"/>
          <w:numId w:val="1"/>
        </w:numPr>
        <w:tabs>
          <w:tab w:val="left" w:pos="426"/>
        </w:tabs>
        <w:ind w:left="357" w:hanging="357"/>
        <w:contextualSpacing w:val="0"/>
        <w:jc w:val="both"/>
        <w:rPr>
          <w:rFonts w:cs="Arial"/>
        </w:rPr>
      </w:pPr>
      <w:r>
        <w:rPr>
          <w:rFonts w:cs="Arial"/>
          <w:b/>
        </w:rPr>
        <w:t>Okres gwarancji:</w:t>
      </w:r>
    </w:p>
    <w:p w:rsidR="00B57708" w:rsidRDefault="00FE0C47" w:rsidP="008C79D7">
      <w:pPr>
        <w:pStyle w:val="Akapitzlist"/>
        <w:tabs>
          <w:tab w:val="left" w:pos="426"/>
        </w:tabs>
        <w:spacing w:after="120"/>
        <w:ind w:left="357"/>
        <w:contextualSpacing w:val="0"/>
        <w:jc w:val="both"/>
        <w:rPr>
          <w:rFonts w:cs="Arial"/>
        </w:rPr>
      </w:pPr>
      <w:r>
        <w:rPr>
          <w:rFonts w:cs="Arial"/>
        </w:rPr>
        <w:t>W kryterium okres</w:t>
      </w:r>
      <w:r w:rsidR="008C79D7">
        <w:rPr>
          <w:rFonts w:cs="Arial"/>
        </w:rPr>
        <w:t>u</w:t>
      </w:r>
      <w:r>
        <w:rPr>
          <w:rFonts w:cs="Arial"/>
        </w:rPr>
        <w:t xml:space="preserve"> gwarancji</w:t>
      </w:r>
      <w:r w:rsidR="008C79D7">
        <w:rPr>
          <w:rFonts w:cs="Arial"/>
        </w:rPr>
        <w:t>,</w:t>
      </w:r>
      <w:r>
        <w:rPr>
          <w:rFonts w:cs="Arial"/>
        </w:rPr>
        <w:t xml:space="preserve"> ocenie podlegać będzie deklarowany przez Wykonawcę okres gwarancji:</w:t>
      </w:r>
    </w:p>
    <w:p w:rsidR="00B57708" w:rsidRDefault="00FE0C47">
      <w:pPr>
        <w:ind w:left="850" w:hanging="425"/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Arial" w:hAnsi="Arial" w:cs="Arial"/>
        </w:rPr>
        <w:t>* Deklaruję, że okres gwarancji wynosi 60 miesięcy – 40 pkt.</w:t>
      </w:r>
    </w:p>
    <w:p w:rsidR="00B57708" w:rsidRDefault="00FE0C47">
      <w:pPr>
        <w:ind w:left="850" w:hanging="425"/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Arial" w:hAnsi="Arial" w:cs="Arial"/>
        </w:rPr>
        <w:t>* Deklaruję, że okres gwarancji wynosi 48 miesięcy – 20 pkt.</w:t>
      </w:r>
    </w:p>
    <w:p w:rsidR="00B57708" w:rsidRDefault="00FE0C47">
      <w:pPr>
        <w:ind w:left="850" w:hanging="425"/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</w:rPr>
        <w:sym w:font="Wingdings" w:char="F0A8"/>
      </w:r>
      <w:r>
        <w:rPr>
          <w:rFonts w:ascii="Arial" w:hAnsi="Arial" w:cs="Arial"/>
        </w:rPr>
        <w:t>* Deklaruję, że okres gwarancji wynosi 36 miesięcy – 0 pkt.</w:t>
      </w:r>
    </w:p>
    <w:p w:rsidR="008C79D7" w:rsidRDefault="008C79D7">
      <w:pPr>
        <w:pStyle w:val="Akapitzlist"/>
        <w:spacing w:before="120"/>
        <w:ind w:left="360"/>
        <w:jc w:val="both"/>
        <w:rPr>
          <w:rFonts w:cs="Arial"/>
          <w:b/>
          <w:color w:val="FF0000"/>
        </w:rPr>
      </w:pPr>
    </w:p>
    <w:p w:rsidR="00B57708" w:rsidRDefault="00FE0C47">
      <w:pPr>
        <w:pStyle w:val="Akapitzlist"/>
        <w:spacing w:before="120"/>
        <w:ind w:left="360"/>
        <w:jc w:val="both"/>
        <w:rPr>
          <w:rFonts w:cs="Arial"/>
          <w:color w:val="FF0000"/>
        </w:rPr>
      </w:pPr>
      <w:r>
        <w:rPr>
          <w:rFonts w:cs="Arial"/>
          <w:b/>
          <w:color w:val="FF0000"/>
        </w:rPr>
        <w:t>*</w:t>
      </w:r>
      <w:r>
        <w:rPr>
          <w:rFonts w:cs="Arial"/>
          <w:color w:val="FF0000"/>
        </w:rPr>
        <w:t>(zaznaczyć prawidłową odpowiedź)</w:t>
      </w:r>
    </w:p>
    <w:p w:rsidR="008C79D7" w:rsidRDefault="008C79D7" w:rsidP="00201487">
      <w:pPr>
        <w:pStyle w:val="Akapitzlist"/>
        <w:ind w:left="360"/>
        <w:jc w:val="both"/>
        <w:rPr>
          <w:rFonts w:cs="Arial"/>
          <w:color w:val="FF0000"/>
        </w:rPr>
      </w:pPr>
    </w:p>
    <w:p w:rsidR="00017766" w:rsidRPr="00201487" w:rsidRDefault="00FE0C47" w:rsidP="00201487">
      <w:pPr>
        <w:pStyle w:val="Akapitzlist"/>
        <w:ind w:left="360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W przypadku, niezaznaczenia żadnej z ww. opcji lub zaznaczenia więcej niż jednej opcji jednocześnie Zamawiający przyjmie, iż Wykonawca deklaruje podstawowy okres gwarancji 36 miesięcy i w takim przypadku otrzyma 0 punktów.</w:t>
      </w:r>
      <w:bookmarkEnd w:id="0"/>
    </w:p>
    <w:p w:rsidR="00017766" w:rsidRDefault="00017766">
      <w:pPr>
        <w:pStyle w:val="Akapitzlist"/>
        <w:ind w:left="360"/>
        <w:jc w:val="both"/>
        <w:rPr>
          <w:rFonts w:cs="Arial"/>
          <w:color w:val="FF0000"/>
        </w:rPr>
      </w:pPr>
    </w:p>
    <w:p w:rsidR="00B57708" w:rsidRDefault="00FE0C47" w:rsidP="00017766">
      <w:pPr>
        <w:pStyle w:val="Akapitzlist"/>
        <w:numPr>
          <w:ilvl w:val="0"/>
          <w:numId w:val="8"/>
        </w:numPr>
        <w:spacing w:before="120" w:line="23" w:lineRule="atLeast"/>
        <w:jc w:val="both"/>
        <w:rPr>
          <w:rFonts w:cs="Arial"/>
          <w:b/>
        </w:rPr>
      </w:pPr>
      <w:r>
        <w:rPr>
          <w:rFonts w:cs="Arial"/>
          <w:b/>
        </w:rPr>
        <w:t xml:space="preserve">Oświadczenia Wykonawcy:  </w:t>
      </w:r>
    </w:p>
    <w:p w:rsidR="00B57708" w:rsidRDefault="00FE0C47">
      <w:pPr>
        <w:pStyle w:val="Akapitzlist"/>
        <w:numPr>
          <w:ilvl w:val="0"/>
          <w:numId w:val="2"/>
        </w:numPr>
        <w:spacing w:before="120" w:line="23" w:lineRule="atLeast"/>
        <w:jc w:val="both"/>
        <w:rPr>
          <w:rFonts w:cs="Arial"/>
        </w:rPr>
      </w:pPr>
      <w:r>
        <w:rPr>
          <w:rFonts w:cs="Arial"/>
        </w:rPr>
        <w:t>Oświadczam, iż zapoznaliśmy się ze specyfikacją warunków zamówienia i nie wnosimy do niej zastrzeżeń.</w:t>
      </w:r>
    </w:p>
    <w:p w:rsidR="00B57708" w:rsidRDefault="00FE0C47">
      <w:pPr>
        <w:pStyle w:val="Akapitzlist"/>
        <w:numPr>
          <w:ilvl w:val="0"/>
          <w:numId w:val="2"/>
        </w:numPr>
        <w:spacing w:before="120" w:line="23" w:lineRule="atLeast"/>
        <w:jc w:val="both"/>
        <w:rPr>
          <w:rFonts w:cs="Arial"/>
        </w:rPr>
      </w:pPr>
      <w:r>
        <w:rPr>
          <w:rFonts w:cs="Arial"/>
        </w:rPr>
        <w:t>Oświadczam, iż akceptuję przekazany przez Zamawiającego opis przedmiotu zamówienia określony w SWZ oraz projektowane postanowienia umowy (stanowiące załącznik nr 2 do SWZ).</w:t>
      </w:r>
    </w:p>
    <w:p w:rsidR="00B57708" w:rsidRDefault="00FE0C47">
      <w:pPr>
        <w:pStyle w:val="Akapitzlist"/>
        <w:numPr>
          <w:ilvl w:val="0"/>
          <w:numId w:val="2"/>
        </w:numPr>
        <w:spacing w:before="120" w:line="23" w:lineRule="atLeast"/>
        <w:jc w:val="both"/>
        <w:rPr>
          <w:rFonts w:cs="Arial"/>
        </w:rPr>
      </w:pPr>
      <w:r>
        <w:rPr>
          <w:rFonts w:cs="Arial"/>
        </w:rPr>
        <w:t xml:space="preserve">Oświadczam, iż w przypadku wyboru naszej oferty zobowiązujemy się do zawarcia umowy na warunkach określonych w specyfikacji warunków zamówienia. </w:t>
      </w:r>
    </w:p>
    <w:p w:rsidR="00B57708" w:rsidRDefault="00FE0C47">
      <w:pPr>
        <w:pStyle w:val="Akapitzlist"/>
        <w:numPr>
          <w:ilvl w:val="0"/>
          <w:numId w:val="2"/>
        </w:numPr>
        <w:spacing w:before="120" w:line="23" w:lineRule="atLeast"/>
        <w:jc w:val="both"/>
        <w:rPr>
          <w:rFonts w:cs="Arial"/>
        </w:rPr>
      </w:pPr>
      <w:r>
        <w:rPr>
          <w:rFonts w:cs="Arial"/>
        </w:rPr>
        <w:t>Niniejsza oferta zawiera na stronach nr od ____ do ____ informacje stanowiące tajemnicę przedsiębiorstwa w rozumieniu przepisów o zwalczaniu nieuczciwej konkurencji.</w:t>
      </w:r>
    </w:p>
    <w:p w:rsidR="00B57708" w:rsidRDefault="00FE0C47">
      <w:pPr>
        <w:pStyle w:val="Akapitzlist"/>
        <w:numPr>
          <w:ilvl w:val="0"/>
          <w:numId w:val="2"/>
        </w:numPr>
        <w:spacing w:before="120" w:line="23" w:lineRule="atLeast"/>
        <w:jc w:val="both"/>
        <w:rPr>
          <w:rFonts w:cs="Arial"/>
        </w:rPr>
      </w:pPr>
      <w:r>
        <w:rPr>
          <w:rFonts w:cs="Arial"/>
          <w:bCs/>
        </w:rPr>
        <w:t xml:space="preserve">Jeśli oferta zawiera informacje stanowiące tajemnicę przedsiębiorstwa </w:t>
      </w:r>
      <w:r w:rsidR="001503BA">
        <w:rPr>
          <w:rFonts w:cs="Arial"/>
          <w:bCs/>
        </w:rPr>
        <w:t xml:space="preserve">                            </w:t>
      </w:r>
      <w:r>
        <w:rPr>
          <w:rFonts w:cs="Arial"/>
          <w:bCs/>
        </w:rPr>
        <w:t>w rozumieniu ustawy z dnia 16 kwietnia 1993 r. o zwalczaniu nieuczciwej konkurencji (Dz. U. z 202</w:t>
      </w:r>
      <w:r w:rsidR="00DD08BF">
        <w:rPr>
          <w:rFonts w:cs="Arial"/>
          <w:bCs/>
        </w:rPr>
        <w:t>2</w:t>
      </w:r>
      <w:r>
        <w:rPr>
          <w:rFonts w:cs="Arial"/>
          <w:bCs/>
        </w:rPr>
        <w:t xml:space="preserve"> r. poz. </w:t>
      </w:r>
      <w:r w:rsidR="00DD08BF">
        <w:rPr>
          <w:rFonts w:cs="Arial"/>
          <w:bCs/>
        </w:rPr>
        <w:t xml:space="preserve">1233 z </w:t>
      </w:r>
      <w:proofErr w:type="spellStart"/>
      <w:r w:rsidR="00DD08BF">
        <w:rPr>
          <w:rFonts w:cs="Arial"/>
          <w:bCs/>
        </w:rPr>
        <w:t>późn</w:t>
      </w:r>
      <w:proofErr w:type="spellEnd"/>
      <w:r w:rsidR="00DD08BF">
        <w:rPr>
          <w:rFonts w:cs="Arial"/>
          <w:bCs/>
        </w:rPr>
        <w:t>. zm.</w:t>
      </w:r>
      <w:r>
        <w:rPr>
          <w:rFonts w:cs="Arial"/>
          <w:bCs/>
        </w:rPr>
        <w:t>), Wykonawca powinien nie później niż w terminie składania ofert, zastrzec, że nie mogą one być udostępnione oraz wykazać, iż zastrzeżone informacje stanowią tajemnicę przedsiębiorstwa.</w:t>
      </w:r>
    </w:p>
    <w:p w:rsidR="00B57708" w:rsidRDefault="00FE0C47">
      <w:pPr>
        <w:pStyle w:val="Akapitzlist"/>
        <w:numPr>
          <w:ilvl w:val="0"/>
          <w:numId w:val="4"/>
        </w:numPr>
        <w:spacing w:before="120" w:line="23" w:lineRule="atLeast"/>
        <w:contextualSpacing w:val="0"/>
        <w:jc w:val="both"/>
        <w:rPr>
          <w:bCs/>
        </w:rPr>
      </w:pPr>
      <w:r>
        <w:rPr>
          <w:iCs/>
        </w:rPr>
        <w:t xml:space="preserve">Składając niniejszą ofertę, zgodnie z art. 225 ust. 1 ustawy </w:t>
      </w:r>
      <w:proofErr w:type="spellStart"/>
      <w:r>
        <w:rPr>
          <w:iCs/>
        </w:rPr>
        <w:t>Pzp</w:t>
      </w:r>
      <w:proofErr w:type="spellEnd"/>
      <w:r>
        <w:rPr>
          <w:iCs/>
        </w:rPr>
        <w:t xml:space="preserve"> informuję, że wybór oferty*:</w:t>
      </w:r>
    </w:p>
    <w:p w:rsidR="00B57708" w:rsidRDefault="00890052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="Arial" w:hAnsi="Arial" w:cs="Arial"/>
          <w:iCs/>
        </w:rPr>
      </w:pPr>
      <w:r w:rsidRPr="0089005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0C47">
        <w:rPr>
          <w:rFonts w:ascii="Arial" w:hAnsi="Arial"/>
        </w:rPr>
        <w:instrText xml:space="preserve"> FORMCHECKBOX </w:instrText>
      </w:r>
      <w:r>
        <w:fldChar w:fldCharType="separate"/>
      </w:r>
      <w:r>
        <w:rPr>
          <w:rFonts w:ascii="Arial" w:hAnsi="Arial"/>
        </w:rPr>
        <w:fldChar w:fldCharType="end"/>
      </w:r>
      <w:bookmarkStart w:id="1" w:name="Bookmark"/>
      <w:bookmarkEnd w:id="1"/>
      <w:r w:rsidR="00FE0C47">
        <w:rPr>
          <w:rFonts w:ascii="Arial" w:hAnsi="Arial" w:cs="Arial"/>
          <w:b/>
          <w:iCs/>
        </w:rPr>
        <w:t xml:space="preserve">nie będzie </w:t>
      </w:r>
      <w:r w:rsidR="00FE0C47">
        <w:rPr>
          <w:rFonts w:ascii="Arial" w:hAnsi="Arial" w:cs="Arial"/>
          <w:b/>
          <w:bCs/>
          <w:iCs/>
        </w:rPr>
        <w:t>prowadzić</w:t>
      </w:r>
      <w:r w:rsidR="00FE0C47">
        <w:rPr>
          <w:rFonts w:ascii="Arial" w:hAnsi="Arial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B57708" w:rsidRDefault="00890052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="Arial" w:hAnsi="Arial" w:cs="Arial"/>
          <w:iCs/>
        </w:rPr>
      </w:pPr>
      <w:r w:rsidRPr="0089005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0C47">
        <w:rPr>
          <w:rFonts w:ascii="Arial" w:hAnsi="Arial"/>
        </w:rPr>
        <w:instrText xml:space="preserve"> FORMCHECKBOX </w:instrText>
      </w:r>
      <w:r>
        <w:fldChar w:fldCharType="separate"/>
      </w:r>
      <w:r>
        <w:rPr>
          <w:rFonts w:ascii="Arial" w:hAnsi="Arial"/>
        </w:rPr>
        <w:fldChar w:fldCharType="end"/>
      </w:r>
      <w:bookmarkStart w:id="2" w:name="Bookmark_kopia_1"/>
      <w:bookmarkEnd w:id="2"/>
      <w:r w:rsidR="00FE0C47">
        <w:rPr>
          <w:rFonts w:ascii="Arial" w:hAnsi="Arial" w:cs="Arial"/>
          <w:b/>
          <w:iCs/>
        </w:rPr>
        <w:t xml:space="preserve">będzie </w:t>
      </w:r>
      <w:r w:rsidR="00FE0C47">
        <w:rPr>
          <w:rFonts w:ascii="Arial" w:hAnsi="Arial" w:cs="Arial"/>
          <w:b/>
          <w:bCs/>
          <w:iCs/>
        </w:rPr>
        <w:t>prowadzić</w:t>
      </w:r>
      <w:r w:rsidR="00FE0C47">
        <w:rPr>
          <w:rFonts w:ascii="Arial" w:hAnsi="Arial" w:cs="Arial"/>
          <w:iCs/>
        </w:rPr>
        <w:t xml:space="preserve"> do prowadzić do powstania u Zamawiającego obowiązku podatkowego następujących towarów/usług: </w:t>
      </w:r>
      <w:r w:rsidR="00FE0C47">
        <w:rPr>
          <w:rFonts w:ascii="Arial" w:hAnsi="Arial" w:cs="Arial"/>
          <w:bCs/>
        </w:rPr>
        <w:t>……………………………………… -………………………………………………………………………………….….    zł netto</w:t>
      </w:r>
    </w:p>
    <w:p w:rsidR="00B57708" w:rsidRDefault="00FE0C47">
      <w:pPr>
        <w:tabs>
          <w:tab w:val="left" w:pos="885"/>
        </w:tabs>
        <w:ind w:left="641" w:hanging="284"/>
        <w:contextualSpacing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Nazwa towaru/usług i  wartość bez kwoty podatku VAT</w:t>
      </w:r>
    </w:p>
    <w:p w:rsidR="00B57708" w:rsidRDefault="00FE0C47">
      <w:pPr>
        <w:pStyle w:val="Akapitzlist"/>
        <w:spacing w:before="120" w:line="23" w:lineRule="atLeast"/>
        <w:jc w:val="both"/>
        <w:rPr>
          <w:rFonts w:cs="Arial"/>
        </w:rPr>
      </w:pPr>
      <w:r>
        <w:rPr>
          <w:rFonts w:cs="Arial"/>
          <w:i/>
        </w:rPr>
        <w:t>*</w:t>
      </w:r>
      <w:r>
        <w:rPr>
          <w:rFonts w:cs="Arial"/>
          <w:i/>
          <w:sz w:val="22"/>
          <w:szCs w:val="22"/>
        </w:rPr>
        <w:t xml:space="preserve">Zgodnie z art. 225 ust. 2 ustawy </w:t>
      </w:r>
      <w:proofErr w:type="spellStart"/>
      <w:r>
        <w:rPr>
          <w:rFonts w:cs="Arial"/>
          <w:i/>
          <w:sz w:val="22"/>
          <w:szCs w:val="22"/>
        </w:rPr>
        <w:t>Pzp</w:t>
      </w:r>
      <w:proofErr w:type="spellEnd"/>
      <w:r>
        <w:rPr>
          <w:rFonts w:cs="Arial"/>
          <w:i/>
          <w:sz w:val="22"/>
          <w:szCs w:val="22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</w:t>
      </w:r>
      <w:proofErr w:type="spellStart"/>
      <w:r>
        <w:rPr>
          <w:rFonts w:cs="Arial"/>
          <w:i/>
          <w:sz w:val="22"/>
          <w:szCs w:val="22"/>
        </w:rPr>
        <w:t>podatku.</w:t>
      </w:r>
      <w:r>
        <w:rPr>
          <w:rFonts w:cs="Arial"/>
          <w:b/>
          <w:bCs/>
          <w:i/>
          <w:color w:val="000000"/>
          <w:sz w:val="22"/>
          <w:szCs w:val="22"/>
          <w:u w:val="single"/>
        </w:rPr>
        <w:t>Należy</w:t>
      </w:r>
      <w:proofErr w:type="spellEnd"/>
      <w:r>
        <w:rPr>
          <w:rFonts w:cs="Arial"/>
          <w:b/>
          <w:bCs/>
          <w:i/>
          <w:color w:val="000000"/>
          <w:sz w:val="22"/>
          <w:szCs w:val="22"/>
          <w:u w:val="single"/>
        </w:rPr>
        <w:t xml:space="preserve"> zaznaczyć właściwe. Brak zaznaczenia będzie oznaczał, że wybór oferty Wykonawcy, nie będzie prowadził do powstania u Zamawiającego obowiązku podatkowego</w:t>
      </w:r>
    </w:p>
    <w:p w:rsidR="00B57708" w:rsidRDefault="00FE0C47">
      <w:pPr>
        <w:pStyle w:val="Akapitzlist"/>
        <w:numPr>
          <w:ilvl w:val="0"/>
          <w:numId w:val="4"/>
        </w:numPr>
        <w:spacing w:before="120" w:line="23" w:lineRule="atLeast"/>
        <w:jc w:val="both"/>
        <w:rPr>
          <w:rFonts w:cs="Arial"/>
        </w:rPr>
      </w:pPr>
      <w:r>
        <w:rPr>
          <w:rFonts w:cs="Arial"/>
          <w:bCs/>
        </w:rPr>
        <w:t>Zgodnie z Rozporządzeniem Prezesa Rady Ministrów z dnia 30 grudnia 2020 r.</w:t>
      </w:r>
      <w:r w:rsidR="001503BA">
        <w:rPr>
          <w:rFonts w:cs="Arial"/>
          <w:bCs/>
        </w:rPr>
        <w:t xml:space="preserve">               </w:t>
      </w:r>
      <w:r>
        <w:rPr>
          <w:rFonts w:cs="Arial"/>
          <w:bCs/>
        </w:rPr>
        <w:t>w sprawie sposobu sporządzania i przekazywania informacji oraz wymagań technicznych dla dokumentów elektronicznych oraz środków komunikacji elektronicznej w postępowaniu o udzielenie zamówienia publicznego lub konkursie (</w:t>
      </w:r>
      <w:proofErr w:type="spellStart"/>
      <w:r>
        <w:rPr>
          <w:rFonts w:cs="Arial"/>
          <w:bCs/>
        </w:rPr>
        <w:t>Dz.U</w:t>
      </w:r>
      <w:proofErr w:type="spellEnd"/>
      <w:r>
        <w:rPr>
          <w:rFonts w:cs="Arial"/>
          <w:bCs/>
        </w:rPr>
        <w:t xml:space="preserve">. z 2020 r. poz. 2452), w przypadku, gdy dokumenty elektroniczne </w:t>
      </w:r>
      <w:r w:rsidR="001503BA">
        <w:rPr>
          <w:rFonts w:cs="Arial"/>
          <w:bCs/>
        </w:rPr>
        <w:t xml:space="preserve">                          </w:t>
      </w:r>
      <w:r>
        <w:rPr>
          <w:rFonts w:cs="Arial"/>
          <w:bCs/>
        </w:rPr>
        <w:t xml:space="preserve">w postępowaniu, przekazywane przy użyciu środków komunikacji elektronicznej, zawierają informacje stanowiące tajemnicę przedsiębiorstwa w rozumieniu przepisów ustawy z dnia 16 kwietnia 1993 r. o zwalczaniu nieuczciwej konkurencji </w:t>
      </w:r>
      <w:r>
        <w:rPr>
          <w:rFonts w:cs="Arial"/>
          <w:bCs/>
        </w:rPr>
        <w:lastRenderedPageBreak/>
        <w:t>(Dz. U. z 202</w:t>
      </w:r>
      <w:r w:rsidR="00F60A38">
        <w:rPr>
          <w:rFonts w:cs="Arial"/>
          <w:bCs/>
        </w:rPr>
        <w:t>2</w:t>
      </w:r>
      <w:r>
        <w:rPr>
          <w:rFonts w:cs="Arial"/>
          <w:bCs/>
        </w:rPr>
        <w:t xml:space="preserve"> r. poz. </w:t>
      </w:r>
      <w:r w:rsidR="00F60A38">
        <w:rPr>
          <w:rFonts w:cs="Arial"/>
          <w:bCs/>
        </w:rPr>
        <w:t xml:space="preserve">1233 z </w:t>
      </w:r>
      <w:proofErr w:type="spellStart"/>
      <w:r w:rsidR="00F60A38">
        <w:rPr>
          <w:rFonts w:cs="Arial"/>
          <w:bCs/>
        </w:rPr>
        <w:t>późn</w:t>
      </w:r>
      <w:proofErr w:type="spellEnd"/>
      <w:r w:rsidR="00F60A38">
        <w:rPr>
          <w:rFonts w:cs="Arial"/>
          <w:bCs/>
        </w:rPr>
        <w:t>. zm.</w:t>
      </w:r>
      <w:r>
        <w:rPr>
          <w:rFonts w:cs="Arial"/>
          <w:bCs/>
        </w:rPr>
        <w:t xml:space="preserve">), wykonawca, w celu utrzymania </w:t>
      </w:r>
      <w:r w:rsidR="001503BA">
        <w:rPr>
          <w:rFonts w:cs="Arial"/>
          <w:bCs/>
        </w:rPr>
        <w:t xml:space="preserve">                         </w:t>
      </w:r>
      <w:r>
        <w:rPr>
          <w:rFonts w:cs="Arial"/>
          <w:bCs/>
        </w:rPr>
        <w:t xml:space="preserve">w poufności tych informacji, przekazuje je w </w:t>
      </w:r>
      <w:r>
        <w:rPr>
          <w:rFonts w:cs="Arial"/>
          <w:bCs/>
          <w:u w:val="single"/>
        </w:rPr>
        <w:t>wydzielonym i odpowiednio oznaczonym pliku.</w:t>
      </w:r>
    </w:p>
    <w:p w:rsidR="00B57708" w:rsidRDefault="00FE0C47">
      <w:pPr>
        <w:pStyle w:val="Akapitzlist"/>
        <w:numPr>
          <w:ilvl w:val="0"/>
          <w:numId w:val="4"/>
        </w:numPr>
        <w:spacing w:line="276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Oświadczam, że osoby wykonujące czynności w trakcie realizacji zamówienia tj. osoby wykonujące prace objęte zakresem zamówienia polegające na wykonywaniu prac fizycznych przy robotach ogólnobudowlanych oraz operatorzy sprzętu będą zatrudnione na podstawie umowy o pracę.</w:t>
      </w:r>
    </w:p>
    <w:p w:rsidR="00B57708" w:rsidRDefault="00FE0C47">
      <w:pPr>
        <w:pStyle w:val="Akapitzlist"/>
        <w:numPr>
          <w:ilvl w:val="0"/>
          <w:numId w:val="4"/>
        </w:numPr>
        <w:spacing w:before="120" w:line="23" w:lineRule="atLeast"/>
        <w:jc w:val="both"/>
        <w:rPr>
          <w:rFonts w:cs="Arial"/>
        </w:rPr>
      </w:pPr>
      <w:r>
        <w:rPr>
          <w:rFonts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1503BA">
        <w:rPr>
          <w:rFonts w:cs="Arial"/>
        </w:rPr>
        <w:t xml:space="preserve"> </w:t>
      </w:r>
      <w:r>
        <w:rPr>
          <w:rFonts w:cs="Arial"/>
        </w:rPr>
        <w:t>w niniejszym postępowaniu</w:t>
      </w:r>
      <w:r>
        <w:rPr>
          <w:rStyle w:val="Odwoanieprzypisudolnego1"/>
          <w:rFonts w:cs="Arial"/>
        </w:rPr>
        <w:footnoteReference w:id="1"/>
      </w:r>
      <w:r>
        <w:rPr>
          <w:rFonts w:cs="Arial"/>
        </w:rPr>
        <w:t>.</w:t>
      </w:r>
    </w:p>
    <w:p w:rsidR="00B57708" w:rsidRDefault="00FE0C47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..........................dnia................................. 202</w:t>
      </w:r>
      <w:r w:rsidR="00F60A3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57708" w:rsidRDefault="00B57708">
      <w:pPr>
        <w:spacing w:line="276" w:lineRule="auto"/>
        <w:jc w:val="both"/>
        <w:rPr>
          <w:rFonts w:ascii="Arial" w:hAnsi="Arial" w:cs="Arial"/>
        </w:rPr>
      </w:pPr>
    </w:p>
    <w:p w:rsidR="00406E9A" w:rsidRDefault="00406E9A">
      <w:pPr>
        <w:spacing w:line="276" w:lineRule="auto"/>
        <w:jc w:val="both"/>
        <w:rPr>
          <w:rFonts w:ascii="Arial" w:hAnsi="Arial" w:cs="Arial"/>
        </w:rPr>
      </w:pPr>
    </w:p>
    <w:p w:rsidR="00B57708" w:rsidRDefault="00FE0C47" w:rsidP="00017766">
      <w:pPr>
        <w:pStyle w:val="Akapitzlist"/>
        <w:numPr>
          <w:ilvl w:val="0"/>
          <w:numId w:val="8"/>
        </w:num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Informacja dla Wykonawcy:</w:t>
      </w:r>
    </w:p>
    <w:p w:rsidR="00B57708" w:rsidRDefault="00FE0C4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>) potwierdzającymi prawo do reprezentacji Wykonawcy przez osobę podpisującą ofertę.</w:t>
      </w:r>
    </w:p>
    <w:p w:rsidR="00B57708" w:rsidRDefault="00FE0C47">
      <w:pPr>
        <w:tabs>
          <w:tab w:val="left" w:pos="61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57708" w:rsidRDefault="00B57708">
      <w:pPr>
        <w:jc w:val="center"/>
        <w:rPr>
          <w:rFonts w:ascii="Arial" w:hAnsi="Arial" w:cs="Arial"/>
          <w:sz w:val="20"/>
          <w:szCs w:val="20"/>
        </w:rPr>
      </w:pPr>
    </w:p>
    <w:sectPr w:rsidR="00B57708" w:rsidSect="00BD1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1E9" w:rsidRDefault="001E51E9" w:rsidP="00B57708">
      <w:r>
        <w:separator/>
      </w:r>
    </w:p>
  </w:endnote>
  <w:endnote w:type="continuationSeparator" w:id="0">
    <w:p w:rsidR="001E51E9" w:rsidRDefault="001E51E9" w:rsidP="00B57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2FF" w:rsidRDefault="00BD12F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Default="00B57708">
    <w:pPr>
      <w:pStyle w:val="Stopka1"/>
      <w:jc w:val="right"/>
      <w:rPr>
        <w:rFonts w:ascii="Arial" w:hAnsi="Arial" w:cs="Arial"/>
      </w:rPr>
    </w:pPr>
  </w:p>
  <w:p w:rsidR="00B57708" w:rsidRDefault="00B57708">
    <w:pPr>
      <w:pStyle w:val="Stopka1"/>
      <w:rPr>
        <w:rFonts w:ascii="Arial" w:hAnsi="Arial" w:cs="Arial"/>
      </w:rPr>
    </w:pPr>
  </w:p>
  <w:p w:rsidR="00B57708" w:rsidRDefault="00B57708">
    <w:pPr>
      <w:pStyle w:val="Stopka1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2FF" w:rsidRDefault="00BD12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1E9" w:rsidRDefault="001E51E9">
      <w:pPr>
        <w:rPr>
          <w:sz w:val="12"/>
        </w:rPr>
      </w:pPr>
      <w:r>
        <w:separator/>
      </w:r>
    </w:p>
  </w:footnote>
  <w:footnote w:type="continuationSeparator" w:id="0">
    <w:p w:rsidR="001E51E9" w:rsidRDefault="001E51E9">
      <w:pPr>
        <w:rPr>
          <w:sz w:val="12"/>
        </w:rPr>
      </w:pPr>
      <w:r>
        <w:continuationSeparator/>
      </w:r>
    </w:p>
  </w:footnote>
  <w:footnote w:id="1">
    <w:p w:rsidR="00B57708" w:rsidRDefault="00FE0C47">
      <w:pPr>
        <w:pStyle w:val="Tekstprzypisudolnego1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2FF" w:rsidRDefault="00BD12F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Default="00B57708">
    <w:pPr>
      <w:pStyle w:val="Nagwek1"/>
      <w:jc w:val="center"/>
    </w:pPr>
  </w:p>
  <w:tbl>
    <w:tblPr>
      <w:tblW w:w="9285" w:type="dxa"/>
      <w:tblInd w:w="108" w:type="dxa"/>
      <w:tblLayout w:type="fixed"/>
      <w:tblLook w:val="04A0"/>
    </w:tblPr>
    <w:tblGrid>
      <w:gridCol w:w="3399"/>
      <w:gridCol w:w="2891"/>
      <w:gridCol w:w="2995"/>
    </w:tblGrid>
    <w:tr w:rsidR="00B57708">
      <w:tc>
        <w:tcPr>
          <w:tcW w:w="3399" w:type="dxa"/>
          <w:vAlign w:val="center"/>
        </w:tcPr>
        <w:p w:rsidR="00B57708" w:rsidRDefault="00B57708">
          <w:pPr>
            <w:widowControl w:val="0"/>
            <w:rPr>
              <w:lang w:eastAsia="ar-SA"/>
            </w:rPr>
          </w:pPr>
        </w:p>
      </w:tc>
      <w:tc>
        <w:tcPr>
          <w:tcW w:w="2891" w:type="dxa"/>
          <w:vAlign w:val="center"/>
        </w:tcPr>
        <w:p w:rsidR="00B57708" w:rsidRDefault="00B57708">
          <w:pPr>
            <w:widowControl w:val="0"/>
            <w:jc w:val="center"/>
            <w:rPr>
              <w:lang w:eastAsia="ar-SA"/>
            </w:rPr>
          </w:pPr>
        </w:p>
      </w:tc>
      <w:tc>
        <w:tcPr>
          <w:tcW w:w="2995" w:type="dxa"/>
        </w:tcPr>
        <w:p w:rsidR="00B57708" w:rsidRDefault="00B57708">
          <w:pPr>
            <w:widowControl w:val="0"/>
            <w:jc w:val="center"/>
            <w:rPr>
              <w:lang w:eastAsia="ar-SA"/>
            </w:rPr>
          </w:pPr>
        </w:p>
      </w:tc>
    </w:tr>
  </w:tbl>
  <w:p w:rsidR="00B57708" w:rsidRDefault="00B57708">
    <w:pPr>
      <w:pStyle w:val="Nagwek1"/>
      <w:tabs>
        <w:tab w:val="center" w:pos="4536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Default="00B57708">
    <w:pPr>
      <w:pStyle w:val="Nagwek1"/>
      <w:rPr>
        <w:rFonts w:ascii="Arial" w:hAnsi="Arial" w:cs="Arial"/>
      </w:rPr>
    </w:pPr>
  </w:p>
  <w:p w:rsidR="00B57708" w:rsidRPr="00BD12FF" w:rsidRDefault="008C79D7">
    <w:pPr>
      <w:pStyle w:val="Nagwek1"/>
      <w:rPr>
        <w:rFonts w:ascii="Arial" w:hAnsi="Arial" w:cs="Arial"/>
        <w:sz w:val="24"/>
        <w:szCs w:val="24"/>
      </w:rPr>
    </w:pPr>
    <w:r w:rsidRPr="00BD12FF">
      <w:rPr>
        <w:rFonts w:ascii="Arial" w:hAnsi="Arial" w:cs="Arial"/>
        <w:sz w:val="24"/>
        <w:szCs w:val="24"/>
      </w:rPr>
      <w:t>ZP.271.5</w:t>
    </w:r>
    <w:r w:rsidR="00FE0C47" w:rsidRPr="00BD12FF">
      <w:rPr>
        <w:rFonts w:ascii="Arial" w:hAnsi="Arial" w:cs="Arial"/>
        <w:sz w:val="24"/>
        <w:szCs w:val="24"/>
      </w:rPr>
      <w:t>.202</w:t>
    </w:r>
    <w:r w:rsidR="00406E9A" w:rsidRPr="00BD12FF">
      <w:rPr>
        <w:rFonts w:ascii="Arial" w:hAnsi="Arial" w:cs="Arial"/>
        <w:sz w:val="24"/>
        <w:szCs w:val="24"/>
      </w:rPr>
      <w:t>4</w:t>
    </w:r>
    <w:r w:rsidRPr="00BD12FF">
      <w:rPr>
        <w:rFonts w:ascii="Arial" w:hAnsi="Arial" w:cs="Arial"/>
        <w:sz w:val="24"/>
        <w:szCs w:val="24"/>
      </w:rPr>
      <w:t>.KK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564"/>
    <w:multiLevelType w:val="hybridMultilevel"/>
    <w:tmpl w:val="D7D48F80"/>
    <w:lvl w:ilvl="0" w:tplc="AC5858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9B12E0"/>
    <w:multiLevelType w:val="multilevel"/>
    <w:tmpl w:val="B5DC426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>
    <w:nsid w:val="16A73CD6"/>
    <w:multiLevelType w:val="hybridMultilevel"/>
    <w:tmpl w:val="4DE6BFCE"/>
    <w:lvl w:ilvl="0" w:tplc="17244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217D8"/>
    <w:multiLevelType w:val="multilevel"/>
    <w:tmpl w:val="BE40267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>
    <w:nsid w:val="27120D94"/>
    <w:multiLevelType w:val="multilevel"/>
    <w:tmpl w:val="402439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9A60DE2"/>
    <w:multiLevelType w:val="multilevel"/>
    <w:tmpl w:val="3D1A713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>
    <w:nsid w:val="36F16A74"/>
    <w:multiLevelType w:val="multilevel"/>
    <w:tmpl w:val="7CBCB2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396E7909"/>
    <w:multiLevelType w:val="hybridMultilevel"/>
    <w:tmpl w:val="305ED82A"/>
    <w:lvl w:ilvl="0" w:tplc="69BE0C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4C14AA"/>
    <w:multiLevelType w:val="hybridMultilevel"/>
    <w:tmpl w:val="5E6A712A"/>
    <w:lvl w:ilvl="0" w:tplc="A9E43108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06A9F"/>
    <w:multiLevelType w:val="multilevel"/>
    <w:tmpl w:val="2312AA7E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7EB36B0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708"/>
    <w:rsid w:val="00017766"/>
    <w:rsid w:val="00066419"/>
    <w:rsid w:val="000C3FF9"/>
    <w:rsid w:val="00102749"/>
    <w:rsid w:val="001503BA"/>
    <w:rsid w:val="001646E2"/>
    <w:rsid w:val="00184D14"/>
    <w:rsid w:val="001E2562"/>
    <w:rsid w:val="001E51E9"/>
    <w:rsid w:val="001F602E"/>
    <w:rsid w:val="00201487"/>
    <w:rsid w:val="002C1DEA"/>
    <w:rsid w:val="002F78E5"/>
    <w:rsid w:val="00350D12"/>
    <w:rsid w:val="00381591"/>
    <w:rsid w:val="00406E9A"/>
    <w:rsid w:val="00477544"/>
    <w:rsid w:val="00481F6D"/>
    <w:rsid w:val="005F64DA"/>
    <w:rsid w:val="007B239A"/>
    <w:rsid w:val="00871D90"/>
    <w:rsid w:val="00890052"/>
    <w:rsid w:val="008C79D7"/>
    <w:rsid w:val="008F528A"/>
    <w:rsid w:val="00B57708"/>
    <w:rsid w:val="00BD12FF"/>
    <w:rsid w:val="00BD432E"/>
    <w:rsid w:val="00C225ED"/>
    <w:rsid w:val="00C81785"/>
    <w:rsid w:val="00CD22E7"/>
    <w:rsid w:val="00D1492D"/>
    <w:rsid w:val="00D21A8B"/>
    <w:rsid w:val="00DC14CF"/>
    <w:rsid w:val="00DD08BF"/>
    <w:rsid w:val="00E0119B"/>
    <w:rsid w:val="00ED73E4"/>
    <w:rsid w:val="00F10F43"/>
    <w:rsid w:val="00F41D97"/>
    <w:rsid w:val="00F60A38"/>
    <w:rsid w:val="00F62F35"/>
    <w:rsid w:val="00FE0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C5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customStyle="1" w:styleId="TekstpodstawowyZnak">
    <w:name w:val="Tekst podstawowy Znak"/>
    <w:link w:val="Tekstpodstawow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1"/>
    <w:qFormat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qFormat/>
    <w:rsid w:val="00511E2D"/>
    <w:rPr>
      <w:spacing w:val="2"/>
      <w:sz w:val="19"/>
      <w:szCs w:val="19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2A7D6A"/>
    <w:rPr>
      <w:rFonts w:ascii="Times New Roman" w:eastAsia="Times New Roman" w:hAnsi="Times New Roman"/>
    </w:rPr>
  </w:style>
  <w:style w:type="character" w:customStyle="1" w:styleId="Znakiprzypiswdolnych">
    <w:name w:val="Znaki przypisów dolnych"/>
    <w:basedOn w:val="Domylnaczcionkaakapitu"/>
    <w:unhideWhenUsed/>
    <w:qFormat/>
    <w:rsid w:val="002A7D6A"/>
    <w:rPr>
      <w:vertAlign w:val="superscript"/>
    </w:rPr>
  </w:style>
  <w:style w:type="character" w:customStyle="1" w:styleId="Odwoanieprzypisudolnego1">
    <w:name w:val="Odwołanie przypisu dolnego1"/>
    <w:rsid w:val="00B5770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D4D6B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DA485C"/>
    <w:rPr>
      <w:rFonts w:ascii="Arial" w:eastAsia="Times New Roman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C5A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WW8Num3z0">
    <w:name w:val="WW8Num3z0"/>
    <w:qFormat/>
    <w:rsid w:val="0037072B"/>
    <w:rPr>
      <w:rFonts w:ascii="Arial" w:hAnsi="Arial" w:cs="Arial"/>
      <w:bCs/>
      <w:color w:val="000000"/>
    </w:rPr>
  </w:style>
  <w:style w:type="character" w:customStyle="1" w:styleId="Odwoanieprzypisukocowego1">
    <w:name w:val="Odwołanie przypisu końcowego1"/>
    <w:rsid w:val="00B57708"/>
    <w:rPr>
      <w:vertAlign w:val="superscript"/>
    </w:rPr>
  </w:style>
  <w:style w:type="character" w:customStyle="1" w:styleId="Znakiprzypiswkocowych">
    <w:name w:val="Znaki przypisów końcowych"/>
    <w:qFormat/>
    <w:rsid w:val="00B57708"/>
  </w:style>
  <w:style w:type="paragraph" w:styleId="Nagwek">
    <w:name w:val="header"/>
    <w:basedOn w:val="Normalny"/>
    <w:next w:val="Tekstpodstawowy"/>
    <w:qFormat/>
    <w:rsid w:val="00B577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paragraph" w:styleId="Lista">
    <w:name w:val="List"/>
    <w:basedOn w:val="Tekstpodstawowy"/>
    <w:rsid w:val="00B57708"/>
    <w:rPr>
      <w:rFonts w:cs="Arial"/>
    </w:rPr>
  </w:style>
  <w:style w:type="paragraph" w:customStyle="1" w:styleId="Legenda1">
    <w:name w:val="Legenda1"/>
    <w:basedOn w:val="Normalny"/>
    <w:qFormat/>
    <w:rsid w:val="00B5770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57708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B57708"/>
  </w:style>
  <w:style w:type="paragraph" w:customStyle="1" w:styleId="Nagwek1">
    <w:name w:val="Nagłówek1"/>
    <w:basedOn w:val="Normalny"/>
    <w:link w:val="NagwekZnak"/>
    <w:uiPriority w:val="99"/>
    <w:rsid w:val="0034493F"/>
    <w:rPr>
      <w:rFonts w:ascii="Calibri" w:eastAsia="Calibri" w:hAnsi="Calibri" w:cs="Calibri"/>
      <w:sz w:val="22"/>
      <w:szCs w:val="22"/>
      <w:lang w:eastAsia="ar-SA"/>
    </w:rPr>
  </w:style>
  <w:style w:type="paragraph" w:customStyle="1" w:styleId="Stopka1">
    <w:name w:val="Stopka1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46E8E"/>
    <w:rPr>
      <w:rFonts w:ascii="Tahoma" w:hAnsi="Tahoma" w:cs="Tahoma"/>
      <w:sz w:val="16"/>
      <w:szCs w:val="16"/>
    </w:rPr>
  </w:style>
  <w:style w:type="paragraph" w:customStyle="1" w:styleId="Style8">
    <w:name w:val="Style 8"/>
    <w:basedOn w:val="Normalny"/>
    <w:link w:val="CharStyle9"/>
    <w:uiPriority w:val="99"/>
    <w:qFormat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nhideWhenUsed/>
    <w:rsid w:val="002A7D6A"/>
    <w:rPr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D4D6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3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01776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17766"/>
    <w:rPr>
      <w:rFonts w:ascii="Times New Roman" w:eastAsia="Times New Roman" w:hAnsi="Times New Roman"/>
      <w:sz w:val="24"/>
      <w:szCs w:val="24"/>
    </w:rPr>
  </w:style>
  <w:style w:type="character" w:customStyle="1" w:styleId="x193iq5w">
    <w:name w:val="x193iq5w"/>
    <w:basedOn w:val="Domylnaczcionkaakapitu"/>
    <w:rsid w:val="00D149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4C86-4EDA-450D-A847-943581A6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KKozak</cp:lastModifiedBy>
  <cp:revision>4</cp:revision>
  <cp:lastPrinted>2021-02-26T11:36:00Z</cp:lastPrinted>
  <dcterms:created xsi:type="dcterms:W3CDTF">2024-08-09T10:05:00Z</dcterms:created>
  <dcterms:modified xsi:type="dcterms:W3CDTF">2024-08-09T12:04:00Z</dcterms:modified>
  <dc:language>pl-PL</dc:language>
</cp:coreProperties>
</file>