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21388" w14:textId="77777777" w:rsidR="001147E9" w:rsidRPr="000A0FE2" w:rsidRDefault="001147E9" w:rsidP="00D77BC2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0A0FE2">
        <w:rPr>
          <w:rFonts w:ascii="Arial" w:hAnsi="Arial" w:cs="Arial"/>
          <w:b/>
          <w:bCs/>
          <w:sz w:val="20"/>
          <w:szCs w:val="20"/>
        </w:rPr>
        <w:t>Załącznik nr 4 do SWZ</w:t>
      </w:r>
    </w:p>
    <w:p w14:paraId="07D45307" w14:textId="77777777" w:rsidR="001147E9" w:rsidRPr="004769BA" w:rsidRDefault="001147E9" w:rsidP="00D77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81E884" w14:textId="77777777" w:rsidR="001147E9" w:rsidRPr="004769BA" w:rsidRDefault="001147E9" w:rsidP="00D77BC2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ZOBOWIĄZANIE</w:t>
      </w:r>
    </w:p>
    <w:p w14:paraId="4DC1F9E7" w14:textId="77777777" w:rsidR="001147E9" w:rsidRPr="004769BA" w:rsidRDefault="001147E9" w:rsidP="00D77BC2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PODMIOTU UDOSTĘPNIAJĄCEGO ZASOBY</w:t>
      </w:r>
    </w:p>
    <w:p w14:paraId="259CE6C4" w14:textId="77777777" w:rsidR="001147E9" w:rsidRPr="004769BA" w:rsidRDefault="001147E9">
      <w:pPr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0F4DAA7F" w14:textId="77777777" w:rsidR="001147E9" w:rsidRPr="004769BA" w:rsidRDefault="001147E9">
      <w:pPr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319293F1" w14:textId="77777777" w:rsidR="001147E9" w:rsidRPr="004769BA" w:rsidRDefault="001147E9">
      <w:pPr>
        <w:jc w:val="center"/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 xml:space="preserve"> (pełna nazwa podmiotu udostępniającego zasoby)</w:t>
      </w:r>
    </w:p>
    <w:p w14:paraId="5F425B2B" w14:textId="77777777" w:rsidR="001147E9" w:rsidRPr="004769BA" w:rsidRDefault="001147E9">
      <w:pPr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0FB05990" w14:textId="77777777" w:rsidR="001147E9" w:rsidRPr="004769BA" w:rsidRDefault="001147E9">
      <w:pPr>
        <w:jc w:val="center"/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 xml:space="preserve"> (adres siedziby podmiotu udostępniającego zasoby)</w:t>
      </w:r>
    </w:p>
    <w:p w14:paraId="7B68B416" w14:textId="77777777" w:rsidR="001147E9" w:rsidRPr="004769BA" w:rsidRDefault="001147E9">
      <w:pPr>
        <w:pStyle w:val="Stopka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14:paraId="7AD1BAD5" w14:textId="77777777" w:rsidR="001147E9" w:rsidRPr="004769BA" w:rsidRDefault="001147E9" w:rsidP="00D77BC2">
      <w:pPr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>NIP  ...................................................... REGON………………………………………..</w:t>
      </w:r>
    </w:p>
    <w:p w14:paraId="5AF96D8C" w14:textId="42211C5E" w:rsidR="001147E9" w:rsidRPr="004769BA" w:rsidRDefault="001147E9">
      <w:pPr>
        <w:widowControl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na podstawie art. 118 ustawy z dnia 11 września 2019 r. – Prawo zamówień publicznych (Dz. U. z 202</w:t>
      </w:r>
      <w:r w:rsidR="000A0FE2"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3</w:t>
      </w:r>
      <w:r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r., poz. 1</w:t>
      </w:r>
      <w:r w:rsidR="000A0FE2"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605</w:t>
      </w:r>
      <w:r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z</w:t>
      </w:r>
      <w:r w:rsidR="00F073A1"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e</w:t>
      </w:r>
      <w:r w:rsidRPr="004769BA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zm.) </w:t>
      </w:r>
      <w:r w:rsidRPr="004769BA">
        <w:rPr>
          <w:rFonts w:ascii="Times New Roman" w:hAnsi="Times New Roman" w:cs="Times New Roman"/>
          <w:b/>
          <w:bCs/>
          <w:sz w:val="24"/>
          <w:szCs w:val="24"/>
        </w:rPr>
        <w:t>zobowiązuję się do udostępnienia do dyspozycji Wykonawcy:</w:t>
      </w:r>
    </w:p>
    <w:p w14:paraId="2DEC6A8E" w14:textId="77777777" w:rsidR="00F073A1" w:rsidRPr="004769BA" w:rsidRDefault="00F073A1" w:rsidP="00F073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C08321" w14:textId="77777777" w:rsidR="001147E9" w:rsidRPr="004769BA" w:rsidRDefault="001147E9" w:rsidP="00F073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………………………………………………………………..…..</w:t>
      </w:r>
    </w:p>
    <w:p w14:paraId="31737603" w14:textId="77777777" w:rsidR="001147E9" w:rsidRPr="004769BA" w:rsidRDefault="00F073A1" w:rsidP="00F073A1">
      <w:pPr>
        <w:widowControl w:val="0"/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4769BA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1147E9" w:rsidRPr="004769BA">
        <w:rPr>
          <w:rFonts w:ascii="Times New Roman" w:hAnsi="Times New Roman" w:cs="Times New Roman"/>
          <w:i/>
          <w:sz w:val="24"/>
          <w:szCs w:val="24"/>
        </w:rPr>
        <w:t>(nazwa wykonawcy)</w:t>
      </w:r>
    </w:p>
    <w:p w14:paraId="35830F95" w14:textId="77777777" w:rsidR="001147E9" w:rsidRPr="004769BA" w:rsidRDefault="001147E9" w:rsidP="00F073A1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9BA">
        <w:rPr>
          <w:rFonts w:ascii="Times New Roman" w:hAnsi="Times New Roman" w:cs="Times New Roman"/>
          <w:b/>
          <w:bCs/>
          <w:sz w:val="24"/>
          <w:szCs w:val="24"/>
        </w:rPr>
        <w:t>zasobów wskazanych w niniejszym oświadczeniu na potrzeby realizacji zamówienia pod nazwą:</w:t>
      </w:r>
    </w:p>
    <w:p w14:paraId="5E87F11D" w14:textId="77777777" w:rsidR="008D42D5" w:rsidRPr="004769BA" w:rsidRDefault="008D42D5" w:rsidP="008D42D5">
      <w:pPr>
        <w:widowControl w:val="0"/>
        <w:tabs>
          <w:tab w:val="left" w:pos="8460"/>
          <w:tab w:val="left" w:pos="89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9B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769BA">
        <w:rPr>
          <w:rFonts w:ascii="Times New Roman" w:hAnsi="Times New Roman" w:cs="Times New Roman"/>
          <w:b/>
          <w:sz w:val="24"/>
          <w:szCs w:val="24"/>
        </w:rPr>
        <w:t>Wymiana dźwigu osobowego w budynku Zakładu Opiekuńczo – Leczniczego SPZOZ w Głuchołazach, w systemie zaprojektuj i wybuduj</w:t>
      </w:r>
      <w:r w:rsidRPr="004769B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1A2A83D" w14:textId="01903126" w:rsidR="001147E9" w:rsidRPr="004769BA" w:rsidRDefault="001147E9" w:rsidP="00E73DF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zakres udostępnianych wykonawcy zasobów w celu potwierdzenia spełniania warunków udziału w postępow</w:t>
      </w:r>
      <w:r w:rsidR="00F073A1" w:rsidRPr="004769B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769BA">
        <w:rPr>
          <w:rFonts w:ascii="Times New Roman" w:hAnsi="Times New Roman" w:cs="Times New Roman"/>
          <w:color w:val="000000"/>
          <w:sz w:val="24"/>
          <w:szCs w:val="24"/>
        </w:rPr>
        <w:t>niu:</w:t>
      </w:r>
    </w:p>
    <w:p w14:paraId="481D0B52" w14:textId="6114E550" w:rsidR="001147E9" w:rsidRPr="004769BA" w:rsidRDefault="001147E9" w:rsidP="00E73DF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D48167E" w14:textId="77777777" w:rsidR="001147E9" w:rsidRPr="004769BA" w:rsidRDefault="001147E9" w:rsidP="00D77B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i/>
          <w:color w:val="000000"/>
          <w:sz w:val="24"/>
          <w:szCs w:val="24"/>
        </w:rPr>
        <w:t>należy dokładnie wskazać, co jest przedmiotem udostępnienia (np. dostęp do środków finansowych; oddanie narzędzi do korzystania; doświadczenie w wykonaniu usług/robót budowlanych; dysponowanie osobami)</w:t>
      </w:r>
    </w:p>
    <w:p w14:paraId="7193A11C" w14:textId="77777777" w:rsidR="001147E9" w:rsidRPr="004769BA" w:rsidRDefault="001147E9" w:rsidP="00E73DF9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sposób udostępnienia wykonawcy zasobów:</w:t>
      </w:r>
    </w:p>
    <w:p w14:paraId="440BEFF9" w14:textId="557ABEF7" w:rsidR="001147E9" w:rsidRPr="004769BA" w:rsidRDefault="001147E9" w:rsidP="00E73DF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901F13C" w14:textId="77777777" w:rsidR="001147E9" w:rsidRPr="004769BA" w:rsidRDefault="001147E9" w:rsidP="00E73D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i/>
          <w:color w:val="000000"/>
          <w:sz w:val="24"/>
          <w:szCs w:val="24"/>
        </w:rPr>
        <w:t>należy wskazać w jaki sposób zasoby będą udostępnione i wykorzystane przy realizacji zamówienia oraz wskazać rodzaj stosunku prawnego, jaki będzie łączył wykonawcę z podmiotem udostępniającym zasoby (np. umowa o współpracy w przypadku udostępniania osób, podwykonawstwo w przypadku udostępniania doświadczenia, pożyczka w przypadku udostępniania dostępu do środków finansowych, oddanie narzędzi do korzystania na podstawie umowy cywilnoprawnej)</w:t>
      </w:r>
    </w:p>
    <w:p w14:paraId="7A905319" w14:textId="77777777" w:rsidR="001147E9" w:rsidRPr="004769BA" w:rsidRDefault="001147E9" w:rsidP="00E73DF9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okres udostępnienia zasobów:</w:t>
      </w:r>
    </w:p>
    <w:p w14:paraId="23C01D71" w14:textId="60FCE61E" w:rsidR="001147E9" w:rsidRPr="004769BA" w:rsidRDefault="001147E9" w:rsidP="00E73D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C363B57" w14:textId="77777777" w:rsidR="001147E9" w:rsidRPr="004769BA" w:rsidRDefault="001147E9" w:rsidP="00E73DF9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right="-567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w przypadku udostępniania doświadczenia zrealizuję następujące roboty budowlane/usługi:</w:t>
      </w:r>
    </w:p>
    <w:p w14:paraId="678F306D" w14:textId="65943A89" w:rsidR="001147E9" w:rsidRPr="004769BA" w:rsidRDefault="001147E9" w:rsidP="00E73DF9">
      <w:pPr>
        <w:autoSpaceDE w:val="0"/>
        <w:autoSpaceDN w:val="0"/>
        <w:adjustRightInd w:val="0"/>
        <w:ind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4769B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B41ABCC" w14:textId="79AE14C9" w:rsidR="001147E9" w:rsidRPr="004769BA" w:rsidRDefault="001147E9" w:rsidP="00E73DF9">
      <w:pPr>
        <w:jc w:val="both"/>
        <w:rPr>
          <w:rFonts w:ascii="Times New Roman" w:hAnsi="Times New Roman" w:cs="Times New Roman"/>
          <w:sz w:val="24"/>
          <w:szCs w:val="24"/>
        </w:rPr>
      </w:pPr>
      <w:r w:rsidRPr="004769BA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4769BA">
        <w:rPr>
          <w:rFonts w:ascii="Times New Roman" w:hAnsi="Times New Roman" w:cs="Times New Roman"/>
          <w:i/>
          <w:color w:val="000000"/>
          <w:sz w:val="24"/>
          <w:szCs w:val="24"/>
        </w:rPr>
        <w:t>należy wskazać jakie roboty budowlane/usługi zrealizuje podmiot udostępniający zasoby oraz w jakim zakresie</w:t>
      </w:r>
      <w:r w:rsidRPr="004769BA">
        <w:rPr>
          <w:rFonts w:ascii="Times New Roman" w:hAnsi="Times New Roman" w:cs="Times New Roman"/>
          <w:sz w:val="24"/>
          <w:szCs w:val="24"/>
        </w:rPr>
        <w:t>)</w:t>
      </w:r>
    </w:p>
    <w:p w14:paraId="2168A806" w14:textId="77777777" w:rsidR="001147E9" w:rsidRPr="004769BA" w:rsidRDefault="001147E9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4769BA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Uwaga !</w:t>
      </w:r>
    </w:p>
    <w:p w14:paraId="4702ABD8" w14:textId="77777777" w:rsidR="001147E9" w:rsidRPr="004769BA" w:rsidRDefault="001147E9" w:rsidP="00801D2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69BA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Należy podpisać</w:t>
      </w:r>
      <w:r w:rsidRPr="004769BA">
        <w:rPr>
          <w:rFonts w:ascii="Times New Roman" w:hAnsi="Times New Roman" w:cs="Times New Roman"/>
          <w:color w:val="FF0000"/>
          <w:sz w:val="24"/>
          <w:szCs w:val="24"/>
        </w:rPr>
        <w:t xml:space="preserve"> zgodnie z </w:t>
      </w:r>
      <w:r w:rsidRPr="004769BA">
        <w:rPr>
          <w:rFonts w:ascii="Times New Roman" w:hAnsi="Times New Roman" w:cs="Times New Roman"/>
          <w:i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C876A1D" w14:textId="77777777" w:rsidR="001147E9" w:rsidRPr="004769BA" w:rsidRDefault="001147E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1147E9" w:rsidRPr="004769BA" w:rsidSect="00744694">
      <w:footerReference w:type="default" r:id="rId7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5A2E1" w14:textId="77777777" w:rsidR="00C90A7C" w:rsidRDefault="00C90A7C" w:rsidP="00245D75">
      <w:pPr>
        <w:spacing w:after="0" w:line="240" w:lineRule="auto"/>
      </w:pPr>
      <w:r>
        <w:separator/>
      </w:r>
    </w:p>
  </w:endnote>
  <w:endnote w:type="continuationSeparator" w:id="0">
    <w:p w14:paraId="242BC14D" w14:textId="77777777" w:rsidR="00C90A7C" w:rsidRDefault="00C90A7C" w:rsidP="0024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45760" w14:textId="77777777" w:rsidR="001147E9" w:rsidRDefault="001147E9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801D2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58B8E7F9" w14:textId="77777777" w:rsidR="001147E9" w:rsidRDefault="00114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56084" w14:textId="77777777" w:rsidR="00C90A7C" w:rsidRDefault="00C90A7C" w:rsidP="00245D75">
      <w:pPr>
        <w:spacing w:after="0" w:line="240" w:lineRule="auto"/>
      </w:pPr>
      <w:r>
        <w:separator/>
      </w:r>
    </w:p>
  </w:footnote>
  <w:footnote w:type="continuationSeparator" w:id="0">
    <w:p w14:paraId="7DDC6768" w14:textId="77777777" w:rsidR="00C90A7C" w:rsidRDefault="00C90A7C" w:rsidP="00245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66AE6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7958BADA"/>
    <w:lvl w:ilvl="0" w:tplc="CAD0157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C511F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694989740">
    <w:abstractNumId w:val="0"/>
  </w:num>
  <w:num w:numId="2" w16cid:durableId="1156722868">
    <w:abstractNumId w:val="2"/>
  </w:num>
  <w:num w:numId="3" w16cid:durableId="850686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5D75"/>
    <w:rsid w:val="000A0FE2"/>
    <w:rsid w:val="001147E9"/>
    <w:rsid w:val="00134E07"/>
    <w:rsid w:val="001A4B59"/>
    <w:rsid w:val="00245D75"/>
    <w:rsid w:val="00371867"/>
    <w:rsid w:val="004769BA"/>
    <w:rsid w:val="00596922"/>
    <w:rsid w:val="00673B2A"/>
    <w:rsid w:val="00681A86"/>
    <w:rsid w:val="007329E8"/>
    <w:rsid w:val="00744694"/>
    <w:rsid w:val="007C4E0D"/>
    <w:rsid w:val="00801D23"/>
    <w:rsid w:val="008D42D5"/>
    <w:rsid w:val="008F55D7"/>
    <w:rsid w:val="00A83773"/>
    <w:rsid w:val="00C90A7C"/>
    <w:rsid w:val="00D77BC2"/>
    <w:rsid w:val="00DF6C77"/>
    <w:rsid w:val="00E0647E"/>
    <w:rsid w:val="00E214E2"/>
    <w:rsid w:val="00E73DF9"/>
    <w:rsid w:val="00EB52AC"/>
    <w:rsid w:val="00F0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D9B40"/>
  <w15:docId w15:val="{E30CD50D-8011-4B06-B6BC-FCFB460A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B59"/>
    <w:pPr>
      <w:suppressAutoHyphens/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">
    <w:name w:val="Endnote Text Char"/>
    <w:uiPriority w:val="99"/>
    <w:semiHidden/>
    <w:locked/>
    <w:rsid w:val="001A4B59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uiPriority w:val="99"/>
    <w:rsid w:val="00245D75"/>
    <w:rPr>
      <w:vertAlign w:val="superscript"/>
    </w:rPr>
  </w:style>
  <w:style w:type="character" w:customStyle="1" w:styleId="EndnoteCharacters">
    <w:name w:val="Endnote Characters"/>
    <w:uiPriority w:val="99"/>
    <w:semiHidden/>
    <w:rsid w:val="001A4B59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1A4B59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245D75"/>
    <w:rPr>
      <w:vertAlign w:val="superscript"/>
    </w:rPr>
  </w:style>
  <w:style w:type="character" w:customStyle="1" w:styleId="FootnoteCharacters">
    <w:name w:val="Footnote Characters"/>
    <w:uiPriority w:val="99"/>
    <w:semiHidden/>
    <w:rsid w:val="001A4B59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locked/>
    <w:rsid w:val="001A4B59"/>
    <w:rPr>
      <w:rFonts w:cs="Times New Roman"/>
    </w:rPr>
  </w:style>
  <w:style w:type="character" w:customStyle="1" w:styleId="FooterChar">
    <w:name w:val="Footer Char"/>
    <w:uiPriority w:val="99"/>
    <w:locked/>
    <w:rsid w:val="001A4B59"/>
    <w:rPr>
      <w:rFonts w:cs="Times New Roman"/>
    </w:rPr>
  </w:style>
  <w:style w:type="character" w:styleId="Odwoaniedokomentarza">
    <w:name w:val="annotation reference"/>
    <w:uiPriority w:val="99"/>
    <w:semiHidden/>
    <w:rsid w:val="001A4B59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1A4B59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1A4B59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1A4B59"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uiPriority w:val="99"/>
    <w:semiHidden/>
    <w:locked/>
    <w:rsid w:val="001A4B5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odyText3Char">
    <w:name w:val="Body Text 3 Char"/>
    <w:uiPriority w:val="99"/>
    <w:semiHidden/>
    <w:locked/>
    <w:rsid w:val="001A4B59"/>
    <w:rPr>
      <w:rFonts w:cs="Times New Roman"/>
      <w:sz w:val="16"/>
      <w:szCs w:val="16"/>
      <w:lang w:eastAsia="en-US"/>
    </w:rPr>
  </w:style>
  <w:style w:type="character" w:customStyle="1" w:styleId="ZnakZnak3">
    <w:name w:val="Znak Znak3"/>
    <w:uiPriority w:val="99"/>
    <w:rsid w:val="001A4B59"/>
    <w:rPr>
      <w:rFonts w:cs="Times New Roman"/>
    </w:rPr>
  </w:style>
  <w:style w:type="character" w:customStyle="1" w:styleId="Znakiprzypiswkocowych">
    <w:name w:val="Znaki przypisów końcowych"/>
    <w:uiPriority w:val="99"/>
    <w:rsid w:val="00245D75"/>
  </w:style>
  <w:style w:type="paragraph" w:styleId="Nagwek">
    <w:name w:val="header"/>
    <w:basedOn w:val="Normalny"/>
    <w:next w:val="Tekstpodstawowy"/>
    <w:link w:val="NagwekZnak"/>
    <w:uiPriority w:val="99"/>
    <w:rsid w:val="001A4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uiPriority w:val="99"/>
    <w:semiHidden/>
    <w:locked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245D75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Calibri"/>
      <w:lang w:eastAsia="en-US"/>
    </w:rPr>
  </w:style>
  <w:style w:type="paragraph" w:styleId="Lista">
    <w:name w:val="List"/>
    <w:basedOn w:val="Tekstpodstawowy"/>
    <w:uiPriority w:val="99"/>
    <w:rsid w:val="00245D75"/>
    <w:rPr>
      <w:rFonts w:cs="Arial"/>
    </w:rPr>
  </w:style>
  <w:style w:type="paragraph" w:styleId="Legenda">
    <w:name w:val="caption"/>
    <w:basedOn w:val="Normalny"/>
    <w:uiPriority w:val="99"/>
    <w:qFormat/>
    <w:rsid w:val="00245D7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45D75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1A4B59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A4B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Calibri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A4B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Calibri"/>
      <w:sz w:val="20"/>
      <w:szCs w:val="20"/>
      <w:lang w:eastAsia="en-US"/>
    </w:rPr>
  </w:style>
  <w:style w:type="paragraph" w:customStyle="1" w:styleId="Gwkaistopka">
    <w:name w:val="Główka i stopka"/>
    <w:basedOn w:val="Normalny"/>
    <w:uiPriority w:val="99"/>
    <w:rsid w:val="00245D75"/>
  </w:style>
  <w:style w:type="paragraph" w:styleId="Stopka">
    <w:name w:val="footer"/>
    <w:basedOn w:val="Normalny"/>
    <w:link w:val="StopkaZnak"/>
    <w:uiPriority w:val="99"/>
    <w:rsid w:val="001A4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Pr>
      <w:rFonts w:cs="Calibri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1A4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4B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A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imes New Roman" w:hAnsi="Times New Roman" w:cs="Calibri"/>
      <w:sz w:val="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A4B59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Calibr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1A4B5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Calibri"/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1A4B59"/>
    <w:pPr>
      <w:spacing w:after="0" w:line="240" w:lineRule="auto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350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Tomasz Rudnicki</cp:lastModifiedBy>
  <cp:revision>18</cp:revision>
  <cp:lastPrinted>2016-11-30T08:25:00Z</cp:lastPrinted>
  <dcterms:created xsi:type="dcterms:W3CDTF">2020-04-20T06:21:00Z</dcterms:created>
  <dcterms:modified xsi:type="dcterms:W3CDTF">2024-07-29T07:42:00Z</dcterms:modified>
</cp:coreProperties>
</file>