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AE8E0" w14:textId="77777777" w:rsidR="00CA609E" w:rsidRPr="00915478" w:rsidRDefault="00000000" w:rsidP="00915478">
      <w:pPr>
        <w:pStyle w:val="Standard"/>
        <w:spacing w:after="0" w:line="240" w:lineRule="auto"/>
        <w:ind w:left="5664" w:firstLine="708"/>
        <w:jc w:val="right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Załącznik Nr 3 do SWZ</w:t>
      </w:r>
    </w:p>
    <w:p w14:paraId="2B14B1F1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3FB4450" w14:textId="77777777" w:rsidR="00CA609E" w:rsidRPr="00915478" w:rsidRDefault="000000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915478">
        <w:rPr>
          <w:rFonts w:asciiTheme="minorHAnsi" w:eastAsia="Times New Roman" w:hAnsiTheme="minorHAnsi" w:cstheme="minorHAnsi"/>
          <w:b/>
          <w:bCs/>
          <w:lang w:eastAsia="pl-PL"/>
        </w:rPr>
        <w:t>OŚWIADCZENIE WYKONAWCY</w:t>
      </w:r>
    </w:p>
    <w:p w14:paraId="6978A221" w14:textId="77777777" w:rsidR="00CA609E" w:rsidRPr="00915478" w:rsidRDefault="000000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915478">
        <w:rPr>
          <w:rFonts w:asciiTheme="minorHAnsi" w:eastAsia="Times New Roman" w:hAnsiTheme="minorHAnsi" w:cstheme="minorHAnsi"/>
          <w:b/>
          <w:bCs/>
          <w:lang w:eastAsia="pl-PL"/>
        </w:rPr>
        <w:t>o spełnieniu warunków udziału w postępowaniu</w:t>
      </w:r>
    </w:p>
    <w:p w14:paraId="53F0A97F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2A3615A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0DA88F8" w14:textId="77777777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Wykonawca</w:t>
      </w:r>
    </w:p>
    <w:p w14:paraId="3AC572AD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3CD35DB" w14:textId="77777777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.........................................................</w:t>
      </w:r>
    </w:p>
    <w:p w14:paraId="3297F8B0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B2C4185" w14:textId="77777777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.........................................................</w:t>
      </w:r>
    </w:p>
    <w:p w14:paraId="3BDA4D07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0C9EAD9" w14:textId="77777777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.......................................................</w:t>
      </w:r>
    </w:p>
    <w:p w14:paraId="1D43507D" w14:textId="77777777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(pełna nazwa/firma, adres, w zależności od podmiotu:</w:t>
      </w:r>
    </w:p>
    <w:p w14:paraId="3A739417" w14:textId="77777777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NIP/PESEL,  KRS/</w:t>
      </w:r>
      <w:proofErr w:type="spellStart"/>
      <w:r w:rsidRPr="00915478">
        <w:rPr>
          <w:rFonts w:asciiTheme="minorHAnsi" w:eastAsia="Times New Roman" w:hAnsiTheme="minorHAnsi" w:cstheme="minorHAnsi"/>
          <w:lang w:eastAsia="pl-PL"/>
        </w:rPr>
        <w:t>CEiDG</w:t>
      </w:r>
      <w:proofErr w:type="spellEnd"/>
      <w:r w:rsidRPr="00915478">
        <w:rPr>
          <w:rFonts w:asciiTheme="minorHAnsi" w:eastAsia="Times New Roman" w:hAnsiTheme="minorHAnsi" w:cstheme="minorHAnsi"/>
          <w:lang w:eastAsia="pl-PL"/>
        </w:rPr>
        <w:t>)</w:t>
      </w:r>
    </w:p>
    <w:p w14:paraId="7F051789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164D32B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405B76B" w14:textId="62D6A45C" w:rsidR="00CA609E" w:rsidRPr="00915478" w:rsidRDefault="00000000">
      <w:pPr>
        <w:pStyle w:val="Standard"/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Przystępując do udziału w postępowaniu o zamówienie publiczne na zadanie</w:t>
      </w:r>
      <w:r w:rsidR="00915478">
        <w:rPr>
          <w:rFonts w:asciiTheme="minorHAnsi" w:eastAsia="Times New Roman" w:hAnsiTheme="minorHAnsi" w:cstheme="minorHAnsi"/>
          <w:lang w:eastAsia="pl-PL"/>
        </w:rPr>
        <w:t>:</w:t>
      </w:r>
    </w:p>
    <w:p w14:paraId="3A5A5073" w14:textId="4E10693F" w:rsidR="00CA609E" w:rsidRPr="00915478" w:rsidRDefault="00000000">
      <w:pPr>
        <w:pStyle w:val="Standard"/>
        <w:jc w:val="center"/>
        <w:rPr>
          <w:rFonts w:asciiTheme="minorHAnsi" w:hAnsiTheme="minorHAnsi" w:cstheme="minorHAnsi"/>
        </w:rPr>
      </w:pPr>
      <w:r w:rsidRPr="00915478">
        <w:rPr>
          <w:rFonts w:asciiTheme="minorHAnsi" w:eastAsia="SimSun" w:hAnsiTheme="minorHAnsi" w:cstheme="minorHAnsi"/>
          <w:b/>
          <w:bCs/>
          <w:color w:val="000000"/>
          <w:kern w:val="3"/>
          <w:lang w:eastAsia="zh-CN" w:bidi="hi-IN"/>
        </w:rPr>
        <w:t xml:space="preserve">     </w:t>
      </w:r>
      <w:r w:rsidRPr="00915478">
        <w:rPr>
          <w:rFonts w:asciiTheme="minorHAnsi" w:hAnsiTheme="minorHAnsi" w:cstheme="minorHAnsi"/>
          <w:b/>
          <w:bCs/>
        </w:rPr>
        <w:t>„</w:t>
      </w:r>
      <w:r w:rsidR="002C1C1E" w:rsidRPr="003B0E73">
        <w:rPr>
          <w:rFonts w:asciiTheme="minorHAnsi" w:hAnsiTheme="minorHAnsi" w:cstheme="minorHAnsi"/>
          <w:b/>
          <w:bCs/>
        </w:rPr>
        <w:t>Remont schodów i strefy głównego wejścia do budynku Pyrzyckiego Domu Kultury</w:t>
      </w:r>
      <w:r w:rsidRPr="00915478">
        <w:rPr>
          <w:rFonts w:asciiTheme="minorHAnsi" w:hAnsiTheme="minorHAnsi" w:cstheme="minorHAnsi"/>
          <w:b/>
          <w:bCs/>
        </w:rPr>
        <w:t>”</w:t>
      </w:r>
    </w:p>
    <w:p w14:paraId="19CB8450" w14:textId="5F6C3C81" w:rsidR="00CA609E" w:rsidRPr="00915478" w:rsidRDefault="00000000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 xml:space="preserve">prowadzonego w trybie podstawowym art. 275 pkt 1 ustawy </w:t>
      </w:r>
      <w:proofErr w:type="spellStart"/>
      <w:r w:rsidRPr="00915478">
        <w:rPr>
          <w:rFonts w:asciiTheme="minorHAnsi" w:eastAsia="Times New Roman" w:hAnsiTheme="minorHAnsi" w:cstheme="minorHAnsi"/>
          <w:lang w:eastAsia="pl-PL"/>
        </w:rPr>
        <w:t>Pzp</w:t>
      </w:r>
      <w:proofErr w:type="spellEnd"/>
      <w:r w:rsidRPr="00915478">
        <w:rPr>
          <w:rFonts w:asciiTheme="minorHAnsi" w:eastAsia="Times New Roman" w:hAnsiTheme="minorHAnsi" w:cstheme="minorHAnsi"/>
          <w:lang w:eastAsia="pl-PL"/>
        </w:rPr>
        <w:t xml:space="preserve"> oświadczam, że spełniam warunki udziału w postępowaniu, w szczególności:</w:t>
      </w:r>
    </w:p>
    <w:p w14:paraId="2F9FBA6B" w14:textId="77777777" w:rsidR="00CA609E" w:rsidRPr="00915478" w:rsidRDefault="00000000" w:rsidP="00915478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dotyczące zdolności do występowania w obrocie gospodarczym</w:t>
      </w:r>
    </w:p>
    <w:p w14:paraId="53ED674C" w14:textId="77777777" w:rsidR="00CA609E" w:rsidRPr="00915478" w:rsidRDefault="00000000" w:rsidP="0091547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dotyczące niezbędnej wiedzy i doświadczenia w zakresie robót budowlanych, określonych przez Zamawiającego</w:t>
      </w:r>
    </w:p>
    <w:p w14:paraId="1292D11D" w14:textId="5DC38A10" w:rsidR="00CA609E" w:rsidRPr="00915478" w:rsidRDefault="00000000" w:rsidP="0091547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dotyczące dysponowania osobami zdolnymi do realizacji zamówienia</w:t>
      </w:r>
      <w:r w:rsidR="00A9354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15478">
        <w:rPr>
          <w:rFonts w:asciiTheme="minorHAnsi" w:eastAsia="Times New Roman" w:hAnsiTheme="minorHAnsi" w:cstheme="minorHAnsi"/>
          <w:lang w:eastAsia="pl-PL"/>
        </w:rPr>
        <w:t>(do pełnienia funkcji kierownika budowy w specjalności konstrukcyjno-budowlanej), spełniających określone przez Zamawiającego</w:t>
      </w:r>
    </w:p>
    <w:p w14:paraId="4A0D3813" w14:textId="77777777" w:rsidR="00915478" w:rsidRDefault="00000000" w:rsidP="00915478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>sytuacji ekonomicznej lub finansowej</w:t>
      </w:r>
      <w:r w:rsidR="00915478">
        <w:rPr>
          <w:rFonts w:asciiTheme="minorHAnsi" w:eastAsia="Times New Roman" w:hAnsiTheme="minorHAnsi" w:cstheme="minorHAnsi"/>
          <w:lang w:eastAsia="pl-PL"/>
        </w:rPr>
        <w:t>.</w:t>
      </w:r>
    </w:p>
    <w:p w14:paraId="02B08047" w14:textId="72B5EA69" w:rsidR="00CA609E" w:rsidRPr="00915478" w:rsidRDefault="003D4D0C" w:rsidP="00915478">
      <w:pPr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br/>
      </w:r>
      <w:r w:rsidR="00000000" w:rsidRPr="00915478">
        <w:rPr>
          <w:rFonts w:asciiTheme="minorHAnsi" w:eastAsia="Times New Roman" w:hAnsiTheme="minorHAnsi" w:cstheme="minorHAnsi"/>
          <w:lang w:eastAsia="pl-PL"/>
        </w:rPr>
        <w:t>Oświadczam, że osoby, które będą uczestniczyć w wykonaniu zamówienia, posiadają wymagane uprawienia</w:t>
      </w:r>
      <w:r w:rsidR="00915478" w:rsidRPr="00915478">
        <w:rPr>
          <w:rFonts w:asciiTheme="minorHAnsi" w:eastAsia="Times New Roman" w:hAnsiTheme="minorHAnsi" w:cstheme="minorHAnsi"/>
          <w:lang w:eastAsia="pl-PL"/>
        </w:rPr>
        <w:t>.</w:t>
      </w:r>
    </w:p>
    <w:p w14:paraId="52E6D6E1" w14:textId="77777777" w:rsidR="00CA609E" w:rsidRPr="00915478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CCE623B" w14:textId="77777777" w:rsidR="00CA609E" w:rsidRDefault="00CA609E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5059870" w14:textId="77777777" w:rsidR="003D4D0C" w:rsidRPr="00915478" w:rsidRDefault="003D4D0C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CCDF852" w14:textId="77777777" w:rsidR="00915478" w:rsidRDefault="00000000" w:rsidP="0091547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 xml:space="preserve">...........................................         </w:t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="00915478" w:rsidRPr="00915478">
        <w:rPr>
          <w:rFonts w:asciiTheme="minorHAnsi" w:eastAsia="Times New Roman" w:hAnsiTheme="minorHAnsi" w:cstheme="minorHAnsi"/>
          <w:lang w:eastAsia="pl-PL"/>
        </w:rPr>
        <w:t>................................................</w:t>
      </w:r>
    </w:p>
    <w:p w14:paraId="3BADCDEE" w14:textId="734603E8" w:rsidR="00915478" w:rsidRPr="00915478" w:rsidRDefault="00000000" w:rsidP="0091547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miejscowość data) </w:t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                           </w:t>
      </w:r>
      <w:r w:rsidR="00915478"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(podpis i pieczęć wykonawcy  lub jego            </w:t>
      </w:r>
      <w:r w:rsidR="00915478"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  <w:t xml:space="preserve">                                                                                                             </w:t>
      </w:r>
      <w:r w:rsid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                     </w:t>
      </w:r>
      <w:r w:rsidR="00915478"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>upoważnionego przedstawiciela)</w:t>
      </w:r>
    </w:p>
    <w:p w14:paraId="0254CB88" w14:textId="28FE5CA3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</w:p>
    <w:p w14:paraId="0A10D54F" w14:textId="082F0391" w:rsidR="00CA609E" w:rsidRPr="00915478" w:rsidRDefault="00000000" w:rsidP="0091547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 xml:space="preserve">Oświadczam, że wszystkie informacje podane w powyższych oświadczeniach są aktualne i zgodne </w:t>
      </w:r>
      <w:r w:rsidR="003D4D0C">
        <w:rPr>
          <w:rFonts w:asciiTheme="minorHAnsi" w:eastAsia="Times New Roman" w:hAnsiTheme="minorHAnsi" w:cstheme="minorHAnsi"/>
          <w:lang w:eastAsia="pl-PL"/>
        </w:rPr>
        <w:br/>
      </w:r>
      <w:r w:rsidRPr="00915478">
        <w:rPr>
          <w:rFonts w:asciiTheme="minorHAnsi" w:eastAsia="Times New Roman" w:hAnsiTheme="minorHAnsi" w:cstheme="minorHAnsi"/>
          <w:lang w:eastAsia="pl-PL"/>
        </w:rPr>
        <w:t>z prawdą oraz zostały przedstawione z pełną świadomością konsekwencji wprowadzenia Zamawiającego w błąd przy przedstawianiu informacji.</w:t>
      </w:r>
    </w:p>
    <w:p w14:paraId="69284F76" w14:textId="743AB780" w:rsidR="00CA609E" w:rsidRDefault="00915478" w:rsidP="00915478">
      <w:pPr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br/>
      </w:r>
      <w:r w:rsidR="00CA02DA">
        <w:rPr>
          <w:rFonts w:asciiTheme="minorHAnsi" w:eastAsia="Times New Roman" w:hAnsiTheme="minorHAnsi" w:cstheme="minorHAnsi"/>
          <w:lang w:eastAsia="pl-PL"/>
        </w:rPr>
        <w:br/>
      </w:r>
    </w:p>
    <w:p w14:paraId="7595A02E" w14:textId="77777777" w:rsidR="003D4D0C" w:rsidRPr="00915478" w:rsidRDefault="003D4D0C" w:rsidP="00915478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14:paraId="4A7D48F8" w14:textId="2AE4306B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15478">
        <w:rPr>
          <w:rFonts w:asciiTheme="minorHAnsi" w:eastAsia="Times New Roman" w:hAnsiTheme="minorHAnsi" w:cstheme="minorHAnsi"/>
          <w:lang w:eastAsia="pl-PL"/>
        </w:rPr>
        <w:t xml:space="preserve">........................................... </w:t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</w:r>
      <w:r w:rsidRPr="00915478">
        <w:rPr>
          <w:rFonts w:asciiTheme="minorHAnsi" w:eastAsia="Times New Roman" w:hAnsiTheme="minorHAnsi" w:cstheme="minorHAnsi"/>
          <w:lang w:eastAsia="pl-PL"/>
        </w:rPr>
        <w:tab/>
        <w:t>..................................................</w:t>
      </w:r>
    </w:p>
    <w:p w14:paraId="43652989" w14:textId="77777777" w:rsidR="00CA609E" w:rsidRPr="00915478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(miejscowość data) </w:t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  <w:t>(podpis i pieczęć wykonawcy</w:t>
      </w:r>
    </w:p>
    <w:p w14:paraId="1AF745A3" w14:textId="77777777" w:rsidR="00CA609E" w:rsidRPr="00915478" w:rsidRDefault="00000000">
      <w:pPr>
        <w:pStyle w:val="Standard"/>
        <w:spacing w:after="0" w:line="240" w:lineRule="auto"/>
        <w:ind w:left="5664"/>
        <w:rPr>
          <w:rFonts w:asciiTheme="minorHAnsi" w:hAnsiTheme="minorHAnsi" w:cstheme="minorHAnsi"/>
          <w:sz w:val="18"/>
          <w:szCs w:val="18"/>
        </w:rPr>
      </w:pPr>
      <w:r w:rsidRPr="0091547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  lub jego upoważnionego przedstawiciela)</w:t>
      </w:r>
    </w:p>
    <w:sectPr w:rsidR="00CA609E" w:rsidRPr="00915478" w:rsidSect="002C1C1E">
      <w:headerReference w:type="default" r:id="rId7"/>
      <w:footerReference w:type="default" r:id="rId8"/>
      <w:pgSz w:w="12240" w:h="15840"/>
      <w:pgMar w:top="284" w:right="1418" w:bottom="1134" w:left="1418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FBEA9" w14:textId="77777777" w:rsidR="009470EC" w:rsidRDefault="009470EC">
      <w:r>
        <w:separator/>
      </w:r>
    </w:p>
  </w:endnote>
  <w:endnote w:type="continuationSeparator" w:id="0">
    <w:p w14:paraId="1E19CFBF" w14:textId="77777777" w:rsidR="009470EC" w:rsidRDefault="0094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AAB77" w14:textId="77777777" w:rsidR="003E5C4F" w:rsidRDefault="00000000" w:rsidP="00CA02D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1140DB7C" w14:textId="77777777" w:rsidR="003E5C4F" w:rsidRDefault="003E5C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098CE" w14:textId="77777777" w:rsidR="009470EC" w:rsidRDefault="009470EC">
      <w:r>
        <w:rPr>
          <w:color w:val="000000"/>
        </w:rPr>
        <w:separator/>
      </w:r>
    </w:p>
  </w:footnote>
  <w:footnote w:type="continuationSeparator" w:id="0">
    <w:p w14:paraId="7851C747" w14:textId="77777777" w:rsidR="009470EC" w:rsidRDefault="00947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039A3" w14:textId="6E4FBEAD" w:rsidR="003E5C4F" w:rsidRDefault="003E5C4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8F5040"/>
    <w:multiLevelType w:val="multilevel"/>
    <w:tmpl w:val="F522998E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72B09"/>
    <w:multiLevelType w:val="multilevel"/>
    <w:tmpl w:val="71DC6A1E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6FC41233"/>
    <w:multiLevelType w:val="multilevel"/>
    <w:tmpl w:val="A4BEA862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295059863">
    <w:abstractNumId w:val="1"/>
  </w:num>
  <w:num w:numId="2" w16cid:durableId="1176305866">
    <w:abstractNumId w:val="0"/>
  </w:num>
  <w:num w:numId="3" w16cid:durableId="406077185">
    <w:abstractNumId w:val="2"/>
  </w:num>
  <w:num w:numId="4" w16cid:durableId="57697975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09E"/>
    <w:rsid w:val="001A1E2E"/>
    <w:rsid w:val="002C1C1E"/>
    <w:rsid w:val="003D4D0C"/>
    <w:rsid w:val="003E5C4F"/>
    <w:rsid w:val="00550995"/>
    <w:rsid w:val="00717376"/>
    <w:rsid w:val="00751811"/>
    <w:rsid w:val="00885E5D"/>
    <w:rsid w:val="008C7F9E"/>
    <w:rsid w:val="00915478"/>
    <w:rsid w:val="009470EC"/>
    <w:rsid w:val="009C2D52"/>
    <w:rsid w:val="00A03005"/>
    <w:rsid w:val="00A93547"/>
    <w:rsid w:val="00B337DB"/>
    <w:rsid w:val="00CA02DA"/>
    <w:rsid w:val="00CA609E"/>
    <w:rsid w:val="00D73AB4"/>
    <w:rsid w:val="00DD38EA"/>
    <w:rsid w:val="00F7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C6EE7"/>
  <w15:docId w15:val="{159F8038-3CB3-49C0-B8A3-FDB851A0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cs="Times New Roman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rPr>
      <w:rFonts w:eastAsia="Times New Roman" w:cs="Calibri"/>
      <w:lang w:bidi="en-US"/>
    </w:rPr>
  </w:style>
  <w:style w:type="paragraph" w:customStyle="1" w:styleId="1tekstw3poziomie">
    <w:name w:val="1_tekst w 3poziomie"/>
    <w:basedOn w:val="Standard"/>
    <w:pPr>
      <w:spacing w:before="120" w:line="312" w:lineRule="auto"/>
      <w:ind w:left="993"/>
    </w:pPr>
    <w:rPr>
      <w:rFonts w:ascii="Arial" w:eastAsia="Times New Roman" w:hAnsi="Arial" w:cs="Calibri"/>
      <w:lang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Bezodstpw">
    <w:name w:val="No Spacing"/>
    <w:pPr>
      <w:widowControl/>
      <w:suppressAutoHyphens/>
    </w:pPr>
    <w:rPr>
      <w:rFonts w:cs="Times New Roman"/>
      <w:color w:val="00000A"/>
    </w:rPr>
  </w:style>
  <w:style w:type="paragraph" w:styleId="Nagwek">
    <w:name w:val="header"/>
    <w:basedOn w:val="HeaderandFooter"/>
    <w:pPr>
      <w:suppressLineNumbers/>
      <w:tabs>
        <w:tab w:val="center" w:pos="4702"/>
        <w:tab w:val="right" w:pos="9404"/>
      </w:tabs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Calibri"/>
      <w:lang w:bidi="en-US"/>
    </w:rPr>
  </w:style>
  <w:style w:type="character" w:customStyle="1" w:styleId="ListLabel1">
    <w:name w:val="ListLabel 1"/>
    <w:rPr>
      <w:rFonts w:eastAsia="Times New Roman" w:cs="Arial"/>
      <w:b w:val="0"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 w:val="0"/>
      <w:i w:val="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b w:val="0"/>
      <w:i w:val="0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b w:val="0"/>
      <w:i w:val="0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b w:val="0"/>
      <w:i w:val="0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Stępień</dc:creator>
  <cp:lastModifiedBy>Dyrektor PDK</cp:lastModifiedBy>
  <cp:revision>6</cp:revision>
  <cp:lastPrinted>2021-05-11T13:51:00Z</cp:lastPrinted>
  <dcterms:created xsi:type="dcterms:W3CDTF">2024-05-12T23:18:00Z</dcterms:created>
  <dcterms:modified xsi:type="dcterms:W3CDTF">2024-07-22T14:06:00Z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