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1299A543" w14:textId="295B54BE" w:rsidR="00BA0286" w:rsidRPr="00BA0286" w:rsidRDefault="00BA0286" w:rsidP="0011413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114130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114130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4FDE0B82" w:rsidR="00BA0286" w:rsidRPr="007C6943" w:rsidRDefault="00BA0286" w:rsidP="005D40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7C6943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6A506B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="005D405C" w:rsidRPr="005D405C">
        <w:rPr>
          <w:rFonts w:ascii="Arial" w:eastAsia="Times New Roman" w:hAnsi="Arial" w:cs="Arial"/>
          <w:b/>
          <w:bCs/>
          <w:sz w:val="21"/>
          <w:szCs w:val="21"/>
        </w:rPr>
        <w:t>wykonanie robót budowlanych związanych z budową posadzki przemysłowej (nawierzchni dróg wewnętrznych) oraz termomodernizacją budynku magazynowego zlokalizowanego przy ul. Biskupa Andrzeja Wronki 7 w Gdańsku</w:t>
      </w:r>
      <w:r w:rsidR="005D405C">
        <w:rPr>
          <w:rFonts w:ascii="Arial" w:eastAsia="Times New Roman" w:hAnsi="Arial" w:cs="Arial"/>
          <w:b/>
          <w:bCs/>
          <w:sz w:val="21"/>
          <w:szCs w:val="21"/>
        </w:rPr>
        <w:t xml:space="preserve">, </w:t>
      </w:r>
      <w:r w:rsidRPr="007C6943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7C6943">
        <w:rPr>
          <w:rFonts w:ascii="Arial" w:eastAsia="Times New Roman" w:hAnsi="Arial" w:cs="Arial"/>
          <w:sz w:val="21"/>
          <w:szCs w:val="21"/>
        </w:rPr>
        <w:t xml:space="preserve"> </w:t>
      </w:r>
      <w:r w:rsidRPr="007C6943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7C6943">
        <w:rPr>
          <w:rFonts w:ascii="Arial" w:eastAsia="Times New Roman" w:hAnsi="Arial" w:cs="Arial"/>
          <w:sz w:val="21"/>
          <w:szCs w:val="21"/>
        </w:rPr>
        <w:t xml:space="preserve"> określone przez zamawiającego </w:t>
      </w:r>
      <w:r w:rsidR="007C6943">
        <w:rPr>
          <w:rFonts w:ascii="Arial" w:eastAsia="Times New Roman" w:hAnsi="Arial" w:cs="Arial"/>
          <w:sz w:val="21"/>
          <w:szCs w:val="21"/>
        </w:rPr>
        <w:br/>
      </w:r>
      <w:r w:rsidRPr="007C6943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7C6943">
        <w:rPr>
          <w:rFonts w:ascii="Arial" w:eastAsia="Times New Roman" w:hAnsi="Arial" w:cs="Arial"/>
          <w:b/>
          <w:bCs/>
          <w:sz w:val="21"/>
          <w:szCs w:val="21"/>
        </w:rPr>
        <w:t>zdolności zawodowych tj.:</w:t>
      </w:r>
      <w:r w:rsidRPr="007C6943">
        <w:rPr>
          <w:rFonts w:ascii="Arial" w:eastAsia="Times New Roman" w:hAnsi="Arial" w:cs="Arial"/>
          <w:sz w:val="21"/>
          <w:szCs w:val="21"/>
        </w:rPr>
        <w:t xml:space="preserve"> </w:t>
      </w:r>
    </w:p>
    <w:p w14:paraId="3455595E" w14:textId="47235A27" w:rsidR="007C6943" w:rsidRPr="00686DD8" w:rsidRDefault="007C6943" w:rsidP="005D405C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sz w:val="21"/>
          <w:szCs w:val="21"/>
        </w:rPr>
      </w:pPr>
      <w:bookmarkStart w:id="0" w:name="_Hlk117505725"/>
      <w:r w:rsidRPr="00686DD8">
        <w:rPr>
          <w:rFonts w:ascii="Arial" w:eastAsia="Times New Roman" w:hAnsi="Arial" w:cs="Arial"/>
          <w:sz w:val="21"/>
          <w:szCs w:val="21"/>
        </w:rPr>
        <w:t xml:space="preserve">wykonałem w okresie ostatnich pięciu lat przed upływem terminu składania ofert minimum:                      </w:t>
      </w:r>
      <w:r w:rsidR="00774A32" w:rsidRPr="00774A32">
        <w:rPr>
          <w:rFonts w:ascii="Arial" w:eastAsia="Times New Roman" w:hAnsi="Arial" w:cs="Arial"/>
          <w:b/>
          <w:sz w:val="21"/>
          <w:szCs w:val="21"/>
        </w:rPr>
        <w:t>2 roboty budowlane polegające na wykonaniu robót adaptacyjnych (remontowych) lokali lub budynków, każda z nich obejmująca roboty ogólnobudowlane, o wartości nie mniejszej niż 100.000,00 zł brutto każda,**</w:t>
      </w:r>
      <w:r w:rsidRPr="00686DD8">
        <w:rPr>
          <w:rFonts w:ascii="Arial" w:eastAsia="Times New Roman" w:hAnsi="Arial" w:cs="Arial"/>
          <w:b/>
          <w:sz w:val="21"/>
          <w:szCs w:val="21"/>
        </w:rPr>
        <w:t>.</w:t>
      </w:r>
    </w:p>
    <w:p w14:paraId="49524789" w14:textId="77777777" w:rsidR="007C6943" w:rsidRPr="00686DD8" w:rsidRDefault="007C6943" w:rsidP="005D405C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skieruję do realizacji zamówienia co najmniej:</w:t>
      </w:r>
    </w:p>
    <w:bookmarkEnd w:id="0"/>
    <w:p w14:paraId="357227DA" w14:textId="77777777" w:rsidR="005C6693" w:rsidRPr="005C6693" w:rsidRDefault="005C6693" w:rsidP="005D405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5C6693">
        <w:rPr>
          <w:rFonts w:ascii="Arial" w:eastAsia="Times New Roman" w:hAnsi="Arial" w:cs="Arial"/>
          <w:b/>
          <w:bCs/>
          <w:sz w:val="21"/>
          <w:szCs w:val="21"/>
        </w:rPr>
        <w:t>1 osobę (kierownika budowy)</w:t>
      </w:r>
      <w:r w:rsidRPr="005C6693">
        <w:rPr>
          <w:rFonts w:ascii="Arial" w:eastAsia="Times New Roman" w:hAnsi="Arial" w:cs="Arial"/>
          <w:sz w:val="21"/>
          <w:szCs w:val="21"/>
        </w:rPr>
        <w:t xml:space="preserve"> posiadającą przygotowanie zawodowe do pełnienia samodzielnych funkcji technicznych  w budownictwie, tj. posiadającą uprawnienia budowlane upoważniające do kierowania robotami budowlanymi w specjalności konstrukcyjno-budowlanej, lub odpowiadające im ważne uprawnienia budowlane, które zostały wydane na podstawie wcześniej obowiązujących przepisów - w zakresie konstrukcyjno- budowlanym odpowiadającym zakresowi zamówienia,</w:t>
      </w:r>
    </w:p>
    <w:p w14:paraId="5600EBF0" w14:textId="77777777" w:rsidR="007C6943" w:rsidRDefault="007C6943" w:rsidP="005D405C">
      <w:pPr>
        <w:spacing w:after="0" w:line="360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</w:p>
    <w:p w14:paraId="0D83FDD0" w14:textId="77777777" w:rsidR="005D405C" w:rsidRPr="00686DD8" w:rsidRDefault="005D405C" w:rsidP="005D405C">
      <w:pPr>
        <w:spacing w:after="0" w:line="360" w:lineRule="auto"/>
        <w:ind w:left="709"/>
        <w:jc w:val="both"/>
        <w:rPr>
          <w:rFonts w:ascii="Arial" w:eastAsia="Times New Roman" w:hAnsi="Arial" w:cs="Arial"/>
          <w:sz w:val="21"/>
          <w:szCs w:val="21"/>
        </w:rPr>
      </w:pPr>
    </w:p>
    <w:p w14:paraId="7C682A67" w14:textId="77777777" w:rsidR="007C6943" w:rsidRPr="00686DD8" w:rsidRDefault="007C6943" w:rsidP="005D405C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lastRenderedPageBreak/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432FB7EA" w14:textId="77777777" w:rsidR="007C6943" w:rsidRPr="00686DD8" w:rsidRDefault="007C6943" w:rsidP="005D405C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77777777" w:rsidR="007C6943" w:rsidRPr="00686DD8" w:rsidRDefault="007C6943" w:rsidP="005D405C">
      <w:pPr>
        <w:numPr>
          <w:ilvl w:val="0"/>
          <w:numId w:val="1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1)*</w:t>
      </w:r>
    </w:p>
    <w:p w14:paraId="1C280467" w14:textId="77777777" w:rsidR="007C6943" w:rsidRPr="00686DD8" w:rsidRDefault="007C6943" w:rsidP="005D405C">
      <w:pPr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686DD8" w:rsidRDefault="007C6943" w:rsidP="005D40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KRS/CEiDG)</w:t>
      </w:r>
    </w:p>
    <w:p w14:paraId="462E45B4" w14:textId="77777777" w:rsidR="007C6943" w:rsidRPr="00686DD8" w:rsidRDefault="007C6943" w:rsidP="005D405C">
      <w:pPr>
        <w:numPr>
          <w:ilvl w:val="0"/>
          <w:numId w:val="1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w zakresie zdolności zawodowych, określonych w punkcie ppkt 2)*</w:t>
      </w:r>
    </w:p>
    <w:p w14:paraId="7834F4B6" w14:textId="77777777" w:rsidR="007C6943" w:rsidRPr="00686DD8" w:rsidRDefault="007C6943" w:rsidP="005D405C">
      <w:pPr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229CE0A8" w14:textId="77777777" w:rsidR="007C6943" w:rsidRPr="00686DD8" w:rsidRDefault="007C6943" w:rsidP="005D40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KRS/CEiDG)</w:t>
      </w:r>
    </w:p>
    <w:p w14:paraId="77634E4A" w14:textId="77777777" w:rsidR="007C6943" w:rsidRPr="00686DD8" w:rsidRDefault="007C6943" w:rsidP="005D405C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7BF751A" w14:textId="77777777" w:rsidR="007C6943" w:rsidRPr="00686DD8" w:rsidRDefault="007C6943" w:rsidP="005D405C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46FC48FA" w14:textId="04ED41F3" w:rsidR="007C6943" w:rsidRPr="007C6943" w:rsidRDefault="007C6943" w:rsidP="005D405C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686DD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>
        <w:rPr>
          <w:rFonts w:ascii="Arial" w:hAnsi="Arial" w:cs="Arial"/>
          <w:sz w:val="21"/>
          <w:szCs w:val="21"/>
        </w:rPr>
        <w:br/>
      </w:r>
      <w:r w:rsidRPr="00686DD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</w:p>
    <w:p w14:paraId="3D79C9D1" w14:textId="77777777" w:rsidR="007C6943" w:rsidRPr="00B84C38" w:rsidRDefault="007C6943" w:rsidP="005D405C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57887330" w14:textId="77777777" w:rsidR="007C6943" w:rsidRPr="00B84C38" w:rsidRDefault="007C6943" w:rsidP="005D405C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2173CFF" w14:textId="77777777" w:rsidR="007C6943" w:rsidRDefault="007C6943" w:rsidP="005D40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28B7E682" w14:textId="3F2C5074" w:rsidR="007C6943" w:rsidRPr="00686DD8" w:rsidRDefault="007C6943" w:rsidP="005D405C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212DC8C" w14:textId="77777777" w:rsidR="007C6943" w:rsidRPr="00686DD8" w:rsidRDefault="007C6943" w:rsidP="005D405C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D405C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5D405C">
      <w:pPr>
        <w:pStyle w:val="Tekstpodstawowy3"/>
        <w:spacing w:line="360" w:lineRule="auto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AF74E9">
      <w:head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8E6BF" w14:textId="77777777" w:rsidR="003443EE" w:rsidRDefault="003443EE" w:rsidP="00845F49">
      <w:pPr>
        <w:spacing w:after="0" w:line="240" w:lineRule="auto"/>
      </w:pPr>
      <w:r>
        <w:separator/>
      </w:r>
    </w:p>
  </w:endnote>
  <w:endnote w:type="continuationSeparator" w:id="0">
    <w:p w14:paraId="57E47016" w14:textId="77777777" w:rsidR="003443EE" w:rsidRDefault="003443EE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AC648" w14:textId="77777777" w:rsidR="003443EE" w:rsidRDefault="003443EE" w:rsidP="00845F49">
      <w:pPr>
        <w:spacing w:after="0" w:line="240" w:lineRule="auto"/>
      </w:pPr>
      <w:r>
        <w:separator/>
      </w:r>
    </w:p>
  </w:footnote>
  <w:footnote w:type="continuationSeparator" w:id="0">
    <w:p w14:paraId="31C63B0E" w14:textId="77777777" w:rsidR="003443EE" w:rsidRDefault="003443EE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4859D" w14:textId="439A9F17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</w:t>
    </w:r>
    <w:r w:rsidR="005D405C">
      <w:rPr>
        <w:rFonts w:ascii="Arial" w:eastAsia="Times New Roman" w:hAnsi="Arial" w:cs="Arial"/>
        <w:sz w:val="20"/>
        <w:lang w:eastAsia="pl-PL"/>
      </w:rPr>
      <w:t>92</w:t>
    </w:r>
    <w:r>
      <w:rPr>
        <w:rFonts w:ascii="Arial" w:eastAsia="Times New Roman" w:hAnsi="Arial" w:cs="Arial"/>
        <w:sz w:val="20"/>
        <w:lang w:eastAsia="pl-PL"/>
      </w:rPr>
      <w:t>.2024.</w:t>
    </w:r>
    <w:r w:rsidR="005D405C">
      <w:rPr>
        <w:rFonts w:ascii="Arial" w:eastAsia="Times New Roman" w:hAnsi="Arial" w:cs="Arial"/>
        <w:sz w:val="20"/>
        <w:lang w:eastAsia="pl-PL"/>
      </w:rPr>
      <w:t>MD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       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8"/>
  </w:num>
  <w:num w:numId="5" w16cid:durableId="711459269">
    <w:abstractNumId w:val="3"/>
  </w:num>
  <w:num w:numId="6" w16cid:durableId="1070813804">
    <w:abstractNumId w:val="9"/>
  </w:num>
  <w:num w:numId="7" w16cid:durableId="2048604714">
    <w:abstractNumId w:val="13"/>
  </w:num>
  <w:num w:numId="8" w16cid:durableId="1641613248">
    <w:abstractNumId w:val="12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  <w:num w:numId="12" w16cid:durableId="1117986359">
    <w:abstractNumId w:val="11"/>
  </w:num>
  <w:num w:numId="13" w16cid:durableId="384451046">
    <w:abstractNumId w:val="10"/>
  </w:num>
  <w:num w:numId="14" w16cid:durableId="10022713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55058"/>
    <w:rsid w:val="000553B7"/>
    <w:rsid w:val="000A4135"/>
    <w:rsid w:val="00114130"/>
    <w:rsid w:val="00131A2C"/>
    <w:rsid w:val="001567D0"/>
    <w:rsid w:val="001A5D6F"/>
    <w:rsid w:val="001B2B02"/>
    <w:rsid w:val="001C5F56"/>
    <w:rsid w:val="001F0DFC"/>
    <w:rsid w:val="003443EE"/>
    <w:rsid w:val="0039768F"/>
    <w:rsid w:val="003D1693"/>
    <w:rsid w:val="003E7C3C"/>
    <w:rsid w:val="004E1D21"/>
    <w:rsid w:val="004E7D36"/>
    <w:rsid w:val="00581DF6"/>
    <w:rsid w:val="005C6693"/>
    <w:rsid w:val="005D405C"/>
    <w:rsid w:val="006A506B"/>
    <w:rsid w:val="00715AEC"/>
    <w:rsid w:val="0072185C"/>
    <w:rsid w:val="00743CA0"/>
    <w:rsid w:val="0076718B"/>
    <w:rsid w:val="00774A32"/>
    <w:rsid w:val="007C6943"/>
    <w:rsid w:val="007E2705"/>
    <w:rsid w:val="00804F86"/>
    <w:rsid w:val="00845F49"/>
    <w:rsid w:val="0087179B"/>
    <w:rsid w:val="008D2F56"/>
    <w:rsid w:val="009513DB"/>
    <w:rsid w:val="00A6548A"/>
    <w:rsid w:val="00AF74E9"/>
    <w:rsid w:val="00B92679"/>
    <w:rsid w:val="00BA0286"/>
    <w:rsid w:val="00BF59EF"/>
    <w:rsid w:val="00C5777F"/>
    <w:rsid w:val="00CB4E56"/>
    <w:rsid w:val="00D31018"/>
    <w:rsid w:val="00D431B7"/>
    <w:rsid w:val="00D85912"/>
    <w:rsid w:val="00D94E46"/>
    <w:rsid w:val="00DC2457"/>
    <w:rsid w:val="00DD78C7"/>
    <w:rsid w:val="00E27876"/>
    <w:rsid w:val="00E318B6"/>
    <w:rsid w:val="00E5351B"/>
    <w:rsid w:val="00E96B22"/>
    <w:rsid w:val="00EC4BE4"/>
    <w:rsid w:val="00F154E3"/>
    <w:rsid w:val="00F43707"/>
    <w:rsid w:val="00F5131E"/>
    <w:rsid w:val="00F745C8"/>
    <w:rsid w:val="00FE67AF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  <w:style w:type="character" w:styleId="Odwoaniedokomentarza">
    <w:name w:val="annotation reference"/>
    <w:basedOn w:val="Domylnaczcionkaakapitu"/>
    <w:uiPriority w:val="99"/>
    <w:semiHidden/>
    <w:unhideWhenUsed/>
    <w:rsid w:val="00F745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45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45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45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45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45</cp:revision>
  <cp:lastPrinted>2023-10-30T08:45:00Z</cp:lastPrinted>
  <dcterms:created xsi:type="dcterms:W3CDTF">2021-10-13T11:53:00Z</dcterms:created>
  <dcterms:modified xsi:type="dcterms:W3CDTF">2024-08-01T12:55:00Z</dcterms:modified>
</cp:coreProperties>
</file>