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167D5" w14:textId="77777777" w:rsidR="0068009F" w:rsidRPr="00563B54" w:rsidRDefault="0068009F" w:rsidP="0068009F">
      <w:pPr>
        <w:pStyle w:val="Default"/>
        <w:spacing w:line="360" w:lineRule="auto"/>
        <w:ind w:left="3078"/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563B54">
        <w:rPr>
          <w:rFonts w:ascii="Arial" w:hAnsi="Arial" w:cs="Arial"/>
          <w:b/>
          <w:bCs/>
          <w:iCs/>
          <w:sz w:val="20"/>
          <w:szCs w:val="20"/>
        </w:rPr>
        <w:t xml:space="preserve">Załącznik nr 5 do SWZ </w:t>
      </w:r>
    </w:p>
    <w:p w14:paraId="7F193BAE" w14:textId="77777777" w:rsidR="0068009F" w:rsidRPr="000D7A5B" w:rsidRDefault="0068009F" w:rsidP="0068009F">
      <w:pPr>
        <w:pStyle w:val="Default"/>
        <w:spacing w:line="360" w:lineRule="auto"/>
        <w:ind w:left="3078"/>
        <w:jc w:val="right"/>
        <w:rPr>
          <w:rFonts w:ascii="Arial" w:hAnsi="Arial" w:cs="Arial"/>
          <w:b/>
          <w:i/>
          <w:iCs/>
          <w:color w:val="A6A6A6" w:themeColor="background1" w:themeShade="A6"/>
          <w:sz w:val="22"/>
          <w:szCs w:val="22"/>
        </w:rPr>
      </w:pPr>
      <w:r w:rsidRPr="000D7A5B">
        <w:rPr>
          <w:rFonts w:ascii="Arial" w:hAnsi="Arial" w:cs="Arial"/>
          <w:b/>
          <w:bCs/>
          <w:i/>
          <w:color w:val="A6A6A6" w:themeColor="background1" w:themeShade="A6"/>
          <w:sz w:val="20"/>
          <w:szCs w:val="20"/>
        </w:rPr>
        <w:t>(</w:t>
      </w:r>
      <w:r w:rsidRPr="000D7A5B">
        <w:rPr>
          <w:rFonts w:ascii="Arial" w:hAnsi="Arial" w:cs="Arial"/>
          <w:b/>
          <w:i/>
          <w:iCs/>
          <w:color w:val="A6A6A6" w:themeColor="background1" w:themeShade="A6"/>
          <w:sz w:val="20"/>
          <w:szCs w:val="20"/>
        </w:rPr>
        <w:t>składany wraz z ofertą, jeśli dotyczy)</w:t>
      </w:r>
    </w:p>
    <w:p w14:paraId="33120A31" w14:textId="77777777" w:rsidR="0068009F" w:rsidRPr="00FE495B" w:rsidRDefault="0068009F" w:rsidP="0068009F">
      <w:pPr>
        <w:spacing w:line="360" w:lineRule="auto"/>
        <w:rPr>
          <w:rFonts w:ascii="Arial" w:hAnsi="Arial" w:cs="Arial"/>
          <w:sz w:val="20"/>
          <w:szCs w:val="20"/>
        </w:rPr>
      </w:pPr>
      <w:r w:rsidRPr="00FE495B">
        <w:rPr>
          <w:rFonts w:ascii="Arial" w:hAnsi="Arial" w:cs="Arial"/>
          <w:sz w:val="20"/>
          <w:szCs w:val="20"/>
        </w:rPr>
        <w:t>Podmiot udostępniający zasoby:</w:t>
      </w:r>
    </w:p>
    <w:p w14:paraId="561DBB96" w14:textId="77777777" w:rsidR="0068009F" w:rsidRPr="00FE495B" w:rsidRDefault="0068009F" w:rsidP="0068009F">
      <w:pPr>
        <w:spacing w:line="360" w:lineRule="auto"/>
        <w:rPr>
          <w:rFonts w:ascii="Arial" w:hAnsi="Arial" w:cs="Arial"/>
          <w:sz w:val="20"/>
          <w:szCs w:val="20"/>
        </w:rPr>
      </w:pPr>
      <w:r w:rsidRPr="00FE495B">
        <w:rPr>
          <w:rFonts w:ascii="Arial" w:hAnsi="Arial" w:cs="Arial"/>
          <w:sz w:val="20"/>
          <w:szCs w:val="20"/>
        </w:rPr>
        <w:t>…………………………………….</w:t>
      </w:r>
    </w:p>
    <w:p w14:paraId="4DB255C3" w14:textId="77777777" w:rsidR="0068009F" w:rsidRPr="00FE495B" w:rsidRDefault="0068009F" w:rsidP="0068009F">
      <w:pPr>
        <w:spacing w:line="360" w:lineRule="auto"/>
        <w:rPr>
          <w:rFonts w:ascii="Arial" w:hAnsi="Arial" w:cs="Arial"/>
          <w:sz w:val="20"/>
          <w:szCs w:val="20"/>
        </w:rPr>
      </w:pPr>
      <w:r w:rsidRPr="00FE495B">
        <w:rPr>
          <w:rFonts w:ascii="Arial" w:hAnsi="Arial" w:cs="Arial"/>
          <w:sz w:val="20"/>
          <w:szCs w:val="20"/>
        </w:rPr>
        <w:t>…………………………………….</w:t>
      </w:r>
    </w:p>
    <w:p w14:paraId="4F95ECB7" w14:textId="7943F6E0" w:rsidR="0068009F" w:rsidRPr="00FE495B" w:rsidRDefault="0068009F" w:rsidP="0068009F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FE495B">
        <w:rPr>
          <w:rFonts w:ascii="Arial" w:hAnsi="Arial" w:cs="Arial"/>
          <w:i/>
          <w:iCs/>
          <w:sz w:val="20"/>
          <w:szCs w:val="20"/>
        </w:rPr>
        <w:t>(pełna nazwa/firma)</w:t>
      </w:r>
    </w:p>
    <w:p w14:paraId="45A70624" w14:textId="77777777" w:rsidR="0068009F" w:rsidRPr="00523708" w:rsidRDefault="0068009F" w:rsidP="00DE4799">
      <w:pPr>
        <w:pStyle w:val="Nagwek1"/>
        <w:spacing w:before="120" w:line="360" w:lineRule="auto"/>
        <w:jc w:val="center"/>
        <w:rPr>
          <w:b w:val="0"/>
          <w:iCs/>
          <w:sz w:val="22"/>
          <w:szCs w:val="22"/>
        </w:rPr>
      </w:pPr>
      <w:r w:rsidRPr="00523708">
        <w:rPr>
          <w:sz w:val="22"/>
          <w:szCs w:val="22"/>
          <w:u w:val="single"/>
        </w:rPr>
        <w:t>Oświadczenie podmiotu udostępniającego zasoby</w:t>
      </w:r>
    </w:p>
    <w:p w14:paraId="33A36EDE" w14:textId="77777777" w:rsidR="0068009F" w:rsidRPr="00FE495B" w:rsidRDefault="0068009F" w:rsidP="0068009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E495B">
        <w:rPr>
          <w:rFonts w:ascii="Arial" w:hAnsi="Arial" w:cs="Arial"/>
          <w:b/>
          <w:bCs/>
          <w:sz w:val="20"/>
          <w:szCs w:val="20"/>
        </w:rPr>
        <w:t>potwierdzające brak podstaw wykluczenia tego podmiotu oraz odpowiednio spełnianie warunków udziału w postępowaniu.</w:t>
      </w:r>
    </w:p>
    <w:p w14:paraId="1FE101AF" w14:textId="77777777" w:rsidR="0068009F" w:rsidRDefault="0068009F" w:rsidP="0068009F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6F070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</w:p>
    <w:p w14:paraId="03F2279C" w14:textId="77777777" w:rsidR="00A74BF6" w:rsidRPr="00A74BF6" w:rsidRDefault="00A74BF6" w:rsidP="00A74BF6">
      <w:pPr>
        <w:spacing w:before="240"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A74BF6">
        <w:rPr>
          <w:rFonts w:ascii="Arial" w:hAnsi="Arial" w:cs="Arial"/>
          <w:b/>
          <w:bCs/>
          <w:sz w:val="22"/>
          <w:szCs w:val="22"/>
        </w:rPr>
        <w:t>Przebudowa drogi powiatowej nr 1128D w miejscowości Kwielice</w:t>
      </w:r>
    </w:p>
    <w:p w14:paraId="50C8A725" w14:textId="49AF26C1" w:rsidR="0068009F" w:rsidRPr="00FE495B" w:rsidRDefault="0068009F" w:rsidP="0068009F">
      <w:pPr>
        <w:spacing w:before="240" w:after="240"/>
        <w:jc w:val="both"/>
        <w:rPr>
          <w:rFonts w:ascii="Arial" w:eastAsia="Calibri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 xml:space="preserve"> co n</w:t>
      </w:r>
      <w:r w:rsidRPr="00FE495B">
        <w:rPr>
          <w:rFonts w:ascii="Arial" w:eastAsia="Calibri" w:hAnsi="Arial" w:cs="Arial"/>
          <w:sz w:val="20"/>
          <w:szCs w:val="20"/>
        </w:rPr>
        <w:t>astępuje:</w:t>
      </w:r>
    </w:p>
    <w:p w14:paraId="3CC12A22" w14:textId="77777777" w:rsidR="0068009F" w:rsidRPr="00FE495B" w:rsidRDefault="0068009F" w:rsidP="00CE54B7">
      <w:pPr>
        <w:pStyle w:val="Akapitzlist"/>
        <w:numPr>
          <w:ilvl w:val="0"/>
          <w:numId w:val="6"/>
        </w:numPr>
        <w:spacing w:line="30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FE495B">
        <w:rPr>
          <w:rFonts w:ascii="Arial" w:eastAsia="Calibri" w:hAnsi="Arial" w:cs="Arial"/>
          <w:b/>
          <w:bCs/>
          <w:sz w:val="20"/>
          <w:szCs w:val="20"/>
        </w:rPr>
        <w:t>OŚWIADCZENIE O WYKLUCZENIU:</w:t>
      </w:r>
    </w:p>
    <w:p w14:paraId="055C3B5B" w14:textId="77777777" w:rsidR="00CE54B7" w:rsidRPr="008E2D68" w:rsidRDefault="00CE54B7" w:rsidP="00CE54B7">
      <w:pPr>
        <w:pStyle w:val="Akapitzlist"/>
        <w:numPr>
          <w:ilvl w:val="1"/>
          <w:numId w:val="9"/>
        </w:numPr>
        <w:spacing w:line="30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8E2D6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8E2D6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E2D68">
        <w:rPr>
          <w:rFonts w:ascii="Arial" w:eastAsia="Calibri" w:hAnsi="Arial" w:cs="Arial"/>
          <w:sz w:val="20"/>
          <w:szCs w:val="20"/>
        </w:rPr>
        <w:t>.</w:t>
      </w:r>
    </w:p>
    <w:p w14:paraId="3E5DB713" w14:textId="7B57BF5B" w:rsidR="00CE54B7" w:rsidRPr="008E2D68" w:rsidRDefault="00CE54B7" w:rsidP="00CE54B7">
      <w:pPr>
        <w:pStyle w:val="Akapitzlist"/>
        <w:numPr>
          <w:ilvl w:val="1"/>
          <w:numId w:val="9"/>
        </w:numPr>
        <w:spacing w:line="300" w:lineRule="auto"/>
        <w:ind w:left="709" w:hanging="425"/>
        <w:jc w:val="both"/>
        <w:rPr>
          <w:rFonts w:ascii="Arial" w:eastAsia="Calibri" w:hAnsi="Arial" w:cs="Arial"/>
          <w:iCs/>
          <w:sz w:val="20"/>
          <w:szCs w:val="20"/>
        </w:rPr>
      </w:pPr>
      <w:r w:rsidRPr="008E2D68">
        <w:rPr>
          <w:rFonts w:ascii="Arial" w:hAnsi="Arial" w:cs="Arial"/>
          <w:sz w:val="20"/>
          <w:szCs w:val="20"/>
        </w:rPr>
        <w:t xml:space="preserve">Oświadczam, </w:t>
      </w:r>
      <w:r w:rsidRPr="008E2D68">
        <w:rPr>
          <w:rFonts w:ascii="Arial" w:hAnsi="Arial" w:cs="Arial"/>
          <w:color w:val="000000"/>
          <w:sz w:val="20"/>
          <w:szCs w:val="20"/>
        </w:rPr>
        <w:t>że nie zachodzą w stosunku do mnie przesłanki wykluczenia z</w:t>
      </w:r>
      <w:r w:rsidR="008E2D68" w:rsidRPr="008E2D68">
        <w:rPr>
          <w:rFonts w:ascii="Arial" w:hAnsi="Arial" w:cs="Arial"/>
          <w:color w:val="000000"/>
          <w:sz w:val="20"/>
          <w:szCs w:val="20"/>
        </w:rPr>
        <w:t> </w:t>
      </w:r>
      <w:r w:rsidRPr="008E2D68">
        <w:rPr>
          <w:rFonts w:ascii="Arial" w:hAnsi="Arial" w:cs="Arial"/>
          <w:color w:val="000000"/>
          <w:sz w:val="20"/>
          <w:szCs w:val="20"/>
        </w:rPr>
        <w:t>postępowania na podstawie art.  7 ust. 1 ustawy z dnia 13 kwietnia 2022 r.</w:t>
      </w:r>
      <w:r w:rsidRPr="008E2D68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8E2D68">
        <w:rPr>
          <w:rFonts w:ascii="Arial" w:hAnsi="Arial" w:cs="Arial"/>
          <w:iCs/>
          <w:color w:val="000000"/>
          <w:sz w:val="20"/>
          <w:szCs w:val="20"/>
        </w:rPr>
        <w:t>o</w:t>
      </w:r>
      <w:r w:rsidR="008E2D68" w:rsidRPr="008E2D68">
        <w:rPr>
          <w:rFonts w:ascii="Arial" w:hAnsi="Arial" w:cs="Arial"/>
          <w:iCs/>
          <w:color w:val="000000"/>
          <w:sz w:val="20"/>
          <w:szCs w:val="20"/>
        </w:rPr>
        <w:t> </w:t>
      </w:r>
      <w:r w:rsidRPr="008E2D68">
        <w:rPr>
          <w:rFonts w:ascii="Arial" w:hAnsi="Arial" w:cs="Arial"/>
          <w:iCs/>
          <w:color w:val="000000"/>
          <w:sz w:val="20"/>
          <w:szCs w:val="20"/>
        </w:rPr>
        <w:t>szczególnych rozwiązaniach w</w:t>
      </w:r>
      <w:r w:rsidR="008E2D68">
        <w:rPr>
          <w:rFonts w:ascii="Arial" w:hAnsi="Arial" w:cs="Arial"/>
          <w:iCs/>
          <w:color w:val="000000"/>
          <w:sz w:val="20"/>
          <w:szCs w:val="20"/>
        </w:rPr>
        <w:t> </w:t>
      </w:r>
      <w:r w:rsidRPr="008E2D68">
        <w:rPr>
          <w:rFonts w:ascii="Arial" w:hAnsi="Arial" w:cs="Arial"/>
          <w:iCs/>
          <w:color w:val="000000"/>
          <w:sz w:val="20"/>
          <w:szCs w:val="20"/>
        </w:rPr>
        <w:t>zakresie przeciwdziałania wspieraniu agresji na Ukrainę oraz służących ochronie bezpieczeństwa narodowego (Dz. U. z 2022 r.</w:t>
      </w:r>
      <w:r w:rsidR="008E2D68" w:rsidRPr="008E2D6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8E2D68">
        <w:rPr>
          <w:rFonts w:ascii="Arial" w:hAnsi="Arial" w:cs="Arial"/>
          <w:iCs/>
          <w:color w:val="000000"/>
          <w:sz w:val="20"/>
          <w:szCs w:val="20"/>
        </w:rPr>
        <w:t>poz.</w:t>
      </w:r>
      <w:r w:rsidR="008E2D68" w:rsidRPr="008E2D68">
        <w:rPr>
          <w:rFonts w:ascii="Arial" w:hAnsi="Arial" w:cs="Arial"/>
          <w:iCs/>
          <w:color w:val="000000"/>
          <w:sz w:val="20"/>
          <w:szCs w:val="20"/>
        </w:rPr>
        <w:t> </w:t>
      </w:r>
      <w:r w:rsidRPr="008E2D68">
        <w:rPr>
          <w:rFonts w:ascii="Arial" w:hAnsi="Arial" w:cs="Arial"/>
          <w:iCs/>
          <w:color w:val="000000"/>
          <w:sz w:val="20"/>
          <w:szCs w:val="20"/>
        </w:rPr>
        <w:t>835).</w:t>
      </w:r>
    </w:p>
    <w:p w14:paraId="3D0C31AF" w14:textId="77777777" w:rsidR="0068009F" w:rsidRPr="00FE495B" w:rsidRDefault="0068009F" w:rsidP="00CE54B7">
      <w:pPr>
        <w:spacing w:before="120" w:line="300" w:lineRule="auto"/>
        <w:ind w:left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FE495B">
        <w:rPr>
          <w:rFonts w:ascii="Arial" w:eastAsia="Calibri" w:hAnsi="Arial" w:cs="Arial"/>
          <w:b/>
          <w:bCs/>
          <w:sz w:val="20"/>
          <w:szCs w:val="20"/>
        </w:rPr>
        <w:t>OŚWIADCZENIE O WYKLUCZENIU:</w:t>
      </w:r>
    </w:p>
    <w:p w14:paraId="17DAE2F7" w14:textId="77777777" w:rsidR="0068009F" w:rsidRPr="00FE495B" w:rsidRDefault="0068009F" w:rsidP="00CE54B7">
      <w:pPr>
        <w:spacing w:line="30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FE495B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art. ………. ustawy </w:t>
      </w:r>
      <w:proofErr w:type="spellStart"/>
      <w:r w:rsidRPr="00FE495B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FE495B">
        <w:rPr>
          <w:rFonts w:ascii="Arial" w:eastAsia="Calibri" w:hAnsi="Arial" w:cs="Arial"/>
          <w:sz w:val="20"/>
          <w:szCs w:val="20"/>
        </w:rPr>
        <w:t xml:space="preserve"> (podać mającą zastosowanie podstawę wykluczenia spośród wymienionych w art. 108 ust. 1 pkt 1, 2, 5 lub 6 ustawy </w:t>
      </w:r>
      <w:proofErr w:type="spellStart"/>
      <w:r w:rsidRPr="00FE495B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FE495B">
        <w:rPr>
          <w:rFonts w:ascii="Arial" w:eastAsia="Calibri" w:hAnsi="Arial" w:cs="Arial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FE495B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FE495B">
        <w:rPr>
          <w:rFonts w:ascii="Arial" w:eastAsia="Calibri" w:hAnsi="Arial" w:cs="Arial"/>
          <w:sz w:val="20"/>
          <w:szCs w:val="20"/>
        </w:rPr>
        <w:t xml:space="preserve"> podjąłem następujące środki naprawcze:</w:t>
      </w:r>
    </w:p>
    <w:p w14:paraId="4341CFC8" w14:textId="77777777" w:rsidR="0068009F" w:rsidRPr="00FE495B" w:rsidRDefault="0068009F" w:rsidP="00CE54B7">
      <w:pPr>
        <w:pStyle w:val="Akapitzlist"/>
        <w:spacing w:line="30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FE495B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CD1262" w14:textId="77777777" w:rsidR="0068009F" w:rsidRPr="00130191" w:rsidRDefault="0068009F" w:rsidP="00CE54B7">
      <w:pPr>
        <w:pStyle w:val="Akapitzlist"/>
        <w:spacing w:line="300" w:lineRule="auto"/>
        <w:ind w:left="284"/>
        <w:rPr>
          <w:rFonts w:ascii="Arial" w:eastAsia="Calibri" w:hAnsi="Arial" w:cs="Arial"/>
          <w:sz w:val="18"/>
          <w:szCs w:val="18"/>
        </w:rPr>
      </w:pPr>
      <w:r w:rsidRPr="00130191">
        <w:rPr>
          <w:rFonts w:ascii="Arial" w:hAnsi="Arial" w:cs="Arial"/>
          <w:i/>
          <w:sz w:val="18"/>
          <w:szCs w:val="18"/>
        </w:rPr>
        <w:t>*W przypadku kiedy podmiot udostępniający zasoby nie podlega wykluczeniu należy wpisać NIE DOTYCZY.</w:t>
      </w:r>
    </w:p>
    <w:p w14:paraId="2C471491" w14:textId="77777777" w:rsidR="0068009F" w:rsidRPr="00FE495B" w:rsidRDefault="0068009F" w:rsidP="00CE54B7">
      <w:pPr>
        <w:pStyle w:val="Akapitzlist"/>
        <w:numPr>
          <w:ilvl w:val="0"/>
          <w:numId w:val="6"/>
        </w:numPr>
        <w:spacing w:before="120" w:line="300" w:lineRule="auto"/>
        <w:jc w:val="both"/>
        <w:rPr>
          <w:rFonts w:ascii="Arial" w:eastAsia="Calibri" w:hAnsi="Arial" w:cs="Arial"/>
          <w:sz w:val="20"/>
          <w:szCs w:val="20"/>
        </w:rPr>
      </w:pPr>
      <w:r w:rsidRPr="00FE495B">
        <w:rPr>
          <w:rFonts w:ascii="Arial" w:eastAsia="Calibri" w:hAnsi="Arial" w:cs="Arial"/>
          <w:b/>
          <w:bCs/>
          <w:sz w:val="20"/>
          <w:szCs w:val="20"/>
        </w:rPr>
        <w:t>OŚWIADCZENIE O SPEŁNIENIU WARUNKÓW W POSTĘPOWANIU:</w:t>
      </w:r>
      <w:r w:rsidRPr="00FE495B">
        <w:rPr>
          <w:rFonts w:ascii="Arial" w:eastAsia="Calibri" w:hAnsi="Arial" w:cs="Arial"/>
          <w:sz w:val="20"/>
          <w:szCs w:val="20"/>
        </w:rPr>
        <w:t xml:space="preserve"> </w:t>
      </w:r>
    </w:p>
    <w:p w14:paraId="3DECC5C8" w14:textId="77777777" w:rsidR="0068009F" w:rsidRPr="00FE495B" w:rsidRDefault="0068009F" w:rsidP="00CE54B7">
      <w:pPr>
        <w:pStyle w:val="Akapitzlist"/>
        <w:spacing w:line="30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FE495B">
        <w:rPr>
          <w:rFonts w:ascii="Arial" w:eastAsia="Calibri" w:hAnsi="Arial" w:cs="Arial"/>
          <w:sz w:val="20"/>
          <w:szCs w:val="20"/>
        </w:rPr>
        <w:t>Oświadczam, że spełniam warunki udziału w postępowaniu określone przez Zamawiającego w Specyfikacji Warunków Zamówienia w zakresie, w jakim Wykonawca powołuje się na moje zasoby.</w:t>
      </w:r>
    </w:p>
    <w:p w14:paraId="3E5C97D9" w14:textId="77777777" w:rsidR="0068009F" w:rsidRDefault="0068009F" w:rsidP="0068009F">
      <w:pPr>
        <w:rPr>
          <w:rFonts w:ascii="Arial" w:hAnsi="Arial" w:cs="Arial"/>
          <w:b/>
          <w:sz w:val="20"/>
          <w:szCs w:val="20"/>
        </w:rPr>
      </w:pPr>
    </w:p>
    <w:p w14:paraId="440B932E" w14:textId="77777777" w:rsidR="0089452A" w:rsidRPr="00710BA5" w:rsidRDefault="0089452A" w:rsidP="0089452A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710BA5">
        <w:rPr>
          <w:rFonts w:ascii="Calibri" w:hAnsi="Calibri" w:cs="Calibri"/>
          <w:sz w:val="22"/>
          <w:szCs w:val="22"/>
        </w:rPr>
        <w:t>…………….…..............................…., dnia …………………......... r.</w:t>
      </w:r>
    </w:p>
    <w:p w14:paraId="1D224B8E" w14:textId="77777777" w:rsidR="004C1ED8" w:rsidRDefault="004C1ED8" w:rsidP="004C1ED8">
      <w:pPr>
        <w:rPr>
          <w:rFonts w:ascii="Arial" w:hAnsi="Arial" w:cs="Arial"/>
          <w:sz w:val="20"/>
          <w:szCs w:val="20"/>
          <w:u w:val="single"/>
        </w:rPr>
      </w:pPr>
    </w:p>
    <w:p w14:paraId="47B957A9" w14:textId="77777777" w:rsidR="004C1ED8" w:rsidRPr="00D73E96" w:rsidRDefault="004C1ED8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  <w:r w:rsidRPr="00D73E96">
        <w:rPr>
          <w:rFonts w:ascii="Arial" w:hAnsi="Arial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2C64B667" w14:textId="7B890FDC" w:rsidR="004C1ED8" w:rsidRDefault="00B43BC6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</w:t>
      </w:r>
      <w:r>
        <w:rPr>
          <w:rFonts w:ascii="Arial" w:hAnsi="Arial" w:cs="Arial"/>
          <w:i/>
          <w:iCs/>
          <w:color w:val="FF0000"/>
          <w:sz w:val="18"/>
          <w:szCs w:val="18"/>
        </w:rPr>
        <w:t>ne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przez osobę lub osoby uprawnione do reprezentowania firmy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kwalifikowanym podpisem elektronicznym, podpisem zaufanym lub podpisem osobistym i przekazany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Zamawiającemu wraz z</w:t>
      </w:r>
      <w:r w:rsidR="001F2094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dokumentem (-</w:t>
      </w:r>
      <w:proofErr w:type="spellStart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reprezentacji Wykonawcy przez osobę podpisującą ofertę.</w:t>
      </w:r>
    </w:p>
    <w:p w14:paraId="77EC9A99" w14:textId="50D91FFA" w:rsidR="00922D76" w:rsidRPr="005B75AB" w:rsidRDefault="004C1ED8" w:rsidP="005B75A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dokumentu w formacie PDF</w:t>
      </w:r>
      <w:r w:rsidR="005B75AB">
        <w:rPr>
          <w:rFonts w:ascii="Arial" w:hAnsi="Arial" w:cs="Arial"/>
          <w:i/>
          <w:iCs/>
          <w:color w:val="FF0000"/>
          <w:sz w:val="18"/>
          <w:szCs w:val="18"/>
        </w:rPr>
        <w:t>.</w:t>
      </w:r>
    </w:p>
    <w:sectPr w:rsidR="00922D76" w:rsidRPr="005B75AB" w:rsidSect="000F1A0F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763CD" w14:textId="77777777" w:rsidR="004B3447" w:rsidRDefault="004B3447" w:rsidP="004C1ED8">
      <w:r>
        <w:separator/>
      </w:r>
    </w:p>
  </w:endnote>
  <w:endnote w:type="continuationSeparator" w:id="0">
    <w:p w14:paraId="326EE099" w14:textId="77777777" w:rsidR="004B3447" w:rsidRDefault="004B3447" w:rsidP="004C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8879C" w14:textId="77777777" w:rsidR="004B3447" w:rsidRDefault="004B3447" w:rsidP="004C1ED8">
      <w:r>
        <w:separator/>
      </w:r>
    </w:p>
  </w:footnote>
  <w:footnote w:type="continuationSeparator" w:id="0">
    <w:p w14:paraId="4B018B81" w14:textId="77777777" w:rsidR="004B3447" w:rsidRDefault="004B3447" w:rsidP="004C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76E0F" w14:textId="7EE0BD75" w:rsidR="004C1ED8" w:rsidRPr="004C1ED8" w:rsidRDefault="004C1ED8" w:rsidP="004C1ED8">
    <w:pPr>
      <w:pStyle w:val="Nagwek"/>
      <w:tabs>
        <w:tab w:val="clear" w:pos="4536"/>
        <w:tab w:val="center" w:pos="7938"/>
      </w:tabs>
      <w:rPr>
        <w:rFonts w:ascii="Arial" w:hAnsi="Arial" w:cs="Arial"/>
        <w:b/>
        <w:bCs/>
        <w:sz w:val="18"/>
        <w:szCs w:val="18"/>
      </w:rPr>
    </w:pPr>
    <w:r w:rsidRPr="004C1ED8">
      <w:rPr>
        <w:rFonts w:ascii="Arial" w:hAnsi="Arial" w:cs="Arial"/>
        <w:b/>
        <w:bCs/>
        <w:sz w:val="18"/>
        <w:szCs w:val="18"/>
      </w:rPr>
      <w:t xml:space="preserve">Nr postępowania: </w:t>
    </w:r>
    <w:r w:rsidR="00EC3DEF">
      <w:rPr>
        <w:rFonts w:ascii="Arial" w:hAnsi="Arial" w:cs="Arial"/>
        <w:b/>
        <w:bCs/>
        <w:sz w:val="18"/>
        <w:szCs w:val="18"/>
      </w:rPr>
      <w:t>PZDP.254</w:t>
    </w:r>
    <w:r w:rsidRPr="004C1ED8">
      <w:rPr>
        <w:rFonts w:ascii="Arial" w:hAnsi="Arial" w:cs="Arial"/>
        <w:b/>
        <w:bCs/>
        <w:sz w:val="18"/>
        <w:szCs w:val="18"/>
      </w:rPr>
      <w:t>.</w:t>
    </w:r>
    <w:r w:rsidR="00C557ED">
      <w:rPr>
        <w:rFonts w:ascii="Arial" w:hAnsi="Arial" w:cs="Arial"/>
        <w:b/>
        <w:bCs/>
        <w:sz w:val="18"/>
        <w:szCs w:val="18"/>
      </w:rPr>
      <w:t>1</w:t>
    </w:r>
    <w:r w:rsidR="00A74BF6">
      <w:rPr>
        <w:rFonts w:ascii="Arial" w:hAnsi="Arial" w:cs="Arial"/>
        <w:b/>
        <w:bCs/>
        <w:sz w:val="18"/>
        <w:szCs w:val="18"/>
      </w:rPr>
      <w:t>1</w:t>
    </w:r>
    <w:r w:rsidR="004D0BD0">
      <w:rPr>
        <w:rFonts w:ascii="Arial" w:hAnsi="Arial" w:cs="Arial"/>
        <w:b/>
        <w:bCs/>
        <w:sz w:val="18"/>
        <w:szCs w:val="18"/>
      </w:rPr>
      <w:t>.2024</w:t>
    </w:r>
    <w:r>
      <w:rPr>
        <w:rFonts w:ascii="Arial" w:hAnsi="Arial" w:cs="Arial"/>
        <w:b/>
        <w:bCs/>
        <w:sz w:val="18"/>
        <w:szCs w:val="18"/>
      </w:rPr>
      <w:tab/>
    </w:r>
  </w:p>
  <w:p w14:paraId="09A5CB79" w14:textId="77777777" w:rsidR="004C1ED8" w:rsidRDefault="004C1E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F8A5CAA"/>
    <w:lvl w:ilvl="0" w:tplc="E8245F26">
      <w:start w:val="1"/>
      <w:numFmt w:val="decimal"/>
      <w:lvlText w:val="%1."/>
      <w:lvlJc w:val="left"/>
      <w:pPr>
        <w:ind w:left="340" w:hanging="340"/>
      </w:pPr>
      <w:rPr>
        <w:b/>
      </w:rPr>
    </w:lvl>
    <w:lvl w:ilvl="1" w:tplc="35E84E72">
      <w:start w:val="1"/>
      <w:numFmt w:val="decimal"/>
      <w:suff w:val="space"/>
      <w:lvlText w:val="%2."/>
      <w:lvlJc w:val="left"/>
      <w:pPr>
        <w:ind w:left="340" w:hanging="34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940ED"/>
    <w:multiLevelType w:val="hybridMultilevel"/>
    <w:tmpl w:val="B6FC84D4"/>
    <w:lvl w:ilvl="0" w:tplc="22789A2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B45C08"/>
    <w:multiLevelType w:val="hybridMultilevel"/>
    <w:tmpl w:val="31F85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24E614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12319"/>
    <w:multiLevelType w:val="hybridMultilevel"/>
    <w:tmpl w:val="18362656"/>
    <w:lvl w:ilvl="0" w:tplc="3260D7A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8641D"/>
    <w:multiLevelType w:val="hybridMultilevel"/>
    <w:tmpl w:val="D7A2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A32E8"/>
    <w:multiLevelType w:val="multilevel"/>
    <w:tmpl w:val="630AF4FE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5"/>
        </w:tabs>
        <w:ind w:left="7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6" w15:restartNumberingAfterBreak="0">
    <w:nsid w:val="59513CF6"/>
    <w:multiLevelType w:val="hybridMultilevel"/>
    <w:tmpl w:val="6DF845AE"/>
    <w:lvl w:ilvl="0" w:tplc="FFFFFFFF">
      <w:start w:val="1"/>
      <w:numFmt w:val="decimal"/>
      <w:lvlText w:val="%1."/>
      <w:lvlJc w:val="left"/>
      <w:pPr>
        <w:ind w:left="340" w:hanging="340"/>
      </w:pPr>
      <w:rPr>
        <w:b/>
      </w:rPr>
    </w:lvl>
    <w:lvl w:ilvl="1" w:tplc="04150015">
      <w:start w:val="1"/>
      <w:numFmt w:val="upperLetter"/>
      <w:lvlText w:val="%2."/>
      <w:lvlJc w:val="left"/>
      <w:pPr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57679395">
    <w:abstractNumId w:val="4"/>
  </w:num>
  <w:num w:numId="2" w16cid:durableId="2137673276">
    <w:abstractNumId w:val="2"/>
  </w:num>
  <w:num w:numId="3" w16cid:durableId="1458379474">
    <w:abstractNumId w:val="1"/>
  </w:num>
  <w:num w:numId="4" w16cid:durableId="308634830">
    <w:abstractNumId w:val="3"/>
  </w:num>
  <w:num w:numId="5" w16cid:durableId="316036534">
    <w:abstractNumId w:val="7"/>
  </w:num>
  <w:num w:numId="6" w16cid:durableId="3495747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0920179">
    <w:abstractNumId w:val="5"/>
  </w:num>
  <w:num w:numId="8" w16cid:durableId="1753962693">
    <w:abstractNumId w:val="0"/>
  </w:num>
  <w:num w:numId="9" w16cid:durableId="15328417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D8"/>
    <w:rsid w:val="00012790"/>
    <w:rsid w:val="000845BD"/>
    <w:rsid w:val="000C774E"/>
    <w:rsid w:val="000F1A0F"/>
    <w:rsid w:val="00171E5B"/>
    <w:rsid w:val="001E6A43"/>
    <w:rsid w:val="001F2094"/>
    <w:rsid w:val="0022501B"/>
    <w:rsid w:val="00226F6B"/>
    <w:rsid w:val="002E0705"/>
    <w:rsid w:val="003575C5"/>
    <w:rsid w:val="00363D3B"/>
    <w:rsid w:val="00371B43"/>
    <w:rsid w:val="003D256F"/>
    <w:rsid w:val="003E33E9"/>
    <w:rsid w:val="003E43F8"/>
    <w:rsid w:val="00426313"/>
    <w:rsid w:val="00450BF0"/>
    <w:rsid w:val="004B3447"/>
    <w:rsid w:val="004C1ED8"/>
    <w:rsid w:val="004D0BD0"/>
    <w:rsid w:val="00556339"/>
    <w:rsid w:val="0059298E"/>
    <w:rsid w:val="005B75AB"/>
    <w:rsid w:val="005E6EC6"/>
    <w:rsid w:val="005F71A2"/>
    <w:rsid w:val="0068009F"/>
    <w:rsid w:val="006F77D4"/>
    <w:rsid w:val="007332DF"/>
    <w:rsid w:val="00797381"/>
    <w:rsid w:val="007C5BE7"/>
    <w:rsid w:val="00813A3A"/>
    <w:rsid w:val="008610DC"/>
    <w:rsid w:val="00894408"/>
    <w:rsid w:val="0089452A"/>
    <w:rsid w:val="008B6284"/>
    <w:rsid w:val="008E2D68"/>
    <w:rsid w:val="00922D76"/>
    <w:rsid w:val="009B1B99"/>
    <w:rsid w:val="009C49F5"/>
    <w:rsid w:val="00A52F67"/>
    <w:rsid w:val="00A74BF6"/>
    <w:rsid w:val="00B43BC6"/>
    <w:rsid w:val="00B477FC"/>
    <w:rsid w:val="00B978C3"/>
    <w:rsid w:val="00BA25DA"/>
    <w:rsid w:val="00BB5C0D"/>
    <w:rsid w:val="00C557ED"/>
    <w:rsid w:val="00C572B4"/>
    <w:rsid w:val="00C67B4C"/>
    <w:rsid w:val="00CE54B7"/>
    <w:rsid w:val="00D0149A"/>
    <w:rsid w:val="00DE125D"/>
    <w:rsid w:val="00DE4799"/>
    <w:rsid w:val="00E656CA"/>
    <w:rsid w:val="00E94347"/>
    <w:rsid w:val="00EC3DEF"/>
    <w:rsid w:val="00F13987"/>
    <w:rsid w:val="00F15386"/>
    <w:rsid w:val="00F2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F6A719"/>
  <w15:chartTrackingRefBased/>
  <w15:docId w15:val="{4F43854F-4CC2-47DD-93F8-2F2AC9BD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6800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C1ED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C1E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1E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1ED8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C1E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Asia 2  Akapit z listą,tekst normalny,Akapit z listą BS,CW_Lista,RR PGE Akapit z listą,Styl 1"/>
    <w:basedOn w:val="Normalny"/>
    <w:link w:val="AkapitzlistZnak"/>
    <w:uiPriority w:val="34"/>
    <w:qFormat/>
    <w:rsid w:val="004C1ED8"/>
    <w:pPr>
      <w:ind w:left="708"/>
    </w:pPr>
  </w:style>
  <w:style w:type="paragraph" w:customStyle="1" w:styleId="Tekstpodstawowy23">
    <w:name w:val="Tekst podstawowy 23"/>
    <w:basedOn w:val="Normalny"/>
    <w:rsid w:val="004C1ED8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Asia 2  Akapit z listą Znak,tekst normalny Znak"/>
    <w:link w:val="Akapitzlist"/>
    <w:uiPriority w:val="34"/>
    <w:qFormat/>
    <w:locked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4C1ED8"/>
    <w:pPr>
      <w:tabs>
        <w:tab w:val="right" w:pos="9000"/>
      </w:tabs>
    </w:pPr>
    <w:rPr>
      <w:sz w:val="20"/>
      <w:szCs w:val="20"/>
    </w:rPr>
  </w:style>
  <w:style w:type="paragraph" w:customStyle="1" w:styleId="Tekstpodstawowy24">
    <w:name w:val="Tekst podstawowy 24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customStyle="1" w:styleId="Tekstpodstawowy25">
    <w:name w:val="Tekst podstawowy 25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5F71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22501B"/>
    <w:pPr>
      <w:suppressAutoHyphens/>
      <w:ind w:left="720"/>
      <w:contextualSpacing/>
    </w:pPr>
    <w:rPr>
      <w:rFonts w:eastAsia="Calibri"/>
      <w:lang w:eastAsia="ar-SA"/>
    </w:rPr>
  </w:style>
  <w:style w:type="character" w:customStyle="1" w:styleId="Nagwek1Znak">
    <w:name w:val="Nagłówek 1 Znak"/>
    <w:aliases w:val=" Znak2 Znak"/>
    <w:basedOn w:val="Domylnaczcionkaakapitu"/>
    <w:link w:val="Nagwek1"/>
    <w:rsid w:val="0068009F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Polkowice</dc:creator>
  <cp:keywords/>
  <dc:description/>
  <cp:lastModifiedBy>PZDP Polkowice</cp:lastModifiedBy>
  <cp:revision>2</cp:revision>
  <dcterms:created xsi:type="dcterms:W3CDTF">2024-08-01T12:15:00Z</dcterms:created>
  <dcterms:modified xsi:type="dcterms:W3CDTF">2024-08-01T12:15:00Z</dcterms:modified>
</cp:coreProperties>
</file>