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19A2A" w14:textId="4C4F7346" w:rsidR="00F23070" w:rsidRPr="00F0401F" w:rsidRDefault="00F23070" w:rsidP="00F23070">
      <w:pPr>
        <w:spacing w:after="0"/>
        <w:jc w:val="both"/>
        <w:rPr>
          <w:rFonts w:ascii="Arial" w:eastAsia="Calibri" w:hAnsi="Arial" w:cs="Arial"/>
          <w:b/>
          <w:bCs/>
          <w:sz w:val="24"/>
          <w:szCs w:val="24"/>
          <w:lang w:eastAsia="en-US"/>
        </w:rPr>
      </w:pPr>
      <w:r w:rsidRPr="00F0401F">
        <w:rPr>
          <w:rFonts w:ascii="Arial" w:eastAsia="Calibri" w:hAnsi="Arial" w:cs="Arial"/>
          <w:b/>
          <w:bCs/>
          <w:sz w:val="24"/>
          <w:szCs w:val="24"/>
          <w:lang w:eastAsia="en-US"/>
        </w:rPr>
        <w:t>ZP.271.2.</w:t>
      </w:r>
      <w:r w:rsidR="00982F67" w:rsidRPr="00F0401F">
        <w:rPr>
          <w:rFonts w:ascii="Arial" w:eastAsia="Calibri" w:hAnsi="Arial" w:cs="Arial"/>
          <w:b/>
          <w:bCs/>
          <w:sz w:val="24"/>
          <w:szCs w:val="24"/>
          <w:lang w:eastAsia="en-US"/>
        </w:rPr>
        <w:t>2</w:t>
      </w:r>
      <w:r w:rsidR="00674350">
        <w:rPr>
          <w:rFonts w:ascii="Arial" w:eastAsia="Calibri" w:hAnsi="Arial" w:cs="Arial"/>
          <w:b/>
          <w:bCs/>
          <w:sz w:val="24"/>
          <w:szCs w:val="24"/>
          <w:lang w:eastAsia="en-US"/>
        </w:rPr>
        <w:t>2</w:t>
      </w:r>
      <w:r w:rsidRPr="00F0401F">
        <w:rPr>
          <w:rFonts w:ascii="Arial" w:eastAsia="Calibri" w:hAnsi="Arial" w:cs="Arial"/>
          <w:b/>
          <w:bCs/>
          <w:sz w:val="24"/>
          <w:szCs w:val="24"/>
          <w:lang w:eastAsia="en-US"/>
        </w:rPr>
        <w:t>.2024</w:t>
      </w:r>
    </w:p>
    <w:p w14:paraId="152DE82A" w14:textId="5BEA646C" w:rsidR="00674350" w:rsidRPr="00674350" w:rsidRDefault="00F23070" w:rsidP="00674350">
      <w:pPr>
        <w:spacing w:after="0"/>
        <w:jc w:val="both"/>
        <w:rPr>
          <w:rFonts w:ascii="Arial" w:eastAsia="Calibri" w:hAnsi="Arial" w:cs="Arial"/>
          <w:b/>
          <w:bCs/>
          <w:sz w:val="24"/>
          <w:szCs w:val="24"/>
          <w:lang w:eastAsia="en-US"/>
        </w:rPr>
      </w:pPr>
      <w:r w:rsidRPr="00F0401F">
        <w:rPr>
          <w:rFonts w:ascii="Arial" w:eastAsia="Calibri" w:hAnsi="Arial" w:cs="Arial"/>
          <w:sz w:val="24"/>
          <w:szCs w:val="24"/>
          <w:lang w:eastAsia="en-US"/>
        </w:rPr>
        <w:t>Postępowanie o udzielenie zamówienia w trybie podstawowym bez przeprowadzenia  negocjacji na zadanie pn.</w:t>
      </w:r>
      <w:r w:rsidRPr="00F0401F">
        <w:rPr>
          <w:rFonts w:ascii="Arial" w:eastAsia="Calibri" w:hAnsi="Arial" w:cs="Arial"/>
          <w:b/>
          <w:bCs/>
          <w:sz w:val="24"/>
          <w:szCs w:val="24"/>
          <w:lang w:eastAsia="en-US"/>
        </w:rPr>
        <w:t xml:space="preserve"> </w:t>
      </w:r>
      <w:r w:rsidR="00674350" w:rsidRPr="00674350">
        <w:rPr>
          <w:rFonts w:ascii="Arial" w:eastAsia="Calibri" w:hAnsi="Arial" w:cs="Arial"/>
          <w:b/>
          <w:bCs/>
          <w:sz w:val="24"/>
          <w:szCs w:val="24"/>
          <w:lang w:eastAsia="en-US"/>
        </w:rPr>
        <w:t>„Przebudowa drogi gminnej nr 117109E z Kurowa w stronę</w:t>
      </w:r>
      <w:r w:rsidR="00674350">
        <w:rPr>
          <w:rFonts w:ascii="Arial" w:eastAsia="Calibri" w:hAnsi="Arial" w:cs="Arial"/>
          <w:b/>
          <w:bCs/>
          <w:sz w:val="24"/>
          <w:szCs w:val="24"/>
          <w:lang w:eastAsia="en-US"/>
        </w:rPr>
        <w:t xml:space="preserve"> </w:t>
      </w:r>
      <w:r w:rsidR="00674350" w:rsidRPr="00674350">
        <w:rPr>
          <w:rFonts w:ascii="Arial" w:eastAsia="Calibri" w:hAnsi="Arial" w:cs="Arial"/>
          <w:b/>
          <w:bCs/>
          <w:sz w:val="24"/>
          <w:szCs w:val="24"/>
          <w:lang w:eastAsia="en-US"/>
        </w:rPr>
        <w:t>Kopydłowa”</w:t>
      </w:r>
    </w:p>
    <w:p w14:paraId="28BCF300" w14:textId="77777777" w:rsidR="0006683A" w:rsidRPr="00F0401F" w:rsidRDefault="0006683A" w:rsidP="001C7396">
      <w:pPr>
        <w:spacing w:after="0"/>
        <w:rPr>
          <w:rFonts w:ascii="Arial" w:eastAsia="Calibri" w:hAnsi="Arial" w:cs="Arial"/>
          <w:sz w:val="24"/>
          <w:szCs w:val="24"/>
        </w:rPr>
      </w:pPr>
    </w:p>
    <w:p w14:paraId="507A3440" w14:textId="0749793E" w:rsidR="002A7582" w:rsidRPr="00F0401F" w:rsidRDefault="009B5401" w:rsidP="0006683A">
      <w:pPr>
        <w:spacing w:after="0"/>
        <w:jc w:val="right"/>
        <w:rPr>
          <w:rFonts w:ascii="Arial" w:eastAsia="Calibri" w:hAnsi="Arial" w:cs="Arial"/>
          <w:sz w:val="24"/>
          <w:szCs w:val="24"/>
        </w:rPr>
      </w:pPr>
      <w:r w:rsidRPr="00F0401F">
        <w:rPr>
          <w:rFonts w:ascii="Arial" w:eastAsia="Calibri" w:hAnsi="Arial" w:cs="Arial"/>
          <w:sz w:val="24"/>
          <w:szCs w:val="24"/>
        </w:rPr>
        <w:t>Załącznik nr 9</w:t>
      </w:r>
      <w:r w:rsidR="00137B63" w:rsidRPr="00F0401F">
        <w:rPr>
          <w:rFonts w:ascii="Arial" w:eastAsia="Calibri" w:hAnsi="Arial" w:cs="Arial"/>
          <w:sz w:val="24"/>
          <w:szCs w:val="24"/>
        </w:rPr>
        <w:t xml:space="preserve"> do SWZ</w:t>
      </w:r>
    </w:p>
    <w:p w14:paraId="1E9657E0" w14:textId="77777777" w:rsidR="0006683A" w:rsidRPr="00F0401F" w:rsidRDefault="0006683A" w:rsidP="00137B63">
      <w:pPr>
        <w:spacing w:after="0"/>
        <w:jc w:val="center"/>
        <w:rPr>
          <w:rFonts w:ascii="Arial" w:eastAsia="Calibri" w:hAnsi="Arial" w:cs="Arial"/>
          <w:b/>
          <w:sz w:val="24"/>
          <w:szCs w:val="24"/>
        </w:rPr>
      </w:pPr>
    </w:p>
    <w:p w14:paraId="3BF29802" w14:textId="73C318A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PROJEKT UMOWY</w:t>
      </w:r>
    </w:p>
    <w:p w14:paraId="64BE4C22" w14:textId="77777777" w:rsidR="00137B63" w:rsidRPr="00F0401F" w:rsidRDefault="00137B63" w:rsidP="00137B63">
      <w:pPr>
        <w:spacing w:after="0"/>
        <w:jc w:val="both"/>
        <w:rPr>
          <w:rFonts w:ascii="Arial" w:eastAsia="Calibri" w:hAnsi="Arial" w:cs="Arial"/>
          <w:b/>
          <w:sz w:val="24"/>
          <w:szCs w:val="24"/>
        </w:rPr>
      </w:pPr>
    </w:p>
    <w:p w14:paraId="737B9229" w14:textId="413DB2E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Zawarta dnia </w:t>
      </w:r>
      <w:r w:rsidR="005C6D67" w:rsidRPr="00F0401F">
        <w:rPr>
          <w:rFonts w:ascii="Arial" w:eastAsia="Calibri" w:hAnsi="Arial" w:cs="Arial"/>
          <w:b/>
          <w:sz w:val="24"/>
          <w:szCs w:val="24"/>
        </w:rPr>
        <w:t>……..…</w:t>
      </w:r>
      <w:r w:rsidR="00D4646A" w:rsidRPr="00F0401F">
        <w:rPr>
          <w:rFonts w:ascii="Arial" w:eastAsia="Calibri" w:hAnsi="Arial" w:cs="Arial"/>
          <w:b/>
          <w:sz w:val="24"/>
          <w:szCs w:val="24"/>
        </w:rPr>
        <w:t>……………</w:t>
      </w:r>
      <w:r w:rsidR="005C6D67" w:rsidRPr="00F0401F">
        <w:rPr>
          <w:rFonts w:ascii="Arial" w:eastAsia="Calibri" w:hAnsi="Arial" w:cs="Arial"/>
          <w:b/>
          <w:sz w:val="24"/>
          <w:szCs w:val="24"/>
        </w:rPr>
        <w:t>.</w:t>
      </w:r>
      <w:r w:rsidRPr="00F0401F">
        <w:rPr>
          <w:rFonts w:ascii="Arial" w:eastAsia="Calibri" w:hAnsi="Arial" w:cs="Arial"/>
          <w:b/>
          <w:sz w:val="24"/>
          <w:szCs w:val="24"/>
        </w:rPr>
        <w:t xml:space="preserve"> </w:t>
      </w:r>
      <w:r w:rsidRPr="00F0401F">
        <w:rPr>
          <w:rFonts w:ascii="Arial" w:eastAsia="Calibri" w:hAnsi="Arial" w:cs="Arial"/>
          <w:sz w:val="24"/>
          <w:szCs w:val="24"/>
        </w:rPr>
        <w:t xml:space="preserve"> w Wieluniu pomiędzy:</w:t>
      </w:r>
    </w:p>
    <w:p w14:paraId="66A3189E" w14:textId="2AC50AD3"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Gminą Wieluń</w:t>
      </w:r>
      <w:r w:rsidRPr="00F0401F">
        <w:rPr>
          <w:rFonts w:ascii="Arial" w:eastAsia="Calibri" w:hAnsi="Arial" w:cs="Arial"/>
          <w:sz w:val="24"/>
          <w:szCs w:val="24"/>
        </w:rPr>
        <w:t xml:space="preserve"> z siedzibą w </w:t>
      </w:r>
      <w:r w:rsidRPr="00F0401F">
        <w:rPr>
          <w:rFonts w:ascii="Arial" w:eastAsia="Calibri" w:hAnsi="Arial" w:cs="Arial"/>
          <w:b/>
          <w:sz w:val="24"/>
          <w:szCs w:val="24"/>
        </w:rPr>
        <w:t>98-300 Wieluniu, Plac Kazimierza Wielkiego 1</w:t>
      </w:r>
      <w:r w:rsidRPr="00F0401F">
        <w:rPr>
          <w:rFonts w:ascii="Arial" w:eastAsia="Calibri" w:hAnsi="Arial" w:cs="Arial"/>
          <w:sz w:val="24"/>
          <w:szCs w:val="24"/>
        </w:rPr>
        <w:t xml:space="preserve">, </w:t>
      </w:r>
      <w:r w:rsidR="00AD4548" w:rsidRPr="00F0401F">
        <w:rPr>
          <w:rFonts w:ascii="Arial" w:eastAsia="Calibri" w:hAnsi="Arial" w:cs="Arial"/>
          <w:sz w:val="24"/>
          <w:szCs w:val="24"/>
        </w:rPr>
        <w:br/>
      </w:r>
      <w:r w:rsidRPr="00F0401F">
        <w:rPr>
          <w:rFonts w:ascii="Arial" w:eastAsia="Calibri" w:hAnsi="Arial" w:cs="Arial"/>
          <w:sz w:val="24"/>
          <w:szCs w:val="24"/>
        </w:rPr>
        <w:t>NIP 8321961078, REGON 730934750</w:t>
      </w:r>
    </w:p>
    <w:p w14:paraId="19F44AA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reprezentowaną przez:</w:t>
      </w:r>
    </w:p>
    <w:p w14:paraId="4BDFC52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Burmistrza Wielunia – Pawła Okrasę</w:t>
      </w:r>
    </w:p>
    <w:p w14:paraId="629C1C2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zwaną dalej Zamawiającym</w:t>
      </w:r>
    </w:p>
    <w:p w14:paraId="19F0BE9D"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a ……………………………………… z siedzibą w …………………………………….…</w:t>
      </w:r>
      <w:r w:rsidRPr="00F0401F">
        <w:rPr>
          <w:rFonts w:ascii="Arial" w:eastAsia="Calibri" w:hAnsi="Arial" w:cs="Arial"/>
          <w:b/>
          <w:bCs/>
          <w:sz w:val="24"/>
          <w:szCs w:val="24"/>
        </w:rPr>
        <w:t xml:space="preserve">, </w:t>
      </w:r>
      <w:r w:rsidRPr="00F0401F">
        <w:rPr>
          <w:rFonts w:ascii="Arial" w:eastAsia="Calibri" w:hAnsi="Arial" w:cs="Arial"/>
          <w:sz w:val="24"/>
          <w:szCs w:val="24"/>
        </w:rPr>
        <w:t>NIP ……………., REGON …………….</w:t>
      </w:r>
    </w:p>
    <w:p w14:paraId="43CD5A96" w14:textId="47F1AED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prowadzącą działalność gospodarczą wpisaną do KRS pod nr …</w:t>
      </w:r>
      <w:r w:rsidR="00A01221" w:rsidRPr="00F0401F">
        <w:rPr>
          <w:rFonts w:ascii="Arial" w:eastAsia="Arial Unicode MS" w:hAnsi="Arial" w:cs="Arial"/>
          <w:kern w:val="1"/>
          <w:sz w:val="24"/>
          <w:szCs w:val="24"/>
          <w:lang w:eastAsia="zh-CN"/>
        </w:rPr>
        <w:t>………..</w:t>
      </w:r>
      <w:r w:rsidRPr="00F0401F">
        <w:rPr>
          <w:rFonts w:ascii="Arial" w:eastAsia="Arial Unicode MS" w:hAnsi="Arial" w:cs="Arial"/>
          <w:kern w:val="1"/>
          <w:sz w:val="24"/>
          <w:szCs w:val="24"/>
          <w:lang w:eastAsia="zh-CN"/>
        </w:rPr>
        <w:t>…………, reprezentowaną przez:</w:t>
      </w:r>
    </w:p>
    <w:p w14:paraId="38190642"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w:t>
      </w:r>
    </w:p>
    <w:p w14:paraId="3311DCAE" w14:textId="77DF1B2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F0401F">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 REGON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w:t>
      </w:r>
    </w:p>
    <w:p w14:paraId="4F4BDCB9"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zwanym dalej Wykonawcą.</w:t>
      </w:r>
    </w:p>
    <w:p w14:paraId="2C5F730F" w14:textId="2E70CB08" w:rsidR="006671E1" w:rsidRPr="00674350" w:rsidRDefault="006671E1" w:rsidP="006671E1">
      <w:pPr>
        <w:spacing w:after="0"/>
        <w:jc w:val="both"/>
        <w:rPr>
          <w:rFonts w:ascii="Arial" w:eastAsia="Times New Roman" w:hAnsi="Arial" w:cs="Arial"/>
          <w:b/>
          <w:bCs/>
          <w:sz w:val="24"/>
          <w:szCs w:val="24"/>
        </w:rPr>
      </w:pPr>
      <w:r w:rsidRPr="00F0401F">
        <w:rPr>
          <w:rFonts w:ascii="Arial" w:eastAsia="Calibri" w:hAnsi="Arial" w:cs="Arial"/>
          <w:sz w:val="24"/>
          <w:szCs w:val="24"/>
        </w:rPr>
        <w:t xml:space="preserve">W wyniku dokonania przez Zamawiającego wyboru najkorzystniejszej oferty Wykonawcy w postępowaniu o udzielenie zamówienia </w:t>
      </w:r>
      <w:r w:rsidR="00931E76" w:rsidRPr="00F0401F">
        <w:rPr>
          <w:rFonts w:ascii="Arial" w:eastAsia="Calibri" w:hAnsi="Arial" w:cs="Arial"/>
          <w:sz w:val="24"/>
          <w:szCs w:val="24"/>
        </w:rPr>
        <w:t>publicznego</w:t>
      </w:r>
      <w:r w:rsidRPr="00F0401F">
        <w:rPr>
          <w:rFonts w:ascii="Arial" w:eastAsia="Calibri" w:hAnsi="Arial" w:cs="Arial"/>
          <w:sz w:val="24"/>
          <w:szCs w:val="24"/>
        </w:rPr>
        <w:t xml:space="preserve"> przeprowadzonego w trybie podstawowym  bez negocjacji na podstawie przepisów Ustawy z dnia 11 września 2019 r. P</w:t>
      </w:r>
      <w:r w:rsidR="00E43AD7" w:rsidRPr="00F0401F">
        <w:rPr>
          <w:rFonts w:ascii="Arial" w:eastAsia="Calibri" w:hAnsi="Arial" w:cs="Arial"/>
          <w:sz w:val="24"/>
          <w:szCs w:val="24"/>
        </w:rPr>
        <w:t>rawo zamówień publicznych (</w:t>
      </w:r>
      <w:r w:rsidRPr="00F0401F">
        <w:rPr>
          <w:rFonts w:ascii="Arial" w:eastAsia="Calibri" w:hAnsi="Arial" w:cs="Arial"/>
          <w:sz w:val="24"/>
          <w:szCs w:val="24"/>
        </w:rPr>
        <w:t>Dz. U. z 202</w:t>
      </w:r>
      <w:r w:rsidR="00D92448" w:rsidRPr="00F0401F">
        <w:rPr>
          <w:rFonts w:ascii="Arial" w:eastAsia="Calibri" w:hAnsi="Arial" w:cs="Arial"/>
          <w:sz w:val="24"/>
          <w:szCs w:val="24"/>
        </w:rPr>
        <w:t>3</w:t>
      </w:r>
      <w:r w:rsidRPr="00F0401F">
        <w:rPr>
          <w:rFonts w:ascii="Arial" w:eastAsia="Calibri" w:hAnsi="Arial" w:cs="Arial"/>
          <w:sz w:val="24"/>
          <w:szCs w:val="24"/>
        </w:rPr>
        <w:t> r. poz. 1</w:t>
      </w:r>
      <w:r w:rsidR="00D92448" w:rsidRPr="00F0401F">
        <w:rPr>
          <w:rFonts w:ascii="Arial" w:eastAsia="Calibri" w:hAnsi="Arial" w:cs="Arial"/>
          <w:sz w:val="24"/>
          <w:szCs w:val="24"/>
        </w:rPr>
        <w:t>605</w:t>
      </w:r>
      <w:r w:rsidR="00E43AD7" w:rsidRPr="00F0401F">
        <w:rPr>
          <w:rFonts w:ascii="Arial" w:eastAsia="Calibri" w:hAnsi="Arial" w:cs="Arial"/>
          <w:sz w:val="24"/>
          <w:szCs w:val="24"/>
        </w:rPr>
        <w:t xml:space="preserve"> z późn.zm.</w:t>
      </w:r>
      <w:r w:rsidRPr="00F0401F">
        <w:rPr>
          <w:rFonts w:ascii="Arial" w:eastAsia="Calibri" w:hAnsi="Arial" w:cs="Arial"/>
          <w:sz w:val="24"/>
          <w:szCs w:val="24"/>
        </w:rPr>
        <w:t xml:space="preserve">, zwanej dalej „ustawą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 ogłoszonego w Biuletynie Zamówień Publicznych w dniu</w:t>
      </w:r>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 xml:space="preserve">roku </w:t>
      </w:r>
      <w:proofErr w:type="spellStart"/>
      <w:r w:rsidRPr="00F0401F">
        <w:rPr>
          <w:rFonts w:ascii="Arial" w:eastAsia="Calibri" w:hAnsi="Arial" w:cs="Arial"/>
          <w:sz w:val="24"/>
          <w:szCs w:val="24"/>
        </w:rPr>
        <w:t>poz</w:t>
      </w:r>
      <w:proofErr w:type="spellEnd"/>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Wykonawca przyjmuje do realizacji zadanie pn.</w:t>
      </w:r>
      <w:r w:rsidR="0005798F" w:rsidRPr="00F0401F">
        <w:rPr>
          <w:rFonts w:ascii="Arial" w:eastAsia="Times New Roman" w:hAnsi="Arial" w:cs="Arial"/>
          <w:b/>
          <w:bCs/>
          <w:sz w:val="24"/>
          <w:szCs w:val="24"/>
        </w:rPr>
        <w:t xml:space="preserve"> </w:t>
      </w:r>
      <w:r w:rsidR="00674350" w:rsidRPr="00674350">
        <w:rPr>
          <w:rFonts w:ascii="Arial" w:eastAsia="Times New Roman" w:hAnsi="Arial" w:cs="Arial"/>
          <w:b/>
          <w:bCs/>
          <w:sz w:val="24"/>
          <w:szCs w:val="24"/>
        </w:rPr>
        <w:t>„Przebudowa drogi gminnej nr 117109E z Kurowa w stronę Kopydłowa”</w:t>
      </w:r>
      <w:r w:rsidR="00674350">
        <w:rPr>
          <w:rFonts w:ascii="Arial" w:eastAsia="Times New Roman" w:hAnsi="Arial" w:cs="Arial"/>
          <w:b/>
          <w:bCs/>
          <w:sz w:val="24"/>
          <w:szCs w:val="24"/>
        </w:rPr>
        <w:t xml:space="preserve"> </w:t>
      </w:r>
      <w:r w:rsidRPr="00F0401F">
        <w:rPr>
          <w:rFonts w:ascii="Arial" w:eastAsia="Times New Roman" w:hAnsi="Arial" w:cs="Arial"/>
          <w:sz w:val="24"/>
          <w:szCs w:val="24"/>
        </w:rPr>
        <w:t>w</w:t>
      </w:r>
      <w:r w:rsidRPr="00F0401F">
        <w:rPr>
          <w:rFonts w:ascii="Arial" w:eastAsia="Calibri" w:hAnsi="Arial" w:cs="Arial"/>
          <w:sz w:val="24"/>
          <w:szCs w:val="24"/>
        </w:rPr>
        <w:t xml:space="preserve"> świetle czego została zawarta umowa o następującej treści:</w:t>
      </w:r>
    </w:p>
    <w:p w14:paraId="64CDD5B9" w14:textId="77777777" w:rsidR="00137B63" w:rsidRPr="00F0401F" w:rsidRDefault="00137B63" w:rsidP="00137B63">
      <w:pPr>
        <w:spacing w:after="0"/>
        <w:jc w:val="both"/>
        <w:rPr>
          <w:rFonts w:ascii="Arial" w:eastAsia="Calibri" w:hAnsi="Arial" w:cs="Arial"/>
          <w:sz w:val="24"/>
          <w:szCs w:val="24"/>
        </w:rPr>
      </w:pPr>
    </w:p>
    <w:p w14:paraId="478CFACA"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 1</w:t>
      </w:r>
      <w:r w:rsidRPr="00F0401F">
        <w:rPr>
          <w:rFonts w:ascii="Arial" w:eastAsia="Calibri" w:hAnsi="Arial" w:cs="Arial"/>
          <w:b/>
          <w:sz w:val="24"/>
          <w:szCs w:val="24"/>
        </w:rPr>
        <w:br/>
        <w:t>Przedmiot umowy</w:t>
      </w:r>
    </w:p>
    <w:p w14:paraId="583F25A1" w14:textId="53E116ED" w:rsidR="00674350" w:rsidRPr="00674350" w:rsidRDefault="000567D9" w:rsidP="00674350">
      <w:pPr>
        <w:spacing w:after="0"/>
        <w:jc w:val="both"/>
        <w:rPr>
          <w:rFonts w:ascii="Arial" w:eastAsia="Times New Roman" w:hAnsi="Arial" w:cs="Arial"/>
          <w:kern w:val="1"/>
          <w:sz w:val="24"/>
          <w:szCs w:val="24"/>
          <w:lang w:eastAsia="zh-CN"/>
        </w:rPr>
      </w:pPr>
      <w:r w:rsidRPr="00F0401F">
        <w:rPr>
          <w:rFonts w:ascii="Arial" w:eastAsia="Times New Roman" w:hAnsi="Arial" w:cs="Arial"/>
          <w:b/>
          <w:kern w:val="1"/>
          <w:sz w:val="24"/>
          <w:szCs w:val="24"/>
          <w:lang w:eastAsia="zh-CN"/>
        </w:rPr>
        <w:t>1.</w:t>
      </w:r>
      <w:r w:rsidRPr="00F0401F">
        <w:rPr>
          <w:rFonts w:ascii="Arial" w:eastAsia="Times New Roman" w:hAnsi="Arial" w:cs="Arial"/>
          <w:kern w:val="1"/>
          <w:sz w:val="24"/>
          <w:szCs w:val="24"/>
          <w:lang w:eastAsia="zh-CN"/>
        </w:rPr>
        <w:t xml:space="preserve"> </w:t>
      </w:r>
      <w:bookmarkStart w:id="0" w:name="_Hlk163120774"/>
      <w:r w:rsidR="00536906" w:rsidRPr="00F0401F">
        <w:rPr>
          <w:rFonts w:ascii="Arial" w:eastAsia="Times New Roman" w:hAnsi="Arial" w:cs="Arial"/>
          <w:kern w:val="1"/>
          <w:sz w:val="24"/>
          <w:szCs w:val="24"/>
          <w:lang w:eastAsia="zh-CN"/>
        </w:rPr>
        <w:t xml:space="preserve">Przedmiotem </w:t>
      </w:r>
      <w:r w:rsidR="00C91674" w:rsidRPr="00F0401F">
        <w:rPr>
          <w:rFonts w:ascii="Arial" w:eastAsia="Times New Roman" w:hAnsi="Arial" w:cs="Arial"/>
          <w:kern w:val="1"/>
          <w:sz w:val="24"/>
          <w:szCs w:val="24"/>
          <w:lang w:eastAsia="zh-CN"/>
        </w:rPr>
        <w:t>umowy</w:t>
      </w:r>
      <w:r w:rsidR="00536906" w:rsidRPr="00F0401F">
        <w:rPr>
          <w:rFonts w:ascii="Arial" w:eastAsia="Times New Roman" w:hAnsi="Arial" w:cs="Arial"/>
          <w:kern w:val="1"/>
          <w:sz w:val="24"/>
          <w:szCs w:val="24"/>
          <w:lang w:eastAsia="zh-CN"/>
        </w:rPr>
        <w:t xml:space="preserve"> jest</w:t>
      </w:r>
      <w:r w:rsidR="00BF057F" w:rsidRPr="00F0401F">
        <w:rPr>
          <w:rFonts w:ascii="Arial" w:eastAsia="Times New Roman" w:hAnsi="Arial" w:cs="Arial"/>
          <w:kern w:val="1"/>
          <w:sz w:val="24"/>
          <w:szCs w:val="24"/>
          <w:lang w:eastAsia="zh-CN"/>
        </w:rPr>
        <w:t xml:space="preserve"> wykonanie</w:t>
      </w:r>
      <w:r w:rsidR="006671E1" w:rsidRPr="00F0401F">
        <w:rPr>
          <w:rFonts w:ascii="Arial" w:eastAsia="Times New Roman" w:hAnsi="Arial" w:cs="Arial"/>
          <w:kern w:val="1"/>
          <w:sz w:val="24"/>
          <w:szCs w:val="24"/>
          <w:lang w:eastAsia="zh-CN"/>
        </w:rPr>
        <w:t xml:space="preserve"> robót </w:t>
      </w:r>
      <w:r w:rsidR="00BF057F" w:rsidRPr="00F0401F">
        <w:rPr>
          <w:rFonts w:ascii="Arial" w:eastAsia="Times New Roman" w:hAnsi="Arial" w:cs="Arial"/>
          <w:kern w:val="1"/>
          <w:sz w:val="24"/>
          <w:szCs w:val="24"/>
          <w:lang w:eastAsia="zh-CN"/>
        </w:rPr>
        <w:t>budowalnych</w:t>
      </w:r>
      <w:r w:rsidR="006671E1" w:rsidRPr="00F0401F">
        <w:rPr>
          <w:rFonts w:ascii="Arial" w:eastAsia="Times New Roman" w:hAnsi="Arial" w:cs="Arial"/>
          <w:kern w:val="1"/>
          <w:sz w:val="24"/>
          <w:szCs w:val="24"/>
          <w:lang w:eastAsia="zh-CN"/>
        </w:rPr>
        <w:t xml:space="preserve"> </w:t>
      </w:r>
      <w:r w:rsidR="00C91674" w:rsidRPr="00F0401F">
        <w:rPr>
          <w:rFonts w:ascii="Arial" w:eastAsia="Times New Roman" w:hAnsi="Arial" w:cs="Arial"/>
          <w:kern w:val="1"/>
          <w:sz w:val="24"/>
          <w:szCs w:val="24"/>
          <w:lang w:eastAsia="zh-CN"/>
        </w:rPr>
        <w:t xml:space="preserve">dla zadania pn.: </w:t>
      </w:r>
      <w:bookmarkEnd w:id="0"/>
      <w:r w:rsidR="00674350" w:rsidRPr="00674350">
        <w:rPr>
          <w:rFonts w:ascii="Arial" w:eastAsia="Times New Roman" w:hAnsi="Arial" w:cs="Arial"/>
          <w:kern w:val="1"/>
          <w:sz w:val="24"/>
          <w:szCs w:val="24"/>
          <w:lang w:eastAsia="zh-CN"/>
        </w:rPr>
        <w:t>„Przebudowa drogi gminnej nr 117109E z Kurowa w stronę Kopydłowa”. Zadanie swoim zakresem obejmuje przebudowę drogi na odcinku o długości 1315,00 m. Przebudowa drogi realizowana jest w granicach istniejącego pasa drogowego.</w:t>
      </w:r>
    </w:p>
    <w:p w14:paraId="09937658" w14:textId="13009A25"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Zakres rzeczowy obejmuje:</w:t>
      </w:r>
    </w:p>
    <w:p w14:paraId="792FD42C"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1) wykonanie urządzeń odwadniających – budowa rowu otwartego,</w:t>
      </w:r>
    </w:p>
    <w:p w14:paraId="3AEBA3C1"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lastRenderedPageBreak/>
        <w:t>2) oczyszczenie i odmulenie odcinka rowu na gł. ok. 30cm wraz z wyprofilowaniem skarp,</w:t>
      </w:r>
    </w:p>
    <w:p w14:paraId="7CF6020B"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3) oczyszczenie przepustu 3x1200 oraz naprawa ścianek czołowych,</w:t>
      </w:r>
    </w:p>
    <w:p w14:paraId="04B96586"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 xml:space="preserve">4) wymiana gruntu w miejscu występowania </w:t>
      </w:r>
      <w:proofErr w:type="spellStart"/>
      <w:r w:rsidRPr="00674350">
        <w:rPr>
          <w:rFonts w:ascii="Arial" w:eastAsia="Times New Roman" w:hAnsi="Arial" w:cs="Arial"/>
          <w:kern w:val="1"/>
          <w:sz w:val="24"/>
          <w:szCs w:val="24"/>
          <w:lang w:eastAsia="zh-CN"/>
        </w:rPr>
        <w:t>gruntow</w:t>
      </w:r>
      <w:proofErr w:type="spellEnd"/>
      <w:r w:rsidRPr="00674350">
        <w:rPr>
          <w:rFonts w:ascii="Arial" w:eastAsia="Times New Roman" w:hAnsi="Arial" w:cs="Arial"/>
          <w:kern w:val="1"/>
          <w:sz w:val="24"/>
          <w:szCs w:val="24"/>
          <w:lang w:eastAsia="zh-CN"/>
        </w:rPr>
        <w:t xml:space="preserve"> nienośnych,</w:t>
      </w:r>
    </w:p>
    <w:p w14:paraId="57786D2A"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5) wykonanie mieszanki związanej cementem,</w:t>
      </w:r>
    </w:p>
    <w:p w14:paraId="4200D9E5"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6) wykonanie podbudowy z kruszywa łamanego,</w:t>
      </w:r>
    </w:p>
    <w:p w14:paraId="35B406C6"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7) wykonanie nawierzchni bitumicznych,</w:t>
      </w:r>
    </w:p>
    <w:p w14:paraId="5674B8F0"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8) wykonanie poboczy,</w:t>
      </w:r>
    </w:p>
    <w:p w14:paraId="56E7B550"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9) roboty wykończeniowe: plantowanie wraz z humusowaniem,</w:t>
      </w:r>
    </w:p>
    <w:p w14:paraId="1223AE02" w14:textId="77777777"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10) roboty związane z oznakowaniem drogi.</w:t>
      </w:r>
    </w:p>
    <w:p w14:paraId="53F6F831" w14:textId="4AFA7EB8" w:rsidR="00674350" w:rsidRPr="00674350" w:rsidRDefault="00674350" w:rsidP="00F472B7">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t>Zamówienie obejmuje również uzyskanie odpowiednich dokumentów wynikających                    z wydanych: zezwoleń, pozwoleń i zgłoszeń niezbędnych do użytkowania zadania inwestycyjnego objętego przedmiotem zamówienia.</w:t>
      </w:r>
    </w:p>
    <w:p w14:paraId="63863CD0" w14:textId="1B147F12" w:rsidR="00137B63" w:rsidRPr="00F0401F" w:rsidRDefault="000567D9" w:rsidP="00F472B7">
      <w:pPr>
        <w:spacing w:after="0"/>
        <w:jc w:val="both"/>
        <w:rPr>
          <w:rFonts w:ascii="Arial" w:eastAsia="Calibri" w:hAnsi="Arial" w:cs="Arial"/>
          <w:sz w:val="24"/>
          <w:szCs w:val="24"/>
        </w:rPr>
      </w:pPr>
      <w:r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BC49BB" w:rsidRPr="00F0401F">
        <w:rPr>
          <w:rFonts w:ascii="Arial" w:eastAsia="Calibri" w:hAnsi="Arial" w:cs="Arial"/>
          <w:sz w:val="24"/>
          <w:szCs w:val="24"/>
        </w:rPr>
        <w:t xml:space="preserve">  </w:t>
      </w:r>
      <w:r w:rsidR="00FE22A3" w:rsidRPr="00FE22A3">
        <w:rPr>
          <w:rFonts w:ascii="Arial" w:eastAsia="Calibri" w:hAnsi="Arial" w:cs="Arial"/>
          <w:sz w:val="24"/>
          <w:szCs w:val="24"/>
        </w:rPr>
        <w:t>Zakres zadania, o którym mowa w ust. 1, oprócz niniejszej umowy określają:</w:t>
      </w:r>
    </w:p>
    <w:p w14:paraId="47195C3F" w14:textId="77777777" w:rsidR="003509FF" w:rsidRPr="00F0401F" w:rsidRDefault="00137B63" w:rsidP="00F472B7">
      <w:pPr>
        <w:spacing w:after="0"/>
        <w:jc w:val="both"/>
        <w:rPr>
          <w:rFonts w:ascii="Arial" w:eastAsia="Calibri" w:hAnsi="Arial" w:cs="Arial"/>
          <w:sz w:val="24"/>
          <w:szCs w:val="24"/>
        </w:rPr>
      </w:pPr>
      <w:r w:rsidRPr="00F0401F">
        <w:rPr>
          <w:rFonts w:ascii="Arial" w:eastAsia="Calibri" w:hAnsi="Arial" w:cs="Arial"/>
          <w:sz w:val="24"/>
          <w:szCs w:val="24"/>
        </w:rPr>
        <w:t>1) dokumentacja projektowa</w:t>
      </w:r>
      <w:r w:rsidR="008A7032" w:rsidRPr="00F0401F">
        <w:rPr>
          <w:rFonts w:ascii="Arial" w:eastAsia="Calibri" w:hAnsi="Arial" w:cs="Arial"/>
          <w:sz w:val="24"/>
          <w:szCs w:val="24"/>
        </w:rPr>
        <w:t>;</w:t>
      </w:r>
    </w:p>
    <w:p w14:paraId="2CF197DC" w14:textId="5028693B" w:rsidR="003509FF"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0EE49BFB" w14:textId="489794EB" w:rsidR="00A764A2"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3</w:t>
      </w:r>
      <w:r w:rsidR="00A764A2" w:rsidRPr="00F0401F">
        <w:rPr>
          <w:rFonts w:ascii="Arial" w:eastAsia="Calibri" w:hAnsi="Arial" w:cs="Arial"/>
          <w:sz w:val="24"/>
          <w:szCs w:val="24"/>
        </w:rPr>
        <w:t>)</w:t>
      </w:r>
      <w:r w:rsidR="001A5164" w:rsidRPr="00F0401F">
        <w:rPr>
          <w:rFonts w:ascii="Arial" w:eastAsia="Calibri" w:hAnsi="Arial" w:cs="Arial"/>
          <w:sz w:val="24"/>
          <w:szCs w:val="24"/>
        </w:rPr>
        <w:t xml:space="preserve"> </w:t>
      </w:r>
      <w:r w:rsidR="00A764A2" w:rsidRPr="00F0401F">
        <w:rPr>
          <w:rFonts w:ascii="Arial" w:eastAsia="Calibri" w:hAnsi="Arial" w:cs="Arial"/>
          <w:sz w:val="24"/>
          <w:szCs w:val="24"/>
        </w:rPr>
        <w:t>specyfikacja warunków zamówienia</w:t>
      </w:r>
      <w:r w:rsidR="008A7032" w:rsidRPr="00F0401F">
        <w:rPr>
          <w:rFonts w:ascii="Arial" w:eastAsia="Calibri" w:hAnsi="Arial" w:cs="Arial"/>
          <w:sz w:val="24"/>
          <w:szCs w:val="24"/>
        </w:rPr>
        <w:t>;</w:t>
      </w:r>
    </w:p>
    <w:p w14:paraId="0293CC38" w14:textId="6A5D7886" w:rsidR="00137B63"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xml:space="preserve">) oferta przetargowa Wykonawcy. </w:t>
      </w:r>
    </w:p>
    <w:p w14:paraId="7B0E2D73" w14:textId="77777777"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t xml:space="preserve">Wyżej wymienione dokumenty stanowią integralną część umowy. </w:t>
      </w:r>
    </w:p>
    <w:p w14:paraId="69F27BF4" w14:textId="77777777"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t xml:space="preserve">Przedmiot umowy musi być wykonany </w:t>
      </w:r>
      <w:r w:rsidRPr="00F0401F">
        <w:rPr>
          <w:rFonts w:ascii="Arial" w:eastAsia="Times New Roman" w:hAnsi="Arial" w:cs="Arial"/>
          <w:sz w:val="24"/>
          <w:szCs w:val="24"/>
        </w:rPr>
        <w:t xml:space="preserve">z należytą starannością </w:t>
      </w:r>
      <w:r w:rsidRPr="00F0401F">
        <w:rPr>
          <w:rFonts w:ascii="Arial" w:eastAsia="Times New Roman" w:hAnsi="Arial" w:cs="Arial"/>
          <w:sz w:val="24"/>
          <w:szCs w:val="24"/>
          <w:lang w:eastAsia="zh-CN"/>
        </w:rPr>
        <w:t xml:space="preserve">zgodnie </w:t>
      </w:r>
      <w:r w:rsidRPr="00F0401F">
        <w:rPr>
          <w:rFonts w:ascii="Arial" w:eastAsia="Times New Roman" w:hAnsi="Arial" w:cs="Arial"/>
          <w:sz w:val="24"/>
          <w:szCs w:val="24"/>
        </w:rPr>
        <w:t xml:space="preserve">z niniejszą umową, dokumentacją projektową, </w:t>
      </w:r>
      <w:proofErr w:type="spellStart"/>
      <w:r w:rsidRPr="00F0401F">
        <w:rPr>
          <w:rFonts w:ascii="Arial" w:eastAsia="Times New Roman" w:hAnsi="Arial" w:cs="Arial"/>
          <w:sz w:val="24"/>
          <w:szCs w:val="24"/>
        </w:rPr>
        <w:t>STWiORB</w:t>
      </w:r>
      <w:proofErr w:type="spellEnd"/>
      <w:r w:rsidRPr="00F0401F">
        <w:rPr>
          <w:rFonts w:ascii="Arial" w:eastAsia="Times New Roman" w:hAnsi="Arial" w:cs="Arial"/>
          <w:sz w:val="24"/>
          <w:szCs w:val="24"/>
        </w:rPr>
        <w:t xml:space="preserve">, </w:t>
      </w:r>
      <w:r w:rsidRPr="00F0401F">
        <w:rPr>
          <w:rFonts w:ascii="Arial" w:eastAsia="Times New Roman" w:hAnsi="Arial" w:cs="Arial"/>
          <w:sz w:val="24"/>
          <w:szCs w:val="24"/>
          <w:lang w:eastAsia="zh-CN"/>
        </w:rPr>
        <w:t>Specyfikacją warunków zamówienia (dalej „SWZ”)</w:t>
      </w:r>
      <w:r w:rsidRPr="00F0401F">
        <w:rPr>
          <w:rFonts w:ascii="Arial" w:eastAsia="Times New Roman" w:hAnsi="Arial" w:cs="Arial"/>
          <w:sz w:val="24"/>
          <w:szCs w:val="24"/>
        </w:rPr>
        <w:t xml:space="preserve">, ofertą Wykonawcy, nienaruszającymi niniejszej umowy poleceniami Inspektora nadzoru inwestorskiego, zasadami wiedzy technicznej oraz przepisami prawa powszechnie obowiązującego. </w:t>
      </w:r>
    </w:p>
    <w:p w14:paraId="168A350E" w14:textId="77777777" w:rsidR="00137B63" w:rsidRPr="00F0401F" w:rsidRDefault="00137B63" w:rsidP="00F472B7">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rozbieżności pomiędzy dokumentami wskazanymi w ust. 2 powyżej, rozstrzygająca jest treść niniejszej umowy, a w dalszej kolejności dokumenty zgodnie z kolejnością wskazaną w ust. 2 powyżej.</w:t>
      </w:r>
    </w:p>
    <w:p w14:paraId="4F2225C3" w14:textId="77777777" w:rsidR="00137B63" w:rsidRPr="00F0401F" w:rsidRDefault="00137B63" w:rsidP="00F472B7">
      <w:pPr>
        <w:spacing w:after="0"/>
        <w:jc w:val="both"/>
        <w:rPr>
          <w:rFonts w:ascii="Arial" w:eastAsia="Calibri" w:hAnsi="Arial" w:cs="Arial"/>
          <w:b/>
          <w:sz w:val="24"/>
          <w:szCs w:val="24"/>
        </w:rPr>
      </w:pPr>
      <w:r w:rsidRPr="00F0401F">
        <w:rPr>
          <w:rFonts w:ascii="Arial" w:eastAsia="Calibri" w:hAnsi="Arial" w:cs="Arial"/>
          <w:b/>
          <w:sz w:val="24"/>
          <w:szCs w:val="24"/>
        </w:rPr>
        <w:t>4.</w:t>
      </w:r>
      <w:r w:rsidRPr="00F0401F">
        <w:rPr>
          <w:rFonts w:ascii="Arial" w:eastAsia="Calibri" w:hAnsi="Arial" w:cs="Arial"/>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w:t>
      </w:r>
      <w:r w:rsidR="006671E1" w:rsidRPr="00F0401F">
        <w:t xml:space="preserve"> </w:t>
      </w:r>
      <w:r w:rsidR="006671E1" w:rsidRPr="00F0401F">
        <w:rPr>
          <w:rFonts w:ascii="Arial" w:eastAsia="Calibri" w:hAnsi="Arial" w:cs="Arial"/>
          <w:sz w:val="24"/>
          <w:szCs w:val="24"/>
        </w:rPr>
        <w:t>zgodnego z zasadami wiedzy technicznej i obowiązującymi na dzień odbioru robót przepisami, wykonania przedmiotu umowy.</w:t>
      </w:r>
    </w:p>
    <w:p w14:paraId="6C0F9536" w14:textId="5E110644" w:rsidR="001D7F12" w:rsidRPr="00F0401F" w:rsidRDefault="000C0D20" w:rsidP="00B02EA7">
      <w:pPr>
        <w:pStyle w:val="Default"/>
        <w:tabs>
          <w:tab w:val="left" w:pos="284"/>
          <w:tab w:val="left" w:pos="709"/>
        </w:tabs>
        <w:spacing w:line="276" w:lineRule="auto"/>
        <w:jc w:val="both"/>
        <w:rPr>
          <w:rFonts w:ascii="Arial" w:eastAsia="Calibri" w:hAnsi="Arial" w:cs="Arial"/>
          <w:color w:val="auto"/>
        </w:rPr>
      </w:pPr>
      <w:r w:rsidRPr="00F0401F">
        <w:rPr>
          <w:rFonts w:ascii="Arial" w:eastAsia="Calibri" w:hAnsi="Arial" w:cs="Arial"/>
          <w:b/>
          <w:color w:val="auto"/>
        </w:rPr>
        <w:t>5</w:t>
      </w:r>
      <w:r w:rsidR="00137B63" w:rsidRPr="00F0401F">
        <w:rPr>
          <w:rFonts w:ascii="Arial" w:eastAsia="Calibri" w:hAnsi="Arial" w:cs="Arial"/>
          <w:b/>
          <w:color w:val="auto"/>
        </w:rPr>
        <w:t>.</w:t>
      </w:r>
      <w:r w:rsidR="00137B63" w:rsidRPr="00F0401F">
        <w:rPr>
          <w:rFonts w:ascii="Arial" w:eastAsia="Calibri" w:hAnsi="Arial" w:cs="Arial"/>
          <w:color w:val="auto"/>
        </w:rPr>
        <w:t> </w:t>
      </w:r>
      <w:r w:rsidR="006A3796" w:rsidRPr="00F0401F">
        <w:rPr>
          <w:rFonts w:ascii="Cambria" w:hAnsi="Cambria" w:cs="Cambria"/>
          <w:color w:val="auto"/>
        </w:rPr>
        <w:t xml:space="preserve"> </w:t>
      </w:r>
      <w:r w:rsidR="006A3796" w:rsidRPr="00F0401F">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Zasady rozliczenia tych robót znajdują się w § 5 ust. 4 umowy, dotyczącym wynagrodzenia.</w:t>
      </w:r>
    </w:p>
    <w:p w14:paraId="2CDC1D9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6.</w:t>
      </w:r>
      <w:r w:rsidRPr="00F0401F">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14:paraId="136930E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1) powodujące obniżenie kosztu ponoszonego przez Zamawiającego na eksploatację i konserwację wykonanego przedmiotu umowy;</w:t>
      </w:r>
    </w:p>
    <w:p w14:paraId="45860D7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powodujące poprawienie parametrów technicznych;</w:t>
      </w:r>
    </w:p>
    <w:p w14:paraId="42BEAE1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wynikające z aktualizacji rozwiązań z uwagi na postęp technologiczny lub zmiany obowiązujących przepisów.</w:t>
      </w:r>
    </w:p>
    <w:p w14:paraId="2829CD33"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14:paraId="66B1E86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Zmiany, o których mowa w ust. 4, 5 i</w:t>
      </w:r>
      <w:r w:rsidR="00912CDE" w:rsidRPr="00F0401F">
        <w:rPr>
          <w:rFonts w:ascii="Arial" w:eastAsia="Calibri" w:hAnsi="Arial" w:cs="Arial"/>
          <w:sz w:val="24"/>
          <w:szCs w:val="24"/>
        </w:rPr>
        <w:t xml:space="preserve"> </w:t>
      </w:r>
      <w:r w:rsidRPr="00F0401F">
        <w:rPr>
          <w:rFonts w:ascii="Arial" w:eastAsia="Calibri" w:hAnsi="Arial" w:cs="Arial"/>
          <w:sz w:val="24"/>
          <w:szCs w:val="24"/>
        </w:rPr>
        <w:t>6 niniejszego paragrafu, muszą być każdorazowo zatwierdzone przez Zamawiającego w porozumieniu z projektantem.</w:t>
      </w:r>
    </w:p>
    <w:p w14:paraId="0EBBA55B" w14:textId="351A8315" w:rsidR="00DC4DB6" w:rsidRPr="001C7396" w:rsidRDefault="00137B63" w:rsidP="001C7396">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14:paraId="4F3DD2A4"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2</w:t>
      </w:r>
    </w:p>
    <w:p w14:paraId="11C6B9BE"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Obowiązki stron</w:t>
      </w:r>
    </w:p>
    <w:p w14:paraId="0FD071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Obowiązki Zamawiającego:</w:t>
      </w:r>
    </w:p>
    <w:p w14:paraId="4AA0617F" w14:textId="692EDD0C" w:rsidR="00242CEC" w:rsidRPr="00F0401F" w:rsidRDefault="00242CEC" w:rsidP="00242CEC">
      <w:pPr>
        <w:spacing w:after="0"/>
        <w:jc w:val="both"/>
        <w:rPr>
          <w:rFonts w:ascii="Arial" w:hAnsi="Arial" w:cs="Arial"/>
          <w:sz w:val="24"/>
          <w:szCs w:val="24"/>
        </w:rPr>
      </w:pPr>
      <w:r w:rsidRPr="00F0401F">
        <w:rPr>
          <w:rFonts w:ascii="Arial" w:hAnsi="Arial" w:cs="Arial"/>
          <w:sz w:val="24"/>
          <w:szCs w:val="24"/>
        </w:rPr>
        <w:t xml:space="preserve">1) przygotowanie upoważnienia dla Wykonawcy w celu reprezentowania Inwestora przed organami nadzoru budowlanego w Wieluniu oraz przed organami określonymi w art. 56 ustawy Prawo budowlane w terminie do </w:t>
      </w:r>
      <w:r w:rsidR="00B02EA7" w:rsidRPr="00F0401F">
        <w:rPr>
          <w:rFonts w:ascii="Arial" w:hAnsi="Arial" w:cs="Arial"/>
          <w:sz w:val="24"/>
          <w:szCs w:val="24"/>
        </w:rPr>
        <w:t>3</w:t>
      </w:r>
      <w:r w:rsidRPr="00F0401F">
        <w:rPr>
          <w:rFonts w:ascii="Arial" w:hAnsi="Arial" w:cs="Arial"/>
          <w:sz w:val="24"/>
          <w:szCs w:val="24"/>
        </w:rPr>
        <w:t xml:space="preserve"> dni od dnia przedłożenia przez Wykonawcę danych osoby upoważnionej niezbędnych do jego sporządzenia;</w:t>
      </w:r>
    </w:p>
    <w:p w14:paraId="05C91EFB" w14:textId="70C5B0E2" w:rsidR="00137B63" w:rsidRPr="00F0401F" w:rsidRDefault="00242CEC" w:rsidP="00137B63">
      <w:pPr>
        <w:spacing w:after="0"/>
        <w:jc w:val="both"/>
        <w:rPr>
          <w:rFonts w:ascii="Arial" w:eastAsia="Calibri" w:hAnsi="Arial" w:cs="Arial"/>
          <w:sz w:val="24"/>
          <w:szCs w:val="24"/>
        </w:rPr>
      </w:pPr>
      <w:r w:rsidRPr="00F0401F">
        <w:rPr>
          <w:rFonts w:ascii="Arial" w:eastAsia="Calibri" w:hAnsi="Arial" w:cs="Arial"/>
          <w:sz w:val="24"/>
          <w:szCs w:val="24"/>
        </w:rPr>
        <w:t xml:space="preserve">2) </w:t>
      </w:r>
      <w:r w:rsidR="00137B63" w:rsidRPr="00F0401F">
        <w:rPr>
          <w:rFonts w:ascii="Arial" w:eastAsia="Calibri" w:hAnsi="Arial" w:cs="Arial"/>
          <w:sz w:val="24"/>
          <w:szCs w:val="24"/>
        </w:rPr>
        <w:t xml:space="preserve">dostarczenie w 1 egzemplarzu dokumentacji projektowej w terminie do </w:t>
      </w:r>
      <w:r w:rsidR="003509FF" w:rsidRPr="00F0401F">
        <w:rPr>
          <w:rFonts w:ascii="Arial" w:eastAsia="Calibri" w:hAnsi="Arial" w:cs="Arial"/>
          <w:sz w:val="24"/>
          <w:szCs w:val="24"/>
        </w:rPr>
        <w:t>7</w:t>
      </w:r>
      <w:r w:rsidR="00137B63" w:rsidRPr="00F0401F">
        <w:rPr>
          <w:rFonts w:ascii="Arial" w:eastAsia="Calibri" w:hAnsi="Arial" w:cs="Arial"/>
          <w:sz w:val="24"/>
          <w:szCs w:val="24"/>
        </w:rPr>
        <w:t xml:space="preserve"> dni od daty przedłożenia przez Wykonawcę kopii oświadczenia kierownika budowy o podjęciu obowiązków;</w:t>
      </w:r>
    </w:p>
    <w:p w14:paraId="0FB62E7F"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3</w:t>
      </w:r>
      <w:r w:rsidR="00137B63" w:rsidRPr="00F0401F">
        <w:rPr>
          <w:rFonts w:ascii="Arial" w:eastAsia="Calibri"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5B227129"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przekazanie placu budowy w terminie do 7 dni od daty przedłożenia przez wykonawcę kopii oświadczenia kierownika budowy o podjęciu obowiązków;</w:t>
      </w:r>
    </w:p>
    <w:p w14:paraId="535C267B"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wskazanie punktów poboru energii elektrycznej i wody do celów budowy i socjalnych, na żądanie Wykonawcy;</w:t>
      </w:r>
    </w:p>
    <w:p w14:paraId="113D2ECD"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dokonanie odbioru wykonanych prac na zasadach określonych w § 4 niniejszej umowy;</w:t>
      </w:r>
    </w:p>
    <w:p w14:paraId="73393A72"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zapewnienie bieżącego nadzoru inwestorskiego i autorskiego obejmującego przedmiot umowy;</w:t>
      </w:r>
    </w:p>
    <w:p w14:paraId="75842EA8" w14:textId="77777777" w:rsidR="00137B63" w:rsidRPr="00F0401F" w:rsidRDefault="004B3CFB" w:rsidP="00137B63">
      <w:pPr>
        <w:spacing w:after="0"/>
        <w:jc w:val="both"/>
        <w:rPr>
          <w:rFonts w:ascii="Arial" w:eastAsia="Calibri" w:hAnsi="Arial" w:cs="Arial"/>
          <w:b/>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dokonywanie i potwierdzanie zapisów w Dzienniku budowy prowadzonym przez Wykonawcę.</w:t>
      </w:r>
    </w:p>
    <w:p w14:paraId="6AFEDDF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xml:space="preserve"> Obowiązki Wykonawcy:</w:t>
      </w:r>
    </w:p>
    <w:p w14:paraId="4E970F9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143E2E9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2) opracowanie kompletnej dokumentacji powykonawczej w 1 (jednym) egzemplarzu i przekazanie jej Zamawiającemu w terminie odbioru końcowego całego przedmiotu </w:t>
      </w:r>
      <w:r w:rsidRPr="00F0401F">
        <w:rPr>
          <w:rFonts w:ascii="Arial" w:eastAsia="Calibri" w:hAnsi="Arial" w:cs="Arial"/>
          <w:sz w:val="24"/>
          <w:szCs w:val="24"/>
        </w:rPr>
        <w:lastRenderedPageBreak/>
        <w:t>umowy oraz dostarczenie Zamawiającemu niezbędnego dokumentu gwarancyjnego w dacie odbioru końcowego przedmiotu umowy;</w:t>
      </w:r>
    </w:p>
    <w:p w14:paraId="308DE75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EF0CCF2" w14:textId="77777777" w:rsidR="00BD2085" w:rsidRPr="00F0401F" w:rsidRDefault="00BD2085" w:rsidP="00BD2085">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4) pokrycie kosztów napraw i przywrócenia do stanu poprzedniego infrastruktury drogowej, zniszczonej podczas transportu przez Wykonawcę lub inne podmioty, za które ponosi on odpowiedzialność, w związku z realizacją Umowy;</w:t>
      </w:r>
    </w:p>
    <w:p w14:paraId="06F33FAD" w14:textId="77777777" w:rsidR="00137B63" w:rsidRPr="00F0401F" w:rsidRDefault="00BD2085" w:rsidP="00137B63">
      <w:pPr>
        <w:autoSpaceDE w:val="0"/>
        <w:autoSpaceDN w:val="0"/>
        <w:adjustRightInd w:val="0"/>
        <w:spacing w:after="0"/>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uczestniczenie w organizowanych przez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cego naradach i spotkaniach osób niezb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dnych do realizacji niniejszej umowy, np. kierowników robót i innych osób</w:t>
      </w:r>
    </w:p>
    <w:p w14:paraId="3CDE889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upowa</w:t>
      </w:r>
      <w:r w:rsidRPr="00F0401F">
        <w:rPr>
          <w:rFonts w:ascii="Arial" w:eastAsia="TimesNewRoman" w:hAnsi="Arial" w:cs="Arial"/>
          <w:sz w:val="24"/>
          <w:szCs w:val="24"/>
        </w:rPr>
        <w:t>ż</w:t>
      </w:r>
      <w:r w:rsidRPr="00F0401F">
        <w:rPr>
          <w:rFonts w:ascii="Arial" w:eastAsia="Calibri" w:hAnsi="Arial" w:cs="Arial"/>
          <w:sz w:val="24"/>
          <w:szCs w:val="24"/>
        </w:rPr>
        <w:t>nionych do współpracy z Zamawiaj</w:t>
      </w:r>
      <w:r w:rsidRPr="00F0401F">
        <w:rPr>
          <w:rFonts w:ascii="Arial" w:eastAsia="TimesNewRoman" w:hAnsi="Arial" w:cs="Arial"/>
          <w:sz w:val="24"/>
          <w:szCs w:val="24"/>
        </w:rPr>
        <w:t>ą</w:t>
      </w:r>
      <w:r w:rsidRPr="00F0401F">
        <w:rPr>
          <w:rFonts w:ascii="Arial" w:eastAsia="Calibri" w:hAnsi="Arial" w:cs="Arial"/>
          <w:sz w:val="24"/>
          <w:szCs w:val="24"/>
        </w:rPr>
        <w:t>cym, itp.</w:t>
      </w:r>
    </w:p>
    <w:p w14:paraId="402A0FC6"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prowadzenie Dziennika budowy i udostępnianie go Zamawiającemu celem dokonywania wpisów i potwierdzeń;</w:t>
      </w:r>
    </w:p>
    <w:p w14:paraId="28ABE464"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przygotowanie obiektu i wymaganych dokumentów łącznie z dokumentacją powykonawczą do dokonania odbioru przez Zamawiającego;</w:t>
      </w:r>
    </w:p>
    <w:p w14:paraId="6565926A"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zgłaszanie robót podlegających zakryciu do odbioru;</w:t>
      </w:r>
    </w:p>
    <w:p w14:paraId="04AECE4B"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9</w:t>
      </w:r>
      <w:r w:rsidR="00137B63" w:rsidRPr="00F0401F">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14:paraId="412CC84C" w14:textId="621B222B"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 xml:space="preserve">10) Wykonawca zobowiązane jest zabezpieczyć  </w:t>
      </w:r>
      <w:r w:rsidR="00F61568" w:rsidRPr="00F0401F">
        <w:rPr>
          <w:rFonts w:ascii="Arial" w:eastAsia="Calibri" w:hAnsi="Arial" w:cs="Arial"/>
          <w:sz w:val="24"/>
          <w:szCs w:val="24"/>
        </w:rPr>
        <w:t xml:space="preserve">na terenie budowy  </w:t>
      </w:r>
      <w:r w:rsidRPr="00F0401F">
        <w:rPr>
          <w:rFonts w:ascii="Arial" w:eastAsia="Calibri" w:hAnsi="Arial" w:cs="Arial"/>
          <w:sz w:val="24"/>
          <w:szCs w:val="24"/>
        </w:rPr>
        <w:t>materiały</w:t>
      </w:r>
      <w:r w:rsidR="00BF7324"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inne urządzenia</w:t>
      </w:r>
      <w:r w:rsidR="00AD42BB"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w:t>
      </w:r>
      <w:r w:rsidRPr="00F0401F">
        <w:rPr>
          <w:rFonts w:ascii="Arial" w:eastAsia="Calibri" w:hAnsi="Arial" w:cs="Arial"/>
          <w:sz w:val="24"/>
          <w:szCs w:val="24"/>
        </w:rPr>
        <w:t>elementy już wykonane  przed zniszczeniem uszkodzeniem</w:t>
      </w:r>
      <w:r w:rsidR="00AD42BB" w:rsidRPr="00F0401F">
        <w:rPr>
          <w:rFonts w:ascii="Arial" w:eastAsia="Calibri" w:hAnsi="Arial" w:cs="Arial"/>
          <w:sz w:val="24"/>
          <w:szCs w:val="24"/>
        </w:rPr>
        <w:t>,</w:t>
      </w:r>
      <w:r w:rsidRPr="00F0401F">
        <w:rPr>
          <w:rFonts w:ascii="Arial" w:eastAsia="Calibri" w:hAnsi="Arial" w:cs="Arial"/>
          <w:sz w:val="24"/>
          <w:szCs w:val="24"/>
        </w:rPr>
        <w:t xml:space="preserve"> kradzieżą</w:t>
      </w:r>
      <w:r w:rsidR="00052014" w:rsidRPr="00F0401F">
        <w:rPr>
          <w:rFonts w:ascii="Arial" w:eastAsia="Calibri" w:hAnsi="Arial" w:cs="Arial"/>
          <w:sz w:val="24"/>
          <w:szCs w:val="24"/>
        </w:rPr>
        <w:t>;</w:t>
      </w:r>
    </w:p>
    <w:p w14:paraId="0F8E6275" w14:textId="6463E809" w:rsidR="004F20D9"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FF682B" w:rsidRPr="00F0401F">
        <w:rPr>
          <w:rFonts w:ascii="Arial" w:eastAsia="Calibri" w:hAnsi="Arial" w:cs="Arial"/>
          <w:sz w:val="24"/>
          <w:szCs w:val="24"/>
        </w:rPr>
        <w:t>1</w:t>
      </w:r>
      <w:r w:rsidR="00137B63" w:rsidRPr="00F0401F">
        <w:rPr>
          <w:rFonts w:ascii="Arial" w:eastAsia="Calibri" w:hAnsi="Arial" w:cs="Arial"/>
          <w:sz w:val="24"/>
          <w:szCs w:val="24"/>
        </w:rPr>
        <w:t>) zatrudnienie przy budowie odpowiedniego nadzoru technicznego oraz pracowników wykwalifikowanych w zakresie niezbędnym do odpowiedniego i terminowego wykonania robót;</w:t>
      </w:r>
    </w:p>
    <w:p w14:paraId="7D80D8D4" w14:textId="2B762D71" w:rsidR="00912CDE" w:rsidRPr="00F0401F" w:rsidRDefault="00FF682B" w:rsidP="00912CDE">
      <w:pPr>
        <w:pStyle w:val="Default"/>
        <w:spacing w:line="276" w:lineRule="auto"/>
        <w:jc w:val="both"/>
        <w:rPr>
          <w:rFonts w:ascii="Arial" w:hAnsi="Arial" w:cs="Arial"/>
          <w:color w:val="auto"/>
        </w:rPr>
      </w:pPr>
      <w:r w:rsidRPr="00F0401F">
        <w:rPr>
          <w:rFonts w:ascii="Arial" w:eastAsia="Calibri" w:hAnsi="Arial" w:cs="Arial"/>
          <w:color w:val="auto"/>
        </w:rPr>
        <w:t>12</w:t>
      </w:r>
      <w:r w:rsidR="00912CDE" w:rsidRPr="00F0401F">
        <w:rPr>
          <w:rFonts w:ascii="Arial" w:eastAsia="Calibri" w:hAnsi="Arial" w:cs="Arial"/>
          <w:color w:val="auto"/>
        </w:rPr>
        <w:t xml:space="preserve">) </w:t>
      </w:r>
      <w:r w:rsidR="00912CDE" w:rsidRPr="00F0401F">
        <w:rPr>
          <w:rFonts w:ascii="Arial" w:hAnsi="Arial" w:cs="Arial"/>
          <w:color w:val="auto"/>
        </w:rPr>
        <w:t xml:space="preserve"> Wykonawca jest zobowiązany zapewnić, żeby kierownik budowy i kierownicy robót fizycznie przebywali i wykonywali swoje obowiązki na terenie budowy</w:t>
      </w:r>
      <w:r w:rsidR="00052014" w:rsidRPr="00F0401F">
        <w:rPr>
          <w:rFonts w:ascii="Arial" w:hAnsi="Arial" w:cs="Arial"/>
          <w:color w:val="auto"/>
        </w:rPr>
        <w:t>;</w:t>
      </w:r>
    </w:p>
    <w:p w14:paraId="530B399F"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3</w:t>
      </w:r>
      <w:r w:rsidR="00137B63" w:rsidRPr="00F0401F">
        <w:rPr>
          <w:rFonts w:ascii="Arial" w:eastAsia="Calibri" w:hAnsi="Arial" w:cs="Arial"/>
          <w:sz w:val="24"/>
          <w:szCs w:val="24"/>
        </w:rPr>
        <w:t>) zapewnienie sprzętu spełniającego wymagania norm technicznych;</w:t>
      </w:r>
    </w:p>
    <w:p w14:paraId="70AE654C" w14:textId="4DB0F32E"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4</w:t>
      </w:r>
      <w:r w:rsidR="00137B63" w:rsidRPr="00F0401F">
        <w:rPr>
          <w:rFonts w:ascii="Arial" w:eastAsia="Calibri" w:hAnsi="Arial" w:cs="Arial"/>
          <w:sz w:val="24"/>
          <w:szCs w:val="24"/>
        </w:rPr>
        <w:t>) stosowanie materiałów i wyrobów dopuszczonych do obrotu i stosowania w budownictwie, a tak</w:t>
      </w:r>
      <w:r w:rsidR="00137B63" w:rsidRPr="00F0401F">
        <w:rPr>
          <w:rFonts w:ascii="Arial" w:eastAsia="TimesNewRoman" w:hAnsi="Arial" w:cs="Arial"/>
          <w:sz w:val="24"/>
          <w:szCs w:val="24"/>
        </w:rPr>
        <w:t>ż</w:t>
      </w:r>
      <w:r w:rsidR="00137B63" w:rsidRPr="00F0401F">
        <w:rPr>
          <w:rFonts w:ascii="Arial" w:eastAsia="Calibri" w:hAnsi="Arial" w:cs="Arial"/>
          <w:sz w:val="24"/>
          <w:szCs w:val="24"/>
        </w:rPr>
        <w:t>e stosowanie materiałów oraz wyrobów i urz</w:t>
      </w:r>
      <w:r w:rsidR="00137B63" w:rsidRPr="00F0401F">
        <w:rPr>
          <w:rFonts w:ascii="Arial" w:eastAsia="TimesNewRoman" w:hAnsi="Arial" w:cs="Arial"/>
          <w:sz w:val="24"/>
          <w:szCs w:val="24"/>
        </w:rPr>
        <w:t>ą</w:t>
      </w:r>
      <w:r w:rsidR="00137B63" w:rsidRPr="00F0401F">
        <w:rPr>
          <w:rFonts w:ascii="Arial" w:eastAsia="Calibri" w:hAnsi="Arial" w:cs="Arial"/>
          <w:sz w:val="24"/>
          <w:szCs w:val="24"/>
        </w:rPr>
        <w:t>dze</w:t>
      </w:r>
      <w:r w:rsidR="00137B63" w:rsidRPr="00F0401F">
        <w:rPr>
          <w:rFonts w:ascii="Arial" w:eastAsia="TimesNewRoman" w:hAnsi="Arial" w:cs="Arial"/>
          <w:sz w:val="24"/>
          <w:szCs w:val="24"/>
        </w:rPr>
        <w:t xml:space="preserve">ń </w:t>
      </w:r>
      <w:r w:rsidR="00137B63" w:rsidRPr="00F0401F">
        <w:rPr>
          <w:rFonts w:ascii="Arial" w:eastAsia="Calibri" w:hAnsi="Arial" w:cs="Arial"/>
          <w:sz w:val="24"/>
          <w:szCs w:val="24"/>
        </w:rPr>
        <w:t>nowych oraz posiadaj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 xml:space="preserve">cych </w:t>
      </w:r>
      <w:r w:rsidR="00947058" w:rsidRPr="00F0401F">
        <w:rPr>
          <w:rFonts w:ascii="Arial" w:eastAsia="Calibri" w:hAnsi="Arial" w:cs="Arial"/>
          <w:sz w:val="24"/>
          <w:szCs w:val="24"/>
        </w:rPr>
        <w:t xml:space="preserve">wymagane prawem  aktualne, deklaracje, świadectwa,   </w:t>
      </w:r>
      <w:r w:rsidR="00137B63" w:rsidRPr="00F0401F">
        <w:rPr>
          <w:rFonts w:ascii="Arial" w:eastAsia="Calibri" w:hAnsi="Arial" w:cs="Arial"/>
          <w:sz w:val="24"/>
          <w:szCs w:val="24"/>
        </w:rPr>
        <w:t>atesty</w:t>
      </w:r>
      <w:r w:rsidR="00947058" w:rsidRPr="00F0401F">
        <w:rPr>
          <w:rFonts w:ascii="Arial" w:eastAsia="Calibri" w:hAnsi="Arial" w:cs="Arial"/>
          <w:sz w:val="24"/>
          <w:szCs w:val="24"/>
        </w:rPr>
        <w:t>, aprobaty wydane przez uprawnione instytucje  i są dopuszczone do stosowania w Polsce; wszelkie aprobaty europejskie musza być tłumaczone na język polski</w:t>
      </w:r>
      <w:r w:rsidR="00137B63" w:rsidRPr="00F0401F">
        <w:rPr>
          <w:rFonts w:ascii="Arial" w:eastAsia="Calibri" w:hAnsi="Arial" w:cs="Arial"/>
          <w:sz w:val="24"/>
          <w:szCs w:val="24"/>
        </w:rPr>
        <w:t>. Dokumenty wymagane w tym zakresie przepisami prawa, 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w:t>
      </w:r>
      <w:r w:rsidR="00137B63" w:rsidRPr="00F0401F">
        <w:rPr>
          <w:rFonts w:ascii="Arial" w:eastAsia="TimesNewRoman" w:hAnsi="Arial" w:cs="Arial"/>
          <w:sz w:val="24"/>
          <w:szCs w:val="24"/>
        </w:rPr>
        <w:t xml:space="preserve">ą </w:t>
      </w:r>
      <w:r w:rsidR="00137B63" w:rsidRPr="00F0401F">
        <w:rPr>
          <w:rFonts w:ascii="Arial" w:eastAsia="Calibri" w:hAnsi="Arial" w:cs="Arial"/>
          <w:sz w:val="24"/>
          <w:szCs w:val="24"/>
        </w:rPr>
        <w:t>przechowywane na terenie budowy i udost</w:t>
      </w:r>
      <w:r w:rsidR="00137B63" w:rsidRPr="00F0401F">
        <w:rPr>
          <w:rFonts w:ascii="Arial" w:eastAsia="TimesNewRoman" w:hAnsi="Arial" w:cs="Arial"/>
          <w:sz w:val="24"/>
          <w:szCs w:val="24"/>
        </w:rPr>
        <w:t>ę</w:t>
      </w:r>
      <w:r w:rsidR="00137B63" w:rsidRPr="00F0401F">
        <w:rPr>
          <w:rFonts w:ascii="Arial" w:eastAsia="Calibri" w:hAnsi="Arial" w:cs="Arial"/>
          <w:sz w:val="24"/>
          <w:szCs w:val="24"/>
        </w:rPr>
        <w:t>pniane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 na ka</w:t>
      </w:r>
      <w:r w:rsidR="00137B63" w:rsidRPr="00F0401F">
        <w:rPr>
          <w:rFonts w:ascii="Arial" w:eastAsia="TimesNewRoman" w:hAnsi="Arial" w:cs="Arial"/>
          <w:sz w:val="24"/>
          <w:szCs w:val="24"/>
        </w:rPr>
        <w:t>ż</w:t>
      </w:r>
      <w:r w:rsidR="00137B63" w:rsidRPr="00F0401F">
        <w:rPr>
          <w:rFonts w:ascii="Arial" w:eastAsia="Calibri" w:hAnsi="Arial" w:cs="Arial"/>
          <w:sz w:val="24"/>
          <w:szCs w:val="24"/>
        </w:rPr>
        <w:t xml:space="preserve">de </w:t>
      </w:r>
      <w:r w:rsidR="00137B63" w:rsidRPr="00F0401F">
        <w:rPr>
          <w:rFonts w:ascii="Arial" w:eastAsia="TimesNewRoman" w:hAnsi="Arial" w:cs="Arial"/>
          <w:sz w:val="24"/>
          <w:szCs w:val="24"/>
        </w:rPr>
        <w:t>żą</w:t>
      </w:r>
      <w:r w:rsidR="00137B63" w:rsidRPr="00F0401F">
        <w:rPr>
          <w:rFonts w:ascii="Arial" w:eastAsia="Calibri" w:hAnsi="Arial" w:cs="Arial"/>
          <w:sz w:val="24"/>
          <w:szCs w:val="24"/>
        </w:rPr>
        <w:t>danie, a po zrealizowaniu Przedmiotu umowy, oddane w komplecie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w:t>
      </w:r>
      <w:r w:rsidR="00052014" w:rsidRPr="00F0401F">
        <w:rPr>
          <w:rFonts w:ascii="Arial" w:eastAsia="Calibri" w:hAnsi="Arial" w:cs="Arial"/>
          <w:sz w:val="24"/>
          <w:szCs w:val="24"/>
        </w:rPr>
        <w:t>;</w:t>
      </w:r>
    </w:p>
    <w:p w14:paraId="6D70FAF6"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5</w:t>
      </w:r>
      <w:r w:rsidR="00137B63" w:rsidRPr="00F0401F">
        <w:rPr>
          <w:rFonts w:ascii="Arial" w:eastAsia="Calibri" w:hAnsi="Arial" w:cs="Arial"/>
          <w:sz w:val="24"/>
          <w:szCs w:val="24"/>
        </w:rPr>
        <w:t>) utrzymanie porządku na placu budowy w czasie realizacji prac;</w:t>
      </w:r>
    </w:p>
    <w:p w14:paraId="22588E01"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6</w:t>
      </w:r>
      <w:r w:rsidR="00137B63" w:rsidRPr="00F0401F">
        <w:rPr>
          <w:rFonts w:ascii="Arial" w:eastAsia="Calibri" w:hAnsi="Arial" w:cs="Arial"/>
          <w:sz w:val="24"/>
          <w:szCs w:val="24"/>
        </w:rPr>
        <w:t>) likwidacja placu budowy i zaplecza własnego Wykonawcy bezzwłocznie po zakończeniu prac, lecz nie później niż do dnia odbioru końcowego;</w:t>
      </w:r>
    </w:p>
    <w:p w14:paraId="23CCC15D" w14:textId="2DD6D2A0"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7</w:t>
      </w:r>
      <w:r w:rsidR="00137B63" w:rsidRPr="00F0401F">
        <w:rPr>
          <w:rFonts w:ascii="Arial" w:eastAsia="Calibri" w:hAnsi="Arial" w:cs="Arial"/>
          <w:sz w:val="24"/>
          <w:szCs w:val="24"/>
        </w:rPr>
        <w:t xml:space="preserve">) realizacja Przedmiotu umowy w </w:t>
      </w:r>
      <w:r w:rsidR="00137B63" w:rsidRPr="00F0401F">
        <w:rPr>
          <w:rFonts w:ascii="Arial" w:eastAsia="TimesNewRoman" w:hAnsi="Arial" w:cs="Arial"/>
          <w:sz w:val="24"/>
          <w:szCs w:val="24"/>
        </w:rPr>
        <w:t>ś</w:t>
      </w:r>
      <w:r w:rsidR="00137B63" w:rsidRPr="00F0401F">
        <w:rPr>
          <w:rFonts w:ascii="Arial" w:eastAsia="Calibri" w:hAnsi="Arial" w:cs="Arial"/>
          <w:sz w:val="24"/>
          <w:szCs w:val="24"/>
        </w:rPr>
        <w:t>cisłej współpracy z kierownikiem budowy,</w:t>
      </w:r>
      <w:r w:rsidR="00052014" w:rsidRPr="00F0401F">
        <w:rPr>
          <w:rFonts w:ascii="Arial" w:eastAsia="Calibri" w:hAnsi="Arial" w:cs="Arial"/>
          <w:sz w:val="24"/>
          <w:szCs w:val="24"/>
        </w:rPr>
        <w:t xml:space="preserve"> </w:t>
      </w:r>
      <w:r w:rsidR="00137B63" w:rsidRPr="00F0401F">
        <w:rPr>
          <w:rFonts w:ascii="Arial" w:eastAsia="Calibri" w:hAnsi="Arial" w:cs="Arial"/>
          <w:sz w:val="24"/>
          <w:szCs w:val="24"/>
        </w:rPr>
        <w:t>inspektorami nadzoru budowlanego, projektantem</w:t>
      </w:r>
      <w:r w:rsidR="00052014" w:rsidRPr="00F0401F">
        <w:rPr>
          <w:rFonts w:ascii="Arial" w:eastAsia="Calibri" w:hAnsi="Arial" w:cs="Arial"/>
          <w:sz w:val="24"/>
          <w:szCs w:val="24"/>
        </w:rPr>
        <w:t>;</w:t>
      </w:r>
    </w:p>
    <w:p w14:paraId="0122C882" w14:textId="311E1AFC" w:rsidR="00137B63" w:rsidRPr="00F0401F" w:rsidRDefault="00ED7B4F" w:rsidP="00137B63">
      <w:pPr>
        <w:spacing w:after="0"/>
        <w:jc w:val="both"/>
        <w:rPr>
          <w:rFonts w:ascii="Arial" w:eastAsia="Calibri" w:hAnsi="Arial" w:cs="Arial"/>
          <w:iCs/>
          <w:sz w:val="24"/>
          <w:szCs w:val="24"/>
        </w:rPr>
      </w:pPr>
      <w:r w:rsidRPr="00F0401F">
        <w:rPr>
          <w:rFonts w:ascii="Arial" w:eastAsia="Calibri" w:hAnsi="Arial" w:cs="Arial"/>
          <w:sz w:val="24"/>
          <w:szCs w:val="24"/>
        </w:rPr>
        <w:lastRenderedPageBreak/>
        <w:t>18</w:t>
      </w:r>
      <w:r w:rsidR="00137B63" w:rsidRPr="00F0401F">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F0401F">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F0401F">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00137B63" w:rsidRPr="00F0401F">
        <w:rPr>
          <w:rFonts w:ascii="Arial" w:eastAsia="Calibri" w:hAnsi="Arial" w:cs="Arial"/>
          <w:iCs/>
          <w:sz w:val="24"/>
          <w:szCs w:val="24"/>
        </w:rPr>
        <w:t>Pzp</w:t>
      </w:r>
      <w:proofErr w:type="spellEnd"/>
      <w:r w:rsidR="00052014" w:rsidRPr="00F0401F">
        <w:rPr>
          <w:rFonts w:ascii="Arial" w:eastAsia="Calibri" w:hAnsi="Arial" w:cs="Arial"/>
          <w:iCs/>
          <w:sz w:val="24"/>
          <w:szCs w:val="24"/>
        </w:rPr>
        <w:t>;</w:t>
      </w:r>
    </w:p>
    <w:p w14:paraId="2E72CDCA"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9</w:t>
      </w:r>
      <w:r w:rsidR="00137B63" w:rsidRPr="00F0401F">
        <w:rPr>
          <w:rFonts w:ascii="Arial" w:eastAsia="Calibri" w:hAnsi="Arial" w:cs="Arial"/>
          <w:sz w:val="24"/>
          <w:szCs w:val="24"/>
        </w:rPr>
        <w:t>) zapewnienie na własny koszt transportu odpadów do miejsc ich wykorzystania lub utylizacji, łącznie z kosztami utylizacji;</w:t>
      </w:r>
    </w:p>
    <w:p w14:paraId="054D7875"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2</w:t>
      </w:r>
      <w:r w:rsidR="00ED7B4F" w:rsidRPr="00F0401F">
        <w:rPr>
          <w:rFonts w:ascii="Arial" w:eastAsia="Calibri" w:hAnsi="Arial" w:cs="Arial"/>
          <w:sz w:val="24"/>
          <w:szCs w:val="24"/>
        </w:rPr>
        <w:t>0</w:t>
      </w:r>
      <w:r w:rsidR="00137B63" w:rsidRPr="00F0401F">
        <w:rPr>
          <w:rFonts w:ascii="Arial" w:eastAsia="Calibri" w:hAnsi="Arial" w:cs="Arial"/>
          <w:sz w:val="24"/>
          <w:szCs w:val="24"/>
        </w:rPr>
        <w:t>) przestrzeganie przepisów prawnych wynikających z następujących ustaw:</w:t>
      </w:r>
    </w:p>
    <w:p w14:paraId="0812D6B8" w14:textId="5204ACBB" w:rsidR="00916B43" w:rsidRPr="00F0401F" w:rsidRDefault="00916B43" w:rsidP="0006683A">
      <w:pPr>
        <w:pStyle w:val="Akapitzlist"/>
        <w:numPr>
          <w:ilvl w:val="0"/>
          <w:numId w:val="3"/>
        </w:numPr>
        <w:suppressAutoHyphens w:val="0"/>
        <w:spacing w:after="0"/>
        <w:ind w:left="357" w:hanging="357"/>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27.04.2001 r. Prawo ochrony środowiska (Dz. U. z 202</w:t>
      </w:r>
      <w:r w:rsidR="001C4C4F" w:rsidRPr="00F0401F">
        <w:rPr>
          <w:rFonts w:ascii="Arial" w:eastAsia="Times New Roman" w:hAnsi="Arial" w:cs="Arial"/>
          <w:kern w:val="1"/>
          <w:sz w:val="24"/>
          <w:szCs w:val="24"/>
          <w:lang w:eastAsia="zh-CN"/>
        </w:rPr>
        <w:t>2</w:t>
      </w:r>
      <w:r w:rsidRPr="00F0401F">
        <w:rPr>
          <w:rFonts w:ascii="Arial" w:eastAsia="Times New Roman" w:hAnsi="Arial" w:cs="Arial"/>
          <w:kern w:val="1"/>
          <w:sz w:val="24"/>
          <w:szCs w:val="24"/>
          <w:lang w:eastAsia="zh-CN"/>
        </w:rPr>
        <w:t xml:space="preserve"> r. poz. </w:t>
      </w:r>
      <w:r w:rsidR="001C4C4F" w:rsidRPr="00F0401F">
        <w:rPr>
          <w:rFonts w:ascii="Arial" w:eastAsia="Times New Roman" w:hAnsi="Arial" w:cs="Arial"/>
          <w:kern w:val="1"/>
          <w:sz w:val="24"/>
          <w:szCs w:val="24"/>
          <w:lang w:eastAsia="zh-CN"/>
        </w:rPr>
        <w:t>2556 z późn.zm.</w:t>
      </w:r>
      <w:r w:rsidRPr="00F0401F">
        <w:rPr>
          <w:rFonts w:ascii="Arial" w:eastAsia="Times New Roman" w:hAnsi="Arial" w:cs="Arial"/>
          <w:kern w:val="1"/>
          <w:sz w:val="24"/>
          <w:szCs w:val="24"/>
          <w:lang w:eastAsia="zh-CN"/>
        </w:rPr>
        <w:t>),</w:t>
      </w:r>
    </w:p>
    <w:p w14:paraId="55C40122" w14:textId="0140A37A" w:rsidR="00916B43" w:rsidRPr="00F0401F" w:rsidRDefault="00916B43" w:rsidP="0006683A">
      <w:pPr>
        <w:numPr>
          <w:ilvl w:val="0"/>
          <w:numId w:val="3"/>
        </w:numPr>
        <w:spacing w:after="0"/>
        <w:ind w:left="357" w:hanging="357"/>
        <w:contextualSpacing/>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14.12.2012 r. o odpadach (Dz. U. z 202</w:t>
      </w:r>
      <w:r w:rsidR="00E974B5" w:rsidRPr="00F0401F">
        <w:rPr>
          <w:rFonts w:ascii="Arial" w:eastAsia="Times New Roman" w:hAnsi="Arial" w:cs="Arial"/>
          <w:kern w:val="1"/>
          <w:sz w:val="24"/>
          <w:szCs w:val="24"/>
          <w:lang w:eastAsia="zh-CN"/>
        </w:rPr>
        <w:t>3</w:t>
      </w:r>
      <w:r w:rsidRPr="00F0401F">
        <w:rPr>
          <w:rFonts w:ascii="Arial" w:eastAsia="Times New Roman" w:hAnsi="Arial" w:cs="Arial"/>
          <w:kern w:val="1"/>
          <w:sz w:val="24"/>
          <w:szCs w:val="24"/>
          <w:lang w:eastAsia="zh-CN"/>
        </w:rPr>
        <w:t xml:space="preserve"> r., poz. </w:t>
      </w:r>
      <w:r w:rsidR="001C4C4F" w:rsidRPr="00F0401F">
        <w:rPr>
          <w:rFonts w:ascii="Arial" w:eastAsia="Times New Roman" w:hAnsi="Arial" w:cs="Arial"/>
          <w:kern w:val="1"/>
          <w:sz w:val="24"/>
          <w:szCs w:val="24"/>
          <w:lang w:eastAsia="zh-CN"/>
        </w:rPr>
        <w:t>1587</w:t>
      </w:r>
      <w:r w:rsidRPr="00F0401F">
        <w:rPr>
          <w:rFonts w:ascii="Arial" w:eastAsia="Times New Roman" w:hAnsi="Arial" w:cs="Arial"/>
          <w:kern w:val="1"/>
          <w:sz w:val="24"/>
          <w:szCs w:val="24"/>
          <w:lang w:eastAsia="zh-CN"/>
        </w:rPr>
        <w:t xml:space="preserve"> z </w:t>
      </w:r>
      <w:proofErr w:type="spellStart"/>
      <w:r w:rsidRPr="00F0401F">
        <w:rPr>
          <w:rFonts w:ascii="Arial" w:eastAsia="Times New Roman" w:hAnsi="Arial" w:cs="Arial"/>
          <w:kern w:val="1"/>
          <w:sz w:val="24"/>
          <w:szCs w:val="24"/>
          <w:lang w:eastAsia="zh-CN"/>
        </w:rPr>
        <w:t>późn</w:t>
      </w:r>
      <w:proofErr w:type="spellEnd"/>
      <w:r w:rsidRPr="00F0401F">
        <w:rPr>
          <w:rFonts w:ascii="Arial" w:eastAsia="Times New Roman" w:hAnsi="Arial" w:cs="Arial"/>
          <w:kern w:val="1"/>
          <w:sz w:val="24"/>
          <w:szCs w:val="24"/>
          <w:lang w:eastAsia="zh-CN"/>
        </w:rPr>
        <w:t>. zm.).</w:t>
      </w:r>
    </w:p>
    <w:p w14:paraId="5B6C64F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Powołane przepisy prawne Wykonawca zobowiązuje się stosować z uwzględnieniem ewentualnych zmian stanu prawnego w tym zakresie;</w:t>
      </w:r>
    </w:p>
    <w:p w14:paraId="6869E6DD" w14:textId="2E118C9D" w:rsidR="00DE2E40" w:rsidRPr="00F0401F" w:rsidRDefault="00FF682B" w:rsidP="00137B63">
      <w:pPr>
        <w:spacing w:after="0"/>
        <w:jc w:val="both"/>
        <w:rPr>
          <w:rFonts w:ascii="Arial" w:hAnsi="Arial" w:cs="Arial"/>
        </w:rPr>
      </w:pPr>
      <w:r w:rsidRPr="00F0401F">
        <w:rPr>
          <w:rFonts w:ascii="Arial" w:eastAsia="Calibri" w:hAnsi="Arial" w:cs="Arial"/>
          <w:sz w:val="24"/>
          <w:szCs w:val="24"/>
        </w:rPr>
        <w:t>2</w:t>
      </w:r>
      <w:r w:rsidR="00ED7B4F" w:rsidRPr="00F0401F">
        <w:rPr>
          <w:rFonts w:ascii="Arial" w:eastAsia="Calibri" w:hAnsi="Arial" w:cs="Arial"/>
          <w:sz w:val="24"/>
          <w:szCs w:val="24"/>
        </w:rPr>
        <w:t>1</w:t>
      </w:r>
      <w:r w:rsidR="00137B63" w:rsidRPr="00F0401F">
        <w:rPr>
          <w:rFonts w:ascii="Arial" w:eastAsia="Calibri" w:hAnsi="Arial" w:cs="Arial"/>
          <w:sz w:val="24"/>
          <w:szCs w:val="24"/>
        </w:rPr>
        <w:t>) posiadanie w okresie obowiązywania niniejszej umowy aktualnego dokumentu potwierdzającego  ubezpieczenie od odpowiedzialności cywilnej w zakresie prowadzonej działalności gospodarczej;</w:t>
      </w:r>
    </w:p>
    <w:p w14:paraId="41CAA0A6" w14:textId="77777777" w:rsidR="00137B63" w:rsidRPr="00F0401F" w:rsidRDefault="00ED7B4F" w:rsidP="00137B63">
      <w:pPr>
        <w:spacing w:after="0"/>
        <w:jc w:val="both"/>
        <w:rPr>
          <w:rFonts w:ascii="Arial" w:eastAsia="Calibri" w:hAnsi="Arial" w:cs="Arial"/>
          <w:sz w:val="24"/>
          <w:szCs w:val="24"/>
        </w:rPr>
      </w:pPr>
      <w:r w:rsidRPr="00F0401F">
        <w:rPr>
          <w:rFonts w:ascii="Arial" w:eastAsia="Calibri" w:hAnsi="Arial" w:cs="Arial"/>
          <w:sz w:val="24"/>
          <w:szCs w:val="24"/>
        </w:rPr>
        <w:t>22</w:t>
      </w:r>
      <w:r w:rsidR="00137B63" w:rsidRPr="00F0401F">
        <w:rPr>
          <w:rFonts w:ascii="Arial" w:eastAsia="Calibri"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14:paraId="1581DD85" w14:textId="6CC12D45" w:rsidR="00A72CE9" w:rsidRPr="00F0401F" w:rsidRDefault="00ED7B4F" w:rsidP="00137B63">
      <w:pPr>
        <w:spacing w:after="0"/>
        <w:jc w:val="both"/>
        <w:rPr>
          <w:rFonts w:ascii="Arial" w:eastAsia="Calibri" w:hAnsi="Arial" w:cs="Arial"/>
          <w:sz w:val="24"/>
          <w:szCs w:val="24"/>
        </w:rPr>
      </w:pPr>
      <w:r w:rsidRPr="00F0401F">
        <w:rPr>
          <w:rFonts w:ascii="Arial" w:eastAsia="Calibri" w:hAnsi="Arial" w:cs="Arial"/>
          <w:sz w:val="24"/>
          <w:szCs w:val="24"/>
        </w:rPr>
        <w:t>23</w:t>
      </w:r>
      <w:r w:rsidR="00A72CE9" w:rsidRPr="00F0401F">
        <w:rPr>
          <w:rFonts w:ascii="Arial" w:eastAsia="Calibri" w:hAnsi="Arial" w:cs="Arial"/>
          <w:sz w:val="24"/>
          <w:szCs w:val="24"/>
        </w:rPr>
        <w:t>)</w:t>
      </w:r>
      <w:r w:rsidR="00A72CE9" w:rsidRPr="00F0401F">
        <w:t xml:space="preserve"> </w:t>
      </w:r>
      <w:r w:rsidR="00A72CE9" w:rsidRPr="00F0401F">
        <w:rPr>
          <w:rFonts w:ascii="Arial" w:eastAsia="Calibri" w:hAnsi="Arial" w:cs="Arial"/>
          <w:sz w:val="24"/>
          <w:szCs w:val="24"/>
        </w:rPr>
        <w:t>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powinien je uwzględnić. Wykonawca zobowiązany jest, w terminie 4 dni od dnia otrzymania zastrzeżeń do dostosowania harmonogramu rzeczowo-finansowego do wskazań Zamawiającego</w:t>
      </w:r>
      <w:r w:rsidR="00052014" w:rsidRPr="00F0401F">
        <w:rPr>
          <w:rFonts w:ascii="Arial" w:eastAsia="Calibri" w:hAnsi="Arial" w:cs="Arial"/>
          <w:sz w:val="24"/>
          <w:szCs w:val="24"/>
        </w:rPr>
        <w:t>;</w:t>
      </w:r>
    </w:p>
    <w:p w14:paraId="321BE94B" w14:textId="0FCC464B" w:rsidR="00844AFA" w:rsidRPr="00F0401F" w:rsidRDefault="00844AFA" w:rsidP="00137B63">
      <w:pPr>
        <w:spacing w:after="0"/>
        <w:jc w:val="both"/>
        <w:rPr>
          <w:rFonts w:ascii="Arial" w:eastAsia="Calibri" w:hAnsi="Arial" w:cs="Arial"/>
          <w:sz w:val="24"/>
          <w:szCs w:val="24"/>
        </w:rPr>
      </w:pPr>
      <w:r w:rsidRPr="00F0401F">
        <w:rPr>
          <w:rFonts w:ascii="Arial" w:eastAsia="Calibri" w:hAnsi="Arial" w:cs="Arial"/>
          <w:sz w:val="24"/>
          <w:szCs w:val="24"/>
        </w:rPr>
        <w:t>24) W przypadku dokonania zmiany umowy wpływającej na treść harmonogramu  strony dostosują harmonogram do zmienionych zapisów umowy. Zmieniony harmonogram stanowi załącznik do aneksu do umowy</w:t>
      </w:r>
      <w:r w:rsidR="00052014" w:rsidRPr="00F0401F">
        <w:rPr>
          <w:rFonts w:ascii="Arial" w:eastAsia="Calibri" w:hAnsi="Arial" w:cs="Arial"/>
          <w:sz w:val="24"/>
          <w:szCs w:val="24"/>
        </w:rPr>
        <w:t>;</w:t>
      </w:r>
    </w:p>
    <w:p w14:paraId="593CA371" w14:textId="6BFFF00B" w:rsidR="0062554D" w:rsidRPr="00F0401F" w:rsidRDefault="00BD2085" w:rsidP="000C07E5">
      <w:pPr>
        <w:spacing w:after="0"/>
        <w:jc w:val="both"/>
        <w:rPr>
          <w:rFonts w:ascii="Arial" w:eastAsia="Calibri" w:hAnsi="Arial" w:cs="Arial"/>
          <w:sz w:val="24"/>
          <w:szCs w:val="24"/>
        </w:rPr>
      </w:pPr>
      <w:r w:rsidRPr="00F0401F">
        <w:rPr>
          <w:rFonts w:ascii="Arial" w:eastAsia="Calibri" w:hAnsi="Arial" w:cs="Arial"/>
          <w:sz w:val="24"/>
          <w:szCs w:val="24"/>
        </w:rPr>
        <w:t>2</w:t>
      </w:r>
      <w:r w:rsidR="00B223C0" w:rsidRPr="00F0401F">
        <w:rPr>
          <w:rFonts w:ascii="Arial" w:eastAsia="Calibri" w:hAnsi="Arial" w:cs="Arial"/>
          <w:sz w:val="24"/>
          <w:szCs w:val="24"/>
        </w:rPr>
        <w:t>5</w:t>
      </w:r>
      <w:r w:rsidR="00137B63" w:rsidRPr="00F0401F">
        <w:rPr>
          <w:rFonts w:ascii="Arial" w:eastAsia="Calibri" w:hAnsi="Arial" w:cs="Arial"/>
          <w:sz w:val="24"/>
          <w:szCs w:val="24"/>
        </w:rPr>
        <w:t xml:space="preserve">) Wykonawca zobowiązuje się w stosunku do wszystkich osób, których dane osobowe przekaże do Zamawiającego, w celu realizacji niniejszej umowy, spełnić </w:t>
      </w:r>
      <w:r w:rsidR="00137B63" w:rsidRPr="00F0401F">
        <w:rPr>
          <w:rFonts w:ascii="Arial" w:eastAsia="Calibri" w:hAnsi="Arial" w:cs="Arial"/>
          <w:sz w:val="24"/>
          <w:szCs w:val="24"/>
        </w:rPr>
        <w:lastRenderedPageBreak/>
        <w:t>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r w:rsidR="007B2D2B" w:rsidRPr="00F0401F">
        <w:rPr>
          <w:rFonts w:ascii="Arial" w:eastAsia="Calibri" w:hAnsi="Arial" w:cs="Arial"/>
          <w:sz w:val="24"/>
          <w:szCs w:val="24"/>
        </w:rPr>
        <w:t>.</w:t>
      </w:r>
    </w:p>
    <w:p w14:paraId="510C7F72"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3</w:t>
      </w:r>
      <w:r w:rsidRPr="00F0401F">
        <w:rPr>
          <w:rFonts w:ascii="Arial" w:eastAsia="Calibri" w:hAnsi="Arial" w:cs="Arial"/>
          <w:b/>
          <w:sz w:val="24"/>
          <w:szCs w:val="24"/>
        </w:rPr>
        <w:br/>
        <w:t>Termin wykonania</w:t>
      </w:r>
    </w:p>
    <w:p w14:paraId="06E8B7EC" w14:textId="5A8360AD" w:rsidR="00137B63" w:rsidRPr="00F0401F" w:rsidRDefault="00137B63" w:rsidP="00AD070D">
      <w:pPr>
        <w:widowControl w:val="0"/>
        <w:numPr>
          <w:ilvl w:val="0"/>
          <w:numId w:val="1"/>
        </w:numPr>
        <w:tabs>
          <w:tab w:val="clear" w:pos="432"/>
          <w:tab w:val="num" w:pos="0"/>
          <w:tab w:val="left" w:pos="284"/>
        </w:tabs>
        <w:suppressAutoHyphens/>
        <w:overflowPunct w:val="0"/>
        <w:autoSpaceDE w:val="0"/>
        <w:spacing w:after="0"/>
        <w:ind w:left="0" w:firstLine="0"/>
        <w:jc w:val="both"/>
        <w:textAlignment w:val="baseline"/>
        <w:rPr>
          <w:rFonts w:ascii="Arial" w:eastAsia="Calibri" w:hAnsi="Arial" w:cs="Arial"/>
          <w:b/>
          <w:bCs/>
          <w:sz w:val="24"/>
          <w:szCs w:val="24"/>
        </w:rPr>
      </w:pPr>
      <w:r w:rsidRPr="00F0401F">
        <w:rPr>
          <w:rFonts w:ascii="Arial" w:eastAsia="Calibri" w:hAnsi="Arial" w:cs="Arial"/>
          <w:bCs/>
          <w:sz w:val="24"/>
          <w:szCs w:val="24"/>
        </w:rPr>
        <w:t>Wymagany termin realizacji przedmiotu umowy:</w:t>
      </w:r>
      <w:r w:rsidR="00ED3C07">
        <w:rPr>
          <w:rFonts w:ascii="Arial" w:eastAsia="Calibri" w:hAnsi="Arial" w:cs="Arial"/>
          <w:bCs/>
          <w:sz w:val="24"/>
          <w:szCs w:val="24"/>
        </w:rPr>
        <w:t xml:space="preserve"> </w:t>
      </w:r>
      <w:r w:rsidR="00ED3C07" w:rsidRPr="00ED3C07">
        <w:rPr>
          <w:rFonts w:ascii="Arial" w:eastAsia="Calibri" w:hAnsi="Arial" w:cs="Arial"/>
          <w:b/>
          <w:bCs/>
          <w:sz w:val="24"/>
          <w:szCs w:val="24"/>
        </w:rPr>
        <w:t xml:space="preserve">4 miesięcy </w:t>
      </w:r>
      <w:r w:rsidR="00ED3C07" w:rsidRPr="00ED3C07">
        <w:rPr>
          <w:rFonts w:ascii="Arial" w:eastAsia="Calibri" w:hAnsi="Arial" w:cs="Arial"/>
          <w:b/>
          <w:bCs/>
          <w:sz w:val="24"/>
          <w:szCs w:val="24"/>
          <w:lang w:val="x-none"/>
        </w:rPr>
        <w:t xml:space="preserve">od dnia </w:t>
      </w:r>
      <w:r w:rsidR="00ED3C07" w:rsidRPr="00ED3C07">
        <w:rPr>
          <w:rFonts w:ascii="Arial" w:eastAsia="Calibri" w:hAnsi="Arial" w:cs="Arial"/>
          <w:b/>
          <w:bCs/>
          <w:sz w:val="24"/>
          <w:szCs w:val="24"/>
        </w:rPr>
        <w:t>zawarcia</w:t>
      </w:r>
      <w:r w:rsidR="00ED3C07" w:rsidRPr="00ED3C07">
        <w:rPr>
          <w:rFonts w:ascii="Arial" w:eastAsia="Calibri" w:hAnsi="Arial" w:cs="Arial"/>
          <w:b/>
          <w:bCs/>
          <w:sz w:val="24"/>
          <w:szCs w:val="24"/>
          <w:lang w:val="x-none"/>
        </w:rPr>
        <w:t xml:space="preserve"> umowy</w:t>
      </w:r>
      <w:r w:rsidR="00ED3C07" w:rsidRPr="00ED3C07">
        <w:rPr>
          <w:rFonts w:ascii="Arial" w:eastAsia="Calibri" w:hAnsi="Arial" w:cs="Arial"/>
          <w:b/>
          <w:bCs/>
          <w:sz w:val="24"/>
          <w:szCs w:val="24"/>
        </w:rPr>
        <w:t>.</w:t>
      </w:r>
    </w:p>
    <w:p w14:paraId="28E496B4" w14:textId="77777777" w:rsidR="00137B63" w:rsidRPr="00F0401F" w:rsidRDefault="00137B63" w:rsidP="00006DA4">
      <w:pPr>
        <w:spacing w:before="120" w:after="0"/>
        <w:jc w:val="center"/>
        <w:rPr>
          <w:rFonts w:ascii="Arial" w:eastAsia="Calibri" w:hAnsi="Arial" w:cs="Arial"/>
          <w:b/>
          <w:sz w:val="24"/>
          <w:szCs w:val="24"/>
        </w:rPr>
      </w:pPr>
      <w:r w:rsidRPr="00F0401F">
        <w:rPr>
          <w:rFonts w:ascii="Arial" w:eastAsia="Calibri" w:hAnsi="Arial" w:cs="Arial"/>
          <w:b/>
          <w:sz w:val="24"/>
          <w:szCs w:val="24"/>
        </w:rPr>
        <w:t>§ 4</w:t>
      </w:r>
    </w:p>
    <w:p w14:paraId="6476332E"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Odbiory</w:t>
      </w:r>
    </w:p>
    <w:p w14:paraId="259669F8"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166C050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490A4871" w14:textId="77777777" w:rsidR="002E6938"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A8A01E6"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r w:rsidR="00811BC0" w:rsidRPr="00F0401F">
        <w:rPr>
          <w:rFonts w:ascii="Arial" w:eastAsia="Calibri" w:hAnsi="Arial" w:cs="Arial"/>
          <w:sz w:val="24"/>
          <w:szCs w:val="24"/>
        </w:rPr>
        <w:t xml:space="preserve"> Zamawiający dokona odbioru częściowego w terminie  nie </w:t>
      </w:r>
      <w:r w:rsidR="00EA771B" w:rsidRPr="00F0401F">
        <w:rPr>
          <w:rFonts w:ascii="Arial" w:eastAsia="Calibri" w:hAnsi="Arial" w:cs="Arial"/>
          <w:sz w:val="24"/>
          <w:szCs w:val="24"/>
        </w:rPr>
        <w:t xml:space="preserve">dłuższym </w:t>
      </w:r>
      <w:r w:rsidR="00811BC0" w:rsidRPr="00F0401F">
        <w:rPr>
          <w:rFonts w:ascii="Arial" w:eastAsia="Calibri" w:hAnsi="Arial" w:cs="Arial"/>
          <w:sz w:val="24"/>
          <w:szCs w:val="24"/>
        </w:rPr>
        <w:t xml:space="preserve"> niż </w:t>
      </w:r>
      <w:r w:rsidR="002B1E1A" w:rsidRPr="00F0401F">
        <w:rPr>
          <w:rFonts w:ascii="Arial" w:eastAsia="Calibri" w:hAnsi="Arial" w:cs="Arial"/>
          <w:sz w:val="24"/>
          <w:szCs w:val="24"/>
        </w:rPr>
        <w:t>3</w:t>
      </w:r>
      <w:r w:rsidR="004675D2" w:rsidRPr="00F0401F">
        <w:rPr>
          <w:rFonts w:ascii="Arial" w:eastAsia="Calibri" w:hAnsi="Arial" w:cs="Arial"/>
          <w:sz w:val="24"/>
          <w:szCs w:val="24"/>
        </w:rPr>
        <w:t xml:space="preserve"> dni robocze</w:t>
      </w:r>
      <w:r w:rsidR="00811BC0" w:rsidRPr="00F0401F">
        <w:rPr>
          <w:rFonts w:ascii="Arial" w:eastAsia="Calibri" w:hAnsi="Arial" w:cs="Arial"/>
          <w:sz w:val="24"/>
          <w:szCs w:val="24"/>
        </w:rPr>
        <w:t xml:space="preserve"> po uprzednim dostarczeniu przez Wykonawcę niezbędnych dokumentów umożliwiających dokonanie prawidłowego odbioru  </w:t>
      </w:r>
    </w:p>
    <w:p w14:paraId="0B77AF26" w14:textId="77777777" w:rsidR="00811BC0" w:rsidRPr="00F0401F" w:rsidRDefault="002E6938" w:rsidP="00137B63">
      <w:pPr>
        <w:spacing w:after="0"/>
        <w:jc w:val="both"/>
        <w:rPr>
          <w:rFonts w:ascii="Arial" w:eastAsia="Times New Roman"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811BC0" w:rsidRPr="00F0401F">
        <w:rPr>
          <w:rFonts w:ascii="Arial" w:eastAsia="Times New Roman" w:hAnsi="Arial" w:cs="Arial"/>
          <w:sz w:val="24"/>
          <w:szCs w:val="24"/>
        </w:rPr>
        <w:t xml:space="preserve">Zamawiający powoła specjalną komisję i rozpocznie procedurę związaną z odbiorem końcowym w terminie nie </w:t>
      </w:r>
      <w:r w:rsidR="00EA771B" w:rsidRPr="00F0401F">
        <w:rPr>
          <w:rFonts w:ascii="Arial" w:eastAsia="Times New Roman" w:hAnsi="Arial" w:cs="Arial"/>
          <w:sz w:val="24"/>
          <w:szCs w:val="24"/>
        </w:rPr>
        <w:t xml:space="preserve">dłuższym </w:t>
      </w:r>
      <w:r w:rsidR="00811BC0" w:rsidRPr="00F0401F">
        <w:rPr>
          <w:rFonts w:ascii="Arial" w:eastAsia="Times New Roman" w:hAnsi="Arial" w:cs="Arial"/>
          <w:sz w:val="24"/>
          <w:szCs w:val="24"/>
        </w:rPr>
        <w:t xml:space="preserve">niż w </w:t>
      </w:r>
      <w:r w:rsidR="002B1E1A" w:rsidRPr="00F0401F">
        <w:rPr>
          <w:rFonts w:ascii="Arial" w:eastAsia="Times New Roman" w:hAnsi="Arial" w:cs="Arial"/>
          <w:sz w:val="24"/>
          <w:szCs w:val="24"/>
        </w:rPr>
        <w:t>3</w:t>
      </w:r>
      <w:r w:rsidR="00811BC0" w:rsidRPr="00F0401F">
        <w:rPr>
          <w:rFonts w:ascii="Arial" w:eastAsia="Times New Roman" w:hAnsi="Arial" w:cs="Arial"/>
          <w:sz w:val="24"/>
          <w:szCs w:val="24"/>
        </w:rPr>
        <w:t xml:space="preserve"> dni robocz</w:t>
      </w:r>
      <w:r w:rsidR="004675D2" w:rsidRPr="00F0401F">
        <w:rPr>
          <w:rFonts w:ascii="Arial" w:eastAsia="Times New Roman" w:hAnsi="Arial" w:cs="Arial"/>
          <w:sz w:val="24"/>
          <w:szCs w:val="24"/>
        </w:rPr>
        <w:t>e</w:t>
      </w:r>
      <w:r w:rsidR="00811BC0" w:rsidRPr="00F0401F">
        <w:rPr>
          <w:rFonts w:ascii="Arial" w:eastAsia="Times New Roman" w:hAnsi="Arial" w:cs="Arial"/>
          <w:sz w:val="24"/>
          <w:szCs w:val="24"/>
        </w:rPr>
        <w:t xml:space="preserve"> po  dostarczeniu przez Wykonawcę niezbędnych dokumentów umożliwiających dokonanie prawidłowego odbioru. </w:t>
      </w:r>
    </w:p>
    <w:p w14:paraId="0986E913"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 czynnościach odbioru końcowego powinni uczestniczyć również przedstawiciele Wykonawcy oraz jednostek, których udział nakazują odrębne przepisy. </w:t>
      </w:r>
    </w:p>
    <w:p w14:paraId="17A82E16"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Nieobecność Wykonawcy nie wstrzymuje czynności odbioru. Wykonawca traci jednak prawo do zgłoszenia swoich zastrzeżeń i zarzutów w stosunku do wyniku odbioru.</w:t>
      </w:r>
    </w:p>
    <w:p w14:paraId="29FCAD9A" w14:textId="49F2CB72" w:rsidR="00137B63" w:rsidRPr="00F0401F" w:rsidRDefault="002E6938" w:rsidP="008C572E">
      <w:pPr>
        <w:spacing w:after="0"/>
        <w:jc w:val="both"/>
        <w:rPr>
          <w:rFonts w:ascii="Arial" w:eastAsia="Calibri" w:hAnsi="Arial" w:cs="Arial"/>
          <w:b/>
          <w:sz w:val="24"/>
          <w:szCs w:val="24"/>
        </w:rPr>
      </w:pPr>
      <w:r w:rsidRPr="00F0401F">
        <w:rPr>
          <w:rFonts w:ascii="Arial" w:eastAsia="Calibri" w:hAnsi="Arial" w:cs="Arial"/>
          <w:b/>
          <w:sz w:val="24"/>
          <w:szCs w:val="24"/>
        </w:rPr>
        <w:lastRenderedPageBreak/>
        <w:t>8</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w:t>
      </w:r>
      <w:r w:rsidR="008C572E" w:rsidRPr="00F0401F">
        <w:rPr>
          <w:rFonts w:ascii="Arial" w:eastAsia="Calibri" w:hAnsi="Arial" w:cs="Arial"/>
          <w:sz w:val="24"/>
          <w:szCs w:val="24"/>
        </w:rPr>
        <w:t xml:space="preserve"> atesty </w:t>
      </w:r>
      <w:r w:rsidR="00137B63" w:rsidRPr="00F0401F">
        <w:rPr>
          <w:rFonts w:ascii="Arial" w:eastAsia="Calibri" w:hAnsi="Arial" w:cs="Arial"/>
          <w:sz w:val="24"/>
          <w:szCs w:val="24"/>
        </w:rPr>
        <w:t>certyfikaty</w:t>
      </w:r>
      <w:r w:rsidR="008C572E" w:rsidRPr="00F0401F">
        <w:t xml:space="preserve"> </w:t>
      </w:r>
      <w:r w:rsidR="008C572E" w:rsidRPr="00F0401F">
        <w:rPr>
          <w:rFonts w:ascii="Arial" w:eastAsia="Calibri" w:hAnsi="Arial" w:cs="Arial"/>
          <w:sz w:val="24"/>
          <w:szCs w:val="24"/>
        </w:rPr>
        <w:t>potwierdzające, że wbudowane wyroby budowlane są zgodne z art. 10 ustawy Prawo budowlane (opisane i ostemplowane przez Kierownika budowy i potwierdzone przez Inspektora Nadzoru),</w:t>
      </w:r>
      <w:r w:rsidR="00137B63" w:rsidRPr="00F0401F">
        <w:rPr>
          <w:rFonts w:ascii="Arial" w:eastAsia="Calibri" w:hAnsi="Arial" w:cs="Arial"/>
          <w:sz w:val="24"/>
          <w:szCs w:val="24"/>
        </w:rPr>
        <w:t xml:space="preserve"> or</w:t>
      </w:r>
      <w:r w:rsidR="008C572E" w:rsidRPr="00F0401F">
        <w:rPr>
          <w:rFonts w:ascii="Arial" w:eastAsia="Calibri" w:hAnsi="Arial" w:cs="Arial"/>
          <w:sz w:val="24"/>
          <w:szCs w:val="24"/>
        </w:rPr>
        <w:t xml:space="preserve">az świadectwa wykonanych prób  </w:t>
      </w:r>
      <w:r w:rsidR="00137B63" w:rsidRPr="00F0401F">
        <w:rPr>
          <w:rFonts w:ascii="Arial" w:eastAsia="Calibri" w:hAnsi="Arial" w:cs="Arial"/>
          <w:sz w:val="24"/>
          <w:szCs w:val="24"/>
        </w:rPr>
        <w:t>oraz inwentaryzację powykonawczą</w:t>
      </w:r>
      <w:r w:rsidR="00810BC8" w:rsidRPr="00F0401F">
        <w:rPr>
          <w:rFonts w:ascii="Arial" w:eastAsia="Calibri" w:hAnsi="Arial" w:cs="Arial"/>
          <w:sz w:val="24"/>
          <w:szCs w:val="24"/>
        </w:rPr>
        <w:t xml:space="preserve"> jak również obowiązkowo dokument</w:t>
      </w:r>
      <w:r w:rsidR="006767BB" w:rsidRPr="00F0401F">
        <w:rPr>
          <w:rFonts w:ascii="Arial" w:eastAsia="Calibri" w:hAnsi="Arial" w:cs="Arial"/>
          <w:sz w:val="24"/>
          <w:szCs w:val="24"/>
        </w:rPr>
        <w:t xml:space="preserve"> z PINB w Wieluniu</w:t>
      </w:r>
      <w:r w:rsidR="00810BC8" w:rsidRPr="00F0401F">
        <w:rPr>
          <w:rFonts w:ascii="Arial" w:eastAsia="Calibri" w:hAnsi="Arial" w:cs="Arial"/>
          <w:sz w:val="24"/>
          <w:szCs w:val="24"/>
        </w:rPr>
        <w:t xml:space="preserve"> pozwalający na użytkowanie obiektu</w:t>
      </w:r>
      <w:r w:rsidR="008A0660" w:rsidRPr="00F0401F">
        <w:rPr>
          <w:rFonts w:ascii="Arial" w:eastAsia="Calibri" w:hAnsi="Arial" w:cs="Arial"/>
          <w:sz w:val="24"/>
          <w:szCs w:val="24"/>
        </w:rPr>
        <w:t xml:space="preserve"> na który jest ustanowione uzyskanie pozwolenia </w:t>
      </w:r>
      <w:r w:rsidR="006767BB" w:rsidRPr="00F0401F">
        <w:rPr>
          <w:rFonts w:ascii="Arial" w:eastAsia="Calibri" w:hAnsi="Arial" w:cs="Arial"/>
          <w:sz w:val="24"/>
          <w:szCs w:val="24"/>
        </w:rPr>
        <w:t xml:space="preserve">. </w:t>
      </w:r>
    </w:p>
    <w:p w14:paraId="5D9CBBD8"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Z czynności odbioru zostanie sporządzony protokół, który zawierać będzie wszystkie ustalenia, zalecenia poczynione w trakcie odbioru.</w:t>
      </w:r>
    </w:p>
    <w:p w14:paraId="60DF3192"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odbiór nie został dokonany w ustalonych terminach z winy Zamawiającego pomimo zgłoszenia gotowości odbioru, to Wykonawca:</w:t>
      </w:r>
    </w:p>
    <w:p w14:paraId="6D7DA1A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nie pozostaje w zwłoce ze spełnieniem zobowiązania wynikającego z umowy;</w:t>
      </w:r>
    </w:p>
    <w:p w14:paraId="07AF67E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2) ustali jednostronnie, protokolarnie stan przedmiotu odbioru przez powołaną do tego komisję.</w:t>
      </w:r>
      <w:r w:rsidR="004B3CFB" w:rsidRPr="00F0401F">
        <w:rPr>
          <w:rFonts w:ascii="Arial" w:eastAsia="Calibri" w:hAnsi="Arial" w:cs="Arial"/>
          <w:sz w:val="24"/>
          <w:szCs w:val="24"/>
        </w:rPr>
        <w:t xml:space="preserve"> </w:t>
      </w:r>
      <w:r w:rsidRPr="00F0401F">
        <w:rPr>
          <w:rFonts w:ascii="Arial" w:eastAsia="Calibri"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6F32A412"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11</w:t>
      </w:r>
      <w:r w:rsidR="00137B63" w:rsidRPr="00F0401F">
        <w:rPr>
          <w:rFonts w:ascii="Arial" w:eastAsia="Calibri" w:hAnsi="Arial" w:cs="Arial"/>
          <w:b/>
          <w:sz w:val="24"/>
          <w:szCs w:val="24"/>
        </w:rPr>
        <w:t>.</w:t>
      </w:r>
      <w:r w:rsidR="00137B63" w:rsidRPr="00F0401F">
        <w:rPr>
          <w:rFonts w:ascii="Arial" w:eastAsia="Calibri" w:hAnsi="Arial" w:cs="Arial"/>
          <w:sz w:val="24"/>
          <w:szCs w:val="24"/>
        </w:rPr>
        <w:t> Z dniem protokolarnego odbioru końcowego przechodzi na Zamawiającego ryzyko utraty lub uszkodzenia przedmiotu umowy.</w:t>
      </w:r>
    </w:p>
    <w:p w14:paraId="04CD307E"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w toku czynności odbioru końcowego zadania zostaną stwierdzone wady:</w:t>
      </w:r>
    </w:p>
    <w:p w14:paraId="4EC9FF41" w14:textId="77777777" w:rsidR="004B3CFB"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nadające się do usunięcia, to Zamawiający może zażądać usunięcia wad, wyznaczając odpowiedni termin, fakt usunięcia wad zostanie stwierdzony protokolarnie;</w:t>
      </w:r>
    </w:p>
    <w:p w14:paraId="365244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nie nadające się do usunięcia, to Zamawiający może:</w:t>
      </w:r>
    </w:p>
    <w:p w14:paraId="0D11D4E0"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 jeżeli wady umożliwiają użytkowanie obiektu zgodnie z jego przeznaczeniem, obniżyć wynagrodzenie Wykonawcy odpowiednio do utraconej wartości użytkowej, estetycznej i technicznej,</w:t>
      </w:r>
    </w:p>
    <w:p w14:paraId="002045A2"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711C0A6D"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odstąpić od umowy z winy Wykonawcy w przypadku niewykonania po raz drugi przedmiotu umowy w ustalonym terminie, o którym mowa w ust. 1</w:t>
      </w:r>
      <w:r w:rsidR="00811BC0" w:rsidRPr="00F0401F">
        <w:rPr>
          <w:rFonts w:ascii="Arial" w:eastAsia="Calibri" w:hAnsi="Arial" w:cs="Arial"/>
          <w:sz w:val="24"/>
          <w:szCs w:val="24"/>
        </w:rPr>
        <w:t>2</w:t>
      </w:r>
      <w:r w:rsidRPr="00F0401F">
        <w:rPr>
          <w:rFonts w:ascii="Arial" w:eastAsia="Calibri" w:hAnsi="Arial" w:cs="Arial"/>
          <w:sz w:val="24"/>
          <w:szCs w:val="24"/>
        </w:rPr>
        <w:t xml:space="preserve"> pkt 2b niniejszego paragrafu.</w:t>
      </w:r>
    </w:p>
    <w:p w14:paraId="3460999B" w14:textId="6C4D0C8E" w:rsidR="003C3C9D"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3</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0FB54468" w14:textId="77777777" w:rsidR="00B4314A" w:rsidRPr="00F0401F" w:rsidRDefault="00B4314A" w:rsidP="00137B63">
      <w:pPr>
        <w:spacing w:after="0"/>
        <w:jc w:val="both"/>
        <w:rPr>
          <w:rFonts w:ascii="Arial" w:eastAsia="Calibri" w:hAnsi="Arial" w:cs="Arial"/>
          <w:sz w:val="24"/>
          <w:szCs w:val="24"/>
        </w:rPr>
      </w:pPr>
    </w:p>
    <w:p w14:paraId="45958D8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5</w:t>
      </w:r>
    </w:p>
    <w:p w14:paraId="156338FB" w14:textId="77777777" w:rsidR="00137B63" w:rsidRPr="00F0401F" w:rsidRDefault="00137B63" w:rsidP="00917B8A">
      <w:pPr>
        <w:spacing w:after="0"/>
        <w:jc w:val="center"/>
        <w:rPr>
          <w:rFonts w:ascii="Arial" w:eastAsia="Calibri" w:hAnsi="Arial" w:cs="Arial"/>
          <w:b/>
          <w:sz w:val="24"/>
          <w:szCs w:val="24"/>
        </w:rPr>
      </w:pPr>
      <w:r w:rsidRPr="00F0401F">
        <w:rPr>
          <w:rFonts w:ascii="Arial" w:eastAsia="Calibri" w:hAnsi="Arial" w:cs="Arial"/>
          <w:b/>
          <w:sz w:val="24"/>
          <w:szCs w:val="24"/>
        </w:rPr>
        <w:t>Wynagrodzenie</w:t>
      </w:r>
    </w:p>
    <w:p w14:paraId="33CED497" w14:textId="77777777" w:rsidR="00EA6DD0" w:rsidRPr="00F0401F" w:rsidRDefault="00EA6DD0" w:rsidP="00EA6DD0">
      <w:pPr>
        <w:autoSpaceDE w:val="0"/>
        <w:autoSpaceDN w:val="0"/>
        <w:adjustRightInd w:val="0"/>
        <w:spacing w:after="0"/>
        <w:jc w:val="both"/>
        <w:rPr>
          <w:rFonts w:ascii="Arial" w:hAnsi="Arial" w:cs="Arial"/>
          <w:b/>
          <w:sz w:val="24"/>
          <w:szCs w:val="24"/>
        </w:rPr>
      </w:pPr>
      <w:r w:rsidRPr="00F0401F">
        <w:rPr>
          <w:rFonts w:ascii="Arial" w:hAnsi="Arial" w:cs="Arial"/>
          <w:b/>
          <w:sz w:val="24"/>
          <w:szCs w:val="24"/>
        </w:rPr>
        <w:lastRenderedPageBreak/>
        <w:t>1.</w:t>
      </w:r>
      <w:r w:rsidRPr="00F0401F">
        <w:rPr>
          <w:rFonts w:ascii="Arial" w:hAnsi="Arial" w:cs="Arial"/>
          <w:sz w:val="24"/>
          <w:szCs w:val="24"/>
        </w:rPr>
        <w:t xml:space="preserve"> Strony ustalają wynagrodzenie netto w wysokości </w:t>
      </w:r>
      <w:r w:rsidRPr="00F0401F">
        <w:rPr>
          <w:rFonts w:ascii="Arial" w:hAnsi="Arial" w:cs="Arial"/>
          <w:b/>
          <w:sz w:val="24"/>
          <w:szCs w:val="24"/>
        </w:rPr>
        <w:t>………… zł</w:t>
      </w:r>
      <w:r w:rsidRPr="00F0401F">
        <w:rPr>
          <w:rFonts w:ascii="Arial" w:hAnsi="Arial" w:cs="Arial"/>
          <w:sz w:val="24"/>
          <w:szCs w:val="24"/>
        </w:rPr>
        <w:t xml:space="preserve"> (słownie: ………………), podatek VAT w wysokości </w:t>
      </w:r>
      <w:r w:rsidRPr="00F0401F">
        <w:rPr>
          <w:rFonts w:ascii="Arial" w:hAnsi="Arial" w:cs="Arial"/>
          <w:b/>
          <w:bCs/>
          <w:sz w:val="24"/>
          <w:szCs w:val="24"/>
        </w:rPr>
        <w:t>23 %</w:t>
      </w:r>
      <w:r w:rsidRPr="00F0401F">
        <w:rPr>
          <w:rFonts w:ascii="Arial" w:hAnsi="Arial" w:cs="Arial"/>
          <w:sz w:val="24"/>
          <w:szCs w:val="24"/>
        </w:rPr>
        <w:t xml:space="preserve"> co stanowi kwotę </w:t>
      </w:r>
      <w:r w:rsidRPr="00F0401F">
        <w:rPr>
          <w:rFonts w:ascii="Arial" w:hAnsi="Arial" w:cs="Arial"/>
          <w:b/>
          <w:sz w:val="24"/>
          <w:szCs w:val="24"/>
        </w:rPr>
        <w:t xml:space="preserve">………… zł </w:t>
      </w:r>
      <w:r w:rsidRPr="00F0401F">
        <w:rPr>
          <w:rFonts w:ascii="Arial" w:hAnsi="Arial" w:cs="Arial"/>
          <w:sz w:val="24"/>
          <w:szCs w:val="24"/>
        </w:rPr>
        <w:t xml:space="preserve">(słownie: …….…….……), brutto w wysokości </w:t>
      </w:r>
      <w:r w:rsidRPr="00F0401F">
        <w:rPr>
          <w:rFonts w:ascii="Arial" w:hAnsi="Arial" w:cs="Arial"/>
          <w:b/>
          <w:sz w:val="24"/>
          <w:szCs w:val="24"/>
        </w:rPr>
        <w:t>…..……. zł</w:t>
      </w:r>
      <w:r w:rsidRPr="00F0401F">
        <w:rPr>
          <w:rFonts w:ascii="Arial" w:hAnsi="Arial" w:cs="Arial"/>
          <w:sz w:val="24"/>
          <w:szCs w:val="24"/>
        </w:rPr>
        <w:t xml:space="preserve"> (słownie: ………………….).</w:t>
      </w:r>
    </w:p>
    <w:p w14:paraId="20BE6539"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sz w:val="24"/>
          <w:szCs w:val="24"/>
        </w:rPr>
        <w:t>2.</w:t>
      </w:r>
      <w:r w:rsidRPr="00F0401F">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p>
    <w:p w14:paraId="433DF04F" w14:textId="27FC812F" w:rsidR="00EA6DD0" w:rsidRPr="00F0401F" w:rsidRDefault="00EA6DD0" w:rsidP="00EA6DD0">
      <w:pPr>
        <w:autoSpaceDE w:val="0"/>
        <w:autoSpaceDN w:val="0"/>
        <w:adjustRightInd w:val="0"/>
        <w:spacing w:after="0"/>
        <w:jc w:val="both"/>
        <w:rPr>
          <w:rFonts w:ascii="Arial" w:hAnsi="Arial" w:cs="Arial"/>
          <w:sz w:val="24"/>
          <w:szCs w:val="24"/>
          <w:lang w:val="x-none"/>
        </w:rPr>
      </w:pPr>
      <w:r w:rsidRPr="00F0401F">
        <w:rPr>
          <w:rFonts w:ascii="Arial" w:hAnsi="Arial" w:cs="Arial"/>
          <w:sz w:val="24"/>
          <w:szCs w:val="24"/>
          <w:lang w:val="x-none"/>
        </w:rPr>
        <w:t xml:space="preserve">Wynagrodzenie obejmuje również m.in.: </w:t>
      </w:r>
      <w:r w:rsidR="00D4600B" w:rsidRPr="00F0401F">
        <w:rPr>
          <w:rFonts w:ascii="Arial" w:hAnsi="Arial" w:cs="Arial"/>
          <w:sz w:val="24"/>
          <w:szCs w:val="24"/>
        </w:rPr>
        <w:t>koszty sporządzenia i wdrożenia projektu tymczasowej organizacji ruchu, koszty obsługi geodezyjnej i wykonania inwentaryzacji powykonawczej, koszty sporządzenia dokumentacji do odbioru końcowego robót.</w:t>
      </w:r>
    </w:p>
    <w:p w14:paraId="3A38CDCF" w14:textId="258430DC"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bCs/>
          <w:sz w:val="24"/>
          <w:szCs w:val="24"/>
        </w:rPr>
        <w:t>3.</w:t>
      </w:r>
      <w:r w:rsidRPr="00F0401F">
        <w:rPr>
          <w:rFonts w:ascii="Arial" w:hAnsi="Arial" w:cs="Arial"/>
          <w:sz w:val="24"/>
          <w:szCs w:val="24"/>
        </w:rPr>
        <w:t> Strony niniejszej umowy nie mogą zmienić wysokości wynagrodzenia przedstawionego w ust. 1, za wyjątkiem okoliczności zawartych w § 10 ust. 4  i  ust.6</w:t>
      </w:r>
      <w:r w:rsidR="006E196C" w:rsidRPr="00F0401F">
        <w:rPr>
          <w:rFonts w:ascii="Arial" w:eastAsia="Calibri" w:hAnsi="Arial" w:cs="Arial"/>
          <w:sz w:val="24"/>
          <w:szCs w:val="24"/>
          <w:lang w:eastAsia="en-US"/>
        </w:rPr>
        <w:t xml:space="preserve"> </w:t>
      </w:r>
      <w:r w:rsidR="006E196C" w:rsidRPr="00F0401F">
        <w:rPr>
          <w:rFonts w:ascii="Arial" w:hAnsi="Arial" w:cs="Arial"/>
          <w:sz w:val="24"/>
          <w:szCs w:val="24"/>
        </w:rPr>
        <w:t>oraz § 17</w:t>
      </w:r>
      <w:r w:rsidR="008E7A7D" w:rsidRPr="00F0401F">
        <w:rPr>
          <w:rFonts w:ascii="Arial" w:hAnsi="Arial" w:cs="Arial"/>
          <w:sz w:val="24"/>
          <w:szCs w:val="24"/>
        </w:rPr>
        <w:t>.</w:t>
      </w:r>
    </w:p>
    <w:p w14:paraId="303C4023"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sz w:val="24"/>
          <w:szCs w:val="24"/>
        </w:rPr>
        <w:t>4.</w:t>
      </w:r>
      <w:r w:rsidRPr="00F0401F">
        <w:rPr>
          <w:rFonts w:ascii="Arial" w:hAnsi="Arial" w:cs="Arial"/>
          <w:sz w:val="24"/>
          <w:szCs w:val="24"/>
        </w:rPr>
        <w:t> W przypadku ograniczenia zakresu rzeczowego przedmiotu umowy (roboty zaniechane) sposób obliczenia kwoty o którą zostanie pomniejszone wynagrodzenie Wykonawcy, będzie następujący:</w:t>
      </w:r>
    </w:p>
    <w:p w14:paraId="12755290"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sz w:val="24"/>
          <w:szCs w:val="24"/>
        </w:rPr>
        <w:t>1) w przypadku odstąpienia od całego elementu robót określonego w kosztorysie ofertowym nastąpi odliczenie wartości tego elementu od ogólnej wartości przedmiotu umowy;</w:t>
      </w:r>
    </w:p>
    <w:p w14:paraId="39ED1B9B"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5848D31D" w14:textId="77777777" w:rsidR="00EA6DD0" w:rsidRPr="00F0401F" w:rsidRDefault="00EA6DD0" w:rsidP="00EA6DD0">
      <w:pPr>
        <w:autoSpaceDE w:val="0"/>
        <w:autoSpaceDN w:val="0"/>
        <w:adjustRightInd w:val="0"/>
        <w:spacing w:after="0"/>
        <w:jc w:val="both"/>
        <w:rPr>
          <w:rFonts w:ascii="Arial" w:hAnsi="Arial" w:cs="Arial"/>
          <w:bCs/>
          <w:sz w:val="24"/>
          <w:szCs w:val="24"/>
        </w:rPr>
      </w:pPr>
      <w:r w:rsidRPr="00F0401F">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29BE3DD1" w14:textId="77777777" w:rsidR="003C3C9D" w:rsidRPr="00F0401F" w:rsidRDefault="003C3C9D" w:rsidP="003C3C9D">
      <w:pPr>
        <w:autoSpaceDE w:val="0"/>
        <w:autoSpaceDN w:val="0"/>
        <w:adjustRightInd w:val="0"/>
        <w:spacing w:after="0"/>
        <w:jc w:val="both"/>
        <w:rPr>
          <w:rFonts w:ascii="Arial" w:hAnsi="Arial" w:cs="Arial"/>
          <w:sz w:val="24"/>
          <w:szCs w:val="24"/>
        </w:rPr>
      </w:pPr>
    </w:p>
    <w:p w14:paraId="6108B000"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6</w:t>
      </w:r>
    </w:p>
    <w:p w14:paraId="2554C81E"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Zabezpieczenie należytego wykonania umowy</w:t>
      </w:r>
    </w:p>
    <w:p w14:paraId="408DF1C1" w14:textId="2D1A2BD3"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Wykonawca wniósł zabezpieczenie należytego wykonania umowy w wysokości </w:t>
      </w:r>
      <w:r w:rsidRPr="00F0401F">
        <w:rPr>
          <w:rFonts w:ascii="Arial" w:eastAsia="Calibri" w:hAnsi="Arial" w:cs="Arial"/>
          <w:b/>
          <w:bCs/>
          <w:sz w:val="24"/>
          <w:szCs w:val="24"/>
        </w:rPr>
        <w:t>5</w:t>
      </w:r>
      <w:r w:rsidRPr="00F0401F">
        <w:rPr>
          <w:rFonts w:ascii="Arial" w:eastAsia="Calibri" w:hAnsi="Arial" w:cs="Arial"/>
          <w:b/>
          <w:sz w:val="24"/>
          <w:szCs w:val="24"/>
        </w:rPr>
        <w:t> %</w:t>
      </w:r>
      <w:r w:rsidRPr="00F0401F">
        <w:rPr>
          <w:rFonts w:ascii="Arial" w:eastAsia="Calibri" w:hAnsi="Arial" w:cs="Arial"/>
          <w:sz w:val="24"/>
          <w:szCs w:val="24"/>
        </w:rPr>
        <w:t xml:space="preserve"> wynagrodzenia brutto podanego w § 5 ust. 1 niniejszej umowy, co stanowi kwotę: …………</w:t>
      </w:r>
      <w:r w:rsidR="00E9529F" w:rsidRPr="00F0401F">
        <w:rPr>
          <w:rFonts w:ascii="Arial" w:eastAsia="Calibri" w:hAnsi="Arial" w:cs="Arial"/>
          <w:sz w:val="24"/>
          <w:szCs w:val="24"/>
        </w:rPr>
        <w:t>..</w:t>
      </w:r>
      <w:r w:rsidRPr="00F0401F">
        <w:rPr>
          <w:rFonts w:ascii="Arial" w:eastAsia="Calibri" w:hAnsi="Arial" w:cs="Arial"/>
          <w:sz w:val="24"/>
          <w:szCs w:val="24"/>
        </w:rPr>
        <w:t>……… zł (słownie: …………</w:t>
      </w:r>
      <w:r w:rsidR="00E9529F" w:rsidRPr="00F0401F">
        <w:rPr>
          <w:rFonts w:ascii="Arial" w:eastAsia="Calibri" w:hAnsi="Arial" w:cs="Arial"/>
          <w:sz w:val="24"/>
          <w:szCs w:val="24"/>
        </w:rPr>
        <w:t>…</w:t>
      </w:r>
      <w:r w:rsidRPr="00F0401F">
        <w:rPr>
          <w:rFonts w:ascii="Arial" w:eastAsia="Calibri" w:hAnsi="Arial" w:cs="Arial"/>
          <w:sz w:val="24"/>
          <w:szCs w:val="24"/>
        </w:rPr>
        <w:t>…………) w formie ……………..…….</w:t>
      </w:r>
    </w:p>
    <w:p w14:paraId="20803E3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lastRenderedPageBreak/>
        <w:t>2.</w:t>
      </w:r>
      <w:r w:rsidRPr="00F0401F">
        <w:rPr>
          <w:rFonts w:ascii="Arial" w:eastAsia="TimesNewRoman" w:hAnsi="Arial" w:cs="Arial"/>
          <w:sz w:val="24"/>
          <w:szCs w:val="24"/>
        </w:rPr>
        <w:t> W przypadku wniesienia wadium w pieniądzu wykonawca może wyrazić zgodę na zaliczenie kwoty wadium na poczet zabezpieczenia.</w:t>
      </w:r>
    </w:p>
    <w:p w14:paraId="72DEF022" w14:textId="10882B36" w:rsidR="00137B63" w:rsidRPr="00F0401F" w:rsidRDefault="00137B63" w:rsidP="00137B63">
      <w:pPr>
        <w:spacing w:after="0"/>
        <w:jc w:val="both"/>
        <w:rPr>
          <w:rFonts w:ascii="Arial" w:eastAsia="Arial Unicode MS"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t>
      </w:r>
      <w:r w:rsidR="00E757DC" w:rsidRPr="00F0401F">
        <w:rPr>
          <w:rFonts w:ascii="Arial" w:eastAsia="Calibri" w:hAnsi="Arial" w:cs="Arial"/>
          <w:sz w:val="24"/>
          <w:szCs w:val="24"/>
        </w:rPr>
        <w:t>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w:t>
      </w:r>
    </w:p>
    <w:p w14:paraId="6DAF3EBC" w14:textId="77777777" w:rsidR="00137B63" w:rsidRPr="00F0401F" w:rsidRDefault="00137B63" w:rsidP="00AF1D07">
      <w:pPr>
        <w:spacing w:after="0"/>
        <w:jc w:val="both"/>
        <w:rPr>
          <w:rFonts w:ascii="Arial" w:eastAsia="Arial Unicode MS" w:hAnsi="Arial" w:cs="Arial"/>
          <w:b/>
          <w:bCs/>
          <w:sz w:val="24"/>
          <w:szCs w:val="24"/>
        </w:rPr>
      </w:pPr>
      <w:r w:rsidRPr="00F0401F">
        <w:rPr>
          <w:rFonts w:ascii="Arial" w:eastAsia="Arial Unicode MS" w:hAnsi="Arial" w:cs="Arial"/>
          <w:b/>
          <w:sz w:val="24"/>
          <w:szCs w:val="24"/>
        </w:rPr>
        <w:t>4.</w:t>
      </w:r>
      <w:r w:rsidRPr="00F0401F">
        <w:rPr>
          <w:rFonts w:ascii="Arial" w:eastAsia="Arial Unicode MS" w:hAnsi="Arial" w:cs="Arial"/>
          <w:sz w:val="24"/>
          <w:szCs w:val="24"/>
        </w:rPr>
        <w:t> Zwrot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F0401F">
        <w:rPr>
          <w:rFonts w:ascii="Arial" w:eastAsia="TimesNewRoman" w:hAnsi="Arial" w:cs="Arial"/>
          <w:sz w:val="24"/>
          <w:szCs w:val="24"/>
        </w:rPr>
        <w:t xml:space="preserve">lub gwarancji jakości </w:t>
      </w:r>
      <w:r w:rsidRPr="00F0401F">
        <w:rPr>
          <w:rFonts w:ascii="Arial" w:eastAsia="Arial Unicode MS" w:hAnsi="Arial" w:cs="Arial"/>
          <w:sz w:val="24"/>
          <w:szCs w:val="24"/>
        </w:rPr>
        <w:t>wynosi 30 % wartości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i zostanie zwrócona nie później niż 15 dni po upływie rękojmi za wady lub gwarancji.</w:t>
      </w:r>
      <w:r w:rsidR="00865CE5" w:rsidRPr="00F0401F">
        <w:rPr>
          <w:rFonts w:ascii="Arial" w:eastAsia="Arial Unicode MS" w:hAnsi="Arial" w:cs="Arial"/>
          <w:sz w:val="24"/>
          <w:szCs w:val="24"/>
        </w:rPr>
        <w:t xml:space="preserve"> </w:t>
      </w:r>
      <w:r w:rsidR="00865CE5" w:rsidRPr="00F0401F">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00865CE5" w:rsidRPr="00F0401F">
        <w:rPr>
          <w:rFonts w:ascii="Arial" w:eastAsia="Times New Roman" w:hAnsi="Arial" w:cs="Arial"/>
          <w:sz w:val="24"/>
          <w:szCs w:val="24"/>
          <w:lang w:eastAsia="ar-SA"/>
        </w:rPr>
        <w:t>powyższa k</w:t>
      </w:r>
      <w:r w:rsidR="00865CE5" w:rsidRPr="00F0401F">
        <w:rPr>
          <w:rFonts w:ascii="Arial" w:eastAsia="TimesNewRoman" w:hAnsi="Arial" w:cs="Arial"/>
          <w:sz w:val="24"/>
          <w:szCs w:val="24"/>
        </w:rPr>
        <w:t xml:space="preserve">wota jest zwracana nie później niż </w:t>
      </w:r>
      <w:r w:rsidR="00865CE5" w:rsidRPr="00F0401F">
        <w:rPr>
          <w:rFonts w:ascii="Arial" w:eastAsia="TimesNewRoman" w:hAnsi="Arial" w:cs="Arial"/>
          <w:sz w:val="24"/>
          <w:szCs w:val="24"/>
        </w:rPr>
        <w:br/>
        <w:t xml:space="preserve">w 15 dniu po upływie dłuższego okresu gwarancji bądź rękojmi za wady. </w:t>
      </w:r>
      <w:r w:rsidRPr="00F0401F">
        <w:rPr>
          <w:rFonts w:ascii="Arial" w:eastAsia="Arial Unicode MS" w:hAnsi="Arial" w:cs="Arial"/>
          <w:b/>
          <w:bCs/>
          <w:sz w:val="24"/>
          <w:szCs w:val="24"/>
        </w:rPr>
        <w:t>5.</w:t>
      </w:r>
      <w:r w:rsidRPr="00F0401F">
        <w:rPr>
          <w:rFonts w:ascii="Arial" w:eastAsia="Arial Unicode MS" w:hAnsi="Arial" w:cs="Arial"/>
          <w:sz w:val="24"/>
          <w:szCs w:val="24"/>
        </w:rPr>
        <w:t xml:space="preserve"> Zabezpieczenie wniesione w pieniądzu </w:t>
      </w:r>
      <w:r w:rsidRPr="00F0401F">
        <w:rPr>
          <w:rFonts w:ascii="Arial" w:eastAsia="TimesNewRoman" w:hAnsi="Arial" w:cs="Arial"/>
          <w:sz w:val="24"/>
          <w:szCs w:val="24"/>
        </w:rPr>
        <w:t>zamawiający przechowuje je na oprocentowanym rachunku bankowym. Zabezpieczenie</w:t>
      </w:r>
      <w:r w:rsidRPr="00F0401F">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706B232" w14:textId="115E26EE" w:rsidR="00137B63" w:rsidRPr="00F0401F" w:rsidRDefault="00BC65BE" w:rsidP="00AF1D07">
      <w:pPr>
        <w:spacing w:after="0"/>
        <w:jc w:val="both"/>
        <w:rPr>
          <w:rFonts w:ascii="Arial" w:eastAsia="Arial Unicode MS" w:hAnsi="Arial" w:cs="Arial"/>
          <w:b/>
          <w:bCs/>
          <w:strike/>
          <w:sz w:val="24"/>
          <w:szCs w:val="24"/>
        </w:rPr>
      </w:pPr>
      <w:r w:rsidRPr="00F0401F">
        <w:rPr>
          <w:rFonts w:ascii="Arial" w:eastAsia="Arial Unicode MS" w:hAnsi="Arial" w:cs="Arial"/>
          <w:b/>
          <w:sz w:val="24"/>
          <w:szCs w:val="24"/>
        </w:rPr>
        <w:t>6.</w:t>
      </w:r>
      <w:r w:rsidRPr="00F0401F">
        <w:rPr>
          <w:rFonts w:ascii="Arial" w:eastAsia="Arial Unicode MS" w:hAnsi="Arial" w:cs="Arial"/>
          <w:sz w:val="24"/>
          <w:szCs w:val="24"/>
        </w:rPr>
        <w:t xml:space="preserve"> Zabezpieczenie może zostać zaliczone na poczet ewentualnych kar umownych, co niniejszym Wykonawca przyjmuje do wiadomości i na co wyraża nieodwołalną zgodę</w:t>
      </w:r>
      <w:r w:rsidR="002813B3" w:rsidRPr="00F0401F">
        <w:rPr>
          <w:rFonts w:ascii="Arial" w:eastAsia="Arial Unicode MS" w:hAnsi="Arial" w:cs="Arial"/>
          <w:sz w:val="24"/>
          <w:szCs w:val="24"/>
        </w:rPr>
        <w:t>.</w:t>
      </w:r>
    </w:p>
    <w:p w14:paraId="56EF2AC3" w14:textId="77777777" w:rsidR="00137B63" w:rsidRPr="00F0401F" w:rsidRDefault="00137B63" w:rsidP="00AF1D07">
      <w:pPr>
        <w:spacing w:after="0"/>
        <w:ind w:left="-23" w:firstLine="11"/>
        <w:jc w:val="both"/>
        <w:rPr>
          <w:rFonts w:ascii="Arial" w:eastAsia="Calibri" w:hAnsi="Arial" w:cs="Arial"/>
          <w:b/>
          <w:sz w:val="24"/>
          <w:szCs w:val="24"/>
        </w:rPr>
      </w:pPr>
      <w:r w:rsidRPr="00F0401F">
        <w:rPr>
          <w:rFonts w:ascii="Arial" w:eastAsia="Arial Unicode MS" w:hAnsi="Arial" w:cs="Arial"/>
          <w:b/>
          <w:bCs/>
          <w:sz w:val="24"/>
          <w:szCs w:val="24"/>
        </w:rPr>
        <w:t>7.</w:t>
      </w:r>
      <w:r w:rsidRPr="00F0401F">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30486BC2" w14:textId="77777777" w:rsidR="00137B63" w:rsidRPr="00F0401F" w:rsidRDefault="00137B63" w:rsidP="00AF1D07">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8.</w:t>
      </w:r>
      <w:r w:rsidRPr="00F0401F">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55AC10C"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9.</w:t>
      </w:r>
      <w:r w:rsidRPr="00F0401F">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5ACE5D0"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10.</w:t>
      </w:r>
      <w:r w:rsidRPr="00F0401F">
        <w:rPr>
          <w:rFonts w:ascii="Arial" w:eastAsia="TimesNewRoman" w:hAnsi="Arial" w:cs="Arial"/>
          <w:sz w:val="24"/>
          <w:szCs w:val="24"/>
        </w:rPr>
        <w:t> Wypłata, o której mowa w ust. 9, następuje nie później niż w ostatnim dniu ważności dotychczasowego zabezpieczenia.</w:t>
      </w:r>
    </w:p>
    <w:p w14:paraId="1A2F84F5" w14:textId="20501B1A" w:rsidR="00692D95" w:rsidRPr="00F0401F" w:rsidRDefault="00137B63" w:rsidP="003C3C9D">
      <w:pPr>
        <w:tabs>
          <w:tab w:val="left" w:pos="13348"/>
        </w:tabs>
        <w:snapToGrid w:val="0"/>
        <w:spacing w:after="0"/>
        <w:jc w:val="both"/>
        <w:rPr>
          <w:rFonts w:ascii="Arial" w:eastAsia="Calibri" w:hAnsi="Arial" w:cs="Arial"/>
          <w:sz w:val="24"/>
          <w:szCs w:val="24"/>
        </w:rPr>
      </w:pPr>
      <w:r w:rsidRPr="00F0401F">
        <w:rPr>
          <w:rFonts w:ascii="Arial" w:eastAsia="Calibri" w:hAnsi="Arial" w:cs="Arial"/>
          <w:b/>
          <w:sz w:val="24"/>
          <w:szCs w:val="24"/>
        </w:rPr>
        <w:t>11.</w:t>
      </w:r>
      <w:r w:rsidRPr="00F0401F">
        <w:rPr>
          <w:rFonts w:ascii="Arial" w:eastAsia="Calibri" w:hAnsi="Arial" w:cs="Arial"/>
          <w:sz w:val="24"/>
          <w:szCs w:val="24"/>
        </w:rPr>
        <w:t xml:space="preserve"> W sytuacji, gdy wskutek okoliczności, o których mowa w § 10 </w:t>
      </w:r>
      <w:r w:rsidR="00210179" w:rsidRPr="00F0401F">
        <w:rPr>
          <w:rFonts w:ascii="Arial" w:eastAsia="Calibri" w:hAnsi="Arial" w:cs="Arial"/>
          <w:sz w:val="24"/>
          <w:szCs w:val="24"/>
        </w:rPr>
        <w:t xml:space="preserve"> ust. 2 i ust.3 </w:t>
      </w:r>
      <w:r w:rsidRPr="00F0401F">
        <w:rPr>
          <w:rFonts w:ascii="Arial" w:eastAsia="Calibri" w:hAnsi="Arial" w:cs="Arial"/>
          <w:sz w:val="24"/>
          <w:szCs w:val="24"/>
        </w:rPr>
        <w:t xml:space="preserve">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t>
      </w:r>
      <w:r w:rsidRPr="00F0401F">
        <w:rPr>
          <w:rFonts w:ascii="Arial" w:eastAsia="Calibri" w:hAnsi="Arial" w:cs="Arial"/>
          <w:sz w:val="24"/>
          <w:szCs w:val="24"/>
        </w:rPr>
        <w:lastRenderedPageBreak/>
        <w:t>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582D7A4A" w14:textId="77777777" w:rsidR="003C3C9D" w:rsidRPr="00F0401F" w:rsidRDefault="003C3C9D" w:rsidP="003C3C9D">
      <w:pPr>
        <w:tabs>
          <w:tab w:val="left" w:pos="13348"/>
        </w:tabs>
        <w:snapToGrid w:val="0"/>
        <w:spacing w:after="0"/>
        <w:jc w:val="both"/>
        <w:rPr>
          <w:rFonts w:ascii="Arial" w:eastAsia="Calibri" w:hAnsi="Arial" w:cs="Arial"/>
          <w:sz w:val="24"/>
          <w:szCs w:val="24"/>
        </w:rPr>
      </w:pPr>
    </w:p>
    <w:p w14:paraId="5BB6906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7</w:t>
      </w:r>
    </w:p>
    <w:p w14:paraId="05CEA14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Warunki płatności</w:t>
      </w:r>
    </w:p>
    <w:p w14:paraId="41016205" w14:textId="77777777" w:rsidR="00D44456" w:rsidRPr="00F0401F" w:rsidRDefault="00D44456" w:rsidP="00D44456">
      <w:pPr>
        <w:spacing w:after="0"/>
        <w:jc w:val="both"/>
        <w:rPr>
          <w:rFonts w:ascii="Arial" w:eastAsia="Calibri" w:hAnsi="Arial" w:cs="Arial"/>
          <w:iCs/>
          <w:sz w:val="24"/>
          <w:szCs w:val="24"/>
          <w:lang w:eastAsia="en-US"/>
        </w:rPr>
      </w:pPr>
      <w:r w:rsidRPr="00F0401F">
        <w:rPr>
          <w:rFonts w:ascii="Arial" w:eastAsia="Calibri" w:hAnsi="Arial" w:cs="Arial"/>
          <w:b/>
          <w:sz w:val="24"/>
          <w:szCs w:val="24"/>
          <w:lang w:eastAsia="en-US"/>
        </w:rPr>
        <w:t>1.</w:t>
      </w:r>
      <w:r w:rsidRPr="00F0401F">
        <w:rPr>
          <w:rFonts w:ascii="Arial" w:eastAsia="Calibri" w:hAnsi="Arial" w:cs="Arial"/>
          <w:sz w:val="24"/>
          <w:szCs w:val="24"/>
          <w:lang w:eastAsia="en-US"/>
        </w:rPr>
        <w:t> </w:t>
      </w:r>
      <w:r w:rsidRPr="00F0401F">
        <w:rPr>
          <w:rFonts w:ascii="Arial" w:eastAsia="Calibri" w:hAnsi="Arial" w:cs="Arial"/>
          <w:iCs/>
          <w:sz w:val="24"/>
          <w:szCs w:val="24"/>
          <w:lang w:eastAsia="en-US"/>
        </w:rPr>
        <w:t>Rozliczanie robót będzie się odbywało na podstawie faktur częściowych i faktury końcowej za wykonane elementy robót ujęte w harmonogramie rzeczowo-finansowym zatwierdzonym przez Zamawiającego.</w:t>
      </w:r>
    </w:p>
    <w:p w14:paraId="6D1A2B1C" w14:textId="77777777" w:rsidR="00D44456" w:rsidRPr="00F0401F" w:rsidRDefault="00D44456" w:rsidP="00D44456">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2.</w:t>
      </w:r>
      <w:r w:rsidRPr="00F0401F">
        <w:rPr>
          <w:rFonts w:ascii="Arial" w:eastAsia="Calibri" w:hAnsi="Arial" w:cs="Arial"/>
          <w:sz w:val="24"/>
          <w:szCs w:val="24"/>
          <w:lang w:eastAsia="en-US"/>
        </w:rPr>
        <w:t> Faktury częściowe wystawione będą po wykonaniu i odebraniu przez Inspektora nadzoru danego elementu robót, a regulowane w terminie do</w:t>
      </w:r>
      <w:r w:rsidRPr="00F0401F">
        <w:rPr>
          <w:rFonts w:ascii="Arial" w:eastAsia="Calibri" w:hAnsi="Arial" w:cs="Arial"/>
          <w:b/>
          <w:sz w:val="24"/>
          <w:szCs w:val="24"/>
          <w:lang w:eastAsia="en-US"/>
        </w:rPr>
        <w:t xml:space="preserve"> 30 dni</w:t>
      </w:r>
      <w:r w:rsidRPr="00F0401F">
        <w:rPr>
          <w:rFonts w:ascii="Arial" w:eastAsia="Calibri" w:hAnsi="Arial" w:cs="Arial"/>
          <w:sz w:val="24"/>
          <w:szCs w:val="24"/>
          <w:lang w:eastAsia="en-US"/>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F0401F">
        <w:rPr>
          <w:rFonts w:ascii="Arial" w:eastAsia="Calibri" w:hAnsi="Arial" w:cs="Arial"/>
          <w:b/>
          <w:sz w:val="24"/>
          <w:szCs w:val="24"/>
          <w:lang w:eastAsia="en-US"/>
        </w:rPr>
        <w:t>50 %</w:t>
      </w:r>
      <w:r w:rsidRPr="00F0401F">
        <w:rPr>
          <w:rFonts w:ascii="Arial" w:eastAsia="Calibri" w:hAnsi="Arial" w:cs="Arial"/>
          <w:sz w:val="24"/>
          <w:szCs w:val="24"/>
          <w:lang w:eastAsia="en-US"/>
        </w:rPr>
        <w:t xml:space="preserve"> wynagrodzenia brutto określonego w § 5 ust. 1 niniejszej umowy. </w:t>
      </w:r>
    </w:p>
    <w:p w14:paraId="73E81DBE" w14:textId="3BD51A5D" w:rsidR="00D44456" w:rsidRPr="00F0401F" w:rsidRDefault="00D44456" w:rsidP="002D15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3.</w:t>
      </w:r>
      <w:r w:rsidRPr="00F0401F">
        <w:rPr>
          <w:rFonts w:ascii="Arial" w:eastAsia="Calibri" w:hAnsi="Arial" w:cs="Arial"/>
          <w:sz w:val="24"/>
          <w:szCs w:val="24"/>
          <w:lang w:eastAsia="en-US"/>
        </w:rPr>
        <w:t xml:space="preserve"> Ostateczne rozliczenie za wykonanie przedmiotu umowy nastąpi w oparciu o fakturę końcową, której wartość nie może być wyższa niż </w:t>
      </w:r>
      <w:r w:rsidRPr="00F0401F">
        <w:rPr>
          <w:rFonts w:ascii="Arial" w:eastAsia="Calibri" w:hAnsi="Arial" w:cs="Arial"/>
          <w:b/>
          <w:sz w:val="24"/>
          <w:szCs w:val="24"/>
          <w:lang w:eastAsia="en-US"/>
        </w:rPr>
        <w:t>30 %</w:t>
      </w:r>
      <w:r w:rsidRPr="00F0401F">
        <w:rPr>
          <w:rFonts w:ascii="Arial" w:eastAsia="Calibri" w:hAnsi="Arial" w:cs="Arial"/>
          <w:sz w:val="24"/>
          <w:szCs w:val="24"/>
          <w:lang w:eastAsia="en-US"/>
        </w:rPr>
        <w:t xml:space="preserve"> wynagrodzenia brutto określonego w § 5 ust. 1 niniejszej umowy, wystawioną na podstawie protokołu odbioru końcowego podpisanego bez zastrzeżeń przez Zamawiającego</w:t>
      </w:r>
      <w:r w:rsidRPr="00F0401F">
        <w:rPr>
          <w:rFonts w:ascii="Arial" w:eastAsia="Calibri" w:hAnsi="Arial" w:cs="Arial"/>
          <w:sz w:val="24"/>
          <w:szCs w:val="24"/>
        </w:rPr>
        <w:t xml:space="preserve">. </w:t>
      </w:r>
      <w:r w:rsidRPr="00F0401F">
        <w:rPr>
          <w:rFonts w:ascii="Arial" w:eastAsia="Calibri" w:hAnsi="Arial" w:cs="Arial"/>
          <w:sz w:val="24"/>
          <w:szCs w:val="24"/>
          <w:lang w:eastAsia="en-US"/>
        </w:rPr>
        <w:t xml:space="preserve">Faktura końcowa regulowana będzie w terminie do </w:t>
      </w:r>
      <w:r w:rsidRPr="00F0401F">
        <w:rPr>
          <w:rFonts w:ascii="Arial" w:eastAsia="Calibri" w:hAnsi="Arial" w:cs="Arial"/>
          <w:b/>
          <w:bCs/>
          <w:sz w:val="24"/>
          <w:szCs w:val="24"/>
          <w:lang w:eastAsia="en-US"/>
        </w:rPr>
        <w:t>30</w:t>
      </w:r>
      <w:r w:rsidRPr="00F0401F">
        <w:rPr>
          <w:rFonts w:ascii="Arial" w:eastAsia="Calibri" w:hAnsi="Arial" w:cs="Arial"/>
          <w:b/>
          <w:sz w:val="24"/>
          <w:szCs w:val="24"/>
          <w:lang w:eastAsia="en-US"/>
        </w:rPr>
        <w:t xml:space="preserve"> dni</w:t>
      </w:r>
      <w:r w:rsidRPr="00F0401F">
        <w:rPr>
          <w:rFonts w:ascii="Arial" w:eastAsia="Calibri" w:hAnsi="Arial" w:cs="Arial"/>
          <w:sz w:val="24"/>
          <w:szCs w:val="24"/>
          <w:lang w:eastAsia="en-US"/>
        </w:rPr>
        <w:t xml:space="preserve"> od daty otrzymania przez Zamawiającego prawidłowo wystawionej faktury.</w:t>
      </w:r>
    </w:p>
    <w:p w14:paraId="51D8A42C" w14:textId="20B80C21" w:rsidR="002D15D3" w:rsidRPr="00F0401F" w:rsidRDefault="00D44456" w:rsidP="002D15D3">
      <w:pPr>
        <w:spacing w:after="0"/>
        <w:jc w:val="both"/>
        <w:rPr>
          <w:rFonts w:ascii="Arial" w:eastAsia="Calibri" w:hAnsi="Arial" w:cs="Arial"/>
          <w:b/>
          <w:bCs/>
          <w:color w:val="000000"/>
          <w:sz w:val="24"/>
          <w:szCs w:val="24"/>
          <w:lang w:eastAsia="en-US"/>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2D15D3" w:rsidRPr="00F0401F">
        <w:rPr>
          <w:rFonts w:ascii="Arial" w:eastAsia="Calibri" w:hAnsi="Arial" w:cs="Arial"/>
          <w:color w:val="000000"/>
          <w:sz w:val="24"/>
          <w:szCs w:val="24"/>
          <w:lang w:eastAsia="en-US"/>
        </w:rPr>
        <w:t>Wykonawca wystawi faktury VAT na następujące dane:</w:t>
      </w:r>
      <w:r w:rsidR="002D15D3" w:rsidRPr="00F0401F">
        <w:rPr>
          <w:rFonts w:ascii="Arial" w:eastAsia="Calibri" w:hAnsi="Arial" w:cs="Arial"/>
          <w:b/>
          <w:bCs/>
          <w:color w:val="000000"/>
          <w:sz w:val="24"/>
          <w:szCs w:val="24"/>
          <w:lang w:eastAsia="en-US"/>
        </w:rPr>
        <w:t xml:space="preserve"> </w:t>
      </w:r>
    </w:p>
    <w:p w14:paraId="7F1EFC01" w14:textId="77777777" w:rsidR="002D15D3" w:rsidRPr="00F0401F" w:rsidRDefault="002D15D3" w:rsidP="002D15D3">
      <w:pPr>
        <w:spacing w:after="0"/>
        <w:jc w:val="both"/>
        <w:rPr>
          <w:rFonts w:ascii="Arial" w:eastAsia="Calibri" w:hAnsi="Arial" w:cs="Arial"/>
          <w:b/>
          <w:bCs/>
          <w:color w:val="000000"/>
          <w:sz w:val="24"/>
          <w:szCs w:val="24"/>
          <w:lang w:eastAsia="en-US"/>
        </w:rPr>
      </w:pPr>
      <w:r w:rsidRPr="00F0401F">
        <w:rPr>
          <w:rFonts w:ascii="Arial" w:eastAsia="Calibri" w:hAnsi="Arial" w:cs="Arial"/>
          <w:b/>
          <w:bCs/>
          <w:color w:val="000000"/>
          <w:sz w:val="24"/>
          <w:szCs w:val="24"/>
          <w:lang w:eastAsia="en-US"/>
        </w:rPr>
        <w:t xml:space="preserve">Nabywca: Gmina Wieluń Plac Kazimierza Wielkiego 1, 98-300 Wieluń </w:t>
      </w:r>
      <w:r w:rsidRPr="00F0401F">
        <w:rPr>
          <w:rFonts w:ascii="Arial" w:eastAsia="Calibri" w:hAnsi="Arial" w:cs="Arial"/>
          <w:b/>
          <w:bCs/>
          <w:color w:val="000000"/>
          <w:sz w:val="24"/>
          <w:szCs w:val="24"/>
          <w:lang w:eastAsia="en-US"/>
        </w:rPr>
        <w:br/>
        <w:t>NIP: 832-19-61-078</w:t>
      </w:r>
    </w:p>
    <w:p w14:paraId="51BF0266" w14:textId="2037FEB0" w:rsidR="002D15D3" w:rsidRPr="00F0401F" w:rsidRDefault="002D15D3" w:rsidP="00137B63">
      <w:pPr>
        <w:spacing w:after="0"/>
        <w:jc w:val="both"/>
        <w:rPr>
          <w:rFonts w:ascii="Arial" w:eastAsia="Calibri" w:hAnsi="Arial" w:cs="Arial"/>
          <w:b/>
          <w:bCs/>
          <w:color w:val="000000"/>
          <w:sz w:val="24"/>
          <w:szCs w:val="24"/>
          <w:lang w:eastAsia="en-US"/>
        </w:rPr>
      </w:pPr>
      <w:r w:rsidRPr="00F0401F">
        <w:rPr>
          <w:rFonts w:ascii="Arial" w:eastAsia="Calibri" w:hAnsi="Arial" w:cs="Arial"/>
          <w:b/>
          <w:bCs/>
          <w:color w:val="000000"/>
          <w:sz w:val="24"/>
          <w:szCs w:val="24"/>
          <w:lang w:eastAsia="en-US"/>
        </w:rPr>
        <w:t xml:space="preserve">Odbiorca: Urząd Miejski Plac Kazimierza Wielkiego 1, 98-300 Wieluń </w:t>
      </w:r>
      <w:r w:rsidRPr="00F0401F">
        <w:rPr>
          <w:rFonts w:ascii="Arial" w:eastAsia="Calibri" w:hAnsi="Arial" w:cs="Arial"/>
          <w:b/>
          <w:bCs/>
          <w:color w:val="000000"/>
          <w:sz w:val="24"/>
          <w:szCs w:val="24"/>
          <w:lang w:eastAsia="en-US"/>
        </w:rPr>
        <w:br/>
        <w:t>NIP: 832-10-26-131</w:t>
      </w:r>
    </w:p>
    <w:p w14:paraId="69800090" w14:textId="1F3278CF"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6EA27CD6" w14:textId="2382A0E1" w:rsidR="00137B63" w:rsidRPr="00F0401F" w:rsidRDefault="00D44456"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oświadcza, że jest*/nie jest* zarejestrowany w Wykazie Podatników VAT prowadzonym przez Krajową Administrację Skarbową Ministerstwa Finansów.</w:t>
      </w:r>
    </w:p>
    <w:p w14:paraId="1E8350EC" w14:textId="0B249782" w:rsidR="003C3C9D" w:rsidRPr="00F0401F" w:rsidRDefault="003C3C9D" w:rsidP="003C3C9D">
      <w:pPr>
        <w:spacing w:after="0"/>
        <w:jc w:val="both"/>
        <w:rPr>
          <w:rFonts w:ascii="Arial" w:eastAsia="Calibri" w:hAnsi="Arial" w:cs="Arial"/>
          <w:sz w:val="24"/>
          <w:szCs w:val="24"/>
        </w:rPr>
      </w:pPr>
    </w:p>
    <w:p w14:paraId="7EB1E73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8</w:t>
      </w:r>
    </w:p>
    <w:p w14:paraId="0A0001D9" w14:textId="77777777" w:rsidR="00137B63" w:rsidRPr="00F0401F" w:rsidRDefault="00137B63" w:rsidP="00137B63">
      <w:pPr>
        <w:tabs>
          <w:tab w:val="left" w:pos="709"/>
        </w:tabs>
        <w:spacing w:after="0"/>
        <w:jc w:val="center"/>
        <w:rPr>
          <w:rFonts w:ascii="Arial" w:eastAsia="Calibri" w:hAnsi="Arial" w:cs="Arial"/>
          <w:b/>
          <w:sz w:val="24"/>
          <w:szCs w:val="24"/>
        </w:rPr>
      </w:pPr>
      <w:r w:rsidRPr="00F0401F">
        <w:rPr>
          <w:rFonts w:ascii="Arial" w:eastAsia="Calibri" w:hAnsi="Arial" w:cs="Arial"/>
          <w:b/>
          <w:sz w:val="24"/>
          <w:szCs w:val="24"/>
        </w:rPr>
        <w:t>Rękojmia i gwarancja</w:t>
      </w:r>
    </w:p>
    <w:p w14:paraId="3D53A5CB" w14:textId="5F8F217E" w:rsidR="00137B63" w:rsidRPr="00F0401F" w:rsidRDefault="00137B63" w:rsidP="00137B63">
      <w:pPr>
        <w:tabs>
          <w:tab w:val="left" w:pos="851"/>
        </w:tabs>
        <w:spacing w:after="0"/>
        <w:contextualSpacing/>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udziela Zamawiającemu gwarancji na przedmiot umowy na okres</w:t>
      </w:r>
      <w:r w:rsidRPr="00F0401F">
        <w:rPr>
          <w:rFonts w:ascii="Arial" w:eastAsia="Calibri" w:hAnsi="Arial" w:cs="Arial"/>
          <w:b/>
          <w:sz w:val="24"/>
          <w:szCs w:val="24"/>
        </w:rPr>
        <w:t>…… miesięcy</w:t>
      </w:r>
      <w:r w:rsidRPr="00F0401F">
        <w:rPr>
          <w:rFonts w:ascii="Arial" w:eastAsia="Calibri" w:hAnsi="Arial" w:cs="Arial"/>
          <w:sz w:val="24"/>
          <w:szCs w:val="24"/>
        </w:rPr>
        <w:t xml:space="preserve"> </w:t>
      </w:r>
      <w:r w:rsidR="00143911" w:rsidRPr="00F0401F">
        <w:rPr>
          <w:rFonts w:ascii="Arial" w:eastAsia="Calibri" w:hAnsi="Arial" w:cs="Arial"/>
          <w:sz w:val="24"/>
          <w:szCs w:val="24"/>
        </w:rPr>
        <w:t xml:space="preserve">na wykonane roboty budowlane oraz zamontowane materiały i urządzenia </w:t>
      </w:r>
      <w:r w:rsidRPr="00F0401F">
        <w:rPr>
          <w:rFonts w:ascii="Arial" w:eastAsia="Calibri" w:hAnsi="Arial" w:cs="Arial"/>
          <w:sz w:val="24"/>
          <w:szCs w:val="24"/>
        </w:rPr>
        <w:t xml:space="preserve">oraz rękojmi na okres </w:t>
      </w:r>
      <w:r w:rsidRPr="00F0401F">
        <w:rPr>
          <w:rFonts w:ascii="Arial" w:eastAsia="Calibri" w:hAnsi="Arial" w:cs="Arial"/>
          <w:b/>
          <w:sz w:val="24"/>
          <w:szCs w:val="24"/>
        </w:rPr>
        <w:t>5 lat.</w:t>
      </w:r>
      <w:r w:rsidR="00F94126" w:rsidRPr="00F0401F">
        <w:rPr>
          <w:rFonts w:ascii="Arial" w:eastAsia="Calibri" w:hAnsi="Arial" w:cs="Arial"/>
          <w:b/>
          <w:sz w:val="24"/>
          <w:szCs w:val="24"/>
        </w:rPr>
        <w:t xml:space="preserve"> </w:t>
      </w:r>
    </w:p>
    <w:p w14:paraId="4D0C2CEB" w14:textId="77777777" w:rsidR="00137B63" w:rsidRPr="00F0401F" w:rsidRDefault="00137B63" w:rsidP="00137B63">
      <w:pPr>
        <w:tabs>
          <w:tab w:val="left" w:pos="851"/>
        </w:tabs>
        <w:spacing w:after="0"/>
        <w:contextualSpacing/>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Bieg okresu rękojmi oraz gwarancji rozpoczyna się w dniu następnym licząc od dnia odbioru końcowego przedmiotu umowy.</w:t>
      </w:r>
    </w:p>
    <w:p w14:paraId="67241AD8" w14:textId="77777777" w:rsidR="00137B63" w:rsidRPr="00F0401F" w:rsidRDefault="00137B63" w:rsidP="00137B63">
      <w:pPr>
        <w:tabs>
          <w:tab w:val="left" w:pos="851"/>
        </w:tabs>
        <w:spacing w:after="0"/>
        <w:contextualSpacing/>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Zamawiający może dochodzić roszczeń z tytułu gwarancji i rękojmi także po okresie określonym w ust. 1, jeżeli zgłosił wadę przed upływem tego okresu.</w:t>
      </w:r>
    </w:p>
    <w:p w14:paraId="6F26CAC0" w14:textId="77777777" w:rsidR="00137B63" w:rsidRPr="00F0401F" w:rsidRDefault="001246CC" w:rsidP="00137B63">
      <w:pPr>
        <w:spacing w:after="0"/>
        <w:jc w:val="both"/>
        <w:rPr>
          <w:rFonts w:ascii="Arial" w:eastAsia="Calibri" w:hAnsi="Arial" w:cs="Arial"/>
          <w:b/>
          <w:sz w:val="24"/>
          <w:szCs w:val="24"/>
        </w:rPr>
      </w:pPr>
      <w:r w:rsidRPr="00F0401F">
        <w:rPr>
          <w:rFonts w:ascii="Arial" w:eastAsia="Calibri" w:hAnsi="Arial" w:cs="Arial"/>
          <w:b/>
          <w:sz w:val="24"/>
          <w:szCs w:val="24"/>
        </w:rPr>
        <w:lastRenderedPageBreak/>
        <w:t>4</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jest zobowiązany dostarczyć Zamawiającemu niezbędny dokument gwarancyjny w dacie odbioru końcowego przedmiotu umowy</w:t>
      </w:r>
    </w:p>
    <w:p w14:paraId="3E3D1260" w14:textId="77777777" w:rsidR="00137B63" w:rsidRPr="00F0401F" w:rsidRDefault="001246CC"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Gwarancja w żaden sposób nie wyłącza, nie ogranicza oraz nie zawiesza uprawnień Zamawiającego z tytułu rękojmi za wady Przedmiotu umowy. </w:t>
      </w:r>
    </w:p>
    <w:p w14:paraId="5D0323F4" w14:textId="77777777" w:rsidR="001C4C4F" w:rsidRPr="00F0401F" w:rsidRDefault="001C4C4F" w:rsidP="001C4C4F">
      <w:pPr>
        <w:spacing w:after="0"/>
        <w:jc w:val="both"/>
        <w:rPr>
          <w:rFonts w:ascii="Arial" w:eastAsia="Calibri" w:hAnsi="Arial" w:cs="Arial"/>
          <w:color w:val="000000"/>
          <w:sz w:val="24"/>
          <w:szCs w:val="24"/>
        </w:rPr>
      </w:pPr>
      <w:r w:rsidRPr="00F0401F">
        <w:rPr>
          <w:rFonts w:ascii="Arial" w:eastAsia="Calibri" w:hAnsi="Arial" w:cs="Arial"/>
          <w:b/>
          <w:bCs/>
          <w:color w:val="000000"/>
          <w:sz w:val="24"/>
          <w:szCs w:val="24"/>
        </w:rPr>
        <w:t>6.</w:t>
      </w:r>
      <w:r w:rsidRPr="00F0401F">
        <w:rPr>
          <w:rFonts w:ascii="Arial" w:eastAsia="Calibri" w:hAnsi="Arial" w:cs="Arial"/>
          <w:color w:val="000000"/>
          <w:sz w:val="24"/>
          <w:szCs w:val="24"/>
        </w:rPr>
        <w:t xml:space="preserve"> W okresie gwarancji Wykonawca zobowiązuje się do bezpłatnego usunięcia wad i usterek w terminie 7 dni roboczych licząc od daty pisemnego (listem lub faksem) powiadomienia przez Zamawiającego. Okres gwarancji zostanie przedłużony o czas naprawy.</w:t>
      </w:r>
    </w:p>
    <w:p w14:paraId="049CCDE4" w14:textId="77777777" w:rsidR="00375AFA" w:rsidRPr="00F0401F" w:rsidRDefault="00375AFA" w:rsidP="00375AFA">
      <w:pPr>
        <w:autoSpaceDE w:val="0"/>
        <w:autoSpaceDN w:val="0"/>
        <w:adjustRightInd w:val="0"/>
        <w:spacing w:after="0"/>
        <w:jc w:val="both"/>
        <w:rPr>
          <w:ins w:id="1" w:author="Arkadiusz Prygiel" w:date="2024-02-22T08:55:00Z"/>
          <w:rFonts w:ascii="Arial" w:hAnsi="Arial" w:cs="Arial"/>
          <w:sz w:val="24"/>
          <w:szCs w:val="24"/>
        </w:rPr>
      </w:pPr>
      <w:r w:rsidRPr="00F0401F">
        <w:rPr>
          <w:rFonts w:ascii="Arial" w:hAnsi="Arial"/>
          <w:b/>
          <w:sz w:val="24"/>
        </w:rPr>
        <w:t>7.</w:t>
      </w:r>
      <w:r w:rsidRPr="00F0401F">
        <w:rPr>
          <w:rFonts w:ascii="Arial" w:hAnsi="Arial"/>
          <w:sz w:val="24"/>
        </w:rPr>
        <w:t xml:space="preserve"> </w:t>
      </w:r>
      <w:r w:rsidRPr="00F0401F">
        <w:rPr>
          <w:rFonts w:ascii="Arial" w:hAnsi="Arial" w:cs="Arial"/>
          <w:sz w:val="24"/>
          <w:szCs w:val="24"/>
        </w:rPr>
        <w:t>Zamawiający ma prawo dochodzić uprawnień z tytułu rękojmi za wady, niezależnie od uprawnień wynikających z gwarancji</w:t>
      </w:r>
      <w:ins w:id="2" w:author="Arkadiusz Prygiel" w:date="2024-02-22T08:55:00Z">
        <w:r w:rsidRPr="00F0401F">
          <w:rPr>
            <w:rFonts w:ascii="Arial" w:hAnsi="Arial" w:cs="Arial"/>
            <w:sz w:val="24"/>
            <w:szCs w:val="24"/>
          </w:rPr>
          <w:t>.</w:t>
        </w:r>
      </w:ins>
    </w:p>
    <w:p w14:paraId="5C873183" w14:textId="4774A6E5" w:rsidR="001C4C4F" w:rsidRPr="00F0401F" w:rsidRDefault="00375AFA" w:rsidP="001C4C4F">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8</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Wykonawca odpowiada za wady w wykonaniu przedmiotu umowy również po okresie rękojmi, jeżeli Zamawiający zawiadomi Wykonawcę o wadzie przed upływem okresu rękojmi.</w:t>
      </w:r>
    </w:p>
    <w:p w14:paraId="498361AE" w14:textId="0C8672CD" w:rsidR="001C4C4F" w:rsidRPr="00F0401F" w:rsidRDefault="00375AFA" w:rsidP="001C4C4F">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9</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3DCD13F" w14:textId="4B5DF8F8" w:rsidR="004A30F8" w:rsidRPr="00F0401F" w:rsidRDefault="00375AFA" w:rsidP="003C3C9D">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10</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Okres gwarancji ulega wydłużeniu o czas potrzebny na usunięcie wad</w:t>
      </w:r>
    </w:p>
    <w:p w14:paraId="24525D99" w14:textId="77777777" w:rsidR="003C3C9D" w:rsidRPr="00F0401F" w:rsidRDefault="003C3C9D" w:rsidP="003C3C9D">
      <w:pPr>
        <w:spacing w:after="0"/>
        <w:jc w:val="both"/>
        <w:rPr>
          <w:rFonts w:ascii="Arial" w:eastAsia="Calibri" w:hAnsi="Arial" w:cs="Arial"/>
          <w:b/>
          <w:sz w:val="24"/>
          <w:szCs w:val="24"/>
        </w:rPr>
      </w:pPr>
    </w:p>
    <w:p w14:paraId="6B1DD2DB"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9</w:t>
      </w:r>
    </w:p>
    <w:p w14:paraId="722F1ED5"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Kary umowne</w:t>
      </w:r>
    </w:p>
    <w:p w14:paraId="14BEB436" w14:textId="77777777"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Poza przypadkami określonymi w innych paragrafach umowy Wykonawca zapłaci karę umown</w:t>
      </w:r>
      <w:r w:rsidR="00C41C2E" w:rsidRPr="00F0401F">
        <w:rPr>
          <w:rFonts w:ascii="Arial" w:eastAsia="Calibri" w:hAnsi="Arial" w:cs="Arial"/>
          <w:sz w:val="24"/>
          <w:szCs w:val="24"/>
        </w:rPr>
        <w:t>ą</w:t>
      </w:r>
      <w:r w:rsidRPr="00F0401F">
        <w:rPr>
          <w:rFonts w:ascii="Arial" w:eastAsia="Calibri" w:hAnsi="Arial" w:cs="Arial"/>
          <w:sz w:val="24"/>
          <w:szCs w:val="24"/>
        </w:rPr>
        <w:t xml:space="preserve">: </w:t>
      </w:r>
    </w:p>
    <w:p w14:paraId="73144592" w14:textId="34BCE74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1) za odstąpienie od umowy </w:t>
      </w:r>
      <w:r w:rsidR="00FF682B" w:rsidRPr="00F0401F">
        <w:rPr>
          <w:rFonts w:ascii="Arial" w:eastAsia="Calibri" w:hAnsi="Arial" w:cs="Arial"/>
          <w:sz w:val="24"/>
          <w:szCs w:val="24"/>
        </w:rPr>
        <w:t xml:space="preserve">przez Zamawiającego </w:t>
      </w:r>
      <w:r w:rsidRPr="00F0401F">
        <w:rPr>
          <w:rFonts w:ascii="Arial" w:eastAsia="Calibri" w:hAnsi="Arial" w:cs="Arial"/>
          <w:sz w:val="24"/>
          <w:szCs w:val="24"/>
        </w:rPr>
        <w:t xml:space="preserve">z przyczyn, za które ponosi odpowiedzialność Wykonawca w wysokości </w:t>
      </w:r>
      <w:r w:rsidR="004B7040" w:rsidRPr="00F0401F">
        <w:rPr>
          <w:rFonts w:ascii="Arial" w:eastAsia="Calibri" w:hAnsi="Arial" w:cs="Arial"/>
          <w:sz w:val="24"/>
          <w:szCs w:val="24"/>
        </w:rPr>
        <w:t>2</w:t>
      </w:r>
      <w:r w:rsidRPr="00F0401F">
        <w:rPr>
          <w:rFonts w:ascii="Arial" w:eastAsia="Calibri" w:hAnsi="Arial" w:cs="Arial"/>
          <w:sz w:val="24"/>
          <w:szCs w:val="24"/>
        </w:rPr>
        <w:t>0 % wynagrodzenia brutto określonego w § 5 ust. 1 niniejszej umowy;</w:t>
      </w:r>
    </w:p>
    <w:p w14:paraId="6BBDD697" w14:textId="6B48C3EB" w:rsidR="00137B63" w:rsidRPr="00F0401F" w:rsidRDefault="00137B63" w:rsidP="00137B63">
      <w:pPr>
        <w:spacing w:after="0"/>
        <w:jc w:val="both"/>
        <w:rPr>
          <w:rFonts w:ascii="Arial" w:eastAsia="Calibri" w:hAnsi="Arial" w:cs="Arial"/>
          <w:strike/>
          <w:sz w:val="24"/>
          <w:szCs w:val="24"/>
        </w:rPr>
      </w:pPr>
      <w:r w:rsidRPr="00F0401F">
        <w:rPr>
          <w:rFonts w:ascii="Arial" w:eastAsia="Calibri" w:hAnsi="Arial" w:cs="Arial"/>
          <w:sz w:val="24"/>
          <w:szCs w:val="24"/>
        </w:rPr>
        <w:t xml:space="preserve">2) za zwłokę w oddaniu określonego w umowie przedmiotu umowy w wysokości </w:t>
      </w:r>
      <w:r w:rsidRPr="00F0401F">
        <w:rPr>
          <w:rFonts w:ascii="Arial" w:eastAsia="Calibri" w:hAnsi="Arial" w:cs="Arial"/>
          <w:sz w:val="24"/>
          <w:szCs w:val="24"/>
        </w:rPr>
        <w:br/>
        <w:t>0,</w:t>
      </w:r>
      <w:r w:rsidR="004B7040"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w:t>
      </w:r>
    </w:p>
    <w:p w14:paraId="6CDE5610" w14:textId="25494B7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za zwłokę w usunięciu wad stwierdzonych przy odbiorze oraz w okresie gwarancji i rękojmi w wysokości 0,</w:t>
      </w:r>
      <w:r w:rsidR="008B197F"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liczonej od dnia wyznaczonego na usunięcie wad;</w:t>
      </w:r>
    </w:p>
    <w:p w14:paraId="2898A3B8" w14:textId="77777777" w:rsidR="007A3708" w:rsidRPr="00F0401F" w:rsidRDefault="007A3708" w:rsidP="007A3708">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w:t>
      </w:r>
      <w:r w:rsidR="00137B63" w:rsidRPr="00F0401F">
        <w:rPr>
          <w:rFonts w:ascii="Arial" w:eastAsia="Calibri" w:hAnsi="Arial" w:cs="Arial"/>
          <w:sz w:val="24"/>
          <w:szCs w:val="24"/>
          <w:lang w:eastAsia="ar-SA"/>
        </w:rPr>
        <w:t xml:space="preserve">za przebywanie na placu budowy osoby, o której mowa w </w:t>
      </w:r>
      <w:r w:rsidR="00137B63" w:rsidRPr="00F0401F">
        <w:rPr>
          <w:rFonts w:ascii="Arial" w:eastAsia="Calibri" w:hAnsi="Arial" w:cs="Arial"/>
          <w:bCs/>
          <w:sz w:val="24"/>
          <w:szCs w:val="24"/>
          <w:lang w:eastAsia="ar-SA"/>
        </w:rPr>
        <w:t>§ 1</w:t>
      </w:r>
      <w:r w:rsidR="0080147E" w:rsidRPr="00F0401F">
        <w:rPr>
          <w:rFonts w:ascii="Arial" w:eastAsia="Calibri" w:hAnsi="Arial" w:cs="Arial"/>
          <w:bCs/>
          <w:sz w:val="24"/>
          <w:szCs w:val="24"/>
          <w:lang w:eastAsia="ar-SA"/>
        </w:rPr>
        <w:t>5</w:t>
      </w:r>
      <w:r w:rsidR="00137B63" w:rsidRPr="00F0401F">
        <w:rPr>
          <w:rFonts w:ascii="Arial" w:eastAsia="Calibri" w:hAnsi="Arial" w:cs="Arial"/>
          <w:bCs/>
          <w:sz w:val="24"/>
          <w:szCs w:val="24"/>
          <w:lang w:eastAsia="ar-SA"/>
        </w:rPr>
        <w:t xml:space="preserve"> ust. </w:t>
      </w:r>
      <w:r w:rsidR="009E7A05" w:rsidRPr="00F0401F">
        <w:rPr>
          <w:rFonts w:ascii="Arial" w:eastAsia="Calibri" w:hAnsi="Arial" w:cs="Arial"/>
          <w:bCs/>
          <w:sz w:val="24"/>
          <w:szCs w:val="24"/>
          <w:lang w:eastAsia="ar-SA"/>
        </w:rPr>
        <w:t>5</w:t>
      </w:r>
      <w:r w:rsidR="00137B63" w:rsidRPr="00F0401F">
        <w:rPr>
          <w:rFonts w:ascii="Arial" w:eastAsia="Calibri" w:hAnsi="Arial" w:cs="Arial"/>
          <w:sz w:val="24"/>
          <w:szCs w:val="24"/>
          <w:lang w:eastAsia="ar-SA"/>
        </w:rPr>
        <w:t xml:space="preserve"> niezatrudnionej na umowę – w wysokości 1 000,00 zł (słownie: jeden tysiąc złotych 00/100) za każdy taki przypadek;</w:t>
      </w:r>
      <w:r w:rsidRPr="00F0401F">
        <w:rPr>
          <w:rFonts w:ascii="Arial" w:eastAsia="Calibri" w:hAnsi="Arial" w:cs="Arial"/>
          <w:sz w:val="24"/>
          <w:szCs w:val="24"/>
        </w:rPr>
        <w:t xml:space="preserve"> </w:t>
      </w:r>
    </w:p>
    <w:p w14:paraId="02CD7FB9" w14:textId="621627DE" w:rsidR="007A3708" w:rsidRPr="00F0401F" w:rsidRDefault="007A3708" w:rsidP="007A3708">
      <w:pPr>
        <w:spacing w:after="0"/>
        <w:jc w:val="both"/>
        <w:rPr>
          <w:rFonts w:ascii="Arial" w:eastAsia="Calibri" w:hAnsi="Arial" w:cs="Arial"/>
          <w:sz w:val="24"/>
          <w:szCs w:val="24"/>
        </w:rPr>
      </w:pPr>
      <w:r w:rsidRPr="00F0401F">
        <w:rPr>
          <w:rFonts w:ascii="Arial" w:eastAsia="Calibri" w:hAnsi="Arial" w:cs="Arial"/>
          <w:sz w:val="24"/>
          <w:szCs w:val="24"/>
        </w:rPr>
        <w:t xml:space="preserve">5) za zwłokę w dostarczeniu Zamawiającemu do akceptacji harmonogramu rzeczowo-finansowego w wysokości  0,1 % wynagrodzenia brutto o którym mowa </w:t>
      </w:r>
      <w:r w:rsidR="00C83B4B" w:rsidRPr="00F0401F">
        <w:rPr>
          <w:rFonts w:ascii="Arial" w:eastAsia="Calibri" w:hAnsi="Arial" w:cs="Arial"/>
          <w:sz w:val="24"/>
          <w:szCs w:val="24"/>
        </w:rPr>
        <w:br/>
      </w:r>
      <w:r w:rsidRPr="00F0401F">
        <w:rPr>
          <w:rFonts w:ascii="Arial" w:eastAsia="Calibri" w:hAnsi="Arial" w:cs="Arial"/>
          <w:sz w:val="24"/>
          <w:szCs w:val="24"/>
        </w:rPr>
        <w:t>w  § 5 ust. 1  umowy za każdy dzień zwłoki liczonej od upływu terminu o którym mowa w  § 2 ust. 2 pkt 22  niniejszej umowy</w:t>
      </w:r>
      <w:r w:rsidR="007B3C06" w:rsidRPr="00F0401F">
        <w:rPr>
          <w:rFonts w:ascii="Arial" w:eastAsia="Calibri" w:hAnsi="Arial" w:cs="Arial"/>
          <w:sz w:val="24"/>
          <w:szCs w:val="24"/>
        </w:rPr>
        <w:t>;</w:t>
      </w:r>
      <w:r w:rsidRPr="00F0401F">
        <w:rPr>
          <w:rFonts w:ascii="Arial" w:eastAsia="Calibri" w:hAnsi="Arial" w:cs="Arial"/>
          <w:sz w:val="24"/>
          <w:szCs w:val="24"/>
        </w:rPr>
        <w:t xml:space="preserve"> </w:t>
      </w:r>
    </w:p>
    <w:p w14:paraId="20A98053" w14:textId="4DAB2934" w:rsidR="00137B63" w:rsidRPr="00F0401F" w:rsidRDefault="00554303" w:rsidP="00137B63">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xml:space="preserve">) za </w:t>
      </w:r>
      <w:r w:rsidR="00137B63" w:rsidRPr="00F0401F">
        <w:rPr>
          <w:rFonts w:ascii="Arial" w:eastAsia="Calibri" w:hAnsi="Arial" w:cs="Arial"/>
          <w:bCs/>
          <w:sz w:val="24"/>
          <w:szCs w:val="24"/>
        </w:rPr>
        <w:t>odstąpienie</w:t>
      </w:r>
      <w:r w:rsidR="00137B63" w:rsidRPr="00F0401F">
        <w:rPr>
          <w:rFonts w:ascii="Arial" w:eastAsia="Calibri" w:hAnsi="Arial" w:cs="Arial"/>
          <w:sz w:val="24"/>
          <w:szCs w:val="24"/>
        </w:rPr>
        <w:t xml:space="preserve"> od umowy przez Wykonawcę z przyczyn, za które ponosi odpowiedzialność Wykonaw</w:t>
      </w:r>
      <w:r w:rsidR="00021B5E" w:rsidRPr="00F0401F">
        <w:rPr>
          <w:rFonts w:ascii="Arial" w:eastAsia="Calibri" w:hAnsi="Arial" w:cs="Arial"/>
          <w:sz w:val="24"/>
          <w:szCs w:val="24"/>
        </w:rPr>
        <w:t xml:space="preserve">ca w wysokości </w:t>
      </w:r>
      <w:r w:rsidR="00226263" w:rsidRPr="00F0401F">
        <w:rPr>
          <w:rFonts w:ascii="Arial" w:eastAsia="Calibri" w:hAnsi="Arial" w:cs="Arial"/>
          <w:sz w:val="24"/>
          <w:szCs w:val="24"/>
        </w:rPr>
        <w:t>2</w:t>
      </w:r>
      <w:r w:rsidR="00137B63" w:rsidRPr="00F0401F">
        <w:rPr>
          <w:rFonts w:ascii="Arial" w:eastAsia="Calibri" w:hAnsi="Arial" w:cs="Arial"/>
          <w:sz w:val="24"/>
          <w:szCs w:val="24"/>
        </w:rPr>
        <w:t>0 % wynagrodzenia brutto określonego w § 5 ust. 1 niniejszej umowy.</w:t>
      </w:r>
    </w:p>
    <w:p w14:paraId="21ACB8C3" w14:textId="685ED9BF"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lastRenderedPageBreak/>
        <w:t>2.</w:t>
      </w:r>
      <w:r w:rsidRPr="00F0401F">
        <w:rPr>
          <w:rFonts w:ascii="Arial" w:eastAsia="Calibri" w:hAnsi="Arial" w:cs="Arial"/>
          <w:sz w:val="24"/>
          <w:szCs w:val="24"/>
        </w:rPr>
        <w:t xml:space="preserve"> Zamawiający zapłaci Wykonawcy karę umowną za odstąpienie od umowy przez Wykonawcę z przyczyn, za które ponosi odpowiedzialność Zamawiający w wysokości </w:t>
      </w:r>
      <w:r w:rsidR="002478A7" w:rsidRPr="00F0401F">
        <w:rPr>
          <w:rFonts w:ascii="Arial" w:eastAsia="Calibri" w:hAnsi="Arial" w:cs="Arial"/>
          <w:sz w:val="24"/>
          <w:szCs w:val="24"/>
        </w:rPr>
        <w:t>2</w:t>
      </w:r>
      <w:r w:rsidRPr="00F0401F">
        <w:rPr>
          <w:rFonts w:ascii="Arial" w:eastAsia="Calibri" w:hAnsi="Arial" w:cs="Arial"/>
          <w:sz w:val="24"/>
          <w:szCs w:val="24"/>
        </w:rPr>
        <w:t xml:space="preserve">0 % wynagrodzenia brutto określonego w § 5 ust. 1 niniejszej umowy, za wyjątkiem wystąpienia sytuacji przedstawionej w art. 456 ustawy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 xml:space="preserve">. </w:t>
      </w:r>
    </w:p>
    <w:p w14:paraId="7A38DBB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Strony zastrzegają sobie prawo do dochodzenia odszkodowania uzupełniającego przenoszącego wysokość kar umownych do wysokości rzeczywiście poniesionej szkody na podstawie przepisów prawa cywilnego.</w:t>
      </w:r>
    </w:p>
    <w:p w14:paraId="725100BF" w14:textId="02B562A2" w:rsidR="0080147E" w:rsidRPr="00F0401F" w:rsidRDefault="00137B63" w:rsidP="0080147E">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xml:space="preserve"> </w:t>
      </w:r>
      <w:r w:rsidR="0080147E" w:rsidRPr="00F0401F">
        <w:rPr>
          <w:rFonts w:ascii="Arial" w:eastAsia="Calibri" w:hAnsi="Arial" w:cs="Arial"/>
          <w:sz w:val="24"/>
          <w:szCs w:val="24"/>
        </w:rPr>
        <w:t xml:space="preserve">Kary umowne, do których naliczenia na podstawie niniejszej umowy uprawniony jest Zamawiający, podlegają sumowaniu. Łączna wysokość kar umownych dochodzonych od każdej ze stron na podstawie umowy nie może być wyższa niż </w:t>
      </w:r>
      <w:r w:rsidR="0080147E" w:rsidRPr="00F0401F">
        <w:rPr>
          <w:rFonts w:ascii="Arial" w:eastAsia="Calibri" w:hAnsi="Arial" w:cs="Arial"/>
          <w:sz w:val="24"/>
          <w:szCs w:val="24"/>
        </w:rPr>
        <w:br/>
      </w:r>
      <w:r w:rsidR="002478A7" w:rsidRPr="00F0401F">
        <w:rPr>
          <w:rFonts w:ascii="Arial" w:eastAsia="Calibri" w:hAnsi="Arial" w:cs="Arial"/>
          <w:sz w:val="24"/>
          <w:szCs w:val="24"/>
        </w:rPr>
        <w:t>2</w:t>
      </w:r>
      <w:r w:rsidR="0071017C" w:rsidRPr="00F0401F">
        <w:rPr>
          <w:rFonts w:ascii="Arial" w:eastAsia="Calibri" w:hAnsi="Arial" w:cs="Arial"/>
          <w:sz w:val="24"/>
          <w:szCs w:val="24"/>
        </w:rPr>
        <w:t>0</w:t>
      </w:r>
      <w:r w:rsidR="0080147E" w:rsidRPr="00F0401F">
        <w:rPr>
          <w:rFonts w:ascii="Arial" w:eastAsia="Calibri" w:hAnsi="Arial" w:cs="Arial"/>
          <w:sz w:val="24"/>
          <w:szCs w:val="24"/>
        </w:rPr>
        <w:t xml:space="preserve"> % wynagrodzenia całkowitego brutto określonego w § 5 ust. 1</w:t>
      </w:r>
      <w:r w:rsidR="007A3708" w:rsidRPr="00F0401F">
        <w:rPr>
          <w:rFonts w:ascii="Arial" w:eastAsia="Calibri" w:hAnsi="Arial" w:cs="Arial"/>
          <w:sz w:val="24"/>
          <w:szCs w:val="24"/>
        </w:rPr>
        <w:t xml:space="preserve"> niniejszej umowy</w:t>
      </w:r>
      <w:r w:rsidR="0080147E" w:rsidRPr="00F0401F">
        <w:rPr>
          <w:rFonts w:ascii="Arial" w:eastAsia="Calibri" w:hAnsi="Arial" w:cs="Arial"/>
          <w:sz w:val="24"/>
          <w:szCs w:val="24"/>
        </w:rPr>
        <w:t xml:space="preserve">. </w:t>
      </w:r>
    </w:p>
    <w:p w14:paraId="42BD85E5" w14:textId="384D7B83" w:rsidR="001D69BF" w:rsidRPr="00F0401F" w:rsidRDefault="00CB5F42" w:rsidP="001D69BF">
      <w:pPr>
        <w:spacing w:after="0"/>
        <w:jc w:val="both"/>
        <w:rPr>
          <w:rFonts w:ascii="Arial" w:eastAsia="Calibri" w:hAnsi="Arial" w:cs="Arial"/>
          <w:sz w:val="24"/>
          <w:szCs w:val="24"/>
        </w:rPr>
      </w:pPr>
      <w:r>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Zamawiający może dochodzić od Wykonawcy zapłaty kar umownych określonych powyżej w ust. 1 pkt 2-4 także w przypadku odstąpienia od umowy.</w:t>
      </w:r>
    </w:p>
    <w:p w14:paraId="3272D843" w14:textId="76B0C58B"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W przypadku uzgodnienia zmiany terminów realizacji kara umowna będzie liczona od nowych terminów.</w:t>
      </w:r>
    </w:p>
    <w:p w14:paraId="7ADF5A9A" w14:textId="26E66FA4"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nie może odmówić usunięcia wad bez względu na wysokość związanych z tym kosztów.</w:t>
      </w:r>
    </w:p>
    <w:p w14:paraId="65A3C519" w14:textId="7FC9B14D"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Zamawiający może usunąć, w zastępstwie Wykonawcy i na jego koszt, wady nieusunięte w wyznaczonym terminie.</w:t>
      </w:r>
    </w:p>
    <w:p w14:paraId="56CD335C" w14:textId="409D15D6" w:rsidR="00137B63" w:rsidRPr="00F0401F" w:rsidRDefault="00CB5F42" w:rsidP="00137B63">
      <w:pPr>
        <w:spacing w:after="0"/>
        <w:jc w:val="both"/>
        <w:rPr>
          <w:rFonts w:ascii="Arial" w:eastAsia="Calibri" w:hAnsi="Arial" w:cs="Arial"/>
          <w:sz w:val="24"/>
          <w:szCs w:val="24"/>
        </w:rPr>
      </w:pPr>
      <w:r>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wyraża zgodę na potrącenie ewentualnych kar umownych z wynagrodzenia za wykonany przedmiot umowy.</w:t>
      </w:r>
    </w:p>
    <w:p w14:paraId="79261D01" w14:textId="77777777" w:rsidR="003C3C9D" w:rsidRPr="00F0401F" w:rsidRDefault="003C3C9D" w:rsidP="00137B63">
      <w:pPr>
        <w:spacing w:after="0"/>
        <w:jc w:val="both"/>
        <w:rPr>
          <w:rFonts w:ascii="Arial" w:eastAsia="Calibri" w:hAnsi="Arial" w:cs="Arial"/>
          <w:b/>
          <w:sz w:val="24"/>
          <w:szCs w:val="24"/>
        </w:rPr>
      </w:pPr>
    </w:p>
    <w:p w14:paraId="1E99D16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10</w:t>
      </w:r>
    </w:p>
    <w:p w14:paraId="0E02E6C3"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Zmiana umowy</w:t>
      </w:r>
    </w:p>
    <w:p w14:paraId="205B7C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Przewiduje się możliwość dokonania zmiany kluczowych specjalistów:</w:t>
      </w:r>
    </w:p>
    <w:p w14:paraId="70D202B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3BE73C1"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 śmierci, choroby lub innych zdarzeń losowych kluczowego specjalisty,</w:t>
      </w:r>
    </w:p>
    <w:p w14:paraId="7C6B8E26"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b) niewywiązywania się kluczowego specjalisty z obowiązków wynikających z umowy,</w:t>
      </w:r>
    </w:p>
    <w:p w14:paraId="45393C3E"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jeżeli zmiana kluczowego specjalisty stanie się konieczna z jakichkolwiek innych przyczyn niezależnych od Wykonawcy (np. rezygnacji);</w:t>
      </w:r>
    </w:p>
    <w:p w14:paraId="3FC8FADA"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Zamawiający może zażądać od Wykonawcy zmiany kluczowego specjalisty, jeżeli uzna, że nie wykonuje on swoich obowiązków wynikających z umowy;</w:t>
      </w:r>
    </w:p>
    <w:p w14:paraId="1C4C5F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 przypadku zmiany kluczowego specjalisty, nowy kluczowy specjalista musi spełniać wymagania określone dla danego specjalisty;</w:t>
      </w:r>
    </w:p>
    <w:p w14:paraId="38F2D796"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4) Wykonawca obowiązany jest zmienić kluczowego specjalistę zgodnie z żądaniem Zamawiającego w terminie wskazanym we wniosku Zamawiającego.</w:t>
      </w:r>
    </w:p>
    <w:p w14:paraId="574571C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E2BBD4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przekazania terenu budowy;</w:t>
      </w:r>
    </w:p>
    <w:p w14:paraId="0F095E0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2) przekazania dokumentów budowy (dokumentu upoważniającego do rozpoczęcia robót budowlanych, dokumentacji projektowej, specyfikacji technicznych, innych dokumentów wymaganych przepisami, do których Zamawiający jest zobowiązany);</w:t>
      </w:r>
    </w:p>
    <w:p w14:paraId="756826F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przekazania dokumentów zamiennych budowy lub usunięcia wad w dostarczonej dokumentacji;</w:t>
      </w:r>
    </w:p>
    <w:p w14:paraId="37AB29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zapewnienia możliwości poboru wody i energii elektrycznej na potrzeby budowy;</w:t>
      </w:r>
    </w:p>
    <w:p w14:paraId="3C5B129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5) zmiany terminu dokonania prób końcowych i wniosku o dokonanie prób dodatkowych nie objętych umową;</w:t>
      </w:r>
    </w:p>
    <w:p w14:paraId="0CE5BCA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6) zmiany terminu dokonania odbiorów przewidzianych w umowie;</w:t>
      </w:r>
    </w:p>
    <w:p w14:paraId="6482D4D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14:paraId="0A2C203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14:paraId="59DC84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zawieszenia robót przez Zamawiającego;</w:t>
      </w:r>
    </w:p>
    <w:p w14:paraId="7BE21CE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szczególnie niesprzyjających warunków atmosferycznych 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p>
    <w:p w14:paraId="2C7BA51B" w14:textId="1DF09CEE"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kern w:val="2"/>
          <w:sz w:val="24"/>
          <w:szCs w:val="24"/>
        </w:rPr>
        <w:t>3) </w:t>
      </w:r>
      <w:r w:rsidRPr="00F0401F">
        <w:rPr>
          <w:rFonts w:ascii="Arial" w:eastAsia="Calibri" w:hAnsi="Arial" w:cs="Arial"/>
          <w:sz w:val="24"/>
          <w:szCs w:val="24"/>
        </w:rPr>
        <w:t xml:space="preserve">konieczności zmian dokumentacji projektowej </w:t>
      </w:r>
      <w:r w:rsidRPr="00F0401F">
        <w:rPr>
          <w:rFonts w:ascii="Arial" w:eastAsia="Calibri" w:hAnsi="Arial" w:cs="Arial"/>
          <w:kern w:val="2"/>
          <w:sz w:val="24"/>
          <w:szCs w:val="24"/>
        </w:rPr>
        <w:t>dokonanych na wniosek Zamawiającego,</w:t>
      </w:r>
      <w:r w:rsidRPr="00F0401F">
        <w:rPr>
          <w:rFonts w:ascii="Arial" w:eastAsia="Calibri" w:hAnsi="Arial" w:cs="Arial"/>
          <w:sz w:val="24"/>
          <w:szCs w:val="24"/>
        </w:rPr>
        <w:t xml:space="preserve"> w zakresie, w jakim ww. okoliczności miały lub będą mogły mieć wpływ na dotrzymanie terminu realizacji umowy</w:t>
      </w:r>
      <w:r w:rsidR="00892D7C" w:rsidRPr="00F0401F">
        <w:rPr>
          <w:rFonts w:ascii="Arial" w:eastAsia="Calibri" w:hAnsi="Arial" w:cs="Arial"/>
          <w:sz w:val="24"/>
          <w:szCs w:val="24"/>
        </w:rPr>
        <w:t>;</w:t>
      </w:r>
    </w:p>
    <w:p w14:paraId="1E79D8E6" w14:textId="1048891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wystąpienia opóźnienia w dokonaniu określonych czynności lub ich zaniechanie przez właściwe organy administracji państwowej, które nie są następstwem okoliczności, za które Wykonawca ponosi odpowiedzialność</w:t>
      </w:r>
      <w:r w:rsidR="00892D7C" w:rsidRPr="00F0401F">
        <w:rPr>
          <w:rFonts w:ascii="Arial" w:eastAsia="Calibri" w:hAnsi="Arial" w:cs="Arial"/>
          <w:sz w:val="24"/>
          <w:szCs w:val="24"/>
        </w:rPr>
        <w:t>;</w:t>
      </w:r>
    </w:p>
    <w:p w14:paraId="4382AC19" w14:textId="39F57BE6"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892D7C" w:rsidRPr="00F0401F">
        <w:rPr>
          <w:rFonts w:ascii="Arial" w:eastAsia="Calibri" w:hAnsi="Arial" w:cs="Arial"/>
          <w:sz w:val="24"/>
          <w:szCs w:val="24"/>
        </w:rPr>
        <w:t>;</w:t>
      </w:r>
    </w:p>
    <w:p w14:paraId="07110BEF" w14:textId="00163FF3"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6) wystąpienia braku możliwości wykonywania robót z powodu nie dopuszczania do ich wykonywania przez uprawniony organ lub nakazania ich wstrzymania przez uprawniony organ, z prz</w:t>
      </w:r>
      <w:r w:rsidR="00C572C7" w:rsidRPr="00F0401F">
        <w:rPr>
          <w:rFonts w:ascii="Arial" w:eastAsia="Calibri" w:hAnsi="Arial" w:cs="Arial"/>
          <w:sz w:val="24"/>
          <w:szCs w:val="24"/>
        </w:rPr>
        <w:t>yczyn niezależnych od Wykonawcy</w:t>
      </w:r>
      <w:r w:rsidR="00892D7C" w:rsidRPr="00F0401F">
        <w:rPr>
          <w:rFonts w:ascii="Arial" w:eastAsia="Calibri" w:hAnsi="Arial" w:cs="Arial"/>
          <w:sz w:val="24"/>
          <w:szCs w:val="24"/>
        </w:rPr>
        <w:t>;</w:t>
      </w:r>
    </w:p>
    <w:p w14:paraId="340382ED" w14:textId="4660913E" w:rsidR="00137B63" w:rsidRPr="00F0401F" w:rsidRDefault="00137B63"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7) konieczno</w:t>
      </w:r>
      <w:r w:rsidRPr="00F0401F">
        <w:rPr>
          <w:rFonts w:ascii="Arial" w:eastAsia="TimesNewRoman" w:hAnsi="Arial" w:cs="Arial"/>
          <w:sz w:val="24"/>
          <w:szCs w:val="24"/>
        </w:rPr>
        <w:t>ś</w:t>
      </w:r>
      <w:r w:rsidRPr="00F0401F">
        <w:rPr>
          <w:rFonts w:ascii="Arial" w:eastAsia="Calibri" w:hAnsi="Arial" w:cs="Arial"/>
          <w:sz w:val="24"/>
          <w:szCs w:val="24"/>
        </w:rPr>
        <w:t>ci zmiany wydanych decyzji administracyjnych, pozwole</w:t>
      </w:r>
      <w:r w:rsidRPr="00F0401F">
        <w:rPr>
          <w:rFonts w:ascii="Arial" w:eastAsia="TimesNewRoman" w:hAnsi="Arial" w:cs="Arial"/>
          <w:sz w:val="24"/>
          <w:szCs w:val="24"/>
        </w:rPr>
        <w:t xml:space="preserve">ń </w:t>
      </w:r>
      <w:r w:rsidRPr="00F0401F">
        <w:rPr>
          <w:rFonts w:ascii="Arial" w:eastAsia="Calibri" w:hAnsi="Arial" w:cs="Arial"/>
          <w:sz w:val="24"/>
          <w:szCs w:val="24"/>
        </w:rPr>
        <w:t>lub wyst</w:t>
      </w:r>
      <w:r w:rsidRPr="00F0401F">
        <w:rPr>
          <w:rFonts w:ascii="Arial" w:eastAsia="TimesNewRoman" w:hAnsi="Arial" w:cs="Arial"/>
          <w:sz w:val="24"/>
          <w:szCs w:val="24"/>
        </w:rPr>
        <w:t>ą</w:t>
      </w:r>
      <w:r w:rsidRPr="00F0401F">
        <w:rPr>
          <w:rFonts w:ascii="Arial" w:eastAsia="Calibri" w:hAnsi="Arial" w:cs="Arial"/>
          <w:sz w:val="24"/>
          <w:szCs w:val="24"/>
        </w:rPr>
        <w:t>pienia koniecznych zmian, które spowoduj</w:t>
      </w:r>
      <w:r w:rsidRPr="00F0401F">
        <w:rPr>
          <w:rFonts w:ascii="Arial" w:eastAsia="TimesNewRoman" w:hAnsi="Arial" w:cs="Arial"/>
          <w:sz w:val="24"/>
          <w:szCs w:val="24"/>
        </w:rPr>
        <w:t xml:space="preserve">ą </w:t>
      </w:r>
      <w:r w:rsidRPr="00F0401F">
        <w:rPr>
          <w:rFonts w:ascii="Arial" w:eastAsia="Calibri" w:hAnsi="Arial" w:cs="Arial"/>
          <w:sz w:val="24"/>
          <w:szCs w:val="24"/>
        </w:rPr>
        <w:t>obni</w:t>
      </w:r>
      <w:r w:rsidRPr="00F0401F">
        <w:rPr>
          <w:rFonts w:ascii="Arial" w:eastAsia="TimesNewRoman" w:hAnsi="Arial" w:cs="Arial"/>
          <w:sz w:val="24"/>
          <w:szCs w:val="24"/>
        </w:rPr>
        <w:t>ż</w:t>
      </w:r>
      <w:r w:rsidRPr="00F0401F">
        <w:rPr>
          <w:rFonts w:ascii="Arial" w:eastAsia="Calibri" w:hAnsi="Arial" w:cs="Arial"/>
          <w:sz w:val="24"/>
          <w:szCs w:val="24"/>
        </w:rPr>
        <w:t>enie kosztów ponoszonych przez Zamawiaj</w:t>
      </w:r>
      <w:r w:rsidRPr="00F0401F">
        <w:rPr>
          <w:rFonts w:ascii="Arial" w:eastAsia="TimesNewRoman" w:hAnsi="Arial" w:cs="Arial"/>
          <w:sz w:val="24"/>
          <w:szCs w:val="24"/>
        </w:rPr>
        <w:t>ą</w:t>
      </w:r>
      <w:r w:rsidRPr="00F0401F">
        <w:rPr>
          <w:rFonts w:ascii="Arial" w:eastAsia="Calibri" w:hAnsi="Arial" w:cs="Arial"/>
          <w:sz w:val="24"/>
          <w:szCs w:val="24"/>
        </w:rPr>
        <w:t>cego</w:t>
      </w:r>
      <w:r w:rsidR="00892D7C" w:rsidRPr="00F0401F">
        <w:rPr>
          <w:rFonts w:ascii="Arial" w:eastAsia="Calibri" w:hAnsi="Arial" w:cs="Arial"/>
          <w:sz w:val="24"/>
          <w:szCs w:val="24"/>
        </w:rPr>
        <w:t>;</w:t>
      </w:r>
    </w:p>
    <w:p w14:paraId="05C2934C" w14:textId="77777777" w:rsidR="00C572C7" w:rsidRPr="00F0401F" w:rsidRDefault="00C572C7"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 xml:space="preserve">8)  </w:t>
      </w:r>
      <w:r w:rsidR="00C91A56" w:rsidRPr="00F0401F">
        <w:rPr>
          <w:rFonts w:ascii="Arial" w:eastAsia="Calibri" w:hAnsi="Arial" w:cs="Arial"/>
          <w:sz w:val="24"/>
          <w:szCs w:val="24"/>
        </w:rPr>
        <w:t>koniecznością wykonania robót</w:t>
      </w:r>
      <w:r w:rsidRPr="00F0401F">
        <w:rPr>
          <w:rFonts w:ascii="Arial" w:eastAsia="Calibri" w:hAnsi="Arial" w:cs="Arial"/>
          <w:sz w:val="24"/>
          <w:szCs w:val="24"/>
        </w:rPr>
        <w:t xml:space="preserve"> dodatkowych niezbędnych do prawidłowego wykonania zamówienia podstawowego lub innych zamówień powiązanych, których udzielenie i wykonanie stało się konieczne lub celowe i które mają wpływ na termin realizacji niniejszego zamówienia. </w:t>
      </w:r>
    </w:p>
    <w:p w14:paraId="3FCB65BE" w14:textId="45108AC4" w:rsidR="007A168A" w:rsidRPr="00F0401F" w:rsidRDefault="007A168A"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lastRenderedPageBreak/>
        <w:t xml:space="preserve">4. </w:t>
      </w:r>
      <w:r w:rsidRPr="00F0401F">
        <w:rPr>
          <w:rFonts w:ascii="Arial" w:eastAsia="Calibri" w:hAnsi="Arial" w:cs="Arial"/>
          <w:sz w:val="24"/>
          <w:szCs w:val="24"/>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14996BE1" w14:textId="216F210D"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14:paraId="5CCC6317" w14:textId="0BD8B174" w:rsidR="00137B63" w:rsidRPr="00F0401F"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00986A7B" w:rsidRPr="00F0401F">
        <w:rPr>
          <w:rFonts w:ascii="Arial" w:eastAsia="Calibri" w:hAnsi="Arial" w:cs="Arial"/>
          <w:b/>
          <w:sz w:val="24"/>
          <w:szCs w:val="24"/>
        </w:rPr>
        <w:t>.</w:t>
      </w:r>
      <w:r w:rsidR="00986A7B" w:rsidRPr="00F0401F">
        <w:rPr>
          <w:rFonts w:ascii="Arial" w:eastAsia="Calibri" w:hAnsi="Arial" w:cs="Arial"/>
          <w:sz w:val="24"/>
          <w:szCs w:val="24"/>
        </w:rPr>
        <w:t xml:space="preserve"> Wynagrodzenie może ulec zmniejszeniu </w:t>
      </w:r>
      <w:r w:rsidR="00137B63" w:rsidRPr="00F0401F">
        <w:rPr>
          <w:rFonts w:ascii="Arial" w:eastAsia="Calibri" w:hAnsi="Arial" w:cs="Arial"/>
          <w:sz w:val="24"/>
          <w:szCs w:val="24"/>
        </w:rPr>
        <w:t>w przypadku odstąpienia od umowy przez Strony. Zmiana wynagrodzenia będzie obliczona w oparciu o iloczyn ilości robót niewykonanych i cen jednostkowych zawartych w kosztorysie ofertowym.</w:t>
      </w:r>
    </w:p>
    <w:p w14:paraId="280246B8" w14:textId="45110146"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7A5FC0C1" w14:textId="71DA3DFE" w:rsidR="00137B63" w:rsidRPr="00F0401F"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Wykonawca zgodnie z przepisami ustawy </w:t>
      </w:r>
      <w:proofErr w:type="spellStart"/>
      <w:r w:rsidR="00137B63" w:rsidRPr="00F0401F">
        <w:rPr>
          <w:rFonts w:ascii="Arial" w:eastAsia="Calibri" w:hAnsi="Arial" w:cs="Arial"/>
          <w:sz w:val="24"/>
          <w:szCs w:val="24"/>
        </w:rPr>
        <w:t>Pzp</w:t>
      </w:r>
      <w:proofErr w:type="spellEnd"/>
      <w:r w:rsidR="00137B63" w:rsidRPr="00F0401F">
        <w:rPr>
          <w:rFonts w:ascii="Arial" w:eastAsia="Calibri" w:hAnsi="Arial" w:cs="Arial"/>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8E7A7D" w:rsidRPr="00F0401F">
        <w:rPr>
          <w:rFonts w:ascii="Arial" w:eastAsia="Calibri" w:hAnsi="Arial" w:cs="Arial"/>
          <w:sz w:val="24"/>
          <w:szCs w:val="24"/>
        </w:rPr>
        <w:t>4</w:t>
      </w:r>
      <w:r w:rsidR="00137B63" w:rsidRPr="00F0401F">
        <w:rPr>
          <w:rFonts w:ascii="Arial" w:eastAsia="Calibri" w:hAnsi="Arial" w:cs="Arial"/>
          <w:sz w:val="24"/>
          <w:szCs w:val="24"/>
        </w:rPr>
        <w:t xml:space="preserve"> wzoru umowy – załącznik nr </w:t>
      </w:r>
      <w:r w:rsidR="00014F14" w:rsidRPr="00F0401F">
        <w:rPr>
          <w:rFonts w:ascii="Arial" w:eastAsia="Calibri" w:hAnsi="Arial" w:cs="Arial"/>
          <w:sz w:val="24"/>
          <w:szCs w:val="24"/>
        </w:rPr>
        <w:t>9</w:t>
      </w:r>
      <w:r w:rsidR="00137B63" w:rsidRPr="00F0401F">
        <w:rPr>
          <w:rFonts w:ascii="Arial" w:eastAsia="Calibri" w:hAnsi="Arial" w:cs="Arial"/>
          <w:sz w:val="24"/>
          <w:szCs w:val="24"/>
        </w:rPr>
        <w:t xml:space="preserve"> do SWZ.</w:t>
      </w:r>
    </w:p>
    <w:p w14:paraId="4672A9FE" w14:textId="15F36024" w:rsidR="00137B63" w:rsidRPr="00F0401F"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7F0551C" w14:textId="571994CB"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Strony dopuszczają możliwość dokonania zmiany terminu realizacji przedmiotu umowy w przypadku wystąpienia: siły wyższej, kryzysu gospodarczego, klęski żywiołowej.</w:t>
      </w:r>
    </w:p>
    <w:p w14:paraId="19FDD2DD" w14:textId="1A01F3AE" w:rsidR="000014DF" w:rsidRPr="00F0401F" w:rsidRDefault="00CD23D1" w:rsidP="000014DF">
      <w:pPr>
        <w:pStyle w:val="Default"/>
        <w:spacing w:line="276" w:lineRule="auto"/>
        <w:jc w:val="both"/>
        <w:rPr>
          <w:rFonts w:ascii="Arial" w:hAnsi="Arial" w:cs="Arial"/>
          <w:color w:val="auto"/>
        </w:rPr>
      </w:pPr>
      <w:r w:rsidRPr="00F0401F">
        <w:rPr>
          <w:rFonts w:ascii="Arial" w:eastAsia="Calibri" w:hAnsi="Arial" w:cs="Arial"/>
          <w:b/>
          <w:color w:val="auto"/>
        </w:rPr>
        <w:t>1</w:t>
      </w:r>
      <w:r w:rsidR="007A168A" w:rsidRPr="00F0401F">
        <w:rPr>
          <w:rFonts w:ascii="Arial" w:eastAsia="Calibri" w:hAnsi="Arial" w:cs="Arial"/>
          <w:b/>
          <w:color w:val="auto"/>
        </w:rPr>
        <w:t>1</w:t>
      </w:r>
      <w:r w:rsidRPr="00F0401F">
        <w:rPr>
          <w:rFonts w:ascii="Arial" w:eastAsia="Calibri" w:hAnsi="Arial" w:cs="Arial"/>
          <w:b/>
          <w:color w:val="auto"/>
        </w:rPr>
        <w:t>.</w:t>
      </w:r>
      <w:r w:rsidRPr="00F0401F">
        <w:rPr>
          <w:rFonts w:ascii="Arial" w:eastAsia="Calibri" w:hAnsi="Arial" w:cs="Arial"/>
          <w:color w:val="auto"/>
        </w:rPr>
        <w:t xml:space="preserve"> </w:t>
      </w:r>
      <w:r w:rsidR="000014DF" w:rsidRPr="00F0401F">
        <w:rPr>
          <w:rFonts w:ascii="Arial" w:eastAsia="Calibri" w:hAnsi="Arial" w:cs="Arial"/>
          <w:color w:val="auto"/>
        </w:rPr>
        <w:t>W</w:t>
      </w:r>
      <w:r w:rsidR="000014DF" w:rsidRPr="00F0401F">
        <w:rPr>
          <w:rFonts w:ascii="Arial" w:hAnsi="Arial" w:cs="Arial"/>
          <w:color w:val="auto"/>
        </w:rPr>
        <w:t xml:space="preserve"> uzasadnionych przypadkach</w:t>
      </w:r>
      <w:r w:rsidR="000014DF" w:rsidRPr="00F0401F">
        <w:rPr>
          <w:rFonts w:ascii="Arial" w:eastAsia="Calibri" w:hAnsi="Arial" w:cs="Arial"/>
          <w:color w:val="auto"/>
        </w:rPr>
        <w:t xml:space="preserve"> </w:t>
      </w:r>
      <w:r w:rsidR="00E56F65" w:rsidRPr="00F0401F">
        <w:rPr>
          <w:rFonts w:ascii="Arial" w:eastAsia="Calibri" w:hAnsi="Arial" w:cs="Arial"/>
          <w:color w:val="auto"/>
        </w:rPr>
        <w:t xml:space="preserve">w ramach przedmiotowego postępowania dopuszcza się za zgodą </w:t>
      </w:r>
      <w:r w:rsidR="000014DF" w:rsidRPr="00F0401F">
        <w:rPr>
          <w:rFonts w:ascii="Arial" w:hAnsi="Arial" w:cs="Arial"/>
          <w:color w:val="auto"/>
        </w:rPr>
        <w:t>Zamawiającego</w:t>
      </w:r>
      <w:r w:rsidR="000014DF" w:rsidRPr="00F0401F">
        <w:rPr>
          <w:rFonts w:ascii="Arial" w:eastAsia="Calibri" w:hAnsi="Arial" w:cs="Arial"/>
          <w:color w:val="auto"/>
        </w:rPr>
        <w:t xml:space="preserve"> możliwość </w:t>
      </w:r>
      <w:r w:rsidRPr="00F0401F">
        <w:rPr>
          <w:rFonts w:ascii="Arial" w:hAnsi="Arial" w:cs="Arial"/>
          <w:color w:val="auto"/>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F0401F">
        <w:rPr>
          <w:rFonts w:ascii="Arial" w:hAnsi="Arial" w:cs="Arial"/>
          <w:color w:val="auto"/>
        </w:rPr>
        <w:t>co najmniej takie parametry techniczne, jakościowe i cechy użytkowe, jak te, które stanowiły podstawę wyboru oferty) i nie mogą prowadzić do zwiększenia wynagrodzenia Wykonawcy</w:t>
      </w:r>
      <w:r w:rsidR="00E56F65" w:rsidRPr="00F0401F">
        <w:rPr>
          <w:rFonts w:ascii="Arial" w:hAnsi="Arial" w:cs="Arial"/>
          <w:color w:val="auto"/>
        </w:rPr>
        <w:t xml:space="preserve"> określonego w </w:t>
      </w:r>
      <w:r w:rsidR="00E56F65" w:rsidRPr="00F0401F">
        <w:rPr>
          <w:rFonts w:ascii="Arial" w:eastAsia="Calibri" w:hAnsi="Arial" w:cs="Arial"/>
          <w:color w:val="auto"/>
        </w:rPr>
        <w:t>§5 ust. 1 niniejszej umowy</w:t>
      </w:r>
      <w:r w:rsidR="000014DF" w:rsidRPr="00F0401F">
        <w:rPr>
          <w:rFonts w:ascii="Arial" w:hAnsi="Arial" w:cs="Arial"/>
          <w:color w:val="auto"/>
        </w:rPr>
        <w:t xml:space="preserve">. Zmiana sposobu wykonania robót, o której mowa powyżej może być dokonana jedynie za zgodą Zamawiającego i może nastąpić w szczególności na skutek zmian technologicznych spowodowanych na przykład następującymi okolicznościami: </w:t>
      </w:r>
    </w:p>
    <w:p w14:paraId="398F2AE6"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lastRenderedPageBreak/>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446D7F63"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b) pojawienie się na rynku materiałów lub urządzeń nowszej generacji pozwalających na zaoszczędzenie kosztów eksploatacji wykonanego przedmiotu umowy, </w:t>
      </w:r>
    </w:p>
    <w:p w14:paraId="37BCDDE5"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c) pojawienie się nowszej technologii wykonania robót pozwalającej na zaoszczędzenie czasu realizacji inwestycji lub kosztów eksploatacji wykonanego przedmiotu zamówienia, </w:t>
      </w:r>
    </w:p>
    <w:p w14:paraId="6399675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0F1F5E70"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e) stały się konieczne na skutek ujawnienia przeszkód w gruncie lub błędów </w:t>
      </w:r>
      <w:r w:rsidR="00BF11D7" w:rsidRPr="00F0401F">
        <w:rPr>
          <w:rFonts w:ascii="Arial" w:hAnsi="Arial" w:cs="Arial"/>
          <w:sz w:val="24"/>
          <w:szCs w:val="24"/>
        </w:rPr>
        <w:br/>
      </w:r>
      <w:r w:rsidRPr="00F0401F">
        <w:rPr>
          <w:rFonts w:ascii="Arial" w:hAnsi="Arial" w:cs="Arial"/>
          <w:sz w:val="24"/>
          <w:szCs w:val="24"/>
        </w:rPr>
        <w:t xml:space="preserve">w dokumentacji projektowej, </w:t>
      </w:r>
    </w:p>
    <w:p w14:paraId="4176A7A2"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f) pozwolą osiągnąć obniżenie kosztów eksploatacji, lepsze parametry techniczne, użytkowe, estetyczne od przyjętych w dokumentacji projektowej, </w:t>
      </w:r>
    </w:p>
    <w:p w14:paraId="0009CD7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g) są korzystne dla Zamawiającego na etapie realizacji umowy i przyniosą korzystne skutki w trakcie eksploatacji przedmiotu zamówienia, </w:t>
      </w:r>
    </w:p>
    <w:p w14:paraId="131D13DF" w14:textId="77777777" w:rsidR="000014DF" w:rsidRPr="00F0401F" w:rsidRDefault="000014DF" w:rsidP="000014DF">
      <w:pPr>
        <w:autoSpaceDE w:val="0"/>
        <w:autoSpaceDN w:val="0"/>
        <w:adjustRightInd w:val="0"/>
        <w:spacing w:after="0"/>
        <w:jc w:val="both"/>
        <w:rPr>
          <w:rFonts w:ascii="Arial" w:hAnsi="Arial" w:cs="Arial"/>
          <w:strike/>
          <w:sz w:val="24"/>
          <w:szCs w:val="24"/>
        </w:rPr>
      </w:pPr>
      <w:r w:rsidRPr="00F0401F">
        <w:rPr>
          <w:rFonts w:ascii="Arial" w:hAnsi="Arial" w:cs="Arial"/>
          <w:sz w:val="24"/>
          <w:szCs w:val="24"/>
        </w:rPr>
        <w:t xml:space="preserve">h) wykonanie tych robót będzie niezbędne do prawidłowego, tj. zgodnego </w:t>
      </w:r>
      <w:r w:rsidR="00BF11D7" w:rsidRPr="00F0401F">
        <w:rPr>
          <w:rFonts w:ascii="Arial" w:hAnsi="Arial" w:cs="Arial"/>
          <w:sz w:val="24"/>
          <w:szCs w:val="24"/>
        </w:rPr>
        <w:br/>
      </w:r>
      <w:r w:rsidRPr="00F0401F">
        <w:rPr>
          <w:rFonts w:ascii="Arial" w:hAnsi="Arial" w:cs="Arial"/>
          <w:sz w:val="24"/>
          <w:szCs w:val="24"/>
        </w:rPr>
        <w:t>z zasadami wiedzy technicznej i sztuki budowlanej i obowiązującymi na dzień odbioru robót przepisami wykonania przedmiotu umowy</w:t>
      </w:r>
      <w:r w:rsidR="00BF11D7" w:rsidRPr="00F0401F">
        <w:rPr>
          <w:rFonts w:ascii="Arial" w:hAnsi="Arial" w:cs="Arial"/>
          <w:sz w:val="24"/>
          <w:szCs w:val="24"/>
        </w:rPr>
        <w:t>.</w:t>
      </w:r>
      <w:r w:rsidRPr="00F0401F">
        <w:rPr>
          <w:rFonts w:ascii="Arial" w:hAnsi="Arial" w:cs="Arial"/>
          <w:sz w:val="24"/>
          <w:szCs w:val="24"/>
        </w:rPr>
        <w:t xml:space="preserve"> </w:t>
      </w:r>
      <w:r w:rsidR="00E56F65" w:rsidRPr="00F0401F">
        <w:rPr>
          <w:rFonts w:ascii="Arial" w:hAnsi="Arial" w:cs="Arial"/>
          <w:sz w:val="24"/>
          <w:szCs w:val="24"/>
        </w:rPr>
        <w:t xml:space="preserve"> </w:t>
      </w:r>
    </w:p>
    <w:p w14:paraId="5D901539" w14:textId="656A09C2" w:rsidR="00137B63" w:rsidRPr="00F0401F" w:rsidRDefault="00137B63" w:rsidP="00137B63">
      <w:pPr>
        <w:tabs>
          <w:tab w:val="left" w:pos="17608"/>
        </w:tabs>
        <w:spacing w:after="0"/>
        <w:jc w:val="both"/>
        <w:rPr>
          <w:rFonts w:ascii="Arial" w:eastAsia="Calibri" w:hAnsi="Arial" w:cs="Arial"/>
          <w:sz w:val="24"/>
          <w:szCs w:val="24"/>
          <w:lang w:eastAsia="ar-SA"/>
        </w:rPr>
      </w:pPr>
      <w:r w:rsidRPr="00F0401F">
        <w:rPr>
          <w:rFonts w:ascii="Arial" w:eastAsia="Calibri" w:hAnsi="Arial" w:cs="Arial"/>
          <w:b/>
          <w:sz w:val="24"/>
          <w:szCs w:val="24"/>
          <w:lang w:eastAsia="ar-SA"/>
        </w:rPr>
        <w:t>1</w:t>
      </w:r>
      <w:r w:rsidR="007A168A" w:rsidRPr="00F0401F">
        <w:rPr>
          <w:rFonts w:ascii="Arial" w:eastAsia="Calibri" w:hAnsi="Arial" w:cs="Arial"/>
          <w:b/>
          <w:sz w:val="24"/>
          <w:szCs w:val="24"/>
          <w:lang w:eastAsia="ar-SA"/>
        </w:rPr>
        <w:t>2</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sidRPr="00F0401F">
        <w:rPr>
          <w:rFonts w:ascii="Arial" w:eastAsia="Calibri" w:hAnsi="Arial" w:cs="Arial"/>
          <w:sz w:val="24"/>
          <w:szCs w:val="24"/>
          <w:lang w:eastAsia="ar-SA"/>
        </w:rPr>
        <w:t>nieważności</w:t>
      </w:r>
      <w:r w:rsidR="00BF11D7" w:rsidRPr="00F0401F">
        <w:rPr>
          <w:rFonts w:ascii="Arial" w:eastAsia="Calibri" w:hAnsi="Arial" w:cs="Arial"/>
          <w:sz w:val="24"/>
          <w:szCs w:val="24"/>
          <w:lang w:eastAsia="ar-SA"/>
        </w:rPr>
        <w:t>.</w:t>
      </w:r>
    </w:p>
    <w:p w14:paraId="7B8B1093" w14:textId="564C938A" w:rsidR="00B740F4" w:rsidRPr="00F0401F" w:rsidRDefault="00B740F4" w:rsidP="00B740F4">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lang w:eastAsia="ar-SA"/>
        </w:rPr>
        <w:t>1</w:t>
      </w:r>
      <w:r w:rsidR="007A168A" w:rsidRPr="00F0401F">
        <w:rPr>
          <w:rFonts w:ascii="Arial" w:eastAsia="Calibri" w:hAnsi="Arial" w:cs="Arial"/>
          <w:b/>
          <w:sz w:val="24"/>
          <w:szCs w:val="24"/>
          <w:lang w:eastAsia="ar-SA"/>
        </w:rPr>
        <w:t>3</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w:t>
      </w:r>
      <w:r w:rsidRPr="00F0401F">
        <w:rPr>
          <w:rFonts w:ascii="Arial" w:eastAsia="Calibri" w:hAnsi="Arial" w:cs="Arial"/>
          <w:sz w:val="24"/>
          <w:szCs w:val="24"/>
        </w:rPr>
        <w:t xml:space="preserve">Zamawiający przewiduje możliwość zmian postanowień niniejszej umowy </w:t>
      </w:r>
      <w:r w:rsidRPr="00F0401F">
        <w:rPr>
          <w:rFonts w:ascii="Arial" w:eastAsia="Calibri" w:hAnsi="Arial" w:cs="Arial"/>
          <w:sz w:val="24"/>
          <w:szCs w:val="24"/>
        </w:rPr>
        <w:br/>
        <w:t xml:space="preserve">w przypadkach określonych w art. 455 ustawy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w:t>
      </w:r>
    </w:p>
    <w:p w14:paraId="12B809F8" w14:textId="77777777" w:rsidR="00243210" w:rsidRPr="00F0401F" w:rsidRDefault="00243210" w:rsidP="00137B63">
      <w:pPr>
        <w:spacing w:after="0"/>
        <w:ind w:left="720"/>
        <w:jc w:val="center"/>
        <w:rPr>
          <w:rFonts w:ascii="Arial" w:eastAsia="Calibri" w:hAnsi="Arial" w:cs="Arial"/>
          <w:b/>
          <w:sz w:val="24"/>
          <w:szCs w:val="24"/>
        </w:rPr>
      </w:pPr>
    </w:p>
    <w:p w14:paraId="79578E0C" w14:textId="658CF9B3"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1</w:t>
      </w:r>
    </w:p>
    <w:p w14:paraId="2EF155C0" w14:textId="77777777" w:rsidR="00137B63" w:rsidRPr="00F0401F" w:rsidRDefault="00137B63" w:rsidP="00137B63">
      <w:pPr>
        <w:spacing w:after="0"/>
        <w:jc w:val="center"/>
        <w:rPr>
          <w:rFonts w:ascii="Arial" w:eastAsia="Calibri" w:hAnsi="Arial" w:cs="Arial"/>
          <w:sz w:val="24"/>
          <w:szCs w:val="24"/>
        </w:rPr>
      </w:pPr>
      <w:r w:rsidRPr="00F0401F">
        <w:rPr>
          <w:rFonts w:ascii="Arial" w:eastAsia="Calibri" w:hAnsi="Arial" w:cs="Arial"/>
          <w:b/>
          <w:sz w:val="24"/>
          <w:szCs w:val="24"/>
        </w:rPr>
        <w:t>Cesja wierzytelności</w:t>
      </w:r>
    </w:p>
    <w:p w14:paraId="7B73761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Wykonawca nie może bez pisemnej zgody Zamawiającego dokonać cesji wierzytelności, przysługującej mu z tytułu realizacji umowy, na osoby trzecie.</w:t>
      </w:r>
    </w:p>
    <w:p w14:paraId="5F5BDDEC" w14:textId="77777777" w:rsidR="003C3C9D" w:rsidRPr="00F0401F" w:rsidRDefault="003C3C9D" w:rsidP="00137B63">
      <w:pPr>
        <w:spacing w:after="0"/>
        <w:jc w:val="both"/>
        <w:rPr>
          <w:rFonts w:ascii="Arial" w:eastAsia="Calibri" w:hAnsi="Arial" w:cs="Arial"/>
          <w:sz w:val="24"/>
          <w:szCs w:val="24"/>
        </w:rPr>
      </w:pPr>
    </w:p>
    <w:p w14:paraId="1E9B15E4" w14:textId="73958874"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2</w:t>
      </w:r>
    </w:p>
    <w:p w14:paraId="3EA399E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Usługi</w:t>
      </w:r>
    </w:p>
    <w:p w14:paraId="25541719"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606EE4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 przypadku korzystania z innych usług Zamawiającego ich zakres i sposób rozliczenia będzie przedmiotem dodatkowego porozumienia.</w:t>
      </w:r>
    </w:p>
    <w:p w14:paraId="72F0E01A" w14:textId="77777777" w:rsidR="00137B63" w:rsidRPr="00F0401F" w:rsidRDefault="00137B63" w:rsidP="00137B63">
      <w:pPr>
        <w:spacing w:after="0"/>
        <w:jc w:val="both"/>
        <w:rPr>
          <w:rFonts w:ascii="Arial" w:eastAsia="Calibri" w:hAnsi="Arial" w:cs="Arial"/>
          <w:sz w:val="24"/>
          <w:szCs w:val="24"/>
        </w:rPr>
      </w:pPr>
    </w:p>
    <w:p w14:paraId="508AB462" w14:textId="77777777" w:rsidR="00CB5F42" w:rsidRDefault="00CB5F42" w:rsidP="00137B63">
      <w:pPr>
        <w:spacing w:after="0"/>
        <w:jc w:val="center"/>
        <w:rPr>
          <w:rFonts w:ascii="Arial" w:eastAsia="Calibri" w:hAnsi="Arial" w:cs="Arial"/>
          <w:b/>
          <w:bCs/>
          <w:sz w:val="24"/>
          <w:szCs w:val="24"/>
          <w:lang w:eastAsia="ar-SA"/>
        </w:rPr>
      </w:pPr>
    </w:p>
    <w:p w14:paraId="7B314EDB" w14:textId="77777777" w:rsidR="00CB5F42" w:rsidRDefault="00CB5F42" w:rsidP="00137B63">
      <w:pPr>
        <w:spacing w:after="0"/>
        <w:jc w:val="center"/>
        <w:rPr>
          <w:rFonts w:ascii="Arial" w:eastAsia="Calibri" w:hAnsi="Arial" w:cs="Arial"/>
          <w:b/>
          <w:bCs/>
          <w:sz w:val="24"/>
          <w:szCs w:val="24"/>
          <w:lang w:eastAsia="ar-SA"/>
        </w:rPr>
      </w:pPr>
    </w:p>
    <w:p w14:paraId="1DD24760" w14:textId="7436F3BB" w:rsidR="00137B63" w:rsidRPr="00F0401F" w:rsidRDefault="00BF11D7"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lastRenderedPageBreak/>
        <w:t xml:space="preserve"> </w:t>
      </w:r>
      <w:r w:rsidR="00137B63" w:rsidRPr="00F0401F">
        <w:rPr>
          <w:rFonts w:ascii="Arial" w:eastAsia="Calibri" w:hAnsi="Arial" w:cs="Arial"/>
          <w:b/>
          <w:bCs/>
          <w:sz w:val="24"/>
          <w:szCs w:val="24"/>
          <w:lang w:eastAsia="ar-SA"/>
        </w:rPr>
        <w:t>§ 1</w:t>
      </w:r>
      <w:r w:rsidR="006260D3" w:rsidRPr="00F0401F">
        <w:rPr>
          <w:rFonts w:ascii="Arial" w:eastAsia="Calibri" w:hAnsi="Arial" w:cs="Arial"/>
          <w:b/>
          <w:bCs/>
          <w:sz w:val="24"/>
          <w:szCs w:val="24"/>
          <w:lang w:eastAsia="ar-SA"/>
        </w:rPr>
        <w:t>3</w:t>
      </w:r>
    </w:p>
    <w:p w14:paraId="2708E027" w14:textId="77777777" w:rsidR="00137B63" w:rsidRPr="00F0401F" w:rsidRDefault="00137B63"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t>Wymagania dotyczące zatrudnienia na podstawie umowy o pracę osób wykonujących wskazane czynności</w:t>
      </w:r>
    </w:p>
    <w:p w14:paraId="1A8C0D70"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1.</w:t>
      </w:r>
      <w:r w:rsidRPr="00F0401F">
        <w:rPr>
          <w:rFonts w:ascii="Arial" w:eastAsia="Calibri" w:hAnsi="Arial" w:cs="Arial"/>
          <w:bCs/>
          <w:sz w:val="24"/>
          <w:szCs w:val="24"/>
          <w:lang w:eastAsia="ar-SA"/>
        </w:rPr>
        <w:t xml:space="preserve"> Na podstawie art. 95 ust. 1 ustawy </w:t>
      </w:r>
      <w:proofErr w:type="spellStart"/>
      <w:r w:rsidRPr="00F0401F">
        <w:rPr>
          <w:rFonts w:ascii="Arial" w:eastAsia="Calibri" w:hAnsi="Arial" w:cs="Arial"/>
          <w:bCs/>
          <w:sz w:val="24"/>
          <w:szCs w:val="24"/>
          <w:lang w:eastAsia="ar-SA"/>
        </w:rPr>
        <w:t>Pzp</w:t>
      </w:r>
      <w:proofErr w:type="spellEnd"/>
      <w:r w:rsidRPr="00F0401F">
        <w:rPr>
          <w:rFonts w:ascii="Arial" w:eastAsia="Calibri" w:hAnsi="Arial" w:cs="Arial"/>
          <w:bCs/>
          <w:sz w:val="24"/>
          <w:szCs w:val="24"/>
          <w:lang w:eastAsia="ar-SA"/>
        </w:rPr>
        <w:t xml:space="preserve"> Wykonawca lub Podwykonawca zatrudni na podstawie umowy o pracę osoby wykonujące wszelkie czynności wchodzące w tzw. koszty bezpośrednie czyli tzw. pracowników fizycznych. </w:t>
      </w:r>
      <w:r w:rsidRPr="00F0401F">
        <w:rPr>
          <w:rFonts w:ascii="Arial" w:eastAsia="Calibri" w:hAnsi="Arial" w:cs="Arial"/>
          <w:sz w:val="24"/>
          <w:szCs w:val="24"/>
        </w:rPr>
        <w:t>Wymóg nie dotyczy m.in. osób kierujących budową, wykonujących obsługę geodezyjną, d</w:t>
      </w:r>
      <w:r w:rsidR="00801502" w:rsidRPr="00F0401F">
        <w:rPr>
          <w:rFonts w:ascii="Arial" w:eastAsia="Calibri" w:hAnsi="Arial" w:cs="Arial"/>
          <w:sz w:val="24"/>
          <w:szCs w:val="24"/>
        </w:rPr>
        <w:t>ostawców materiałów budowlanych.</w:t>
      </w:r>
    </w:p>
    <w:p w14:paraId="09EC504A"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2. </w:t>
      </w:r>
      <w:r w:rsidRPr="00F0401F">
        <w:rPr>
          <w:rFonts w:ascii="Arial" w:eastAsia="TimesNewRoman" w:hAnsi="Arial" w:cs="Arial"/>
          <w:sz w:val="24"/>
          <w:szCs w:val="24"/>
        </w:rPr>
        <w:t xml:space="preserve">W celu weryfikacji zatrudniania na podstawie umowy o pracę, </w:t>
      </w:r>
      <w:r w:rsidRPr="00F0401F">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F0401F">
        <w:rPr>
          <w:rFonts w:ascii="Arial" w:eastAsia="Calibri" w:hAnsi="Arial" w:cs="Arial"/>
          <w:sz w:val="24"/>
          <w:szCs w:val="24"/>
          <w:lang w:eastAsia="ar-SA"/>
        </w:rPr>
        <w:t>dokumenty potwierdzające zatrudnianie tych osób na umowę o pracę</w:t>
      </w:r>
      <w:r w:rsidRPr="00F0401F">
        <w:rPr>
          <w:rFonts w:ascii="Arial" w:eastAsia="TimesNewRoman" w:hAnsi="Arial" w:cs="Arial"/>
          <w:sz w:val="24"/>
          <w:szCs w:val="24"/>
        </w:rPr>
        <w:t xml:space="preserve"> w szczególności:</w:t>
      </w:r>
    </w:p>
    <w:p w14:paraId="49D0EF1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oświadczenie zatrudnionego pracownika;</w:t>
      </w:r>
    </w:p>
    <w:p w14:paraId="6F720945"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oświadczenie Wykonawcy lub Podwykonawcy o zatrudnieniu pracownika na podstawie umowy o pracę;</w:t>
      </w:r>
    </w:p>
    <w:p w14:paraId="04DA7ED3" w14:textId="77777777" w:rsidR="00831FC8" w:rsidRPr="00F0401F" w:rsidRDefault="00137B63" w:rsidP="00831FC8">
      <w:pPr>
        <w:autoSpaceDE w:val="0"/>
        <w:autoSpaceDN w:val="0"/>
        <w:adjustRightInd w:val="0"/>
        <w:spacing w:after="0"/>
        <w:jc w:val="both"/>
        <w:rPr>
          <w:rFonts w:ascii="Arial" w:eastAsia="Calibri" w:hAnsi="Arial" w:cs="Arial"/>
          <w:sz w:val="24"/>
          <w:szCs w:val="24"/>
        </w:rPr>
      </w:pPr>
      <w:r w:rsidRPr="00F0401F">
        <w:rPr>
          <w:rFonts w:ascii="Arial" w:eastAsia="TimesNewRoman" w:hAnsi="Arial" w:cs="Arial"/>
          <w:sz w:val="24"/>
          <w:szCs w:val="24"/>
        </w:rPr>
        <w:t>3) </w:t>
      </w:r>
      <w:r w:rsidR="00831FC8" w:rsidRPr="00F0401F">
        <w:rPr>
          <w:rFonts w:ascii="Arial" w:eastAsia="TimesNewRoman" w:hAnsi="Arial" w:cs="Arial"/>
          <w:sz w:val="24"/>
          <w:szCs w:val="24"/>
        </w:rPr>
        <w:t>poświadczoną za zgodność z oryginałem kopii umowy o pracę zatrudnionego pracownika</w:t>
      </w:r>
      <w:r w:rsidR="00831FC8" w:rsidRPr="00F0401F">
        <w:rPr>
          <w:rFonts w:ascii="Arial" w:eastAsia="Calibri" w:hAnsi="Arial" w:cs="Arial"/>
          <w:sz w:val="24"/>
          <w:szCs w:val="24"/>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831FC8" w:rsidRPr="00F0401F">
        <w:rPr>
          <w:rFonts w:ascii="Arial" w:eastAsia="Calibri" w:hAnsi="Arial" w:cs="Arial"/>
          <w:sz w:val="24"/>
          <w:szCs w:val="24"/>
        </w:rPr>
        <w:t>t.j</w:t>
      </w:r>
      <w:proofErr w:type="spellEnd"/>
      <w:r w:rsidR="00831FC8" w:rsidRPr="00F0401F">
        <w:rPr>
          <w:rFonts w:ascii="Arial" w:eastAsia="Calibri" w:hAnsi="Arial" w:cs="Arial"/>
          <w:sz w:val="24"/>
          <w:szCs w:val="24"/>
        </w:rPr>
        <w:t xml:space="preserve">.) (tj. w szczególności bez adresów, nr PESEL pracowników). Imię i nazwisko pracownika nie podlega </w:t>
      </w:r>
      <w:proofErr w:type="spellStart"/>
      <w:r w:rsidR="00831FC8" w:rsidRPr="00F0401F">
        <w:rPr>
          <w:rFonts w:ascii="Arial" w:eastAsia="Calibri" w:hAnsi="Arial" w:cs="Arial"/>
          <w:sz w:val="24"/>
          <w:szCs w:val="24"/>
        </w:rPr>
        <w:t>anonimizacji</w:t>
      </w:r>
      <w:proofErr w:type="spellEnd"/>
      <w:r w:rsidR="00831FC8" w:rsidRPr="00F0401F">
        <w:rPr>
          <w:rFonts w:ascii="Arial" w:eastAsia="Calibri" w:hAnsi="Arial" w:cs="Arial"/>
          <w:sz w:val="24"/>
          <w:szCs w:val="24"/>
        </w:rPr>
        <w:t xml:space="preserve">. Informacje takie jak: data zawarcia umowy, rodzaj umowy o pracę i zakres obowiązków pracownika powinny być możliwe do zidentyfikowania; </w:t>
      </w:r>
    </w:p>
    <w:p w14:paraId="4D4027B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4) inne dokumenty</w:t>
      </w:r>
    </w:p>
    <w:p w14:paraId="314060C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DCCE50C" w14:textId="77777777" w:rsidR="00137B63" w:rsidRPr="00F0401F" w:rsidRDefault="00137B63" w:rsidP="00137B63">
      <w:pPr>
        <w:spacing w:after="0"/>
        <w:jc w:val="both"/>
        <w:rPr>
          <w:rFonts w:ascii="Arial" w:eastAsia="Calibri" w:hAnsi="Arial" w:cs="Arial"/>
          <w:kern w:val="2"/>
          <w:sz w:val="24"/>
          <w:szCs w:val="24"/>
        </w:rPr>
      </w:pPr>
      <w:r w:rsidRPr="00F0401F">
        <w:rPr>
          <w:rFonts w:ascii="Arial" w:eastAsia="Calibri"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14:paraId="087BA66C"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3.</w:t>
      </w:r>
      <w:r w:rsidRPr="00F0401F">
        <w:rPr>
          <w:rFonts w:ascii="Arial" w:eastAsia="Calibri" w:hAnsi="Arial" w:cs="Arial"/>
          <w:sz w:val="24"/>
          <w:szCs w:val="24"/>
          <w:lang w:eastAsia="ar-SA"/>
        </w:rPr>
        <w:t> </w:t>
      </w:r>
      <w:r w:rsidRPr="00F0401F">
        <w:rPr>
          <w:rFonts w:ascii="Arial" w:eastAsia="Calibri" w:hAnsi="Arial" w:cs="Arial"/>
          <w:bCs/>
          <w:sz w:val="24"/>
          <w:szCs w:val="24"/>
          <w:lang w:eastAsia="ar-SA"/>
        </w:rPr>
        <w:t>Bez spełnienia wymogów określonych w ust. 2 osoby nie będą wpuszczone na plac budowy i nie będą mogły wykonywać pracy z winy Wykonawcy.</w:t>
      </w:r>
    </w:p>
    <w:p w14:paraId="0AAC4565" w14:textId="77777777" w:rsidR="00137B63" w:rsidRPr="00F0401F" w:rsidRDefault="00137B63"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4.</w:t>
      </w:r>
      <w:r w:rsidRPr="00F0401F">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DEEE41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lastRenderedPageBreak/>
        <w:t>a) żądania oświadczeń i dokumentów w zakresie potwierdzenia spełniania wymogów określonych w ust. 2 i dokonywania ich oceny,</w:t>
      </w:r>
    </w:p>
    <w:p w14:paraId="20B1539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b) żądania wyjaśnień w przypadku wątpliwości w zakresie potwierdzenia spełniania ww. wymogów,</w:t>
      </w:r>
    </w:p>
    <w:p w14:paraId="4DE0D71E" w14:textId="414708A9"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c) przeprowadzania kontroli na miejscu wykonywania świadczenia</w:t>
      </w:r>
      <w:r w:rsidR="00F04ACD" w:rsidRPr="00F0401F">
        <w:rPr>
          <w:rFonts w:ascii="Arial" w:eastAsia="Calibri" w:hAnsi="Arial" w:cs="Arial"/>
          <w:kern w:val="2"/>
          <w:sz w:val="24"/>
          <w:szCs w:val="24"/>
        </w:rPr>
        <w:t>.</w:t>
      </w:r>
    </w:p>
    <w:p w14:paraId="45A97F20" w14:textId="77777777" w:rsidR="00137B63" w:rsidRPr="00F0401F" w:rsidRDefault="00801502"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5</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00137B63" w:rsidRPr="00F0401F">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127ED7AD" w14:textId="71161D6D" w:rsidR="00137B63" w:rsidRPr="00F0401F" w:rsidRDefault="00A764A2"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6</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1321806B" w14:textId="77777777" w:rsidR="00A479E3" w:rsidRPr="00F0401F" w:rsidRDefault="00A479E3" w:rsidP="003C3C9D">
      <w:pPr>
        <w:spacing w:after="0"/>
        <w:rPr>
          <w:rFonts w:ascii="Arial" w:eastAsia="Calibri" w:hAnsi="Arial" w:cs="Arial"/>
          <w:b/>
          <w:sz w:val="24"/>
          <w:szCs w:val="24"/>
        </w:rPr>
      </w:pPr>
    </w:p>
    <w:p w14:paraId="4AFEC51D" w14:textId="0F41C2E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4</w:t>
      </w:r>
      <w:r w:rsidRPr="00F0401F">
        <w:rPr>
          <w:rFonts w:ascii="Arial" w:eastAsia="Calibri" w:hAnsi="Arial" w:cs="Arial"/>
          <w:b/>
          <w:sz w:val="24"/>
          <w:szCs w:val="24"/>
        </w:rPr>
        <w:t>*</w:t>
      </w:r>
    </w:p>
    <w:p w14:paraId="2ADCB71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Podwykonawcy</w:t>
      </w:r>
    </w:p>
    <w:p w14:paraId="7068A0C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14:paraId="78EBFD2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t>
      </w:r>
      <w:r w:rsidRPr="00F0401F">
        <w:rPr>
          <w:rFonts w:ascii="Arial" w:eastAsia="TimesNewRoman" w:hAnsi="Arial" w:cs="Arial"/>
          <w:sz w:val="24"/>
          <w:szCs w:val="24"/>
        </w:rPr>
        <w:t xml:space="preserve">Jeżeli zmiana albo rezygnacja z podwykonawcy dotyczy podmiotu, na którego zasoby Wykonawca powoływał się, na zasadach określonych w art. 118 ust. 1 ustawy </w:t>
      </w:r>
      <w:proofErr w:type="spellStart"/>
      <w:r w:rsidRPr="00F0401F">
        <w:rPr>
          <w:rFonts w:ascii="Arial" w:eastAsia="TimesNewRoman" w:hAnsi="Arial" w:cs="Arial"/>
          <w:sz w:val="24"/>
          <w:szCs w:val="24"/>
        </w:rPr>
        <w:t>Pzp</w:t>
      </w:r>
      <w:proofErr w:type="spellEnd"/>
      <w:r w:rsidRPr="00F0401F">
        <w:rPr>
          <w:rFonts w:ascii="Arial" w:eastAsia="TimesNewRoman"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05CAB4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F0401F">
        <w:rPr>
          <w:rFonts w:ascii="Arial" w:eastAsia="TimesNewRoman" w:hAnsi="Arial" w:cs="Arial"/>
          <w:sz w:val="24"/>
          <w:szCs w:val="24"/>
        </w:rPr>
        <w:t xml:space="preserve"> Powierzenie wykonania części zamówienia podwykonawcom nie zwalnia wykonawcy z odpowiedzialności za należyte wykonanie tego zamówienia.</w:t>
      </w:r>
    </w:p>
    <w:p w14:paraId="4E2457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4.</w:t>
      </w:r>
      <w:r w:rsidRPr="00F0401F">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14:paraId="633DC1FC"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5.</w:t>
      </w:r>
      <w:r w:rsidRPr="00F0401F">
        <w:rPr>
          <w:rFonts w:ascii="Arial" w:eastAsia="Calibri" w:hAnsi="Arial" w:cs="Arial"/>
          <w:sz w:val="24"/>
          <w:szCs w:val="24"/>
        </w:rPr>
        <w:t xml:space="preserve"> Podwykonawca lub dalszy Podwykonawca powinien uczestniczyć w czynnościach odbioru końcowego. </w:t>
      </w:r>
    </w:p>
    <w:p w14:paraId="5347BD62"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lastRenderedPageBreak/>
        <w:t>6.</w:t>
      </w:r>
      <w:r w:rsidRPr="00F0401F">
        <w:rPr>
          <w:rFonts w:ascii="Arial" w:eastAsia="Calibri" w:hAnsi="Arial" w:cs="Arial"/>
          <w:sz w:val="24"/>
          <w:szCs w:val="24"/>
        </w:rPr>
        <w:t> Roboty wykonywane przez Podwykonawcę lub dalszego Podwykonawcę odbierane będą w obecności umocowanego przedstawiciela Wykonawcy.</w:t>
      </w:r>
    </w:p>
    <w:p w14:paraId="02393478" w14:textId="017C7973"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Podwykonawca realizował będzie następującą część przedmiotu umowy: …..…</w:t>
      </w:r>
      <w:r w:rsidR="00DD0F79" w:rsidRPr="00F0401F">
        <w:rPr>
          <w:rFonts w:ascii="Arial" w:eastAsia="Calibri" w:hAnsi="Arial" w:cs="Arial"/>
          <w:sz w:val="24"/>
          <w:szCs w:val="24"/>
        </w:rPr>
        <w:t>….</w:t>
      </w:r>
    </w:p>
    <w:p w14:paraId="679E873B" w14:textId="00A5812A"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Nazwa (firma), adres Podwykonawcy …………………</w:t>
      </w:r>
      <w:r w:rsidR="00DD0F79" w:rsidRPr="00F0401F">
        <w:rPr>
          <w:rFonts w:ascii="Arial" w:eastAsia="Calibri" w:hAnsi="Arial" w:cs="Arial"/>
          <w:sz w:val="24"/>
          <w:szCs w:val="24"/>
        </w:rPr>
        <w:t>.,</w:t>
      </w:r>
      <w:r w:rsidRPr="00F0401F">
        <w:rPr>
          <w:rFonts w:ascii="Arial" w:eastAsia="Calibri" w:hAnsi="Arial" w:cs="Arial"/>
          <w:sz w:val="24"/>
          <w:szCs w:val="24"/>
        </w:rPr>
        <w:t xml:space="preserve"> NIP …</w:t>
      </w:r>
      <w:r w:rsidR="00DD0F79" w:rsidRPr="00F0401F">
        <w:rPr>
          <w:rFonts w:ascii="Arial" w:eastAsia="Calibri" w:hAnsi="Arial" w:cs="Arial"/>
          <w:sz w:val="24"/>
          <w:szCs w:val="24"/>
        </w:rPr>
        <w:t>.…</w:t>
      </w:r>
      <w:r w:rsidRPr="00F0401F">
        <w:rPr>
          <w:rFonts w:ascii="Arial" w:eastAsia="Calibri" w:hAnsi="Arial" w:cs="Arial"/>
          <w:sz w:val="24"/>
          <w:szCs w:val="24"/>
        </w:rPr>
        <w:t xml:space="preserve">., REGON ……., </w:t>
      </w:r>
      <w:r w:rsidRPr="00F0401F">
        <w:rPr>
          <w:rFonts w:ascii="Arial" w:eastAsia="Arial" w:hAnsi="Arial" w:cs="Arial"/>
          <w:bCs/>
          <w:sz w:val="24"/>
          <w:szCs w:val="24"/>
          <w:lang w:eastAsia="ar-SA"/>
        </w:rPr>
        <w:t>niebędącego podmiotem, na którego zasoby powołuje się Wykonawca</w:t>
      </w:r>
      <w:r w:rsidRPr="00F0401F">
        <w:rPr>
          <w:rFonts w:ascii="Arial" w:eastAsia="Calibri" w:hAnsi="Arial" w:cs="Arial"/>
          <w:sz w:val="24"/>
          <w:szCs w:val="24"/>
        </w:rPr>
        <w:t>.</w:t>
      </w:r>
    </w:p>
    <w:p w14:paraId="47B6BFA6" w14:textId="06EE2B0F"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Pr="00F0401F">
        <w:rPr>
          <w:rFonts w:ascii="Arial" w:eastAsia="Calibri" w:hAnsi="Arial" w:cs="Arial"/>
          <w:sz w:val="24"/>
          <w:szCs w:val="24"/>
        </w:rPr>
        <w:t> Nazwa (firma), adres Podwykonawcy …………………., NIP …</w:t>
      </w:r>
      <w:r w:rsidR="00DD0F79" w:rsidRPr="00F0401F">
        <w:rPr>
          <w:rFonts w:ascii="Arial" w:eastAsia="Calibri" w:hAnsi="Arial" w:cs="Arial"/>
          <w:sz w:val="24"/>
          <w:szCs w:val="24"/>
        </w:rPr>
        <w:t>…..</w:t>
      </w:r>
      <w:r w:rsidRPr="00F0401F">
        <w:rPr>
          <w:rFonts w:ascii="Arial" w:eastAsia="Calibri" w:hAnsi="Arial" w:cs="Arial"/>
          <w:sz w:val="24"/>
          <w:szCs w:val="24"/>
        </w:rPr>
        <w:t>., REGON …</w:t>
      </w:r>
      <w:r w:rsidR="00DD0F79" w:rsidRPr="00F0401F">
        <w:rPr>
          <w:rFonts w:ascii="Arial" w:eastAsia="Calibri" w:hAnsi="Arial" w:cs="Arial"/>
          <w:sz w:val="24"/>
          <w:szCs w:val="24"/>
        </w:rPr>
        <w:t>…</w:t>
      </w:r>
      <w:r w:rsidRPr="00F0401F">
        <w:rPr>
          <w:rFonts w:ascii="Arial" w:eastAsia="Calibri" w:hAnsi="Arial" w:cs="Arial"/>
          <w:sz w:val="24"/>
          <w:szCs w:val="24"/>
        </w:rPr>
        <w:t>, innego podmiotu, na którego zasoby Wykonawca powo</w:t>
      </w:r>
      <w:r w:rsidRPr="00F0401F">
        <w:rPr>
          <w:rFonts w:ascii="Arial" w:eastAsia="TimesNewRoman" w:hAnsi="Arial" w:cs="Arial"/>
          <w:sz w:val="24"/>
          <w:szCs w:val="24"/>
        </w:rPr>
        <w:t>ł</w:t>
      </w:r>
      <w:r w:rsidRPr="00F0401F">
        <w:rPr>
          <w:rFonts w:ascii="Arial" w:eastAsia="Calibri" w:hAnsi="Arial" w:cs="Arial"/>
          <w:sz w:val="24"/>
          <w:szCs w:val="24"/>
        </w:rPr>
        <w:t>uje si</w:t>
      </w:r>
      <w:r w:rsidRPr="00F0401F">
        <w:rPr>
          <w:rFonts w:ascii="Arial" w:eastAsia="TimesNewRoman" w:hAnsi="Arial" w:cs="Arial"/>
          <w:sz w:val="24"/>
          <w:szCs w:val="24"/>
        </w:rPr>
        <w:t xml:space="preserve">ę </w:t>
      </w:r>
      <w:r w:rsidRPr="00F0401F">
        <w:rPr>
          <w:rFonts w:ascii="Arial" w:eastAsia="Calibri" w:hAnsi="Arial" w:cs="Arial"/>
          <w:sz w:val="24"/>
          <w:szCs w:val="24"/>
        </w:rPr>
        <w:t>na zasadach okre</w:t>
      </w:r>
      <w:r w:rsidRPr="00F0401F">
        <w:rPr>
          <w:rFonts w:ascii="Arial" w:eastAsia="TimesNewRoman" w:hAnsi="Arial" w:cs="Arial"/>
          <w:sz w:val="24"/>
          <w:szCs w:val="24"/>
        </w:rPr>
        <w:t>ś</w:t>
      </w:r>
      <w:r w:rsidRPr="00F0401F">
        <w:rPr>
          <w:rFonts w:ascii="Arial" w:eastAsia="Calibri" w:hAnsi="Arial" w:cs="Arial"/>
          <w:sz w:val="24"/>
          <w:szCs w:val="24"/>
        </w:rPr>
        <w:t xml:space="preserve">lonych w art. 118 ust. 1 ustawy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 w celu wykazania spe</w:t>
      </w:r>
      <w:r w:rsidRPr="00F0401F">
        <w:rPr>
          <w:rFonts w:ascii="Arial" w:eastAsia="TimesNewRoman" w:hAnsi="Arial" w:cs="Arial"/>
          <w:sz w:val="24"/>
          <w:szCs w:val="24"/>
        </w:rPr>
        <w:t>ł</w:t>
      </w:r>
      <w:r w:rsidRPr="00F0401F">
        <w:rPr>
          <w:rFonts w:ascii="Arial" w:eastAsia="Calibri" w:hAnsi="Arial" w:cs="Arial"/>
          <w:sz w:val="24"/>
          <w:szCs w:val="24"/>
        </w:rPr>
        <w:t>niania warunków udzia</w:t>
      </w:r>
      <w:r w:rsidRPr="00F0401F">
        <w:rPr>
          <w:rFonts w:ascii="Arial" w:eastAsia="TimesNewRoman" w:hAnsi="Arial" w:cs="Arial"/>
          <w:sz w:val="24"/>
          <w:szCs w:val="24"/>
        </w:rPr>
        <w:t>ł</w:t>
      </w:r>
      <w:r w:rsidRPr="00F0401F">
        <w:rPr>
          <w:rFonts w:ascii="Arial" w:eastAsia="Calibri" w:hAnsi="Arial" w:cs="Arial"/>
          <w:sz w:val="24"/>
          <w:szCs w:val="24"/>
        </w:rPr>
        <w:t>u w post</w:t>
      </w:r>
      <w:r w:rsidRPr="00F0401F">
        <w:rPr>
          <w:rFonts w:ascii="Arial" w:eastAsia="TimesNewRoman" w:hAnsi="Arial" w:cs="Arial"/>
          <w:sz w:val="24"/>
          <w:szCs w:val="24"/>
        </w:rPr>
        <w:t>ę</w:t>
      </w:r>
      <w:r w:rsidRPr="00F0401F">
        <w:rPr>
          <w:rFonts w:ascii="Arial" w:eastAsia="Calibri" w:hAnsi="Arial" w:cs="Arial"/>
          <w:sz w:val="24"/>
          <w:szCs w:val="24"/>
        </w:rPr>
        <w:t xml:space="preserve">powaniu, o których mowa w art. 112 ust. 2 ustawy </w:t>
      </w:r>
      <w:proofErr w:type="spellStart"/>
      <w:r w:rsidRPr="00F0401F">
        <w:rPr>
          <w:rFonts w:ascii="Arial" w:eastAsia="Calibri" w:hAnsi="Arial" w:cs="Arial"/>
          <w:sz w:val="24"/>
          <w:szCs w:val="24"/>
        </w:rPr>
        <w:t>Pzp</w:t>
      </w:r>
      <w:proofErr w:type="spellEnd"/>
      <w:r w:rsidRPr="00F0401F">
        <w:rPr>
          <w:rFonts w:ascii="Arial" w:eastAsia="Calibri" w:hAnsi="Arial" w:cs="Arial"/>
          <w:sz w:val="24"/>
          <w:szCs w:val="24"/>
        </w:rPr>
        <w:t>.</w:t>
      </w:r>
    </w:p>
    <w:p w14:paraId="48E30C49"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10.</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95B233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11.</w:t>
      </w:r>
      <w:r w:rsidRPr="00F0401F">
        <w:rPr>
          <w:rFonts w:ascii="Arial" w:eastAsia="Calibri" w:hAnsi="Arial" w:cs="Arial"/>
          <w:sz w:val="24"/>
          <w:szCs w:val="24"/>
        </w:rPr>
        <w:t> </w:t>
      </w:r>
      <w:r w:rsidRPr="00F0401F">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862AE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12.</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0CCE37B4"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nie spełnia ona wymagań określonych w dokumentach zamówienia;</w:t>
      </w:r>
    </w:p>
    <w:p w14:paraId="5E3BB2E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przewiduje ona termin zapłaty wynagrodzenia dłuższy niż określony w ust. 11 niniejszego paragrafu;</w:t>
      </w:r>
    </w:p>
    <w:p w14:paraId="334A4E4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 xml:space="preserve">3) zawiera ona postanowienia niezgodne z art. 463 ustawy </w:t>
      </w:r>
      <w:proofErr w:type="spellStart"/>
      <w:r w:rsidRPr="00F0401F">
        <w:rPr>
          <w:rFonts w:ascii="Arial" w:eastAsia="TimesNewRoman" w:hAnsi="Arial" w:cs="Arial"/>
          <w:sz w:val="24"/>
          <w:szCs w:val="24"/>
        </w:rPr>
        <w:t>Pzp</w:t>
      </w:r>
      <w:proofErr w:type="spellEnd"/>
      <w:r w:rsidRPr="00F0401F">
        <w:rPr>
          <w:rFonts w:ascii="Arial" w:eastAsia="TimesNewRoman" w:hAnsi="Arial" w:cs="Arial"/>
          <w:sz w:val="24"/>
          <w:szCs w:val="24"/>
        </w:rPr>
        <w:t xml:space="preserve"> tj. zawiera postanowienia kształtujące prawa i obowiązki podwykonawcy, w zakresie kar</w:t>
      </w:r>
      <w:r w:rsidR="007A6949" w:rsidRPr="00F0401F">
        <w:rPr>
          <w:rFonts w:ascii="Arial" w:eastAsia="TimesNewRoman" w:hAnsi="Arial" w:cs="Arial"/>
          <w:sz w:val="24"/>
          <w:szCs w:val="24"/>
        </w:rPr>
        <w:t xml:space="preserve"> </w:t>
      </w:r>
      <w:r w:rsidRPr="00F0401F">
        <w:rPr>
          <w:rFonts w:ascii="Arial" w:eastAsia="TimesNewRoman" w:hAnsi="Arial" w:cs="Arial"/>
          <w:sz w:val="24"/>
          <w:szCs w:val="24"/>
        </w:rPr>
        <w:t xml:space="preserve">umownych oraz postanowienia dotyczące warunków wypłaty wynagrodzenia, w sposób </w:t>
      </w:r>
      <w:r w:rsidR="007A6949" w:rsidRPr="00F0401F">
        <w:rPr>
          <w:rFonts w:ascii="Arial" w:eastAsia="TimesNewRoman" w:hAnsi="Arial" w:cs="Arial"/>
          <w:sz w:val="24"/>
          <w:szCs w:val="24"/>
        </w:rPr>
        <w:t xml:space="preserve">dla niego mniej </w:t>
      </w:r>
      <w:r w:rsidRPr="00F0401F">
        <w:rPr>
          <w:rFonts w:ascii="Arial" w:eastAsia="TimesNewRoman" w:hAnsi="Arial" w:cs="Arial"/>
          <w:sz w:val="24"/>
          <w:szCs w:val="24"/>
        </w:rPr>
        <w:t xml:space="preserve"> korzystny niż prawa i obowiązki Wykonawcy, ukształtowane postanowieniami umowy zawartej między Zamawiającym a Wykonawcą.</w:t>
      </w:r>
    </w:p>
    <w:p w14:paraId="44AB0E1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13.</w:t>
      </w:r>
      <w:r w:rsidRPr="00F0401F">
        <w:rPr>
          <w:rFonts w:ascii="Arial" w:eastAsia="Calibri" w:hAnsi="Arial" w:cs="Arial"/>
          <w:sz w:val="24"/>
          <w:szCs w:val="24"/>
        </w:rPr>
        <w:t> </w:t>
      </w:r>
      <w:r w:rsidRPr="00F0401F">
        <w:rPr>
          <w:rFonts w:ascii="Arial" w:eastAsia="TimesNewRoman" w:hAnsi="Arial" w:cs="Arial"/>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714900B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14.</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AE582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15.</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sprzeciw do umowy o podwykonawstwo, której przedmiotem są roboty budowlane, w przypadkach, o których mowa w ust. 12 niniejszego paragrafu.</w:t>
      </w:r>
    </w:p>
    <w:p w14:paraId="7379D0EC"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lastRenderedPageBreak/>
        <w:t>16.</w:t>
      </w:r>
      <w:r w:rsidRPr="00F0401F">
        <w:rPr>
          <w:rFonts w:ascii="Arial" w:eastAsia="Calibri" w:hAnsi="Arial" w:cs="Arial"/>
          <w:sz w:val="24"/>
          <w:szCs w:val="24"/>
        </w:rPr>
        <w:t> </w:t>
      </w:r>
      <w:r w:rsidRPr="00F0401F">
        <w:rPr>
          <w:rFonts w:ascii="Arial" w:eastAsia="TimesNewRoman" w:hAnsi="Arial" w:cs="Arial"/>
          <w:sz w:val="24"/>
          <w:szCs w:val="24"/>
        </w:rPr>
        <w:t>Niezgłoszenie sprzeciwu, o którym mowa w ust. 15 niniejszego paragrafu, do przedłożonej umowy o podwykonawstwo, której przedmiotem są roboty budowlane, w terminie 5 dni, uważa się za akceptację umowy przez Zamawiającego.</w:t>
      </w:r>
    </w:p>
    <w:p w14:paraId="2350E36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17.</w:t>
      </w:r>
      <w:r w:rsidRPr="00F0401F">
        <w:rPr>
          <w:rFonts w:ascii="Arial" w:eastAsia="Calibri" w:hAnsi="Arial" w:cs="Arial"/>
          <w:sz w:val="24"/>
          <w:szCs w:val="24"/>
        </w:rPr>
        <w:t> </w:t>
      </w:r>
      <w:r w:rsidRPr="00F0401F">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712F943E"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18.</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14:paraId="4956FB7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19.</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28FA08A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20.</w:t>
      </w:r>
      <w:r w:rsidRPr="00F0401F">
        <w:rPr>
          <w:rFonts w:ascii="Arial" w:eastAsia="TimesNewRoman" w:hAnsi="Arial" w:cs="Arial"/>
          <w:sz w:val="24"/>
          <w:szCs w:val="24"/>
        </w:rPr>
        <w:t> Przepisy ust. 10–19 niniejszego paragrafu stosuje się odpowiednio do zmian umowy o podwykonawstwo.</w:t>
      </w:r>
    </w:p>
    <w:p w14:paraId="1B29E0C2"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21.</w:t>
      </w:r>
      <w:r w:rsidRPr="00F0401F">
        <w:rPr>
          <w:rFonts w:ascii="Arial" w:eastAsia="Calibri" w:hAnsi="Arial" w:cs="Arial"/>
          <w:sz w:val="24"/>
          <w:szCs w:val="24"/>
        </w:rPr>
        <w:t> </w:t>
      </w:r>
      <w:r w:rsidRPr="00F0401F">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0A024E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22.</w:t>
      </w:r>
      <w:r w:rsidRPr="00F0401F">
        <w:rPr>
          <w:rFonts w:ascii="Arial" w:eastAsia="Calibri" w:hAnsi="Arial" w:cs="Arial"/>
          <w:sz w:val="24"/>
          <w:szCs w:val="24"/>
        </w:rPr>
        <w:t> </w:t>
      </w:r>
      <w:r w:rsidRPr="00F0401F">
        <w:rPr>
          <w:rFonts w:ascii="Arial" w:eastAsia="TimesNewRoman" w:hAnsi="Arial" w:cs="Arial"/>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AB4952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23.</w:t>
      </w:r>
      <w:r w:rsidRPr="00F0401F">
        <w:rPr>
          <w:rFonts w:ascii="Arial" w:eastAsia="Calibri" w:hAnsi="Arial" w:cs="Arial"/>
          <w:sz w:val="24"/>
          <w:szCs w:val="24"/>
        </w:rPr>
        <w:t> </w:t>
      </w:r>
      <w:r w:rsidRPr="00F0401F">
        <w:rPr>
          <w:rFonts w:ascii="Arial" w:eastAsia="TimesNewRoman" w:hAnsi="Arial" w:cs="Arial"/>
          <w:sz w:val="24"/>
          <w:szCs w:val="24"/>
        </w:rPr>
        <w:t>Bezpośrednia zapłata obejmuje wyłącznie należne wynagrodzenie, bez odsetek, należnych podwykonawcy lub dalszemu podwykonawcy.</w:t>
      </w:r>
    </w:p>
    <w:p w14:paraId="4CC9B2F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24.</w:t>
      </w:r>
      <w:r w:rsidRPr="00F0401F">
        <w:rPr>
          <w:rFonts w:ascii="Arial" w:eastAsia="Calibri" w:hAnsi="Arial" w:cs="Arial"/>
          <w:sz w:val="24"/>
          <w:szCs w:val="24"/>
        </w:rPr>
        <w:t> </w:t>
      </w:r>
      <w:r w:rsidRPr="00F0401F">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0E436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25.</w:t>
      </w:r>
      <w:r w:rsidRPr="00F0401F">
        <w:rPr>
          <w:rFonts w:ascii="Arial" w:eastAsia="Calibri" w:hAnsi="Arial" w:cs="Arial"/>
          <w:sz w:val="24"/>
          <w:szCs w:val="24"/>
        </w:rPr>
        <w:t> </w:t>
      </w:r>
      <w:r w:rsidRPr="00F0401F">
        <w:rPr>
          <w:rFonts w:ascii="Arial" w:eastAsia="TimesNewRoman" w:hAnsi="Arial" w:cs="Arial"/>
          <w:sz w:val="24"/>
          <w:szCs w:val="24"/>
        </w:rPr>
        <w:t>W przypadku zgłoszenia uwag, o których mowa w ust. 24 niniejszego paragrafu, w terminie wskazanym przez Zamawiającego, Zamawiający może:</w:t>
      </w:r>
    </w:p>
    <w:p w14:paraId="7E0CAFB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lastRenderedPageBreak/>
        <w:t>1) nie dokonać bezpośredniej zapłaty wynagrodzenia podwykonawcy lub dalszemu podwykonawcy, jeżeli Wykonawca wykaże niezasadność takiej zapłaty albo</w:t>
      </w:r>
    </w:p>
    <w:p w14:paraId="47BE9F4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F15AD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24376B4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26.</w:t>
      </w:r>
      <w:r w:rsidRPr="00F0401F">
        <w:rPr>
          <w:rFonts w:ascii="Arial" w:eastAsia="Calibri" w:hAnsi="Arial" w:cs="Arial"/>
          <w:sz w:val="24"/>
          <w:szCs w:val="24"/>
        </w:rPr>
        <w:t> </w:t>
      </w:r>
      <w:r w:rsidRPr="00F0401F">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7D1AABCC"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27.</w:t>
      </w:r>
      <w:r w:rsidRPr="00F0401F">
        <w:rPr>
          <w:rFonts w:ascii="Arial" w:eastAsia="Calibri" w:hAnsi="Arial" w:cs="Arial"/>
          <w:sz w:val="24"/>
          <w:szCs w:val="24"/>
        </w:rPr>
        <w:t> </w:t>
      </w:r>
      <w:r w:rsidRPr="00F0401F">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33DB5BD"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28.</w:t>
      </w:r>
      <w:r w:rsidRPr="00F0401F">
        <w:rPr>
          <w:rFonts w:ascii="Arial" w:eastAsia="Calibri" w:hAnsi="Arial" w:cs="Arial"/>
          <w:sz w:val="24"/>
          <w:szCs w:val="24"/>
        </w:rPr>
        <w:t> Wykonawca zapłaci Zamawiającemu karę umowną z tytu</w:t>
      </w:r>
      <w:r w:rsidRPr="00F0401F">
        <w:rPr>
          <w:rFonts w:ascii="Arial" w:eastAsia="TimesNewRoman" w:hAnsi="Arial" w:cs="Arial"/>
          <w:sz w:val="24"/>
          <w:szCs w:val="24"/>
        </w:rPr>
        <w:t>ł</w:t>
      </w:r>
      <w:r w:rsidRPr="00F0401F">
        <w:rPr>
          <w:rFonts w:ascii="Arial" w:eastAsia="Calibri" w:hAnsi="Arial" w:cs="Arial"/>
          <w:sz w:val="24"/>
          <w:szCs w:val="24"/>
        </w:rPr>
        <w:t>u:</w:t>
      </w:r>
    </w:p>
    <w:p w14:paraId="7171B440"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sz w:val="24"/>
          <w:szCs w:val="24"/>
        </w:rPr>
        <w:t>1) braku zap</w:t>
      </w:r>
      <w:r w:rsidRPr="00F0401F">
        <w:rPr>
          <w:rFonts w:ascii="Arial" w:eastAsia="TimesNewRoman" w:hAnsi="Arial" w:cs="Arial"/>
          <w:sz w:val="24"/>
          <w:szCs w:val="24"/>
        </w:rPr>
        <w:t>ł</w:t>
      </w:r>
      <w:r w:rsidRPr="00F0401F">
        <w:rPr>
          <w:rFonts w:ascii="Arial" w:eastAsia="Calibri" w:hAnsi="Arial" w:cs="Arial"/>
          <w:sz w:val="24"/>
          <w:szCs w:val="24"/>
        </w:rPr>
        <w:t>aty wynagrodzenia nale</w:t>
      </w:r>
      <w:r w:rsidRPr="00F0401F">
        <w:rPr>
          <w:rFonts w:ascii="Arial" w:eastAsia="TimesNewRoman" w:hAnsi="Arial" w:cs="Arial"/>
          <w:sz w:val="24"/>
          <w:szCs w:val="24"/>
        </w:rPr>
        <w:t>ż</w:t>
      </w:r>
      <w:r w:rsidRPr="00F0401F">
        <w:rPr>
          <w:rFonts w:ascii="Arial" w:eastAsia="Calibri" w:hAnsi="Arial" w:cs="Arial"/>
          <w:sz w:val="24"/>
          <w:szCs w:val="24"/>
        </w:rPr>
        <w:t xml:space="preserve">nego Podwykonawcy lub dalszemu Podwykonawcy w wysokości 0.5 % </w:t>
      </w:r>
      <w:r w:rsidRPr="00F0401F">
        <w:rPr>
          <w:rFonts w:ascii="Arial" w:eastAsia="Calibri" w:hAnsi="Arial" w:cs="Arial"/>
          <w:strike/>
          <w:sz w:val="24"/>
          <w:szCs w:val="24"/>
        </w:rPr>
        <w:t xml:space="preserve"> </w:t>
      </w:r>
      <w:r w:rsidRPr="00F0401F">
        <w:rPr>
          <w:rFonts w:ascii="Arial" w:eastAsia="Calibri" w:hAnsi="Arial" w:cs="Arial"/>
          <w:sz w:val="24"/>
          <w:szCs w:val="24"/>
        </w:rPr>
        <w:t xml:space="preserve"> wynagrodzenia brutto </w:t>
      </w:r>
      <w:r w:rsidRPr="00F0401F">
        <w:rPr>
          <w:rFonts w:ascii="Arial" w:eastAsia="Calibri" w:hAnsi="Arial" w:cs="Arial"/>
          <w:kern w:val="1"/>
          <w:sz w:val="24"/>
          <w:szCs w:val="24"/>
        </w:rPr>
        <w:t>wynikającego z umowy łączącej podwykonawcę z Wykonawcą lub podwykonawcę z dalszym podwykonawcą,</w:t>
      </w:r>
      <w:r w:rsidRPr="00F0401F">
        <w:rPr>
          <w:rFonts w:ascii="Arial" w:eastAsia="Calibri" w:hAnsi="Arial" w:cs="Arial"/>
          <w:sz w:val="24"/>
          <w:szCs w:val="24"/>
        </w:rPr>
        <w:t xml:space="preserve"> za każdy stwierdzony przypadek;</w:t>
      </w:r>
    </w:p>
    <w:p w14:paraId="321CFBFB" w14:textId="7DA6B5A5"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sz w:val="24"/>
          <w:szCs w:val="24"/>
        </w:rPr>
        <w:t>2) nieterminowej zap</w:t>
      </w:r>
      <w:r w:rsidRPr="00F0401F">
        <w:rPr>
          <w:rFonts w:ascii="Arial" w:eastAsia="TimesNewRoman" w:hAnsi="Arial" w:cs="Arial"/>
          <w:sz w:val="24"/>
          <w:szCs w:val="24"/>
        </w:rPr>
        <w:t>ł</w:t>
      </w:r>
      <w:r w:rsidRPr="00F0401F">
        <w:rPr>
          <w:rFonts w:ascii="Arial" w:eastAsia="Calibri" w:hAnsi="Arial" w:cs="Arial"/>
          <w:sz w:val="24"/>
          <w:szCs w:val="24"/>
        </w:rPr>
        <w:t>aty wynagrodzenia nale</w:t>
      </w:r>
      <w:r w:rsidRPr="00F0401F">
        <w:rPr>
          <w:rFonts w:ascii="Arial" w:eastAsia="TimesNewRoman" w:hAnsi="Arial" w:cs="Arial"/>
          <w:sz w:val="24"/>
          <w:szCs w:val="24"/>
        </w:rPr>
        <w:t>ż</w:t>
      </w:r>
      <w:r w:rsidRPr="00F0401F">
        <w:rPr>
          <w:rFonts w:ascii="Arial" w:eastAsia="Calibri" w:hAnsi="Arial" w:cs="Arial"/>
          <w:sz w:val="24"/>
          <w:szCs w:val="24"/>
        </w:rPr>
        <w:t>nego Podwykonawcy lub dalszemu Podwykonawcy w wysokości 0,</w:t>
      </w:r>
      <w:r w:rsidR="00A479E3" w:rsidRPr="00F0401F">
        <w:rPr>
          <w:rFonts w:ascii="Arial" w:eastAsia="Calibri" w:hAnsi="Arial" w:cs="Arial"/>
          <w:sz w:val="24"/>
          <w:szCs w:val="24"/>
        </w:rPr>
        <w:t>5</w:t>
      </w:r>
      <w:r w:rsidRPr="00F0401F">
        <w:rPr>
          <w:rFonts w:ascii="Arial" w:eastAsia="Calibri" w:hAnsi="Arial" w:cs="Arial"/>
          <w:sz w:val="24"/>
          <w:szCs w:val="24"/>
        </w:rPr>
        <w:t xml:space="preserve"> % wynagrodzenia brutto </w:t>
      </w:r>
      <w:r w:rsidRPr="00F0401F">
        <w:rPr>
          <w:rFonts w:ascii="Arial" w:eastAsia="Calibri" w:hAnsi="Arial" w:cs="Arial"/>
          <w:kern w:val="1"/>
          <w:sz w:val="24"/>
          <w:szCs w:val="24"/>
        </w:rPr>
        <w:t>wynikającego z umowy łączącej podwykonawcę z Wykonawcą lub podwykonawcę z dalszym podwykonawcą</w:t>
      </w:r>
      <w:r w:rsidRPr="00F0401F">
        <w:rPr>
          <w:rFonts w:ascii="Arial" w:eastAsia="Calibri" w:hAnsi="Arial" w:cs="Arial"/>
          <w:sz w:val="24"/>
          <w:szCs w:val="24"/>
        </w:rPr>
        <w:t xml:space="preserve"> za każdy dzień zwłoki, nie więcej niż 20 % wynagrodzenia brutto określonego w ww. umowie; </w:t>
      </w:r>
    </w:p>
    <w:p w14:paraId="4855D515" w14:textId="5CF4A0FE" w:rsidR="00A479E3" w:rsidRPr="00F0401F" w:rsidRDefault="00A479E3" w:rsidP="00A479E3">
      <w:pPr>
        <w:spacing w:after="0"/>
        <w:jc w:val="both"/>
        <w:rPr>
          <w:rFonts w:ascii="Arial" w:eastAsia="Calibri" w:hAnsi="Arial" w:cs="Arial"/>
          <w:sz w:val="24"/>
          <w:szCs w:val="24"/>
        </w:rPr>
      </w:pPr>
      <w:r w:rsidRPr="00F0401F">
        <w:rPr>
          <w:rFonts w:ascii="Arial" w:eastAsia="Times New Roman" w:hAnsi="Arial" w:cs="Arial"/>
          <w:color w:val="000000"/>
          <w:kern w:val="1"/>
          <w:sz w:val="24"/>
          <w:szCs w:val="24"/>
          <w:lang w:eastAsia="ar-SA"/>
        </w:rPr>
        <w:t xml:space="preserve">3) z </w:t>
      </w:r>
      <w:r w:rsidRPr="00F0401F">
        <w:rPr>
          <w:rFonts w:ascii="Arial" w:eastAsia="Calibri" w:hAnsi="Arial" w:cs="Arial"/>
          <w:sz w:val="24"/>
          <w:szCs w:val="24"/>
        </w:rPr>
        <w:t xml:space="preserve">tytułu braku lub nieterminowej  zapłaty wynagrodzenia należnego podwykonawcy z tytułu zmiany wysokości wynagrodzenia Wykonawcy w zakresie odpowiadającym zmianom cen materiałów lub kosztów dotyczących zobowiązania podwykonawcy w wysokości 0,5 % wynagrodzenia brutto </w:t>
      </w:r>
      <w:r w:rsidRPr="00F0401F">
        <w:rPr>
          <w:rFonts w:ascii="Arial" w:eastAsia="Calibri" w:hAnsi="Arial" w:cs="Arial"/>
          <w:kern w:val="1"/>
          <w:sz w:val="24"/>
          <w:szCs w:val="24"/>
        </w:rPr>
        <w:t>wynikającego z umowy łączącej podwykonawcę z Wykonawcą lub podwykonawcę z dalszym podwykonawcą</w:t>
      </w:r>
      <w:r w:rsidRPr="00F0401F">
        <w:rPr>
          <w:rFonts w:ascii="Arial" w:eastAsia="Calibri" w:hAnsi="Arial" w:cs="Arial"/>
          <w:sz w:val="24"/>
          <w:szCs w:val="24"/>
        </w:rPr>
        <w:t xml:space="preserve"> za każdy dzień zwłoki</w:t>
      </w:r>
      <w:r w:rsidR="005E08C1" w:rsidRPr="00F0401F">
        <w:rPr>
          <w:rFonts w:ascii="Arial" w:eastAsia="Calibri" w:hAnsi="Arial" w:cs="Arial"/>
          <w:sz w:val="24"/>
          <w:szCs w:val="24"/>
        </w:rPr>
        <w:t>;</w:t>
      </w:r>
    </w:p>
    <w:p w14:paraId="1CFB98FD" w14:textId="66481468" w:rsidR="001246CC"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4</w:t>
      </w:r>
      <w:r w:rsidR="001246CC" w:rsidRPr="00F0401F">
        <w:rPr>
          <w:rFonts w:ascii="Arial" w:eastAsia="Calibri" w:hAnsi="Arial" w:cs="Arial"/>
          <w:sz w:val="24"/>
          <w:szCs w:val="24"/>
        </w:rPr>
        <w:t>) nieprzed</w:t>
      </w:r>
      <w:r w:rsidR="001246CC" w:rsidRPr="00F0401F">
        <w:rPr>
          <w:rFonts w:ascii="Arial" w:eastAsia="TimesNewRoman" w:hAnsi="Arial" w:cs="Arial"/>
          <w:sz w:val="24"/>
          <w:szCs w:val="24"/>
        </w:rPr>
        <w:t>ł</w:t>
      </w:r>
      <w:r w:rsidR="001246CC" w:rsidRPr="00F0401F">
        <w:rPr>
          <w:rFonts w:ascii="Arial" w:eastAsia="Calibri" w:hAnsi="Arial" w:cs="Arial"/>
          <w:sz w:val="24"/>
          <w:szCs w:val="24"/>
        </w:rPr>
        <w:t>o</w:t>
      </w:r>
      <w:r w:rsidR="001246CC" w:rsidRPr="00F0401F">
        <w:rPr>
          <w:rFonts w:ascii="Arial" w:eastAsia="TimesNewRoman" w:hAnsi="Arial" w:cs="Arial"/>
          <w:sz w:val="24"/>
          <w:szCs w:val="24"/>
        </w:rPr>
        <w:t>ż</w:t>
      </w:r>
      <w:r w:rsidR="001246CC" w:rsidRPr="00F0401F">
        <w:rPr>
          <w:rFonts w:ascii="Arial" w:eastAsia="Calibri" w:hAnsi="Arial" w:cs="Arial"/>
          <w:sz w:val="24"/>
          <w:szCs w:val="24"/>
        </w:rPr>
        <w:t>enia do zaakceptowania projektu umowy o podwykonawstwo, której przedmiotem s</w:t>
      </w:r>
      <w:r w:rsidR="001246CC" w:rsidRPr="00F0401F">
        <w:rPr>
          <w:rFonts w:ascii="Arial" w:eastAsia="TimesNewRoman" w:hAnsi="Arial" w:cs="Arial"/>
          <w:sz w:val="24"/>
          <w:szCs w:val="24"/>
        </w:rPr>
        <w:t xml:space="preserve">ą </w:t>
      </w:r>
      <w:r w:rsidR="001246CC" w:rsidRPr="00F0401F">
        <w:rPr>
          <w:rFonts w:ascii="Arial" w:eastAsia="Calibri" w:hAnsi="Arial" w:cs="Arial"/>
          <w:sz w:val="24"/>
          <w:szCs w:val="24"/>
        </w:rPr>
        <w:t xml:space="preserve">roboty budowlane, lub projektu jej zmiany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p>
    <w:p w14:paraId="7B28DC5A" w14:textId="1E740AC1" w:rsidR="001246CC"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5</w:t>
      </w:r>
      <w:r w:rsidR="001246CC" w:rsidRPr="00F0401F">
        <w:rPr>
          <w:rFonts w:ascii="Arial" w:eastAsia="Calibri" w:hAnsi="Arial" w:cs="Arial"/>
          <w:sz w:val="24"/>
          <w:szCs w:val="24"/>
        </w:rPr>
        <w:t>) nieprzed</w:t>
      </w:r>
      <w:r w:rsidR="001246CC" w:rsidRPr="00F0401F">
        <w:rPr>
          <w:rFonts w:ascii="Arial" w:eastAsia="TimesNewRoman" w:hAnsi="Arial" w:cs="Arial"/>
          <w:sz w:val="24"/>
          <w:szCs w:val="24"/>
        </w:rPr>
        <w:t>ł</w:t>
      </w:r>
      <w:r w:rsidR="001246CC" w:rsidRPr="00F0401F">
        <w:rPr>
          <w:rFonts w:ascii="Arial" w:eastAsia="Calibri" w:hAnsi="Arial" w:cs="Arial"/>
          <w:sz w:val="24"/>
          <w:szCs w:val="24"/>
        </w:rPr>
        <w:t>o</w:t>
      </w:r>
      <w:r w:rsidR="001246CC" w:rsidRPr="00F0401F">
        <w:rPr>
          <w:rFonts w:ascii="Arial" w:eastAsia="TimesNewRoman" w:hAnsi="Arial" w:cs="Arial"/>
          <w:sz w:val="24"/>
          <w:szCs w:val="24"/>
        </w:rPr>
        <w:t>ż</w:t>
      </w:r>
      <w:r w:rsidR="001246CC" w:rsidRPr="00F0401F">
        <w:rPr>
          <w:rFonts w:ascii="Arial" w:eastAsia="Calibri" w:hAnsi="Arial" w:cs="Arial"/>
          <w:sz w:val="24"/>
          <w:szCs w:val="24"/>
        </w:rPr>
        <w:t>enia po</w:t>
      </w:r>
      <w:r w:rsidR="001246CC" w:rsidRPr="00F0401F">
        <w:rPr>
          <w:rFonts w:ascii="Arial" w:eastAsia="TimesNewRoman" w:hAnsi="Arial" w:cs="Arial"/>
          <w:sz w:val="24"/>
          <w:szCs w:val="24"/>
        </w:rPr>
        <w:t>ś</w:t>
      </w:r>
      <w:r w:rsidR="001246CC" w:rsidRPr="00F0401F">
        <w:rPr>
          <w:rFonts w:ascii="Arial" w:eastAsia="Calibri" w:hAnsi="Arial" w:cs="Arial"/>
          <w:sz w:val="24"/>
          <w:szCs w:val="24"/>
        </w:rPr>
        <w:t>wiadczonej za zgodno</w:t>
      </w:r>
      <w:r w:rsidR="001246CC" w:rsidRPr="00F0401F">
        <w:rPr>
          <w:rFonts w:ascii="Arial" w:eastAsia="TimesNewRoman" w:hAnsi="Arial" w:cs="Arial"/>
          <w:sz w:val="24"/>
          <w:szCs w:val="24"/>
        </w:rPr>
        <w:t xml:space="preserve">ść </w:t>
      </w:r>
      <w:r w:rsidR="001246CC" w:rsidRPr="00F0401F">
        <w:rPr>
          <w:rFonts w:ascii="Arial" w:eastAsia="Calibri" w:hAnsi="Arial" w:cs="Arial"/>
          <w:sz w:val="24"/>
          <w:szCs w:val="24"/>
        </w:rPr>
        <w:t>z orygina</w:t>
      </w:r>
      <w:r w:rsidR="001246CC" w:rsidRPr="00F0401F">
        <w:rPr>
          <w:rFonts w:ascii="Arial" w:eastAsia="TimesNewRoman" w:hAnsi="Arial" w:cs="Arial"/>
          <w:sz w:val="24"/>
          <w:szCs w:val="24"/>
        </w:rPr>
        <w:t>ł</w:t>
      </w:r>
      <w:r w:rsidR="001246CC" w:rsidRPr="00F0401F">
        <w:rPr>
          <w:rFonts w:ascii="Arial" w:eastAsia="Calibri" w:hAnsi="Arial" w:cs="Arial"/>
          <w:sz w:val="24"/>
          <w:szCs w:val="24"/>
        </w:rPr>
        <w:t xml:space="preserve">em kopii umowy o podwykonawstwo lub jej zmiany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p>
    <w:p w14:paraId="6EC95F42" w14:textId="74F5BC7B" w:rsidR="005E08C1"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6</w:t>
      </w:r>
      <w:r w:rsidR="001246CC" w:rsidRPr="00F0401F">
        <w:rPr>
          <w:rFonts w:ascii="Arial" w:eastAsia="Calibri" w:hAnsi="Arial" w:cs="Arial"/>
          <w:sz w:val="24"/>
          <w:szCs w:val="24"/>
        </w:rPr>
        <w:t>) braku zmiany umowy o podwykonawstwo w zakresie terminu zap</w:t>
      </w:r>
      <w:r w:rsidR="001246CC" w:rsidRPr="00F0401F">
        <w:rPr>
          <w:rFonts w:ascii="Arial" w:eastAsia="TimesNewRoman" w:hAnsi="Arial" w:cs="Arial"/>
          <w:sz w:val="24"/>
          <w:szCs w:val="24"/>
        </w:rPr>
        <w:t>ł</w:t>
      </w:r>
      <w:r w:rsidR="001246CC" w:rsidRPr="00F0401F">
        <w:rPr>
          <w:rFonts w:ascii="Arial" w:eastAsia="Calibri" w:hAnsi="Arial" w:cs="Arial"/>
          <w:sz w:val="24"/>
          <w:szCs w:val="24"/>
        </w:rPr>
        <w:t xml:space="preserve">aty, o którym mowa w ust. 11 niniejszego paragrafu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r w:rsidR="00B54CD8" w:rsidRPr="00F0401F">
        <w:rPr>
          <w:rFonts w:ascii="Arial" w:eastAsia="Calibri" w:hAnsi="Arial" w:cs="Arial"/>
          <w:sz w:val="24"/>
          <w:szCs w:val="24"/>
        </w:rPr>
        <w:t>.</w:t>
      </w:r>
    </w:p>
    <w:p w14:paraId="61DFA682" w14:textId="77777777" w:rsidR="001246CC" w:rsidRPr="00F0401F" w:rsidRDefault="001246CC" w:rsidP="001246CC">
      <w:pPr>
        <w:spacing w:after="0"/>
        <w:jc w:val="both"/>
        <w:rPr>
          <w:rFonts w:ascii="Arial" w:eastAsia="Calibri" w:hAnsi="Arial" w:cs="Arial"/>
          <w:b/>
          <w:sz w:val="24"/>
          <w:szCs w:val="24"/>
        </w:rPr>
      </w:pPr>
      <w:r w:rsidRPr="00F0401F">
        <w:rPr>
          <w:rFonts w:ascii="Arial" w:eastAsia="Calibri" w:hAnsi="Arial" w:cs="Arial"/>
          <w:b/>
          <w:sz w:val="24"/>
          <w:szCs w:val="24"/>
        </w:rPr>
        <w:lastRenderedPageBreak/>
        <w:t>29.</w:t>
      </w:r>
      <w:r w:rsidRPr="00F0401F">
        <w:rPr>
          <w:rFonts w:ascii="Arial" w:eastAsia="Calibri" w:hAnsi="Arial" w:cs="Arial"/>
          <w:sz w:val="24"/>
          <w:szCs w:val="24"/>
        </w:rPr>
        <w:t> Powierzenie robót Podwykonawcy lub dalszemu Podwykonawcy nie może zwiększyć wynagrodzenia Wykonawcy ustalonego w § 5 ust. 1 niniejszej umowy.</w:t>
      </w:r>
    </w:p>
    <w:p w14:paraId="5C03C143"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30.</w:t>
      </w:r>
      <w:r w:rsidRPr="00F0401F">
        <w:rPr>
          <w:rFonts w:ascii="Arial" w:eastAsia="Calibri" w:hAnsi="Arial" w:cs="Arial"/>
          <w:sz w:val="24"/>
          <w:szCs w:val="24"/>
        </w:rPr>
        <w:t> Warunkiem zap</w:t>
      </w:r>
      <w:r w:rsidRPr="00F0401F">
        <w:rPr>
          <w:rFonts w:ascii="Arial" w:eastAsia="TimesNewRoman" w:hAnsi="Arial" w:cs="Arial"/>
          <w:sz w:val="24"/>
          <w:szCs w:val="24"/>
        </w:rPr>
        <w:t>ł</w:t>
      </w:r>
      <w:r w:rsidRPr="00F0401F">
        <w:rPr>
          <w:rFonts w:ascii="Arial" w:eastAsia="Calibri" w:hAnsi="Arial" w:cs="Arial"/>
          <w:sz w:val="24"/>
          <w:szCs w:val="24"/>
        </w:rPr>
        <w:t>aty przez Zamawiaj</w:t>
      </w:r>
      <w:r w:rsidRPr="00F0401F">
        <w:rPr>
          <w:rFonts w:ascii="Arial" w:eastAsia="TimesNewRoman" w:hAnsi="Arial" w:cs="Arial"/>
          <w:sz w:val="24"/>
          <w:szCs w:val="24"/>
        </w:rPr>
        <w:t>ą</w:t>
      </w:r>
      <w:r w:rsidRPr="00F0401F">
        <w:rPr>
          <w:rFonts w:ascii="Arial" w:eastAsia="Calibri" w:hAnsi="Arial" w:cs="Arial"/>
          <w:sz w:val="24"/>
          <w:szCs w:val="24"/>
        </w:rPr>
        <w:t>cego drugiej i następnych części nale</w:t>
      </w:r>
      <w:r w:rsidRPr="00F0401F">
        <w:rPr>
          <w:rFonts w:ascii="Arial" w:eastAsia="TimesNewRoman" w:hAnsi="Arial" w:cs="Arial"/>
          <w:sz w:val="24"/>
          <w:szCs w:val="24"/>
        </w:rPr>
        <w:t>ż</w:t>
      </w:r>
      <w:r w:rsidRPr="00F0401F">
        <w:rPr>
          <w:rFonts w:ascii="Arial" w:eastAsia="Calibri" w:hAnsi="Arial" w:cs="Arial"/>
          <w:sz w:val="24"/>
          <w:szCs w:val="24"/>
        </w:rPr>
        <w:t>nego wynagrodzenia za odebrane roboty budowlane jest przedstawienie dowodów zap</w:t>
      </w:r>
      <w:r w:rsidRPr="00F0401F">
        <w:rPr>
          <w:rFonts w:ascii="Arial" w:eastAsia="TimesNewRoman" w:hAnsi="Arial" w:cs="Arial"/>
          <w:sz w:val="24"/>
          <w:szCs w:val="24"/>
        </w:rPr>
        <w:t>ł</w:t>
      </w:r>
      <w:r w:rsidRPr="00F0401F">
        <w:rPr>
          <w:rFonts w:ascii="Arial" w:eastAsia="Calibri" w:hAnsi="Arial" w:cs="Arial"/>
          <w:sz w:val="24"/>
          <w:szCs w:val="24"/>
        </w:rPr>
        <w:t>aty wymagalnego wynagrodzenia Podwykonawcy i dalszemu Podwykonawcy, bior</w:t>
      </w:r>
      <w:r w:rsidRPr="00F0401F">
        <w:rPr>
          <w:rFonts w:ascii="Arial" w:eastAsia="TimesNewRoman" w:hAnsi="Arial" w:cs="Arial"/>
          <w:sz w:val="24"/>
          <w:szCs w:val="24"/>
        </w:rPr>
        <w:t>ą</w:t>
      </w:r>
      <w:r w:rsidRPr="00F0401F">
        <w:rPr>
          <w:rFonts w:ascii="Arial" w:eastAsia="Calibri" w:hAnsi="Arial" w:cs="Arial"/>
          <w:sz w:val="24"/>
          <w:szCs w:val="24"/>
        </w:rPr>
        <w:t>cym udzia</w:t>
      </w:r>
      <w:r w:rsidRPr="00F0401F">
        <w:rPr>
          <w:rFonts w:ascii="Arial" w:eastAsia="TimesNewRoman" w:hAnsi="Arial" w:cs="Arial"/>
          <w:sz w:val="24"/>
          <w:szCs w:val="24"/>
        </w:rPr>
        <w:t xml:space="preserve">ł </w:t>
      </w:r>
      <w:r w:rsidRPr="00F0401F">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171A00BB"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31. </w:t>
      </w:r>
      <w:r w:rsidRPr="00F0401F">
        <w:rPr>
          <w:rFonts w:ascii="Arial" w:eastAsia="Calibri" w:hAnsi="Arial" w:cs="Arial"/>
          <w:sz w:val="24"/>
          <w:szCs w:val="24"/>
        </w:rPr>
        <w:t>W przypadku nieprzedstawienia przez Wykonawc</w:t>
      </w:r>
      <w:r w:rsidRPr="00F0401F">
        <w:rPr>
          <w:rFonts w:ascii="Arial" w:eastAsia="TimesNewRoman" w:hAnsi="Arial" w:cs="Arial"/>
          <w:sz w:val="24"/>
          <w:szCs w:val="24"/>
        </w:rPr>
        <w:t>ę</w:t>
      </w:r>
      <w:r w:rsidRPr="00F0401F">
        <w:rPr>
          <w:rFonts w:ascii="Arial" w:eastAsia="Calibri" w:hAnsi="Arial" w:cs="Arial"/>
          <w:sz w:val="24"/>
          <w:szCs w:val="24"/>
        </w:rPr>
        <w:t xml:space="preserve"> dowodu zap</w:t>
      </w:r>
      <w:r w:rsidRPr="00F0401F">
        <w:rPr>
          <w:rFonts w:ascii="Arial" w:eastAsia="TimesNewRoman" w:hAnsi="Arial" w:cs="Arial"/>
          <w:sz w:val="24"/>
          <w:szCs w:val="24"/>
        </w:rPr>
        <w:t>ł</w:t>
      </w:r>
      <w:r w:rsidRPr="00F0401F">
        <w:rPr>
          <w:rFonts w:ascii="Arial" w:eastAsia="Calibri" w:hAnsi="Arial" w:cs="Arial"/>
          <w:sz w:val="24"/>
          <w:szCs w:val="24"/>
        </w:rPr>
        <w:t>aty, o którym mowa w ust. 30</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xml:space="preserve"> Zamawiający wstrzymuje</w:t>
      </w:r>
      <w:r w:rsidRPr="00F0401F">
        <w:rPr>
          <w:rFonts w:ascii="Arial" w:eastAsia="TimesNewRoman" w:hAnsi="Arial" w:cs="Arial"/>
          <w:sz w:val="24"/>
          <w:szCs w:val="24"/>
        </w:rPr>
        <w:t xml:space="preserve"> kwotę należnego wynagrodzenia Wykonawcy za odebrany przedmiot umowy.</w:t>
      </w:r>
      <w:r w:rsidRPr="00F0401F">
        <w:rPr>
          <w:rFonts w:ascii="Arial" w:eastAsia="Calibri" w:hAnsi="Arial" w:cs="Arial"/>
          <w:sz w:val="24"/>
          <w:szCs w:val="24"/>
        </w:rPr>
        <w:t xml:space="preserve"> Płatność będzie wstrzymana do czasu przedłożenia dowodu zapłaty lub dokonania bezpo</w:t>
      </w:r>
      <w:r w:rsidRPr="00F0401F">
        <w:rPr>
          <w:rFonts w:ascii="Arial" w:eastAsia="TimesNewRoman" w:hAnsi="Arial" w:cs="Arial"/>
          <w:sz w:val="24"/>
          <w:szCs w:val="24"/>
        </w:rPr>
        <w:t>ś</w:t>
      </w:r>
      <w:r w:rsidRPr="00F0401F">
        <w:rPr>
          <w:rFonts w:ascii="Arial" w:eastAsia="Calibri" w:hAnsi="Arial" w:cs="Arial"/>
          <w:sz w:val="24"/>
          <w:szCs w:val="24"/>
        </w:rPr>
        <w:t>redniej zap</w:t>
      </w:r>
      <w:r w:rsidRPr="00F0401F">
        <w:rPr>
          <w:rFonts w:ascii="Arial" w:eastAsia="TimesNewRoman" w:hAnsi="Arial" w:cs="Arial"/>
          <w:sz w:val="24"/>
          <w:szCs w:val="24"/>
        </w:rPr>
        <w:t>ł</w:t>
      </w:r>
      <w:r w:rsidRPr="00F0401F">
        <w:rPr>
          <w:rFonts w:ascii="Arial" w:eastAsia="Calibri" w:hAnsi="Arial" w:cs="Arial"/>
          <w:sz w:val="24"/>
          <w:szCs w:val="24"/>
        </w:rPr>
        <w:t>aty Podwykonawcy lub dalszemu Podwykonawcy, o której mowa w ust. 21</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z zastrzeżeniem ust. 25</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W takim przypadku nie biegnie termin określony na zapłatę należnego wynagrodzenia Wykonawcy, a Wykonawcy nie przysługują roszczenia z tytułu odsetek za opóźnienie w uregulowaniu faktury.</w:t>
      </w:r>
    </w:p>
    <w:p w14:paraId="02C80FD8" w14:textId="1C2AE832" w:rsidR="00B4314A" w:rsidRPr="00F0401F" w:rsidRDefault="001246CC" w:rsidP="001246CC">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32.</w:t>
      </w:r>
      <w:r w:rsidRPr="00F0401F">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DC9F4A5" w14:textId="5F06F52A"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5</w:t>
      </w:r>
    </w:p>
    <w:p w14:paraId="27BB504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Odstąpienie od umowy</w:t>
      </w:r>
    </w:p>
    <w:p w14:paraId="5803BB0A" w14:textId="77777777" w:rsidR="004E4B97"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w:t>
      </w:r>
      <w:r w:rsidR="00FF682B" w:rsidRPr="00F0401F">
        <w:rPr>
          <w:rFonts w:ascii="Arial" w:eastAsia="Calibri" w:hAnsi="Arial" w:cs="Arial"/>
          <w:sz w:val="24"/>
          <w:szCs w:val="24"/>
        </w:rPr>
        <w:t>Poza przypadkami wymienionymi w Kodeksie Cywilnym s</w:t>
      </w:r>
      <w:r w:rsidR="004E4B97" w:rsidRPr="00F0401F">
        <w:rPr>
          <w:rFonts w:ascii="Arial" w:eastAsia="Calibri" w:hAnsi="Arial" w:cs="Arial"/>
          <w:sz w:val="24"/>
          <w:szCs w:val="24"/>
        </w:rPr>
        <w:t>tronom przysługuje prawo odstąpienia od Umowy w następujących sytuacjach:</w:t>
      </w:r>
    </w:p>
    <w:p w14:paraId="222B4327" w14:textId="77777777" w:rsidR="00137B63" w:rsidRPr="00F0401F" w:rsidRDefault="004E4B97" w:rsidP="00137B63">
      <w:pPr>
        <w:spacing w:after="0"/>
        <w:jc w:val="both"/>
        <w:rPr>
          <w:rFonts w:ascii="Arial" w:eastAsia="Calibri" w:hAnsi="Arial" w:cs="Arial"/>
          <w:sz w:val="24"/>
          <w:szCs w:val="24"/>
        </w:rPr>
      </w:pPr>
      <w:r w:rsidRPr="00F0401F">
        <w:rPr>
          <w:rFonts w:ascii="Arial" w:eastAsia="Calibri" w:hAnsi="Arial" w:cs="Arial"/>
          <w:sz w:val="24"/>
          <w:szCs w:val="24"/>
        </w:rPr>
        <w:t xml:space="preserve"> </w:t>
      </w:r>
      <w:r w:rsidR="00137B63" w:rsidRPr="00F0401F">
        <w:rPr>
          <w:rFonts w:ascii="Arial" w:eastAsia="Calibri" w:hAnsi="Arial" w:cs="Arial"/>
          <w:sz w:val="24"/>
          <w:szCs w:val="24"/>
        </w:rPr>
        <w:t>1) Zamawiającemu przysługuje prawo do odstąpienia od umowy:</w:t>
      </w:r>
    </w:p>
    <w:p w14:paraId="70BC04CF" w14:textId="720B31B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w:t>
      </w:r>
      <w:r w:rsidRPr="00F0401F">
        <w:rPr>
          <w:rFonts w:ascii="Calibri" w:eastAsia="Calibri" w:hAnsi="Calibri" w:cs="Times New Roman"/>
        </w:rPr>
        <w:t xml:space="preserve"> </w:t>
      </w:r>
      <w:r w:rsidRPr="00F0401F">
        <w:rPr>
          <w:rFonts w:ascii="Arial" w:eastAsia="Calibri" w:hAnsi="Arial" w:cs="Arial"/>
          <w:sz w:val="24"/>
          <w:szCs w:val="24"/>
        </w:rPr>
        <w:t xml:space="preserve">w razie zaistnienia istotnej zmiany okoliczności powodującej, że wykonanie umowy </w:t>
      </w:r>
      <w:r w:rsidR="00997F14" w:rsidRPr="00F0401F">
        <w:rPr>
          <w:rFonts w:ascii="Arial" w:eastAsia="Calibri" w:hAnsi="Arial" w:cs="Arial"/>
          <w:sz w:val="24"/>
          <w:szCs w:val="24"/>
        </w:rPr>
        <w:t>nie leży</w:t>
      </w:r>
      <w:r w:rsidRPr="00F0401F">
        <w:rPr>
          <w:rFonts w:ascii="Arial" w:eastAsia="Calibri" w:hAnsi="Arial" w:cs="Arial"/>
          <w:sz w:val="24"/>
          <w:szCs w:val="24"/>
        </w:rPr>
        <w:t xml:space="preserve"> w interesie publicznym, czego nie można było przewidzieć w chwili zawarcia umowy, </w:t>
      </w:r>
      <w:r w:rsidR="00997F14" w:rsidRPr="00F0401F">
        <w:rPr>
          <w:rFonts w:ascii="Arial" w:eastAsia="Calibri" w:hAnsi="Arial" w:cs="Arial"/>
          <w:sz w:val="24"/>
          <w:szCs w:val="24"/>
        </w:rPr>
        <w:t>l</w:t>
      </w:r>
      <w:r w:rsidRPr="00F0401F">
        <w:rPr>
          <w:rFonts w:ascii="Arial" w:eastAsia="Calibri" w:hAnsi="Arial" w:cs="Arial"/>
          <w:sz w:val="24"/>
          <w:szCs w:val="24"/>
        </w:rPr>
        <w:t xml:space="preserve">ub dalsze wykonywanie umowy może zagrozić </w:t>
      </w:r>
      <w:r w:rsidR="004E4B97" w:rsidRPr="00F0401F">
        <w:rPr>
          <w:rFonts w:ascii="Arial" w:eastAsia="Calibri" w:hAnsi="Arial" w:cs="Arial"/>
          <w:sz w:val="24"/>
          <w:szCs w:val="24"/>
        </w:rPr>
        <w:t xml:space="preserve">państwowemu </w:t>
      </w:r>
      <w:r w:rsidRPr="00F0401F">
        <w:rPr>
          <w:rFonts w:ascii="Arial" w:eastAsia="Calibri" w:hAnsi="Arial" w:cs="Arial"/>
          <w:sz w:val="24"/>
          <w:szCs w:val="24"/>
        </w:rPr>
        <w:t>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w:t>
      </w:r>
      <w:r w:rsidR="00986A7B" w:rsidRPr="00F0401F">
        <w:rPr>
          <w:rFonts w:ascii="Arial" w:eastAsia="Calibri" w:hAnsi="Arial" w:cs="Arial"/>
          <w:sz w:val="24"/>
          <w:szCs w:val="24"/>
        </w:rPr>
        <w:t>łu wykonania części zamówienia</w:t>
      </w:r>
      <w:r w:rsidR="00F04ACD" w:rsidRPr="00F0401F">
        <w:rPr>
          <w:rFonts w:ascii="Arial" w:eastAsia="Calibri" w:hAnsi="Arial" w:cs="Arial"/>
          <w:sz w:val="24"/>
          <w:szCs w:val="24"/>
        </w:rPr>
        <w:t>,</w:t>
      </w:r>
    </w:p>
    <w:p w14:paraId="78116AA3"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4F34EFB7" w14:textId="49EB2C04"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r w:rsidR="00F04ACD" w:rsidRPr="00F0401F">
        <w:rPr>
          <w:rFonts w:ascii="Arial" w:eastAsia="Calibri" w:hAnsi="Arial" w:cs="Arial"/>
          <w:sz w:val="24"/>
          <w:szCs w:val="24"/>
        </w:rPr>
        <w:t>,</w:t>
      </w:r>
    </w:p>
    <w:p w14:paraId="3CDD2D1A" w14:textId="6A6DCA9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lastRenderedPageBreak/>
        <w:t>d)</w:t>
      </w:r>
      <w:r w:rsidRPr="00F0401F">
        <w:rPr>
          <w:rFonts w:ascii="Calibri" w:eastAsia="Calibri" w:hAnsi="Calibri" w:cs="Times New Roman"/>
        </w:rPr>
        <w:t xml:space="preserve"> </w:t>
      </w:r>
      <w:r w:rsidRPr="00F0401F">
        <w:rPr>
          <w:rFonts w:ascii="Arial" w:eastAsia="Calibri" w:hAnsi="Arial" w:cs="Arial"/>
          <w:sz w:val="24"/>
          <w:szCs w:val="24"/>
        </w:rPr>
        <w:t>wykonania Przedmiotu umowy niezgodnie z warunkami niniejszej umowy, przepisami prawa, bhp, a także przepisami przeciwpożarowymi</w:t>
      </w:r>
      <w:r w:rsidR="00F04ACD" w:rsidRPr="00F0401F">
        <w:rPr>
          <w:rFonts w:ascii="Arial" w:eastAsia="Calibri" w:hAnsi="Arial" w:cs="Arial"/>
          <w:sz w:val="24"/>
          <w:szCs w:val="24"/>
        </w:rPr>
        <w:t>,</w:t>
      </w:r>
    </w:p>
    <w:p w14:paraId="0C180E53" w14:textId="050E027C"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e) we wszystkich innych przypadkach określonych w niniejszej umowie</w:t>
      </w:r>
      <w:r w:rsidR="00F04ACD" w:rsidRPr="00F0401F">
        <w:rPr>
          <w:rFonts w:ascii="Arial" w:eastAsia="Calibri" w:hAnsi="Arial" w:cs="Arial"/>
          <w:sz w:val="24"/>
          <w:szCs w:val="24"/>
        </w:rPr>
        <w:t>,</w:t>
      </w:r>
    </w:p>
    <w:p w14:paraId="11EA2B65"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f) dokonano zmiany umowy z naruszeniem art. 454 i art. 455 ust. Prawo zamówień publicznych,</w:t>
      </w:r>
    </w:p>
    <w:p w14:paraId="5F8F7FBB"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g) Wykonawca w chwili zawarcia umowy podlegał wykluczeniu na podstawie art. 108</w:t>
      </w:r>
      <w:r w:rsidR="00021B5E" w:rsidRPr="00F0401F">
        <w:rPr>
          <w:rFonts w:ascii="Arial" w:eastAsia="Calibri" w:hAnsi="Arial" w:cs="Arial"/>
          <w:sz w:val="24"/>
          <w:szCs w:val="24"/>
        </w:rPr>
        <w:t xml:space="preserve"> ustawy </w:t>
      </w:r>
      <w:r w:rsidRPr="00F0401F">
        <w:rPr>
          <w:rFonts w:ascii="Arial" w:eastAsia="Calibri" w:hAnsi="Arial" w:cs="Arial"/>
          <w:sz w:val="24"/>
          <w:szCs w:val="24"/>
        </w:rPr>
        <w:t xml:space="preserve"> Prawo zamówień publicznych,</w:t>
      </w:r>
    </w:p>
    <w:p w14:paraId="1F24120F"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D59D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Wykonawcy przysługuje prawo odstąpienia od umowy, jeżeli:</w:t>
      </w:r>
    </w:p>
    <w:p w14:paraId="2EFD4A08" w14:textId="66BCCD3C" w:rsidR="00137B63" w:rsidRPr="00F0401F" w:rsidRDefault="00137B63" w:rsidP="00137B63">
      <w:pPr>
        <w:suppressAutoHyphens/>
        <w:autoSpaceDE w:val="0"/>
        <w:spacing w:after="0"/>
        <w:jc w:val="both"/>
        <w:rPr>
          <w:rFonts w:ascii="Arial" w:eastAsia="Times New Roman" w:hAnsi="Arial" w:cs="Arial"/>
          <w:sz w:val="24"/>
          <w:szCs w:val="24"/>
        </w:rPr>
      </w:pPr>
      <w:r w:rsidRPr="00F0401F">
        <w:rPr>
          <w:rFonts w:ascii="Arial" w:eastAsia="Times New Roman" w:hAnsi="Arial" w:cs="Arial"/>
          <w:sz w:val="24"/>
          <w:szCs w:val="24"/>
          <w:lang w:eastAsia="zh-CN"/>
        </w:rPr>
        <w:tab/>
        <w:t>a) </w:t>
      </w:r>
      <w:r w:rsidRPr="00F0401F">
        <w:rPr>
          <w:rFonts w:ascii="Arial" w:eastAsia="Times New Roman" w:hAnsi="Arial" w:cs="Arial"/>
          <w:sz w:val="24"/>
          <w:szCs w:val="24"/>
        </w:rPr>
        <w:t>zwłoka Zamawiającego w przekazaniu dokumentacji projektowej lub terenu budowy, przekracza 21 dni</w:t>
      </w:r>
      <w:r w:rsidRPr="00F0401F">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008E5F93" w:rsidRPr="00F0401F">
        <w:rPr>
          <w:rFonts w:ascii="Arial" w:eastAsia="Times New Roman" w:hAnsi="Arial" w:cs="Arial"/>
          <w:sz w:val="24"/>
          <w:szCs w:val="24"/>
        </w:rPr>
        <w:t>,</w:t>
      </w:r>
    </w:p>
    <w:p w14:paraId="460DE2D5" w14:textId="35CA12E1" w:rsidR="00137B63" w:rsidRPr="00F0401F" w:rsidRDefault="00137B63" w:rsidP="001F2354">
      <w:pPr>
        <w:spacing w:after="0"/>
        <w:ind w:firstLine="709"/>
        <w:jc w:val="both"/>
        <w:rPr>
          <w:rFonts w:ascii="Arial" w:eastAsia="Calibri" w:hAnsi="Arial" w:cs="Arial"/>
          <w:sz w:val="24"/>
          <w:szCs w:val="24"/>
        </w:rPr>
      </w:pPr>
      <w:r w:rsidRPr="00F0401F">
        <w:rPr>
          <w:rFonts w:ascii="Arial" w:eastAsia="Calibri" w:hAnsi="Arial" w:cs="Arial"/>
          <w:sz w:val="24"/>
          <w:szCs w:val="24"/>
        </w:rPr>
        <w:t>b) Zamawiający odmawia, bez uzasadnionej przyczyny, odbioru robót – odstąpienie od umowy w tym przypadku może nastąpić w terminie 30 dni od powiadomienia o odbiorze</w:t>
      </w:r>
      <w:r w:rsidR="008E5F93" w:rsidRPr="00F0401F">
        <w:rPr>
          <w:rFonts w:ascii="Arial" w:eastAsia="Calibri" w:hAnsi="Arial" w:cs="Arial"/>
          <w:sz w:val="24"/>
          <w:szCs w:val="24"/>
        </w:rPr>
        <w:t>.</w:t>
      </w:r>
    </w:p>
    <w:p w14:paraId="1DC3DBA0" w14:textId="77777777" w:rsidR="00137B63" w:rsidRPr="00F0401F" w:rsidRDefault="00137B63" w:rsidP="00137B63">
      <w:pPr>
        <w:autoSpaceDN w:val="0"/>
        <w:adjustRightInd w:val="0"/>
        <w:spacing w:after="0"/>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Odstąpienie od umowy winno nastąpić w formie pisemnej pod rygorem nieważności takiego oświadczenia i powinno zawierać uzasadnienie.</w:t>
      </w:r>
    </w:p>
    <w:p w14:paraId="7DCD3F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odstąpienia od umowy Wykonawcę oraz Zamawiającego obciążają następujące obowiązki szczegółowe:</w:t>
      </w:r>
    </w:p>
    <w:p w14:paraId="45FF4D1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14:paraId="6E3D4E0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Wykonawca zabezpieczy przerwane roboty w zakresie obustronnie uzgodnionym na koszt tej strony, z której winy nastąpiło odstąpienie od umowy;</w:t>
      </w:r>
    </w:p>
    <w:p w14:paraId="40E7919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Wykonawca zgłosi do dokonania przez Zamawiającego odbioru robót przerwanych oraz robót zabezpieczających, jeżeli odstąpienie od umowy nastąpiło z przyczyn, za które Wykonawca nie odpowiada;</w:t>
      </w:r>
    </w:p>
    <w:p w14:paraId="0EC89A3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40D19D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5) Wykonawca niezwłocznie, najpóźniej w terminie 7 dni, usunie z terenu realizacji robót urządzenia przez niego dostarczone lub wniesione.</w:t>
      </w:r>
    </w:p>
    <w:p w14:paraId="4494300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Zamawiający w razie odstąpienia od umowy z przyczyn, za które Wykonawca nie ponosi odpowiedzialności, zobowiązany jest do:</w:t>
      </w:r>
    </w:p>
    <w:p w14:paraId="0404934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dokonania odbioru robót przerwanych oraz zapłaty wynagrodzenia za roboty, które zostały wykonane do dnia odstąpienia;</w:t>
      </w:r>
    </w:p>
    <w:p w14:paraId="3E91FC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przejęcia od Wykonawcy pod swój dozór terenu realizacji robót;</w:t>
      </w:r>
    </w:p>
    <w:p w14:paraId="018AFD70"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3) odkupienia materiałów, określonych w ust. 3 pkt 4, po cenach przedstawionych w ofercie;</w:t>
      </w:r>
    </w:p>
    <w:p w14:paraId="4C296503"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4) przejęcia od Wykonawcy pod swój dozór terenu budowy.</w:t>
      </w:r>
    </w:p>
    <w:p w14:paraId="4F1AABD9" w14:textId="77777777" w:rsidR="009A4786" w:rsidRPr="00F0401F" w:rsidRDefault="009A4786" w:rsidP="00137B63">
      <w:pPr>
        <w:spacing w:after="0"/>
        <w:jc w:val="center"/>
        <w:rPr>
          <w:rFonts w:ascii="Arial" w:eastAsia="Calibri" w:hAnsi="Arial" w:cs="Arial"/>
          <w:b/>
          <w:sz w:val="24"/>
          <w:szCs w:val="24"/>
        </w:rPr>
      </w:pPr>
    </w:p>
    <w:p w14:paraId="44DF0050" w14:textId="545E6D4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6</w:t>
      </w:r>
    </w:p>
    <w:p w14:paraId="3A1BC658"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Ubezpieczenie</w:t>
      </w:r>
    </w:p>
    <w:p w14:paraId="5694EA2B" w14:textId="77777777" w:rsidR="00137B63" w:rsidRPr="00F0401F" w:rsidRDefault="00137B63" w:rsidP="00137B63">
      <w:pPr>
        <w:spacing w:after="0"/>
        <w:jc w:val="both"/>
        <w:rPr>
          <w:rFonts w:ascii="Arial" w:eastAsia="Times New Roman" w:hAnsi="Arial" w:cs="Arial"/>
          <w:bCs/>
          <w:sz w:val="24"/>
          <w:szCs w:val="24"/>
          <w:lang w:eastAsia="ar-SA"/>
        </w:rPr>
      </w:pPr>
      <w:r w:rsidRPr="00F0401F">
        <w:rPr>
          <w:rFonts w:ascii="Arial" w:eastAsia="Calibri" w:hAnsi="Arial" w:cs="Arial"/>
          <w:b/>
          <w:sz w:val="24"/>
          <w:szCs w:val="24"/>
        </w:rPr>
        <w:t>1</w:t>
      </w:r>
      <w:r w:rsidR="00AB5DC7" w:rsidRPr="00F0401F">
        <w:rPr>
          <w:rFonts w:ascii="Arial" w:eastAsia="Calibri" w:hAnsi="Arial" w:cs="Arial"/>
          <w:b/>
          <w:sz w:val="24"/>
          <w:szCs w:val="24"/>
        </w:rPr>
        <w:t xml:space="preserve">. </w:t>
      </w:r>
      <w:r w:rsidR="00AB5DC7" w:rsidRPr="00F0401F">
        <w:rPr>
          <w:rFonts w:ascii="Arial" w:eastAsia="Times New Roman" w:hAnsi="Arial" w:cs="Arial"/>
          <w:bCs/>
          <w:sz w:val="24"/>
          <w:szCs w:val="24"/>
          <w:lang w:eastAsia="ar-SA"/>
        </w:rPr>
        <w:t>Wykonawca zobowiązuje się do posiadania ubezpieczenia OC z tytułu prowadzenia działalności gospodarczej</w:t>
      </w:r>
      <w:r w:rsidR="00AB5DC7" w:rsidRPr="00F0401F">
        <w:rPr>
          <w:rFonts w:ascii="Arial" w:eastAsia="Times New Roman" w:hAnsi="Arial" w:cs="Arial"/>
          <w:b/>
          <w:bCs/>
          <w:sz w:val="24"/>
          <w:szCs w:val="24"/>
          <w:lang w:eastAsia="ar-SA"/>
        </w:rPr>
        <w:t xml:space="preserve">, </w:t>
      </w:r>
      <w:r w:rsidR="00AB5DC7" w:rsidRPr="00F0401F">
        <w:rPr>
          <w:rFonts w:ascii="Arial" w:eastAsia="Times New Roman" w:hAnsi="Arial" w:cs="Arial"/>
          <w:bCs/>
          <w:sz w:val="24"/>
          <w:szCs w:val="24"/>
          <w:lang w:eastAsia="ar-SA"/>
        </w:rPr>
        <w:t>ważnego przez cały okres realizacji zamówienia</w:t>
      </w:r>
    </w:p>
    <w:p w14:paraId="29E86969" w14:textId="03BD7C21"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5420A94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040BC5B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52ADCA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5.</w:t>
      </w:r>
      <w:r w:rsidRPr="00F0401F">
        <w:rPr>
          <w:rFonts w:ascii="Arial" w:eastAsia="Calibri" w:hAnsi="Arial" w:cs="Arial"/>
          <w:sz w:val="24"/>
          <w:szCs w:val="24"/>
        </w:rPr>
        <w:t> Wykonawca ponosi pełną odpowiedzialność za szkody wyrządzone osobom trzecim w związku z realizowaniem umowy, a szkodą wyrządzoną osobie trzeciej.</w:t>
      </w:r>
    </w:p>
    <w:p w14:paraId="703FD2A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6.</w:t>
      </w:r>
      <w:r w:rsidRPr="00F0401F">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5B81CF59" w14:textId="38C6EB55" w:rsidR="00137B63" w:rsidRPr="00F0401F" w:rsidRDefault="00137B63" w:rsidP="00137B63">
      <w:pPr>
        <w:spacing w:after="0"/>
        <w:jc w:val="both"/>
        <w:rPr>
          <w:rFonts w:ascii="Arial" w:eastAsia="Calibri" w:hAnsi="Arial" w:cs="Arial"/>
          <w:b/>
          <w:bCs/>
          <w:sz w:val="24"/>
          <w:szCs w:val="24"/>
          <w:lang w:eastAsia="ar-SA"/>
        </w:rPr>
      </w:pPr>
      <w:r w:rsidRPr="00F0401F">
        <w:rPr>
          <w:rFonts w:ascii="Arial" w:eastAsia="Calibri" w:hAnsi="Arial" w:cs="Arial"/>
          <w:b/>
          <w:bCs/>
          <w:sz w:val="24"/>
          <w:szCs w:val="24"/>
        </w:rPr>
        <w:t>7.</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r w:rsidR="0027533F" w:rsidRPr="00F0401F">
        <w:rPr>
          <w:rFonts w:ascii="Arial" w:eastAsia="Calibri" w:hAnsi="Arial" w:cs="Arial"/>
          <w:sz w:val="24"/>
          <w:szCs w:val="24"/>
        </w:rPr>
        <w:t>.</w:t>
      </w:r>
    </w:p>
    <w:p w14:paraId="358A9EC5" w14:textId="77777777" w:rsidR="00B4314A" w:rsidRPr="00F0401F" w:rsidRDefault="00B4314A" w:rsidP="002A7582">
      <w:pPr>
        <w:autoSpaceDE w:val="0"/>
        <w:autoSpaceDN w:val="0"/>
        <w:adjustRightInd w:val="0"/>
        <w:spacing w:after="0"/>
        <w:jc w:val="both"/>
        <w:rPr>
          <w:rFonts w:ascii="Arial" w:eastAsia="Times New Roman" w:hAnsi="Arial" w:cs="Arial"/>
          <w:sz w:val="24"/>
          <w:szCs w:val="24"/>
        </w:rPr>
      </w:pPr>
    </w:p>
    <w:p w14:paraId="2EA9D7E7" w14:textId="35A39B37" w:rsidR="00137B63" w:rsidRPr="00F0401F" w:rsidRDefault="00137B63" w:rsidP="00137B63">
      <w:pPr>
        <w:spacing w:after="0"/>
        <w:jc w:val="center"/>
        <w:rPr>
          <w:rFonts w:ascii="Arial" w:eastAsia="Calibri" w:hAnsi="Arial" w:cs="Arial"/>
          <w:iCs/>
          <w:sz w:val="24"/>
          <w:szCs w:val="24"/>
          <w:lang w:eastAsia="ar-SA"/>
        </w:rPr>
      </w:pPr>
      <w:r w:rsidRPr="00F0401F">
        <w:rPr>
          <w:rFonts w:ascii="Arial" w:eastAsia="Calibri" w:hAnsi="Arial" w:cs="Arial"/>
          <w:b/>
          <w:bCs/>
          <w:sz w:val="24"/>
          <w:szCs w:val="24"/>
          <w:lang w:eastAsia="ar-SA"/>
        </w:rPr>
        <w:t xml:space="preserve">§ </w:t>
      </w:r>
      <w:r w:rsidR="006260D3" w:rsidRPr="00F0401F">
        <w:rPr>
          <w:rFonts w:ascii="Arial" w:eastAsia="Calibri" w:hAnsi="Arial" w:cs="Arial"/>
          <w:b/>
          <w:bCs/>
          <w:sz w:val="24"/>
          <w:szCs w:val="24"/>
          <w:lang w:eastAsia="ar-SA"/>
        </w:rPr>
        <w:t>17</w:t>
      </w:r>
    </w:p>
    <w:p w14:paraId="44CC7C21" w14:textId="77777777" w:rsidR="00137B63" w:rsidRPr="00F0401F"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F0401F">
        <w:rPr>
          <w:rFonts w:ascii="Arial" w:eastAsia="Calibri" w:hAnsi="Arial" w:cs="Arial"/>
          <w:b/>
          <w:bCs/>
          <w:iCs/>
          <w:sz w:val="24"/>
          <w:szCs w:val="24"/>
        </w:rPr>
        <w:t>Dodatkowe roboty budowlane</w:t>
      </w:r>
    </w:p>
    <w:p w14:paraId="73C2D534" w14:textId="77777777" w:rsidR="00137B63" w:rsidRPr="00F0401F" w:rsidRDefault="00137B63" w:rsidP="00137B63">
      <w:pPr>
        <w:tabs>
          <w:tab w:val="left" w:pos="28532"/>
          <w:tab w:val="left" w:pos="31680"/>
        </w:tabs>
        <w:spacing w:after="0"/>
        <w:jc w:val="both"/>
        <w:rPr>
          <w:rFonts w:ascii="Arial" w:eastAsia="Calibri" w:hAnsi="Arial" w:cs="Arial"/>
          <w:sz w:val="24"/>
          <w:szCs w:val="24"/>
          <w:lang w:eastAsia="ar-SA"/>
        </w:rPr>
      </w:pPr>
      <w:r w:rsidRPr="00F0401F">
        <w:rPr>
          <w:rFonts w:ascii="Arial" w:eastAsia="Calibri" w:hAnsi="Arial" w:cs="Arial"/>
          <w:bCs/>
          <w:iCs/>
          <w:sz w:val="24"/>
          <w:szCs w:val="24"/>
        </w:rPr>
        <w:t xml:space="preserve">W sytuacji zmiany umowy na podstawie art. 455 ust. 1 pkt 3 ustawy </w:t>
      </w:r>
      <w:proofErr w:type="spellStart"/>
      <w:r w:rsidRPr="00F0401F">
        <w:rPr>
          <w:rFonts w:ascii="Arial" w:eastAsia="Calibri" w:hAnsi="Arial" w:cs="Arial"/>
          <w:bCs/>
          <w:iCs/>
          <w:sz w:val="24"/>
          <w:szCs w:val="24"/>
        </w:rPr>
        <w:t>Pzp</w:t>
      </w:r>
      <w:proofErr w:type="spellEnd"/>
      <w:r w:rsidRPr="00F0401F">
        <w:rPr>
          <w:rFonts w:ascii="Arial" w:eastAsia="Calibri" w:hAnsi="Arial" w:cs="Arial"/>
          <w:iCs/>
          <w:sz w:val="24"/>
          <w:szCs w:val="24"/>
          <w:lang w:eastAsia="ar-SA"/>
        </w:rPr>
        <w:t>, czyli w przypadku zlecenia przez Zamawiającego Wykonawcy wykonania</w:t>
      </w:r>
      <w:r w:rsidRPr="00F0401F">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14:paraId="147A1638" w14:textId="77777777" w:rsidR="00137B63" w:rsidRPr="00F0401F" w:rsidRDefault="00137B63" w:rsidP="00137B63">
      <w:pPr>
        <w:tabs>
          <w:tab w:val="left" w:pos="-30480"/>
        </w:tabs>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 xml:space="preserve">1) rozpoczęcie wykonywania </w:t>
      </w:r>
      <w:r w:rsidRPr="00F0401F">
        <w:rPr>
          <w:rFonts w:ascii="Arial" w:eastAsia="Calibri" w:hAnsi="Arial" w:cs="Arial"/>
          <w:bCs/>
          <w:iCs/>
          <w:sz w:val="24"/>
          <w:szCs w:val="24"/>
        </w:rPr>
        <w:t xml:space="preserve">„dodatkowych robót budowlanych” </w:t>
      </w:r>
      <w:r w:rsidRPr="00F0401F">
        <w:rPr>
          <w:rFonts w:ascii="Arial" w:eastAsia="Calibri"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0401F">
        <w:rPr>
          <w:rFonts w:ascii="Arial" w:eastAsia="Calibri" w:hAnsi="Arial" w:cs="Arial"/>
          <w:sz w:val="24"/>
          <w:szCs w:val="24"/>
          <w:shd w:val="clear" w:color="auto" w:fill="FFFFFF"/>
          <w:lang w:eastAsia="ar-SA"/>
        </w:rPr>
        <w:t xml:space="preserve">i zatwierdzony przez Strony umowy. Protokół konieczności musi zawierać uzasadnienie wskazujące, że spełnione zostały przesłanki, o których mowa </w:t>
      </w:r>
      <w:r w:rsidRPr="00F0401F">
        <w:rPr>
          <w:rFonts w:ascii="Arial" w:eastAsia="Calibri" w:hAnsi="Arial" w:cs="Arial"/>
          <w:sz w:val="24"/>
          <w:szCs w:val="24"/>
          <w:shd w:val="clear" w:color="auto" w:fill="FFFFFF"/>
          <w:lang w:eastAsia="ar-SA"/>
        </w:rPr>
        <w:lastRenderedPageBreak/>
        <w:t xml:space="preserve">w art. 455 ust. 1 pkt 3 ustawy </w:t>
      </w:r>
      <w:proofErr w:type="spellStart"/>
      <w:r w:rsidRPr="00F0401F">
        <w:rPr>
          <w:rFonts w:ascii="Arial" w:eastAsia="Calibri" w:hAnsi="Arial" w:cs="Arial"/>
          <w:sz w:val="24"/>
          <w:szCs w:val="24"/>
          <w:shd w:val="clear" w:color="auto" w:fill="FFFFFF"/>
          <w:lang w:eastAsia="ar-SA"/>
        </w:rPr>
        <w:t>Pzp</w:t>
      </w:r>
      <w:proofErr w:type="spellEnd"/>
      <w:r w:rsidRPr="00F0401F">
        <w:rPr>
          <w:rFonts w:ascii="Arial" w:eastAsia="Calibri" w:hAnsi="Arial" w:cs="Arial"/>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AB30C3B" w14:textId="77777777" w:rsidR="00137B63" w:rsidRPr="00F0401F" w:rsidRDefault="00137B63" w:rsidP="00137B63">
      <w:pPr>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2) r</w:t>
      </w:r>
      <w:r w:rsidRPr="00F0401F">
        <w:rPr>
          <w:rFonts w:ascii="Arial" w:eastAsia="Calibri" w:hAnsi="Arial" w:cs="Arial"/>
          <w:bCs/>
          <w:sz w:val="24"/>
          <w:szCs w:val="24"/>
          <w:lang w:eastAsia="ar-SA"/>
        </w:rPr>
        <w:t xml:space="preserve">ozliczanie </w:t>
      </w:r>
      <w:r w:rsidRPr="00F0401F">
        <w:rPr>
          <w:rFonts w:ascii="Arial" w:eastAsia="Calibri" w:hAnsi="Arial" w:cs="Arial"/>
          <w:iCs/>
          <w:sz w:val="24"/>
          <w:szCs w:val="24"/>
        </w:rPr>
        <w:t xml:space="preserve">„dodatkowych robót budowlanych” </w:t>
      </w:r>
      <w:r w:rsidRPr="00F0401F">
        <w:rPr>
          <w:rFonts w:ascii="Arial" w:eastAsia="Calibri" w:hAnsi="Arial" w:cs="Arial"/>
          <w:sz w:val="24"/>
          <w:szCs w:val="24"/>
          <w:lang w:eastAsia="ar-SA"/>
        </w:rPr>
        <w:t xml:space="preserve">odbywało się będzie </w:t>
      </w:r>
      <w:r w:rsidRPr="00F0401F">
        <w:rPr>
          <w:rFonts w:ascii="Arial" w:eastAsia="Calibri" w:hAnsi="Arial" w:cs="Arial"/>
          <w:sz w:val="24"/>
          <w:szCs w:val="24"/>
        </w:rPr>
        <w:t>na podstawie faktur częściowych i faktury końcowej, po wykonaniu i odebraniu przez Inspektora nadzoru danego elementu robót, a regulowane w terminie do</w:t>
      </w:r>
      <w:r w:rsidRPr="00F0401F">
        <w:rPr>
          <w:rFonts w:ascii="Arial" w:eastAsia="Calibri" w:hAnsi="Arial" w:cs="Arial"/>
          <w:b/>
          <w:sz w:val="24"/>
          <w:szCs w:val="24"/>
        </w:rPr>
        <w:t xml:space="preserve"> 30 dni</w:t>
      </w:r>
      <w:r w:rsidRPr="00F0401F">
        <w:rPr>
          <w:rFonts w:ascii="Arial" w:eastAsia="Calibri"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F0401F">
        <w:rPr>
          <w:rFonts w:ascii="Arial" w:eastAsia="Calibri" w:hAnsi="Arial" w:cs="Arial"/>
          <w:sz w:val="24"/>
          <w:szCs w:val="24"/>
          <w:lang w:eastAsia="ar-SA"/>
        </w:rPr>
        <w:t>oraz kosztorysu wykonanego w oparciu o następujące założenia:</w:t>
      </w:r>
    </w:p>
    <w:p w14:paraId="31E8FB84" w14:textId="2559A9E1" w:rsidR="00811BC0" w:rsidRPr="00F0401F" w:rsidRDefault="00137B63" w:rsidP="00811BC0">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t>a) </w:t>
      </w:r>
      <w:r w:rsidR="00811BC0" w:rsidRPr="00F0401F">
        <w:rPr>
          <w:rFonts w:ascii="Arial" w:eastAsia="Lucida Sans Unicode" w:hAnsi="Arial" w:cs="Arial"/>
          <w:sz w:val="24"/>
          <w:szCs w:val="24"/>
          <w:lang w:eastAsia="hi-IN" w:bidi="hi-IN"/>
        </w:rPr>
        <w:t xml:space="preserve">ceny jednostkowe robót będą przyjmowane z „kosztorysów ofertowych”, które Wykonawca opracował i złożył przed podpisaniem umowy, a ilości wykonanych robót – z książki obmiaru. W przypadku wprowadzenia zmian w umowie wynikających z zapisów § 12, roboty, których zlecenie i </w:t>
      </w:r>
      <w:r w:rsidR="00931E76" w:rsidRPr="00F0401F">
        <w:rPr>
          <w:rFonts w:ascii="Arial" w:eastAsia="Lucida Sans Unicode" w:hAnsi="Arial" w:cs="Arial"/>
          <w:sz w:val="24"/>
          <w:szCs w:val="24"/>
          <w:lang w:eastAsia="hi-IN" w:bidi="hi-IN"/>
        </w:rPr>
        <w:t>rozliczenie nastąpi po upływie 6</w:t>
      </w:r>
      <w:r w:rsidR="00811BC0" w:rsidRPr="00F0401F">
        <w:rPr>
          <w:rFonts w:ascii="Arial" w:eastAsia="Lucida Sans Unicode" w:hAnsi="Arial" w:cs="Arial"/>
          <w:sz w:val="24"/>
          <w:szCs w:val="24"/>
          <w:lang w:eastAsia="hi-IN" w:bidi="hi-IN"/>
        </w:rPr>
        <w:t xml:space="preserve"> miesięcy od podpisania umowy zostaną rozliczone według zmienionych stawek;</w:t>
      </w:r>
    </w:p>
    <w:p w14:paraId="5205C6C0" w14:textId="77777777" w:rsidR="00137B63" w:rsidRPr="00F0401F" w:rsidRDefault="00137B63" w:rsidP="00137B63">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F0401F">
        <w:rPr>
          <w:rFonts w:ascii="Arial" w:eastAsia="Lucida Sans Unicode" w:hAnsi="Arial" w:cs="Arial"/>
          <w:sz w:val="24"/>
          <w:szCs w:val="24"/>
          <w:lang w:eastAsia="hi-IN" w:bidi="hi-IN"/>
        </w:rPr>
        <w:t>ppkt</w:t>
      </w:r>
      <w:proofErr w:type="spellEnd"/>
      <w:r w:rsidRPr="00F0401F">
        <w:rPr>
          <w:rFonts w:ascii="Arial" w:eastAsia="Lucida Sans Unicode" w:hAnsi="Arial" w:cs="Arial"/>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42A69EBF"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xml:space="preserve">- ceny </w:t>
      </w:r>
      <w:r w:rsidRPr="00F0401F">
        <w:rPr>
          <w:rFonts w:ascii="Arial" w:eastAsia="Lucida Sans Unicode" w:hAnsi="Arial" w:cs="Arial"/>
          <w:bCs/>
          <w:sz w:val="24"/>
          <w:szCs w:val="24"/>
          <w:lang w:eastAsia="hi-IN" w:bidi="hi-IN"/>
        </w:rPr>
        <w:t>składników cenotwórczych, tj. stawki roboczogodziny (R), ceny jednostkowe materiałów</w:t>
      </w:r>
      <w:r w:rsidRPr="00F0401F">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0D24EDEA"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w przypadku, gdy nie będzie możliwe rozliczenie danej roboty w oparciu o zapisy w </w:t>
      </w:r>
      <w:proofErr w:type="spellStart"/>
      <w:r w:rsidRPr="00F0401F">
        <w:rPr>
          <w:rFonts w:ascii="Arial" w:eastAsia="Lucida Sans Unicode" w:hAnsi="Arial" w:cs="Arial"/>
          <w:sz w:val="24"/>
          <w:szCs w:val="24"/>
          <w:lang w:eastAsia="hi-IN" w:bidi="hi-IN"/>
        </w:rPr>
        <w:t>tirecie</w:t>
      </w:r>
      <w:proofErr w:type="spellEnd"/>
      <w:r w:rsidRPr="00F0401F">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5CC7EC65" w14:textId="77777777" w:rsidR="00137B63" w:rsidRPr="00F0401F" w:rsidRDefault="00137B63" w:rsidP="00576E40">
      <w:pPr>
        <w:autoSpaceDN w:val="0"/>
        <w:adjustRightIn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3932998" w14:textId="77777777" w:rsidR="00AE4F7E" w:rsidRPr="00F0401F" w:rsidRDefault="00AE4F7E"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p>
    <w:p w14:paraId="19CF4303" w14:textId="62D34A69" w:rsidR="00AB5436" w:rsidRPr="00F0401F" w:rsidRDefault="00AB5436" w:rsidP="00AB5436">
      <w:pPr>
        <w:spacing w:after="0"/>
        <w:jc w:val="center"/>
        <w:rPr>
          <w:rFonts w:ascii="Arial" w:hAnsi="Arial" w:cs="Arial"/>
          <w:b/>
          <w:sz w:val="24"/>
          <w:szCs w:val="24"/>
          <w:lang w:eastAsia="en-US"/>
        </w:rPr>
      </w:pPr>
      <w:r w:rsidRPr="00F0401F">
        <w:rPr>
          <w:rFonts w:ascii="Arial" w:hAnsi="Arial" w:cs="Arial"/>
          <w:b/>
          <w:sz w:val="24"/>
          <w:szCs w:val="24"/>
        </w:rPr>
        <w:t xml:space="preserve">§ </w:t>
      </w:r>
      <w:r w:rsidR="006260D3" w:rsidRPr="00F0401F">
        <w:rPr>
          <w:rFonts w:ascii="Arial" w:hAnsi="Arial" w:cs="Arial"/>
          <w:b/>
          <w:sz w:val="24"/>
          <w:szCs w:val="24"/>
        </w:rPr>
        <w:t>18</w:t>
      </w:r>
    </w:p>
    <w:p w14:paraId="3F4A7A1F" w14:textId="77777777" w:rsidR="00AB5436" w:rsidRPr="00F0401F" w:rsidRDefault="00AB5436" w:rsidP="00AB5436">
      <w:pPr>
        <w:spacing w:after="0"/>
        <w:jc w:val="center"/>
        <w:rPr>
          <w:rFonts w:ascii="Arial" w:hAnsi="Arial" w:cs="Arial"/>
          <w:b/>
          <w:sz w:val="24"/>
          <w:szCs w:val="24"/>
        </w:rPr>
      </w:pPr>
      <w:r w:rsidRPr="00F0401F">
        <w:rPr>
          <w:rFonts w:ascii="Arial" w:hAnsi="Arial" w:cs="Arial"/>
          <w:b/>
          <w:bCs/>
          <w:sz w:val="24"/>
          <w:szCs w:val="24"/>
        </w:rPr>
        <w:t>Obowiązek Informacyjny RODO</w:t>
      </w:r>
    </w:p>
    <w:p w14:paraId="273BBB4C"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sz w:val="24"/>
          <w:szCs w:val="24"/>
        </w:rPr>
        <w:t>1.</w:t>
      </w:r>
      <w:r w:rsidRPr="00F0401F">
        <w:rPr>
          <w:rFonts w:ascii="Arial" w:hAnsi="Arial" w:cs="Arial"/>
          <w:sz w:val="24"/>
          <w:szCs w:val="24"/>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398D29C0"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lastRenderedPageBreak/>
        <w:t xml:space="preserve">a) administratorem danych osobowych jest </w:t>
      </w:r>
      <w:r w:rsidRPr="00F0401F">
        <w:rPr>
          <w:rFonts w:ascii="Arial" w:hAnsi="Arial" w:cs="Arial"/>
          <w:i/>
          <w:sz w:val="24"/>
          <w:szCs w:val="24"/>
        </w:rPr>
        <w:t>Burmistrz Wielunia z siedzibą w Wieluniu, Pl. Kazimierza Wielkiego 1, 98-300 Wieluń;</w:t>
      </w:r>
    </w:p>
    <w:p w14:paraId="77878E1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b) </w:t>
      </w:r>
      <w:r w:rsidRPr="00F0401F">
        <w:rPr>
          <w:rFonts w:ascii="Arial" w:hAnsi="Arial" w:cs="Arial"/>
          <w:i/>
          <w:sz w:val="24"/>
          <w:szCs w:val="24"/>
        </w:rPr>
        <w:t xml:space="preserve">dane kontaktowe inspektora ochrony danych: </w:t>
      </w:r>
      <w:hyperlink r:id="rId8" w:history="1">
        <w:r w:rsidRPr="00F0401F">
          <w:rPr>
            <w:rStyle w:val="Hipercze"/>
            <w:rFonts w:ascii="Arial" w:hAnsi="Arial" w:cs="Arial"/>
            <w:color w:val="auto"/>
            <w:sz w:val="24"/>
            <w:szCs w:val="24"/>
          </w:rPr>
          <w:t>iod@um.wielun.pl</w:t>
        </w:r>
      </w:hyperlink>
      <w:r w:rsidRPr="00F0401F">
        <w:rPr>
          <w:rFonts w:ascii="Arial" w:hAnsi="Arial" w:cs="Arial"/>
          <w:i/>
          <w:sz w:val="24"/>
          <w:szCs w:val="24"/>
        </w:rPr>
        <w:t>;</w:t>
      </w:r>
    </w:p>
    <w:p w14:paraId="2663761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c) dane osobowe będą przetwarzane na podstawie art. 6 ust. 1 lit. c RODO w celu związanym z niniejszym postępowaniem o udzielenie zamówienia publicznego prowadzonym</w:t>
      </w:r>
      <w:r w:rsidRPr="00F0401F">
        <w:rPr>
          <w:rFonts w:ascii="Arial" w:eastAsia="Times New Roman" w:hAnsi="Arial" w:cs="Arial"/>
          <w:sz w:val="24"/>
          <w:szCs w:val="24"/>
        </w:rPr>
        <w:t xml:space="preserve"> </w:t>
      </w:r>
      <w:r w:rsidRPr="00F0401F">
        <w:rPr>
          <w:rFonts w:ascii="Arial" w:hAnsi="Arial" w:cs="Arial"/>
          <w:sz w:val="24"/>
          <w:szCs w:val="24"/>
        </w:rPr>
        <w:t xml:space="preserve">w trybie podstawowym na podstawie art. 275 ustawy </w:t>
      </w:r>
      <w:proofErr w:type="spellStart"/>
      <w:r w:rsidRPr="00F0401F">
        <w:rPr>
          <w:rFonts w:ascii="Arial" w:hAnsi="Arial" w:cs="Arial"/>
          <w:sz w:val="24"/>
          <w:szCs w:val="24"/>
        </w:rPr>
        <w:t>Pzp</w:t>
      </w:r>
      <w:proofErr w:type="spellEnd"/>
      <w:r w:rsidRPr="00F0401F">
        <w:rPr>
          <w:rFonts w:ascii="Arial" w:hAnsi="Arial" w:cs="Arial"/>
          <w:sz w:val="24"/>
          <w:szCs w:val="24"/>
        </w:rPr>
        <w:t>;</w:t>
      </w:r>
    </w:p>
    <w:p w14:paraId="0ABC742D" w14:textId="654BC82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d</w:t>
      </w:r>
      <w:r w:rsidR="00AB5436" w:rsidRPr="00F0401F">
        <w:rPr>
          <w:rFonts w:ascii="Arial" w:hAnsi="Arial" w:cs="Arial"/>
          <w:sz w:val="24"/>
          <w:szCs w:val="24"/>
        </w:rPr>
        <w:t xml:space="preserve">) odbiorcami danych osobowych będą osoby lub podmioty, którym udostępniona zostanie dokumentacja postępowania w oparciu o art. 18 oraz art. 74 ust. 1 ustawy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xml:space="preserve">; </w:t>
      </w:r>
    </w:p>
    <w:p w14:paraId="4A1948C7" w14:textId="7B74C5F0" w:rsidR="000A6B2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e</w:t>
      </w:r>
      <w:r w:rsidR="00AB5436" w:rsidRPr="00F0401F">
        <w:rPr>
          <w:rFonts w:ascii="Arial" w:hAnsi="Arial" w:cs="Arial"/>
          <w:sz w:val="24"/>
          <w:szCs w:val="24"/>
        </w:rPr>
        <w:t xml:space="preserve">) Pani/Pana dane osobowe będą przechowywane, zgodnie z art. 78 ust. 1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przez okres 4 lat od dnia zakończenia Postępowania, a jeżeli czas trwania umowy przekracza 4 lata, okres przechowywania obejmuje cały czas trwania umowy</w:t>
      </w:r>
      <w:r w:rsidR="000A6B26" w:rsidRPr="00F0401F">
        <w:rPr>
          <w:rFonts w:ascii="Arial" w:hAnsi="Arial" w:cs="Arial"/>
          <w:sz w:val="24"/>
          <w:szCs w:val="24"/>
        </w:rPr>
        <w:t>.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r w:rsidR="00482EB0" w:rsidRPr="00F0401F">
        <w:rPr>
          <w:rFonts w:ascii="Arial" w:hAnsi="Arial" w:cs="Arial"/>
          <w:sz w:val="24"/>
          <w:szCs w:val="24"/>
        </w:rPr>
        <w:t>;</w:t>
      </w:r>
      <w:r w:rsidR="00AB5436" w:rsidRPr="00F0401F">
        <w:rPr>
          <w:rFonts w:ascii="Arial" w:hAnsi="Arial" w:cs="Arial"/>
          <w:sz w:val="24"/>
          <w:szCs w:val="24"/>
        </w:rPr>
        <w:t xml:space="preserve"> </w:t>
      </w:r>
    </w:p>
    <w:p w14:paraId="6EDA1A1E" w14:textId="58DDDB80" w:rsidR="00AB543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f</w:t>
      </w:r>
      <w:r w:rsidR="00AB5436" w:rsidRPr="00F0401F">
        <w:rPr>
          <w:rFonts w:ascii="Arial" w:hAnsi="Arial" w:cs="Arial"/>
          <w:sz w:val="24"/>
          <w:szCs w:val="24"/>
        </w:rPr>
        <w:t xml:space="preserve">) obowiązek podania przez Wykonawcę danych osobowych bezpośrednio jego dotyczących jest wymogiem ustawowym określonym w przepisach ustawy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xml:space="preserve">,  związanym z udziałem w postępowaniu o udzielenie zamówienia publicznego; konsekwencje niepodania określonych danych wynikają z ustawy </w:t>
      </w:r>
      <w:proofErr w:type="spellStart"/>
      <w:r w:rsidR="00AB5436" w:rsidRPr="00F0401F">
        <w:rPr>
          <w:rFonts w:ascii="Arial" w:hAnsi="Arial" w:cs="Arial"/>
          <w:sz w:val="24"/>
          <w:szCs w:val="24"/>
        </w:rPr>
        <w:t>Pzp</w:t>
      </w:r>
      <w:proofErr w:type="spellEnd"/>
      <w:r w:rsidR="00AB5436" w:rsidRPr="00F0401F">
        <w:rPr>
          <w:rFonts w:ascii="Arial" w:hAnsi="Arial" w:cs="Arial"/>
          <w:sz w:val="24"/>
          <w:szCs w:val="24"/>
        </w:rPr>
        <w:t xml:space="preserve">; </w:t>
      </w:r>
    </w:p>
    <w:p w14:paraId="4028D620" w14:textId="3016F063"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g</w:t>
      </w:r>
      <w:r w:rsidR="00AB5436" w:rsidRPr="00F0401F">
        <w:rPr>
          <w:rFonts w:ascii="Arial" w:hAnsi="Arial" w:cs="Arial"/>
          <w:sz w:val="24"/>
          <w:szCs w:val="24"/>
        </w:rPr>
        <w:t>) w odniesieniu do danych osobowych decyzje nie będą podejmowane w sposób zautomatyzowany, stosowanie do art. 22 RODO;</w:t>
      </w:r>
    </w:p>
    <w:p w14:paraId="79AB72BF" w14:textId="4E9AF3B6"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h</w:t>
      </w:r>
      <w:r w:rsidR="00AB5436" w:rsidRPr="00F0401F">
        <w:rPr>
          <w:rFonts w:ascii="Arial" w:hAnsi="Arial" w:cs="Arial"/>
          <w:sz w:val="24"/>
          <w:szCs w:val="24"/>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415E0385" w14:textId="55ED6801"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i</w:t>
      </w:r>
      <w:r w:rsidR="00AB5436" w:rsidRPr="00F0401F">
        <w:rPr>
          <w:rFonts w:ascii="Arial" w:hAnsi="Arial" w:cs="Arial"/>
          <w:sz w:val="24"/>
          <w:szCs w:val="24"/>
        </w:rPr>
        <w:t xml:space="preserve">) wystąpienie z żądaniem, o którym mowa w art. 18 ust. 1 RODO, nie ogranicza przetwarzania danych osobowych do czasu zakończenia Postępowania; </w:t>
      </w:r>
    </w:p>
    <w:p w14:paraId="4EB9E227" w14:textId="342FAB3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j</w:t>
      </w:r>
      <w:r w:rsidR="00AB5436" w:rsidRPr="00F0401F">
        <w:rPr>
          <w:rFonts w:ascii="Arial" w:hAnsi="Arial" w:cs="Arial"/>
          <w:sz w:val="24"/>
          <w:szCs w:val="24"/>
        </w:rPr>
        <w:t xml:space="preserve">) posiada Pani/Pan: </w:t>
      </w:r>
    </w:p>
    <w:p w14:paraId="4C25CE0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na podstawie art. 15 RODO prawo dostępu do danych osobowych Pani/Pana  dotyczących, </w:t>
      </w:r>
    </w:p>
    <w:p w14:paraId="615DD6E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na podstawie art. 16 RODO prawo do sprostowania Pani/Pana danych osobowych, </w:t>
      </w:r>
    </w:p>
    <w:p w14:paraId="680A5F7D"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na podstawie art. 18 RODO prawo żądania od administratora ograniczenia przetwarzania danych osobowych z zastrzeżeniem przypadków, o których mowa w art. 18 ust. 2 RODO,</w:t>
      </w:r>
    </w:p>
    <w:p w14:paraId="70FE3D1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prawo do wniesienia skargi do Prezesa Urzędu Ochrony Danych Osobowych, gdy uzna Pani/Pan, że przetwarzanie danych osobowych Pani/Pana dotyczących narusza przepisy RODO,</w:t>
      </w:r>
    </w:p>
    <w:p w14:paraId="647B614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l) nie przysługuje Pani/Panu:</w:t>
      </w:r>
    </w:p>
    <w:p w14:paraId="6C50597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w związku z art. 17 ust. 3 lit. b, d lub e RODO prawo do usunięcia danych osobowych,</w:t>
      </w:r>
    </w:p>
    <w:p w14:paraId="6185985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lastRenderedPageBreak/>
        <w:t xml:space="preserve">− prawo do przenoszenia danych osobowych, o którym mowa w art. 20 RODO, </w:t>
      </w:r>
    </w:p>
    <w:p w14:paraId="5D32986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na podstawie art. 21 RODO prawo sprzeciwu, wobec przetwarzania danych osobowych, gdyż podstawą prawną przetwarzania Pani/Pana danych osobowych jest art. 6 ust. 1 lit. c RODO.</w:t>
      </w:r>
    </w:p>
    <w:p w14:paraId="790E5E5E"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2.</w:t>
      </w:r>
      <w:r w:rsidRPr="00F0401F">
        <w:rPr>
          <w:rFonts w:ascii="Arial" w:hAnsi="Arial" w:cs="Arial"/>
          <w:sz w:val="24"/>
          <w:szCs w:val="24"/>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37473502"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a. osób wskazanych przez Wykonawcę jako osoby nadzorujące i koordynujące realizację Umowy ze strony Wykonawcy,</w:t>
      </w:r>
    </w:p>
    <w:p w14:paraId="41C9671E"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b. osób wskazanych przez Wykonawcę do realizacji określonych obowiązków. </w:t>
      </w:r>
    </w:p>
    <w:p w14:paraId="51CA150F" w14:textId="7B8DD378" w:rsidR="006260D3"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 xml:space="preserve">3. </w:t>
      </w:r>
      <w:r w:rsidRPr="00F0401F">
        <w:rPr>
          <w:rFonts w:ascii="Arial" w:hAnsi="Arial" w:cs="Arial"/>
          <w:sz w:val="24"/>
          <w:szCs w:val="24"/>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56D1132F" w14:textId="336B98BE"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xml:space="preserve">§ </w:t>
      </w:r>
      <w:r w:rsidR="006260D3" w:rsidRPr="00F0401F">
        <w:rPr>
          <w:rFonts w:ascii="Arial" w:eastAsia="Calibri" w:hAnsi="Arial" w:cs="Arial"/>
          <w:b/>
          <w:sz w:val="24"/>
          <w:szCs w:val="24"/>
        </w:rPr>
        <w:t>19</w:t>
      </w:r>
    </w:p>
    <w:p w14:paraId="5CFBC4DA" w14:textId="77777777" w:rsidR="006260D3" w:rsidRPr="00F0401F" w:rsidRDefault="006260D3" w:rsidP="006260D3">
      <w:pPr>
        <w:spacing w:after="0"/>
        <w:jc w:val="center"/>
        <w:rPr>
          <w:rFonts w:ascii="Arial" w:eastAsia="Calibri" w:hAnsi="Arial" w:cs="Arial"/>
          <w:b/>
          <w:sz w:val="24"/>
          <w:szCs w:val="24"/>
        </w:rPr>
      </w:pPr>
      <w:r w:rsidRPr="00F0401F">
        <w:rPr>
          <w:rFonts w:ascii="Arial" w:eastAsia="Calibri" w:hAnsi="Arial" w:cs="Arial"/>
          <w:b/>
          <w:sz w:val="24"/>
          <w:szCs w:val="24"/>
          <w:lang w:eastAsia="en-US"/>
        </w:rPr>
        <w:t>Postanowienia końcowe</w:t>
      </w:r>
    </w:p>
    <w:p w14:paraId="41BBB763" w14:textId="77777777" w:rsidR="006260D3" w:rsidRPr="00F0401F" w:rsidRDefault="006260D3" w:rsidP="006260D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97722C9" w14:textId="77777777" w:rsidR="006260D3" w:rsidRPr="00F0401F" w:rsidRDefault="006260D3" w:rsidP="006260D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wyznacza swojego przedstawiciela na budowie w osobie: …………….</w:t>
      </w:r>
    </w:p>
    <w:p w14:paraId="4A7E6058" w14:textId="77777777" w:rsidR="006260D3" w:rsidRPr="00F0401F" w:rsidRDefault="006260D3" w:rsidP="006260D3">
      <w:pPr>
        <w:spacing w:after="0"/>
        <w:jc w:val="both"/>
        <w:rPr>
          <w:rFonts w:ascii="Arial" w:eastAsia="Calibri" w:hAnsi="Arial" w:cs="Arial"/>
          <w:b/>
          <w:sz w:val="24"/>
          <w:szCs w:val="24"/>
          <w:lang w:eastAsia="en-US"/>
        </w:rPr>
      </w:pPr>
      <w:r w:rsidRPr="00F0401F">
        <w:rPr>
          <w:rFonts w:ascii="Arial" w:eastAsia="Calibri" w:hAnsi="Arial" w:cs="Arial"/>
          <w:b/>
          <w:sz w:val="24"/>
          <w:szCs w:val="24"/>
        </w:rPr>
        <w:t>3</w:t>
      </w:r>
      <w:r w:rsidRPr="00F0401F">
        <w:rPr>
          <w:rFonts w:ascii="Arial" w:eastAsia="Calibri" w:hAnsi="Arial" w:cs="Arial"/>
          <w:b/>
          <w:sz w:val="24"/>
          <w:szCs w:val="24"/>
          <w:lang w:eastAsia="en-US"/>
        </w:rPr>
        <w:t>. </w:t>
      </w:r>
      <w:r w:rsidRPr="00F0401F">
        <w:rPr>
          <w:rFonts w:ascii="Arial" w:eastAsia="Calibri" w:hAnsi="Arial" w:cs="Arial"/>
          <w:sz w:val="24"/>
          <w:szCs w:val="24"/>
          <w:lang w:eastAsia="en-US"/>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D42FC50"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4. </w:t>
      </w:r>
      <w:r w:rsidRPr="00F0401F">
        <w:rPr>
          <w:rFonts w:ascii="Arial" w:eastAsia="Calibri" w:hAnsi="Arial" w:cs="Arial"/>
          <w:sz w:val="24"/>
          <w:szCs w:val="24"/>
          <w:lang w:eastAsia="en-US"/>
        </w:rPr>
        <w:t>W sprawach, których nie reguluje niniejsza umowa, będą miały zastosowanie odpowiednie przepisy Kodeksu cywilnego, polskiego Prawa budowlanego i Prawa zamówień publicznych wraz z aktami wykonawczymi do tych ustaw.</w:t>
      </w:r>
    </w:p>
    <w:p w14:paraId="3DD67BEE"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5. </w:t>
      </w:r>
      <w:r w:rsidRPr="00F0401F">
        <w:rPr>
          <w:rFonts w:ascii="Arial" w:eastAsia="Calibri" w:hAnsi="Arial" w:cs="Arial"/>
          <w:sz w:val="24"/>
          <w:szCs w:val="24"/>
          <w:lang w:eastAsia="en-US"/>
        </w:rPr>
        <w:t xml:space="preserve">Niniejszą umowę wraz z załącznikami sporządzono w 3 (trzech) jednobrzmiących </w:t>
      </w:r>
    </w:p>
    <w:p w14:paraId="685D1E78"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sz w:val="24"/>
          <w:szCs w:val="24"/>
          <w:lang w:eastAsia="en-US"/>
        </w:rPr>
        <w:t xml:space="preserve">egzemplarzach, 2 (dwa) egzemplarze dla Zamawiającego, 1 (jeden) egzemplarz dla Wykonawcy. </w:t>
      </w:r>
    </w:p>
    <w:p w14:paraId="0F213060" w14:textId="77777777" w:rsidR="0006683A" w:rsidRPr="00F0401F" w:rsidRDefault="0006683A" w:rsidP="00137B63">
      <w:pPr>
        <w:spacing w:after="0"/>
        <w:jc w:val="both"/>
        <w:rPr>
          <w:rFonts w:ascii="Arial" w:eastAsia="Calibri" w:hAnsi="Arial" w:cs="Arial"/>
          <w:sz w:val="24"/>
          <w:szCs w:val="24"/>
        </w:rPr>
      </w:pPr>
    </w:p>
    <w:p w14:paraId="059D446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Zamawiający</w:t>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t>Wykonawca</w:t>
      </w:r>
    </w:p>
    <w:p w14:paraId="3CC238C3" w14:textId="77777777" w:rsidR="00871526" w:rsidRPr="00F0401F" w:rsidRDefault="00871526" w:rsidP="001C7396">
      <w:pPr>
        <w:spacing w:after="0"/>
        <w:rPr>
          <w:rFonts w:ascii="Arial" w:eastAsia="Calibri" w:hAnsi="Arial" w:cs="Arial"/>
          <w:b/>
          <w:sz w:val="24"/>
          <w:szCs w:val="24"/>
        </w:rPr>
      </w:pPr>
    </w:p>
    <w:p w14:paraId="3363963D" w14:textId="00CAC40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niepotrzebne pominąć)</w:t>
      </w:r>
    </w:p>
    <w:p w14:paraId="7BBD4652" w14:textId="7683D11D" w:rsidR="00A70EF7" w:rsidRPr="00EF2D17" w:rsidRDefault="00137B63" w:rsidP="0088219E">
      <w:pPr>
        <w:spacing w:after="0"/>
        <w:jc w:val="both"/>
      </w:pPr>
      <w:r w:rsidRPr="00F0401F">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A70EF7" w:rsidRPr="00EF2D17" w:rsidSect="00F93D19">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F47FC" w14:textId="77777777" w:rsidR="00F30C96" w:rsidRDefault="00F30C96" w:rsidP="0046143B">
      <w:pPr>
        <w:spacing w:after="0" w:line="240" w:lineRule="auto"/>
      </w:pPr>
      <w:r>
        <w:separator/>
      </w:r>
    </w:p>
  </w:endnote>
  <w:endnote w:type="continuationSeparator" w:id="0">
    <w:p w14:paraId="1B22E9C8" w14:textId="77777777" w:rsidR="00F30C96" w:rsidRDefault="00F30C96"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1550694"/>
      <w:docPartObj>
        <w:docPartGallery w:val="Page Numbers (Bottom of Page)"/>
        <w:docPartUnique/>
      </w:docPartObj>
    </w:sdtPr>
    <w:sdtContent>
      <w:p w14:paraId="048D1F1F" w14:textId="77777777" w:rsidR="001B2354" w:rsidRDefault="001B2354">
        <w:pPr>
          <w:pStyle w:val="Stopka"/>
          <w:jc w:val="right"/>
        </w:pPr>
        <w:r>
          <w:fldChar w:fldCharType="begin"/>
        </w:r>
        <w:r>
          <w:instrText>PAGE   \* MERGEFORMAT</w:instrText>
        </w:r>
        <w:r>
          <w:fldChar w:fldCharType="separate"/>
        </w:r>
        <w:r w:rsidR="00EF1976">
          <w:rPr>
            <w:noProof/>
          </w:rPr>
          <w:t>5</w:t>
        </w:r>
        <w:r>
          <w:fldChar w:fldCharType="end"/>
        </w:r>
      </w:p>
    </w:sdtContent>
  </w:sdt>
  <w:p w14:paraId="34EFA46E" w14:textId="77777777" w:rsidR="001B2354" w:rsidRDefault="001B23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17EC9" w14:textId="77777777" w:rsidR="00F30C96" w:rsidRDefault="00F30C96" w:rsidP="0046143B">
      <w:pPr>
        <w:spacing w:after="0" w:line="240" w:lineRule="auto"/>
      </w:pPr>
      <w:r>
        <w:separator/>
      </w:r>
    </w:p>
  </w:footnote>
  <w:footnote w:type="continuationSeparator" w:id="0">
    <w:p w14:paraId="1712BFE8" w14:textId="77777777" w:rsidR="00F30C96" w:rsidRDefault="00F30C96" w:rsidP="004614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01159D"/>
    <w:multiLevelType w:val="hybridMultilevel"/>
    <w:tmpl w:val="71E6153C"/>
    <w:lvl w:ilvl="0" w:tplc="FC6A2D7C">
      <w:start w:val="1"/>
      <w:numFmt w:val="decimal"/>
      <w:lvlText w:val="%1)"/>
      <w:lvlJc w:val="left"/>
      <w:pPr>
        <w:ind w:left="1146" w:hanging="360"/>
      </w:pPr>
      <w:rPr>
        <w:rFonts w:ascii="Arial" w:eastAsia="Calibr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8A0098"/>
    <w:multiLevelType w:val="hybridMultilevel"/>
    <w:tmpl w:val="53AE9DDA"/>
    <w:lvl w:ilvl="0" w:tplc="B69E42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1B5198"/>
    <w:multiLevelType w:val="hybridMultilevel"/>
    <w:tmpl w:val="E5AC95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E44BAB"/>
    <w:multiLevelType w:val="hybridMultilevel"/>
    <w:tmpl w:val="D3C1A0AC"/>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8D20F78"/>
    <w:multiLevelType w:val="hybridMultilevel"/>
    <w:tmpl w:val="8EA277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DA0977"/>
    <w:multiLevelType w:val="multilevel"/>
    <w:tmpl w:val="73F866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E697A45"/>
    <w:multiLevelType w:val="hybridMultilevel"/>
    <w:tmpl w:val="E29E7DDC"/>
    <w:lvl w:ilvl="0" w:tplc="9184EF48">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A2770"/>
    <w:multiLevelType w:val="hybridMultilevel"/>
    <w:tmpl w:val="5E9624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014989"/>
    <w:multiLevelType w:val="multilevel"/>
    <w:tmpl w:val="8F089C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7B77D02"/>
    <w:multiLevelType w:val="hybridMultilevel"/>
    <w:tmpl w:val="7430B99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8E40C03"/>
    <w:multiLevelType w:val="hybridMultilevel"/>
    <w:tmpl w:val="0FDE2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1E2DBA"/>
    <w:multiLevelType w:val="hybridMultilevel"/>
    <w:tmpl w:val="D5B88C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AB3B5B"/>
    <w:multiLevelType w:val="hybridMultilevel"/>
    <w:tmpl w:val="389ABFDE"/>
    <w:lvl w:ilvl="0" w:tplc="8004B62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CA7CEB"/>
    <w:multiLevelType w:val="hybridMultilevel"/>
    <w:tmpl w:val="49FC99C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360"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8" w15:restartNumberingAfterBreak="0">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33158"/>
    <w:multiLevelType w:val="hybridMultilevel"/>
    <w:tmpl w:val="2F60BA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870450B"/>
    <w:multiLevelType w:val="hybridMultilevel"/>
    <w:tmpl w:val="757A6A34"/>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3E5F73"/>
    <w:multiLevelType w:val="hybridMultilevel"/>
    <w:tmpl w:val="911EAFB8"/>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DE80DB3"/>
    <w:multiLevelType w:val="multilevel"/>
    <w:tmpl w:val="6D0CC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23B72F2"/>
    <w:multiLevelType w:val="multilevel"/>
    <w:tmpl w:val="DE261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85338C5"/>
    <w:multiLevelType w:val="hybridMultilevel"/>
    <w:tmpl w:val="370874CE"/>
    <w:lvl w:ilvl="0" w:tplc="39FCF3D8">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6" w15:restartNumberingAfterBreak="0">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3F15D20"/>
    <w:multiLevelType w:val="hybridMultilevel"/>
    <w:tmpl w:val="CC8EEE5E"/>
    <w:lvl w:ilvl="0" w:tplc="66F8B2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4A26C3E"/>
    <w:multiLevelType w:val="hybridMultilevel"/>
    <w:tmpl w:val="EA124E02"/>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1F23A0"/>
    <w:multiLevelType w:val="hybridMultilevel"/>
    <w:tmpl w:val="67EA08EC"/>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2947B84"/>
    <w:multiLevelType w:val="hybridMultilevel"/>
    <w:tmpl w:val="60EEF17C"/>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000EFC"/>
    <w:multiLevelType w:val="hybridMultilevel"/>
    <w:tmpl w:val="F890607A"/>
    <w:lvl w:ilvl="0" w:tplc="45925D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E41EF"/>
    <w:multiLevelType w:val="hybridMultilevel"/>
    <w:tmpl w:val="CA280FA8"/>
    <w:lvl w:ilvl="0" w:tplc="04150011">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EC2C8B"/>
    <w:multiLevelType w:val="multilevel"/>
    <w:tmpl w:val="6AFCDD42"/>
    <w:lvl w:ilvl="0">
      <w:start w:val="1"/>
      <w:numFmt w:val="decimal"/>
      <w:lvlText w:val="%1)"/>
      <w:lvlJc w:val="left"/>
      <w:pPr>
        <w:tabs>
          <w:tab w:val="num" w:pos="0"/>
        </w:tabs>
        <w:ind w:left="644" w:hanging="360"/>
      </w:pPr>
      <w:rPr>
        <w:rFonts w:ascii="Arial" w:hAnsi="Arial" w:cs="Arial" w:hint="default"/>
        <w:strike w:val="0"/>
        <w:dstrike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6F2481"/>
    <w:multiLevelType w:val="hybridMultilevel"/>
    <w:tmpl w:val="369AFC50"/>
    <w:lvl w:ilvl="0" w:tplc="7BB8C4EC">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C3455F"/>
    <w:multiLevelType w:val="multilevel"/>
    <w:tmpl w:val="03147E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7D161D7"/>
    <w:multiLevelType w:val="hybridMultilevel"/>
    <w:tmpl w:val="1B749512"/>
    <w:lvl w:ilvl="0" w:tplc="0415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912085F"/>
    <w:multiLevelType w:val="hybridMultilevel"/>
    <w:tmpl w:val="ABB82F42"/>
    <w:lvl w:ilvl="0" w:tplc="7BE43C66">
      <w:start w:val="3"/>
      <w:numFmt w:val="decimal"/>
      <w:lvlText w:val="%1."/>
      <w:lvlJc w:val="left"/>
      <w:pPr>
        <w:ind w:left="7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32E1936">
      <w:start w:val="1"/>
      <w:numFmt w:val="decimal"/>
      <w:lvlText w:val="%2."/>
      <w:lvlJc w:val="left"/>
      <w:pPr>
        <w:ind w:left="6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02E9F28">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D726258">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ED03174">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DAACB04">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3422822">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7EC0C52">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3E8D3CC">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0" w15:restartNumberingAfterBreak="0">
    <w:nsid w:val="7F193B7D"/>
    <w:multiLevelType w:val="hybridMultilevel"/>
    <w:tmpl w:val="8A9271E4"/>
    <w:lvl w:ilvl="0" w:tplc="A7F848BC">
      <w:start w:val="1"/>
      <w:numFmt w:val="decimal"/>
      <w:lvlText w:val="%1."/>
      <w:lvlJc w:val="left"/>
      <w:pPr>
        <w:ind w:left="720" w:hanging="360"/>
      </w:pPr>
      <w:rPr>
        <w:rFonts w:ascii="Arial" w:hAnsi="Arial" w:cs="Arial"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64323430">
    <w:abstractNumId w:val="0"/>
  </w:num>
  <w:num w:numId="2" w16cid:durableId="806245809">
    <w:abstractNumId w:val="6"/>
  </w:num>
  <w:num w:numId="3" w16cid:durableId="1044869159">
    <w:abstractNumId w:val="26"/>
  </w:num>
  <w:num w:numId="4" w16cid:durableId="20039219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6178641">
    <w:abstractNumId w:val="16"/>
  </w:num>
  <w:num w:numId="6" w16cid:durableId="1549535821">
    <w:abstractNumId w:val="35"/>
  </w:num>
  <w:num w:numId="7" w16cid:durableId="695813657">
    <w:abstractNumId w:val="18"/>
  </w:num>
  <w:num w:numId="8" w16cid:durableId="746807798">
    <w:abstractNumId w:val="25"/>
  </w:num>
  <w:num w:numId="9" w16cid:durableId="1985883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63728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6576723">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24609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802733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6624384">
    <w:abstractNumId w:val="1"/>
  </w:num>
  <w:num w:numId="15" w16cid:durableId="15915744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35121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28711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5775344">
    <w:abstractNumId w:val="4"/>
    <w:lvlOverride w:ilvl="0">
      <w:startOverride w:val="1"/>
    </w:lvlOverride>
    <w:lvlOverride w:ilvl="1"/>
    <w:lvlOverride w:ilvl="2"/>
    <w:lvlOverride w:ilvl="3"/>
    <w:lvlOverride w:ilvl="4"/>
    <w:lvlOverride w:ilvl="5"/>
    <w:lvlOverride w:ilvl="6"/>
    <w:lvlOverride w:ilvl="7"/>
    <w:lvlOverride w:ilvl="8"/>
  </w:num>
  <w:num w:numId="19" w16cid:durableId="1136754549">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4322677">
    <w:abstractNumId w:val="20"/>
  </w:num>
  <w:num w:numId="21" w16cid:durableId="1165437411">
    <w:abstractNumId w:val="30"/>
  </w:num>
  <w:num w:numId="22" w16cid:durableId="479200464">
    <w:abstractNumId w:val="32"/>
  </w:num>
  <w:num w:numId="23" w16cid:durableId="1104302768">
    <w:abstractNumId w:val="39"/>
  </w:num>
  <w:num w:numId="24" w16cid:durableId="114520774">
    <w:abstractNumId w:val="34"/>
  </w:num>
  <w:num w:numId="25" w16cid:durableId="637994292">
    <w:abstractNumId w:val="36"/>
  </w:num>
  <w:num w:numId="26" w16cid:durableId="2095541156">
    <w:abstractNumId w:val="8"/>
  </w:num>
  <w:num w:numId="27" w16cid:durableId="986082639">
    <w:abstractNumId w:val="5"/>
  </w:num>
  <w:num w:numId="28" w16cid:durableId="2051610987">
    <w:abstractNumId w:val="2"/>
  </w:num>
  <w:num w:numId="29" w16cid:durableId="1664965235">
    <w:abstractNumId w:val="29"/>
  </w:num>
  <w:num w:numId="30" w16cid:durableId="960455009">
    <w:abstractNumId w:val="38"/>
  </w:num>
  <w:num w:numId="31" w16cid:durableId="2140410472">
    <w:abstractNumId w:val="21"/>
  </w:num>
  <w:num w:numId="32" w16cid:durableId="87317747">
    <w:abstractNumId w:val="15"/>
  </w:num>
  <w:num w:numId="33" w16cid:durableId="2012637677">
    <w:abstractNumId w:val="3"/>
  </w:num>
  <w:num w:numId="34" w16cid:durableId="1199270909">
    <w:abstractNumId w:val="19"/>
  </w:num>
  <w:num w:numId="35" w16cid:durableId="463741833">
    <w:abstractNumId w:val="33"/>
  </w:num>
  <w:num w:numId="36" w16cid:durableId="617302693">
    <w:abstractNumId w:val="24"/>
  </w:num>
  <w:num w:numId="37" w16cid:durableId="1457406574">
    <w:abstractNumId w:val="31"/>
  </w:num>
  <w:num w:numId="38" w16cid:durableId="343557359">
    <w:abstractNumId w:val="11"/>
  </w:num>
  <w:num w:numId="39" w16cid:durableId="1297374680">
    <w:abstractNumId w:val="14"/>
  </w:num>
  <w:num w:numId="40" w16cid:durableId="256982727">
    <w:abstractNumId w:val="9"/>
  </w:num>
  <w:num w:numId="41" w16cid:durableId="640887340">
    <w:abstractNumId w:val="13"/>
  </w:num>
  <w:num w:numId="42" w16cid:durableId="11638145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B63"/>
    <w:rsid w:val="000014DF"/>
    <w:rsid w:val="00006DA4"/>
    <w:rsid w:val="000131C6"/>
    <w:rsid w:val="00014806"/>
    <w:rsid w:val="00014F14"/>
    <w:rsid w:val="00017680"/>
    <w:rsid w:val="00021B5E"/>
    <w:rsid w:val="000325D5"/>
    <w:rsid w:val="000339E4"/>
    <w:rsid w:val="00035C80"/>
    <w:rsid w:val="00042926"/>
    <w:rsid w:val="000437A5"/>
    <w:rsid w:val="00045713"/>
    <w:rsid w:val="00052014"/>
    <w:rsid w:val="00052EC6"/>
    <w:rsid w:val="000567D9"/>
    <w:rsid w:val="00057376"/>
    <w:rsid w:val="0005798F"/>
    <w:rsid w:val="000605BB"/>
    <w:rsid w:val="0006683A"/>
    <w:rsid w:val="00082BBD"/>
    <w:rsid w:val="0008572D"/>
    <w:rsid w:val="00085E83"/>
    <w:rsid w:val="00086B12"/>
    <w:rsid w:val="000A6B26"/>
    <w:rsid w:val="000B30F2"/>
    <w:rsid w:val="000B3F50"/>
    <w:rsid w:val="000C07E5"/>
    <w:rsid w:val="000C0D20"/>
    <w:rsid w:val="000C67DB"/>
    <w:rsid w:val="000E02FD"/>
    <w:rsid w:val="000E1569"/>
    <w:rsid w:val="000E43AF"/>
    <w:rsid w:val="000E5181"/>
    <w:rsid w:val="00116A4B"/>
    <w:rsid w:val="001246CC"/>
    <w:rsid w:val="00133897"/>
    <w:rsid w:val="00136FE6"/>
    <w:rsid w:val="00137B63"/>
    <w:rsid w:val="00143911"/>
    <w:rsid w:val="0014789D"/>
    <w:rsid w:val="00147A14"/>
    <w:rsid w:val="0015017B"/>
    <w:rsid w:val="001539A0"/>
    <w:rsid w:val="00160810"/>
    <w:rsid w:val="00161856"/>
    <w:rsid w:val="0016693D"/>
    <w:rsid w:val="00166C85"/>
    <w:rsid w:val="00171A34"/>
    <w:rsid w:val="00174228"/>
    <w:rsid w:val="00177781"/>
    <w:rsid w:val="00180F3B"/>
    <w:rsid w:val="00186244"/>
    <w:rsid w:val="00191F37"/>
    <w:rsid w:val="00195968"/>
    <w:rsid w:val="001A42A7"/>
    <w:rsid w:val="001A5164"/>
    <w:rsid w:val="001B2354"/>
    <w:rsid w:val="001C2D17"/>
    <w:rsid w:val="001C4C4F"/>
    <w:rsid w:val="001C7396"/>
    <w:rsid w:val="001D69BF"/>
    <w:rsid w:val="001D7F12"/>
    <w:rsid w:val="001E117F"/>
    <w:rsid w:val="001F2354"/>
    <w:rsid w:val="002005FA"/>
    <w:rsid w:val="00203B5F"/>
    <w:rsid w:val="0020711E"/>
    <w:rsid w:val="00210179"/>
    <w:rsid w:val="00221852"/>
    <w:rsid w:val="00222BBA"/>
    <w:rsid w:val="00225A42"/>
    <w:rsid w:val="00226263"/>
    <w:rsid w:val="00227EE9"/>
    <w:rsid w:val="00242CEC"/>
    <w:rsid w:val="00243210"/>
    <w:rsid w:val="002478A7"/>
    <w:rsid w:val="0026007F"/>
    <w:rsid w:val="00262C1C"/>
    <w:rsid w:val="00271EF9"/>
    <w:rsid w:val="00273A40"/>
    <w:rsid w:val="0027533F"/>
    <w:rsid w:val="002813B3"/>
    <w:rsid w:val="00291D95"/>
    <w:rsid w:val="00297BEE"/>
    <w:rsid w:val="002A7582"/>
    <w:rsid w:val="002B1E1A"/>
    <w:rsid w:val="002B53C2"/>
    <w:rsid w:val="002D15D3"/>
    <w:rsid w:val="002D1DDD"/>
    <w:rsid w:val="002D2D4C"/>
    <w:rsid w:val="002E6938"/>
    <w:rsid w:val="002F2CD9"/>
    <w:rsid w:val="00304AB0"/>
    <w:rsid w:val="00307FC2"/>
    <w:rsid w:val="00316C03"/>
    <w:rsid w:val="00321107"/>
    <w:rsid w:val="00332F08"/>
    <w:rsid w:val="003364CA"/>
    <w:rsid w:val="003365C9"/>
    <w:rsid w:val="00336926"/>
    <w:rsid w:val="00336CA8"/>
    <w:rsid w:val="0034436D"/>
    <w:rsid w:val="00345818"/>
    <w:rsid w:val="003509FF"/>
    <w:rsid w:val="0035744B"/>
    <w:rsid w:val="0036360A"/>
    <w:rsid w:val="00370020"/>
    <w:rsid w:val="00372CB8"/>
    <w:rsid w:val="00375AFA"/>
    <w:rsid w:val="00376E48"/>
    <w:rsid w:val="003829D8"/>
    <w:rsid w:val="00382DDE"/>
    <w:rsid w:val="00391972"/>
    <w:rsid w:val="003931FB"/>
    <w:rsid w:val="00396111"/>
    <w:rsid w:val="003A4133"/>
    <w:rsid w:val="003B70AF"/>
    <w:rsid w:val="003C3C9D"/>
    <w:rsid w:val="003E63D4"/>
    <w:rsid w:val="003F4C5C"/>
    <w:rsid w:val="0040153C"/>
    <w:rsid w:val="0042121B"/>
    <w:rsid w:val="00424810"/>
    <w:rsid w:val="004454AE"/>
    <w:rsid w:val="0045788E"/>
    <w:rsid w:val="00457B85"/>
    <w:rsid w:val="0046143B"/>
    <w:rsid w:val="004675D2"/>
    <w:rsid w:val="00467FDA"/>
    <w:rsid w:val="00471C85"/>
    <w:rsid w:val="00473048"/>
    <w:rsid w:val="00474AAC"/>
    <w:rsid w:val="00482EB0"/>
    <w:rsid w:val="00483959"/>
    <w:rsid w:val="0049666C"/>
    <w:rsid w:val="004A30F8"/>
    <w:rsid w:val="004A6A3D"/>
    <w:rsid w:val="004B04D5"/>
    <w:rsid w:val="004B0CEF"/>
    <w:rsid w:val="004B34CC"/>
    <w:rsid w:val="004B3CFB"/>
    <w:rsid w:val="004B7040"/>
    <w:rsid w:val="004C53FD"/>
    <w:rsid w:val="004D7643"/>
    <w:rsid w:val="004E4B97"/>
    <w:rsid w:val="004E5C06"/>
    <w:rsid w:val="004F20D9"/>
    <w:rsid w:val="00504D3F"/>
    <w:rsid w:val="00516DFD"/>
    <w:rsid w:val="00520539"/>
    <w:rsid w:val="00536906"/>
    <w:rsid w:val="00541FFA"/>
    <w:rsid w:val="0055185E"/>
    <w:rsid w:val="00552EC8"/>
    <w:rsid w:val="00554303"/>
    <w:rsid w:val="00555BD4"/>
    <w:rsid w:val="00562E34"/>
    <w:rsid w:val="0057100E"/>
    <w:rsid w:val="00571BCF"/>
    <w:rsid w:val="00576E40"/>
    <w:rsid w:val="00577E2D"/>
    <w:rsid w:val="005815C6"/>
    <w:rsid w:val="00583B94"/>
    <w:rsid w:val="0059013E"/>
    <w:rsid w:val="0059067E"/>
    <w:rsid w:val="00593A3E"/>
    <w:rsid w:val="005A0D8C"/>
    <w:rsid w:val="005A30F7"/>
    <w:rsid w:val="005C6D67"/>
    <w:rsid w:val="005C7030"/>
    <w:rsid w:val="005D35AB"/>
    <w:rsid w:val="005E08C1"/>
    <w:rsid w:val="005E2161"/>
    <w:rsid w:val="005F0A8D"/>
    <w:rsid w:val="005F2331"/>
    <w:rsid w:val="00600251"/>
    <w:rsid w:val="00617F4A"/>
    <w:rsid w:val="00621E7F"/>
    <w:rsid w:val="0062554D"/>
    <w:rsid w:val="006260D3"/>
    <w:rsid w:val="006279A6"/>
    <w:rsid w:val="0063075B"/>
    <w:rsid w:val="00630DBB"/>
    <w:rsid w:val="00651E0C"/>
    <w:rsid w:val="006671E1"/>
    <w:rsid w:val="00674350"/>
    <w:rsid w:val="0067480F"/>
    <w:rsid w:val="006767BB"/>
    <w:rsid w:val="00684010"/>
    <w:rsid w:val="00692D95"/>
    <w:rsid w:val="00692F25"/>
    <w:rsid w:val="006A3753"/>
    <w:rsid w:val="006A3796"/>
    <w:rsid w:val="006B28BC"/>
    <w:rsid w:val="006D28B3"/>
    <w:rsid w:val="006D4B16"/>
    <w:rsid w:val="006E196C"/>
    <w:rsid w:val="006F1541"/>
    <w:rsid w:val="00702132"/>
    <w:rsid w:val="007052A5"/>
    <w:rsid w:val="0071017C"/>
    <w:rsid w:val="007149E6"/>
    <w:rsid w:val="00714E12"/>
    <w:rsid w:val="00721F11"/>
    <w:rsid w:val="00723E19"/>
    <w:rsid w:val="00727B71"/>
    <w:rsid w:val="00732A1E"/>
    <w:rsid w:val="007440B9"/>
    <w:rsid w:val="0076097F"/>
    <w:rsid w:val="00767755"/>
    <w:rsid w:val="00767F9F"/>
    <w:rsid w:val="00771976"/>
    <w:rsid w:val="00775E28"/>
    <w:rsid w:val="00781434"/>
    <w:rsid w:val="00782FBF"/>
    <w:rsid w:val="00797409"/>
    <w:rsid w:val="007A168A"/>
    <w:rsid w:val="007A1C24"/>
    <w:rsid w:val="007A3708"/>
    <w:rsid w:val="007A6949"/>
    <w:rsid w:val="007B08B1"/>
    <w:rsid w:val="007B0D56"/>
    <w:rsid w:val="007B1753"/>
    <w:rsid w:val="007B2D2B"/>
    <w:rsid w:val="007B3C06"/>
    <w:rsid w:val="007B6620"/>
    <w:rsid w:val="007C51D4"/>
    <w:rsid w:val="007C6DC3"/>
    <w:rsid w:val="007D4285"/>
    <w:rsid w:val="007E1333"/>
    <w:rsid w:val="007E14FC"/>
    <w:rsid w:val="007E5EA7"/>
    <w:rsid w:val="007F6992"/>
    <w:rsid w:val="00800B55"/>
    <w:rsid w:val="0080147E"/>
    <w:rsid w:val="00801502"/>
    <w:rsid w:val="00810BC8"/>
    <w:rsid w:val="00811BC0"/>
    <w:rsid w:val="008158D2"/>
    <w:rsid w:val="008230E5"/>
    <w:rsid w:val="008266F3"/>
    <w:rsid w:val="00826BA7"/>
    <w:rsid w:val="00827173"/>
    <w:rsid w:val="00831FC8"/>
    <w:rsid w:val="008404B6"/>
    <w:rsid w:val="0084055E"/>
    <w:rsid w:val="0084393E"/>
    <w:rsid w:val="00844AFA"/>
    <w:rsid w:val="00851EE4"/>
    <w:rsid w:val="008541E7"/>
    <w:rsid w:val="00861F6C"/>
    <w:rsid w:val="00865CE5"/>
    <w:rsid w:val="008668A8"/>
    <w:rsid w:val="00870AA5"/>
    <w:rsid w:val="00871526"/>
    <w:rsid w:val="00874209"/>
    <w:rsid w:val="0088219E"/>
    <w:rsid w:val="00892D7C"/>
    <w:rsid w:val="008A0660"/>
    <w:rsid w:val="008A1944"/>
    <w:rsid w:val="008A4206"/>
    <w:rsid w:val="008A7032"/>
    <w:rsid w:val="008B197F"/>
    <w:rsid w:val="008C572E"/>
    <w:rsid w:val="008D1FB2"/>
    <w:rsid w:val="008D406E"/>
    <w:rsid w:val="008E057D"/>
    <w:rsid w:val="008E1F4A"/>
    <w:rsid w:val="008E5F93"/>
    <w:rsid w:val="008E6B5D"/>
    <w:rsid w:val="008E7A7D"/>
    <w:rsid w:val="008F1C3C"/>
    <w:rsid w:val="008F4602"/>
    <w:rsid w:val="008F7407"/>
    <w:rsid w:val="00912CDE"/>
    <w:rsid w:val="00914597"/>
    <w:rsid w:val="0091625C"/>
    <w:rsid w:val="00916B43"/>
    <w:rsid w:val="00917B8A"/>
    <w:rsid w:val="00926F17"/>
    <w:rsid w:val="00931E76"/>
    <w:rsid w:val="00947058"/>
    <w:rsid w:val="00961490"/>
    <w:rsid w:val="0096266E"/>
    <w:rsid w:val="00965B8F"/>
    <w:rsid w:val="009711ED"/>
    <w:rsid w:val="00971CBB"/>
    <w:rsid w:val="009726CA"/>
    <w:rsid w:val="00982F67"/>
    <w:rsid w:val="009834B8"/>
    <w:rsid w:val="00986A7B"/>
    <w:rsid w:val="00993465"/>
    <w:rsid w:val="00993E14"/>
    <w:rsid w:val="00997322"/>
    <w:rsid w:val="00997F14"/>
    <w:rsid w:val="009A26CC"/>
    <w:rsid w:val="009A4786"/>
    <w:rsid w:val="009A6DC1"/>
    <w:rsid w:val="009A7B2E"/>
    <w:rsid w:val="009B5401"/>
    <w:rsid w:val="009C3720"/>
    <w:rsid w:val="009C7561"/>
    <w:rsid w:val="009D2860"/>
    <w:rsid w:val="009D7A6B"/>
    <w:rsid w:val="009D7E9B"/>
    <w:rsid w:val="009E28F6"/>
    <w:rsid w:val="009E7A05"/>
    <w:rsid w:val="00A0063F"/>
    <w:rsid w:val="00A01221"/>
    <w:rsid w:val="00A01B07"/>
    <w:rsid w:val="00A02265"/>
    <w:rsid w:val="00A03CD6"/>
    <w:rsid w:val="00A125C7"/>
    <w:rsid w:val="00A2229A"/>
    <w:rsid w:val="00A25297"/>
    <w:rsid w:val="00A30B51"/>
    <w:rsid w:val="00A41587"/>
    <w:rsid w:val="00A479E3"/>
    <w:rsid w:val="00A47B7A"/>
    <w:rsid w:val="00A50D35"/>
    <w:rsid w:val="00A66FCD"/>
    <w:rsid w:val="00A70EF7"/>
    <w:rsid w:val="00A72CE9"/>
    <w:rsid w:val="00A764A2"/>
    <w:rsid w:val="00A811A3"/>
    <w:rsid w:val="00A853C9"/>
    <w:rsid w:val="00A9406E"/>
    <w:rsid w:val="00AB5436"/>
    <w:rsid w:val="00AB5DC7"/>
    <w:rsid w:val="00AC0D71"/>
    <w:rsid w:val="00AD070D"/>
    <w:rsid w:val="00AD08B9"/>
    <w:rsid w:val="00AD42BB"/>
    <w:rsid w:val="00AD4548"/>
    <w:rsid w:val="00AD5E1F"/>
    <w:rsid w:val="00AD6453"/>
    <w:rsid w:val="00AE08FE"/>
    <w:rsid w:val="00AE4F7E"/>
    <w:rsid w:val="00AF1D07"/>
    <w:rsid w:val="00AF67A5"/>
    <w:rsid w:val="00B02EA7"/>
    <w:rsid w:val="00B21264"/>
    <w:rsid w:val="00B223C0"/>
    <w:rsid w:val="00B22452"/>
    <w:rsid w:val="00B2277F"/>
    <w:rsid w:val="00B4314A"/>
    <w:rsid w:val="00B43D1C"/>
    <w:rsid w:val="00B458A7"/>
    <w:rsid w:val="00B54CD8"/>
    <w:rsid w:val="00B65E25"/>
    <w:rsid w:val="00B6758B"/>
    <w:rsid w:val="00B73C3E"/>
    <w:rsid w:val="00B740F4"/>
    <w:rsid w:val="00B850DA"/>
    <w:rsid w:val="00B90CF2"/>
    <w:rsid w:val="00BA1B50"/>
    <w:rsid w:val="00BA7255"/>
    <w:rsid w:val="00BA7E61"/>
    <w:rsid w:val="00BB1558"/>
    <w:rsid w:val="00BB79A8"/>
    <w:rsid w:val="00BC3EF0"/>
    <w:rsid w:val="00BC49BB"/>
    <w:rsid w:val="00BC65BE"/>
    <w:rsid w:val="00BD2085"/>
    <w:rsid w:val="00BD4701"/>
    <w:rsid w:val="00BD5F97"/>
    <w:rsid w:val="00BD78B7"/>
    <w:rsid w:val="00BD7A3E"/>
    <w:rsid w:val="00BE038B"/>
    <w:rsid w:val="00BF057F"/>
    <w:rsid w:val="00BF069F"/>
    <w:rsid w:val="00BF11D7"/>
    <w:rsid w:val="00BF6ABD"/>
    <w:rsid w:val="00BF7324"/>
    <w:rsid w:val="00C14C5E"/>
    <w:rsid w:val="00C31194"/>
    <w:rsid w:val="00C40BF7"/>
    <w:rsid w:val="00C41C2E"/>
    <w:rsid w:val="00C5402C"/>
    <w:rsid w:val="00C5695A"/>
    <w:rsid w:val="00C572C7"/>
    <w:rsid w:val="00C65AE5"/>
    <w:rsid w:val="00C66483"/>
    <w:rsid w:val="00C73701"/>
    <w:rsid w:val="00C80857"/>
    <w:rsid w:val="00C81944"/>
    <w:rsid w:val="00C83B4B"/>
    <w:rsid w:val="00C91674"/>
    <w:rsid w:val="00C91A56"/>
    <w:rsid w:val="00CA1E70"/>
    <w:rsid w:val="00CB5F42"/>
    <w:rsid w:val="00CC0884"/>
    <w:rsid w:val="00CC393D"/>
    <w:rsid w:val="00CC6D83"/>
    <w:rsid w:val="00CD0DB7"/>
    <w:rsid w:val="00CD23D1"/>
    <w:rsid w:val="00CF0664"/>
    <w:rsid w:val="00CF0D04"/>
    <w:rsid w:val="00CF172E"/>
    <w:rsid w:val="00D13C0C"/>
    <w:rsid w:val="00D34F4D"/>
    <w:rsid w:val="00D44456"/>
    <w:rsid w:val="00D4486F"/>
    <w:rsid w:val="00D4600B"/>
    <w:rsid w:val="00D4646A"/>
    <w:rsid w:val="00D509A3"/>
    <w:rsid w:val="00D51D5F"/>
    <w:rsid w:val="00D53522"/>
    <w:rsid w:val="00D650D9"/>
    <w:rsid w:val="00D70721"/>
    <w:rsid w:val="00D822A6"/>
    <w:rsid w:val="00D854FD"/>
    <w:rsid w:val="00D866D1"/>
    <w:rsid w:val="00D92448"/>
    <w:rsid w:val="00D972B7"/>
    <w:rsid w:val="00DA013D"/>
    <w:rsid w:val="00DA0238"/>
    <w:rsid w:val="00DA4F98"/>
    <w:rsid w:val="00DB2DD3"/>
    <w:rsid w:val="00DB50FB"/>
    <w:rsid w:val="00DB7B06"/>
    <w:rsid w:val="00DC4DB6"/>
    <w:rsid w:val="00DD0F79"/>
    <w:rsid w:val="00DD5716"/>
    <w:rsid w:val="00DE11CE"/>
    <w:rsid w:val="00DE2E40"/>
    <w:rsid w:val="00DE5634"/>
    <w:rsid w:val="00DF76E0"/>
    <w:rsid w:val="00E00505"/>
    <w:rsid w:val="00E05137"/>
    <w:rsid w:val="00E108D6"/>
    <w:rsid w:val="00E24537"/>
    <w:rsid w:val="00E25445"/>
    <w:rsid w:val="00E40F12"/>
    <w:rsid w:val="00E43AD7"/>
    <w:rsid w:val="00E4474E"/>
    <w:rsid w:val="00E47011"/>
    <w:rsid w:val="00E56F65"/>
    <w:rsid w:val="00E64474"/>
    <w:rsid w:val="00E67156"/>
    <w:rsid w:val="00E717AC"/>
    <w:rsid w:val="00E7273A"/>
    <w:rsid w:val="00E757DC"/>
    <w:rsid w:val="00E8760E"/>
    <w:rsid w:val="00E92C24"/>
    <w:rsid w:val="00E944A7"/>
    <w:rsid w:val="00E94A9E"/>
    <w:rsid w:val="00E9529F"/>
    <w:rsid w:val="00E974B5"/>
    <w:rsid w:val="00EA69C4"/>
    <w:rsid w:val="00EA6DD0"/>
    <w:rsid w:val="00EA771B"/>
    <w:rsid w:val="00EB7A0D"/>
    <w:rsid w:val="00EC32E4"/>
    <w:rsid w:val="00EC6BE4"/>
    <w:rsid w:val="00ED0FC4"/>
    <w:rsid w:val="00ED360F"/>
    <w:rsid w:val="00ED3C07"/>
    <w:rsid w:val="00ED7B4F"/>
    <w:rsid w:val="00EF0BD5"/>
    <w:rsid w:val="00EF1976"/>
    <w:rsid w:val="00EF2C1C"/>
    <w:rsid w:val="00EF2D17"/>
    <w:rsid w:val="00EF5E97"/>
    <w:rsid w:val="00F03457"/>
    <w:rsid w:val="00F0401F"/>
    <w:rsid w:val="00F04ACD"/>
    <w:rsid w:val="00F04DFE"/>
    <w:rsid w:val="00F05664"/>
    <w:rsid w:val="00F07C33"/>
    <w:rsid w:val="00F136C0"/>
    <w:rsid w:val="00F20D6D"/>
    <w:rsid w:val="00F23070"/>
    <w:rsid w:val="00F30C96"/>
    <w:rsid w:val="00F34547"/>
    <w:rsid w:val="00F472B7"/>
    <w:rsid w:val="00F53C9F"/>
    <w:rsid w:val="00F61568"/>
    <w:rsid w:val="00F61B2F"/>
    <w:rsid w:val="00F723DF"/>
    <w:rsid w:val="00F85F4D"/>
    <w:rsid w:val="00F867E9"/>
    <w:rsid w:val="00F926A3"/>
    <w:rsid w:val="00F93D19"/>
    <w:rsid w:val="00F940CB"/>
    <w:rsid w:val="00F94126"/>
    <w:rsid w:val="00F9718D"/>
    <w:rsid w:val="00FA06AC"/>
    <w:rsid w:val="00FA12F7"/>
    <w:rsid w:val="00FA67CD"/>
    <w:rsid w:val="00FB1228"/>
    <w:rsid w:val="00FB2F30"/>
    <w:rsid w:val="00FB31B3"/>
    <w:rsid w:val="00FB4D69"/>
    <w:rsid w:val="00FB5687"/>
    <w:rsid w:val="00FD2127"/>
    <w:rsid w:val="00FD48F3"/>
    <w:rsid w:val="00FD55C7"/>
    <w:rsid w:val="00FD5BD4"/>
    <w:rsid w:val="00FE22A3"/>
    <w:rsid w:val="00FE60BD"/>
    <w:rsid w:val="00FF5748"/>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ADF9E"/>
  <w15:docId w15:val="{286F0B1F-5C25-4590-8C4E-7216FADC3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88339">
      <w:bodyDiv w:val="1"/>
      <w:marLeft w:val="0"/>
      <w:marRight w:val="0"/>
      <w:marTop w:val="0"/>
      <w:marBottom w:val="0"/>
      <w:divBdr>
        <w:top w:val="none" w:sz="0" w:space="0" w:color="auto"/>
        <w:left w:val="none" w:sz="0" w:space="0" w:color="auto"/>
        <w:bottom w:val="none" w:sz="0" w:space="0" w:color="auto"/>
        <w:right w:val="none" w:sz="0" w:space="0" w:color="auto"/>
      </w:divBdr>
    </w:div>
    <w:div w:id="627590144">
      <w:bodyDiv w:val="1"/>
      <w:marLeft w:val="0"/>
      <w:marRight w:val="0"/>
      <w:marTop w:val="0"/>
      <w:marBottom w:val="0"/>
      <w:divBdr>
        <w:top w:val="none" w:sz="0" w:space="0" w:color="auto"/>
        <w:left w:val="none" w:sz="0" w:space="0" w:color="auto"/>
        <w:bottom w:val="none" w:sz="0" w:space="0" w:color="auto"/>
        <w:right w:val="none" w:sz="0" w:space="0" w:color="auto"/>
      </w:divBdr>
    </w:div>
    <w:div w:id="666637208">
      <w:bodyDiv w:val="1"/>
      <w:marLeft w:val="0"/>
      <w:marRight w:val="0"/>
      <w:marTop w:val="0"/>
      <w:marBottom w:val="0"/>
      <w:divBdr>
        <w:top w:val="none" w:sz="0" w:space="0" w:color="auto"/>
        <w:left w:val="none" w:sz="0" w:space="0" w:color="auto"/>
        <w:bottom w:val="none" w:sz="0" w:space="0" w:color="auto"/>
        <w:right w:val="none" w:sz="0" w:space="0" w:color="auto"/>
      </w:divBdr>
    </w:div>
    <w:div w:id="787160477">
      <w:bodyDiv w:val="1"/>
      <w:marLeft w:val="0"/>
      <w:marRight w:val="0"/>
      <w:marTop w:val="0"/>
      <w:marBottom w:val="0"/>
      <w:divBdr>
        <w:top w:val="none" w:sz="0" w:space="0" w:color="auto"/>
        <w:left w:val="none" w:sz="0" w:space="0" w:color="auto"/>
        <w:bottom w:val="none" w:sz="0" w:space="0" w:color="auto"/>
        <w:right w:val="none" w:sz="0" w:space="0" w:color="auto"/>
      </w:divBdr>
    </w:div>
    <w:div w:id="851457015">
      <w:bodyDiv w:val="1"/>
      <w:marLeft w:val="0"/>
      <w:marRight w:val="0"/>
      <w:marTop w:val="0"/>
      <w:marBottom w:val="0"/>
      <w:divBdr>
        <w:top w:val="none" w:sz="0" w:space="0" w:color="auto"/>
        <w:left w:val="none" w:sz="0" w:space="0" w:color="auto"/>
        <w:bottom w:val="none" w:sz="0" w:space="0" w:color="auto"/>
        <w:right w:val="none" w:sz="0" w:space="0" w:color="auto"/>
      </w:divBdr>
    </w:div>
    <w:div w:id="863596288">
      <w:bodyDiv w:val="1"/>
      <w:marLeft w:val="0"/>
      <w:marRight w:val="0"/>
      <w:marTop w:val="0"/>
      <w:marBottom w:val="0"/>
      <w:divBdr>
        <w:top w:val="none" w:sz="0" w:space="0" w:color="auto"/>
        <w:left w:val="none" w:sz="0" w:space="0" w:color="auto"/>
        <w:bottom w:val="none" w:sz="0" w:space="0" w:color="auto"/>
        <w:right w:val="none" w:sz="0" w:space="0" w:color="auto"/>
      </w:divBdr>
    </w:div>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1101145161">
      <w:bodyDiv w:val="1"/>
      <w:marLeft w:val="0"/>
      <w:marRight w:val="0"/>
      <w:marTop w:val="0"/>
      <w:marBottom w:val="0"/>
      <w:divBdr>
        <w:top w:val="none" w:sz="0" w:space="0" w:color="auto"/>
        <w:left w:val="none" w:sz="0" w:space="0" w:color="auto"/>
        <w:bottom w:val="none" w:sz="0" w:space="0" w:color="auto"/>
        <w:right w:val="none" w:sz="0" w:space="0" w:color="auto"/>
      </w:divBdr>
    </w:div>
    <w:div w:id="1251548657">
      <w:bodyDiv w:val="1"/>
      <w:marLeft w:val="0"/>
      <w:marRight w:val="0"/>
      <w:marTop w:val="0"/>
      <w:marBottom w:val="0"/>
      <w:divBdr>
        <w:top w:val="none" w:sz="0" w:space="0" w:color="auto"/>
        <w:left w:val="none" w:sz="0" w:space="0" w:color="auto"/>
        <w:bottom w:val="none" w:sz="0" w:space="0" w:color="auto"/>
        <w:right w:val="none" w:sz="0" w:space="0" w:color="auto"/>
      </w:divBdr>
    </w:div>
    <w:div w:id="1401750954">
      <w:bodyDiv w:val="1"/>
      <w:marLeft w:val="0"/>
      <w:marRight w:val="0"/>
      <w:marTop w:val="0"/>
      <w:marBottom w:val="0"/>
      <w:divBdr>
        <w:top w:val="none" w:sz="0" w:space="0" w:color="auto"/>
        <w:left w:val="none" w:sz="0" w:space="0" w:color="auto"/>
        <w:bottom w:val="none" w:sz="0" w:space="0" w:color="auto"/>
        <w:right w:val="none" w:sz="0" w:space="0" w:color="auto"/>
      </w:divBdr>
    </w:div>
    <w:div w:id="1434714377">
      <w:bodyDiv w:val="1"/>
      <w:marLeft w:val="0"/>
      <w:marRight w:val="0"/>
      <w:marTop w:val="0"/>
      <w:marBottom w:val="0"/>
      <w:divBdr>
        <w:top w:val="none" w:sz="0" w:space="0" w:color="auto"/>
        <w:left w:val="none" w:sz="0" w:space="0" w:color="auto"/>
        <w:bottom w:val="none" w:sz="0" w:space="0" w:color="auto"/>
        <w:right w:val="none" w:sz="0" w:space="0" w:color="auto"/>
      </w:divBdr>
    </w:div>
    <w:div w:id="1722828809">
      <w:bodyDiv w:val="1"/>
      <w:marLeft w:val="0"/>
      <w:marRight w:val="0"/>
      <w:marTop w:val="0"/>
      <w:marBottom w:val="0"/>
      <w:divBdr>
        <w:top w:val="none" w:sz="0" w:space="0" w:color="auto"/>
        <w:left w:val="none" w:sz="0" w:space="0" w:color="auto"/>
        <w:bottom w:val="none" w:sz="0" w:space="0" w:color="auto"/>
        <w:right w:val="none" w:sz="0" w:space="0" w:color="auto"/>
      </w:divBdr>
    </w:div>
    <w:div w:id="1733040657">
      <w:bodyDiv w:val="1"/>
      <w:marLeft w:val="0"/>
      <w:marRight w:val="0"/>
      <w:marTop w:val="0"/>
      <w:marBottom w:val="0"/>
      <w:divBdr>
        <w:top w:val="none" w:sz="0" w:space="0" w:color="auto"/>
        <w:left w:val="none" w:sz="0" w:space="0" w:color="auto"/>
        <w:bottom w:val="none" w:sz="0" w:space="0" w:color="auto"/>
        <w:right w:val="none" w:sz="0" w:space="0" w:color="auto"/>
      </w:divBdr>
    </w:div>
    <w:div w:id="1740863237">
      <w:bodyDiv w:val="1"/>
      <w:marLeft w:val="0"/>
      <w:marRight w:val="0"/>
      <w:marTop w:val="0"/>
      <w:marBottom w:val="0"/>
      <w:divBdr>
        <w:top w:val="none" w:sz="0" w:space="0" w:color="auto"/>
        <w:left w:val="none" w:sz="0" w:space="0" w:color="auto"/>
        <w:bottom w:val="none" w:sz="0" w:space="0" w:color="auto"/>
        <w:right w:val="none" w:sz="0" w:space="0" w:color="auto"/>
      </w:divBdr>
    </w:div>
    <w:div w:id="2057007468">
      <w:bodyDiv w:val="1"/>
      <w:marLeft w:val="0"/>
      <w:marRight w:val="0"/>
      <w:marTop w:val="0"/>
      <w:marBottom w:val="0"/>
      <w:divBdr>
        <w:top w:val="none" w:sz="0" w:space="0" w:color="auto"/>
        <w:left w:val="none" w:sz="0" w:space="0" w:color="auto"/>
        <w:bottom w:val="none" w:sz="0" w:space="0" w:color="auto"/>
        <w:right w:val="none" w:sz="0" w:space="0" w:color="auto"/>
      </w:divBdr>
    </w:div>
    <w:div w:id="2076930286">
      <w:bodyDiv w:val="1"/>
      <w:marLeft w:val="0"/>
      <w:marRight w:val="0"/>
      <w:marTop w:val="0"/>
      <w:marBottom w:val="0"/>
      <w:divBdr>
        <w:top w:val="none" w:sz="0" w:space="0" w:color="auto"/>
        <w:left w:val="none" w:sz="0" w:space="0" w:color="auto"/>
        <w:bottom w:val="none" w:sz="0" w:space="0" w:color="auto"/>
        <w:right w:val="none" w:sz="0" w:space="0" w:color="auto"/>
      </w:divBdr>
    </w:div>
    <w:div w:id="2088459222">
      <w:bodyDiv w:val="1"/>
      <w:marLeft w:val="0"/>
      <w:marRight w:val="0"/>
      <w:marTop w:val="0"/>
      <w:marBottom w:val="0"/>
      <w:divBdr>
        <w:top w:val="none" w:sz="0" w:space="0" w:color="auto"/>
        <w:left w:val="none" w:sz="0" w:space="0" w:color="auto"/>
        <w:bottom w:val="none" w:sz="0" w:space="0" w:color="auto"/>
        <w:right w:val="none" w:sz="0" w:space="0" w:color="auto"/>
      </w:divBdr>
    </w:div>
    <w:div w:id="211269614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wielu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A4E49-BB35-4DE8-8B23-CED9C87C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26</Pages>
  <Words>10073</Words>
  <Characters>60442</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129</cp:revision>
  <cp:lastPrinted>2024-08-02T09:17:00Z</cp:lastPrinted>
  <dcterms:created xsi:type="dcterms:W3CDTF">2023-12-22T12:07:00Z</dcterms:created>
  <dcterms:modified xsi:type="dcterms:W3CDTF">2024-08-02T09:19:00Z</dcterms:modified>
</cp:coreProperties>
</file>