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7B190" w14:textId="77777777" w:rsidR="002C6244" w:rsidRDefault="00F851C0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5 do SWZ</w:t>
      </w:r>
      <w:bookmarkStart w:id="0" w:name="_Hlk9537753"/>
      <w:bookmarkEnd w:id="0"/>
    </w:p>
    <w:p w14:paraId="1453B4EF" w14:textId="77777777" w:rsidR="002C6244" w:rsidRDefault="00F851C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USŁUG</w:t>
      </w:r>
    </w:p>
    <w:p w14:paraId="6A510392" w14:textId="77777777" w:rsidR="002C6244" w:rsidRDefault="002C6244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02F492" w14:textId="77777777" w:rsidR="002C6244" w:rsidRDefault="00F851C0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296D5A89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336F6E9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EAB2AE0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798B23D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57FA7FFD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400CDEBB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8C99342" w14:textId="77777777" w:rsidR="002C6244" w:rsidRDefault="002C6244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78233752" w14:textId="77777777" w:rsidR="002C6244" w:rsidRDefault="00F851C0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E79ED0B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6877DB5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6EE8A3B" w14:textId="04DD2B24" w:rsidR="002C6244" w:rsidRDefault="00F851C0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D57E7C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839CE7A" w14:textId="77777777" w:rsidR="002C6244" w:rsidRDefault="002C6244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6CB2FE60" w14:textId="786C003D" w:rsidR="002C6244" w:rsidRDefault="00F851C0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r w:rsidR="0088072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budowy mostu w ciągu drogi powiatowej nr 1537 K Gołkowice Górne - Łazy Brzyńskie (nr zamówienia: PZD-ZAM.261.57.2024.WZ)</w:t>
      </w:r>
      <w:r>
        <w:rPr>
          <w:rFonts w:ascii="Calibri Light" w:hAnsi="Calibri Light" w:cs="Calibri Light"/>
          <w:bCs/>
          <w:sz w:val="22"/>
          <w:szCs w:val="22"/>
        </w:rPr>
        <w:t xml:space="preserve">, </w:t>
      </w:r>
      <w:r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</w:t>
      </w:r>
      <w:r w:rsidRPr="009831CF">
        <w:rPr>
          <w:rFonts w:ascii="Calibri Light" w:hAnsi="Calibri Light" w:cs="Calibri Light"/>
          <w:sz w:val="22"/>
          <w:szCs w:val="22"/>
        </w:rPr>
        <w:t>postępowaniu określonego w rozdz.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XV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pkt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3.4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lit.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a 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usług (prac projektowych):</w:t>
      </w:r>
    </w:p>
    <w:p w14:paraId="29D5A3D6" w14:textId="77777777" w:rsidR="002C6244" w:rsidRDefault="002C6244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03FAFF12" w14:textId="77777777" w:rsidR="002C6244" w:rsidRDefault="00F851C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usług projektowych wykonanych w </w:t>
      </w:r>
      <w:r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79" w:type="pct"/>
        <w:tblInd w:w="-152" w:type="dxa"/>
        <w:tblLayout w:type="fixed"/>
        <w:tblLook w:val="04A0" w:firstRow="1" w:lastRow="0" w:firstColumn="1" w:lastColumn="0" w:noHBand="0" w:noVBand="1"/>
      </w:tblPr>
      <w:tblGrid>
        <w:gridCol w:w="489"/>
        <w:gridCol w:w="2450"/>
        <w:gridCol w:w="1381"/>
        <w:gridCol w:w="1503"/>
        <w:gridCol w:w="1381"/>
        <w:gridCol w:w="1235"/>
        <w:gridCol w:w="1571"/>
      </w:tblGrid>
      <w:tr w:rsidR="002C6244" w14:paraId="1139B9B5" w14:textId="77777777" w:rsidTr="00846CA2">
        <w:trPr>
          <w:trHeight w:val="501"/>
        </w:trPr>
        <w:tc>
          <w:tcPr>
            <w:tcW w:w="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17FD1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655A4B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Rodzaj usług –</w:t>
            </w:r>
          </w:p>
          <w:p w14:paraId="7E9BD065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96B87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432E835E" w14:textId="254A3120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wartość, rodzaj i opis usługi (prac projektowych</w:t>
            </w:r>
            <w:r w:rsidR="00D57E7C">
              <w:rPr>
                <w:rFonts w:ascii="Calibri Light" w:hAnsi="Calibri Light" w:cs="Calibri Light"/>
                <w:b/>
                <w:sz w:val="16"/>
                <w:szCs w:val="16"/>
              </w:rPr>
              <w:t>), itd.</w:t>
            </w:r>
          </w:p>
          <w:p w14:paraId="6A728F74" w14:textId="77777777" w:rsidR="002C6244" w:rsidRDefault="002C6244">
            <w:pPr>
              <w:widowControl w:val="0"/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7F63AF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Wartość usługi</w:t>
            </w:r>
          </w:p>
          <w:p w14:paraId="4C41102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5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715ED73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Okres realizacji usługi</w:t>
            </w:r>
          </w:p>
          <w:p w14:paraId="1F435EF3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14:paraId="769E41A7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049986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usługi (prace projektowe)</w:t>
            </w:r>
          </w:p>
          <w:p w14:paraId="1268A7A0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53F3506F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2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8618BB7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usługi </w:t>
            </w:r>
            <w:r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2C6244" w14:paraId="4832DA09" w14:textId="77777777" w:rsidTr="00846CA2">
        <w:trPr>
          <w:trHeight w:val="1155"/>
        </w:trPr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96208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2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069E735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9D796EC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C5BE30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1E2B34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76C35CB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D5886A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</w:tr>
      <w:tr w:rsidR="002C6244" w14:paraId="13F8719B" w14:textId="77777777" w:rsidTr="00846CA2">
        <w:trPr>
          <w:trHeight w:val="1337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3609C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E3C9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8B96224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706D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E91C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CBAEB7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9E6FC6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45A4A4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6E16D7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0A9D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FBD6D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2B3CC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2C6244" w14:paraId="6FAC7A69" w14:textId="77777777" w:rsidTr="00846CA2">
        <w:trPr>
          <w:trHeight w:val="1294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AFF4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03AEF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931AB2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17EF5B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0C1FA5D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EA3D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14C9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2735D7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ED5BC0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7FC5ED7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7CF4429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69B8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8900F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B746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74F89900" w14:textId="77777777" w:rsidR="002C6244" w:rsidRDefault="002C6244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</w:p>
    <w:p w14:paraId="00127BF5" w14:textId="77777777" w:rsidR="002C6244" w:rsidRDefault="00F851C0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602A094B" w14:textId="6B775B74" w:rsidR="002C6244" w:rsidRDefault="00F851C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3.4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a SWZ, </w:t>
      </w:r>
      <w:r>
        <w:rPr>
          <w:rFonts w:ascii="Calibri Light" w:hAnsi="Calibri Light" w:cs="Calibri Light"/>
          <w:i/>
          <w:sz w:val="14"/>
          <w:szCs w:val="14"/>
        </w:rPr>
        <w:t xml:space="preserve">w tym zakres zrealizowanych prac projektowych (np. Opracowanie dokumentacji projektowej </w:t>
      </w:r>
      <w:r w:rsidR="00876E79">
        <w:rPr>
          <w:rFonts w:ascii="Calibri Light" w:hAnsi="Calibri Light" w:cs="Calibri Light"/>
          <w:i/>
          <w:sz w:val="14"/>
          <w:szCs w:val="14"/>
        </w:rPr>
        <w:t xml:space="preserve">obejmującej </w:t>
      </w:r>
      <w:r w:rsidR="008E2453" w:rsidRPr="008E2453">
        <w:rPr>
          <w:rFonts w:ascii="Calibri Light" w:hAnsi="Calibri Light" w:cs="Calibri Light"/>
          <w:i/>
          <w:sz w:val="14"/>
          <w:szCs w:val="14"/>
        </w:rPr>
        <w:t>budowę/przebudowę/rozbudowę lub odbudowę obiektu mostowego</w:t>
      </w:r>
      <w:r>
        <w:rPr>
          <w:rFonts w:ascii="Calibri Light" w:hAnsi="Calibri Light" w:cs="Calibri Light"/>
          <w:i/>
          <w:sz w:val="14"/>
          <w:szCs w:val="14"/>
        </w:rPr>
        <w:t>.)</w:t>
      </w:r>
    </w:p>
    <w:p w14:paraId="47B3714B" w14:textId="31B42916" w:rsidR="002C6244" w:rsidRDefault="00F851C0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>
        <w:rPr>
          <w:rFonts w:ascii="Calibri Light" w:hAnsi="Calibri Light" w:cs="Calibri Light"/>
          <w:i/>
          <w:sz w:val="16"/>
          <w:szCs w:val="16"/>
        </w:rPr>
        <w:t xml:space="preserve">- należy wskazać wykonawcę usług określonych w kolumnie 2, jeżeli usługi były realizowane osobiście przez wykonawcę składającego ofertę należy wskazać opcję TAK; w </w:t>
      </w:r>
      <w:r w:rsidR="00D57E7C">
        <w:rPr>
          <w:rFonts w:ascii="Calibri Light" w:hAnsi="Calibri Light" w:cs="Calibri Light"/>
          <w:i/>
          <w:sz w:val="16"/>
          <w:szCs w:val="16"/>
        </w:rPr>
        <w:t>przypadku,</w:t>
      </w:r>
      <w:r>
        <w:rPr>
          <w:rFonts w:ascii="Calibri Light" w:hAnsi="Calibri Light" w:cs="Calibri Light"/>
          <w:i/>
          <w:sz w:val="16"/>
          <w:szCs w:val="16"/>
        </w:rPr>
        <w:t xml:space="preserve"> gdy Wykonawca powołuje się na zasoby innego podmiotu należy wybrać opcję NIE i wypełnić w ostatniej kolumnie dane podmiotu, który wskazane usługi zrealizował i udostępnia swoje doświadczenie</w:t>
      </w:r>
      <w:bookmarkEnd w:id="1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4A0E12B4" w14:textId="77777777" w:rsidR="002C6244" w:rsidRDefault="002C6244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8F04FAC" w14:textId="77777777" w:rsidR="002C6244" w:rsidRDefault="00F851C0">
      <w:pPr>
        <w:jc w:val="center"/>
        <w:rPr>
          <w:rFonts w:ascii="Calibri Light" w:hAnsi="Calibri Light" w:cs="Calibri Light"/>
          <w:b/>
          <w:color w:val="000000"/>
          <w:sz w:val="24"/>
        </w:rPr>
      </w:pPr>
      <w:r>
        <w:rPr>
          <w:rFonts w:ascii="Calibri Light" w:hAnsi="Calibri Light" w:cs="Calibri Light"/>
          <w:b/>
          <w:color w:val="000000"/>
          <w:sz w:val="24"/>
        </w:rPr>
        <w:t>W załączeniu przedkłada się dowody potwierdzające, że usługi wymienione w niniejszym wykazie zostały wykonane należycie.</w:t>
      </w:r>
    </w:p>
    <w:p w14:paraId="47490EE3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4A14327D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12C51850" w14:textId="58CCF65D" w:rsidR="002C6244" w:rsidRDefault="00F851C0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48435EAE" w14:textId="2B31CBCA" w:rsidR="002C6244" w:rsidRDefault="00F851C0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2C6244" w:rsidSect="005A0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851" w:left="1134" w:header="425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80ED7" w14:textId="77777777" w:rsidR="00C76238" w:rsidRDefault="00F851C0">
      <w:r>
        <w:separator/>
      </w:r>
    </w:p>
  </w:endnote>
  <w:endnote w:type="continuationSeparator" w:id="0">
    <w:p w14:paraId="5F6546CB" w14:textId="77777777" w:rsidR="00C76238" w:rsidRDefault="00F8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A2435" w14:textId="77777777" w:rsidR="00880725" w:rsidRDefault="008807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8842804"/>
      <w:docPartObj>
        <w:docPartGallery w:val="Page Numbers (Bottom of Page)"/>
        <w:docPartUnique/>
      </w:docPartObj>
    </w:sdtPr>
    <w:sdtEndPr/>
    <w:sdtContent>
      <w:p w14:paraId="65B50F45" w14:textId="211971DA" w:rsidR="00846CA2" w:rsidRDefault="00846C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48B82" w14:textId="77777777" w:rsidR="002C6244" w:rsidRPr="00846CA2" w:rsidRDefault="002C6244" w:rsidP="00846C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E109A" w14:textId="77777777" w:rsidR="00880725" w:rsidRDefault="00880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40C74" w14:textId="77777777" w:rsidR="00C76238" w:rsidRDefault="00F851C0">
      <w:r>
        <w:separator/>
      </w:r>
    </w:p>
  </w:footnote>
  <w:footnote w:type="continuationSeparator" w:id="0">
    <w:p w14:paraId="1EA6B4B4" w14:textId="77777777" w:rsidR="00C76238" w:rsidRDefault="00F85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68278" w14:textId="77777777" w:rsidR="00880725" w:rsidRDefault="008807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28"/>
      <w:gridCol w:w="8420"/>
    </w:tblGrid>
    <w:tr w:rsidR="00880725" w:rsidRPr="00620017" w14:paraId="00A698DA" w14:textId="77777777" w:rsidTr="00026AAB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46FA3A3" w14:textId="77777777" w:rsidR="00880725" w:rsidRPr="00620017" w:rsidRDefault="00880725" w:rsidP="00880725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57.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9E566D3" w14:textId="77777777" w:rsidR="00880725" w:rsidRPr="005C73ED" w:rsidRDefault="00880725" w:rsidP="00880725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24" w:name="_Hlk171415490"/>
          <w:r w:rsidRPr="00923BCA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Opracowanie dokumentacji projektowej budowy mostu w ciągu drogi powiatowej </w:t>
          </w: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nr </w:t>
          </w:r>
          <w:r w:rsidRPr="00B27C91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1537 K Gołkowice Górne - Łazy Brzyńskie</w:t>
          </w:r>
          <w:bookmarkEnd w:id="24"/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14:paraId="740F8776" w14:textId="77777777" w:rsidR="002C6244" w:rsidRPr="00880725" w:rsidRDefault="002C6244" w:rsidP="008807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18751" w14:textId="77777777" w:rsidR="00880725" w:rsidRDefault="008807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244"/>
    <w:rsid w:val="00150E4F"/>
    <w:rsid w:val="001855B2"/>
    <w:rsid w:val="00237668"/>
    <w:rsid w:val="002C6244"/>
    <w:rsid w:val="002E5147"/>
    <w:rsid w:val="00453A95"/>
    <w:rsid w:val="004A4DF0"/>
    <w:rsid w:val="005A0F6E"/>
    <w:rsid w:val="005A299E"/>
    <w:rsid w:val="0067395F"/>
    <w:rsid w:val="00846CA2"/>
    <w:rsid w:val="00856536"/>
    <w:rsid w:val="00876E79"/>
    <w:rsid w:val="00880725"/>
    <w:rsid w:val="008A4080"/>
    <w:rsid w:val="008E2453"/>
    <w:rsid w:val="00930B99"/>
    <w:rsid w:val="009831CF"/>
    <w:rsid w:val="00B62C49"/>
    <w:rsid w:val="00C76238"/>
    <w:rsid w:val="00D57E7C"/>
    <w:rsid w:val="00EB05B7"/>
    <w:rsid w:val="00F32868"/>
    <w:rsid w:val="00F8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8FCC6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5A0F6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5A0F6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5A0F6E"/>
    <w:rPr>
      <w:rFonts w:cs="Arial"/>
    </w:rPr>
  </w:style>
  <w:style w:type="paragraph" w:styleId="Legenda">
    <w:name w:val="caption"/>
    <w:basedOn w:val="Normalny"/>
    <w:qFormat/>
    <w:rsid w:val="005A0F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0F6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A0F6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647C-23B0-40EE-A8C0-A22B4E94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Wojciech Błażusiak - PZD Nowy Sącz</dc:creator>
  <dc:description/>
  <cp:lastModifiedBy>Wojciech Błażusiak</cp:lastModifiedBy>
  <cp:revision>11</cp:revision>
  <cp:lastPrinted>2021-07-15T11:47:00Z</cp:lastPrinted>
  <dcterms:created xsi:type="dcterms:W3CDTF">2022-08-31T05:16:00Z</dcterms:created>
  <dcterms:modified xsi:type="dcterms:W3CDTF">2024-07-24T17:31:00Z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