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C9F02" w14:textId="79E1748B" w:rsidR="00537923" w:rsidRDefault="00537923" w:rsidP="00BB22FA">
      <w:pPr>
        <w:spacing w:line="360" w:lineRule="auto"/>
        <w:rPr>
          <w:rFonts w:ascii="Arial" w:hAnsi="Arial" w:cs="Arial"/>
        </w:rPr>
      </w:pPr>
    </w:p>
    <w:p w14:paraId="48E8AED4" w14:textId="3AE9BFB3" w:rsidR="002F33C6" w:rsidRPr="002F33C6" w:rsidRDefault="002F33C6" w:rsidP="00BB22FA">
      <w:pPr>
        <w:suppressAutoHyphens/>
        <w:spacing w:line="360" w:lineRule="auto"/>
        <w:rPr>
          <w:rFonts w:ascii="Arial" w:hAnsi="Arial" w:cs="Arial"/>
          <w:b/>
          <w:color w:val="000000"/>
          <w:lang w:eastAsia="zh-CN"/>
        </w:rPr>
      </w:pPr>
      <w:r w:rsidRPr="000443F0">
        <w:rPr>
          <w:rFonts w:ascii="Arial" w:eastAsia="Calibri" w:hAnsi="Arial" w:cs="Arial"/>
          <w:b/>
          <w:lang w:eastAsia="zh-CN"/>
        </w:rPr>
        <w:t xml:space="preserve">Załącznik nr </w:t>
      </w:r>
      <w:r w:rsidRPr="00E206D7">
        <w:rPr>
          <w:rFonts w:ascii="Arial" w:eastAsia="Calibri" w:hAnsi="Arial" w:cs="Arial"/>
          <w:b/>
          <w:color w:val="000000" w:themeColor="text1"/>
          <w:lang w:eastAsia="zh-CN"/>
        </w:rPr>
        <w:t>1</w:t>
      </w:r>
      <w:r>
        <w:rPr>
          <w:rFonts w:ascii="Arial" w:eastAsia="Calibri" w:hAnsi="Arial" w:cs="Arial"/>
          <w:b/>
          <w:color w:val="000000" w:themeColor="text1"/>
          <w:lang w:eastAsia="zh-CN"/>
        </w:rPr>
        <w:t>G</w:t>
      </w:r>
      <w:r w:rsidRPr="00E206D7">
        <w:rPr>
          <w:rFonts w:ascii="Arial" w:eastAsia="Calibri" w:hAnsi="Arial" w:cs="Arial"/>
          <w:b/>
          <w:color w:val="000000" w:themeColor="text1"/>
          <w:lang w:eastAsia="zh-CN"/>
        </w:rPr>
        <w:t xml:space="preserve"> do swz</w:t>
      </w:r>
    </w:p>
    <w:p w14:paraId="166033AC" w14:textId="77777777" w:rsidR="002F33C6" w:rsidRDefault="002F33C6" w:rsidP="00BB22FA">
      <w:pPr>
        <w:suppressAutoHyphens/>
        <w:spacing w:line="360" w:lineRule="auto"/>
        <w:rPr>
          <w:rFonts w:ascii="Arial" w:hAnsi="Arial" w:cs="Arial"/>
          <w:color w:val="000000"/>
          <w:lang w:eastAsia="zh-CN"/>
        </w:rPr>
      </w:pPr>
    </w:p>
    <w:p w14:paraId="72E4532D" w14:textId="503EDAE4" w:rsidR="00AD2AE2" w:rsidRPr="00AD2AE2" w:rsidRDefault="00AD2AE2" w:rsidP="00BB22FA">
      <w:pPr>
        <w:suppressAutoHyphens/>
        <w:spacing w:line="360" w:lineRule="auto"/>
        <w:rPr>
          <w:rFonts w:ascii="Arial" w:hAnsi="Arial" w:cs="Arial"/>
          <w:color w:val="000000"/>
          <w:lang w:eastAsia="zh-CN"/>
        </w:rPr>
      </w:pPr>
      <w:r w:rsidRPr="00AD2AE2">
        <w:rPr>
          <w:rFonts w:ascii="Arial" w:hAnsi="Arial" w:cs="Arial"/>
          <w:color w:val="000000"/>
          <w:lang w:eastAsia="zh-CN"/>
        </w:rPr>
        <w:t>Projektowane postanowienia umowy w sprawie zamówienia publicznego, które zostaną wprowadzone do umowy w sprawie zamówienia publicznego – wzór umowy</w:t>
      </w:r>
    </w:p>
    <w:p w14:paraId="3C57E8B3" w14:textId="77777777" w:rsidR="00AD2AE2" w:rsidRPr="00AD2AE2" w:rsidRDefault="00AD2AE2" w:rsidP="00BB22FA">
      <w:pPr>
        <w:keepNext/>
        <w:spacing w:line="360" w:lineRule="auto"/>
        <w:ind w:left="5664" w:firstLine="708"/>
        <w:outlineLvl w:val="0"/>
        <w:rPr>
          <w:rFonts w:ascii="Arial" w:eastAsia="Calibri" w:hAnsi="Arial" w:cs="Arial"/>
          <w:b/>
          <w:color w:val="000000" w:themeColor="text1"/>
          <w:lang w:eastAsia="zh-CN"/>
        </w:rPr>
      </w:pPr>
    </w:p>
    <w:p w14:paraId="1386DE8A" w14:textId="77777777" w:rsidR="00AD2AE2" w:rsidRPr="00AD2AE2" w:rsidRDefault="00AD2AE2" w:rsidP="00BB22FA">
      <w:pPr>
        <w:keepNext/>
        <w:spacing w:line="360" w:lineRule="auto"/>
        <w:outlineLvl w:val="0"/>
        <w:rPr>
          <w:rFonts w:ascii="Arial" w:hAnsi="Arial" w:cs="Arial"/>
          <w:bCs/>
          <w:color w:val="000000" w:themeColor="text1"/>
          <w:kern w:val="28"/>
          <w:lang w:eastAsia="pl-PL"/>
        </w:rPr>
      </w:pPr>
      <w:r w:rsidRPr="00AD2AE2">
        <w:rPr>
          <w:rFonts w:ascii="Arial" w:hAnsi="Arial" w:cs="Arial"/>
          <w:b/>
          <w:color w:val="000000" w:themeColor="text1"/>
          <w:kern w:val="28"/>
          <w:lang w:eastAsia="pl-PL"/>
        </w:rPr>
        <w:t>UMOWA (wzór)</w:t>
      </w:r>
    </w:p>
    <w:p w14:paraId="381420DC" w14:textId="77777777" w:rsidR="00AD2AE2" w:rsidRPr="00AD2AE2" w:rsidRDefault="00AD2AE2" w:rsidP="00BB22FA">
      <w:pPr>
        <w:spacing w:line="360" w:lineRule="auto"/>
        <w:rPr>
          <w:rFonts w:ascii="Arial" w:hAnsi="Arial" w:cs="Arial"/>
          <w:color w:val="000000"/>
          <w:kern w:val="28"/>
          <w:lang w:eastAsia="pl-PL"/>
        </w:rPr>
      </w:pPr>
    </w:p>
    <w:p w14:paraId="773D71C2" w14:textId="77777777" w:rsidR="00AD2AE2" w:rsidRPr="00AD2AE2" w:rsidRDefault="00AD2AE2" w:rsidP="00BB22FA">
      <w:pPr>
        <w:spacing w:line="360" w:lineRule="auto"/>
        <w:rPr>
          <w:rFonts w:ascii="Arial" w:hAnsi="Arial" w:cs="Arial"/>
        </w:rPr>
      </w:pPr>
      <w:r w:rsidRPr="00AD2AE2">
        <w:rPr>
          <w:rFonts w:ascii="Arial" w:hAnsi="Arial" w:cs="Arial"/>
        </w:rPr>
        <w:t>Zawarta w Krakowie w dniu ……………………pomiędzy:</w:t>
      </w:r>
    </w:p>
    <w:p w14:paraId="0B421784" w14:textId="77777777" w:rsidR="00AD2AE2" w:rsidRPr="00AD2AE2" w:rsidRDefault="00AD2AE2" w:rsidP="00BB22FA">
      <w:pPr>
        <w:spacing w:line="360" w:lineRule="auto"/>
        <w:rPr>
          <w:rFonts w:ascii="Arial" w:hAnsi="Arial" w:cs="Arial"/>
        </w:rPr>
      </w:pPr>
      <w:r w:rsidRPr="00AD2AE2">
        <w:rPr>
          <w:rFonts w:ascii="Arial" w:hAnsi="Arial" w:cs="Arial"/>
          <w:b/>
          <w:bCs/>
        </w:rPr>
        <w:t>Województwem Małopolskim</w:t>
      </w:r>
      <w:r w:rsidRPr="00AD2AE2">
        <w:rPr>
          <w:rFonts w:ascii="Arial" w:hAnsi="Arial" w:cs="Arial"/>
        </w:rPr>
        <w:t xml:space="preserve">, z siedzibą w Krakowie przy ul. Basztowej 22, 31-156 Kraków, adres do korespondencji: ul. Racławicka 56, 30-017 Kraków, </w:t>
      </w:r>
      <w:r w:rsidRPr="00AD2AE2">
        <w:rPr>
          <w:rFonts w:ascii="Arial" w:hAnsi="Arial" w:cs="Arial"/>
          <w:color w:val="000000"/>
          <w:kern w:val="28"/>
          <w:lang w:eastAsia="pl-PL"/>
        </w:rPr>
        <w:t>NIP: 676 21 78 337, REGON: 351 554 287</w:t>
      </w:r>
    </w:p>
    <w:p w14:paraId="018CD622" w14:textId="77777777" w:rsidR="00AD2AE2" w:rsidRPr="00AD2AE2" w:rsidRDefault="00AD2AE2" w:rsidP="00BB22FA">
      <w:pPr>
        <w:spacing w:line="360" w:lineRule="auto"/>
        <w:rPr>
          <w:rFonts w:ascii="Arial" w:hAnsi="Arial" w:cs="Arial"/>
          <w:b/>
          <w:bCs/>
          <w:iCs/>
        </w:rPr>
      </w:pPr>
      <w:proofErr w:type="gramStart"/>
      <w:r w:rsidRPr="00AD2AE2">
        <w:rPr>
          <w:rFonts w:ascii="Arial" w:hAnsi="Arial" w:cs="Arial"/>
        </w:rPr>
        <w:t>zwanym</w:t>
      </w:r>
      <w:proofErr w:type="gramEnd"/>
      <w:r w:rsidRPr="00AD2AE2">
        <w:rPr>
          <w:rFonts w:ascii="Arial" w:hAnsi="Arial" w:cs="Arial"/>
        </w:rPr>
        <w:t xml:space="preserve"> dalej </w:t>
      </w:r>
      <w:r w:rsidRPr="00AD2AE2">
        <w:rPr>
          <w:rFonts w:ascii="Arial" w:hAnsi="Arial" w:cs="Arial"/>
          <w:b/>
        </w:rPr>
        <w:t>Zamawiającym</w:t>
      </w:r>
    </w:p>
    <w:p w14:paraId="12FF8C27" w14:textId="77777777" w:rsidR="00AD2AE2" w:rsidRPr="00AD2AE2" w:rsidRDefault="00AD2AE2" w:rsidP="00BB22FA">
      <w:pPr>
        <w:spacing w:line="360" w:lineRule="auto"/>
        <w:rPr>
          <w:rFonts w:ascii="Arial" w:hAnsi="Arial" w:cs="Arial"/>
          <w:color w:val="000000"/>
          <w:kern w:val="28"/>
          <w:lang w:eastAsia="pl-PL"/>
        </w:rPr>
      </w:pPr>
      <w:proofErr w:type="gramStart"/>
      <w:r w:rsidRPr="00AD2AE2">
        <w:rPr>
          <w:rFonts w:ascii="Arial" w:hAnsi="Arial" w:cs="Arial"/>
        </w:rPr>
        <w:t>reprezentowanym</w:t>
      </w:r>
      <w:proofErr w:type="gramEnd"/>
      <w:r w:rsidRPr="00AD2AE2">
        <w:rPr>
          <w:rFonts w:ascii="Arial" w:hAnsi="Arial" w:cs="Arial"/>
        </w:rPr>
        <w:t xml:space="preserve"> przez Zarząd Województwa </w:t>
      </w:r>
      <w:r w:rsidRPr="00AD2AE2">
        <w:rPr>
          <w:rFonts w:ascii="Arial" w:hAnsi="Arial" w:cs="Arial"/>
          <w:color w:val="000000"/>
          <w:kern w:val="28"/>
          <w:lang w:eastAsia="pl-PL"/>
        </w:rPr>
        <w:t>Małopolskiego, w imieniu, którego z upoważnienia działa:</w:t>
      </w:r>
    </w:p>
    <w:p w14:paraId="70B077AD" w14:textId="77777777" w:rsidR="00AD2AE2" w:rsidRPr="00AD2AE2" w:rsidRDefault="00AD2AE2" w:rsidP="00BB22FA">
      <w:pPr>
        <w:spacing w:line="360" w:lineRule="auto"/>
        <w:rPr>
          <w:rFonts w:ascii="Arial" w:hAnsi="Arial" w:cs="Arial"/>
          <w:color w:val="000000"/>
          <w:kern w:val="28"/>
          <w:lang w:eastAsia="pl-PL"/>
        </w:rPr>
      </w:pPr>
    </w:p>
    <w:p w14:paraId="3CEC2671" w14:textId="77777777" w:rsidR="00AD2AE2" w:rsidRPr="00AD2AE2" w:rsidRDefault="00AD2AE2" w:rsidP="00BB22FA">
      <w:pPr>
        <w:spacing w:line="360" w:lineRule="auto"/>
        <w:rPr>
          <w:rFonts w:ascii="Arial" w:hAnsi="Arial" w:cs="Arial"/>
          <w:kern w:val="28"/>
          <w:lang w:eastAsia="pl-PL"/>
        </w:rPr>
      </w:pPr>
      <w:proofErr w:type="gramStart"/>
      <w:r w:rsidRPr="00AD2AE2">
        <w:rPr>
          <w:rFonts w:ascii="Arial" w:hAnsi="Arial" w:cs="Arial"/>
          <w:kern w:val="28"/>
          <w:lang w:eastAsia="pl-PL"/>
        </w:rPr>
        <w:t>a</w:t>
      </w:r>
      <w:proofErr w:type="gramEnd"/>
    </w:p>
    <w:p w14:paraId="649C235D" w14:textId="23696BEF" w:rsidR="00AD2AE2" w:rsidRPr="00AD2AE2" w:rsidRDefault="00AD2AE2" w:rsidP="00BB22FA">
      <w:pPr>
        <w:spacing w:line="360" w:lineRule="auto"/>
        <w:rPr>
          <w:rFonts w:ascii="Arial" w:eastAsia="Calibri" w:hAnsi="Arial" w:cs="Arial"/>
        </w:rPr>
      </w:pPr>
      <w:r w:rsidRPr="00AD2AE2">
        <w:rPr>
          <w:rFonts w:ascii="Arial" w:hAnsi="Arial" w:cs="Arial"/>
          <w:kern w:val="28"/>
          <w:lang w:eastAsia="pl-PL"/>
        </w:rPr>
        <w:t>………………………………………………………………………………………………………………….</w:t>
      </w:r>
      <w:r w:rsidRPr="00AD2AE2">
        <w:rPr>
          <w:rFonts w:ascii="Arial" w:eastAsia="Calibri" w:hAnsi="Arial" w:cs="Arial"/>
        </w:rPr>
        <w:t>…………………z</w:t>
      </w:r>
      <w:r>
        <w:rPr>
          <w:rFonts w:ascii="Arial" w:eastAsia="Calibri" w:hAnsi="Arial" w:cs="Arial"/>
        </w:rPr>
        <w:t xml:space="preserve"> siedzibą ………………………………………………………</w:t>
      </w:r>
    </w:p>
    <w:p w14:paraId="5505A470" w14:textId="77777777" w:rsidR="00AD2AE2" w:rsidRPr="00AD2AE2" w:rsidRDefault="00AD2AE2" w:rsidP="00BB22FA">
      <w:pPr>
        <w:spacing w:line="360" w:lineRule="auto"/>
        <w:rPr>
          <w:rFonts w:ascii="Arial" w:eastAsia="Calibri" w:hAnsi="Arial" w:cs="Arial"/>
        </w:rPr>
      </w:pPr>
      <w:proofErr w:type="gramStart"/>
      <w:r w:rsidRPr="00AD2AE2">
        <w:rPr>
          <w:rFonts w:ascii="Arial" w:eastAsia="Calibri" w:hAnsi="Arial" w:cs="Arial"/>
        </w:rPr>
        <w:t>adres</w:t>
      </w:r>
      <w:proofErr w:type="gramEnd"/>
      <w:r w:rsidRPr="00AD2AE2">
        <w:rPr>
          <w:rFonts w:ascii="Arial" w:eastAsia="Calibri" w:hAnsi="Arial" w:cs="Arial"/>
        </w:rPr>
        <w:t xml:space="preserve"> do korespondencji: …………………………..……………………………….. …………………….</w:t>
      </w:r>
    </w:p>
    <w:p w14:paraId="54824DFA" w14:textId="77777777" w:rsidR="00AD2AE2" w:rsidRPr="00AD2AE2" w:rsidRDefault="00AD2AE2" w:rsidP="00BB22FA">
      <w:pPr>
        <w:spacing w:line="360" w:lineRule="auto"/>
        <w:rPr>
          <w:rFonts w:ascii="Arial" w:eastAsia="Calibri" w:hAnsi="Arial" w:cs="Arial"/>
        </w:rPr>
      </w:pPr>
      <w:r w:rsidRPr="00AD2AE2">
        <w:rPr>
          <w:rFonts w:ascii="Arial" w:eastAsia="Calibri" w:hAnsi="Arial" w:cs="Arial"/>
        </w:rPr>
        <w:t xml:space="preserve">Wpisany….. </w:t>
      </w:r>
      <w:proofErr w:type="gramStart"/>
      <w:r w:rsidRPr="00AD2AE2">
        <w:rPr>
          <w:rFonts w:ascii="Arial" w:eastAsia="Calibri" w:hAnsi="Arial" w:cs="Arial"/>
        </w:rPr>
        <w:t>do</w:t>
      </w:r>
      <w:proofErr w:type="gramEnd"/>
      <w:r w:rsidRPr="00AD2AE2">
        <w:rPr>
          <w:rFonts w:ascii="Arial" w:eastAsia="Calibri" w:hAnsi="Arial" w:cs="Arial"/>
        </w:rPr>
        <w:t xml:space="preserve"> </w:t>
      </w:r>
      <w:r w:rsidRPr="00AD2AE2">
        <w:rPr>
          <w:rFonts w:ascii="Arial" w:eastAsia="Calibri" w:hAnsi="Arial" w:cs="Arial"/>
          <w:b/>
          <w:bCs/>
          <w:lang w:eastAsia="pl-PL"/>
        </w:rPr>
        <w:t>…………………</w:t>
      </w:r>
    </w:p>
    <w:p w14:paraId="25F6623D" w14:textId="77777777" w:rsidR="00AD2AE2" w:rsidRPr="00AD2AE2" w:rsidRDefault="00AD2AE2" w:rsidP="00BB22FA">
      <w:pPr>
        <w:spacing w:line="360" w:lineRule="auto"/>
        <w:rPr>
          <w:rFonts w:ascii="Arial" w:eastAsia="Calibri" w:hAnsi="Arial" w:cs="Arial"/>
        </w:rPr>
      </w:pPr>
      <w:r w:rsidRPr="00AD2AE2">
        <w:rPr>
          <w:rFonts w:ascii="Arial" w:eastAsia="Calibri" w:hAnsi="Arial" w:cs="Arial"/>
        </w:rPr>
        <w:t>NIP: ………………….</w:t>
      </w:r>
    </w:p>
    <w:p w14:paraId="78237FA5" w14:textId="77777777" w:rsidR="00AD2AE2" w:rsidRPr="00AD2AE2" w:rsidRDefault="00AD2AE2" w:rsidP="00BB22FA">
      <w:pPr>
        <w:spacing w:line="360" w:lineRule="auto"/>
        <w:rPr>
          <w:rFonts w:ascii="Arial" w:eastAsia="Calibri" w:hAnsi="Arial" w:cs="Arial"/>
        </w:rPr>
      </w:pPr>
      <w:r w:rsidRPr="00AD2AE2">
        <w:rPr>
          <w:rFonts w:ascii="Arial" w:eastAsia="Calibri" w:hAnsi="Arial" w:cs="Arial"/>
        </w:rPr>
        <w:t>REGON: ………………….</w:t>
      </w:r>
    </w:p>
    <w:p w14:paraId="04E4D3B5" w14:textId="77777777" w:rsidR="00AD2AE2" w:rsidRPr="00AD2AE2" w:rsidRDefault="00AD2AE2" w:rsidP="00BB22FA">
      <w:pPr>
        <w:spacing w:line="360" w:lineRule="auto"/>
        <w:rPr>
          <w:rFonts w:ascii="Arial" w:eastAsia="Calibri" w:hAnsi="Arial" w:cs="Arial"/>
        </w:rPr>
      </w:pPr>
      <w:proofErr w:type="gramStart"/>
      <w:r w:rsidRPr="00AD2AE2">
        <w:rPr>
          <w:rFonts w:ascii="Arial" w:eastAsia="Calibri" w:hAnsi="Arial" w:cs="Arial"/>
        </w:rPr>
        <w:t>zwanym</w:t>
      </w:r>
      <w:proofErr w:type="gramEnd"/>
      <w:r w:rsidRPr="00AD2AE2">
        <w:rPr>
          <w:rFonts w:ascii="Arial" w:eastAsia="Calibri" w:hAnsi="Arial" w:cs="Arial"/>
        </w:rPr>
        <w:t xml:space="preserve"> dalej </w:t>
      </w:r>
      <w:r w:rsidRPr="00AD2AE2">
        <w:rPr>
          <w:rFonts w:ascii="Arial" w:eastAsia="Calibri" w:hAnsi="Arial" w:cs="Arial"/>
          <w:b/>
          <w:bCs/>
        </w:rPr>
        <w:t>Wykonawcą</w:t>
      </w:r>
      <w:r w:rsidRPr="00AD2AE2">
        <w:rPr>
          <w:rFonts w:ascii="Arial" w:eastAsia="Calibri" w:hAnsi="Arial" w:cs="Arial"/>
        </w:rPr>
        <w:t xml:space="preserve"> </w:t>
      </w:r>
    </w:p>
    <w:p w14:paraId="599A767B" w14:textId="77777777" w:rsidR="00AD2AE2" w:rsidRPr="00AD2AE2" w:rsidRDefault="00AD2AE2" w:rsidP="00BB22FA">
      <w:pPr>
        <w:spacing w:line="360" w:lineRule="auto"/>
        <w:rPr>
          <w:rFonts w:ascii="Arial" w:eastAsia="Calibri" w:hAnsi="Arial" w:cs="Arial"/>
        </w:rPr>
      </w:pPr>
      <w:proofErr w:type="gramStart"/>
      <w:r w:rsidRPr="00AD2AE2">
        <w:rPr>
          <w:rFonts w:ascii="Arial" w:eastAsia="Calibri" w:hAnsi="Arial" w:cs="Arial"/>
        </w:rPr>
        <w:t>reprezentowaną</w:t>
      </w:r>
      <w:proofErr w:type="gramEnd"/>
      <w:r w:rsidRPr="00AD2AE2">
        <w:rPr>
          <w:rFonts w:ascii="Arial" w:eastAsia="Calibri" w:hAnsi="Arial" w:cs="Arial"/>
        </w:rPr>
        <w:t xml:space="preserve"> przez: ………………………………………………………….</w:t>
      </w:r>
    </w:p>
    <w:p w14:paraId="15C04193" w14:textId="77777777" w:rsidR="00AD2AE2" w:rsidRPr="00AD2AE2" w:rsidRDefault="00AD2AE2" w:rsidP="00BB22FA">
      <w:pPr>
        <w:spacing w:line="360" w:lineRule="auto"/>
        <w:rPr>
          <w:rFonts w:ascii="Arial" w:eastAsia="Calibri" w:hAnsi="Arial" w:cs="Arial"/>
        </w:rPr>
      </w:pPr>
    </w:p>
    <w:p w14:paraId="0BA065AB" w14:textId="77777777" w:rsidR="00AD2AE2" w:rsidRPr="00AD2AE2" w:rsidRDefault="00AD2AE2" w:rsidP="00BB22FA">
      <w:pPr>
        <w:widowControl w:val="0"/>
        <w:shd w:val="clear" w:color="auto" w:fill="FFFFFF"/>
        <w:spacing w:before="259" w:line="360" w:lineRule="auto"/>
        <w:rPr>
          <w:rFonts w:ascii="Arial" w:hAnsi="Arial" w:cs="Arial"/>
          <w:i/>
          <w:iCs/>
          <w:color w:val="000000"/>
        </w:rPr>
      </w:pPr>
      <w:r w:rsidRPr="00AD2AE2">
        <w:rPr>
          <w:rFonts w:ascii="Arial" w:hAnsi="Arial" w:cs="Arial"/>
          <w:i/>
          <w:iCs/>
          <w:color w:val="000000"/>
        </w:rPr>
        <w:t>Przedmiot umowy jest współfinansowany przez Unię Europejską ze środków programu:</w:t>
      </w:r>
    </w:p>
    <w:p w14:paraId="23690C9E" w14:textId="2E0FDBE0" w:rsidR="00AD2AE2" w:rsidRPr="00574BA8" w:rsidRDefault="0015562F" w:rsidP="00BB22FA">
      <w:pPr>
        <w:widowControl w:val="0"/>
        <w:shd w:val="clear" w:color="auto" w:fill="FFFFFF"/>
        <w:spacing w:before="259" w:line="360" w:lineRule="auto"/>
        <w:rPr>
          <w:rFonts w:ascii="Arial" w:hAnsi="Arial" w:cs="Arial"/>
          <w:i/>
          <w:iCs/>
          <w:color w:val="000000"/>
        </w:rPr>
      </w:pPr>
      <w:r>
        <w:rPr>
          <w:rFonts w:ascii="Arial" w:hAnsi="Arial" w:cs="Arial"/>
          <w:i/>
          <w:iCs/>
          <w:color w:val="000000"/>
        </w:rPr>
        <w:t xml:space="preserve"> </w:t>
      </w:r>
      <w:r w:rsidRPr="00574BA8">
        <w:rPr>
          <w:rFonts w:ascii="Arial" w:hAnsi="Arial" w:cs="Arial"/>
          <w:i/>
          <w:iCs/>
          <w:color w:val="000000"/>
        </w:rPr>
        <w:t>LIFE</w:t>
      </w:r>
      <w:r w:rsidR="00AD2AE2" w:rsidRPr="00574BA8">
        <w:rPr>
          <w:rFonts w:ascii="Arial" w:hAnsi="Arial" w:cs="Arial"/>
          <w:i/>
          <w:iCs/>
          <w:color w:val="000000"/>
        </w:rPr>
        <w:t xml:space="preserve"> MAŁOPOLSKA „Wdrażanie Programu ochrony powietrza</w:t>
      </w:r>
      <w:r w:rsidRPr="00574BA8">
        <w:rPr>
          <w:rFonts w:ascii="Arial" w:hAnsi="Arial" w:cs="Arial"/>
          <w:i/>
          <w:iCs/>
          <w:color w:val="000000"/>
        </w:rPr>
        <w:t xml:space="preserve"> dla województwa </w:t>
      </w:r>
      <w:r w:rsidRPr="00574BA8">
        <w:rPr>
          <w:rFonts w:ascii="Arial" w:hAnsi="Arial" w:cs="Arial"/>
          <w:i/>
          <w:iCs/>
          <w:color w:val="000000"/>
        </w:rPr>
        <w:lastRenderedPageBreak/>
        <w:t xml:space="preserve">małopolskiego </w:t>
      </w:r>
      <w:r w:rsidR="00AD2AE2" w:rsidRPr="00574BA8">
        <w:rPr>
          <w:rFonts w:ascii="Arial" w:hAnsi="Arial" w:cs="Arial"/>
          <w:i/>
          <w:iCs/>
          <w:color w:val="000000"/>
        </w:rPr>
        <w:t>/ LIF</w:t>
      </w:r>
      <w:r w:rsidRPr="00574BA8">
        <w:rPr>
          <w:rFonts w:ascii="Arial" w:hAnsi="Arial" w:cs="Arial"/>
          <w:i/>
          <w:iCs/>
          <w:color w:val="000000"/>
        </w:rPr>
        <w:t xml:space="preserve">E </w:t>
      </w:r>
      <w:r w:rsidR="00AD2AE2" w:rsidRPr="00574BA8">
        <w:rPr>
          <w:rFonts w:ascii="Arial" w:hAnsi="Arial" w:cs="Arial"/>
          <w:i/>
          <w:iCs/>
          <w:color w:val="000000"/>
        </w:rPr>
        <w:t xml:space="preserve">IP MALOPOLSKA / LIFE14 IPE PL021 </w:t>
      </w:r>
    </w:p>
    <w:p w14:paraId="6047D1AE" w14:textId="77777777" w:rsidR="00574BA8" w:rsidRPr="00AD2AE2" w:rsidRDefault="00574BA8" w:rsidP="00BB22FA">
      <w:pPr>
        <w:widowControl w:val="0"/>
        <w:shd w:val="clear" w:color="auto" w:fill="FFFFFF"/>
        <w:spacing w:before="259" w:line="360" w:lineRule="auto"/>
        <w:rPr>
          <w:rFonts w:ascii="Arial" w:hAnsi="Arial" w:cs="Arial"/>
          <w:i/>
          <w:iCs/>
          <w:color w:val="000000"/>
        </w:rPr>
      </w:pPr>
      <w:r w:rsidRPr="00574BA8">
        <w:rPr>
          <w:rFonts w:ascii="Arial" w:hAnsi="Arial" w:cs="Arial"/>
          <w:i/>
          <w:iCs/>
          <w:color w:val="000000"/>
        </w:rPr>
        <w:t xml:space="preserve">LIFE EKOMAŁOPOLSKA „Wdrażanie Regionalnego Planu Działań dla Klimatu i Energii dla województwa małopolskiego” / </w:t>
      </w:r>
      <w:r w:rsidRPr="00574BA8">
        <w:rPr>
          <w:rFonts w:ascii="Arial" w:hAnsi="Arial" w:cs="Arial"/>
          <w:color w:val="000000"/>
        </w:rPr>
        <w:t>LIFE-IP EKOMAŁOPOLSKA/LIFE19 IPC/PL/000005</w:t>
      </w:r>
    </w:p>
    <w:p w14:paraId="42CD7D2C" w14:textId="77777777" w:rsidR="00574BA8" w:rsidRPr="00AD2AE2" w:rsidRDefault="00574BA8" w:rsidP="00BB22FA">
      <w:pPr>
        <w:spacing w:line="360" w:lineRule="auto"/>
        <w:rPr>
          <w:rFonts w:ascii="Arial" w:hAnsi="Arial" w:cs="Arial"/>
          <w:kern w:val="28"/>
          <w:lang w:eastAsia="pl-PL"/>
        </w:rPr>
      </w:pPr>
    </w:p>
    <w:p w14:paraId="69D26048" w14:textId="4C6B99E6" w:rsidR="00AD2AE2" w:rsidRPr="00AD2AE2" w:rsidRDefault="00AD2AE2" w:rsidP="00BB22FA">
      <w:pPr>
        <w:tabs>
          <w:tab w:val="left" w:pos="900"/>
        </w:tabs>
        <w:suppressAutoHyphens/>
        <w:spacing w:line="360" w:lineRule="auto"/>
        <w:rPr>
          <w:rFonts w:ascii="Arial" w:hAnsi="Arial" w:cs="Arial"/>
          <w:b/>
          <w:color w:val="000000"/>
          <w:lang w:eastAsia="ar-SA"/>
        </w:rPr>
      </w:pPr>
      <w:r w:rsidRPr="00AD2AE2">
        <w:rPr>
          <w:rFonts w:ascii="Arial" w:hAnsi="Arial" w:cs="Arial"/>
          <w:b/>
          <w:color w:val="000000"/>
          <w:lang w:eastAsia="ar-SA"/>
        </w:rPr>
        <w:t>§ 1</w:t>
      </w:r>
    </w:p>
    <w:p w14:paraId="46C4A317" w14:textId="44DA0443" w:rsidR="00AD2AE2" w:rsidRPr="00AD2AE2" w:rsidRDefault="00AD2AE2" w:rsidP="00BB22FA">
      <w:pPr>
        <w:suppressAutoHyphens/>
        <w:spacing w:line="360" w:lineRule="auto"/>
        <w:contextualSpacing/>
        <w:rPr>
          <w:rFonts w:ascii="Arial" w:hAnsi="Arial" w:cs="Arial"/>
          <w:color w:val="000000"/>
          <w:lang w:eastAsia="ar-SA"/>
        </w:rPr>
      </w:pPr>
      <w:r w:rsidRPr="00AD2AE2">
        <w:rPr>
          <w:rFonts w:ascii="Arial" w:hAnsi="Arial" w:cs="Arial"/>
          <w:color w:val="000000"/>
          <w:lang w:eastAsia="ar-SA"/>
        </w:rPr>
        <w:t xml:space="preserve">Niniejsza umowa zostaje zawarta w wyniku rozstrzygnięcia postępowania prowadzonego w trybie podstawowym </w:t>
      </w:r>
      <w:r w:rsidRPr="00AD2AE2">
        <w:rPr>
          <w:rFonts w:ascii="Arial" w:eastAsia="Arial" w:hAnsi="Arial" w:cs="Arial"/>
          <w:color w:val="000000" w:themeColor="text1"/>
        </w:rPr>
        <w:t xml:space="preserve">bez przeprowadzenia negocjacji na podstawie </w:t>
      </w:r>
      <w:r w:rsidRPr="00AD2AE2">
        <w:rPr>
          <w:rFonts w:ascii="Arial" w:hAnsi="Arial" w:cs="Arial"/>
          <w:b/>
          <w:color w:val="000000" w:themeColor="text1"/>
        </w:rPr>
        <w:t>art.</w:t>
      </w:r>
      <w:r w:rsidR="006F73C6">
        <w:rPr>
          <w:rFonts w:ascii="Arial" w:hAnsi="Arial" w:cs="Arial"/>
          <w:b/>
          <w:color w:val="000000" w:themeColor="text1"/>
        </w:rPr>
        <w:t> </w:t>
      </w:r>
      <w:r w:rsidRPr="00AD2AE2">
        <w:rPr>
          <w:rFonts w:ascii="Arial" w:hAnsi="Arial" w:cs="Arial"/>
          <w:b/>
          <w:color w:val="000000" w:themeColor="text1"/>
        </w:rPr>
        <w:t xml:space="preserve">275 pkt 1 </w:t>
      </w:r>
      <w:r w:rsidRPr="00AD2AE2">
        <w:rPr>
          <w:rFonts w:ascii="Arial" w:hAnsi="Arial" w:cs="Arial"/>
          <w:color w:val="000000"/>
          <w:lang w:eastAsia="ar-SA"/>
        </w:rPr>
        <w:t>zgodnie z przepisami ustawy z dnia 11 września 2019 r. Prawo zamówień publicznych (</w:t>
      </w:r>
      <w:proofErr w:type="spellStart"/>
      <w:r w:rsidR="0015562F">
        <w:rPr>
          <w:rFonts w:ascii="Arial" w:hAnsi="Arial" w:cs="Arial"/>
          <w:color w:val="000000"/>
          <w:lang w:eastAsia="ar-SA"/>
        </w:rPr>
        <w:t>t.j</w:t>
      </w:r>
      <w:proofErr w:type="spellEnd"/>
      <w:r w:rsidR="0015562F">
        <w:rPr>
          <w:rFonts w:ascii="Arial" w:hAnsi="Arial" w:cs="Arial"/>
          <w:color w:val="000000"/>
          <w:lang w:eastAsia="ar-SA"/>
        </w:rPr>
        <w:t xml:space="preserve">. Dz.U. </w:t>
      </w:r>
      <w:proofErr w:type="gramStart"/>
      <w:r w:rsidR="0015562F">
        <w:rPr>
          <w:rFonts w:ascii="Arial" w:hAnsi="Arial" w:cs="Arial"/>
          <w:color w:val="000000"/>
          <w:lang w:eastAsia="ar-SA"/>
        </w:rPr>
        <w:t>z</w:t>
      </w:r>
      <w:proofErr w:type="gramEnd"/>
      <w:r w:rsidR="0015562F">
        <w:rPr>
          <w:rFonts w:ascii="Arial" w:hAnsi="Arial" w:cs="Arial"/>
          <w:color w:val="000000"/>
          <w:lang w:eastAsia="ar-SA"/>
        </w:rPr>
        <w:t xml:space="preserve"> 2023</w:t>
      </w:r>
      <w:r w:rsidRPr="00454027">
        <w:rPr>
          <w:rFonts w:ascii="Arial" w:hAnsi="Arial" w:cs="Arial"/>
          <w:color w:val="000000"/>
          <w:lang w:eastAsia="ar-SA"/>
        </w:rPr>
        <w:t xml:space="preserve"> r. </w:t>
      </w:r>
      <w:r w:rsidR="0015562F">
        <w:rPr>
          <w:rFonts w:ascii="Arial" w:hAnsi="Arial" w:cs="Arial"/>
          <w:color w:val="000000"/>
          <w:lang w:eastAsia="ar-SA"/>
        </w:rPr>
        <w:t>poz. 1605</w:t>
      </w:r>
      <w:r>
        <w:rPr>
          <w:rFonts w:ascii="Arial" w:hAnsi="Arial" w:cs="Arial"/>
          <w:color w:val="000000"/>
          <w:lang w:eastAsia="ar-SA"/>
        </w:rPr>
        <w:t xml:space="preserve"> z późn. </w:t>
      </w:r>
      <w:proofErr w:type="gramStart"/>
      <w:r>
        <w:rPr>
          <w:rFonts w:ascii="Arial" w:hAnsi="Arial" w:cs="Arial"/>
          <w:color w:val="000000"/>
          <w:lang w:eastAsia="ar-SA"/>
        </w:rPr>
        <w:t>zm</w:t>
      </w:r>
      <w:proofErr w:type="gramEnd"/>
      <w:r w:rsidRPr="00AD2AE2">
        <w:rPr>
          <w:rFonts w:ascii="Arial" w:hAnsi="Arial" w:cs="Arial"/>
          <w:color w:val="000000"/>
          <w:lang w:eastAsia="ar-SA"/>
        </w:rPr>
        <w:t>.).</w:t>
      </w:r>
    </w:p>
    <w:p w14:paraId="00B189A4" w14:textId="77777777" w:rsidR="00AD2AE2" w:rsidRPr="00AD2AE2" w:rsidRDefault="00AD2AE2" w:rsidP="00BB22FA">
      <w:pPr>
        <w:tabs>
          <w:tab w:val="left" w:pos="1668"/>
        </w:tabs>
        <w:spacing w:line="360" w:lineRule="auto"/>
        <w:rPr>
          <w:rFonts w:ascii="Arial" w:hAnsi="Arial" w:cs="Arial"/>
          <w:kern w:val="28"/>
          <w:lang w:eastAsia="pl-PL"/>
        </w:rPr>
      </w:pPr>
    </w:p>
    <w:p w14:paraId="35FA1BB7" w14:textId="77777777" w:rsidR="00AD2AE2" w:rsidRPr="00AD2AE2" w:rsidRDefault="00AD2AE2" w:rsidP="00BB22FA">
      <w:pPr>
        <w:keepNext/>
        <w:spacing w:line="360" w:lineRule="auto"/>
        <w:outlineLvl w:val="1"/>
        <w:rPr>
          <w:rFonts w:ascii="Arial" w:hAnsi="Arial" w:cs="Arial"/>
          <w:b/>
          <w:kern w:val="28"/>
          <w:lang w:eastAsia="pl-PL"/>
        </w:rPr>
      </w:pPr>
      <w:r w:rsidRPr="00AD2AE2">
        <w:rPr>
          <w:rFonts w:ascii="Arial" w:hAnsi="Arial" w:cs="Arial"/>
          <w:b/>
          <w:kern w:val="28"/>
          <w:lang w:eastAsia="pl-PL"/>
        </w:rPr>
        <w:t>§ 2</w:t>
      </w:r>
      <w:bookmarkStart w:id="0" w:name="_GoBack"/>
      <w:bookmarkEnd w:id="0"/>
    </w:p>
    <w:p w14:paraId="1DFCD87B" w14:textId="01C159C0" w:rsidR="00AD2AE2" w:rsidRPr="00AD2AE2" w:rsidRDefault="00AD2AE2" w:rsidP="00BB22FA">
      <w:pPr>
        <w:numPr>
          <w:ilvl w:val="0"/>
          <w:numId w:val="17"/>
        </w:numPr>
        <w:suppressAutoHyphens/>
        <w:spacing w:line="360" w:lineRule="auto"/>
        <w:ind w:left="426" w:hanging="426"/>
        <w:contextualSpacing/>
        <w:rPr>
          <w:rFonts w:ascii="Arial" w:hAnsi="Arial" w:cs="Arial"/>
        </w:rPr>
      </w:pPr>
      <w:r w:rsidRPr="00AD2AE2">
        <w:rPr>
          <w:rFonts w:ascii="Arial" w:hAnsi="Arial" w:cs="Arial"/>
        </w:rPr>
        <w:t xml:space="preserve">Przedmiotem zamówienia jest kompleksowa obsługa w zakresie opracowań projektów graficznych wykorzystywanych w związku z realizacją projektów </w:t>
      </w:r>
      <w:proofErr w:type="spellStart"/>
      <w:r w:rsidRPr="00AD2AE2">
        <w:rPr>
          <w:rFonts w:ascii="Arial" w:hAnsi="Arial" w:cs="Arial"/>
        </w:rPr>
        <w:t>ekoMałopolska</w:t>
      </w:r>
      <w:proofErr w:type="spellEnd"/>
      <w:r w:rsidRPr="00AD2AE2">
        <w:rPr>
          <w:rFonts w:ascii="Arial" w:hAnsi="Arial" w:cs="Arial"/>
        </w:rPr>
        <w:t>, LIFE IP Małop</w:t>
      </w:r>
      <w:r w:rsidR="00574BA8">
        <w:rPr>
          <w:rFonts w:ascii="Arial" w:hAnsi="Arial" w:cs="Arial"/>
        </w:rPr>
        <w:t>olska oraz LIFE IP EKOMALOPOLSKA</w:t>
      </w:r>
      <w:r w:rsidRPr="00AD2AE2">
        <w:rPr>
          <w:rFonts w:ascii="Arial" w:hAnsi="Arial" w:cs="Arial"/>
        </w:rPr>
        <w:t>.</w:t>
      </w:r>
    </w:p>
    <w:p w14:paraId="0809AE78" w14:textId="77777777" w:rsidR="00AD2AE2" w:rsidRPr="00AD2AE2" w:rsidRDefault="00AD2AE2" w:rsidP="00BB22FA">
      <w:pPr>
        <w:numPr>
          <w:ilvl w:val="0"/>
          <w:numId w:val="17"/>
        </w:numPr>
        <w:suppressAutoHyphens/>
        <w:spacing w:line="360" w:lineRule="auto"/>
        <w:ind w:left="426" w:hanging="426"/>
        <w:contextualSpacing/>
        <w:rPr>
          <w:rFonts w:ascii="Arial" w:hAnsi="Arial" w:cs="Arial"/>
        </w:rPr>
      </w:pPr>
      <w:r w:rsidRPr="00AD2AE2">
        <w:rPr>
          <w:rFonts w:ascii="Arial" w:hAnsi="Arial" w:cs="Arial"/>
        </w:rPr>
        <w:t xml:space="preserve">Szczegółowy wykaz elementów objętych przedmiotem umowy wraz z ich cennikiem stanowi </w:t>
      </w:r>
      <w:r w:rsidRPr="00AD2AE2">
        <w:rPr>
          <w:rFonts w:ascii="Arial" w:hAnsi="Arial" w:cs="Arial"/>
          <w:u w:val="single"/>
        </w:rPr>
        <w:t>Załącznik nr 1</w:t>
      </w:r>
      <w:r w:rsidRPr="00AD2AE2">
        <w:rPr>
          <w:rFonts w:ascii="Arial" w:hAnsi="Arial" w:cs="Arial"/>
        </w:rPr>
        <w:t xml:space="preserve"> (kopia Formularza oferty) do niniejszej umowy.</w:t>
      </w:r>
    </w:p>
    <w:p w14:paraId="7676E584" w14:textId="77777777" w:rsidR="00AD2AE2" w:rsidRPr="00AD2AE2" w:rsidRDefault="00AD2AE2" w:rsidP="00BB22FA">
      <w:pPr>
        <w:numPr>
          <w:ilvl w:val="0"/>
          <w:numId w:val="17"/>
        </w:numPr>
        <w:suppressAutoHyphens/>
        <w:spacing w:line="360" w:lineRule="auto"/>
        <w:ind w:left="426" w:hanging="426"/>
        <w:contextualSpacing/>
        <w:rPr>
          <w:rFonts w:ascii="Arial" w:hAnsi="Arial" w:cs="Arial"/>
          <w:color w:val="000000"/>
        </w:rPr>
      </w:pPr>
      <w:r w:rsidRPr="00AD2AE2">
        <w:rPr>
          <w:rFonts w:ascii="Arial" w:hAnsi="Arial" w:cs="Arial"/>
          <w:color w:val="000000"/>
        </w:rPr>
        <w:t>Cennik, o którym mowa w ust. 2, dotyczy kosztu wykonania poszczególnych elementów przedmiotu umowy oraz przeniesienia na Zamawiającego majątkowych praw autorskich do wykonanych elementów.</w:t>
      </w:r>
    </w:p>
    <w:p w14:paraId="4A4FF46F" w14:textId="77777777" w:rsidR="00AD2AE2" w:rsidRPr="00AD2AE2" w:rsidRDefault="00AD2AE2" w:rsidP="00BB22FA">
      <w:pPr>
        <w:numPr>
          <w:ilvl w:val="0"/>
          <w:numId w:val="17"/>
        </w:numPr>
        <w:suppressAutoHyphens/>
        <w:spacing w:line="360" w:lineRule="auto"/>
        <w:ind w:left="426" w:hanging="426"/>
        <w:contextualSpacing/>
        <w:rPr>
          <w:rFonts w:ascii="Arial" w:hAnsi="Arial" w:cs="Arial"/>
          <w:color w:val="000000"/>
        </w:rPr>
      </w:pPr>
      <w:r w:rsidRPr="00AD2AE2">
        <w:rPr>
          <w:rFonts w:ascii="Arial" w:hAnsi="Arial" w:cs="Arial"/>
          <w:color w:val="000000"/>
        </w:rPr>
        <w:t xml:space="preserve">Łączna kwota wszystkich zleceń nie może być wyższa, niż określona w </w:t>
      </w:r>
      <w:r w:rsidRPr="00AD2AE2">
        <w:rPr>
          <w:rFonts w:ascii="Arial" w:hAnsi="Arial" w:cs="Arial"/>
          <w:color w:val="000000" w:themeColor="text1"/>
        </w:rPr>
        <w:t xml:space="preserve">§ 7 ust. 1 </w:t>
      </w:r>
      <w:r w:rsidRPr="00AD2AE2">
        <w:rPr>
          <w:rFonts w:ascii="Arial" w:hAnsi="Arial" w:cs="Arial"/>
          <w:color w:val="000000"/>
        </w:rPr>
        <w:t>niniejszej umowy.</w:t>
      </w:r>
    </w:p>
    <w:p w14:paraId="78612D59" w14:textId="77777777" w:rsidR="00AD2AE2" w:rsidRPr="00AD2AE2" w:rsidRDefault="00AD2AE2" w:rsidP="00BB22FA">
      <w:pPr>
        <w:numPr>
          <w:ilvl w:val="0"/>
          <w:numId w:val="17"/>
        </w:numPr>
        <w:suppressAutoHyphens/>
        <w:spacing w:line="360" w:lineRule="auto"/>
        <w:ind w:left="426" w:hanging="426"/>
        <w:rPr>
          <w:rFonts w:ascii="Arial" w:hAnsi="Arial" w:cs="Arial"/>
        </w:rPr>
      </w:pPr>
      <w:r w:rsidRPr="00AD2AE2">
        <w:rPr>
          <w:rFonts w:ascii="Arial" w:hAnsi="Arial" w:cs="Arial"/>
        </w:rPr>
        <w:t xml:space="preserve">Wykonawca w ramach realizacji niniejszej umowy zobowiązuje się do wykonywania przedmiotu umowy, zgodnie ze wskazówkami, sugestiami i uwagami Zamawiającego przekazywanymi każdorazowo w formie zlecenia, zgodnie ze wzorem stanowiącym </w:t>
      </w:r>
      <w:r w:rsidRPr="00AD2AE2">
        <w:rPr>
          <w:rFonts w:ascii="Arial" w:hAnsi="Arial" w:cs="Arial"/>
          <w:u w:val="single"/>
        </w:rPr>
        <w:t>Załącznik nr 2</w:t>
      </w:r>
      <w:r w:rsidRPr="00AD2AE2">
        <w:rPr>
          <w:rFonts w:ascii="Arial" w:hAnsi="Arial" w:cs="Arial"/>
        </w:rPr>
        <w:t xml:space="preserve"> do niniejszej umowy.</w:t>
      </w:r>
    </w:p>
    <w:p w14:paraId="4315A62B" w14:textId="77777777" w:rsidR="00AD2AE2" w:rsidRPr="00AD2AE2" w:rsidRDefault="00AD2AE2" w:rsidP="00BB22FA">
      <w:pPr>
        <w:numPr>
          <w:ilvl w:val="0"/>
          <w:numId w:val="17"/>
        </w:numPr>
        <w:suppressAutoHyphens/>
        <w:spacing w:line="360" w:lineRule="auto"/>
        <w:ind w:left="426" w:hanging="426"/>
        <w:contextualSpacing/>
        <w:rPr>
          <w:rFonts w:ascii="Arial" w:hAnsi="Arial" w:cs="Arial"/>
        </w:rPr>
      </w:pPr>
      <w:r w:rsidRPr="00AD2AE2">
        <w:rPr>
          <w:rFonts w:ascii="Arial" w:hAnsi="Arial" w:cs="Arial"/>
        </w:rPr>
        <w:t xml:space="preserve">Wypełnione zlecenie powinno być przesłane Wykonawcy drogą e-mailową na adresy e-mail: …………………………………   </w:t>
      </w:r>
    </w:p>
    <w:p w14:paraId="30949CC2" w14:textId="408121C7" w:rsidR="00AD2AE2" w:rsidRPr="00AD2AE2" w:rsidRDefault="00AD2AE2" w:rsidP="00BB22FA">
      <w:pPr>
        <w:numPr>
          <w:ilvl w:val="0"/>
          <w:numId w:val="17"/>
        </w:numPr>
        <w:suppressAutoHyphens/>
        <w:spacing w:line="360" w:lineRule="auto"/>
        <w:ind w:left="426" w:hanging="426"/>
        <w:contextualSpacing/>
        <w:rPr>
          <w:rFonts w:ascii="Arial" w:hAnsi="Arial" w:cs="Arial"/>
        </w:rPr>
      </w:pPr>
      <w:r w:rsidRPr="00AD2AE2">
        <w:rPr>
          <w:rFonts w:ascii="Arial" w:hAnsi="Arial" w:cs="Arial"/>
        </w:rPr>
        <w:t>Wszelkie konsultacje dotyczące realizacji umowy na żądanie Zamawiającego odbywać się będą</w:t>
      </w:r>
      <w:r w:rsidR="006F73C6">
        <w:rPr>
          <w:rFonts w:ascii="Arial" w:hAnsi="Arial" w:cs="Arial"/>
        </w:rPr>
        <w:t xml:space="preserve"> </w:t>
      </w:r>
      <w:r w:rsidRPr="00AD2AE2">
        <w:rPr>
          <w:rFonts w:ascii="Arial" w:hAnsi="Arial" w:cs="Arial"/>
        </w:rPr>
        <w:t xml:space="preserve">w miejscu i terminie wskazanym przez Zamawiającego, w </w:t>
      </w:r>
      <w:r w:rsidRPr="00AD2AE2">
        <w:rPr>
          <w:rFonts w:ascii="Arial" w:hAnsi="Arial" w:cs="Arial"/>
        </w:rPr>
        <w:lastRenderedPageBreak/>
        <w:t>godzinach pracy Zamawiającego. Wykonawca zostanie poinformowany o terminie spotkania najpóźniej z trzydniowym wyprzedzeniem.</w:t>
      </w:r>
    </w:p>
    <w:p w14:paraId="504E8FD9" w14:textId="75C10AA6" w:rsidR="00AD2AE2" w:rsidRPr="00AD2AE2" w:rsidRDefault="00AD2AE2" w:rsidP="00BB22FA">
      <w:pPr>
        <w:pStyle w:val="Akapitzlist"/>
        <w:numPr>
          <w:ilvl w:val="0"/>
          <w:numId w:val="17"/>
        </w:numPr>
        <w:tabs>
          <w:tab w:val="num" w:pos="2880"/>
        </w:tabs>
        <w:suppressAutoHyphens/>
        <w:spacing w:line="360" w:lineRule="auto"/>
        <w:ind w:left="426" w:hanging="426"/>
        <w:rPr>
          <w:rFonts w:ascii="Arial" w:hAnsi="Arial" w:cs="Arial"/>
          <w:color w:val="000000" w:themeColor="text1"/>
          <w:lang w:eastAsia="ar-SA"/>
        </w:rPr>
      </w:pPr>
      <w:r w:rsidRPr="00AD2AE2">
        <w:rPr>
          <w:rFonts w:ascii="Arial" w:hAnsi="Arial" w:cs="Arial"/>
          <w:color w:val="000000" w:themeColor="text1"/>
          <w:lang w:eastAsia="ar-SA"/>
        </w:rPr>
        <w:t xml:space="preserve">Zamawiający wskazuje Wykonawcy, że </w:t>
      </w:r>
      <w:r w:rsidR="00BB22FA" w:rsidRPr="00AD2AE2">
        <w:rPr>
          <w:rFonts w:ascii="Arial" w:hAnsi="Arial" w:cs="Arial"/>
          <w:color w:val="000000" w:themeColor="text1"/>
          <w:lang w:eastAsia="ar-SA"/>
        </w:rPr>
        <w:t>jako minimalny</w:t>
      </w:r>
      <w:r w:rsidRPr="00AD2AE2">
        <w:rPr>
          <w:rFonts w:ascii="Arial" w:hAnsi="Arial" w:cs="Arial"/>
          <w:color w:val="000000" w:themeColor="text1"/>
          <w:lang w:eastAsia="ar-SA"/>
        </w:rPr>
        <w:t xml:space="preserve"> zakres zamówienia podstawowego określa </w:t>
      </w:r>
      <w:r w:rsidR="00BB22FA" w:rsidRPr="00AD2AE2">
        <w:rPr>
          <w:rFonts w:ascii="Arial" w:hAnsi="Arial" w:cs="Arial"/>
          <w:color w:val="000000" w:themeColor="text1"/>
          <w:lang w:eastAsia="ar-SA"/>
        </w:rPr>
        <w:t>wykonanie następujących</w:t>
      </w:r>
      <w:r w:rsidRPr="00AD2AE2">
        <w:rPr>
          <w:rFonts w:ascii="Arial" w:hAnsi="Arial" w:cs="Arial"/>
          <w:color w:val="000000" w:themeColor="text1"/>
          <w:lang w:eastAsia="ar-SA"/>
        </w:rPr>
        <w:t xml:space="preserve"> elementów graf</w:t>
      </w:r>
      <w:r w:rsidR="00BB22FA">
        <w:rPr>
          <w:rFonts w:ascii="Arial" w:hAnsi="Arial" w:cs="Arial"/>
          <w:color w:val="000000" w:themeColor="text1"/>
          <w:lang w:eastAsia="ar-SA"/>
        </w:rPr>
        <w:t>icznych tj. 5 </w:t>
      </w:r>
      <w:r w:rsidRPr="00AD2AE2">
        <w:rPr>
          <w:rFonts w:ascii="Arial" w:hAnsi="Arial" w:cs="Arial"/>
          <w:color w:val="000000" w:themeColor="text1"/>
          <w:lang w:eastAsia="ar-SA"/>
        </w:rPr>
        <w:t xml:space="preserve">infografik, 3 </w:t>
      </w:r>
      <w:r w:rsidR="006F73C6" w:rsidRPr="00AD2AE2">
        <w:rPr>
          <w:rFonts w:ascii="Arial" w:hAnsi="Arial" w:cs="Arial"/>
          <w:color w:val="000000" w:themeColor="text1"/>
          <w:lang w:eastAsia="ar-SA"/>
        </w:rPr>
        <w:t>prezentacj</w:t>
      </w:r>
      <w:r w:rsidR="006F73C6">
        <w:rPr>
          <w:rFonts w:ascii="Arial" w:hAnsi="Arial" w:cs="Arial"/>
          <w:color w:val="000000" w:themeColor="text1"/>
          <w:lang w:eastAsia="ar-SA"/>
        </w:rPr>
        <w:t>i</w:t>
      </w:r>
      <w:r w:rsidRPr="00AD2AE2">
        <w:rPr>
          <w:rFonts w:ascii="Arial" w:hAnsi="Arial" w:cs="Arial"/>
          <w:color w:val="000000" w:themeColor="text1"/>
          <w:lang w:eastAsia="ar-SA"/>
        </w:rPr>
        <w:t>, 2 ulot</w:t>
      </w:r>
      <w:r w:rsidR="006F73C6">
        <w:rPr>
          <w:rFonts w:ascii="Arial" w:hAnsi="Arial" w:cs="Arial"/>
          <w:color w:val="000000" w:themeColor="text1"/>
          <w:lang w:eastAsia="ar-SA"/>
        </w:rPr>
        <w:t>e</w:t>
      </w:r>
      <w:r w:rsidRPr="00AD2AE2">
        <w:rPr>
          <w:rFonts w:ascii="Arial" w:hAnsi="Arial" w:cs="Arial"/>
          <w:color w:val="000000" w:themeColor="text1"/>
          <w:lang w:eastAsia="ar-SA"/>
        </w:rPr>
        <w:t>k.</w:t>
      </w:r>
    </w:p>
    <w:p w14:paraId="70F15BB5" w14:textId="77777777" w:rsidR="00AD2AE2" w:rsidRPr="00AD2AE2" w:rsidRDefault="00AD2AE2" w:rsidP="00BB22FA">
      <w:pPr>
        <w:tabs>
          <w:tab w:val="left" w:pos="900"/>
        </w:tabs>
        <w:suppressAutoHyphens/>
        <w:spacing w:line="360" w:lineRule="auto"/>
        <w:rPr>
          <w:rFonts w:ascii="Arial" w:hAnsi="Arial" w:cs="Arial"/>
          <w:b/>
          <w:color w:val="000000" w:themeColor="text1"/>
          <w:lang w:eastAsia="ar-SA"/>
        </w:rPr>
      </w:pPr>
    </w:p>
    <w:p w14:paraId="765833D3" w14:textId="77777777" w:rsidR="00AD2AE2" w:rsidRPr="00AD2AE2" w:rsidRDefault="00AD2AE2" w:rsidP="00BB22FA">
      <w:pPr>
        <w:tabs>
          <w:tab w:val="left" w:pos="900"/>
        </w:tabs>
        <w:suppressAutoHyphens/>
        <w:spacing w:line="360" w:lineRule="auto"/>
        <w:rPr>
          <w:rFonts w:ascii="Arial" w:hAnsi="Arial" w:cs="Arial"/>
          <w:b/>
          <w:lang w:eastAsia="ar-SA"/>
        </w:rPr>
      </w:pPr>
      <w:r w:rsidRPr="00AD2AE2">
        <w:rPr>
          <w:rFonts w:ascii="Arial" w:hAnsi="Arial" w:cs="Arial"/>
          <w:b/>
          <w:lang w:eastAsia="ar-SA"/>
        </w:rPr>
        <w:t>§ 3</w:t>
      </w:r>
    </w:p>
    <w:p w14:paraId="2D682F35" w14:textId="77777777" w:rsidR="00AD2AE2" w:rsidRPr="00AD2AE2" w:rsidRDefault="00AD2AE2" w:rsidP="00BB22FA">
      <w:pPr>
        <w:numPr>
          <w:ilvl w:val="0"/>
          <w:numId w:val="11"/>
        </w:numPr>
        <w:suppressAutoHyphens/>
        <w:spacing w:line="360" w:lineRule="auto"/>
        <w:rPr>
          <w:rFonts w:ascii="Arial" w:hAnsi="Arial" w:cs="Arial"/>
          <w:lang w:eastAsia="pl-PL"/>
        </w:rPr>
      </w:pPr>
      <w:r w:rsidRPr="00AD2AE2">
        <w:rPr>
          <w:rFonts w:ascii="Arial" w:hAnsi="Arial" w:cs="Arial"/>
          <w:lang w:eastAsia="pl-PL"/>
        </w:rPr>
        <w:t>Wykonawca oświadcza, że posiada wiedzę i niezbędne kwalifikacje do wykonania przedmiotu umowy i zobowiązuje się do wykonania przedmiotu umowy na profesjonalnym poziomie.</w:t>
      </w:r>
    </w:p>
    <w:p w14:paraId="10E7CB70" w14:textId="4D8378A0" w:rsidR="00AD2AE2" w:rsidRPr="00AD2AE2" w:rsidRDefault="00AD2AE2" w:rsidP="00BB22FA">
      <w:pPr>
        <w:numPr>
          <w:ilvl w:val="0"/>
          <w:numId w:val="11"/>
        </w:numPr>
        <w:tabs>
          <w:tab w:val="num" w:pos="600"/>
        </w:tabs>
        <w:suppressAutoHyphens/>
        <w:spacing w:line="360" w:lineRule="auto"/>
        <w:rPr>
          <w:rFonts w:ascii="Arial" w:hAnsi="Arial" w:cs="Arial"/>
          <w:lang w:eastAsia="pl-PL"/>
        </w:rPr>
      </w:pPr>
      <w:r w:rsidRPr="00AD2AE2">
        <w:rPr>
          <w:rFonts w:ascii="Arial" w:hAnsi="Arial" w:cs="Arial"/>
          <w:lang w:eastAsia="pl-PL"/>
        </w:rPr>
        <w:t xml:space="preserve">Wykonawca zobowiązuje się do wykonania przedmiotu umowy zgodnie z zakresem określonym w Zleceniu, zgodnie ze wzorem znajdującym się w </w:t>
      </w:r>
      <w:r w:rsidRPr="00AD2AE2">
        <w:rPr>
          <w:rFonts w:ascii="Arial" w:hAnsi="Arial" w:cs="Arial"/>
          <w:u w:val="single"/>
          <w:lang w:eastAsia="pl-PL"/>
        </w:rPr>
        <w:t>Załączniku nr 2 do niniejszej umowy</w:t>
      </w:r>
      <w:r w:rsidRPr="00AD2AE2">
        <w:rPr>
          <w:rFonts w:ascii="Arial" w:hAnsi="Arial" w:cs="Arial"/>
          <w:lang w:eastAsia="pl-PL"/>
        </w:rPr>
        <w:t>.</w:t>
      </w:r>
    </w:p>
    <w:p w14:paraId="27745098" w14:textId="0DA18174" w:rsidR="00AD2AE2" w:rsidRPr="00AD2AE2" w:rsidRDefault="00AD2AE2" w:rsidP="00BB22FA">
      <w:pPr>
        <w:numPr>
          <w:ilvl w:val="0"/>
          <w:numId w:val="11"/>
        </w:numPr>
        <w:tabs>
          <w:tab w:val="num" w:pos="600"/>
        </w:tabs>
        <w:suppressAutoHyphens/>
        <w:spacing w:line="360" w:lineRule="auto"/>
        <w:rPr>
          <w:rFonts w:ascii="Arial" w:hAnsi="Arial" w:cs="Arial"/>
          <w:lang w:eastAsia="pl-PL"/>
        </w:rPr>
      </w:pPr>
      <w:r w:rsidRPr="00AD2AE2">
        <w:rPr>
          <w:rFonts w:ascii="Arial" w:hAnsi="Arial" w:cs="Arial"/>
          <w:lang w:eastAsia="pl-PL"/>
        </w:rPr>
        <w:t xml:space="preserve">Wykonawca może powierzyć wykonanie czynności w ramach realizacji umowy innym osobom, ale wówczas ponosi odpowiedzialność za </w:t>
      </w:r>
      <w:r w:rsidR="006F73C6" w:rsidRPr="00AD2AE2">
        <w:rPr>
          <w:rFonts w:ascii="Arial" w:hAnsi="Arial" w:cs="Arial"/>
          <w:lang w:eastAsia="pl-PL"/>
        </w:rPr>
        <w:t>działania lub</w:t>
      </w:r>
      <w:r w:rsidRPr="00AD2AE2">
        <w:rPr>
          <w:rFonts w:ascii="Arial" w:hAnsi="Arial" w:cs="Arial"/>
          <w:lang w:eastAsia="pl-PL"/>
        </w:rPr>
        <w:t xml:space="preserve"> zaniechania osób trzecich, jak za swoje własne. </w:t>
      </w:r>
    </w:p>
    <w:p w14:paraId="3444A6F2" w14:textId="74BA8459" w:rsidR="00AD2AE2" w:rsidRDefault="00AD2AE2" w:rsidP="00BB22FA">
      <w:pPr>
        <w:numPr>
          <w:ilvl w:val="0"/>
          <w:numId w:val="11"/>
        </w:numPr>
        <w:suppressAutoHyphens/>
        <w:spacing w:line="360" w:lineRule="auto"/>
        <w:contextualSpacing/>
        <w:rPr>
          <w:rFonts w:ascii="Arial" w:hAnsi="Arial" w:cs="Arial"/>
          <w:lang w:eastAsia="pl-PL"/>
        </w:rPr>
      </w:pPr>
      <w:r w:rsidRPr="00AD2AE2">
        <w:rPr>
          <w:rFonts w:ascii="Arial" w:hAnsi="Arial" w:cs="Arial"/>
          <w:lang w:eastAsia="pl-PL"/>
        </w:rPr>
        <w:t>Wykonawca ponosi wyłączną odpowiedzialność za wszelkie szkody wyrządzone osobom trzecim w toku i w związku z realizacją niniejszej umowy.</w:t>
      </w:r>
    </w:p>
    <w:p w14:paraId="680C0A6A" w14:textId="77777777" w:rsidR="002F33C6" w:rsidRDefault="002F33C6" w:rsidP="00BB22FA">
      <w:pPr>
        <w:suppressAutoHyphens/>
        <w:spacing w:line="360" w:lineRule="auto"/>
        <w:rPr>
          <w:rFonts w:ascii="Arial" w:hAnsi="Arial" w:cs="Arial"/>
          <w:b/>
          <w:bCs/>
          <w:color w:val="000000"/>
          <w:lang w:eastAsia="ar-SA"/>
        </w:rPr>
      </w:pPr>
    </w:p>
    <w:p w14:paraId="548ACD69" w14:textId="744722B9" w:rsidR="00AD2AE2" w:rsidRPr="00AD2AE2" w:rsidRDefault="00AD2AE2" w:rsidP="00BB22FA">
      <w:pPr>
        <w:suppressAutoHyphens/>
        <w:spacing w:line="360" w:lineRule="auto"/>
        <w:rPr>
          <w:rFonts w:ascii="Arial" w:hAnsi="Arial" w:cs="Arial"/>
          <w:b/>
          <w:bCs/>
          <w:color w:val="000000"/>
          <w:lang w:eastAsia="ar-SA"/>
        </w:rPr>
      </w:pPr>
      <w:r w:rsidRPr="00AD2AE2">
        <w:rPr>
          <w:rFonts w:ascii="Arial" w:hAnsi="Arial" w:cs="Arial"/>
          <w:b/>
          <w:bCs/>
          <w:color w:val="000000"/>
          <w:lang w:eastAsia="ar-SA"/>
        </w:rPr>
        <w:t>§ 4</w:t>
      </w:r>
    </w:p>
    <w:p w14:paraId="02345222" w14:textId="290160D0" w:rsidR="00AD2AE2" w:rsidRPr="00AD2AE2" w:rsidRDefault="00AD2AE2" w:rsidP="00BB22FA">
      <w:pPr>
        <w:numPr>
          <w:ilvl w:val="0"/>
          <w:numId w:val="21"/>
        </w:numPr>
        <w:tabs>
          <w:tab w:val="left" w:pos="426"/>
        </w:tabs>
        <w:suppressAutoHyphens/>
        <w:spacing w:line="360" w:lineRule="auto"/>
        <w:ind w:left="426" w:hanging="426"/>
        <w:contextualSpacing/>
        <w:rPr>
          <w:rFonts w:ascii="Arial" w:hAnsi="Arial" w:cs="Arial"/>
          <w:color w:val="000000" w:themeColor="text1"/>
        </w:rPr>
      </w:pPr>
      <w:r w:rsidRPr="00AD2AE2">
        <w:rPr>
          <w:rFonts w:ascii="Arial" w:hAnsi="Arial" w:cs="Arial"/>
          <w:color w:val="000000" w:themeColor="text1"/>
        </w:rPr>
        <w:t>Umowa w zakresie zamówienia podstawowego zostaje zaw</w:t>
      </w:r>
      <w:r w:rsidR="00B75851">
        <w:rPr>
          <w:rFonts w:ascii="Arial" w:hAnsi="Arial" w:cs="Arial"/>
          <w:color w:val="000000" w:themeColor="text1"/>
        </w:rPr>
        <w:t>arta na okres nie dłuższy niż 24</w:t>
      </w:r>
      <w:r>
        <w:rPr>
          <w:rFonts w:ascii="Arial" w:hAnsi="Arial" w:cs="Arial"/>
          <w:color w:val="000000" w:themeColor="text1"/>
        </w:rPr>
        <w:t xml:space="preserve"> tygodni</w:t>
      </w:r>
      <w:r w:rsidR="00B75851">
        <w:rPr>
          <w:rFonts w:ascii="Arial" w:hAnsi="Arial" w:cs="Arial"/>
          <w:color w:val="000000" w:themeColor="text1"/>
        </w:rPr>
        <w:t>e</w:t>
      </w:r>
      <w:r w:rsidRPr="00AD2AE2">
        <w:rPr>
          <w:rFonts w:ascii="Arial" w:hAnsi="Arial" w:cs="Arial"/>
          <w:color w:val="000000" w:themeColor="text1"/>
        </w:rPr>
        <w:t xml:space="preserve"> od zawarcia umowy lub do wcześniejszego wykorzystania maksymalnej nominalnej wartości zobowiązania Zamawiającego wynikającego z umowy (o którym mowa w §7 ust. 1 lit. a).</w:t>
      </w:r>
    </w:p>
    <w:p w14:paraId="2C3F9B86" w14:textId="2B3BEF1E" w:rsidR="00AD2AE2" w:rsidRPr="00AD2AE2" w:rsidRDefault="00AD2AE2" w:rsidP="00BB22FA">
      <w:pPr>
        <w:numPr>
          <w:ilvl w:val="0"/>
          <w:numId w:val="21"/>
        </w:numPr>
        <w:tabs>
          <w:tab w:val="left" w:pos="426"/>
        </w:tabs>
        <w:suppressAutoHyphens/>
        <w:spacing w:line="360" w:lineRule="auto"/>
        <w:ind w:left="426" w:hanging="426"/>
        <w:contextualSpacing/>
        <w:rPr>
          <w:rFonts w:ascii="Arial" w:hAnsi="Arial" w:cs="Arial"/>
          <w:color w:val="000000" w:themeColor="text1"/>
        </w:rPr>
      </w:pPr>
      <w:r w:rsidRPr="00AD2AE2">
        <w:rPr>
          <w:rFonts w:ascii="Arial" w:hAnsi="Arial" w:cs="Arial"/>
          <w:color w:val="000000" w:themeColor="text1"/>
        </w:rPr>
        <w:t xml:space="preserve">Zamawiający </w:t>
      </w:r>
      <w:r w:rsidR="00495344" w:rsidRPr="010F0787">
        <w:rPr>
          <w:rFonts w:ascii="Arial" w:hAnsi="Arial" w:cs="Arial"/>
          <w:color w:val="000000" w:themeColor="text1"/>
        </w:rPr>
        <w:t>przewiduje możliwość skorzystania z prawa opcji.</w:t>
      </w:r>
      <w:r w:rsidR="00495344">
        <w:rPr>
          <w:rFonts w:ascii="Arial" w:hAnsi="Arial" w:cs="Arial"/>
          <w:color w:val="000000" w:themeColor="text1"/>
        </w:rPr>
        <w:t xml:space="preserve"> </w:t>
      </w:r>
      <w:r w:rsidR="00495344">
        <w:rPr>
          <w:rFonts w:ascii="Arial" w:eastAsia="Lucida Sans Unicode" w:hAnsi="Arial" w:cs="Arial"/>
          <w:kern w:val="1"/>
          <w:lang w:eastAsia="hi-IN" w:bidi="hi-IN"/>
        </w:rPr>
        <w:t xml:space="preserve">Przedmiot umowy w ramach opcji </w:t>
      </w:r>
      <w:r w:rsidR="00495344" w:rsidRPr="0046480A">
        <w:rPr>
          <w:rFonts w:ascii="Arial" w:eastAsia="Lucida Sans Unicode" w:hAnsi="Arial" w:cs="Arial"/>
          <w:kern w:val="1"/>
          <w:lang w:eastAsia="hi-IN" w:bidi="hi-IN"/>
        </w:rPr>
        <w:t xml:space="preserve">będzie realizowany do </w:t>
      </w:r>
      <w:r w:rsidR="00495344">
        <w:rPr>
          <w:rFonts w:ascii="Arial" w:eastAsia="Lucida Sans Unicode" w:hAnsi="Arial" w:cs="Arial"/>
          <w:kern w:val="1"/>
          <w:lang w:eastAsia="hi-IN" w:bidi="hi-IN"/>
        </w:rPr>
        <w:t>20</w:t>
      </w:r>
      <w:r w:rsidR="00495344" w:rsidRPr="0046480A">
        <w:rPr>
          <w:rFonts w:ascii="Arial" w:eastAsia="Lucida Sans Unicode" w:hAnsi="Arial" w:cs="Arial"/>
          <w:kern w:val="1"/>
          <w:lang w:eastAsia="hi-IN" w:bidi="hi-IN"/>
        </w:rPr>
        <w:t xml:space="preserve"> tygodni od zakończenia realizacji zamówienia podstawowego</w:t>
      </w:r>
      <w:r w:rsidR="00495344" w:rsidRPr="010F0787">
        <w:rPr>
          <w:rFonts w:ascii="Arial" w:hAnsi="Arial" w:cs="Arial"/>
          <w:color w:val="000000" w:themeColor="text1"/>
        </w:rPr>
        <w:t>, na warunkach takich samych jak przewidziane w niniejszej umowie dla zamówienia podstawowego.</w:t>
      </w:r>
    </w:p>
    <w:p w14:paraId="1F3E2DDD" w14:textId="4EC5AF01" w:rsidR="00AD2AE2" w:rsidRPr="00AD2AE2" w:rsidRDefault="00AD2AE2" w:rsidP="00BB22FA">
      <w:pPr>
        <w:numPr>
          <w:ilvl w:val="0"/>
          <w:numId w:val="21"/>
        </w:numPr>
        <w:tabs>
          <w:tab w:val="left" w:pos="426"/>
        </w:tabs>
        <w:suppressAutoHyphens/>
        <w:spacing w:line="360" w:lineRule="auto"/>
        <w:ind w:left="426" w:hanging="426"/>
        <w:contextualSpacing/>
        <w:rPr>
          <w:rFonts w:ascii="Arial" w:hAnsi="Arial" w:cs="Arial"/>
          <w:color w:val="000000"/>
        </w:rPr>
      </w:pPr>
      <w:r w:rsidRPr="00AD2AE2">
        <w:rPr>
          <w:rFonts w:ascii="Arial" w:hAnsi="Arial" w:cs="Arial"/>
          <w:color w:val="000000" w:themeColor="text1"/>
        </w:rPr>
        <w:t xml:space="preserve">Z prawa opcji Zamawiający może skorzystać w terminie do 14 dni przed upływem terminu na realizację zamówienia podstawowego składając pisemne oświadczenie Wykonawcy, wskazujące </w:t>
      </w:r>
      <w:r w:rsidR="00CA7B77">
        <w:rPr>
          <w:rFonts w:ascii="Arial" w:hAnsi="Arial" w:cs="Arial"/>
          <w:color w:val="000000"/>
        </w:rPr>
        <w:t>okres</w:t>
      </w:r>
      <w:r w:rsidR="00CA7B77" w:rsidRPr="00AD2AE2">
        <w:rPr>
          <w:rFonts w:ascii="Arial" w:hAnsi="Arial" w:cs="Arial"/>
          <w:color w:val="000000"/>
        </w:rPr>
        <w:t xml:space="preserve"> </w:t>
      </w:r>
      <w:r w:rsidR="00CA7B77">
        <w:rPr>
          <w:rFonts w:ascii="Arial" w:hAnsi="Arial" w:cs="Arial"/>
          <w:color w:val="000000"/>
        </w:rPr>
        <w:t xml:space="preserve">realizacji zamówienia objętego </w:t>
      </w:r>
      <w:r w:rsidRPr="00AD2AE2">
        <w:rPr>
          <w:rFonts w:ascii="Arial" w:hAnsi="Arial" w:cs="Arial"/>
          <w:color w:val="000000"/>
        </w:rPr>
        <w:t>korzystania z prawa opcji (§ 4 ust</w:t>
      </w:r>
      <w:proofErr w:type="gramStart"/>
      <w:r w:rsidRPr="00AD2AE2">
        <w:rPr>
          <w:rFonts w:ascii="Arial" w:hAnsi="Arial" w:cs="Arial"/>
          <w:color w:val="000000"/>
        </w:rPr>
        <w:t>. 2). W</w:t>
      </w:r>
      <w:proofErr w:type="gramEnd"/>
      <w:r w:rsidRPr="00AD2AE2">
        <w:rPr>
          <w:rFonts w:ascii="Arial" w:hAnsi="Arial" w:cs="Arial"/>
          <w:color w:val="000000"/>
        </w:rPr>
        <w:t xml:space="preserve"> przypadku nieskorzystania przez </w:t>
      </w:r>
      <w:r w:rsidRPr="00AD2AE2">
        <w:rPr>
          <w:rFonts w:ascii="Arial" w:hAnsi="Arial" w:cs="Arial"/>
          <w:color w:val="000000"/>
        </w:rPr>
        <w:lastRenderedPageBreak/>
        <w:t xml:space="preserve">Zamawiającego z prawa opcji Wykonawcy nie przysługują żadne roszczenia z tego tytułu. </w:t>
      </w:r>
    </w:p>
    <w:p w14:paraId="2F723B06" w14:textId="77777777" w:rsidR="00AD2AE2" w:rsidRPr="00AD2AE2" w:rsidRDefault="00AD2AE2" w:rsidP="00BB22FA">
      <w:pPr>
        <w:numPr>
          <w:ilvl w:val="0"/>
          <w:numId w:val="21"/>
        </w:numPr>
        <w:tabs>
          <w:tab w:val="left" w:pos="426"/>
        </w:tabs>
        <w:suppressAutoHyphens/>
        <w:spacing w:line="360" w:lineRule="auto"/>
        <w:ind w:left="426" w:hanging="426"/>
        <w:contextualSpacing/>
        <w:rPr>
          <w:rFonts w:ascii="Arial" w:hAnsi="Arial" w:cs="Arial"/>
          <w:color w:val="000000"/>
        </w:rPr>
      </w:pPr>
      <w:r w:rsidRPr="00AD2AE2">
        <w:rPr>
          <w:rFonts w:ascii="Arial" w:hAnsi="Arial" w:cs="Arial"/>
          <w:color w:val="000000"/>
        </w:rPr>
        <w:t>Ilekroć w niniejszej umowie jest mowa o dniach roboczych należy przez to rozumieć dni od poniedziałku do piątku, za wyjątkiem dni ustawowo wolnych od pracy.</w:t>
      </w:r>
    </w:p>
    <w:p w14:paraId="4C4F1073" w14:textId="77777777" w:rsidR="00AD2AE2" w:rsidRPr="00AD2AE2" w:rsidRDefault="00AD2AE2" w:rsidP="00BB22FA">
      <w:pPr>
        <w:numPr>
          <w:ilvl w:val="0"/>
          <w:numId w:val="21"/>
        </w:numPr>
        <w:tabs>
          <w:tab w:val="left" w:pos="426"/>
        </w:tabs>
        <w:suppressAutoHyphens/>
        <w:spacing w:line="360" w:lineRule="auto"/>
        <w:ind w:left="426" w:hanging="426"/>
        <w:contextualSpacing/>
        <w:rPr>
          <w:rFonts w:ascii="Arial" w:hAnsi="Arial" w:cs="Arial"/>
          <w:color w:val="000000"/>
        </w:rPr>
      </w:pPr>
      <w:r w:rsidRPr="00AD2AE2">
        <w:rPr>
          <w:rFonts w:ascii="Arial" w:hAnsi="Arial" w:cs="Arial"/>
          <w:color w:val="000000"/>
        </w:rPr>
        <w:t>Jeśli ostatni dzień terminu określonego w niniejszej umowie przypada na sobotę, to ulega on wydłużeniu do najbliższego dnia roboczego.</w:t>
      </w:r>
    </w:p>
    <w:p w14:paraId="1036D942" w14:textId="77777777" w:rsidR="00AD2AE2" w:rsidRPr="00AD2AE2" w:rsidRDefault="00AD2AE2" w:rsidP="00BB22FA">
      <w:pPr>
        <w:tabs>
          <w:tab w:val="left" w:pos="426"/>
        </w:tabs>
        <w:spacing w:line="360" w:lineRule="auto"/>
        <w:rPr>
          <w:rFonts w:ascii="Arial" w:hAnsi="Arial" w:cs="Arial"/>
          <w:color w:val="00B050"/>
        </w:rPr>
      </w:pPr>
    </w:p>
    <w:p w14:paraId="23396569" w14:textId="77777777" w:rsidR="00AD2AE2" w:rsidRPr="00AD2AE2" w:rsidRDefault="00AD2AE2" w:rsidP="00BB22FA">
      <w:pPr>
        <w:suppressAutoHyphens/>
        <w:spacing w:line="360" w:lineRule="auto"/>
        <w:rPr>
          <w:rFonts w:ascii="Arial" w:hAnsi="Arial" w:cs="Arial"/>
          <w:b/>
          <w:bCs/>
          <w:lang w:eastAsia="ar-SA"/>
        </w:rPr>
      </w:pPr>
      <w:r w:rsidRPr="00AD2AE2">
        <w:rPr>
          <w:rFonts w:ascii="Arial" w:hAnsi="Arial" w:cs="Arial"/>
          <w:b/>
          <w:bCs/>
          <w:lang w:eastAsia="ar-SA"/>
        </w:rPr>
        <w:t>§ 5</w:t>
      </w:r>
    </w:p>
    <w:p w14:paraId="13AD763C" w14:textId="3CD71C0D" w:rsidR="00AD2AE2" w:rsidRPr="00AD2AE2" w:rsidRDefault="00AD2AE2" w:rsidP="00BB22FA">
      <w:pPr>
        <w:numPr>
          <w:ilvl w:val="0"/>
          <w:numId w:val="15"/>
        </w:numPr>
        <w:suppressAutoHyphens/>
        <w:spacing w:line="360" w:lineRule="auto"/>
        <w:contextualSpacing/>
        <w:rPr>
          <w:rFonts w:ascii="Arial" w:hAnsi="Arial" w:cs="Arial"/>
          <w:b/>
          <w:bCs/>
          <w:color w:val="7030A0"/>
        </w:rPr>
      </w:pPr>
      <w:r w:rsidRPr="00AD2AE2">
        <w:rPr>
          <w:rFonts w:ascii="Arial" w:hAnsi="Arial" w:cs="Arial"/>
          <w:color w:val="000000"/>
        </w:rPr>
        <w:t xml:space="preserve">Wykonawca zobowiązany jest do przygotowania zleconego elementu graficznego w </w:t>
      </w:r>
      <w:proofErr w:type="gramStart"/>
      <w:r w:rsidRPr="00AD2AE2">
        <w:rPr>
          <w:rFonts w:ascii="Arial" w:hAnsi="Arial" w:cs="Arial"/>
          <w:color w:val="000000"/>
        </w:rPr>
        <w:t xml:space="preserve">terminie </w:t>
      </w:r>
      <w:r w:rsidRPr="00AD2AE2">
        <w:rPr>
          <w:rFonts w:ascii="Arial" w:hAnsi="Arial" w:cs="Arial"/>
          <w:bCs/>
          <w:color w:val="000000"/>
        </w:rPr>
        <w:t xml:space="preserve"> </w:t>
      </w:r>
      <w:r w:rsidR="00BB22FA">
        <w:rPr>
          <w:rFonts w:ascii="Arial" w:hAnsi="Arial" w:cs="Arial"/>
          <w:bCs/>
          <w:color w:val="000000"/>
        </w:rPr>
        <w:t>do</w:t>
      </w:r>
      <w:proofErr w:type="gramEnd"/>
      <w:r w:rsidR="00BB22FA">
        <w:rPr>
          <w:rFonts w:ascii="Arial" w:hAnsi="Arial" w:cs="Arial"/>
          <w:bCs/>
          <w:color w:val="000000"/>
        </w:rPr>
        <w:t xml:space="preserve"> </w:t>
      </w:r>
      <w:r w:rsidRPr="00AD2AE2">
        <w:rPr>
          <w:rFonts w:ascii="Arial" w:hAnsi="Arial" w:cs="Arial"/>
          <w:bCs/>
          <w:color w:val="000000"/>
        </w:rPr>
        <w:t>………..</w:t>
      </w:r>
      <w:r w:rsidRPr="00AD2AE2">
        <w:rPr>
          <w:rFonts w:ascii="Arial" w:hAnsi="Arial" w:cs="Arial"/>
          <w:b/>
          <w:color w:val="000000"/>
        </w:rPr>
        <w:t xml:space="preserve"> </w:t>
      </w:r>
      <w:proofErr w:type="gramStart"/>
      <w:r w:rsidRPr="00AD2AE2">
        <w:rPr>
          <w:rFonts w:ascii="Arial" w:hAnsi="Arial" w:cs="Arial"/>
          <w:b/>
          <w:color w:val="000000"/>
        </w:rPr>
        <w:t>dni</w:t>
      </w:r>
      <w:proofErr w:type="gramEnd"/>
      <w:r w:rsidRPr="00AD2AE2">
        <w:rPr>
          <w:rFonts w:ascii="Arial" w:hAnsi="Arial" w:cs="Arial"/>
          <w:b/>
          <w:color w:val="000000"/>
        </w:rPr>
        <w:t xml:space="preserve"> roboczych</w:t>
      </w:r>
      <w:r w:rsidRPr="00AD2AE2">
        <w:rPr>
          <w:rFonts w:ascii="Arial" w:hAnsi="Arial" w:cs="Arial"/>
          <w:bCs/>
          <w:color w:val="000000"/>
        </w:rPr>
        <w:t xml:space="preserve"> (zgodnie z ofertą Wykonawcy) od dnia zgłoszenia zapotrzebowania wykonania danego elementu przez Zamawiającego. Dzień zgłoszenia zapotrzebowania wykonania danego elementu liczony jest od momentu przesłania zlecenia, na zasadach określonych z</w:t>
      </w:r>
      <w:r w:rsidRPr="00AD2AE2">
        <w:rPr>
          <w:rFonts w:ascii="Arial" w:hAnsi="Arial" w:cs="Arial"/>
          <w:color w:val="000000"/>
        </w:rPr>
        <w:t xml:space="preserve"> §2 ust. 5 i 6</w:t>
      </w:r>
      <w:r w:rsidRPr="00AD2AE2">
        <w:rPr>
          <w:rFonts w:ascii="Arial" w:hAnsi="Arial" w:cs="Arial"/>
          <w:bCs/>
          <w:color w:val="000000"/>
        </w:rPr>
        <w:t>.</w:t>
      </w:r>
    </w:p>
    <w:p w14:paraId="009D86E3" w14:textId="77777777" w:rsidR="00AD2AE2" w:rsidRPr="00AD2AE2" w:rsidRDefault="00AD2AE2" w:rsidP="00BB22FA">
      <w:pPr>
        <w:numPr>
          <w:ilvl w:val="0"/>
          <w:numId w:val="15"/>
        </w:numPr>
        <w:suppressAutoHyphens/>
        <w:spacing w:line="360" w:lineRule="auto"/>
        <w:contextualSpacing/>
        <w:rPr>
          <w:rFonts w:ascii="Arial" w:hAnsi="Arial" w:cs="Arial"/>
          <w:color w:val="000000"/>
        </w:rPr>
      </w:pPr>
      <w:r w:rsidRPr="00AD2AE2">
        <w:rPr>
          <w:rFonts w:ascii="Arial" w:hAnsi="Arial" w:cs="Arial"/>
          <w:color w:val="000000"/>
        </w:rPr>
        <w:t xml:space="preserve">Materiały niezbędne do wykonania poszczególnych zleceń Zamawiający zobowiązany jest przesyłać Wykonawcy drogą elektroniczną na adres e-mail, wskazany w </w:t>
      </w:r>
      <w:r w:rsidRPr="00AD2AE2">
        <w:rPr>
          <w:rFonts w:ascii="Arial" w:hAnsi="Arial" w:cs="Arial"/>
          <w:bCs/>
          <w:color w:val="000000"/>
        </w:rPr>
        <w:t>§ 2 ust. 6 niniejszej umowy.</w:t>
      </w:r>
    </w:p>
    <w:p w14:paraId="364C5096" w14:textId="77777777" w:rsidR="00AD2AE2" w:rsidRPr="00AD2AE2" w:rsidRDefault="00AD2AE2" w:rsidP="00BB22FA">
      <w:pPr>
        <w:numPr>
          <w:ilvl w:val="0"/>
          <w:numId w:val="15"/>
        </w:numPr>
        <w:suppressAutoHyphens/>
        <w:spacing w:line="360" w:lineRule="auto"/>
        <w:ind w:left="357" w:hanging="357"/>
        <w:rPr>
          <w:rFonts w:ascii="Arial" w:hAnsi="Arial" w:cs="Arial"/>
          <w:bCs/>
          <w:color w:val="000000"/>
          <w:lang w:eastAsia="ar-SA"/>
        </w:rPr>
      </w:pPr>
      <w:r w:rsidRPr="00551A89">
        <w:rPr>
          <w:rFonts w:ascii="Arial" w:hAnsi="Arial" w:cs="Arial"/>
          <w:bCs/>
          <w:color w:val="000000"/>
          <w:lang w:eastAsia="ar-SA"/>
        </w:rPr>
        <w:t xml:space="preserve">Wykonawca zobowiązany jest przesyłać minimum 3 projekty </w:t>
      </w:r>
      <w:r w:rsidRPr="00BB22FA">
        <w:rPr>
          <w:rFonts w:ascii="Arial" w:hAnsi="Arial" w:cs="Arial"/>
          <w:bCs/>
          <w:color w:val="000000"/>
          <w:lang w:eastAsia="ar-SA"/>
        </w:rPr>
        <w:t>poszczególnych elementów zleceń</w:t>
      </w:r>
      <w:r w:rsidRPr="00551A89">
        <w:rPr>
          <w:rFonts w:ascii="Arial" w:hAnsi="Arial" w:cs="Arial"/>
          <w:bCs/>
          <w:color w:val="000000"/>
          <w:lang w:eastAsia="ar-SA"/>
        </w:rPr>
        <w:t xml:space="preserve"> do</w:t>
      </w:r>
      <w:r w:rsidRPr="00AD2AE2">
        <w:rPr>
          <w:rFonts w:ascii="Arial" w:hAnsi="Arial" w:cs="Arial"/>
          <w:bCs/>
          <w:color w:val="000000"/>
          <w:lang w:eastAsia="ar-SA"/>
        </w:rPr>
        <w:t xml:space="preserve"> zaopiniowania lub akceptacji przez Zamawiającego drogą elektroniczną na adresy e-mail osób wymienionych jako osoby kontaktowe w formularzach zlecenia zgodnie z </w:t>
      </w:r>
      <w:r w:rsidRPr="00AD2AE2">
        <w:rPr>
          <w:rFonts w:ascii="Arial" w:hAnsi="Arial" w:cs="Arial"/>
          <w:bCs/>
          <w:color w:val="000000"/>
          <w:u w:val="single"/>
          <w:lang w:eastAsia="ar-SA"/>
        </w:rPr>
        <w:t>Załącznikiem nr 2 do niniejszej umowy</w:t>
      </w:r>
      <w:r w:rsidRPr="00AD2AE2">
        <w:rPr>
          <w:rFonts w:ascii="Arial" w:hAnsi="Arial" w:cs="Arial"/>
          <w:bCs/>
          <w:color w:val="000000"/>
          <w:lang w:eastAsia="ar-SA"/>
        </w:rPr>
        <w:t>, z czego Zamawiający wybierze jeden.</w:t>
      </w:r>
    </w:p>
    <w:p w14:paraId="28BC6515" w14:textId="6EE58E28" w:rsidR="00AD2AE2" w:rsidRPr="00AD2AE2" w:rsidRDefault="00AD2AE2" w:rsidP="00BB22FA">
      <w:pPr>
        <w:numPr>
          <w:ilvl w:val="0"/>
          <w:numId w:val="15"/>
        </w:numPr>
        <w:overflowPunct w:val="0"/>
        <w:autoSpaceDE w:val="0"/>
        <w:autoSpaceDN w:val="0"/>
        <w:adjustRightInd w:val="0"/>
        <w:spacing w:line="360" w:lineRule="auto"/>
        <w:ind w:left="357" w:hanging="357"/>
        <w:rPr>
          <w:rFonts w:ascii="Arial" w:eastAsia="Calibri" w:hAnsi="Arial" w:cs="Arial"/>
          <w:bCs/>
          <w:color w:val="000000" w:themeColor="text1"/>
          <w:kern w:val="32"/>
          <w:lang w:val="x-none" w:eastAsia="x-none"/>
        </w:rPr>
      </w:pPr>
      <w:r w:rsidRPr="00AD2AE2">
        <w:rPr>
          <w:rFonts w:ascii="Arial" w:eastAsia="Calibri" w:hAnsi="Arial" w:cs="Arial"/>
          <w:bCs/>
          <w:color w:val="000000"/>
          <w:kern w:val="32"/>
          <w:lang w:eastAsia="x-none"/>
        </w:rPr>
        <w:t xml:space="preserve">Zamawiający ma także prawo do braku akceptacji wszystkich przedstawionych mu </w:t>
      </w:r>
      <w:r w:rsidRPr="00AD2AE2">
        <w:rPr>
          <w:rFonts w:ascii="Arial" w:eastAsia="Calibri" w:hAnsi="Arial" w:cs="Arial"/>
          <w:bCs/>
          <w:color w:val="000000"/>
        </w:rPr>
        <w:t xml:space="preserve">projektów graficznych. W takiej sytuacji </w:t>
      </w:r>
      <w:r w:rsidRPr="00AD2AE2">
        <w:rPr>
          <w:rFonts w:ascii="Arial" w:eastAsia="Calibri" w:hAnsi="Arial" w:cs="Arial"/>
          <w:bCs/>
          <w:color w:val="000000" w:themeColor="text1"/>
        </w:rPr>
        <w:t>Wykonawca ma obowiązek przedstawienia mu kolejnych propozycji projektów graficznych w terminie wskazanym przez Zamawiającego nie krótszym niż 2 dni robocze.</w:t>
      </w:r>
    </w:p>
    <w:p w14:paraId="5E7EACB8" w14:textId="117523E4" w:rsidR="00AD2AE2" w:rsidRPr="00AD2AE2" w:rsidRDefault="00AD2AE2" w:rsidP="00BB22FA">
      <w:pPr>
        <w:numPr>
          <w:ilvl w:val="0"/>
          <w:numId w:val="15"/>
        </w:numPr>
        <w:tabs>
          <w:tab w:val="left" w:pos="-426"/>
        </w:tabs>
        <w:suppressAutoHyphens/>
        <w:spacing w:line="360" w:lineRule="auto"/>
        <w:rPr>
          <w:rFonts w:ascii="Arial" w:hAnsi="Arial" w:cs="Arial"/>
          <w:bCs/>
          <w:color w:val="000000" w:themeColor="text1"/>
        </w:rPr>
      </w:pPr>
      <w:r w:rsidRPr="00AD2AE2">
        <w:rPr>
          <w:rFonts w:ascii="Arial" w:hAnsi="Arial" w:cs="Arial"/>
          <w:bCs/>
          <w:color w:val="000000" w:themeColor="text1"/>
        </w:rPr>
        <w:t>Zamawiający zgłasza uwagi do przesłanego projektu w terminie do maksymalnie 4 dni roboczych od daty złożenia projektu zleconych prac. Wykonawca zobowiązany jest je uwzględnić i w ciągu 1 dni</w:t>
      </w:r>
      <w:r w:rsidR="00D91E68">
        <w:rPr>
          <w:rFonts w:ascii="Arial" w:hAnsi="Arial" w:cs="Arial"/>
          <w:bCs/>
          <w:color w:val="000000" w:themeColor="text1"/>
        </w:rPr>
        <w:t>a</w:t>
      </w:r>
      <w:r w:rsidRPr="00AD2AE2">
        <w:rPr>
          <w:rFonts w:ascii="Arial" w:hAnsi="Arial" w:cs="Arial"/>
          <w:bCs/>
          <w:color w:val="000000" w:themeColor="text1"/>
        </w:rPr>
        <w:t xml:space="preserve"> </w:t>
      </w:r>
      <w:r w:rsidR="00414B7C">
        <w:rPr>
          <w:rFonts w:ascii="Arial" w:hAnsi="Arial" w:cs="Arial"/>
          <w:bCs/>
          <w:color w:val="000000" w:themeColor="text1"/>
        </w:rPr>
        <w:t xml:space="preserve">roboczego </w:t>
      </w:r>
      <w:r w:rsidRPr="00AD2AE2">
        <w:rPr>
          <w:rFonts w:ascii="Arial" w:hAnsi="Arial" w:cs="Arial"/>
          <w:bCs/>
          <w:color w:val="000000" w:themeColor="text1"/>
        </w:rPr>
        <w:t xml:space="preserve">przedłożyć poprawiony projekt. </w:t>
      </w:r>
    </w:p>
    <w:p w14:paraId="3CB503BB" w14:textId="05F42AB4" w:rsidR="00AD2AE2" w:rsidRPr="00AD2AE2" w:rsidRDefault="00AD2AE2" w:rsidP="00BB22FA">
      <w:pPr>
        <w:numPr>
          <w:ilvl w:val="0"/>
          <w:numId w:val="15"/>
        </w:numPr>
        <w:tabs>
          <w:tab w:val="left" w:pos="-426"/>
        </w:tabs>
        <w:suppressAutoHyphens/>
        <w:spacing w:line="360" w:lineRule="auto"/>
        <w:rPr>
          <w:rFonts w:ascii="Arial" w:hAnsi="Arial" w:cs="Arial"/>
          <w:bCs/>
          <w:color w:val="000000" w:themeColor="text1"/>
        </w:rPr>
      </w:pPr>
      <w:r w:rsidRPr="00AD2AE2">
        <w:rPr>
          <w:rFonts w:ascii="Arial" w:hAnsi="Arial" w:cs="Arial"/>
          <w:bCs/>
          <w:color w:val="000000" w:themeColor="text1"/>
        </w:rPr>
        <w:t xml:space="preserve">Przy przedłożeniu Zamawiającemu przez Wykonawcę poprawionego projektu, stosuje się odpowiednio postanowienia ust. </w:t>
      </w:r>
      <w:r w:rsidRPr="00AD2AE2">
        <w:rPr>
          <w:rFonts w:ascii="Arial" w:hAnsi="Arial" w:cs="Arial"/>
          <w:bCs/>
          <w:color w:val="000000" w:themeColor="text1"/>
          <w:lang w:eastAsia="ar-SA"/>
        </w:rPr>
        <w:t>5</w:t>
      </w:r>
      <w:r w:rsidRPr="00AD2AE2">
        <w:rPr>
          <w:rFonts w:ascii="Arial" w:hAnsi="Arial" w:cs="Arial"/>
          <w:bCs/>
          <w:color w:val="000000" w:themeColor="text1"/>
        </w:rPr>
        <w:t>.</w:t>
      </w:r>
      <w:r w:rsidR="00C81126">
        <w:rPr>
          <w:rFonts w:ascii="Arial" w:hAnsi="Arial" w:cs="Arial"/>
          <w:bCs/>
          <w:color w:val="000000" w:themeColor="text1"/>
        </w:rPr>
        <w:t xml:space="preserve"> Jeżeli jednak po zgłoszeniu dwóch </w:t>
      </w:r>
      <w:r w:rsidR="00C81126">
        <w:rPr>
          <w:rFonts w:ascii="Arial" w:hAnsi="Arial" w:cs="Arial"/>
          <w:bCs/>
          <w:color w:val="000000" w:themeColor="text1"/>
        </w:rPr>
        <w:lastRenderedPageBreak/>
        <w:t xml:space="preserve">tur uwag do tego samego projektu, nadal nie uwzględniono uwag Zamawiającego, to Zamawiający może nadal stosować procedurę wskazaną w ust. 5 lub odstąpić od umowy w całości lub w części. </w:t>
      </w:r>
    </w:p>
    <w:p w14:paraId="075D0490" w14:textId="1ADA60BA" w:rsidR="00AD2AE2" w:rsidRPr="00AD2AE2" w:rsidRDefault="00AD2AE2" w:rsidP="00BB22FA">
      <w:pPr>
        <w:numPr>
          <w:ilvl w:val="0"/>
          <w:numId w:val="15"/>
        </w:numPr>
        <w:suppressAutoHyphens/>
        <w:spacing w:line="360" w:lineRule="auto"/>
        <w:contextualSpacing/>
        <w:rPr>
          <w:rFonts w:ascii="Arial" w:hAnsi="Arial" w:cs="Arial"/>
          <w:bCs/>
          <w:color w:val="000000" w:themeColor="text1"/>
        </w:rPr>
      </w:pPr>
      <w:r w:rsidRPr="00AD2AE2">
        <w:rPr>
          <w:rFonts w:ascii="Arial" w:hAnsi="Arial" w:cs="Arial"/>
          <w:bCs/>
          <w:color w:val="000000" w:themeColor="text1"/>
        </w:rPr>
        <w:t>Postanowienia ust. 1 – 6 stosują się także do sytuacji wykonania modyfikacji istniejących elementów graficznych w przypadkach</w:t>
      </w:r>
      <w:r w:rsidR="00BB22FA">
        <w:rPr>
          <w:rFonts w:ascii="Arial" w:hAnsi="Arial" w:cs="Arial"/>
          <w:bCs/>
          <w:color w:val="000000" w:themeColor="text1"/>
        </w:rPr>
        <w:t xml:space="preserve"> wskazanych w załączniku nr </w:t>
      </w:r>
      <w:r w:rsidRPr="00AD2AE2">
        <w:rPr>
          <w:rFonts w:ascii="Arial" w:hAnsi="Arial" w:cs="Arial"/>
          <w:bCs/>
          <w:color w:val="000000" w:themeColor="text1"/>
        </w:rPr>
        <w:t>1.</w:t>
      </w:r>
    </w:p>
    <w:p w14:paraId="1684C3CF" w14:textId="6EF8CDC0" w:rsidR="00AD2AE2" w:rsidRPr="00AD2AE2" w:rsidRDefault="00AD2AE2" w:rsidP="00BB22FA">
      <w:pPr>
        <w:numPr>
          <w:ilvl w:val="0"/>
          <w:numId w:val="15"/>
        </w:numPr>
        <w:suppressAutoHyphens/>
        <w:spacing w:line="360" w:lineRule="auto"/>
        <w:contextualSpacing/>
        <w:rPr>
          <w:rFonts w:ascii="Arial" w:hAnsi="Arial" w:cs="Arial"/>
          <w:bCs/>
          <w:color w:val="000000" w:themeColor="text1"/>
          <w:lang w:eastAsia="ar-SA"/>
        </w:rPr>
      </w:pPr>
      <w:r w:rsidRPr="00AD2AE2">
        <w:rPr>
          <w:rFonts w:ascii="Arial" w:hAnsi="Arial" w:cs="Arial"/>
          <w:bCs/>
          <w:color w:val="000000" w:themeColor="text1"/>
          <w:lang w:eastAsia="ar-SA"/>
        </w:rPr>
        <w:t xml:space="preserve">Po zakończeniu realizacji poszczególnych zleceń, o których mowa w § 2 ust. 5 niniejszej </w:t>
      </w:r>
      <w:r w:rsidR="00BB22FA" w:rsidRPr="00AD2AE2">
        <w:rPr>
          <w:rFonts w:ascii="Arial" w:hAnsi="Arial" w:cs="Arial"/>
          <w:bCs/>
          <w:color w:val="000000" w:themeColor="text1"/>
          <w:lang w:eastAsia="ar-SA"/>
        </w:rPr>
        <w:t>umowy, każdorazowo</w:t>
      </w:r>
      <w:r w:rsidRPr="00AD2AE2">
        <w:rPr>
          <w:rFonts w:ascii="Arial" w:hAnsi="Arial" w:cs="Arial"/>
          <w:bCs/>
          <w:color w:val="000000" w:themeColor="text1"/>
          <w:lang w:eastAsia="ar-SA"/>
        </w:rPr>
        <w:t xml:space="preserve"> zostanie sporządzony częściowy protokół odbioru podpisany przez obie Strony umowy. W przypadku zleceń finansowanych ze środków budżetu Województwa w częściowym protokole odbioru będą zawarte zbiorczo wszystkie zlecenia wykonane w okresie rozliczeniowym.</w:t>
      </w:r>
    </w:p>
    <w:p w14:paraId="7E589837" w14:textId="6E4E3F68" w:rsidR="00AD2AE2" w:rsidRPr="00AD2AE2" w:rsidRDefault="00AD2AE2" w:rsidP="00BB22FA">
      <w:pPr>
        <w:numPr>
          <w:ilvl w:val="0"/>
          <w:numId w:val="15"/>
        </w:numPr>
        <w:suppressAutoHyphens/>
        <w:spacing w:line="360" w:lineRule="auto"/>
        <w:rPr>
          <w:rFonts w:ascii="Arial" w:hAnsi="Arial" w:cs="Arial"/>
          <w:b/>
          <w:bCs/>
          <w:color w:val="000000" w:themeColor="text1"/>
          <w:lang w:eastAsia="ar-SA"/>
        </w:rPr>
      </w:pPr>
      <w:r w:rsidRPr="00AD2AE2">
        <w:rPr>
          <w:rFonts w:ascii="Arial" w:hAnsi="Arial" w:cs="Arial"/>
          <w:bCs/>
          <w:color w:val="000000" w:themeColor="text1"/>
          <w:lang w:eastAsia="ar-SA"/>
        </w:rPr>
        <w:t>Wraz z podpisaniem protokołu odbioru poszczególnych zleceń, o którym mowa w ust.</w:t>
      </w:r>
      <w:r w:rsidR="00D91E68">
        <w:rPr>
          <w:rFonts w:ascii="Arial" w:hAnsi="Arial" w:cs="Arial"/>
          <w:bCs/>
          <w:color w:val="000000" w:themeColor="text1"/>
          <w:lang w:eastAsia="ar-SA"/>
        </w:rPr>
        <w:t> </w:t>
      </w:r>
      <w:r w:rsidRPr="00AD2AE2">
        <w:rPr>
          <w:rFonts w:ascii="Arial" w:hAnsi="Arial" w:cs="Arial"/>
          <w:bCs/>
          <w:color w:val="000000" w:themeColor="text1"/>
          <w:lang w:eastAsia="ar-SA"/>
        </w:rPr>
        <w:t xml:space="preserve">8, Wykonawca zobowiązany jest przekazywać Zamawiającemu poszczególne projekty wchodzące w skład przedmiotu niniejszej umowy w wersji elektronicznej na adres e-mail wskazany w formularzu zlecenia zgodnie z </w:t>
      </w:r>
      <w:r w:rsidRPr="00AD2AE2">
        <w:rPr>
          <w:rFonts w:ascii="Arial" w:hAnsi="Arial" w:cs="Arial"/>
          <w:bCs/>
          <w:color w:val="000000" w:themeColor="text1"/>
          <w:u w:val="single"/>
          <w:lang w:eastAsia="ar-SA"/>
        </w:rPr>
        <w:t>Załącznikiem nr 2 do niniejszej umowy</w:t>
      </w:r>
      <w:r w:rsidRPr="00AD2AE2">
        <w:rPr>
          <w:rFonts w:ascii="Arial" w:hAnsi="Arial" w:cs="Arial"/>
          <w:bCs/>
          <w:color w:val="000000" w:themeColor="text1"/>
          <w:lang w:eastAsia="ar-SA"/>
        </w:rPr>
        <w:t xml:space="preserve">. </w:t>
      </w:r>
      <w:r w:rsidR="00BB22FA" w:rsidRPr="00AD2AE2">
        <w:rPr>
          <w:rFonts w:ascii="Arial" w:hAnsi="Arial" w:cs="Arial"/>
          <w:bCs/>
          <w:color w:val="000000" w:themeColor="text1"/>
          <w:lang w:eastAsia="ar-SA"/>
        </w:rPr>
        <w:t>Pliki muszą</w:t>
      </w:r>
      <w:r w:rsidRPr="00AD2AE2">
        <w:rPr>
          <w:rFonts w:ascii="Arial" w:hAnsi="Arial" w:cs="Arial"/>
          <w:bCs/>
          <w:color w:val="000000" w:themeColor="text1"/>
          <w:lang w:eastAsia="ar-SA"/>
        </w:rPr>
        <w:t xml:space="preserve"> być przekazane w formie gotowej do publikacji/druku (np. </w:t>
      </w:r>
      <w:r w:rsidR="00D91E68">
        <w:rPr>
          <w:rFonts w:ascii="Arial" w:hAnsi="Arial" w:cs="Arial"/>
          <w:bCs/>
          <w:color w:val="000000" w:themeColor="text1"/>
          <w:lang w:eastAsia="ar-SA"/>
        </w:rPr>
        <w:t>.</w:t>
      </w:r>
      <w:r w:rsidRPr="00AD2AE2">
        <w:rPr>
          <w:rFonts w:ascii="Arial" w:hAnsi="Arial" w:cs="Arial"/>
          <w:bCs/>
          <w:color w:val="000000" w:themeColor="text1"/>
          <w:lang w:eastAsia="ar-SA"/>
        </w:rPr>
        <w:t xml:space="preserve">jpg, </w:t>
      </w:r>
      <w:r w:rsidR="00D91E68">
        <w:rPr>
          <w:rFonts w:ascii="Arial" w:hAnsi="Arial" w:cs="Arial"/>
          <w:bCs/>
          <w:color w:val="000000" w:themeColor="text1"/>
          <w:lang w:eastAsia="ar-SA"/>
        </w:rPr>
        <w:t>.</w:t>
      </w:r>
      <w:proofErr w:type="spellStart"/>
      <w:proofErr w:type="gramStart"/>
      <w:r w:rsidRPr="00AD2AE2">
        <w:rPr>
          <w:rFonts w:ascii="Arial" w:hAnsi="Arial" w:cs="Arial"/>
          <w:bCs/>
          <w:color w:val="000000" w:themeColor="text1"/>
          <w:lang w:eastAsia="ar-SA"/>
        </w:rPr>
        <w:t>png</w:t>
      </w:r>
      <w:proofErr w:type="spellEnd"/>
      <w:proofErr w:type="gramEnd"/>
      <w:r w:rsidRPr="00AD2AE2">
        <w:rPr>
          <w:rFonts w:ascii="Arial" w:hAnsi="Arial" w:cs="Arial"/>
          <w:bCs/>
          <w:color w:val="000000" w:themeColor="text1"/>
          <w:lang w:eastAsia="ar-SA"/>
        </w:rPr>
        <w:t xml:space="preserve">, </w:t>
      </w:r>
      <w:r w:rsidR="00D91E68">
        <w:rPr>
          <w:rFonts w:ascii="Arial" w:hAnsi="Arial" w:cs="Arial"/>
          <w:bCs/>
          <w:color w:val="000000" w:themeColor="text1"/>
          <w:lang w:eastAsia="ar-SA"/>
        </w:rPr>
        <w:t>.</w:t>
      </w:r>
      <w:proofErr w:type="gramStart"/>
      <w:r w:rsidRPr="00AD2AE2">
        <w:rPr>
          <w:rFonts w:ascii="Arial" w:hAnsi="Arial" w:cs="Arial"/>
          <w:bCs/>
          <w:color w:val="000000" w:themeColor="text1"/>
          <w:lang w:eastAsia="ar-SA"/>
        </w:rPr>
        <w:t>pdf</w:t>
      </w:r>
      <w:proofErr w:type="gramEnd"/>
      <w:r w:rsidRPr="00AD2AE2">
        <w:rPr>
          <w:rFonts w:ascii="Arial" w:hAnsi="Arial" w:cs="Arial"/>
          <w:bCs/>
          <w:color w:val="000000" w:themeColor="text1"/>
          <w:lang w:eastAsia="ar-SA"/>
        </w:rPr>
        <w:t xml:space="preserve">, </w:t>
      </w:r>
      <w:r w:rsidR="00D91E68">
        <w:rPr>
          <w:rFonts w:ascii="Arial" w:hAnsi="Arial" w:cs="Arial"/>
          <w:bCs/>
          <w:color w:val="000000" w:themeColor="text1"/>
          <w:lang w:eastAsia="ar-SA"/>
        </w:rPr>
        <w:t>.</w:t>
      </w:r>
      <w:proofErr w:type="spellStart"/>
      <w:proofErr w:type="gramStart"/>
      <w:r w:rsidRPr="00AD2AE2">
        <w:rPr>
          <w:rFonts w:ascii="Arial" w:hAnsi="Arial" w:cs="Arial"/>
          <w:bCs/>
          <w:color w:val="000000" w:themeColor="text1"/>
          <w:lang w:eastAsia="ar-SA"/>
        </w:rPr>
        <w:t>swf</w:t>
      </w:r>
      <w:proofErr w:type="spellEnd"/>
      <w:proofErr w:type="gramEnd"/>
      <w:r w:rsidRPr="00AD2AE2">
        <w:rPr>
          <w:rFonts w:ascii="Arial" w:hAnsi="Arial" w:cs="Arial"/>
          <w:bCs/>
          <w:color w:val="000000" w:themeColor="text1"/>
          <w:lang w:eastAsia="ar-SA"/>
        </w:rPr>
        <w:t xml:space="preserve">) wraz z plikami źródłowymi umożliwiającymi edycję projektów (np. </w:t>
      </w:r>
      <w:r w:rsidR="00D91E68">
        <w:rPr>
          <w:rFonts w:ascii="Arial" w:hAnsi="Arial" w:cs="Arial"/>
          <w:bCs/>
          <w:color w:val="000000" w:themeColor="text1"/>
          <w:lang w:eastAsia="ar-SA"/>
        </w:rPr>
        <w:t>.</w:t>
      </w:r>
      <w:proofErr w:type="spellStart"/>
      <w:r w:rsidRPr="00AD2AE2">
        <w:rPr>
          <w:rFonts w:ascii="Arial" w:hAnsi="Arial" w:cs="Arial"/>
          <w:bCs/>
          <w:color w:val="000000" w:themeColor="text1"/>
          <w:lang w:eastAsia="ar-SA"/>
        </w:rPr>
        <w:t>indd</w:t>
      </w:r>
      <w:proofErr w:type="spellEnd"/>
      <w:r w:rsidRPr="00AD2AE2">
        <w:rPr>
          <w:rFonts w:ascii="Arial" w:hAnsi="Arial" w:cs="Arial"/>
          <w:bCs/>
          <w:color w:val="000000" w:themeColor="text1"/>
          <w:lang w:eastAsia="ar-SA"/>
        </w:rPr>
        <w:t xml:space="preserve">, Al., </w:t>
      </w:r>
      <w:r w:rsidR="00D91E68">
        <w:rPr>
          <w:rFonts w:ascii="Arial" w:hAnsi="Arial" w:cs="Arial"/>
          <w:bCs/>
          <w:color w:val="000000" w:themeColor="text1"/>
          <w:lang w:eastAsia="ar-SA"/>
        </w:rPr>
        <w:t>.</w:t>
      </w:r>
      <w:proofErr w:type="spellStart"/>
      <w:r w:rsidRPr="00AD2AE2">
        <w:rPr>
          <w:rFonts w:ascii="Arial" w:hAnsi="Arial" w:cs="Arial"/>
          <w:bCs/>
          <w:color w:val="000000" w:themeColor="text1"/>
          <w:lang w:eastAsia="ar-SA"/>
        </w:rPr>
        <w:t>psd</w:t>
      </w:r>
      <w:proofErr w:type="spellEnd"/>
      <w:r w:rsidRPr="00AD2AE2">
        <w:rPr>
          <w:rFonts w:ascii="Arial" w:hAnsi="Arial" w:cs="Arial"/>
          <w:bCs/>
          <w:color w:val="000000" w:themeColor="text1"/>
          <w:lang w:eastAsia="ar-SA"/>
        </w:rPr>
        <w:t xml:space="preserve">, </w:t>
      </w:r>
      <w:r w:rsidR="00D91E68">
        <w:rPr>
          <w:rFonts w:ascii="Arial" w:hAnsi="Arial" w:cs="Arial"/>
          <w:bCs/>
          <w:color w:val="000000" w:themeColor="text1"/>
          <w:lang w:eastAsia="ar-SA"/>
        </w:rPr>
        <w:t>.</w:t>
      </w:r>
      <w:proofErr w:type="spellStart"/>
      <w:proofErr w:type="gramStart"/>
      <w:r w:rsidRPr="00AD2AE2">
        <w:rPr>
          <w:rFonts w:ascii="Arial" w:hAnsi="Arial" w:cs="Arial"/>
          <w:bCs/>
          <w:color w:val="000000" w:themeColor="text1"/>
          <w:lang w:eastAsia="ar-SA"/>
        </w:rPr>
        <w:t>cdr</w:t>
      </w:r>
      <w:proofErr w:type="spellEnd"/>
      <w:proofErr w:type="gramEnd"/>
      <w:r w:rsidRPr="00AD2AE2">
        <w:rPr>
          <w:rFonts w:ascii="Arial" w:hAnsi="Arial" w:cs="Arial"/>
          <w:bCs/>
          <w:color w:val="000000" w:themeColor="text1"/>
          <w:lang w:eastAsia="ar-SA"/>
        </w:rPr>
        <w:t xml:space="preserve">). </w:t>
      </w:r>
    </w:p>
    <w:p w14:paraId="27D462C7" w14:textId="77777777" w:rsidR="00AD2AE2" w:rsidRPr="00AD2AE2" w:rsidRDefault="00AD2AE2" w:rsidP="00BB22FA">
      <w:pPr>
        <w:suppressAutoHyphens/>
        <w:spacing w:line="360" w:lineRule="auto"/>
        <w:rPr>
          <w:rFonts w:ascii="Arial" w:hAnsi="Arial" w:cs="Arial"/>
          <w:b/>
          <w:bCs/>
          <w:color w:val="000000" w:themeColor="text1"/>
          <w:lang w:eastAsia="ar-SA"/>
        </w:rPr>
      </w:pPr>
    </w:p>
    <w:p w14:paraId="19DE3C3E" w14:textId="20E5E48D" w:rsidR="00AD2AE2" w:rsidRPr="00AD2AE2" w:rsidRDefault="00AD2AE2" w:rsidP="00BB22FA">
      <w:pPr>
        <w:suppressAutoHyphens/>
        <w:spacing w:line="360" w:lineRule="auto"/>
        <w:rPr>
          <w:rFonts w:ascii="Arial" w:hAnsi="Arial" w:cs="Arial"/>
          <w:b/>
          <w:bCs/>
          <w:color w:val="000000" w:themeColor="text1"/>
          <w:lang w:eastAsia="ar-SA"/>
        </w:rPr>
      </w:pPr>
      <w:r w:rsidRPr="00AD2AE2">
        <w:rPr>
          <w:rFonts w:ascii="Arial" w:hAnsi="Arial" w:cs="Arial"/>
          <w:b/>
          <w:bCs/>
          <w:color w:val="000000" w:themeColor="text1"/>
          <w:lang w:eastAsia="ar-SA"/>
        </w:rPr>
        <w:t>§ 6</w:t>
      </w:r>
    </w:p>
    <w:p w14:paraId="60301E00" w14:textId="77777777" w:rsidR="00AD2AE2" w:rsidRPr="00AD2AE2" w:rsidRDefault="00AD2AE2" w:rsidP="00BB22FA">
      <w:pPr>
        <w:numPr>
          <w:ilvl w:val="0"/>
          <w:numId w:val="18"/>
        </w:numPr>
        <w:suppressAutoHyphens/>
        <w:spacing w:line="360" w:lineRule="auto"/>
        <w:ind w:left="360"/>
        <w:rPr>
          <w:rFonts w:ascii="Arial" w:hAnsi="Arial" w:cs="Arial"/>
          <w:bCs/>
          <w:color w:val="000000" w:themeColor="text1"/>
          <w:lang w:eastAsia="ar-SA"/>
        </w:rPr>
      </w:pPr>
      <w:r w:rsidRPr="00AD2AE2">
        <w:rPr>
          <w:rFonts w:ascii="Arial" w:hAnsi="Arial" w:cs="Arial"/>
          <w:bCs/>
          <w:color w:val="000000" w:themeColor="text1"/>
          <w:lang w:eastAsia="ar-SA"/>
        </w:rPr>
        <w:t>Do wyliczenia należności za wykonanie danego zlecenia jednostkowego przyjmować się będzie cenę jednostkową za wykonanie danego elementu graficznego wraz z wartością praw autorskich (w zł brutto) zgodnie z załącznikiem nr 1 do umowy i faktycznie wykonaną i odebraną liczbę elementów graficznych. Prawa autorskie stanowią 1% wartości zlecenia jednostkowego.</w:t>
      </w:r>
    </w:p>
    <w:p w14:paraId="30FBCF93" w14:textId="77777777" w:rsidR="00AD2AE2" w:rsidRPr="00AD2AE2" w:rsidRDefault="00AD2AE2" w:rsidP="00BB22FA">
      <w:pPr>
        <w:numPr>
          <w:ilvl w:val="0"/>
          <w:numId w:val="18"/>
        </w:numPr>
        <w:suppressAutoHyphens/>
        <w:spacing w:line="360" w:lineRule="auto"/>
        <w:ind w:left="360"/>
        <w:rPr>
          <w:rFonts w:ascii="Arial" w:hAnsi="Arial" w:cs="Arial"/>
          <w:bCs/>
          <w:color w:val="000000" w:themeColor="text1"/>
          <w:lang w:eastAsia="ar-SA"/>
        </w:rPr>
      </w:pPr>
      <w:r w:rsidRPr="00AD2AE2">
        <w:rPr>
          <w:rFonts w:ascii="Arial" w:hAnsi="Arial" w:cs="Arial"/>
          <w:bCs/>
          <w:color w:val="000000" w:themeColor="text1"/>
          <w:lang w:eastAsia="ar-SA"/>
        </w:rPr>
        <w:t xml:space="preserve">Okresem rozliczeniowym </w:t>
      </w:r>
    </w:p>
    <w:p w14:paraId="4757119E" w14:textId="77777777" w:rsidR="00AD2AE2" w:rsidRPr="00AD2AE2" w:rsidRDefault="00AD2AE2" w:rsidP="00BB22FA">
      <w:pPr>
        <w:pStyle w:val="Akapitzlist"/>
        <w:numPr>
          <w:ilvl w:val="0"/>
          <w:numId w:val="26"/>
        </w:numPr>
        <w:suppressAutoHyphens/>
        <w:spacing w:line="360" w:lineRule="auto"/>
        <w:rPr>
          <w:rFonts w:ascii="Arial" w:hAnsi="Arial" w:cs="Arial"/>
          <w:bCs/>
          <w:color w:val="000000" w:themeColor="text1"/>
          <w:lang w:eastAsia="ar-SA"/>
        </w:rPr>
      </w:pPr>
      <w:proofErr w:type="gramStart"/>
      <w:r w:rsidRPr="00AD2AE2">
        <w:rPr>
          <w:rFonts w:ascii="Arial" w:hAnsi="Arial" w:cs="Arial"/>
          <w:bCs/>
          <w:color w:val="000000" w:themeColor="text1"/>
          <w:lang w:eastAsia="ar-SA"/>
        </w:rPr>
        <w:t>dla</w:t>
      </w:r>
      <w:proofErr w:type="gramEnd"/>
      <w:r w:rsidRPr="00AD2AE2">
        <w:rPr>
          <w:rFonts w:ascii="Arial" w:hAnsi="Arial" w:cs="Arial"/>
          <w:bCs/>
          <w:color w:val="000000" w:themeColor="text1"/>
          <w:lang w:eastAsia="ar-SA"/>
        </w:rPr>
        <w:t xml:space="preserve"> zamówień jednostkowych finansowanych ze środków własnych Województwa jest miesiąc kalendarzowy</w:t>
      </w:r>
    </w:p>
    <w:p w14:paraId="724BC4B8" w14:textId="69FDAE60" w:rsidR="00AD2AE2" w:rsidRDefault="00AD2AE2" w:rsidP="00BB22FA">
      <w:pPr>
        <w:pStyle w:val="Akapitzlist"/>
        <w:numPr>
          <w:ilvl w:val="0"/>
          <w:numId w:val="26"/>
        </w:numPr>
        <w:suppressAutoHyphens/>
        <w:spacing w:line="360" w:lineRule="auto"/>
        <w:rPr>
          <w:rFonts w:ascii="Arial" w:hAnsi="Arial" w:cs="Arial"/>
          <w:bCs/>
          <w:color w:val="000000" w:themeColor="text1"/>
          <w:lang w:eastAsia="ar-SA"/>
        </w:rPr>
      </w:pPr>
      <w:proofErr w:type="gramStart"/>
      <w:r w:rsidRPr="00AD2AE2">
        <w:rPr>
          <w:rFonts w:ascii="Arial" w:hAnsi="Arial" w:cs="Arial"/>
          <w:bCs/>
          <w:color w:val="000000" w:themeColor="text1"/>
          <w:lang w:eastAsia="ar-SA"/>
        </w:rPr>
        <w:t>dla</w:t>
      </w:r>
      <w:proofErr w:type="gramEnd"/>
      <w:r w:rsidRPr="00AD2AE2">
        <w:rPr>
          <w:rFonts w:ascii="Arial" w:hAnsi="Arial" w:cs="Arial"/>
          <w:bCs/>
          <w:color w:val="000000" w:themeColor="text1"/>
          <w:lang w:eastAsia="ar-SA"/>
        </w:rPr>
        <w:t xml:space="preserve"> zamówień jednostkowych finansowanych ze środków unijnych:</w:t>
      </w:r>
    </w:p>
    <w:p w14:paraId="499FFE49" w14:textId="77777777" w:rsidR="00574BA8" w:rsidRPr="00574BA8" w:rsidRDefault="00574BA8" w:rsidP="00BB22FA">
      <w:pPr>
        <w:pStyle w:val="Akapitzlist"/>
        <w:numPr>
          <w:ilvl w:val="0"/>
          <w:numId w:val="27"/>
        </w:numPr>
        <w:suppressAutoHyphens/>
        <w:spacing w:line="360" w:lineRule="auto"/>
        <w:rPr>
          <w:rFonts w:ascii="Arial" w:hAnsi="Arial" w:cs="Arial"/>
          <w:bCs/>
          <w:color w:val="000000" w:themeColor="text1"/>
          <w:lang w:eastAsia="ar-SA"/>
        </w:rPr>
      </w:pPr>
      <w:r w:rsidRPr="00574BA8">
        <w:rPr>
          <w:rFonts w:ascii="Arial" w:hAnsi="Arial" w:cs="Arial"/>
          <w:bCs/>
          <w:color w:val="000000" w:themeColor="text1"/>
          <w:lang w:eastAsia="ar-SA"/>
        </w:rPr>
        <w:t xml:space="preserve">z projektu LIFE MAŁOPOLSKA </w:t>
      </w:r>
      <w:proofErr w:type="spellStart"/>
      <w:r w:rsidRPr="00574BA8">
        <w:rPr>
          <w:rFonts w:ascii="Arial" w:hAnsi="Arial" w:cs="Arial"/>
          <w:bCs/>
          <w:color w:val="000000" w:themeColor="text1"/>
          <w:lang w:eastAsia="ar-SA"/>
        </w:rPr>
        <w:t>pn</w:t>
      </w:r>
      <w:proofErr w:type="spellEnd"/>
      <w:proofErr w:type="gramStart"/>
      <w:r w:rsidRPr="00574BA8">
        <w:rPr>
          <w:rFonts w:ascii="Arial" w:hAnsi="Arial" w:cs="Arial"/>
          <w:bCs/>
          <w:color w:val="000000" w:themeColor="text1"/>
          <w:lang w:eastAsia="ar-SA"/>
        </w:rPr>
        <w:t>.:”Wdrażanie</w:t>
      </w:r>
      <w:proofErr w:type="gramEnd"/>
      <w:r w:rsidRPr="00574BA8">
        <w:rPr>
          <w:rFonts w:ascii="Arial" w:hAnsi="Arial" w:cs="Arial"/>
          <w:bCs/>
          <w:color w:val="000000" w:themeColor="text1"/>
          <w:lang w:eastAsia="ar-SA"/>
        </w:rPr>
        <w:t xml:space="preserve"> Programu ochrony powietrza dla województwa małopolskiego” współfinansowanego </w:t>
      </w:r>
      <w:r w:rsidRPr="00574BA8">
        <w:rPr>
          <w:rFonts w:ascii="Arial" w:hAnsi="Arial" w:cs="Arial"/>
          <w:bCs/>
          <w:color w:val="000000" w:themeColor="text1"/>
          <w:lang w:eastAsia="ar-SA"/>
        </w:rPr>
        <w:br/>
        <w:t>z Projektu LIFE Unii Europejskiej</w:t>
      </w:r>
    </w:p>
    <w:p w14:paraId="19EB25A4" w14:textId="77777777" w:rsidR="00574BA8" w:rsidRPr="00574BA8" w:rsidRDefault="00574BA8" w:rsidP="00BB22FA">
      <w:pPr>
        <w:pStyle w:val="Akapitzlist"/>
        <w:numPr>
          <w:ilvl w:val="0"/>
          <w:numId w:val="27"/>
        </w:numPr>
        <w:suppressAutoHyphens/>
        <w:spacing w:line="360" w:lineRule="auto"/>
        <w:rPr>
          <w:rFonts w:ascii="Arial" w:hAnsi="Arial" w:cs="Arial"/>
          <w:bCs/>
          <w:color w:val="000000" w:themeColor="text1"/>
          <w:lang w:eastAsia="ar-SA"/>
        </w:rPr>
      </w:pPr>
      <w:r w:rsidRPr="00574BA8">
        <w:rPr>
          <w:rFonts w:ascii="Arial" w:hAnsi="Arial" w:cs="Arial"/>
          <w:bCs/>
          <w:color w:val="000000" w:themeColor="text1"/>
          <w:lang w:eastAsia="ar-SA"/>
        </w:rPr>
        <w:lastRenderedPageBreak/>
        <w:t xml:space="preserve">z projektu LIFE EKOMAŁOPOLSKA </w:t>
      </w:r>
      <w:proofErr w:type="spellStart"/>
      <w:r w:rsidRPr="00574BA8">
        <w:rPr>
          <w:rFonts w:ascii="Arial" w:hAnsi="Arial" w:cs="Arial"/>
          <w:bCs/>
          <w:color w:val="000000" w:themeColor="text1"/>
          <w:lang w:eastAsia="ar-SA"/>
        </w:rPr>
        <w:t>pn</w:t>
      </w:r>
      <w:proofErr w:type="spellEnd"/>
      <w:proofErr w:type="gramStart"/>
      <w:r w:rsidRPr="00574BA8">
        <w:rPr>
          <w:rFonts w:ascii="Arial" w:hAnsi="Arial" w:cs="Arial"/>
          <w:bCs/>
          <w:color w:val="000000" w:themeColor="text1"/>
          <w:lang w:eastAsia="ar-SA"/>
        </w:rPr>
        <w:t>.:„Wdrażanie</w:t>
      </w:r>
      <w:proofErr w:type="gramEnd"/>
      <w:r w:rsidRPr="00574BA8">
        <w:rPr>
          <w:rFonts w:ascii="Arial" w:hAnsi="Arial" w:cs="Arial"/>
          <w:bCs/>
          <w:color w:val="000000" w:themeColor="text1"/>
          <w:lang w:eastAsia="ar-SA"/>
        </w:rPr>
        <w:t xml:space="preserve"> Regionalnego Planu Działań dla Klimatu i Energii dla województwa małopolskiego” współfinansowanego z programu LIFE Unii Europejskiej </w:t>
      </w:r>
      <w:r w:rsidRPr="00574BA8">
        <w:rPr>
          <w:rFonts w:ascii="Arial" w:hAnsi="Arial" w:cs="Arial"/>
          <w:bCs/>
          <w:color w:val="000000" w:themeColor="text1"/>
          <w:lang w:eastAsia="ar-SA"/>
        </w:rPr>
        <w:br/>
        <w:t>i Narodowego Funduszu Ochrony Środowiska i Gospodarki Wodnej</w:t>
      </w:r>
    </w:p>
    <w:p w14:paraId="76591523" w14:textId="77777777" w:rsidR="00AD2AE2" w:rsidRPr="00574BA8" w:rsidRDefault="00AD2AE2" w:rsidP="00BB22FA">
      <w:pPr>
        <w:pStyle w:val="Akapitzlist"/>
        <w:suppressAutoHyphens/>
        <w:spacing w:line="360" w:lineRule="auto"/>
        <w:ind w:left="709"/>
        <w:rPr>
          <w:rFonts w:ascii="Arial" w:hAnsi="Arial" w:cs="Arial"/>
          <w:bCs/>
          <w:color w:val="000000" w:themeColor="text1"/>
          <w:lang w:eastAsia="ar-SA"/>
        </w:rPr>
      </w:pPr>
      <w:proofErr w:type="gramStart"/>
      <w:r w:rsidRPr="00574BA8">
        <w:rPr>
          <w:rFonts w:ascii="Arial" w:hAnsi="Arial" w:cs="Arial"/>
          <w:bCs/>
          <w:color w:val="000000" w:themeColor="text1"/>
          <w:lang w:eastAsia="ar-SA"/>
        </w:rPr>
        <w:t>jest</w:t>
      </w:r>
      <w:proofErr w:type="gramEnd"/>
      <w:r w:rsidRPr="00574BA8">
        <w:rPr>
          <w:rFonts w:ascii="Arial" w:hAnsi="Arial" w:cs="Arial"/>
          <w:bCs/>
          <w:color w:val="000000" w:themeColor="text1"/>
          <w:lang w:eastAsia="ar-SA"/>
        </w:rPr>
        <w:t xml:space="preserve"> każdorazowe zlecenie jednostkowe </w:t>
      </w:r>
    </w:p>
    <w:p w14:paraId="528CE875" w14:textId="77777777" w:rsidR="00AD2AE2" w:rsidRPr="00574BA8" w:rsidRDefault="00AD2AE2" w:rsidP="00BB22FA">
      <w:pPr>
        <w:pStyle w:val="Akapitzlist"/>
        <w:numPr>
          <w:ilvl w:val="0"/>
          <w:numId w:val="18"/>
        </w:numPr>
        <w:tabs>
          <w:tab w:val="clear" w:pos="502"/>
          <w:tab w:val="num" w:pos="426"/>
        </w:tabs>
        <w:suppressAutoHyphens/>
        <w:spacing w:line="360" w:lineRule="auto"/>
        <w:ind w:left="284" w:hanging="284"/>
        <w:rPr>
          <w:rFonts w:ascii="Arial" w:hAnsi="Arial" w:cs="Arial"/>
          <w:bCs/>
          <w:color w:val="000000" w:themeColor="text1"/>
          <w:lang w:eastAsia="ar-SA"/>
        </w:rPr>
      </w:pPr>
      <w:r w:rsidRPr="00574BA8">
        <w:rPr>
          <w:rFonts w:ascii="Arial" w:hAnsi="Arial" w:cs="Arial"/>
          <w:color w:val="000000" w:themeColor="text1"/>
        </w:rPr>
        <w:t>Wynagrodzenie</w:t>
      </w:r>
      <w:r w:rsidRPr="00574BA8">
        <w:rPr>
          <w:rFonts w:ascii="Arial" w:hAnsi="Arial" w:cs="Arial"/>
          <w:bCs/>
          <w:color w:val="000000" w:themeColor="text1"/>
          <w:lang w:eastAsia="ar-SA"/>
        </w:rPr>
        <w:t xml:space="preserve"> z tytułu rozliczenia wykonanych usług objętych Umową zostanie wypłacone:</w:t>
      </w:r>
    </w:p>
    <w:p w14:paraId="02BEBD61" w14:textId="10D79767" w:rsidR="00AD2AE2" w:rsidRPr="00574BA8" w:rsidRDefault="00AD2AE2" w:rsidP="00BB22FA">
      <w:pPr>
        <w:pStyle w:val="Akapitzlist"/>
        <w:numPr>
          <w:ilvl w:val="0"/>
          <w:numId w:val="28"/>
        </w:numPr>
        <w:suppressAutoHyphens/>
        <w:spacing w:line="360" w:lineRule="auto"/>
        <w:rPr>
          <w:rFonts w:ascii="Arial" w:hAnsi="Arial" w:cs="Arial"/>
          <w:bCs/>
          <w:color w:val="000000" w:themeColor="text1"/>
          <w:lang w:eastAsia="ar-SA"/>
        </w:rPr>
      </w:pPr>
      <w:proofErr w:type="gramStart"/>
      <w:r w:rsidRPr="00574BA8">
        <w:rPr>
          <w:rFonts w:ascii="Arial" w:hAnsi="Arial" w:cs="Arial"/>
          <w:bCs/>
          <w:color w:val="000000" w:themeColor="text1"/>
          <w:lang w:eastAsia="ar-SA"/>
        </w:rPr>
        <w:t>dla</w:t>
      </w:r>
      <w:proofErr w:type="gramEnd"/>
      <w:r w:rsidRPr="00574BA8">
        <w:rPr>
          <w:rFonts w:ascii="Arial" w:hAnsi="Arial" w:cs="Arial"/>
          <w:bCs/>
          <w:color w:val="000000" w:themeColor="text1"/>
          <w:lang w:eastAsia="ar-SA"/>
        </w:rPr>
        <w:t xml:space="preserve"> zleceń realizowanych ze środków własnych Województwa: na podstawie przedłożonej faktury VAT wystawionej przez Wykonawcę na Zamawiającego za faktyczne, należycie wykonane usługi</w:t>
      </w:r>
      <w:r w:rsidR="00414B7C">
        <w:rPr>
          <w:rFonts w:ascii="Arial" w:hAnsi="Arial" w:cs="Arial"/>
          <w:bCs/>
          <w:color w:val="000000" w:themeColor="text1"/>
          <w:lang w:eastAsia="ar-SA"/>
        </w:rPr>
        <w:t xml:space="preserve"> w danym miesiącu kalendarzowym</w:t>
      </w:r>
      <w:r w:rsidRPr="00574BA8">
        <w:rPr>
          <w:rFonts w:ascii="Arial" w:hAnsi="Arial" w:cs="Arial"/>
          <w:bCs/>
          <w:color w:val="000000" w:themeColor="text1"/>
          <w:lang w:eastAsia="ar-SA"/>
        </w:rPr>
        <w:t>, potwierdzone częściowym protokołem odbioru, według cen jednostkowych brutto określonych w załączniku nr 1 do Umowy,</w:t>
      </w:r>
    </w:p>
    <w:p w14:paraId="6A73E2CA" w14:textId="77777777" w:rsidR="00AD2AE2" w:rsidRPr="00574BA8" w:rsidRDefault="00AD2AE2" w:rsidP="00BB22FA">
      <w:pPr>
        <w:pStyle w:val="Akapitzlist"/>
        <w:numPr>
          <w:ilvl w:val="0"/>
          <w:numId w:val="28"/>
        </w:numPr>
        <w:suppressAutoHyphens/>
        <w:spacing w:line="360" w:lineRule="auto"/>
        <w:rPr>
          <w:rFonts w:ascii="Arial" w:hAnsi="Arial" w:cs="Arial"/>
          <w:bCs/>
          <w:color w:val="000000" w:themeColor="text1"/>
          <w:lang w:eastAsia="ar-SA"/>
        </w:rPr>
      </w:pPr>
      <w:proofErr w:type="gramStart"/>
      <w:r w:rsidRPr="00574BA8">
        <w:rPr>
          <w:rFonts w:ascii="Arial" w:hAnsi="Arial" w:cs="Arial"/>
          <w:bCs/>
          <w:color w:val="000000" w:themeColor="text1"/>
          <w:lang w:eastAsia="ar-SA"/>
        </w:rPr>
        <w:t>dla</w:t>
      </w:r>
      <w:proofErr w:type="gramEnd"/>
      <w:r w:rsidRPr="00574BA8">
        <w:rPr>
          <w:rFonts w:ascii="Arial" w:hAnsi="Arial" w:cs="Arial"/>
          <w:bCs/>
          <w:color w:val="000000" w:themeColor="text1"/>
          <w:lang w:eastAsia="ar-SA"/>
        </w:rPr>
        <w:t xml:space="preserve"> zleceń realizowanych ze środków unijnych: </w:t>
      </w:r>
    </w:p>
    <w:p w14:paraId="3F56A2F4" w14:textId="77777777" w:rsidR="00574BA8" w:rsidRPr="00574BA8" w:rsidRDefault="00574BA8" w:rsidP="00BB22FA">
      <w:pPr>
        <w:pStyle w:val="Akapitzlist"/>
        <w:numPr>
          <w:ilvl w:val="0"/>
          <w:numId w:val="71"/>
        </w:numPr>
        <w:suppressAutoHyphens/>
        <w:spacing w:line="360" w:lineRule="auto"/>
        <w:rPr>
          <w:rFonts w:ascii="Arial" w:hAnsi="Arial" w:cs="Arial"/>
          <w:bCs/>
          <w:color w:val="000000" w:themeColor="text1"/>
          <w:lang w:eastAsia="ar-SA"/>
        </w:rPr>
      </w:pPr>
      <w:r w:rsidRPr="00574BA8">
        <w:rPr>
          <w:rFonts w:ascii="Arial" w:hAnsi="Arial" w:cs="Arial"/>
          <w:bCs/>
          <w:color w:val="000000" w:themeColor="text1"/>
          <w:lang w:eastAsia="ar-SA"/>
        </w:rPr>
        <w:t xml:space="preserve">z projektu LIFE MAŁOPOLSKA </w:t>
      </w:r>
      <w:proofErr w:type="spellStart"/>
      <w:r w:rsidRPr="00574BA8">
        <w:rPr>
          <w:rFonts w:ascii="Arial" w:hAnsi="Arial" w:cs="Arial"/>
          <w:bCs/>
          <w:color w:val="000000" w:themeColor="text1"/>
          <w:lang w:eastAsia="ar-SA"/>
        </w:rPr>
        <w:t>pn</w:t>
      </w:r>
      <w:proofErr w:type="spellEnd"/>
      <w:proofErr w:type="gramStart"/>
      <w:r w:rsidRPr="00574BA8">
        <w:rPr>
          <w:rFonts w:ascii="Arial" w:hAnsi="Arial" w:cs="Arial"/>
          <w:bCs/>
          <w:color w:val="000000" w:themeColor="text1"/>
          <w:lang w:eastAsia="ar-SA"/>
        </w:rPr>
        <w:t>.:”Wdrażanie</w:t>
      </w:r>
      <w:proofErr w:type="gramEnd"/>
      <w:r w:rsidRPr="00574BA8">
        <w:rPr>
          <w:rFonts w:ascii="Arial" w:hAnsi="Arial" w:cs="Arial"/>
          <w:bCs/>
          <w:color w:val="000000" w:themeColor="text1"/>
          <w:lang w:eastAsia="ar-SA"/>
        </w:rPr>
        <w:t xml:space="preserve"> Programu ochrony powietrza dla województwa małopolskiego – Małopolska w zdrowej atmosferze” współfinansowanego z Projektu LIFE Unii Europejskiej</w:t>
      </w:r>
    </w:p>
    <w:p w14:paraId="79B63903" w14:textId="77777777" w:rsidR="00574BA8" w:rsidRPr="00574BA8" w:rsidRDefault="00574BA8" w:rsidP="00BB22FA">
      <w:pPr>
        <w:pStyle w:val="Akapitzlist"/>
        <w:numPr>
          <w:ilvl w:val="0"/>
          <w:numId w:val="71"/>
        </w:numPr>
        <w:suppressAutoHyphens/>
        <w:spacing w:line="360" w:lineRule="auto"/>
        <w:rPr>
          <w:rFonts w:ascii="Arial" w:hAnsi="Arial" w:cs="Arial"/>
          <w:bCs/>
          <w:color w:val="000000" w:themeColor="text1"/>
          <w:lang w:eastAsia="ar-SA"/>
        </w:rPr>
      </w:pPr>
      <w:r w:rsidRPr="00574BA8">
        <w:rPr>
          <w:rFonts w:ascii="Arial" w:hAnsi="Arial" w:cs="Arial"/>
          <w:bCs/>
          <w:color w:val="000000" w:themeColor="text1"/>
          <w:lang w:eastAsia="ar-SA"/>
        </w:rPr>
        <w:t xml:space="preserve">z projektu LIFE EKOMAŁOPOLSKA </w:t>
      </w:r>
      <w:proofErr w:type="spellStart"/>
      <w:r w:rsidRPr="00574BA8">
        <w:rPr>
          <w:rFonts w:ascii="Arial" w:hAnsi="Arial" w:cs="Arial"/>
          <w:bCs/>
          <w:color w:val="000000" w:themeColor="text1"/>
          <w:lang w:eastAsia="ar-SA"/>
        </w:rPr>
        <w:t>pn</w:t>
      </w:r>
      <w:proofErr w:type="spellEnd"/>
      <w:proofErr w:type="gramStart"/>
      <w:r w:rsidRPr="00574BA8">
        <w:rPr>
          <w:rFonts w:ascii="Arial" w:hAnsi="Arial" w:cs="Arial"/>
          <w:bCs/>
          <w:color w:val="000000" w:themeColor="text1"/>
          <w:lang w:eastAsia="ar-SA"/>
        </w:rPr>
        <w:t>.:„Wdrażanie</w:t>
      </w:r>
      <w:proofErr w:type="gramEnd"/>
      <w:r w:rsidRPr="00574BA8">
        <w:rPr>
          <w:rFonts w:ascii="Arial" w:hAnsi="Arial" w:cs="Arial"/>
          <w:bCs/>
          <w:color w:val="000000" w:themeColor="text1"/>
          <w:lang w:eastAsia="ar-SA"/>
        </w:rPr>
        <w:t xml:space="preserve"> Regionalnego Planu Działań dla Klimatu i Energii dla województwa małopolskiego” współfinansowanego z programu LIFE Unii Europejskiej </w:t>
      </w:r>
      <w:r w:rsidRPr="00574BA8">
        <w:rPr>
          <w:rFonts w:ascii="Arial" w:hAnsi="Arial" w:cs="Arial"/>
          <w:bCs/>
          <w:color w:val="000000" w:themeColor="text1"/>
          <w:lang w:eastAsia="ar-SA"/>
        </w:rPr>
        <w:br/>
        <w:t>i Narodowego Funduszu Ochrony Środowiska i Gospodarki Wodnej</w:t>
      </w:r>
    </w:p>
    <w:p w14:paraId="0B8318AF" w14:textId="77777777" w:rsidR="00574BA8" w:rsidRDefault="00574BA8" w:rsidP="00BB22FA">
      <w:pPr>
        <w:pStyle w:val="Akapitzlist"/>
        <w:suppressAutoHyphens/>
        <w:spacing w:line="360" w:lineRule="auto"/>
        <w:ind w:left="709"/>
        <w:rPr>
          <w:rFonts w:ascii="Arial" w:hAnsi="Arial" w:cs="Arial"/>
          <w:bCs/>
          <w:color w:val="000000" w:themeColor="text1"/>
          <w:lang w:eastAsia="ar-SA"/>
        </w:rPr>
      </w:pPr>
    </w:p>
    <w:p w14:paraId="628EF0A3" w14:textId="7F521881" w:rsidR="00AD2AE2" w:rsidRPr="00AD2AE2" w:rsidRDefault="00AD2AE2" w:rsidP="00BB22FA">
      <w:pPr>
        <w:pStyle w:val="Akapitzlist"/>
        <w:suppressAutoHyphens/>
        <w:spacing w:line="360" w:lineRule="auto"/>
        <w:ind w:left="709"/>
        <w:rPr>
          <w:rFonts w:ascii="Arial" w:hAnsi="Arial" w:cs="Arial"/>
          <w:bCs/>
          <w:color w:val="000000" w:themeColor="text1"/>
          <w:lang w:eastAsia="ar-SA"/>
        </w:rPr>
      </w:pPr>
      <w:proofErr w:type="gramStart"/>
      <w:r w:rsidRPr="00AD2AE2">
        <w:rPr>
          <w:rFonts w:ascii="Arial" w:hAnsi="Arial" w:cs="Arial"/>
          <w:bCs/>
          <w:color w:val="000000" w:themeColor="text1"/>
          <w:lang w:eastAsia="ar-SA"/>
        </w:rPr>
        <w:t>na</w:t>
      </w:r>
      <w:proofErr w:type="gramEnd"/>
      <w:r w:rsidRPr="00AD2AE2">
        <w:rPr>
          <w:rFonts w:ascii="Arial" w:hAnsi="Arial" w:cs="Arial"/>
          <w:bCs/>
          <w:color w:val="000000" w:themeColor="text1"/>
          <w:lang w:eastAsia="ar-SA"/>
        </w:rPr>
        <w:t xml:space="preserve"> podstawie przedłożonej dla każdego zlecenia jednostkowego faktury VAT, wystawionej przez Wykonawcę na Zamawiającego za faktyczne, należycie wykonanie usługi, potwierdzone częściowym protokołem odbioru, według cen jednostkowych brutto określonych w załączniku nr 1 do Umowy</w:t>
      </w:r>
    </w:p>
    <w:p w14:paraId="3AB5C98F" w14:textId="77777777" w:rsidR="00E01A22" w:rsidRDefault="00E01A22" w:rsidP="00BB22FA">
      <w:pPr>
        <w:suppressAutoHyphens/>
        <w:spacing w:line="360" w:lineRule="auto"/>
        <w:rPr>
          <w:rFonts w:ascii="Arial" w:hAnsi="Arial" w:cs="Arial"/>
          <w:b/>
          <w:bCs/>
          <w:color w:val="000000" w:themeColor="text1"/>
          <w:lang w:eastAsia="ar-SA"/>
        </w:rPr>
      </w:pPr>
    </w:p>
    <w:p w14:paraId="7BF26A35" w14:textId="672C0C02" w:rsidR="00AD2AE2" w:rsidRPr="00AD2AE2" w:rsidRDefault="00AD2AE2" w:rsidP="00BB22FA">
      <w:pPr>
        <w:suppressAutoHyphens/>
        <w:spacing w:line="360" w:lineRule="auto"/>
        <w:rPr>
          <w:rFonts w:ascii="Arial" w:hAnsi="Arial" w:cs="Arial"/>
          <w:b/>
          <w:bCs/>
          <w:color w:val="000000" w:themeColor="text1"/>
          <w:lang w:eastAsia="ar-SA"/>
        </w:rPr>
      </w:pPr>
      <w:r w:rsidRPr="00AD2AE2">
        <w:rPr>
          <w:rFonts w:ascii="Arial" w:hAnsi="Arial" w:cs="Arial"/>
          <w:b/>
          <w:bCs/>
          <w:color w:val="000000" w:themeColor="text1"/>
          <w:lang w:eastAsia="ar-SA"/>
        </w:rPr>
        <w:t>§ 7</w:t>
      </w:r>
    </w:p>
    <w:p w14:paraId="6DB53A36" w14:textId="1BB4AAFE" w:rsidR="00AD2AE2" w:rsidRPr="00AD2AE2" w:rsidRDefault="00AD2AE2" w:rsidP="00BB22FA">
      <w:pPr>
        <w:pStyle w:val="Akapitzlist"/>
        <w:numPr>
          <w:ilvl w:val="1"/>
          <w:numId w:val="11"/>
        </w:numPr>
        <w:tabs>
          <w:tab w:val="clear" w:pos="1440"/>
          <w:tab w:val="num" w:pos="284"/>
        </w:tabs>
        <w:suppressAutoHyphens/>
        <w:spacing w:line="360" w:lineRule="auto"/>
        <w:ind w:left="284" w:hanging="284"/>
        <w:rPr>
          <w:rFonts w:ascii="Arial" w:hAnsi="Arial" w:cs="Arial"/>
          <w:bCs/>
          <w:lang w:eastAsia="ar-SA"/>
        </w:rPr>
      </w:pPr>
      <w:r w:rsidRPr="00AD2AE2">
        <w:rPr>
          <w:rFonts w:ascii="Arial" w:hAnsi="Arial" w:cs="Arial"/>
          <w:bCs/>
          <w:color w:val="000000" w:themeColor="text1"/>
          <w:lang w:eastAsia="ar-SA"/>
        </w:rPr>
        <w:t xml:space="preserve">Za wykonanie niniejszej umowy Wykonawcy przysługuje maksymalne wynagrodzenie w wysokości ….. </w:t>
      </w:r>
      <w:proofErr w:type="gramStart"/>
      <w:r w:rsidRPr="00AD2AE2">
        <w:rPr>
          <w:rFonts w:ascii="Arial" w:hAnsi="Arial" w:cs="Arial"/>
          <w:bCs/>
          <w:color w:val="000000" w:themeColor="text1"/>
          <w:lang w:eastAsia="ar-SA"/>
        </w:rPr>
        <w:t>złotych</w:t>
      </w:r>
      <w:proofErr w:type="gramEnd"/>
      <w:r w:rsidRPr="00AD2AE2">
        <w:rPr>
          <w:rFonts w:ascii="Arial" w:hAnsi="Arial" w:cs="Arial"/>
          <w:bCs/>
          <w:color w:val="000000" w:themeColor="text1"/>
          <w:lang w:eastAsia="ar-SA"/>
        </w:rPr>
        <w:t xml:space="preserve"> brutto (słownie: ……………………………00/100), stawka podatku </w:t>
      </w:r>
      <w:r w:rsidR="00BB22FA" w:rsidRPr="00AD2AE2">
        <w:rPr>
          <w:rFonts w:ascii="Arial" w:hAnsi="Arial" w:cs="Arial"/>
          <w:bCs/>
          <w:color w:val="000000" w:themeColor="text1"/>
          <w:lang w:eastAsia="ar-SA"/>
        </w:rPr>
        <w:t>VAT w</w:t>
      </w:r>
      <w:r w:rsidRPr="00AD2AE2">
        <w:rPr>
          <w:rFonts w:ascii="Arial" w:hAnsi="Arial" w:cs="Arial"/>
          <w:bCs/>
          <w:color w:val="000000" w:themeColor="text1"/>
          <w:lang w:eastAsia="ar-SA"/>
        </w:rPr>
        <w:t xml:space="preserve"> </w:t>
      </w:r>
      <w:r w:rsidRPr="00AD2AE2">
        <w:rPr>
          <w:rFonts w:ascii="Arial" w:hAnsi="Arial" w:cs="Arial"/>
          <w:bCs/>
          <w:lang w:eastAsia="ar-SA"/>
        </w:rPr>
        <w:t>wysokości ………..</w:t>
      </w:r>
      <w:proofErr w:type="gramStart"/>
      <w:r w:rsidRPr="00AD2AE2">
        <w:rPr>
          <w:rFonts w:ascii="Arial" w:hAnsi="Arial" w:cs="Arial"/>
          <w:bCs/>
          <w:lang w:eastAsia="ar-SA"/>
        </w:rPr>
        <w:t>w</w:t>
      </w:r>
      <w:proofErr w:type="gramEnd"/>
      <w:r w:rsidRPr="00AD2AE2">
        <w:rPr>
          <w:rFonts w:ascii="Arial" w:hAnsi="Arial" w:cs="Arial"/>
          <w:bCs/>
          <w:lang w:eastAsia="ar-SA"/>
        </w:rPr>
        <w:t xml:space="preserve"> tym wynagrodzenie za przeniesienie autorskich praw majątkowych, o których mowa w § 10 ust.</w:t>
      </w:r>
      <w:r w:rsidR="00D91E68">
        <w:rPr>
          <w:rFonts w:ascii="Arial" w:hAnsi="Arial" w:cs="Arial"/>
          <w:bCs/>
          <w:lang w:eastAsia="ar-SA"/>
        </w:rPr>
        <w:t xml:space="preserve"> </w:t>
      </w:r>
      <w:r w:rsidRPr="00AD2AE2">
        <w:rPr>
          <w:rFonts w:ascii="Arial" w:hAnsi="Arial" w:cs="Arial"/>
          <w:bCs/>
          <w:lang w:eastAsia="ar-SA"/>
        </w:rPr>
        <w:t xml:space="preserve">1 w wysokości 1% wartości wynagrodzenia, </w:t>
      </w:r>
      <w:proofErr w:type="spellStart"/>
      <w:r w:rsidRPr="00AD2AE2">
        <w:rPr>
          <w:rFonts w:ascii="Arial" w:hAnsi="Arial" w:cs="Arial"/>
          <w:bCs/>
          <w:lang w:eastAsia="ar-SA"/>
        </w:rPr>
        <w:t>tj</w:t>
      </w:r>
      <w:proofErr w:type="spellEnd"/>
      <w:r w:rsidRPr="00AD2AE2">
        <w:rPr>
          <w:rFonts w:ascii="Arial" w:hAnsi="Arial" w:cs="Arial"/>
          <w:bCs/>
          <w:lang w:eastAsia="ar-SA"/>
        </w:rPr>
        <w:t>…… w tym:</w:t>
      </w:r>
    </w:p>
    <w:p w14:paraId="5C871477" w14:textId="5DA1BEEB" w:rsidR="00AD2AE2" w:rsidRPr="00AD2AE2" w:rsidRDefault="00AD2AE2" w:rsidP="00BB22FA">
      <w:pPr>
        <w:numPr>
          <w:ilvl w:val="0"/>
          <w:numId w:val="24"/>
        </w:numPr>
        <w:suppressAutoHyphens/>
        <w:spacing w:line="360" w:lineRule="auto"/>
        <w:rPr>
          <w:rFonts w:ascii="Arial" w:hAnsi="Arial" w:cs="Arial"/>
          <w:bCs/>
          <w:lang w:eastAsia="ar-SA"/>
        </w:rPr>
      </w:pPr>
      <w:proofErr w:type="gramStart"/>
      <w:r w:rsidRPr="00AD2AE2">
        <w:rPr>
          <w:rFonts w:ascii="Arial" w:hAnsi="Arial" w:cs="Arial"/>
          <w:bCs/>
          <w:lang w:eastAsia="ar-SA"/>
        </w:rPr>
        <w:lastRenderedPageBreak/>
        <w:t>wysokość</w:t>
      </w:r>
      <w:proofErr w:type="gramEnd"/>
      <w:r w:rsidRPr="00AD2AE2">
        <w:rPr>
          <w:rFonts w:ascii="Arial" w:hAnsi="Arial" w:cs="Arial"/>
          <w:bCs/>
          <w:lang w:eastAsia="ar-SA"/>
        </w:rPr>
        <w:t xml:space="preserve"> wynagrodzenia za wykonanie zamówienia podstawowego nie przekroczy kwoty…………………. </w:t>
      </w:r>
      <w:proofErr w:type="gramStart"/>
      <w:r w:rsidRPr="00AD2AE2">
        <w:rPr>
          <w:rFonts w:ascii="Arial" w:hAnsi="Arial" w:cs="Arial"/>
          <w:bCs/>
          <w:lang w:eastAsia="ar-SA"/>
        </w:rPr>
        <w:t>brutto</w:t>
      </w:r>
      <w:proofErr w:type="gramEnd"/>
      <w:r w:rsidRPr="00AD2AE2">
        <w:rPr>
          <w:rFonts w:ascii="Arial" w:hAnsi="Arial" w:cs="Arial"/>
          <w:bCs/>
          <w:lang w:eastAsia="ar-SA"/>
        </w:rPr>
        <w:t xml:space="preserve"> ( słownie: ………………….. </w:t>
      </w:r>
      <w:proofErr w:type="gramStart"/>
      <w:r w:rsidRPr="00AD2AE2">
        <w:rPr>
          <w:rFonts w:ascii="Arial" w:hAnsi="Arial" w:cs="Arial"/>
          <w:bCs/>
          <w:lang w:eastAsia="ar-SA"/>
        </w:rPr>
        <w:t>złotych</w:t>
      </w:r>
      <w:proofErr w:type="gramEnd"/>
      <w:r w:rsidRPr="00AD2AE2">
        <w:rPr>
          <w:rFonts w:ascii="Arial" w:hAnsi="Arial" w:cs="Arial"/>
          <w:bCs/>
          <w:lang w:eastAsia="ar-SA"/>
        </w:rPr>
        <w:t xml:space="preserve"> 00/100) , stawka podatku </w:t>
      </w:r>
      <w:r w:rsidR="00BB22FA" w:rsidRPr="00AD2AE2">
        <w:rPr>
          <w:rFonts w:ascii="Arial" w:hAnsi="Arial" w:cs="Arial"/>
          <w:bCs/>
          <w:lang w:eastAsia="ar-SA"/>
        </w:rPr>
        <w:t>VAT w</w:t>
      </w:r>
      <w:r w:rsidRPr="00AD2AE2">
        <w:rPr>
          <w:rFonts w:ascii="Arial" w:hAnsi="Arial" w:cs="Arial"/>
          <w:bCs/>
          <w:lang w:eastAsia="ar-SA"/>
        </w:rPr>
        <w:t xml:space="preserve"> </w:t>
      </w:r>
      <w:r w:rsidR="00BB22FA" w:rsidRPr="00AD2AE2">
        <w:rPr>
          <w:rFonts w:ascii="Arial" w:hAnsi="Arial" w:cs="Arial"/>
          <w:bCs/>
          <w:lang w:eastAsia="ar-SA"/>
        </w:rPr>
        <w:t>wysokości ……… w</w:t>
      </w:r>
      <w:r w:rsidRPr="00AD2AE2">
        <w:rPr>
          <w:rFonts w:ascii="Arial" w:hAnsi="Arial" w:cs="Arial"/>
          <w:bCs/>
          <w:lang w:eastAsia="ar-SA"/>
        </w:rPr>
        <w:t xml:space="preserve"> tym wynagrodzenie za przeniesienie autorskich praw majątkowych, o których mowa w § 10 ust.</w:t>
      </w:r>
      <w:r w:rsidR="00D91E68">
        <w:rPr>
          <w:rFonts w:ascii="Arial" w:hAnsi="Arial" w:cs="Arial"/>
          <w:bCs/>
          <w:lang w:eastAsia="ar-SA"/>
        </w:rPr>
        <w:t xml:space="preserve"> </w:t>
      </w:r>
      <w:r w:rsidRPr="00AD2AE2">
        <w:rPr>
          <w:rFonts w:ascii="Arial" w:hAnsi="Arial" w:cs="Arial"/>
          <w:bCs/>
          <w:lang w:eastAsia="ar-SA"/>
        </w:rPr>
        <w:t xml:space="preserve">1 w wysokości 1% wartości wynagrodzenia, </w:t>
      </w:r>
      <w:proofErr w:type="spellStart"/>
      <w:r w:rsidRPr="00AD2AE2">
        <w:rPr>
          <w:rFonts w:ascii="Arial" w:hAnsi="Arial" w:cs="Arial"/>
          <w:bCs/>
          <w:lang w:eastAsia="ar-SA"/>
        </w:rPr>
        <w:t>tj</w:t>
      </w:r>
      <w:proofErr w:type="spellEnd"/>
      <w:r w:rsidRPr="00AD2AE2">
        <w:rPr>
          <w:rFonts w:ascii="Arial" w:hAnsi="Arial" w:cs="Arial"/>
          <w:bCs/>
          <w:lang w:eastAsia="ar-SA"/>
        </w:rPr>
        <w:t>……….</w:t>
      </w:r>
    </w:p>
    <w:p w14:paraId="4528F3F8" w14:textId="4D132743" w:rsidR="00AD2AE2" w:rsidRPr="00AD2AE2" w:rsidRDefault="00AD2AE2" w:rsidP="00BB22FA">
      <w:pPr>
        <w:numPr>
          <w:ilvl w:val="0"/>
          <w:numId w:val="24"/>
        </w:numPr>
        <w:suppressAutoHyphens/>
        <w:spacing w:line="360" w:lineRule="auto"/>
        <w:rPr>
          <w:rFonts w:ascii="Arial" w:hAnsi="Arial" w:cs="Arial"/>
          <w:bCs/>
          <w:lang w:eastAsia="ar-SA"/>
        </w:rPr>
      </w:pPr>
      <w:proofErr w:type="gramStart"/>
      <w:r w:rsidRPr="00AD2AE2">
        <w:rPr>
          <w:rFonts w:ascii="Arial" w:hAnsi="Arial" w:cs="Arial"/>
          <w:bCs/>
          <w:lang w:eastAsia="ar-SA"/>
        </w:rPr>
        <w:t>wysokość</w:t>
      </w:r>
      <w:proofErr w:type="gramEnd"/>
      <w:r w:rsidRPr="00AD2AE2">
        <w:rPr>
          <w:rFonts w:ascii="Arial" w:hAnsi="Arial" w:cs="Arial"/>
          <w:bCs/>
          <w:lang w:eastAsia="ar-SA"/>
        </w:rPr>
        <w:t xml:space="preserve"> wynagrodzenia za skorzystanie z prawa opcji nie przekroczy kwoty ………….. </w:t>
      </w:r>
      <w:proofErr w:type="gramStart"/>
      <w:r w:rsidRPr="00AD2AE2">
        <w:rPr>
          <w:rFonts w:ascii="Arial" w:hAnsi="Arial" w:cs="Arial"/>
          <w:bCs/>
          <w:lang w:eastAsia="ar-SA"/>
        </w:rPr>
        <w:t>brutto</w:t>
      </w:r>
      <w:proofErr w:type="gramEnd"/>
      <w:r w:rsidRPr="00AD2AE2">
        <w:rPr>
          <w:rFonts w:ascii="Arial" w:hAnsi="Arial" w:cs="Arial"/>
          <w:bCs/>
          <w:lang w:eastAsia="ar-SA"/>
        </w:rPr>
        <w:t xml:space="preserve"> ( słownie …………………………………… złotych), stawka podatku </w:t>
      </w:r>
      <w:r w:rsidR="00BB22FA" w:rsidRPr="00AD2AE2">
        <w:rPr>
          <w:rFonts w:ascii="Arial" w:hAnsi="Arial" w:cs="Arial"/>
          <w:bCs/>
          <w:lang w:eastAsia="ar-SA"/>
        </w:rPr>
        <w:t>VAT w</w:t>
      </w:r>
      <w:r w:rsidRPr="00AD2AE2">
        <w:rPr>
          <w:rFonts w:ascii="Arial" w:hAnsi="Arial" w:cs="Arial"/>
          <w:bCs/>
          <w:lang w:eastAsia="ar-SA"/>
        </w:rPr>
        <w:t xml:space="preserve"> wysokości …… w tym wynagrodzenie za przeniesienie autorskich praw majątkowych, o których mowa w § 10 ust.</w:t>
      </w:r>
      <w:r w:rsidR="00D91E68">
        <w:rPr>
          <w:rFonts w:ascii="Arial" w:hAnsi="Arial" w:cs="Arial"/>
          <w:bCs/>
          <w:lang w:eastAsia="ar-SA"/>
        </w:rPr>
        <w:t xml:space="preserve"> </w:t>
      </w:r>
      <w:r w:rsidRPr="00AD2AE2">
        <w:rPr>
          <w:rFonts w:ascii="Arial" w:hAnsi="Arial" w:cs="Arial"/>
          <w:bCs/>
          <w:lang w:eastAsia="ar-SA"/>
        </w:rPr>
        <w:t xml:space="preserve">1 w wysokości 1% wartości wynagrodzenia, </w:t>
      </w:r>
      <w:proofErr w:type="spellStart"/>
      <w:r w:rsidRPr="00AD2AE2">
        <w:rPr>
          <w:rFonts w:ascii="Arial" w:hAnsi="Arial" w:cs="Arial"/>
          <w:bCs/>
          <w:lang w:eastAsia="ar-SA"/>
        </w:rPr>
        <w:t>tj</w:t>
      </w:r>
      <w:proofErr w:type="spellEnd"/>
      <w:r w:rsidRPr="00AD2AE2">
        <w:rPr>
          <w:rFonts w:ascii="Arial" w:hAnsi="Arial" w:cs="Arial"/>
          <w:bCs/>
          <w:lang w:eastAsia="ar-SA"/>
        </w:rPr>
        <w:t>……….</w:t>
      </w:r>
    </w:p>
    <w:p w14:paraId="4F2449A9" w14:textId="77777777" w:rsidR="00AD2AE2" w:rsidRPr="00AD2AE2" w:rsidRDefault="00AD2AE2" w:rsidP="00BB22FA">
      <w:pPr>
        <w:pStyle w:val="Akapitzlist"/>
        <w:numPr>
          <w:ilvl w:val="1"/>
          <w:numId w:val="11"/>
        </w:numPr>
        <w:tabs>
          <w:tab w:val="clear" w:pos="1440"/>
          <w:tab w:val="num" w:pos="284"/>
        </w:tabs>
        <w:suppressAutoHyphens/>
        <w:spacing w:line="360" w:lineRule="auto"/>
        <w:ind w:left="284" w:hanging="284"/>
        <w:rPr>
          <w:rFonts w:ascii="Arial" w:hAnsi="Arial" w:cs="Arial"/>
          <w:bCs/>
          <w:lang w:eastAsia="ar-SA"/>
        </w:rPr>
      </w:pPr>
      <w:r w:rsidRPr="00AD2AE2">
        <w:rPr>
          <w:rFonts w:ascii="Arial" w:hAnsi="Arial" w:cs="Arial"/>
          <w:bCs/>
          <w:lang w:eastAsia="ar-SA"/>
        </w:rPr>
        <w:t>Wynagrodzenie o którym mowa w ust. 1, będzie płatne na podstawie prawidłowo wystawionych faktur. W tym celu Strony sporządzą częściowe protokoły odbioru stwierdzające wykonanie i odbiór zleceń:</w:t>
      </w:r>
    </w:p>
    <w:p w14:paraId="3E2AA6B2" w14:textId="692567A8" w:rsidR="00AD2AE2" w:rsidRPr="00AD2AE2" w:rsidRDefault="00AD2AE2" w:rsidP="00BB22FA">
      <w:pPr>
        <w:pStyle w:val="Akapitzlist"/>
        <w:numPr>
          <w:ilvl w:val="1"/>
          <w:numId w:val="1"/>
        </w:numPr>
        <w:suppressAutoHyphens/>
        <w:spacing w:line="360" w:lineRule="auto"/>
        <w:ind w:left="567" w:hanging="141"/>
        <w:rPr>
          <w:rFonts w:ascii="Arial" w:hAnsi="Arial" w:cs="Arial"/>
          <w:bCs/>
          <w:lang w:eastAsia="ar-SA"/>
        </w:rPr>
      </w:pPr>
      <w:proofErr w:type="gramStart"/>
      <w:r w:rsidRPr="00AD2AE2">
        <w:rPr>
          <w:rFonts w:ascii="Arial" w:hAnsi="Arial" w:cs="Arial"/>
          <w:bCs/>
          <w:lang w:eastAsia="ar-SA"/>
        </w:rPr>
        <w:t>w</w:t>
      </w:r>
      <w:proofErr w:type="gramEnd"/>
      <w:r w:rsidRPr="00AD2AE2">
        <w:rPr>
          <w:rFonts w:ascii="Arial" w:hAnsi="Arial" w:cs="Arial"/>
          <w:bCs/>
          <w:lang w:eastAsia="ar-SA"/>
        </w:rPr>
        <w:t xml:space="preserve"> każdym miesiącu wykonywania usługi w przypadku zamówień jednostkowych finansowanych </w:t>
      </w:r>
      <w:r w:rsidR="006F73C6" w:rsidRPr="00AD2AE2">
        <w:rPr>
          <w:rFonts w:ascii="Arial" w:hAnsi="Arial" w:cs="Arial"/>
          <w:bCs/>
          <w:lang w:eastAsia="ar-SA"/>
        </w:rPr>
        <w:t>ze środków</w:t>
      </w:r>
      <w:r w:rsidRPr="00AD2AE2">
        <w:rPr>
          <w:rFonts w:ascii="Arial" w:hAnsi="Arial" w:cs="Arial"/>
          <w:bCs/>
          <w:lang w:eastAsia="ar-SA"/>
        </w:rPr>
        <w:t xml:space="preserve"> własnych Województwa</w:t>
      </w:r>
    </w:p>
    <w:p w14:paraId="0549CD64" w14:textId="77777777" w:rsidR="00AD2AE2" w:rsidRPr="00AD2AE2" w:rsidRDefault="00AD2AE2" w:rsidP="00BB22FA">
      <w:pPr>
        <w:pStyle w:val="Akapitzlist"/>
        <w:numPr>
          <w:ilvl w:val="1"/>
          <w:numId w:val="1"/>
        </w:numPr>
        <w:suppressAutoHyphens/>
        <w:spacing w:line="360" w:lineRule="auto"/>
        <w:ind w:firstLine="66"/>
        <w:rPr>
          <w:rFonts w:ascii="Arial" w:hAnsi="Arial" w:cs="Arial"/>
          <w:bCs/>
          <w:lang w:eastAsia="ar-SA"/>
        </w:rPr>
      </w:pPr>
      <w:proofErr w:type="gramStart"/>
      <w:r w:rsidRPr="00AD2AE2">
        <w:rPr>
          <w:rFonts w:ascii="Arial" w:hAnsi="Arial" w:cs="Arial"/>
          <w:bCs/>
          <w:lang w:eastAsia="ar-SA"/>
        </w:rPr>
        <w:t>po</w:t>
      </w:r>
      <w:proofErr w:type="gramEnd"/>
      <w:r w:rsidRPr="00AD2AE2">
        <w:rPr>
          <w:rFonts w:ascii="Arial" w:hAnsi="Arial" w:cs="Arial"/>
          <w:bCs/>
          <w:lang w:eastAsia="ar-SA"/>
        </w:rPr>
        <w:t xml:space="preserve"> każdym zleceniu jednostkowym w przypadku zamówień finansowanych ze środków unijnych.</w:t>
      </w:r>
    </w:p>
    <w:p w14:paraId="7B5916D1" w14:textId="77777777" w:rsidR="00AD2AE2" w:rsidRPr="00AD2AE2" w:rsidRDefault="00AD2AE2" w:rsidP="00BB22FA">
      <w:pPr>
        <w:pStyle w:val="Akapitzlist"/>
        <w:suppressAutoHyphens/>
        <w:spacing w:line="360" w:lineRule="auto"/>
        <w:ind w:left="284"/>
        <w:rPr>
          <w:rFonts w:ascii="Arial" w:hAnsi="Arial" w:cs="Arial"/>
          <w:bCs/>
          <w:lang w:eastAsia="ar-SA"/>
        </w:rPr>
      </w:pPr>
      <w:r w:rsidRPr="00414B7C">
        <w:rPr>
          <w:rFonts w:ascii="Arial" w:hAnsi="Arial" w:cs="Arial"/>
          <w:bCs/>
          <w:lang w:eastAsia="ar-SA"/>
        </w:rPr>
        <w:t>Częściowy protokół odbioru usługi jest podstawą do wystawienia faktury.</w:t>
      </w:r>
    </w:p>
    <w:p w14:paraId="23CD578C" w14:textId="77777777" w:rsidR="00AD2AE2" w:rsidRPr="00AD2AE2" w:rsidRDefault="00AD2AE2" w:rsidP="00BB22FA">
      <w:pPr>
        <w:pStyle w:val="Akapitzlist"/>
        <w:numPr>
          <w:ilvl w:val="1"/>
          <w:numId w:val="11"/>
        </w:numPr>
        <w:suppressAutoHyphens/>
        <w:spacing w:line="360" w:lineRule="auto"/>
        <w:ind w:left="284" w:hanging="284"/>
        <w:rPr>
          <w:rFonts w:ascii="Arial" w:hAnsi="Arial" w:cs="Arial"/>
          <w:bCs/>
          <w:lang w:eastAsia="ar-SA"/>
        </w:rPr>
      </w:pPr>
      <w:r w:rsidRPr="00AD2AE2">
        <w:rPr>
          <w:rFonts w:ascii="Arial" w:hAnsi="Arial" w:cs="Arial"/>
          <w:lang w:eastAsia="pl-PL"/>
        </w:rPr>
        <w:t xml:space="preserve">Kwota, o której mowa w ust. 1 wyczerpuje wszelkie roszczenia </w:t>
      </w:r>
      <w:r w:rsidRPr="00AD2AE2">
        <w:rPr>
          <w:rFonts w:ascii="Arial" w:hAnsi="Arial" w:cs="Arial"/>
          <w:color w:val="000000"/>
          <w:lang w:eastAsia="pl-PL"/>
        </w:rPr>
        <w:t>Wykonawcy do Zamawiającego z tytułu realizacji niniejszej umowy.</w:t>
      </w:r>
    </w:p>
    <w:p w14:paraId="17A46702" w14:textId="77777777" w:rsidR="00AD2AE2" w:rsidRPr="00AD2AE2" w:rsidRDefault="00AD2AE2" w:rsidP="00BB22FA">
      <w:pPr>
        <w:suppressAutoHyphens/>
        <w:spacing w:line="360" w:lineRule="auto"/>
        <w:rPr>
          <w:rFonts w:ascii="Arial" w:hAnsi="Arial" w:cs="Arial"/>
          <w:b/>
          <w:bCs/>
          <w:color w:val="000000"/>
          <w:lang w:eastAsia="ar-SA"/>
        </w:rPr>
      </w:pPr>
    </w:p>
    <w:p w14:paraId="191086B4" w14:textId="77777777" w:rsidR="00AD2AE2" w:rsidRPr="00AD2AE2" w:rsidRDefault="00AD2AE2" w:rsidP="00BB22FA">
      <w:pPr>
        <w:suppressAutoHyphens/>
        <w:spacing w:line="360" w:lineRule="auto"/>
        <w:rPr>
          <w:rFonts w:ascii="Arial" w:hAnsi="Arial" w:cs="Arial"/>
          <w:b/>
          <w:bCs/>
          <w:lang w:eastAsia="ar-SA"/>
        </w:rPr>
      </w:pPr>
      <w:r w:rsidRPr="00AD2AE2">
        <w:rPr>
          <w:rFonts w:ascii="Arial" w:hAnsi="Arial" w:cs="Arial"/>
          <w:b/>
          <w:bCs/>
          <w:lang w:eastAsia="ar-SA"/>
        </w:rPr>
        <w:t>§ 8</w:t>
      </w:r>
    </w:p>
    <w:p w14:paraId="399BEA93" w14:textId="2DF7AE95" w:rsidR="00AD2AE2" w:rsidRPr="00AD2AE2" w:rsidRDefault="00AD2AE2" w:rsidP="00BB22FA">
      <w:pPr>
        <w:pStyle w:val="Akapitzlist"/>
        <w:numPr>
          <w:ilvl w:val="0"/>
          <w:numId w:val="30"/>
        </w:numPr>
        <w:suppressAutoHyphens/>
        <w:spacing w:line="360" w:lineRule="auto"/>
        <w:ind w:left="284" w:hanging="284"/>
        <w:rPr>
          <w:rFonts w:ascii="Arial" w:hAnsi="Arial" w:cs="Arial"/>
          <w:bCs/>
          <w:color w:val="000000" w:themeColor="text1"/>
          <w:lang w:eastAsia="ar-SA"/>
        </w:rPr>
      </w:pPr>
      <w:r w:rsidRPr="00AD2AE2">
        <w:rPr>
          <w:rFonts w:ascii="Arial" w:hAnsi="Arial" w:cs="Arial"/>
          <w:bCs/>
          <w:color w:val="000000" w:themeColor="text1"/>
          <w:lang w:eastAsia="ar-SA"/>
        </w:rPr>
        <w:t>Wykonawcy przysługuje wynagrodzenie wyłącznie za faktycznie wykonane usługi elementów graficznych na podstawie zlece</w:t>
      </w:r>
      <w:r w:rsidR="004A0169">
        <w:rPr>
          <w:rFonts w:ascii="Arial" w:hAnsi="Arial" w:cs="Arial"/>
          <w:bCs/>
          <w:color w:val="000000" w:themeColor="text1"/>
          <w:lang w:eastAsia="ar-SA"/>
        </w:rPr>
        <w:t>ń</w:t>
      </w:r>
      <w:r w:rsidRPr="00AD2AE2">
        <w:rPr>
          <w:rFonts w:ascii="Arial" w:hAnsi="Arial" w:cs="Arial"/>
          <w:bCs/>
          <w:color w:val="000000" w:themeColor="text1"/>
          <w:lang w:eastAsia="ar-SA"/>
        </w:rPr>
        <w:t xml:space="preserve"> jednostkow</w:t>
      </w:r>
      <w:r w:rsidR="004A0169">
        <w:rPr>
          <w:rFonts w:ascii="Arial" w:hAnsi="Arial" w:cs="Arial"/>
          <w:bCs/>
          <w:color w:val="000000" w:themeColor="text1"/>
          <w:lang w:eastAsia="ar-SA"/>
        </w:rPr>
        <w:t>ych</w:t>
      </w:r>
      <w:r w:rsidRPr="00AD2AE2">
        <w:rPr>
          <w:rFonts w:ascii="Arial" w:hAnsi="Arial" w:cs="Arial"/>
          <w:bCs/>
          <w:color w:val="000000" w:themeColor="text1"/>
          <w:lang w:eastAsia="ar-SA"/>
        </w:rPr>
        <w:t>.</w:t>
      </w:r>
    </w:p>
    <w:p w14:paraId="2D82EE08" w14:textId="5299FC87" w:rsidR="00AD2AE2" w:rsidRPr="00AD2AE2" w:rsidRDefault="00AD2AE2" w:rsidP="00BB22FA">
      <w:pPr>
        <w:numPr>
          <w:ilvl w:val="0"/>
          <w:numId w:val="30"/>
        </w:numPr>
        <w:suppressAutoHyphens/>
        <w:spacing w:line="360" w:lineRule="auto"/>
        <w:ind w:left="284" w:hanging="284"/>
        <w:rPr>
          <w:rFonts w:ascii="Arial" w:hAnsi="Arial" w:cs="Arial"/>
          <w:bCs/>
          <w:color w:val="000000" w:themeColor="text1"/>
          <w:lang w:eastAsia="ar-SA"/>
        </w:rPr>
      </w:pPr>
      <w:r w:rsidRPr="00AD2AE2">
        <w:rPr>
          <w:rFonts w:ascii="Arial" w:hAnsi="Arial" w:cs="Arial"/>
          <w:bCs/>
          <w:color w:val="000000" w:themeColor="text1"/>
          <w:lang w:eastAsia="ar-SA"/>
        </w:rPr>
        <w:t xml:space="preserve">Strony dopuszczają zmiany ilościowe poszczególnych elementów graficznych w ramach Wykazu określonego w załączniku nr 1 do umowy – Formularz </w:t>
      </w:r>
      <w:r w:rsidR="009C6D7A">
        <w:rPr>
          <w:rFonts w:ascii="Arial" w:hAnsi="Arial" w:cs="Arial"/>
          <w:bCs/>
          <w:color w:val="000000" w:themeColor="text1"/>
          <w:lang w:eastAsia="ar-SA"/>
        </w:rPr>
        <w:t>oferty</w:t>
      </w:r>
      <w:r w:rsidRPr="00AD2AE2">
        <w:rPr>
          <w:rFonts w:ascii="Arial" w:hAnsi="Arial" w:cs="Arial"/>
          <w:bCs/>
          <w:color w:val="000000" w:themeColor="text1"/>
          <w:lang w:eastAsia="ar-SA"/>
        </w:rPr>
        <w:t>, przy czym zmiany te nie mogą prowadzić do podwyższenia wynagrodzenia maksymalnego, o którym mowa w § 7 ust. 1 niniejszej umowy. Zmiany, o których mowa powyżej, nie wymagają sporządzenia aneksu do niniejszej umowy.</w:t>
      </w:r>
    </w:p>
    <w:p w14:paraId="7C3B4ECE" w14:textId="77777777" w:rsidR="00AD2AE2" w:rsidRPr="00AD2AE2" w:rsidRDefault="00AD2AE2" w:rsidP="00BB22FA">
      <w:pPr>
        <w:numPr>
          <w:ilvl w:val="0"/>
          <w:numId w:val="30"/>
        </w:numPr>
        <w:suppressAutoHyphens/>
        <w:spacing w:line="360" w:lineRule="auto"/>
        <w:ind w:left="284" w:hanging="284"/>
        <w:rPr>
          <w:rFonts w:ascii="Arial" w:hAnsi="Arial" w:cs="Arial"/>
          <w:color w:val="000000" w:themeColor="text1"/>
          <w:lang w:eastAsia="ar-SA"/>
        </w:rPr>
      </w:pPr>
      <w:r w:rsidRPr="00414B7C">
        <w:rPr>
          <w:rFonts w:ascii="Arial" w:hAnsi="Arial" w:cs="Arial"/>
          <w:color w:val="000000" w:themeColor="text1"/>
          <w:lang w:eastAsia="ar-SA"/>
        </w:rPr>
        <w:t xml:space="preserve">Na </w:t>
      </w:r>
      <w:r w:rsidRPr="00414B7C">
        <w:rPr>
          <w:rFonts w:ascii="Arial" w:hAnsi="Arial" w:cs="Arial"/>
          <w:bCs/>
          <w:color w:val="000000" w:themeColor="text1"/>
          <w:lang w:eastAsia="ar-SA"/>
        </w:rPr>
        <w:t>podstawie</w:t>
      </w:r>
      <w:r w:rsidRPr="00414B7C">
        <w:rPr>
          <w:rFonts w:ascii="Arial" w:hAnsi="Arial" w:cs="Arial"/>
          <w:color w:val="000000" w:themeColor="text1"/>
          <w:lang w:eastAsia="ar-SA"/>
        </w:rPr>
        <w:t xml:space="preserve"> podpisanych przez Strony protokołów odbioru usługi, o których mowa </w:t>
      </w:r>
      <w:r w:rsidRPr="00414B7C">
        <w:rPr>
          <w:rFonts w:ascii="Arial" w:hAnsi="Arial" w:cs="Arial"/>
          <w:color w:val="000000" w:themeColor="text1"/>
          <w:lang w:eastAsia="ar-SA"/>
        </w:rPr>
        <w:br/>
        <w:t xml:space="preserve">w </w:t>
      </w:r>
      <w:r w:rsidRPr="00414B7C">
        <w:rPr>
          <w:rFonts w:ascii="Arial" w:hAnsi="Arial" w:cs="Arial"/>
          <w:bCs/>
          <w:color w:val="000000" w:themeColor="text1"/>
          <w:lang w:eastAsia="ar-SA"/>
        </w:rPr>
        <w:t>§</w:t>
      </w:r>
      <w:r w:rsidRPr="00414B7C">
        <w:rPr>
          <w:rFonts w:ascii="Arial" w:hAnsi="Arial" w:cs="Arial"/>
          <w:b/>
          <w:bCs/>
          <w:color w:val="000000" w:themeColor="text1"/>
          <w:lang w:eastAsia="ar-SA"/>
        </w:rPr>
        <w:t xml:space="preserve"> </w:t>
      </w:r>
      <w:r w:rsidRPr="00414B7C">
        <w:rPr>
          <w:rFonts w:ascii="Arial" w:hAnsi="Arial" w:cs="Arial"/>
          <w:bCs/>
          <w:color w:val="000000" w:themeColor="text1"/>
          <w:lang w:eastAsia="ar-SA"/>
        </w:rPr>
        <w:t>6 ust. 3 umowy,</w:t>
      </w:r>
      <w:r w:rsidRPr="00AD2AE2">
        <w:rPr>
          <w:rFonts w:ascii="Arial" w:hAnsi="Arial" w:cs="Arial"/>
          <w:bCs/>
          <w:color w:val="000000" w:themeColor="text1"/>
          <w:lang w:eastAsia="ar-SA"/>
        </w:rPr>
        <w:t xml:space="preserve"> </w:t>
      </w:r>
      <w:r w:rsidRPr="00AD2AE2">
        <w:rPr>
          <w:rFonts w:ascii="Arial" w:hAnsi="Arial" w:cs="Arial"/>
          <w:color w:val="000000" w:themeColor="text1"/>
          <w:lang w:eastAsia="ar-SA"/>
        </w:rPr>
        <w:t xml:space="preserve">Wykonawca wystawi Zamawiającemu faktury VAT na kwoty, </w:t>
      </w:r>
      <w:r w:rsidRPr="00AD2AE2">
        <w:rPr>
          <w:rFonts w:ascii="Arial" w:hAnsi="Arial" w:cs="Arial"/>
          <w:color w:val="000000" w:themeColor="text1"/>
          <w:lang w:eastAsia="ar-SA"/>
        </w:rPr>
        <w:lastRenderedPageBreak/>
        <w:t xml:space="preserve">obliczone zgodnie z </w:t>
      </w:r>
      <w:r w:rsidRPr="00AD2AE2">
        <w:rPr>
          <w:rFonts w:ascii="Arial" w:hAnsi="Arial" w:cs="Arial"/>
          <w:bCs/>
          <w:color w:val="000000" w:themeColor="text1"/>
          <w:lang w:eastAsia="ar-SA"/>
        </w:rPr>
        <w:t>§</w:t>
      </w:r>
      <w:r w:rsidRPr="00AD2AE2">
        <w:rPr>
          <w:rFonts w:ascii="Arial" w:hAnsi="Arial" w:cs="Arial"/>
          <w:b/>
          <w:bCs/>
          <w:color w:val="000000" w:themeColor="text1"/>
          <w:lang w:eastAsia="ar-SA"/>
        </w:rPr>
        <w:t xml:space="preserve"> </w:t>
      </w:r>
      <w:r w:rsidRPr="00AD2AE2">
        <w:rPr>
          <w:rFonts w:ascii="Arial" w:hAnsi="Arial" w:cs="Arial"/>
          <w:bCs/>
          <w:color w:val="000000" w:themeColor="text1"/>
          <w:lang w:eastAsia="ar-SA"/>
        </w:rPr>
        <w:t>6 ust. 1</w:t>
      </w:r>
      <w:r w:rsidRPr="00AD2AE2">
        <w:rPr>
          <w:rFonts w:ascii="Arial" w:hAnsi="Arial" w:cs="Arial"/>
          <w:color w:val="000000" w:themeColor="text1"/>
          <w:lang w:eastAsia="ar-SA"/>
        </w:rPr>
        <w:t>, przy uwzględnieniu wszystkich wykonanych i odebranych elementów, na dane:</w:t>
      </w:r>
    </w:p>
    <w:p w14:paraId="02D6EB74" w14:textId="77777777" w:rsidR="00AD2AE2" w:rsidRPr="00AD2AE2" w:rsidRDefault="00AD2AE2" w:rsidP="00BB22FA">
      <w:pPr>
        <w:tabs>
          <w:tab w:val="num" w:pos="502"/>
        </w:tabs>
        <w:spacing w:line="360" w:lineRule="auto"/>
        <w:ind w:left="360"/>
        <w:rPr>
          <w:rFonts w:ascii="Arial" w:hAnsi="Arial" w:cs="Arial"/>
          <w:color w:val="000000" w:themeColor="text1"/>
          <w:lang w:eastAsia="ar-SA"/>
        </w:rPr>
      </w:pPr>
      <w:r w:rsidRPr="00AD2AE2">
        <w:rPr>
          <w:rFonts w:ascii="Arial" w:hAnsi="Arial" w:cs="Arial"/>
          <w:color w:val="000000" w:themeColor="text1"/>
          <w:lang w:eastAsia="ar-SA"/>
        </w:rPr>
        <w:t>Nabywca:</w:t>
      </w:r>
    </w:p>
    <w:p w14:paraId="0A137FEF" w14:textId="77777777" w:rsidR="00AD2AE2" w:rsidRPr="00AD2AE2" w:rsidRDefault="00AD2AE2" w:rsidP="00BB22FA">
      <w:pPr>
        <w:tabs>
          <w:tab w:val="num" w:pos="502"/>
        </w:tabs>
        <w:spacing w:line="360" w:lineRule="auto"/>
        <w:ind w:left="360"/>
        <w:rPr>
          <w:rFonts w:ascii="Arial" w:hAnsi="Arial" w:cs="Arial"/>
          <w:color w:val="000000" w:themeColor="text1"/>
          <w:lang w:eastAsia="ar-SA"/>
        </w:rPr>
      </w:pPr>
      <w:r w:rsidRPr="00AD2AE2">
        <w:rPr>
          <w:rFonts w:ascii="Arial" w:hAnsi="Arial" w:cs="Arial"/>
          <w:color w:val="000000" w:themeColor="text1"/>
          <w:lang w:eastAsia="ar-SA"/>
        </w:rPr>
        <w:t>Województwo Małopolskie</w:t>
      </w:r>
    </w:p>
    <w:p w14:paraId="291FAF8C" w14:textId="77777777" w:rsidR="00AD2AE2" w:rsidRPr="00AD2AE2" w:rsidRDefault="00AD2AE2" w:rsidP="00BB22FA">
      <w:pPr>
        <w:tabs>
          <w:tab w:val="num" w:pos="502"/>
        </w:tabs>
        <w:spacing w:line="360" w:lineRule="auto"/>
        <w:ind w:left="360"/>
        <w:rPr>
          <w:rFonts w:ascii="Arial" w:hAnsi="Arial" w:cs="Arial"/>
          <w:color w:val="000000" w:themeColor="text1"/>
          <w:lang w:eastAsia="ar-SA"/>
        </w:rPr>
      </w:pPr>
      <w:proofErr w:type="gramStart"/>
      <w:r w:rsidRPr="00AD2AE2">
        <w:rPr>
          <w:rFonts w:ascii="Arial" w:hAnsi="Arial" w:cs="Arial"/>
          <w:color w:val="000000" w:themeColor="text1"/>
          <w:lang w:eastAsia="ar-SA"/>
        </w:rPr>
        <w:t>ul</w:t>
      </w:r>
      <w:proofErr w:type="gramEnd"/>
      <w:r w:rsidRPr="00AD2AE2">
        <w:rPr>
          <w:rFonts w:ascii="Arial" w:hAnsi="Arial" w:cs="Arial"/>
          <w:color w:val="000000" w:themeColor="text1"/>
          <w:lang w:eastAsia="ar-SA"/>
        </w:rPr>
        <w:t>. Basztowa 22, 31-156 Kraków,</w:t>
      </w:r>
    </w:p>
    <w:p w14:paraId="3F9E4F6A" w14:textId="77777777" w:rsidR="00AD2AE2" w:rsidRPr="00AD2AE2" w:rsidRDefault="00AD2AE2" w:rsidP="00BB22FA">
      <w:pPr>
        <w:tabs>
          <w:tab w:val="num" w:pos="502"/>
        </w:tabs>
        <w:spacing w:line="360" w:lineRule="auto"/>
        <w:ind w:left="360"/>
        <w:rPr>
          <w:rFonts w:ascii="Arial" w:hAnsi="Arial" w:cs="Arial"/>
          <w:color w:val="000000" w:themeColor="text1"/>
          <w:lang w:eastAsia="ar-SA"/>
        </w:rPr>
      </w:pPr>
      <w:r w:rsidRPr="00AD2AE2">
        <w:rPr>
          <w:rFonts w:ascii="Arial" w:hAnsi="Arial" w:cs="Arial"/>
          <w:color w:val="000000" w:themeColor="text1"/>
          <w:lang w:eastAsia="ar-SA"/>
        </w:rPr>
        <w:t>NIP 676-21-78-337.</w:t>
      </w:r>
    </w:p>
    <w:p w14:paraId="7A69A9A0" w14:textId="77777777" w:rsidR="00AD2AE2" w:rsidRPr="00AD2AE2" w:rsidRDefault="00AD2AE2" w:rsidP="00BB22FA">
      <w:pPr>
        <w:tabs>
          <w:tab w:val="num" w:pos="502"/>
        </w:tabs>
        <w:spacing w:line="360" w:lineRule="auto"/>
        <w:ind w:left="360"/>
        <w:rPr>
          <w:rFonts w:ascii="Arial" w:hAnsi="Arial" w:cs="Arial"/>
          <w:color w:val="000000" w:themeColor="text1"/>
          <w:lang w:eastAsia="ar-SA"/>
        </w:rPr>
      </w:pPr>
      <w:r w:rsidRPr="00AD2AE2">
        <w:rPr>
          <w:rFonts w:ascii="Arial" w:hAnsi="Arial" w:cs="Arial"/>
          <w:color w:val="000000" w:themeColor="text1"/>
          <w:lang w:eastAsia="ar-SA"/>
        </w:rPr>
        <w:t>Odbiorca faktury:</w:t>
      </w:r>
    </w:p>
    <w:p w14:paraId="429D4B8C" w14:textId="77777777" w:rsidR="00AD2AE2" w:rsidRPr="00AD2AE2" w:rsidRDefault="00AD2AE2" w:rsidP="00BB22FA">
      <w:pPr>
        <w:tabs>
          <w:tab w:val="num" w:pos="502"/>
        </w:tabs>
        <w:spacing w:line="360" w:lineRule="auto"/>
        <w:ind w:left="360"/>
        <w:rPr>
          <w:rFonts w:ascii="Arial" w:hAnsi="Arial" w:cs="Arial"/>
          <w:color w:val="000000" w:themeColor="text1"/>
          <w:lang w:eastAsia="ar-SA"/>
        </w:rPr>
      </w:pPr>
      <w:r w:rsidRPr="00AD2AE2">
        <w:rPr>
          <w:rFonts w:ascii="Arial" w:hAnsi="Arial" w:cs="Arial"/>
          <w:color w:val="000000" w:themeColor="text1"/>
          <w:lang w:eastAsia="ar-SA"/>
        </w:rPr>
        <w:t>Urząd Marszałkowski Województwa Małopolskiego</w:t>
      </w:r>
    </w:p>
    <w:p w14:paraId="27680D68" w14:textId="77777777" w:rsidR="00AD2AE2" w:rsidRPr="00AD2AE2" w:rsidRDefault="00AD2AE2" w:rsidP="00BB22FA">
      <w:pPr>
        <w:tabs>
          <w:tab w:val="num" w:pos="502"/>
        </w:tabs>
        <w:spacing w:line="360" w:lineRule="auto"/>
        <w:ind w:left="360"/>
        <w:rPr>
          <w:rFonts w:ascii="Arial" w:hAnsi="Arial" w:cs="Arial"/>
          <w:color w:val="000000" w:themeColor="text1"/>
          <w:lang w:eastAsia="ar-SA"/>
        </w:rPr>
      </w:pPr>
      <w:r w:rsidRPr="00AD2AE2">
        <w:rPr>
          <w:rFonts w:ascii="Arial" w:hAnsi="Arial" w:cs="Arial"/>
          <w:color w:val="000000" w:themeColor="text1"/>
          <w:lang w:eastAsia="ar-SA"/>
        </w:rPr>
        <w:t>Departament SR</w:t>
      </w:r>
    </w:p>
    <w:p w14:paraId="5DD71690" w14:textId="77777777" w:rsidR="00AD2AE2" w:rsidRPr="00AD2AE2" w:rsidRDefault="00AD2AE2" w:rsidP="00BB22FA">
      <w:pPr>
        <w:tabs>
          <w:tab w:val="num" w:pos="502"/>
        </w:tabs>
        <w:spacing w:line="360" w:lineRule="auto"/>
        <w:ind w:left="360"/>
        <w:rPr>
          <w:rFonts w:ascii="Arial" w:hAnsi="Arial" w:cs="Arial"/>
          <w:color w:val="000000"/>
          <w:lang w:eastAsia="ar-SA"/>
        </w:rPr>
      </w:pPr>
      <w:r w:rsidRPr="00AD2AE2">
        <w:rPr>
          <w:rFonts w:ascii="Arial" w:hAnsi="Arial" w:cs="Arial"/>
          <w:color w:val="000000" w:themeColor="text1"/>
          <w:lang w:eastAsia="ar-SA"/>
        </w:rPr>
        <w:t xml:space="preserve">Ul. Basztowa 22, 31-156 </w:t>
      </w:r>
      <w:r w:rsidRPr="00AD2AE2">
        <w:rPr>
          <w:rFonts w:ascii="Arial" w:hAnsi="Arial" w:cs="Arial"/>
          <w:color w:val="000000"/>
          <w:lang w:eastAsia="ar-SA"/>
        </w:rPr>
        <w:t>Kraków</w:t>
      </w:r>
    </w:p>
    <w:p w14:paraId="57B24B55" w14:textId="77777777" w:rsidR="00574BA8" w:rsidRPr="00574BA8" w:rsidRDefault="00574BA8" w:rsidP="00BB22FA">
      <w:pPr>
        <w:tabs>
          <w:tab w:val="num" w:pos="502"/>
        </w:tabs>
        <w:spacing w:line="360" w:lineRule="auto"/>
        <w:ind w:left="360"/>
        <w:rPr>
          <w:rFonts w:ascii="Arial" w:hAnsi="Arial" w:cs="Arial"/>
          <w:color w:val="000000"/>
          <w:lang w:eastAsia="ar-SA"/>
        </w:rPr>
      </w:pPr>
      <w:r w:rsidRPr="00574BA8">
        <w:rPr>
          <w:rFonts w:ascii="Arial" w:hAnsi="Arial" w:cs="Arial"/>
          <w:color w:val="000000"/>
          <w:lang w:eastAsia="ar-SA"/>
        </w:rPr>
        <w:t>Na fakturze za zlecenia dotyczące projektu LIFE IP Małopolska powinna znaleźć się informacja dotycząca akronimu projektu: „LIFE IP MALOPOLSKA/LIFE 14 IPE PL021”</w:t>
      </w:r>
    </w:p>
    <w:p w14:paraId="6E00EA8C" w14:textId="77777777" w:rsidR="00574BA8" w:rsidRPr="00574BA8" w:rsidRDefault="00574BA8" w:rsidP="00BB22FA">
      <w:pPr>
        <w:tabs>
          <w:tab w:val="num" w:pos="502"/>
        </w:tabs>
        <w:spacing w:line="360" w:lineRule="auto"/>
        <w:ind w:left="360"/>
        <w:rPr>
          <w:rFonts w:ascii="Arial" w:hAnsi="Arial" w:cs="Arial"/>
          <w:color w:val="000000"/>
          <w:lang w:eastAsia="ar-SA"/>
        </w:rPr>
      </w:pPr>
      <w:r w:rsidRPr="00574BA8">
        <w:rPr>
          <w:rFonts w:ascii="Arial" w:hAnsi="Arial" w:cs="Arial"/>
          <w:color w:val="000000"/>
          <w:lang w:eastAsia="ar-SA"/>
        </w:rPr>
        <w:t>Na fakturze za zlecenia dotyczące projektu LIFE IP EKOMAŁOPOLSKA powinna znaleźć się informacja dotycząca akronimu projektu: „LIFE IP EKOMAŁOPOLSKA/LIFE 19 IPC/PL/000005”</w:t>
      </w:r>
    </w:p>
    <w:p w14:paraId="3432E190" w14:textId="77777777" w:rsidR="00574BA8" w:rsidRPr="00574BA8" w:rsidRDefault="00574BA8" w:rsidP="00BB22FA">
      <w:pPr>
        <w:tabs>
          <w:tab w:val="num" w:pos="502"/>
        </w:tabs>
        <w:spacing w:line="360" w:lineRule="auto"/>
        <w:ind w:left="360"/>
        <w:rPr>
          <w:rFonts w:ascii="Arial" w:hAnsi="Arial" w:cs="Arial"/>
          <w:color w:val="000000"/>
          <w:lang w:eastAsia="ar-SA"/>
        </w:rPr>
      </w:pPr>
      <w:r w:rsidRPr="00574BA8">
        <w:rPr>
          <w:rFonts w:ascii="Arial" w:hAnsi="Arial" w:cs="Arial"/>
          <w:color w:val="000000"/>
          <w:lang w:eastAsia="ar-SA"/>
        </w:rPr>
        <w:t xml:space="preserve">  </w:t>
      </w:r>
    </w:p>
    <w:p w14:paraId="1F042FF3" w14:textId="77777777" w:rsidR="00574BA8" w:rsidRPr="00574BA8" w:rsidRDefault="00574BA8" w:rsidP="00BB22FA">
      <w:pPr>
        <w:pStyle w:val="Akapitzlist"/>
        <w:numPr>
          <w:ilvl w:val="1"/>
          <w:numId w:val="7"/>
        </w:numPr>
        <w:suppressAutoHyphens/>
        <w:spacing w:line="360" w:lineRule="auto"/>
        <w:ind w:left="851" w:hanging="284"/>
        <w:rPr>
          <w:rFonts w:ascii="Arial" w:hAnsi="Arial" w:cs="Arial"/>
          <w:bCs/>
          <w:color w:val="000000"/>
          <w:lang w:eastAsia="ar-SA"/>
        </w:rPr>
      </w:pPr>
      <w:r w:rsidRPr="00574BA8">
        <w:rPr>
          <w:rFonts w:ascii="Arial" w:hAnsi="Arial" w:cs="Arial"/>
          <w:bCs/>
          <w:color w:val="000000"/>
          <w:lang w:eastAsia="ar-SA"/>
        </w:rPr>
        <w:t xml:space="preserve">Zapłata wynagrodzenia z tytułu realizacji umowy w zakresie kompleksowej obsługi opracowań projektów graficznych dotyczących projektu LIFE IP Małopolska dokonana zostanie z następującego konta bankowego: …………………………………. </w:t>
      </w:r>
      <w:proofErr w:type="gramStart"/>
      <w:r w:rsidRPr="00574BA8">
        <w:rPr>
          <w:rFonts w:ascii="Arial" w:hAnsi="Arial" w:cs="Arial"/>
          <w:bCs/>
          <w:color w:val="000000"/>
          <w:lang w:eastAsia="ar-SA"/>
        </w:rPr>
        <w:t>prowadzonego</w:t>
      </w:r>
      <w:proofErr w:type="gramEnd"/>
      <w:r w:rsidRPr="00574BA8">
        <w:rPr>
          <w:rFonts w:ascii="Arial" w:hAnsi="Arial" w:cs="Arial"/>
          <w:bCs/>
          <w:color w:val="000000"/>
          <w:lang w:eastAsia="ar-SA"/>
        </w:rPr>
        <w:t xml:space="preserve"> przez…………………………….., </w:t>
      </w:r>
      <w:proofErr w:type="gramStart"/>
      <w:r w:rsidRPr="00574BA8">
        <w:rPr>
          <w:rFonts w:ascii="Arial" w:hAnsi="Arial" w:cs="Arial"/>
          <w:bCs/>
          <w:color w:val="000000"/>
          <w:lang w:eastAsia="ar-SA"/>
        </w:rPr>
        <w:t>wyodrębnionego</w:t>
      </w:r>
      <w:proofErr w:type="gramEnd"/>
      <w:r w:rsidRPr="00574BA8">
        <w:rPr>
          <w:rFonts w:ascii="Arial" w:hAnsi="Arial" w:cs="Arial"/>
          <w:bCs/>
          <w:color w:val="000000"/>
          <w:lang w:eastAsia="ar-SA"/>
        </w:rPr>
        <w:t xml:space="preserve"> na potrzeby projektu LIFE pn. „Wdrażanie Programu ochrony powietrza dla województwa małopolskiego - Małopolska w zdrowej atmosferze".</w:t>
      </w:r>
    </w:p>
    <w:p w14:paraId="7EB0408F" w14:textId="77777777" w:rsidR="00574BA8" w:rsidRPr="00574BA8" w:rsidRDefault="00574BA8" w:rsidP="00BB22FA">
      <w:pPr>
        <w:pStyle w:val="Akapitzlist"/>
        <w:numPr>
          <w:ilvl w:val="1"/>
          <w:numId w:val="7"/>
        </w:numPr>
        <w:suppressAutoHyphens/>
        <w:spacing w:line="360" w:lineRule="auto"/>
        <w:rPr>
          <w:rFonts w:ascii="Arial" w:hAnsi="Arial" w:cs="Arial"/>
          <w:bCs/>
          <w:color w:val="000000"/>
          <w:lang w:eastAsia="ar-SA"/>
        </w:rPr>
      </w:pPr>
      <w:r w:rsidRPr="00574BA8">
        <w:rPr>
          <w:rFonts w:ascii="Arial" w:hAnsi="Arial" w:cs="Arial"/>
          <w:bCs/>
          <w:color w:val="000000"/>
          <w:lang w:eastAsia="ar-SA"/>
        </w:rPr>
        <w:t>Zapłata wynagrodzenia z tytułu realizacji umowy w zakresie kompleksowej obsługi opracowań projektów graficznych dotyczących projektu LIFE IP EKOMALOPOLSKA dokonana zostanie z następującego konta bankowego: 50 1020 2892 0000 5502 0754 7559 prowadzonego przez</w:t>
      </w:r>
      <w:r w:rsidRPr="00574BA8">
        <w:t xml:space="preserve"> </w:t>
      </w:r>
      <w:r w:rsidRPr="00574BA8">
        <w:rPr>
          <w:rFonts w:ascii="Arial" w:hAnsi="Arial" w:cs="Arial"/>
          <w:bCs/>
          <w:color w:val="000000"/>
          <w:lang w:eastAsia="ar-SA"/>
        </w:rPr>
        <w:t xml:space="preserve">Bank Powszechna Kasa Oszczędności Bank Polski Spółka Akcyjna, Oddział 5 w Krakowie, ul. Kijowska 48, 30-079 Kraków, wyodrębnionego na potrzeby projektu LIFE EKOMAŁOPOLSKA pn. „Wdrażanie </w:t>
      </w:r>
      <w:r w:rsidRPr="00574BA8">
        <w:rPr>
          <w:rFonts w:ascii="Arial" w:hAnsi="Arial" w:cs="Arial"/>
          <w:bCs/>
          <w:color w:val="000000"/>
          <w:lang w:eastAsia="ar-SA"/>
        </w:rPr>
        <w:lastRenderedPageBreak/>
        <w:t xml:space="preserve">Regionalnego Planu Działań dla Klimatu i Energii dla województwa małopolskiego” </w:t>
      </w:r>
    </w:p>
    <w:p w14:paraId="7C4AABEB" w14:textId="77777777" w:rsidR="00574BA8" w:rsidRPr="00AD2AE2" w:rsidRDefault="00574BA8" w:rsidP="00BB22FA">
      <w:pPr>
        <w:tabs>
          <w:tab w:val="num" w:pos="502"/>
        </w:tabs>
        <w:spacing w:line="360" w:lineRule="auto"/>
        <w:ind w:left="360"/>
        <w:rPr>
          <w:rFonts w:ascii="Arial" w:hAnsi="Arial" w:cs="Arial"/>
          <w:color w:val="000000"/>
          <w:lang w:eastAsia="ar-SA"/>
        </w:rPr>
      </w:pPr>
    </w:p>
    <w:p w14:paraId="7414FA83" w14:textId="3A82A95E" w:rsidR="00AD2AE2" w:rsidRPr="00AD2AE2" w:rsidRDefault="00AD2AE2" w:rsidP="00BB22FA">
      <w:pPr>
        <w:numPr>
          <w:ilvl w:val="0"/>
          <w:numId w:val="30"/>
        </w:numPr>
        <w:suppressAutoHyphens/>
        <w:spacing w:line="360" w:lineRule="auto"/>
        <w:ind w:left="360"/>
        <w:rPr>
          <w:rFonts w:ascii="Arial" w:hAnsi="Arial" w:cs="Arial"/>
          <w:color w:val="000000"/>
          <w:lang w:eastAsia="ar-SA"/>
        </w:rPr>
      </w:pPr>
      <w:r w:rsidRPr="00AD2AE2">
        <w:rPr>
          <w:rFonts w:ascii="Arial" w:eastAsia="Calibri" w:hAnsi="Arial" w:cs="Arial"/>
          <w:color w:val="000000"/>
        </w:rPr>
        <w:t>Zapłata</w:t>
      </w:r>
      <w:r w:rsidRPr="00AD2AE2">
        <w:rPr>
          <w:rFonts w:ascii="Arial" w:hAnsi="Arial" w:cs="Arial"/>
          <w:color w:val="000000"/>
          <w:lang w:eastAsia="ar-SA"/>
        </w:rPr>
        <w:t xml:space="preserve"> nastąpi w terminie do 30 dni od daty wpływu do Urzędu Marszałkowskiego Województwa Małopolskiego prawidłowo wystawionej faktury VAT wystawionej przez </w:t>
      </w:r>
      <w:r w:rsidRPr="00AD2AE2">
        <w:rPr>
          <w:rFonts w:ascii="Arial" w:hAnsi="Arial" w:cs="Arial"/>
          <w:color w:val="000000"/>
          <w:lang w:eastAsia="pl-PL"/>
        </w:rPr>
        <w:t>Wykonawcę</w:t>
      </w:r>
      <w:r>
        <w:rPr>
          <w:rFonts w:ascii="Arial" w:hAnsi="Arial" w:cs="Arial"/>
          <w:color w:val="000000"/>
          <w:lang w:eastAsia="pl-PL"/>
        </w:rPr>
        <w:t xml:space="preserve"> </w:t>
      </w:r>
      <w:r w:rsidRPr="00AD2AE2">
        <w:rPr>
          <w:rFonts w:ascii="Arial" w:hAnsi="Arial" w:cs="Arial"/>
          <w:color w:val="000000"/>
          <w:lang w:eastAsia="pl-PL"/>
        </w:rPr>
        <w:t xml:space="preserve">wraz z protokołami odbioru. </w:t>
      </w:r>
      <w:r w:rsidRPr="00AD2AE2">
        <w:rPr>
          <w:rFonts w:ascii="Arial" w:hAnsi="Arial" w:cs="Arial"/>
          <w:color w:val="000000"/>
          <w:lang w:eastAsia="ar-SA"/>
        </w:rPr>
        <w:t xml:space="preserve">Płatność nastąpi przelewem na rachunek bankowy </w:t>
      </w:r>
      <w:r w:rsidRPr="00AD2AE2">
        <w:rPr>
          <w:rFonts w:ascii="Arial" w:hAnsi="Arial" w:cs="Arial"/>
          <w:color w:val="000000"/>
          <w:lang w:eastAsia="pl-PL"/>
        </w:rPr>
        <w:t xml:space="preserve">Wykonawcy: </w:t>
      </w:r>
    </w:p>
    <w:p w14:paraId="7097D6DF" w14:textId="77777777" w:rsidR="00AD2AE2" w:rsidRPr="00AD2AE2" w:rsidRDefault="00AD2AE2" w:rsidP="00BB22FA">
      <w:pPr>
        <w:spacing w:after="200" w:line="360" w:lineRule="auto"/>
        <w:rPr>
          <w:rFonts w:ascii="Arial" w:eastAsia="Calibri" w:hAnsi="Arial" w:cs="Arial"/>
          <w:color w:val="1F497D"/>
        </w:rPr>
      </w:pPr>
      <w:proofErr w:type="gramStart"/>
      <w:r w:rsidRPr="00AD2AE2">
        <w:rPr>
          <w:rFonts w:ascii="Arial" w:hAnsi="Arial" w:cs="Arial"/>
          <w:lang w:eastAsia="ar-SA"/>
        </w:rPr>
        <w:t>nr</w:t>
      </w:r>
      <w:proofErr w:type="gramEnd"/>
      <w:r w:rsidRPr="00AD2AE2">
        <w:rPr>
          <w:rFonts w:ascii="Arial" w:hAnsi="Arial" w:cs="Arial"/>
          <w:lang w:eastAsia="ar-SA"/>
        </w:rPr>
        <w:t xml:space="preserve"> rachunku: </w:t>
      </w:r>
      <w:r w:rsidRPr="00AD2AE2">
        <w:rPr>
          <w:rFonts w:ascii="Arial" w:eastAsia="Calibri" w:hAnsi="Arial" w:cs="Arial"/>
          <w:color w:val="000000"/>
        </w:rPr>
        <w:t>…………………………………………………… (………………….)</w:t>
      </w:r>
    </w:p>
    <w:p w14:paraId="0C1B2E8A" w14:textId="77777777" w:rsidR="00AD2AE2" w:rsidRPr="00AD2AE2" w:rsidRDefault="00AD2AE2" w:rsidP="00BB22FA">
      <w:pPr>
        <w:numPr>
          <w:ilvl w:val="0"/>
          <w:numId w:val="30"/>
        </w:numPr>
        <w:suppressAutoHyphens/>
        <w:spacing w:line="360" w:lineRule="auto"/>
        <w:ind w:left="360"/>
        <w:rPr>
          <w:rFonts w:ascii="Arial" w:eastAsia="Calibri" w:hAnsi="Arial" w:cs="Arial"/>
        </w:rPr>
      </w:pPr>
      <w:r w:rsidRPr="00AD2AE2">
        <w:rPr>
          <w:rFonts w:ascii="Arial" w:hAnsi="Arial" w:cs="Arial"/>
          <w:color w:val="000000"/>
          <w:lang w:eastAsia="ar-SA"/>
        </w:rPr>
        <w:t xml:space="preserve">Za </w:t>
      </w:r>
      <w:r w:rsidRPr="00AD2AE2">
        <w:rPr>
          <w:rFonts w:ascii="Arial" w:eastAsia="Calibri" w:hAnsi="Arial" w:cs="Arial"/>
        </w:rPr>
        <w:t>dzień zapłaty uznaje się dzień obciążenia rachunku bankowego Zamawiającego.</w:t>
      </w:r>
    </w:p>
    <w:p w14:paraId="09D50BA0" w14:textId="77777777" w:rsidR="00AD2AE2" w:rsidRPr="00AD2AE2" w:rsidRDefault="00AD2AE2" w:rsidP="00BB22FA">
      <w:pPr>
        <w:numPr>
          <w:ilvl w:val="0"/>
          <w:numId w:val="30"/>
        </w:numPr>
        <w:suppressAutoHyphens/>
        <w:spacing w:line="360" w:lineRule="auto"/>
        <w:ind w:left="360"/>
        <w:rPr>
          <w:rFonts w:ascii="Arial" w:eastAsia="Calibri" w:hAnsi="Arial" w:cs="Arial"/>
        </w:rPr>
      </w:pPr>
      <w:r w:rsidRPr="00AD2AE2">
        <w:rPr>
          <w:rFonts w:ascii="Arial" w:eastAsia="Calibri" w:hAnsi="Arial" w:cs="Arial"/>
        </w:rPr>
        <w:t>Zamawiający jest czynnym podatnikiem podatku VAT.</w:t>
      </w:r>
    </w:p>
    <w:p w14:paraId="4D2BA209" w14:textId="77777777" w:rsidR="00AD2AE2" w:rsidRPr="00AD2AE2" w:rsidRDefault="00AD2AE2" w:rsidP="00BB22FA">
      <w:pPr>
        <w:numPr>
          <w:ilvl w:val="0"/>
          <w:numId w:val="30"/>
        </w:numPr>
        <w:suppressAutoHyphens/>
        <w:spacing w:line="360" w:lineRule="auto"/>
        <w:ind w:left="360"/>
        <w:rPr>
          <w:rFonts w:ascii="Arial" w:hAnsi="Arial" w:cs="Arial"/>
          <w:lang w:eastAsia="x-none"/>
        </w:rPr>
      </w:pPr>
      <w:r w:rsidRPr="00AD2AE2">
        <w:rPr>
          <w:rFonts w:ascii="Arial" w:hAnsi="Arial" w:cs="Arial"/>
          <w:lang w:eastAsia="x-none"/>
        </w:rPr>
        <w:t>Wykonawca jest czynnym podatnikiem VAT/ korzysta ze zwolnienia w zakresie podatku VAT / nie jest czynnym podatnikiem podatku VAT (wybrać właściwe).</w:t>
      </w:r>
    </w:p>
    <w:p w14:paraId="1DF413DB" w14:textId="77777777" w:rsidR="00AD2AE2" w:rsidRPr="00AD2AE2" w:rsidRDefault="00AD2AE2" w:rsidP="00BB22FA">
      <w:pPr>
        <w:numPr>
          <w:ilvl w:val="0"/>
          <w:numId w:val="30"/>
        </w:numPr>
        <w:suppressAutoHyphens/>
        <w:spacing w:line="360" w:lineRule="auto"/>
        <w:ind w:left="360"/>
        <w:rPr>
          <w:rFonts w:ascii="Arial" w:hAnsi="Arial" w:cs="Arial"/>
          <w:lang w:eastAsia="x-none"/>
        </w:rPr>
      </w:pPr>
      <w:r w:rsidRPr="00AD2AE2">
        <w:rPr>
          <w:rFonts w:ascii="Arial" w:hAnsi="Arial" w:cs="Arial"/>
        </w:rPr>
        <w:t>Zmiana numerów rachunków Zamawiającego nie wymaga sporządzenia aneksu do niniejszej umowy, a jedynie poinformowania Wykonawcy.</w:t>
      </w:r>
    </w:p>
    <w:p w14:paraId="37AA7135" w14:textId="77777777" w:rsidR="00AD2AE2" w:rsidRPr="00AD2AE2" w:rsidRDefault="00AD2AE2" w:rsidP="00BB22FA">
      <w:pPr>
        <w:numPr>
          <w:ilvl w:val="0"/>
          <w:numId w:val="30"/>
        </w:numPr>
        <w:tabs>
          <w:tab w:val="num" w:pos="502"/>
        </w:tabs>
        <w:suppressAutoHyphens/>
        <w:spacing w:line="360" w:lineRule="auto"/>
        <w:ind w:left="426" w:hanging="426"/>
        <w:rPr>
          <w:rFonts w:ascii="Arial" w:hAnsi="Arial" w:cs="Arial"/>
          <w:lang w:eastAsia="x-none"/>
        </w:rPr>
      </w:pPr>
      <w:r w:rsidRPr="00AD2AE2">
        <w:rPr>
          <w:rFonts w:ascii="Arial" w:hAnsi="Arial" w:cs="Arial"/>
          <w:lang w:eastAsia="x-none"/>
        </w:rPr>
        <w:t xml:space="preserve">Oprócz elementów wymaganych przepisami ustawy VAT, Wykonawca umieści na fakturze VAT również numer niniejszej umowy. </w:t>
      </w:r>
    </w:p>
    <w:p w14:paraId="20C5BE05" w14:textId="77777777" w:rsidR="00AD2AE2" w:rsidRPr="00AD2AE2" w:rsidRDefault="00AD2AE2" w:rsidP="00BB22FA">
      <w:pPr>
        <w:numPr>
          <w:ilvl w:val="0"/>
          <w:numId w:val="30"/>
        </w:numPr>
        <w:tabs>
          <w:tab w:val="num" w:pos="502"/>
        </w:tabs>
        <w:suppressAutoHyphens/>
        <w:spacing w:line="360" w:lineRule="auto"/>
        <w:ind w:left="426" w:hanging="426"/>
        <w:rPr>
          <w:rFonts w:ascii="Arial" w:hAnsi="Arial" w:cs="Arial"/>
          <w:lang w:eastAsia="x-none"/>
        </w:rPr>
      </w:pPr>
      <w:r w:rsidRPr="00AD2AE2">
        <w:rPr>
          <w:rFonts w:ascii="Arial" w:hAnsi="Arial" w:cs="Arial"/>
          <w:lang w:eastAsia="x-none"/>
        </w:rPr>
        <w:t>Zamawiający dopuszcza złożenie faktury w formie:</w:t>
      </w:r>
    </w:p>
    <w:p w14:paraId="5D178F65" w14:textId="77777777" w:rsidR="00AD2AE2" w:rsidRPr="00AD2AE2" w:rsidRDefault="00AD2AE2" w:rsidP="00BB22FA">
      <w:pPr>
        <w:numPr>
          <w:ilvl w:val="0"/>
          <w:numId w:val="23"/>
        </w:numPr>
        <w:suppressAutoHyphens/>
        <w:spacing w:line="360" w:lineRule="auto"/>
        <w:rPr>
          <w:rFonts w:ascii="Arial" w:hAnsi="Arial" w:cs="Arial"/>
          <w:lang w:eastAsia="x-none"/>
        </w:rPr>
      </w:pPr>
      <w:r w:rsidRPr="00AD2AE2">
        <w:rPr>
          <w:rFonts w:ascii="Arial" w:hAnsi="Arial" w:cs="Arial"/>
          <w:lang w:eastAsia="x-none"/>
        </w:rPr>
        <w:t>Papierowej</w:t>
      </w:r>
    </w:p>
    <w:p w14:paraId="6BE4FDC4" w14:textId="77777777" w:rsidR="00AD2AE2" w:rsidRPr="00AD2AE2" w:rsidRDefault="00AD2AE2" w:rsidP="00BB22FA">
      <w:pPr>
        <w:numPr>
          <w:ilvl w:val="0"/>
          <w:numId w:val="23"/>
        </w:numPr>
        <w:suppressAutoHyphens/>
        <w:spacing w:line="360" w:lineRule="auto"/>
        <w:rPr>
          <w:rFonts w:ascii="Arial" w:hAnsi="Arial" w:cs="Arial"/>
          <w:lang w:eastAsia="x-none"/>
        </w:rPr>
      </w:pPr>
      <w:r w:rsidRPr="00AD2AE2">
        <w:rPr>
          <w:rFonts w:ascii="Arial" w:hAnsi="Arial" w:cs="Arial"/>
          <w:lang w:eastAsia="x-none"/>
        </w:rPr>
        <w:t xml:space="preserve">Ustrukturyzowanego dokumentu elektronicznego, złożonego za pośrednictwem Platformy Elektronicznego Fakturowania (PEF), zgodnie z ustawą o elektronicznym fakturowaniu w zamówieniach publicznych, koncesjach na roboty budowlane lub usługi oraz partnerstwie </w:t>
      </w:r>
      <w:proofErr w:type="spellStart"/>
      <w:r w:rsidRPr="00AD2AE2">
        <w:rPr>
          <w:rFonts w:ascii="Arial" w:hAnsi="Arial" w:cs="Arial"/>
          <w:lang w:eastAsia="x-none"/>
        </w:rPr>
        <w:t>publiczno</w:t>
      </w:r>
      <w:proofErr w:type="spellEnd"/>
      <w:r w:rsidRPr="00AD2AE2">
        <w:rPr>
          <w:rFonts w:ascii="Arial" w:hAnsi="Arial" w:cs="Arial"/>
          <w:lang w:eastAsia="x-none"/>
        </w:rPr>
        <w:t xml:space="preserve"> - prawnym z dnia 9 listopada 2018r. (tj. Dz.U. </w:t>
      </w:r>
      <w:proofErr w:type="gramStart"/>
      <w:r w:rsidRPr="00AD2AE2">
        <w:rPr>
          <w:rFonts w:ascii="Arial" w:hAnsi="Arial" w:cs="Arial"/>
          <w:lang w:eastAsia="x-none"/>
        </w:rPr>
        <w:t>z</w:t>
      </w:r>
      <w:proofErr w:type="gramEnd"/>
      <w:r w:rsidRPr="00AD2AE2">
        <w:rPr>
          <w:rFonts w:ascii="Arial" w:hAnsi="Arial" w:cs="Arial"/>
          <w:lang w:eastAsia="x-none"/>
        </w:rPr>
        <w:t xml:space="preserve"> 2020 roku, poz. 1666 z </w:t>
      </w:r>
      <w:proofErr w:type="spellStart"/>
      <w:r w:rsidRPr="00AD2AE2">
        <w:rPr>
          <w:rFonts w:ascii="Arial" w:hAnsi="Arial" w:cs="Arial"/>
          <w:lang w:eastAsia="x-none"/>
        </w:rPr>
        <w:t>późń</w:t>
      </w:r>
      <w:proofErr w:type="spellEnd"/>
      <w:r w:rsidRPr="00AD2AE2">
        <w:rPr>
          <w:rFonts w:ascii="Arial" w:hAnsi="Arial" w:cs="Arial"/>
          <w:lang w:eastAsia="x-none"/>
        </w:rPr>
        <w:t>. zm</w:t>
      </w:r>
      <w:proofErr w:type="gramStart"/>
      <w:r w:rsidRPr="00AD2AE2">
        <w:rPr>
          <w:rFonts w:ascii="Arial" w:hAnsi="Arial" w:cs="Arial"/>
          <w:lang w:eastAsia="x-none"/>
        </w:rPr>
        <w:t>.). Otrzymywanie</w:t>
      </w:r>
      <w:proofErr w:type="gramEnd"/>
      <w:r w:rsidRPr="00AD2AE2">
        <w:rPr>
          <w:rFonts w:ascii="Arial" w:hAnsi="Arial" w:cs="Arial"/>
          <w:lang w:eastAsia="x-none"/>
        </w:rPr>
        <w:t xml:space="preserve"> ustrukturyzowanych faktur elektronicznych za pośrednictwem platformy PEF nie wymaga zgody określonej w art. 106n ust 1 ustawy o VAT. Otrzymywanie innych ustrukturyzowanych dokumentów za pośrednictwem platformy PEF, w tym faktur korygujących wymaga zgody stron umowy. </w:t>
      </w:r>
    </w:p>
    <w:p w14:paraId="4AE82D81" w14:textId="77777777" w:rsidR="00AD2AE2" w:rsidRPr="00AD2AE2" w:rsidRDefault="00AD2AE2" w:rsidP="00BB22FA">
      <w:pPr>
        <w:pStyle w:val="Akapitzlist"/>
        <w:numPr>
          <w:ilvl w:val="0"/>
          <w:numId w:val="23"/>
        </w:numPr>
        <w:suppressAutoHyphens/>
        <w:spacing w:line="360" w:lineRule="auto"/>
        <w:rPr>
          <w:rFonts w:ascii="Arial" w:hAnsi="Arial" w:cs="Arial"/>
          <w:lang w:eastAsia="x-none"/>
        </w:rPr>
      </w:pPr>
      <w:r w:rsidRPr="00AD2AE2">
        <w:rPr>
          <w:rFonts w:ascii="Arial" w:hAnsi="Arial" w:cs="Arial"/>
          <w:lang w:eastAsia="x-none"/>
        </w:rPr>
        <w:t>Elektronicznej, po uprzednim obustronnym podpisaniu oświadczenia stanowiącego załącznik nr 3 do niniejszej umowy, na zasadach określonych w załączniku nr 1 do oświadczenia</w:t>
      </w:r>
    </w:p>
    <w:p w14:paraId="48269DE2" w14:textId="77777777" w:rsidR="00AD2AE2" w:rsidRPr="00AD2AE2" w:rsidRDefault="00AD2AE2" w:rsidP="00BB22FA">
      <w:pPr>
        <w:numPr>
          <w:ilvl w:val="0"/>
          <w:numId w:val="30"/>
        </w:numPr>
        <w:tabs>
          <w:tab w:val="num" w:pos="502"/>
        </w:tabs>
        <w:suppressAutoHyphens/>
        <w:spacing w:line="360" w:lineRule="auto"/>
        <w:ind w:left="426" w:hanging="426"/>
        <w:rPr>
          <w:rFonts w:ascii="Arial" w:hAnsi="Arial" w:cs="Arial"/>
          <w:lang w:eastAsia="x-none"/>
        </w:rPr>
      </w:pPr>
      <w:r w:rsidRPr="00AD2AE2">
        <w:rPr>
          <w:rFonts w:ascii="Arial" w:hAnsi="Arial" w:cs="Arial"/>
          <w:lang w:eastAsia="x-none"/>
        </w:rPr>
        <w:lastRenderedPageBreak/>
        <w:t>W ramach zawartej umowy kontrahent może wybrać wyłącznie jedną formę składania faktur stosując ja konsekwentnie w czasie realizacji umowy niezależnie od liczby wystawianych faktur i dokonanych płatności. W przypadku gdy przeszkody techniczne lub formalne uniemożliwiają przesyłanie faktur w wybranej formie możliwe jest przesłanie w innej formie, w tym papierowej, pod warunkiem poinformowania o tym Nabywcy.</w:t>
      </w:r>
    </w:p>
    <w:p w14:paraId="0C83AFC9" w14:textId="77777777" w:rsidR="00AD2AE2" w:rsidRPr="00AD2AE2" w:rsidRDefault="00AD2AE2" w:rsidP="00BB22FA">
      <w:pPr>
        <w:numPr>
          <w:ilvl w:val="0"/>
          <w:numId w:val="30"/>
        </w:numPr>
        <w:tabs>
          <w:tab w:val="num" w:pos="502"/>
        </w:tabs>
        <w:suppressAutoHyphens/>
        <w:spacing w:line="360" w:lineRule="auto"/>
        <w:ind w:left="426" w:hanging="426"/>
        <w:rPr>
          <w:rFonts w:ascii="Arial" w:hAnsi="Arial" w:cs="Arial"/>
          <w:lang w:eastAsia="x-none"/>
        </w:rPr>
      </w:pPr>
      <w:r w:rsidRPr="00AD2AE2">
        <w:rPr>
          <w:rFonts w:ascii="Arial" w:hAnsi="Arial" w:cs="Arial"/>
          <w:lang w:eastAsia="x-none"/>
        </w:rPr>
        <w:t xml:space="preserve">Ustrukturyzowana faktura elektroniczna (w przypadku wyboru tej formy dokumentu) winna składać się </w:t>
      </w:r>
      <w:proofErr w:type="gramStart"/>
      <w:r w:rsidRPr="00AD2AE2">
        <w:rPr>
          <w:rFonts w:ascii="Arial" w:hAnsi="Arial" w:cs="Arial"/>
          <w:lang w:eastAsia="x-none"/>
        </w:rPr>
        <w:t>z  danych</w:t>
      </w:r>
      <w:proofErr w:type="gramEnd"/>
      <w:r w:rsidRPr="00AD2AE2">
        <w:rPr>
          <w:rFonts w:ascii="Arial" w:hAnsi="Arial" w:cs="Arial"/>
          <w:lang w:eastAsia="x-none"/>
        </w:rPr>
        <w:t xml:space="preserve"> wymaganych przepisami ustawy o podatku od towarów i usług oraz m.in. danych zawierających:</w:t>
      </w:r>
    </w:p>
    <w:p w14:paraId="32FB6CD7" w14:textId="77777777" w:rsidR="00AD2AE2" w:rsidRPr="00AD2AE2" w:rsidRDefault="00AD2AE2" w:rsidP="00BB22FA">
      <w:pPr>
        <w:suppressAutoHyphens/>
        <w:spacing w:line="360" w:lineRule="auto"/>
        <w:ind w:left="502"/>
        <w:rPr>
          <w:rFonts w:ascii="Arial" w:hAnsi="Arial" w:cs="Arial"/>
          <w:lang w:eastAsia="x-none"/>
        </w:rPr>
      </w:pPr>
      <w:r w:rsidRPr="00AD2AE2">
        <w:rPr>
          <w:rFonts w:ascii="Arial" w:hAnsi="Arial" w:cs="Arial"/>
          <w:lang w:eastAsia="x-none"/>
        </w:rPr>
        <w:t>a</w:t>
      </w:r>
      <w:proofErr w:type="gramStart"/>
      <w:r w:rsidRPr="00AD2AE2">
        <w:rPr>
          <w:rFonts w:ascii="Arial" w:hAnsi="Arial" w:cs="Arial"/>
          <w:lang w:eastAsia="x-none"/>
        </w:rPr>
        <w:t>)</w:t>
      </w:r>
      <w:r w:rsidRPr="00AD2AE2">
        <w:rPr>
          <w:rFonts w:ascii="Arial" w:hAnsi="Arial" w:cs="Arial"/>
          <w:lang w:eastAsia="x-none"/>
        </w:rPr>
        <w:tab/>
        <w:t>numer</w:t>
      </w:r>
      <w:proofErr w:type="gramEnd"/>
      <w:r w:rsidRPr="00AD2AE2">
        <w:rPr>
          <w:rFonts w:ascii="Arial" w:hAnsi="Arial" w:cs="Arial"/>
          <w:lang w:eastAsia="x-none"/>
        </w:rPr>
        <w:t xml:space="preserve"> umowy,</w:t>
      </w:r>
    </w:p>
    <w:p w14:paraId="728B3E22" w14:textId="77777777" w:rsidR="00AD2AE2" w:rsidRPr="00AD2AE2" w:rsidRDefault="00AD2AE2" w:rsidP="00BB22FA">
      <w:pPr>
        <w:suppressAutoHyphens/>
        <w:spacing w:line="360" w:lineRule="auto"/>
        <w:ind w:left="502"/>
        <w:rPr>
          <w:rFonts w:ascii="Arial" w:hAnsi="Arial" w:cs="Arial"/>
          <w:lang w:eastAsia="x-none"/>
        </w:rPr>
      </w:pPr>
      <w:r w:rsidRPr="00AD2AE2">
        <w:rPr>
          <w:rFonts w:ascii="Arial" w:hAnsi="Arial" w:cs="Arial"/>
          <w:lang w:eastAsia="x-none"/>
        </w:rPr>
        <w:t>b</w:t>
      </w:r>
      <w:proofErr w:type="gramStart"/>
      <w:r w:rsidRPr="00AD2AE2">
        <w:rPr>
          <w:rFonts w:ascii="Arial" w:hAnsi="Arial" w:cs="Arial"/>
          <w:lang w:eastAsia="x-none"/>
        </w:rPr>
        <w:t>)</w:t>
      </w:r>
      <w:r w:rsidRPr="00AD2AE2">
        <w:rPr>
          <w:rFonts w:ascii="Arial" w:hAnsi="Arial" w:cs="Arial"/>
          <w:lang w:eastAsia="x-none"/>
        </w:rPr>
        <w:tab/>
        <w:t>dane</w:t>
      </w:r>
      <w:proofErr w:type="gramEnd"/>
      <w:r w:rsidRPr="00AD2AE2">
        <w:rPr>
          <w:rFonts w:ascii="Arial" w:hAnsi="Arial" w:cs="Arial"/>
          <w:lang w:eastAsia="x-none"/>
        </w:rPr>
        <w:t xml:space="preserve"> dotyczące odbiorcy płatności.</w:t>
      </w:r>
    </w:p>
    <w:p w14:paraId="62DB89DF" w14:textId="77777777" w:rsidR="00AD2AE2" w:rsidRPr="00AD2AE2" w:rsidRDefault="00AD2AE2" w:rsidP="00BB22FA">
      <w:pPr>
        <w:numPr>
          <w:ilvl w:val="0"/>
          <w:numId w:val="30"/>
        </w:numPr>
        <w:tabs>
          <w:tab w:val="num" w:pos="502"/>
        </w:tabs>
        <w:suppressAutoHyphens/>
        <w:spacing w:line="360" w:lineRule="auto"/>
        <w:ind w:left="426" w:hanging="426"/>
        <w:rPr>
          <w:rFonts w:ascii="Arial" w:hAnsi="Arial" w:cs="Arial"/>
          <w:lang w:eastAsia="x-none"/>
        </w:rPr>
      </w:pPr>
      <w:r w:rsidRPr="00AD2AE2">
        <w:rPr>
          <w:rFonts w:ascii="Arial" w:hAnsi="Arial" w:cs="Arial"/>
          <w:lang w:eastAsia="x-none"/>
        </w:rPr>
        <w:t xml:space="preserve">Zamawiający prowadzi Konto Podmiotu na Platformie Elektronicznego Fakturowania (PEF) obsługiwanej przez Broker Infinite – firma Infinite Sp. z o. </w:t>
      </w:r>
      <w:proofErr w:type="gramStart"/>
      <w:r w:rsidRPr="00AD2AE2">
        <w:rPr>
          <w:rFonts w:ascii="Arial" w:hAnsi="Arial" w:cs="Arial"/>
          <w:lang w:eastAsia="x-none"/>
        </w:rPr>
        <w:t>o</w:t>
      </w:r>
      <w:proofErr w:type="gramEnd"/>
      <w:r w:rsidRPr="00AD2AE2">
        <w:rPr>
          <w:rFonts w:ascii="Arial" w:hAnsi="Arial" w:cs="Arial"/>
          <w:lang w:eastAsia="x-none"/>
        </w:rPr>
        <w:t xml:space="preserve">. </w:t>
      </w:r>
    </w:p>
    <w:p w14:paraId="1B452307" w14:textId="77777777" w:rsidR="00AD2AE2" w:rsidRPr="00AD2AE2" w:rsidRDefault="00AD2AE2" w:rsidP="00BB22FA">
      <w:pPr>
        <w:suppressAutoHyphens/>
        <w:spacing w:line="360" w:lineRule="auto"/>
        <w:ind w:firstLine="502"/>
        <w:rPr>
          <w:rFonts w:ascii="Arial" w:hAnsi="Arial" w:cs="Arial"/>
          <w:lang w:eastAsia="x-none"/>
        </w:rPr>
      </w:pPr>
      <w:r w:rsidRPr="00AD2AE2">
        <w:rPr>
          <w:rFonts w:ascii="Arial" w:hAnsi="Arial" w:cs="Arial"/>
          <w:lang w:eastAsia="x-none"/>
        </w:rPr>
        <w:t>Identyfikatorem na PEF jest Globalny Numer Lokalizacyjny (GLN).</w:t>
      </w:r>
    </w:p>
    <w:p w14:paraId="465D966A" w14:textId="54DBC5F2" w:rsidR="00AD2AE2" w:rsidRDefault="00AD2AE2" w:rsidP="00BB22FA">
      <w:pPr>
        <w:suppressAutoHyphens/>
        <w:spacing w:line="360" w:lineRule="auto"/>
        <w:ind w:firstLine="502"/>
        <w:rPr>
          <w:rFonts w:ascii="Arial" w:hAnsi="Arial" w:cs="Arial"/>
          <w:lang w:eastAsia="x-none"/>
        </w:rPr>
      </w:pPr>
      <w:r w:rsidRPr="00AD2AE2">
        <w:rPr>
          <w:rFonts w:ascii="Arial" w:hAnsi="Arial" w:cs="Arial"/>
          <w:lang w:eastAsia="x-none"/>
        </w:rPr>
        <w:t>Adresem PEF jest numer GLN: 5907720771065.</w:t>
      </w:r>
    </w:p>
    <w:p w14:paraId="25A96D1E" w14:textId="77777777" w:rsidR="00574BA8" w:rsidRPr="00574BA8" w:rsidRDefault="00574BA8" w:rsidP="00BB22FA">
      <w:pPr>
        <w:numPr>
          <w:ilvl w:val="0"/>
          <w:numId w:val="30"/>
        </w:numPr>
        <w:suppressAutoHyphens/>
        <w:spacing w:line="360" w:lineRule="auto"/>
        <w:ind w:left="426" w:hanging="426"/>
        <w:rPr>
          <w:rFonts w:ascii="Arial" w:hAnsi="Arial" w:cs="Arial"/>
          <w:lang w:eastAsia="x-none"/>
        </w:rPr>
      </w:pPr>
      <w:r w:rsidRPr="00574BA8">
        <w:rPr>
          <w:rFonts w:ascii="Arial" w:hAnsi="Arial" w:cs="Arial"/>
          <w:lang w:eastAsia="x-none"/>
        </w:rPr>
        <w:t xml:space="preserve">Wykonawca oświadcza, że nie posiada żadnych roszczeń wobec Komisji Europejskiej czy powołanych przez nią agencji wykonawczych oraz Narodowego Funduszu Ochrony Środowiska i Gospodarki Wodnej związanych z dofinansowaniem przez nich projektów: </w:t>
      </w:r>
    </w:p>
    <w:p w14:paraId="6FCBECB7" w14:textId="77777777" w:rsidR="00574BA8" w:rsidRPr="00574BA8" w:rsidRDefault="00574BA8" w:rsidP="00BB22FA">
      <w:pPr>
        <w:numPr>
          <w:ilvl w:val="6"/>
          <w:numId w:val="25"/>
        </w:numPr>
        <w:suppressAutoHyphens/>
        <w:spacing w:line="360" w:lineRule="auto"/>
        <w:ind w:left="851" w:hanging="284"/>
        <w:rPr>
          <w:rFonts w:ascii="Arial" w:hAnsi="Arial" w:cs="Arial"/>
          <w:lang w:eastAsia="x-none"/>
        </w:rPr>
      </w:pPr>
      <w:r w:rsidRPr="00574BA8">
        <w:rPr>
          <w:rFonts w:ascii="Arial" w:hAnsi="Arial" w:cs="Arial"/>
          <w:lang w:eastAsia="x-none"/>
        </w:rPr>
        <w:t>LIFE IP MAŁOPOLSKA “Wdrażanie Programu ochrony powietrza dla województwa małopolskiego – Małopolska w zdrowej atmosferze” / LIFE-IP MALOPOLSKA / LIFE14 IPE PL 021,</w:t>
      </w:r>
    </w:p>
    <w:p w14:paraId="7D4519FE" w14:textId="77777777" w:rsidR="00574BA8" w:rsidRPr="00574BA8" w:rsidRDefault="00574BA8" w:rsidP="00BB22FA">
      <w:pPr>
        <w:numPr>
          <w:ilvl w:val="6"/>
          <w:numId w:val="25"/>
        </w:numPr>
        <w:suppressAutoHyphens/>
        <w:spacing w:line="360" w:lineRule="auto"/>
        <w:ind w:left="851" w:hanging="284"/>
        <w:rPr>
          <w:rFonts w:ascii="Arial" w:hAnsi="Arial" w:cs="Arial"/>
          <w:lang w:eastAsia="x-none"/>
        </w:rPr>
      </w:pPr>
      <w:r w:rsidRPr="00574BA8">
        <w:rPr>
          <w:rFonts w:ascii="Arial" w:hAnsi="Arial" w:cs="Arial"/>
          <w:lang w:eastAsia="x-none"/>
        </w:rPr>
        <w:t>LIFE-IP EKOMAŁOPOLSKA „Wdrażanie Regionalnego Planu Działań dla Klimatu i Energii dla województwa małopolskiego”/LIFE-IP EKOMAŁOPOLSKA/LIFE19 IPC/PL/000005;</w:t>
      </w:r>
    </w:p>
    <w:p w14:paraId="61E5FC76" w14:textId="77777777" w:rsidR="00AD2AE2" w:rsidRPr="00AD2AE2" w:rsidRDefault="00AD2AE2" w:rsidP="00BB22FA">
      <w:pPr>
        <w:suppressAutoHyphens/>
        <w:spacing w:line="360" w:lineRule="auto"/>
        <w:ind w:left="502"/>
        <w:rPr>
          <w:rFonts w:ascii="Arial" w:hAnsi="Arial" w:cs="Arial"/>
          <w:lang w:eastAsia="x-none"/>
        </w:rPr>
      </w:pPr>
      <w:proofErr w:type="gramStart"/>
      <w:r w:rsidRPr="00AD2AE2">
        <w:rPr>
          <w:rFonts w:ascii="Arial" w:hAnsi="Arial" w:cs="Arial"/>
          <w:lang w:eastAsia="x-none"/>
        </w:rPr>
        <w:t>ani</w:t>
      </w:r>
      <w:proofErr w:type="gramEnd"/>
      <w:r w:rsidRPr="00AD2AE2">
        <w:rPr>
          <w:rFonts w:ascii="Arial" w:hAnsi="Arial" w:cs="Arial"/>
          <w:lang w:eastAsia="x-none"/>
        </w:rPr>
        <w:t xml:space="preserve"> nie wystąpi wobec tych podmiotów z takimi roszczeniami w przyszłości. Dotyczy to w szczególności roszczeń odszkodowawczych za szkody spowodowane lub poniesione przez Wykonawcę na skutek wykonywania umowy.</w:t>
      </w:r>
    </w:p>
    <w:p w14:paraId="4F133261" w14:textId="77777777" w:rsidR="00AD2AE2" w:rsidRPr="00AD2AE2" w:rsidRDefault="00AD2AE2" w:rsidP="00BB22FA">
      <w:pPr>
        <w:suppressAutoHyphens/>
        <w:spacing w:line="360" w:lineRule="auto"/>
        <w:rPr>
          <w:rFonts w:ascii="Arial" w:hAnsi="Arial" w:cs="Arial"/>
          <w:lang w:eastAsia="x-none"/>
        </w:rPr>
      </w:pPr>
    </w:p>
    <w:p w14:paraId="2E808237" w14:textId="77777777" w:rsidR="00AD2AE2" w:rsidRPr="00AD2AE2" w:rsidRDefault="00AD2AE2" w:rsidP="00BB22FA">
      <w:pPr>
        <w:suppressAutoHyphens/>
        <w:spacing w:line="360" w:lineRule="auto"/>
        <w:rPr>
          <w:rFonts w:ascii="Arial" w:hAnsi="Arial" w:cs="Arial"/>
          <w:b/>
          <w:bCs/>
          <w:lang w:eastAsia="ar-SA"/>
        </w:rPr>
      </w:pPr>
      <w:r w:rsidRPr="00AD2AE2">
        <w:rPr>
          <w:rFonts w:ascii="Arial" w:hAnsi="Arial" w:cs="Arial"/>
          <w:b/>
          <w:bCs/>
          <w:lang w:eastAsia="ar-SA"/>
        </w:rPr>
        <w:t>§ 9</w:t>
      </w:r>
    </w:p>
    <w:p w14:paraId="70F51B6E" w14:textId="14E8EEEA" w:rsidR="00AD2AE2" w:rsidRPr="00AD2AE2" w:rsidRDefault="00AD2AE2" w:rsidP="00BB22FA">
      <w:pPr>
        <w:numPr>
          <w:ilvl w:val="0"/>
          <w:numId w:val="14"/>
        </w:numPr>
        <w:shd w:val="clear" w:color="auto" w:fill="FFFFFF"/>
        <w:tabs>
          <w:tab w:val="num" w:pos="426"/>
        </w:tabs>
        <w:suppressAutoHyphens/>
        <w:autoSpaceDE w:val="0"/>
        <w:autoSpaceDN w:val="0"/>
        <w:adjustRightInd w:val="0"/>
        <w:spacing w:line="360" w:lineRule="auto"/>
        <w:ind w:left="426" w:hanging="426"/>
        <w:rPr>
          <w:rFonts w:ascii="Arial" w:hAnsi="Arial" w:cs="Arial"/>
          <w:b/>
          <w:bCs/>
          <w:lang w:eastAsia="ar-SA"/>
        </w:rPr>
      </w:pPr>
      <w:r w:rsidRPr="00AD2AE2">
        <w:rPr>
          <w:rFonts w:ascii="Arial" w:hAnsi="Arial" w:cs="Arial"/>
          <w:lang w:eastAsia="ar-SA"/>
        </w:rPr>
        <w:lastRenderedPageBreak/>
        <w:t>Osobą odpowiedzialną za realizację i podpisanie częściowych protokołów odbioru usługi, o których mowa</w:t>
      </w:r>
      <w:r w:rsidR="001313DB">
        <w:rPr>
          <w:rFonts w:ascii="Arial" w:hAnsi="Arial" w:cs="Arial"/>
          <w:lang w:eastAsia="ar-SA"/>
        </w:rPr>
        <w:t xml:space="preserve"> </w:t>
      </w:r>
      <w:r w:rsidRPr="00AD2AE2">
        <w:rPr>
          <w:rFonts w:ascii="Arial" w:hAnsi="Arial" w:cs="Arial"/>
          <w:lang w:eastAsia="ar-SA"/>
        </w:rPr>
        <w:t xml:space="preserve">w </w:t>
      </w:r>
      <w:r w:rsidRPr="00AD2AE2">
        <w:rPr>
          <w:rFonts w:ascii="Arial" w:hAnsi="Arial" w:cs="Arial"/>
          <w:bCs/>
          <w:lang w:eastAsia="ar-SA"/>
        </w:rPr>
        <w:t>§</w:t>
      </w:r>
      <w:r w:rsidRPr="00AD2AE2">
        <w:rPr>
          <w:rFonts w:ascii="Arial" w:hAnsi="Arial" w:cs="Arial"/>
          <w:b/>
          <w:bCs/>
          <w:lang w:eastAsia="ar-SA"/>
        </w:rPr>
        <w:t xml:space="preserve"> </w:t>
      </w:r>
      <w:r w:rsidRPr="00AD2AE2">
        <w:rPr>
          <w:rFonts w:ascii="Arial" w:hAnsi="Arial" w:cs="Arial"/>
          <w:bCs/>
          <w:lang w:eastAsia="ar-SA"/>
        </w:rPr>
        <w:t>7 ust. 2</w:t>
      </w:r>
      <w:r w:rsidRPr="00AD2AE2">
        <w:rPr>
          <w:rFonts w:ascii="Arial" w:hAnsi="Arial" w:cs="Arial"/>
          <w:lang w:eastAsia="ar-SA"/>
        </w:rPr>
        <w:t xml:space="preserve"> ze strony Zamawiającego jest ……………………………….</w:t>
      </w:r>
    </w:p>
    <w:p w14:paraId="062A2F98" w14:textId="06F59227" w:rsidR="00AD2AE2" w:rsidRPr="00AD2AE2" w:rsidRDefault="00AD2AE2" w:rsidP="00BB22FA">
      <w:pPr>
        <w:numPr>
          <w:ilvl w:val="0"/>
          <w:numId w:val="14"/>
        </w:numPr>
        <w:shd w:val="clear" w:color="auto" w:fill="FFFFFF"/>
        <w:tabs>
          <w:tab w:val="num" w:pos="426"/>
        </w:tabs>
        <w:suppressAutoHyphens/>
        <w:autoSpaceDE w:val="0"/>
        <w:autoSpaceDN w:val="0"/>
        <w:adjustRightInd w:val="0"/>
        <w:spacing w:line="360" w:lineRule="auto"/>
        <w:ind w:left="426" w:hanging="426"/>
        <w:rPr>
          <w:rFonts w:ascii="Arial" w:hAnsi="Arial" w:cs="Arial"/>
          <w:lang w:eastAsia="ar-SA"/>
        </w:rPr>
      </w:pPr>
      <w:r w:rsidRPr="00AD2AE2">
        <w:rPr>
          <w:rFonts w:ascii="Arial" w:hAnsi="Arial" w:cs="Arial"/>
          <w:lang w:eastAsia="ar-SA"/>
        </w:rPr>
        <w:t>Osobami upoważnionymi do kontaktów z Wykonawcą w zakresie realizacji niniejszej umowy,</w:t>
      </w:r>
      <w:r w:rsidR="001313DB">
        <w:rPr>
          <w:rFonts w:ascii="Arial" w:hAnsi="Arial" w:cs="Arial"/>
          <w:lang w:eastAsia="ar-SA"/>
        </w:rPr>
        <w:t xml:space="preserve"> </w:t>
      </w:r>
      <w:r w:rsidRPr="00AD2AE2">
        <w:rPr>
          <w:rFonts w:ascii="Arial" w:hAnsi="Arial" w:cs="Arial"/>
          <w:lang w:eastAsia="ar-SA"/>
        </w:rPr>
        <w:t xml:space="preserve">w tym do przygotowywania i przesyłania Wykonawcy zleceń, zgodnie ze wzorem stanowiącym Załącznik nr 2 do niniejszej umowy, są: </w:t>
      </w:r>
      <w:r w:rsidRPr="00AD2AE2">
        <w:rPr>
          <w:rFonts w:ascii="Arial" w:eastAsia="Calibri" w:hAnsi="Arial" w:cs="Arial"/>
        </w:rPr>
        <w:t>………………</w:t>
      </w:r>
    </w:p>
    <w:p w14:paraId="1B708B99" w14:textId="77777777" w:rsidR="00AD2AE2" w:rsidRPr="00AD2AE2" w:rsidRDefault="00AD2AE2" w:rsidP="00BB22FA">
      <w:pPr>
        <w:numPr>
          <w:ilvl w:val="0"/>
          <w:numId w:val="14"/>
        </w:numPr>
        <w:shd w:val="clear" w:color="auto" w:fill="FFFFFF"/>
        <w:tabs>
          <w:tab w:val="num" w:pos="426"/>
        </w:tabs>
        <w:suppressAutoHyphens/>
        <w:autoSpaceDE w:val="0"/>
        <w:autoSpaceDN w:val="0"/>
        <w:adjustRightInd w:val="0"/>
        <w:spacing w:line="360" w:lineRule="auto"/>
        <w:ind w:left="426" w:hanging="426"/>
        <w:rPr>
          <w:rFonts w:ascii="Arial" w:hAnsi="Arial" w:cs="Arial"/>
          <w:lang w:eastAsia="ar-SA"/>
        </w:rPr>
      </w:pPr>
      <w:r w:rsidRPr="00AD2AE2">
        <w:rPr>
          <w:rFonts w:ascii="Arial" w:hAnsi="Arial" w:cs="Arial"/>
          <w:lang w:eastAsia="ar-SA"/>
        </w:rPr>
        <w:t>Osobami upoważnionymi ze strony Zamawiającego do podpisywania częściowych protokołów odbioru jest ………………….</w:t>
      </w:r>
    </w:p>
    <w:p w14:paraId="47A83AF5" w14:textId="77777777" w:rsidR="00AD2AE2" w:rsidRPr="00AD2AE2" w:rsidRDefault="00AD2AE2" w:rsidP="00BB22FA">
      <w:pPr>
        <w:numPr>
          <w:ilvl w:val="0"/>
          <w:numId w:val="14"/>
        </w:numPr>
        <w:shd w:val="clear" w:color="auto" w:fill="FFFFFF"/>
        <w:tabs>
          <w:tab w:val="num" w:pos="426"/>
        </w:tabs>
        <w:suppressAutoHyphens/>
        <w:autoSpaceDE w:val="0"/>
        <w:autoSpaceDN w:val="0"/>
        <w:adjustRightInd w:val="0"/>
        <w:spacing w:line="360" w:lineRule="auto"/>
        <w:ind w:left="426" w:hanging="426"/>
        <w:rPr>
          <w:rFonts w:ascii="Arial" w:hAnsi="Arial" w:cs="Arial"/>
          <w:b/>
          <w:bCs/>
          <w:lang w:eastAsia="ar-SA"/>
        </w:rPr>
      </w:pPr>
      <w:r w:rsidRPr="00AD2AE2">
        <w:rPr>
          <w:rFonts w:ascii="Arial" w:hAnsi="Arial" w:cs="Arial"/>
          <w:lang w:eastAsia="ar-SA"/>
        </w:rPr>
        <w:t xml:space="preserve">Osobą odpowiedzialną za realizację umowy, w tym podpisanie częściowych protokołów odbioru ze strony Wykonawcy jest </w:t>
      </w:r>
      <w:r w:rsidRPr="00AD2AE2">
        <w:rPr>
          <w:rFonts w:ascii="Arial" w:eastAsia="Calibri" w:hAnsi="Arial" w:cs="Arial"/>
        </w:rPr>
        <w:t xml:space="preserve">………………………….. </w:t>
      </w:r>
      <w:proofErr w:type="gramStart"/>
      <w:r w:rsidRPr="00AD2AE2">
        <w:rPr>
          <w:rFonts w:ascii="Arial" w:hAnsi="Arial" w:cs="Arial"/>
          <w:lang w:eastAsia="ar-SA"/>
        </w:rPr>
        <w:t>lub</w:t>
      </w:r>
      <w:proofErr w:type="gramEnd"/>
      <w:r w:rsidRPr="00AD2AE2">
        <w:rPr>
          <w:rFonts w:ascii="Arial" w:hAnsi="Arial" w:cs="Arial"/>
          <w:lang w:eastAsia="ar-SA"/>
        </w:rPr>
        <w:t xml:space="preserve"> inna osoba upoważniona.</w:t>
      </w:r>
    </w:p>
    <w:p w14:paraId="71568B4E" w14:textId="77777777" w:rsidR="00612331" w:rsidRDefault="00612331" w:rsidP="00BB22FA">
      <w:pPr>
        <w:spacing w:line="360" w:lineRule="auto"/>
        <w:rPr>
          <w:rFonts w:ascii="Arial" w:hAnsi="Arial" w:cs="Arial"/>
          <w:b/>
          <w:lang w:eastAsia="ar-SA"/>
        </w:rPr>
      </w:pPr>
    </w:p>
    <w:p w14:paraId="13704A67" w14:textId="6122063F" w:rsidR="00AD2AE2" w:rsidRPr="00AD2AE2" w:rsidRDefault="00AD2AE2" w:rsidP="00BB22FA">
      <w:pPr>
        <w:spacing w:line="360" w:lineRule="auto"/>
        <w:rPr>
          <w:rFonts w:ascii="Arial" w:hAnsi="Arial" w:cs="Arial"/>
          <w:b/>
          <w:lang w:eastAsia="ar-SA"/>
        </w:rPr>
      </w:pPr>
      <w:r w:rsidRPr="00AD2AE2">
        <w:rPr>
          <w:rFonts w:ascii="Arial" w:hAnsi="Arial" w:cs="Arial"/>
          <w:b/>
          <w:lang w:eastAsia="ar-SA"/>
        </w:rPr>
        <w:t xml:space="preserve">§ 10 </w:t>
      </w:r>
    </w:p>
    <w:p w14:paraId="026A896B" w14:textId="5B0679A9" w:rsidR="00AD2AE2" w:rsidRPr="00AD2AE2" w:rsidRDefault="00AD2AE2" w:rsidP="00BB22FA">
      <w:pPr>
        <w:numPr>
          <w:ilvl w:val="0"/>
          <w:numId w:val="12"/>
        </w:numPr>
        <w:suppressAutoHyphens/>
        <w:spacing w:line="360" w:lineRule="auto"/>
        <w:rPr>
          <w:rFonts w:ascii="Arial" w:hAnsi="Arial" w:cs="Arial"/>
          <w:bCs/>
        </w:rPr>
      </w:pPr>
      <w:r w:rsidRPr="00AD2AE2">
        <w:rPr>
          <w:rFonts w:ascii="Arial" w:hAnsi="Arial" w:cs="Arial"/>
          <w:bCs/>
        </w:rPr>
        <w:t>Wykonawca oświadcza, że z chwilą podpisania częściowego protokołu odbioru poszczególnych zleceń, o których mowa w § 2 ust. 5 niniejszej umowy, wykonanych w ramach niniejszej umowy przenosi na Zamawiającego majątkowe prawa autorskie do tychże projektów. Przeniesienie następuje bez ograniczenia, co do terytorium, czasu,</w:t>
      </w:r>
      <w:r w:rsidR="00D91E68">
        <w:rPr>
          <w:rFonts w:ascii="Arial" w:hAnsi="Arial" w:cs="Arial"/>
          <w:bCs/>
        </w:rPr>
        <w:t xml:space="preserve"> </w:t>
      </w:r>
      <w:r w:rsidRPr="00AD2AE2">
        <w:rPr>
          <w:rFonts w:ascii="Arial" w:hAnsi="Arial" w:cs="Arial"/>
          <w:bCs/>
        </w:rPr>
        <w:t>dla celów związanych z realizacją zadań samorządu województwa, w tym promocji, na następujących polach eksploatacji:</w:t>
      </w:r>
    </w:p>
    <w:p w14:paraId="4C267A4E" w14:textId="77777777" w:rsidR="00AD2AE2" w:rsidRPr="00AD2AE2" w:rsidRDefault="00AD2AE2" w:rsidP="00BB22FA">
      <w:pPr>
        <w:numPr>
          <w:ilvl w:val="0"/>
          <w:numId w:val="19"/>
        </w:numPr>
        <w:suppressAutoHyphens/>
        <w:spacing w:line="360" w:lineRule="auto"/>
        <w:contextualSpacing/>
        <w:rPr>
          <w:rFonts w:ascii="Arial" w:hAnsi="Arial" w:cs="Arial"/>
          <w:bCs/>
        </w:rPr>
      </w:pPr>
      <w:proofErr w:type="gramStart"/>
      <w:r w:rsidRPr="00AD2AE2">
        <w:rPr>
          <w:rFonts w:ascii="Arial" w:hAnsi="Arial" w:cs="Arial"/>
        </w:rPr>
        <w:t>utrwalanie</w:t>
      </w:r>
      <w:proofErr w:type="gramEnd"/>
      <w:r w:rsidRPr="00AD2AE2">
        <w:rPr>
          <w:rFonts w:ascii="Arial" w:hAnsi="Arial" w:cs="Arial"/>
        </w:rPr>
        <w:t xml:space="preserve"> technikami poligraficznymi, informatycznymi, fotograficznymi, cyfrowymi, w tym techniką zapisu magnetycznego lub techniką cyfrową, taką jak zapis na płycie CD, DVD, Blu-ray, urządzeniu z pamięcią </w:t>
      </w:r>
      <w:proofErr w:type="spellStart"/>
      <w:r w:rsidRPr="00AD2AE2">
        <w:rPr>
          <w:rFonts w:ascii="Arial" w:hAnsi="Arial" w:cs="Arial"/>
        </w:rPr>
        <w:t>flash</w:t>
      </w:r>
      <w:proofErr w:type="spellEnd"/>
      <w:r w:rsidRPr="00AD2AE2">
        <w:rPr>
          <w:rFonts w:ascii="Arial" w:hAnsi="Arial" w:cs="Arial"/>
        </w:rPr>
        <w:t xml:space="preserve"> lub jakimkolwiek innym nośniku pamięci;</w:t>
      </w:r>
    </w:p>
    <w:p w14:paraId="7B2ED129" w14:textId="77777777" w:rsidR="00AD2AE2" w:rsidRPr="00AD2AE2" w:rsidRDefault="00AD2AE2" w:rsidP="00BB22FA">
      <w:pPr>
        <w:numPr>
          <w:ilvl w:val="0"/>
          <w:numId w:val="19"/>
        </w:numPr>
        <w:suppressAutoHyphens/>
        <w:spacing w:line="360" w:lineRule="auto"/>
        <w:contextualSpacing/>
        <w:rPr>
          <w:rFonts w:ascii="Arial" w:hAnsi="Arial" w:cs="Arial"/>
          <w:bCs/>
        </w:rPr>
      </w:pPr>
      <w:proofErr w:type="gramStart"/>
      <w:r w:rsidRPr="00AD2AE2">
        <w:rPr>
          <w:rFonts w:ascii="Arial" w:hAnsi="Arial" w:cs="Arial"/>
        </w:rPr>
        <w:t>zwielokrotnianie</w:t>
      </w:r>
      <w:proofErr w:type="gramEnd"/>
      <w:r w:rsidRPr="00AD2AE2">
        <w:rPr>
          <w:rFonts w:ascii="Arial" w:hAnsi="Arial" w:cs="Arial"/>
        </w:rPr>
        <w:t xml:space="preserve"> technikami poligraficznymi, informatycznymi, fotograficznymi, cyfrowymi niezależnie od ilości egzemplarzy,</w:t>
      </w:r>
    </w:p>
    <w:p w14:paraId="4E1B0608" w14:textId="77777777" w:rsidR="00AD2AE2" w:rsidRPr="00AD2AE2" w:rsidRDefault="00AD2AE2" w:rsidP="00BB22FA">
      <w:pPr>
        <w:numPr>
          <w:ilvl w:val="0"/>
          <w:numId w:val="19"/>
        </w:numPr>
        <w:suppressAutoHyphens/>
        <w:spacing w:line="360" w:lineRule="auto"/>
        <w:contextualSpacing/>
        <w:rPr>
          <w:rFonts w:ascii="Arial" w:hAnsi="Arial" w:cs="Arial"/>
          <w:bCs/>
        </w:rPr>
      </w:pPr>
      <w:proofErr w:type="gramStart"/>
      <w:r w:rsidRPr="00AD2AE2">
        <w:rPr>
          <w:rFonts w:ascii="Arial" w:hAnsi="Arial" w:cs="Arial"/>
        </w:rPr>
        <w:t>wprowadzanie</w:t>
      </w:r>
      <w:proofErr w:type="gramEnd"/>
      <w:r w:rsidRPr="00AD2AE2">
        <w:rPr>
          <w:rFonts w:ascii="Arial" w:hAnsi="Arial" w:cs="Arial"/>
        </w:rPr>
        <w:t xml:space="preserve"> do pamięci komputera,</w:t>
      </w:r>
    </w:p>
    <w:p w14:paraId="7DC34FB9" w14:textId="77777777" w:rsidR="00AD2AE2" w:rsidRPr="00AD2AE2" w:rsidRDefault="00AD2AE2" w:rsidP="00BB22FA">
      <w:pPr>
        <w:numPr>
          <w:ilvl w:val="0"/>
          <w:numId w:val="19"/>
        </w:numPr>
        <w:suppressAutoHyphens/>
        <w:spacing w:line="360" w:lineRule="auto"/>
        <w:contextualSpacing/>
        <w:rPr>
          <w:rFonts w:ascii="Arial" w:hAnsi="Arial" w:cs="Arial"/>
          <w:bCs/>
          <w:color w:val="000000" w:themeColor="text1"/>
        </w:rPr>
      </w:pPr>
      <w:proofErr w:type="gramStart"/>
      <w:r w:rsidRPr="00AD2AE2">
        <w:rPr>
          <w:rFonts w:ascii="Arial" w:hAnsi="Arial" w:cs="Arial"/>
        </w:rPr>
        <w:t>wykorzystywanie</w:t>
      </w:r>
      <w:proofErr w:type="gramEnd"/>
      <w:r w:rsidRPr="00AD2AE2">
        <w:rPr>
          <w:rFonts w:ascii="Arial" w:hAnsi="Arial" w:cs="Arial"/>
        </w:rPr>
        <w:t xml:space="preserve"> </w:t>
      </w:r>
      <w:r w:rsidRPr="00AD2AE2">
        <w:rPr>
          <w:rFonts w:ascii="Arial" w:hAnsi="Arial" w:cs="Arial"/>
          <w:color w:val="000000" w:themeColor="text1"/>
        </w:rPr>
        <w:t>w utworach audiowizualnych, multimedialnych,</w:t>
      </w:r>
    </w:p>
    <w:p w14:paraId="48D65ED9" w14:textId="77777777" w:rsidR="00AD2AE2" w:rsidRPr="00AD2AE2" w:rsidRDefault="00AD2AE2" w:rsidP="00BB22FA">
      <w:pPr>
        <w:numPr>
          <w:ilvl w:val="0"/>
          <w:numId w:val="19"/>
        </w:numPr>
        <w:spacing w:after="38" w:line="360" w:lineRule="auto"/>
        <w:ind w:right="119"/>
        <w:rPr>
          <w:rFonts w:ascii="Arial" w:hAnsi="Arial" w:cs="Arial"/>
          <w:color w:val="000000" w:themeColor="text1"/>
        </w:rPr>
      </w:pPr>
      <w:proofErr w:type="gramStart"/>
      <w:r w:rsidRPr="00AD2AE2">
        <w:rPr>
          <w:rFonts w:ascii="Arial" w:hAnsi="Arial" w:cs="Arial"/>
          <w:color w:val="000000" w:themeColor="text1"/>
        </w:rPr>
        <w:t>wprowadzanie</w:t>
      </w:r>
      <w:proofErr w:type="gramEnd"/>
      <w:r w:rsidRPr="00AD2AE2">
        <w:rPr>
          <w:rFonts w:ascii="Arial" w:hAnsi="Arial" w:cs="Arial"/>
          <w:color w:val="000000" w:themeColor="text1"/>
        </w:rPr>
        <w:t xml:space="preserve"> do obrotu, użyczanie lub najem, a także rozpowszechnianie w inny sposób, w tym jej publiczne wykonywanie, wystawianie, wyświetlanie, odtwarzanie, a także publiczne udostępnianie </w:t>
      </w:r>
      <w:r w:rsidRPr="00AD2AE2">
        <w:rPr>
          <w:rFonts w:ascii="Arial" w:hAnsi="Arial" w:cs="Arial"/>
          <w:color w:val="000000" w:themeColor="text1"/>
        </w:rPr>
        <w:lastRenderedPageBreak/>
        <w:t>w taki sposób, aby każdy mógł mieć do niego dostęp w miejscu i w czasie przez siebie wybranym, w tym w sieci internetowej,</w:t>
      </w:r>
    </w:p>
    <w:p w14:paraId="6301815F" w14:textId="77777777" w:rsidR="00AD2AE2" w:rsidRPr="00AD2AE2" w:rsidRDefault="00AD2AE2" w:rsidP="00BB22FA">
      <w:pPr>
        <w:numPr>
          <w:ilvl w:val="0"/>
          <w:numId w:val="19"/>
        </w:numPr>
        <w:suppressAutoHyphens/>
        <w:spacing w:line="360" w:lineRule="auto"/>
        <w:contextualSpacing/>
        <w:rPr>
          <w:rFonts w:ascii="Arial" w:hAnsi="Arial" w:cs="Arial"/>
          <w:bCs/>
          <w:color w:val="000000" w:themeColor="text1"/>
        </w:rPr>
      </w:pPr>
      <w:proofErr w:type="gramStart"/>
      <w:r w:rsidRPr="00AD2AE2">
        <w:rPr>
          <w:rFonts w:ascii="Arial" w:hAnsi="Arial" w:cs="Arial"/>
          <w:color w:val="000000" w:themeColor="text1"/>
        </w:rPr>
        <w:t>dokonywanie</w:t>
      </w:r>
      <w:proofErr w:type="gramEnd"/>
      <w:r w:rsidRPr="00AD2AE2">
        <w:rPr>
          <w:rFonts w:ascii="Arial" w:hAnsi="Arial" w:cs="Arial"/>
          <w:color w:val="000000" w:themeColor="text1"/>
        </w:rPr>
        <w:t xml:space="preserve"> podziału przedmiotu umowy uzasadnionego ze względu na sposób i cel prezentacji oraz dostosowywanie całości i części przedmiotu umowy do sposobu i celu prezentacji,</w:t>
      </w:r>
    </w:p>
    <w:p w14:paraId="4BCD11D9" w14:textId="77777777" w:rsidR="00AD2AE2" w:rsidRPr="00AD2AE2" w:rsidRDefault="00AD2AE2" w:rsidP="00BB22FA">
      <w:pPr>
        <w:numPr>
          <w:ilvl w:val="0"/>
          <w:numId w:val="19"/>
        </w:numPr>
        <w:suppressAutoHyphens/>
        <w:spacing w:line="360" w:lineRule="auto"/>
        <w:contextualSpacing/>
        <w:rPr>
          <w:rFonts w:ascii="Arial" w:hAnsi="Arial" w:cs="Arial"/>
          <w:bCs/>
          <w:color w:val="000000" w:themeColor="text1"/>
        </w:rPr>
      </w:pPr>
      <w:proofErr w:type="gramStart"/>
      <w:r w:rsidRPr="00AD2AE2">
        <w:rPr>
          <w:rFonts w:ascii="Arial" w:hAnsi="Arial" w:cs="Arial"/>
          <w:color w:val="000000" w:themeColor="text1"/>
        </w:rPr>
        <w:t>wprowadzanie</w:t>
      </w:r>
      <w:proofErr w:type="gramEnd"/>
      <w:r w:rsidRPr="00AD2AE2">
        <w:rPr>
          <w:rFonts w:ascii="Arial" w:hAnsi="Arial" w:cs="Arial"/>
          <w:color w:val="000000" w:themeColor="text1"/>
        </w:rPr>
        <w:t xml:space="preserve"> dostarczonych materiałów do własnych baz danych, bądź w postaci oryginalnej, bądź w postaci fragmentów, opracowań (abstraktów),</w:t>
      </w:r>
    </w:p>
    <w:p w14:paraId="153280BC" w14:textId="6137E278" w:rsidR="00AD2AE2" w:rsidRPr="00AD2AE2" w:rsidRDefault="00AD2AE2" w:rsidP="00BB22FA">
      <w:pPr>
        <w:numPr>
          <w:ilvl w:val="0"/>
          <w:numId w:val="19"/>
        </w:numPr>
        <w:suppressAutoHyphens/>
        <w:spacing w:line="360" w:lineRule="auto"/>
        <w:contextualSpacing/>
        <w:rPr>
          <w:rFonts w:ascii="Arial" w:hAnsi="Arial" w:cs="Arial"/>
          <w:bCs/>
          <w:color w:val="000000" w:themeColor="text1"/>
        </w:rPr>
      </w:pPr>
      <w:proofErr w:type="gramStart"/>
      <w:r w:rsidRPr="00AD2AE2">
        <w:rPr>
          <w:rFonts w:ascii="Arial" w:hAnsi="Arial" w:cs="Arial"/>
          <w:color w:val="000000" w:themeColor="text1"/>
        </w:rPr>
        <w:t>wprowadzanie</w:t>
      </w:r>
      <w:proofErr w:type="gramEnd"/>
      <w:r w:rsidRPr="00AD2AE2">
        <w:rPr>
          <w:rFonts w:ascii="Arial" w:hAnsi="Arial" w:cs="Arial"/>
          <w:color w:val="000000" w:themeColor="text1"/>
        </w:rPr>
        <w:t xml:space="preserve"> dostarczonych materiałów w całości lub części do sieci komputerowej w sposób umożliwiający transmisję odbiorczą przez zainteresowanego użytkownika,</w:t>
      </w:r>
    </w:p>
    <w:p w14:paraId="4D816A0A" w14:textId="77777777" w:rsidR="00AD2AE2" w:rsidRPr="00AD2AE2" w:rsidRDefault="00AD2AE2" w:rsidP="00BB22FA">
      <w:pPr>
        <w:numPr>
          <w:ilvl w:val="0"/>
          <w:numId w:val="19"/>
        </w:numPr>
        <w:suppressAutoHyphens/>
        <w:spacing w:line="360" w:lineRule="auto"/>
        <w:contextualSpacing/>
        <w:rPr>
          <w:rFonts w:ascii="Arial" w:hAnsi="Arial" w:cs="Arial"/>
          <w:bCs/>
          <w:color w:val="000000" w:themeColor="text1"/>
        </w:rPr>
      </w:pPr>
      <w:proofErr w:type="gramStart"/>
      <w:r w:rsidRPr="00AD2AE2">
        <w:rPr>
          <w:rFonts w:ascii="Arial" w:hAnsi="Arial" w:cs="Arial"/>
          <w:color w:val="000000" w:themeColor="text1"/>
        </w:rPr>
        <w:t>rozpowszechnianie</w:t>
      </w:r>
      <w:proofErr w:type="gramEnd"/>
      <w:r w:rsidRPr="00AD2AE2">
        <w:rPr>
          <w:rFonts w:ascii="Arial" w:hAnsi="Arial" w:cs="Arial"/>
          <w:color w:val="000000" w:themeColor="text1"/>
        </w:rPr>
        <w:t xml:space="preserve"> w całości lub w częściach, w szczególności w formie plakatów, folderów reklamowych, niezależnie od ich rodzaju formatu, ogłoszeń, reklam, w tym reklam audiowizualnych, audialnych, multimedialnych,</w:t>
      </w:r>
    </w:p>
    <w:p w14:paraId="78CDCEE1" w14:textId="77777777" w:rsidR="00AD2AE2" w:rsidRPr="00AD2AE2" w:rsidRDefault="00AD2AE2" w:rsidP="00BB22FA">
      <w:pPr>
        <w:pStyle w:val="Akapitzlist"/>
        <w:numPr>
          <w:ilvl w:val="0"/>
          <w:numId w:val="19"/>
        </w:numPr>
        <w:spacing w:line="360" w:lineRule="auto"/>
        <w:rPr>
          <w:rFonts w:ascii="Arial" w:hAnsi="Arial" w:cs="Arial"/>
          <w:color w:val="000000" w:themeColor="text1"/>
        </w:rPr>
      </w:pPr>
      <w:proofErr w:type="gramStart"/>
      <w:r w:rsidRPr="00AD2AE2">
        <w:rPr>
          <w:rFonts w:ascii="Arial" w:hAnsi="Arial" w:cs="Arial"/>
          <w:color w:val="000000" w:themeColor="text1"/>
        </w:rPr>
        <w:t>udostępnienie</w:t>
      </w:r>
      <w:proofErr w:type="gramEnd"/>
      <w:r w:rsidRPr="00AD2AE2">
        <w:rPr>
          <w:rFonts w:ascii="Arial" w:hAnsi="Arial" w:cs="Arial"/>
          <w:color w:val="000000" w:themeColor="text1"/>
        </w:rPr>
        <w:t xml:space="preserve"> do wykorzystania instytucjom oraz osobom trzecim całości lub fragmentów w ramach potrzeb Zmawiającego,</w:t>
      </w:r>
    </w:p>
    <w:p w14:paraId="0A86985C" w14:textId="77777777" w:rsidR="00AD2AE2" w:rsidRPr="00AD2AE2" w:rsidRDefault="00AD2AE2" w:rsidP="00BB22FA">
      <w:pPr>
        <w:pStyle w:val="Akapitzlist"/>
        <w:numPr>
          <w:ilvl w:val="0"/>
          <w:numId w:val="19"/>
        </w:numPr>
        <w:spacing w:line="360" w:lineRule="auto"/>
        <w:rPr>
          <w:rFonts w:ascii="Arial" w:hAnsi="Arial" w:cs="Arial"/>
          <w:color w:val="000000" w:themeColor="text1"/>
        </w:rPr>
      </w:pPr>
      <w:proofErr w:type="gramStart"/>
      <w:r w:rsidRPr="00AD2AE2">
        <w:rPr>
          <w:rFonts w:ascii="Arial" w:hAnsi="Arial" w:cs="Arial"/>
          <w:color w:val="000000" w:themeColor="text1"/>
        </w:rPr>
        <w:t>tłumaczenia</w:t>
      </w:r>
      <w:proofErr w:type="gramEnd"/>
      <w:r w:rsidRPr="00AD2AE2">
        <w:rPr>
          <w:rFonts w:ascii="Arial" w:hAnsi="Arial" w:cs="Arial"/>
          <w:color w:val="000000" w:themeColor="text1"/>
        </w:rPr>
        <w:t xml:space="preserve"> w całości lub części,</w:t>
      </w:r>
    </w:p>
    <w:p w14:paraId="688FB665" w14:textId="77777777" w:rsidR="00AD2AE2" w:rsidRPr="00AD2AE2" w:rsidRDefault="00AD2AE2" w:rsidP="00BB22FA">
      <w:pPr>
        <w:pStyle w:val="Akapitzlist"/>
        <w:numPr>
          <w:ilvl w:val="0"/>
          <w:numId w:val="19"/>
        </w:numPr>
        <w:spacing w:line="360" w:lineRule="auto"/>
        <w:rPr>
          <w:rFonts w:ascii="Arial" w:hAnsi="Arial" w:cs="Arial"/>
          <w:color w:val="000000" w:themeColor="text1"/>
        </w:rPr>
      </w:pPr>
      <w:proofErr w:type="gramStart"/>
      <w:r w:rsidRPr="00AD2AE2">
        <w:rPr>
          <w:rFonts w:ascii="Arial" w:hAnsi="Arial" w:cs="Arial"/>
          <w:color w:val="000000" w:themeColor="text1"/>
        </w:rPr>
        <w:t>przechowywania</w:t>
      </w:r>
      <w:proofErr w:type="gramEnd"/>
      <w:r w:rsidRPr="00AD2AE2">
        <w:rPr>
          <w:rFonts w:ascii="Arial" w:hAnsi="Arial" w:cs="Arial"/>
          <w:color w:val="000000" w:themeColor="text1"/>
        </w:rPr>
        <w:t xml:space="preserve"> w całości lub części w formie papierowej, elektronicznej lub innej, w tym digitalizacja,</w:t>
      </w:r>
    </w:p>
    <w:p w14:paraId="6C552AA3" w14:textId="77777777" w:rsidR="00AD2AE2" w:rsidRPr="00AD2AE2" w:rsidRDefault="00AD2AE2" w:rsidP="00BB22FA">
      <w:pPr>
        <w:pStyle w:val="Akapitzlist"/>
        <w:numPr>
          <w:ilvl w:val="0"/>
          <w:numId w:val="19"/>
        </w:numPr>
        <w:spacing w:line="360" w:lineRule="auto"/>
        <w:rPr>
          <w:rFonts w:ascii="Arial" w:hAnsi="Arial" w:cs="Arial"/>
          <w:color w:val="000000" w:themeColor="text1"/>
        </w:rPr>
      </w:pPr>
      <w:proofErr w:type="gramStart"/>
      <w:r w:rsidRPr="00AD2AE2">
        <w:rPr>
          <w:rFonts w:ascii="Arial" w:hAnsi="Arial" w:cs="Arial"/>
          <w:color w:val="000000" w:themeColor="text1"/>
        </w:rPr>
        <w:t>archiwizacja</w:t>
      </w:r>
      <w:proofErr w:type="gramEnd"/>
      <w:r w:rsidRPr="00AD2AE2">
        <w:rPr>
          <w:rFonts w:ascii="Arial" w:hAnsi="Arial" w:cs="Arial"/>
          <w:color w:val="000000" w:themeColor="text1"/>
        </w:rPr>
        <w:t xml:space="preserve"> w całości lub części.</w:t>
      </w:r>
    </w:p>
    <w:p w14:paraId="1A51A947" w14:textId="77777777" w:rsidR="00AD2AE2" w:rsidRPr="00AD2AE2" w:rsidRDefault="00AD2AE2" w:rsidP="00BB22FA">
      <w:pPr>
        <w:numPr>
          <w:ilvl w:val="0"/>
          <w:numId w:val="12"/>
        </w:numPr>
        <w:suppressAutoHyphens/>
        <w:spacing w:line="360" w:lineRule="auto"/>
        <w:rPr>
          <w:rFonts w:ascii="Arial" w:hAnsi="Arial" w:cs="Arial"/>
          <w:bCs/>
          <w:color w:val="000000" w:themeColor="text1"/>
        </w:rPr>
      </w:pPr>
      <w:r w:rsidRPr="00AD2AE2">
        <w:rPr>
          <w:rFonts w:ascii="Arial" w:hAnsi="Arial" w:cs="Arial"/>
          <w:bCs/>
          <w:color w:val="000000" w:themeColor="text1"/>
        </w:rPr>
        <w:t xml:space="preserve">Wykonawca przenosi na Zamawiającego prawo do udzielania zgody na wykonywanie autorskich praw zależnych do poszczególnych elementów graficznych wykonywanych zgodnie ze zleceniami, o których mowa w </w:t>
      </w:r>
      <w:r w:rsidRPr="00AD2AE2">
        <w:rPr>
          <w:rFonts w:ascii="Arial" w:hAnsi="Arial" w:cs="Arial"/>
          <w:color w:val="000000" w:themeColor="text1"/>
          <w:lang w:eastAsia="ar-SA"/>
        </w:rPr>
        <w:t xml:space="preserve">§ 2 oraz do wykonywania </w:t>
      </w:r>
      <w:r w:rsidRPr="00AD2AE2">
        <w:rPr>
          <w:rFonts w:ascii="Arial" w:hAnsi="Arial" w:cs="Arial"/>
          <w:bCs/>
          <w:color w:val="000000" w:themeColor="text1"/>
        </w:rPr>
        <w:t xml:space="preserve">autorskich praw zależnych do poszczególnych elementów graficznych wykonywanych zgodnie ze zleceniami, o których mowa w </w:t>
      </w:r>
      <w:r w:rsidRPr="00AD2AE2">
        <w:rPr>
          <w:rFonts w:ascii="Arial" w:hAnsi="Arial" w:cs="Arial"/>
          <w:color w:val="000000" w:themeColor="text1"/>
          <w:lang w:eastAsia="ar-SA"/>
        </w:rPr>
        <w:t>§ 2 – na polach eksploatacji wymienionych w ust. 1.</w:t>
      </w:r>
    </w:p>
    <w:p w14:paraId="49D7B839" w14:textId="77777777" w:rsidR="00AD2AE2" w:rsidRPr="00AD2AE2" w:rsidRDefault="00AD2AE2" w:rsidP="00BB22FA">
      <w:pPr>
        <w:numPr>
          <w:ilvl w:val="0"/>
          <w:numId w:val="12"/>
        </w:numPr>
        <w:suppressAutoHyphens/>
        <w:spacing w:line="360" w:lineRule="auto"/>
        <w:rPr>
          <w:rFonts w:ascii="Arial" w:hAnsi="Arial" w:cs="Arial"/>
          <w:bCs/>
          <w:color w:val="000000" w:themeColor="text1"/>
        </w:rPr>
      </w:pPr>
      <w:r w:rsidRPr="00AD2AE2">
        <w:rPr>
          <w:rFonts w:ascii="Arial" w:hAnsi="Arial" w:cs="Arial"/>
          <w:bCs/>
          <w:color w:val="000000" w:themeColor="text1"/>
        </w:rPr>
        <w:t xml:space="preserve">Z chwilą przekazania Zamawiającemu elementów graficznych w ramach poszczególnych zleceń Wykonawca wyraża zgodę na pierwsze publiczne </w:t>
      </w:r>
      <w:proofErr w:type="gramStart"/>
      <w:r w:rsidRPr="00AD2AE2">
        <w:rPr>
          <w:rFonts w:ascii="Arial" w:hAnsi="Arial" w:cs="Arial"/>
          <w:bCs/>
          <w:color w:val="000000" w:themeColor="text1"/>
        </w:rPr>
        <w:t>udostępnienie  projektów</w:t>
      </w:r>
      <w:proofErr w:type="gramEnd"/>
      <w:r w:rsidRPr="00AD2AE2">
        <w:rPr>
          <w:rFonts w:ascii="Arial" w:hAnsi="Arial" w:cs="Arial"/>
          <w:bCs/>
          <w:color w:val="000000" w:themeColor="text1"/>
        </w:rPr>
        <w:t xml:space="preserve"> wykonanych w ramach tych zleceń.</w:t>
      </w:r>
    </w:p>
    <w:p w14:paraId="73C33BB8" w14:textId="77777777" w:rsidR="00AD2AE2" w:rsidRPr="00AD2AE2" w:rsidRDefault="00AD2AE2" w:rsidP="00BB22FA">
      <w:pPr>
        <w:numPr>
          <w:ilvl w:val="0"/>
          <w:numId w:val="12"/>
        </w:numPr>
        <w:suppressAutoHyphens/>
        <w:spacing w:line="360" w:lineRule="auto"/>
        <w:rPr>
          <w:rFonts w:ascii="Arial" w:hAnsi="Arial" w:cs="Arial"/>
          <w:bCs/>
          <w:color w:val="000000" w:themeColor="text1"/>
        </w:rPr>
      </w:pPr>
      <w:r w:rsidRPr="00AD2AE2">
        <w:rPr>
          <w:rFonts w:ascii="Arial" w:hAnsi="Arial" w:cs="Arial"/>
          <w:bCs/>
          <w:color w:val="000000" w:themeColor="text1"/>
        </w:rPr>
        <w:t xml:space="preserve">Wykonawca ponosić będzie odpowiedzialność z tytułu naruszeń praw autorskich </w:t>
      </w:r>
      <w:r w:rsidRPr="00AD2AE2">
        <w:rPr>
          <w:rFonts w:ascii="Arial" w:hAnsi="Arial" w:cs="Arial"/>
          <w:bCs/>
          <w:color w:val="000000" w:themeColor="text1"/>
        </w:rPr>
        <w:br/>
        <w:t xml:space="preserve">i pokrewnych oraz dóbr osobistych osób trzecich mogących wyniknąć z tytułu prawa Zamawiającego do nieograniczonego w czasie i przestrzeni </w:t>
      </w:r>
      <w:r w:rsidRPr="00AD2AE2">
        <w:rPr>
          <w:rFonts w:ascii="Arial" w:hAnsi="Arial" w:cs="Arial"/>
          <w:bCs/>
          <w:color w:val="000000" w:themeColor="text1"/>
        </w:rPr>
        <w:lastRenderedPageBreak/>
        <w:t xml:space="preserve">rozporządzania przedmiotem umowy na polach eksploatacji wymienionych w ust. 1. W przypadku skierowania z tego tytułu uzasadnionych roszczeń przeciwko Zamawiającemu, Wykonawca zobowiązuje się do całkowitego zaspokojenia roszczeń osób trzecich oraz zwolnienia Zamawiającego od obowiązku świadczenia </w:t>
      </w:r>
      <w:r w:rsidRPr="00AD2AE2">
        <w:rPr>
          <w:rFonts w:ascii="Arial" w:hAnsi="Arial" w:cs="Arial"/>
          <w:bCs/>
          <w:color w:val="000000" w:themeColor="text1"/>
        </w:rPr>
        <w:br/>
        <w:t>z tego tytułu.</w:t>
      </w:r>
    </w:p>
    <w:p w14:paraId="23D6F9F5" w14:textId="77777777" w:rsidR="00AD2AE2" w:rsidRPr="00AD2AE2" w:rsidRDefault="00AD2AE2" w:rsidP="00BB22FA">
      <w:pPr>
        <w:numPr>
          <w:ilvl w:val="0"/>
          <w:numId w:val="12"/>
        </w:numPr>
        <w:suppressAutoHyphens/>
        <w:spacing w:line="360" w:lineRule="auto"/>
        <w:rPr>
          <w:rFonts w:ascii="Arial" w:hAnsi="Arial" w:cs="Arial"/>
          <w:bCs/>
          <w:color w:val="000000" w:themeColor="text1"/>
        </w:rPr>
      </w:pPr>
      <w:r w:rsidRPr="00AD2AE2">
        <w:rPr>
          <w:rFonts w:ascii="Arial" w:hAnsi="Arial" w:cs="Arial"/>
          <w:bCs/>
          <w:color w:val="000000" w:themeColor="text1"/>
        </w:rPr>
        <w:t xml:space="preserve">Odpowiedzialność, o której mowa w ust. 4, nie dotyczy materiałów dostarczanych przez Zamawiającego zgodnie z </w:t>
      </w:r>
      <w:r w:rsidRPr="00AD2AE2">
        <w:rPr>
          <w:rFonts w:ascii="Arial" w:hAnsi="Arial" w:cs="Arial"/>
          <w:color w:val="000000" w:themeColor="text1"/>
          <w:lang w:eastAsia="ar-SA"/>
        </w:rPr>
        <w:t>§ 5 ust. 7 niniejszej umowy.</w:t>
      </w:r>
    </w:p>
    <w:p w14:paraId="093FE614" w14:textId="77777777" w:rsidR="00AD2AE2" w:rsidRPr="00AD2AE2" w:rsidRDefault="00AD2AE2" w:rsidP="00BB22FA">
      <w:pPr>
        <w:suppressAutoHyphens/>
        <w:spacing w:line="360" w:lineRule="auto"/>
        <w:rPr>
          <w:rFonts w:ascii="Arial" w:hAnsi="Arial" w:cs="Arial"/>
          <w:b/>
          <w:bCs/>
          <w:color w:val="000000" w:themeColor="text1"/>
          <w:lang w:eastAsia="ar-SA"/>
        </w:rPr>
      </w:pPr>
    </w:p>
    <w:p w14:paraId="5F03C7D6" w14:textId="77777777" w:rsidR="00BB22FA" w:rsidRDefault="00BB22FA" w:rsidP="00BB22FA">
      <w:pPr>
        <w:suppressAutoHyphens/>
        <w:spacing w:line="360" w:lineRule="auto"/>
        <w:rPr>
          <w:rFonts w:ascii="Arial" w:hAnsi="Arial" w:cs="Arial"/>
          <w:b/>
          <w:bCs/>
          <w:color w:val="000000" w:themeColor="text1"/>
          <w:lang w:eastAsia="ar-SA"/>
        </w:rPr>
      </w:pPr>
    </w:p>
    <w:p w14:paraId="736A37F9" w14:textId="25984E62" w:rsidR="00AD2AE2" w:rsidRPr="00AD2AE2" w:rsidRDefault="00AD2AE2" w:rsidP="00BB22FA">
      <w:pPr>
        <w:suppressAutoHyphens/>
        <w:spacing w:line="360" w:lineRule="auto"/>
        <w:rPr>
          <w:rFonts w:ascii="Arial" w:hAnsi="Arial" w:cs="Arial"/>
          <w:b/>
          <w:bCs/>
          <w:color w:val="000000" w:themeColor="text1"/>
          <w:lang w:eastAsia="ar-SA"/>
        </w:rPr>
      </w:pPr>
      <w:r w:rsidRPr="00AD2AE2">
        <w:rPr>
          <w:rFonts w:ascii="Arial" w:hAnsi="Arial" w:cs="Arial"/>
          <w:b/>
          <w:bCs/>
          <w:color w:val="000000" w:themeColor="text1"/>
          <w:lang w:eastAsia="ar-SA"/>
        </w:rPr>
        <w:t>§ 11</w:t>
      </w:r>
    </w:p>
    <w:p w14:paraId="03A142ED" w14:textId="77777777" w:rsidR="00AD2AE2" w:rsidRPr="00AD2AE2" w:rsidRDefault="00AD2AE2" w:rsidP="00BB22FA">
      <w:pPr>
        <w:numPr>
          <w:ilvl w:val="0"/>
          <w:numId w:val="16"/>
        </w:numPr>
        <w:suppressAutoHyphens/>
        <w:spacing w:line="360" w:lineRule="auto"/>
        <w:contextualSpacing/>
        <w:rPr>
          <w:rFonts w:ascii="Arial" w:hAnsi="Arial" w:cs="Arial"/>
          <w:color w:val="000000" w:themeColor="text1"/>
          <w:lang w:eastAsia="ar-SA"/>
        </w:rPr>
      </w:pPr>
      <w:r w:rsidRPr="00AD2AE2">
        <w:rPr>
          <w:rFonts w:ascii="Arial" w:hAnsi="Arial" w:cs="Arial"/>
          <w:color w:val="000000"/>
          <w:lang w:eastAsia="ar-SA"/>
        </w:rPr>
        <w:t xml:space="preserve">Zamawiający może niniejszą umowę, w całości lub w części, rozwiązać z przyczyn leżących po stronie Wykonawcy w trybie natychmiastowym (odstąpienie), bez odrębnego wzywania Wykonawcy do prawidłowego wykonania przedmiotu </w:t>
      </w:r>
      <w:r w:rsidRPr="00AD2AE2">
        <w:rPr>
          <w:rFonts w:ascii="Arial" w:hAnsi="Arial" w:cs="Arial"/>
          <w:color w:val="000000" w:themeColor="text1"/>
          <w:lang w:eastAsia="ar-SA"/>
        </w:rPr>
        <w:t>umowy, w następujących przypadkach:</w:t>
      </w:r>
    </w:p>
    <w:p w14:paraId="5C912775" w14:textId="0E85EF2F" w:rsidR="00AD2AE2" w:rsidRPr="00AD2AE2" w:rsidRDefault="00AD2AE2" w:rsidP="00BB22FA">
      <w:pPr>
        <w:numPr>
          <w:ilvl w:val="0"/>
          <w:numId w:val="20"/>
        </w:numPr>
        <w:suppressAutoHyphens/>
        <w:spacing w:line="360" w:lineRule="auto"/>
        <w:contextualSpacing/>
        <w:rPr>
          <w:rFonts w:ascii="Arial" w:hAnsi="Arial" w:cs="Arial"/>
          <w:color w:val="000000" w:themeColor="text1"/>
          <w:lang w:eastAsia="ar-SA"/>
        </w:rPr>
      </w:pPr>
      <w:proofErr w:type="gramStart"/>
      <w:r w:rsidRPr="00AD2AE2">
        <w:rPr>
          <w:rFonts w:ascii="Arial" w:hAnsi="Arial" w:cs="Arial"/>
          <w:color w:val="000000" w:themeColor="text1"/>
          <w:lang w:eastAsia="ar-SA"/>
        </w:rPr>
        <w:t>zwłoki</w:t>
      </w:r>
      <w:proofErr w:type="gramEnd"/>
      <w:r w:rsidRPr="00AD2AE2">
        <w:rPr>
          <w:rFonts w:ascii="Arial" w:hAnsi="Arial" w:cs="Arial"/>
          <w:color w:val="000000" w:themeColor="text1"/>
          <w:lang w:eastAsia="ar-SA"/>
        </w:rPr>
        <w:t xml:space="preserve"> realizacji którejkolwiek części przedmiotu umowy poza termin określony w § 5 ust. 1, niniejszej umowy o więcej niż 10 dni,</w:t>
      </w:r>
    </w:p>
    <w:p w14:paraId="47A39788" w14:textId="77777777" w:rsidR="00AD2AE2" w:rsidRPr="00AD2AE2" w:rsidRDefault="00AD2AE2" w:rsidP="00BB22FA">
      <w:pPr>
        <w:numPr>
          <w:ilvl w:val="0"/>
          <w:numId w:val="20"/>
        </w:numPr>
        <w:suppressAutoHyphens/>
        <w:spacing w:line="360" w:lineRule="auto"/>
        <w:contextualSpacing/>
        <w:rPr>
          <w:rFonts w:ascii="Arial" w:hAnsi="Arial" w:cs="Arial"/>
          <w:color w:val="000000" w:themeColor="text1"/>
          <w:lang w:eastAsia="ar-SA"/>
        </w:rPr>
      </w:pPr>
      <w:proofErr w:type="gramStart"/>
      <w:r w:rsidRPr="00AD2AE2">
        <w:rPr>
          <w:rFonts w:ascii="Arial" w:hAnsi="Arial" w:cs="Arial"/>
          <w:color w:val="000000" w:themeColor="text1"/>
          <w:lang w:eastAsia="ar-SA"/>
        </w:rPr>
        <w:t>zwłoki</w:t>
      </w:r>
      <w:proofErr w:type="gramEnd"/>
      <w:r w:rsidRPr="00AD2AE2">
        <w:rPr>
          <w:rFonts w:ascii="Arial" w:hAnsi="Arial" w:cs="Arial"/>
          <w:color w:val="000000" w:themeColor="text1"/>
          <w:lang w:eastAsia="ar-SA"/>
        </w:rPr>
        <w:t xml:space="preserve"> w nanoszeniu uwag Zamawiającego o więcej niż 10 dni poza terminy określone w § 5 ust. 5 niniejszej umowy,</w:t>
      </w:r>
    </w:p>
    <w:p w14:paraId="69F9290D" w14:textId="77777777" w:rsidR="00AD2AE2" w:rsidRPr="00AD2AE2" w:rsidRDefault="00AD2AE2" w:rsidP="00BB22FA">
      <w:pPr>
        <w:numPr>
          <w:ilvl w:val="0"/>
          <w:numId w:val="20"/>
        </w:numPr>
        <w:suppressAutoHyphens/>
        <w:spacing w:line="360" w:lineRule="auto"/>
        <w:contextualSpacing/>
        <w:rPr>
          <w:rFonts w:ascii="Arial" w:hAnsi="Arial" w:cs="Arial"/>
          <w:color w:val="000000" w:themeColor="text1"/>
          <w:lang w:eastAsia="ar-SA"/>
        </w:rPr>
      </w:pPr>
      <w:proofErr w:type="gramStart"/>
      <w:r w:rsidRPr="00AD2AE2">
        <w:rPr>
          <w:rFonts w:ascii="Arial" w:hAnsi="Arial" w:cs="Arial"/>
          <w:color w:val="000000" w:themeColor="text1"/>
          <w:lang w:eastAsia="ar-SA"/>
        </w:rPr>
        <w:t>odmowy</w:t>
      </w:r>
      <w:proofErr w:type="gramEnd"/>
      <w:r w:rsidRPr="00AD2AE2">
        <w:rPr>
          <w:rFonts w:ascii="Arial" w:hAnsi="Arial" w:cs="Arial"/>
          <w:color w:val="000000" w:themeColor="text1"/>
          <w:lang w:eastAsia="ar-SA"/>
        </w:rPr>
        <w:t xml:space="preserve"> nanoszenia uwag Zamawiającego,</w:t>
      </w:r>
    </w:p>
    <w:p w14:paraId="2468CEB5" w14:textId="77777777" w:rsidR="00C81126" w:rsidRDefault="00AD2AE2" w:rsidP="00BB22FA">
      <w:pPr>
        <w:numPr>
          <w:ilvl w:val="0"/>
          <w:numId w:val="20"/>
        </w:numPr>
        <w:suppressAutoHyphens/>
        <w:spacing w:line="360" w:lineRule="auto"/>
        <w:contextualSpacing/>
        <w:rPr>
          <w:rFonts w:ascii="Arial" w:hAnsi="Arial" w:cs="Arial"/>
          <w:color w:val="000000" w:themeColor="text1"/>
          <w:lang w:eastAsia="ar-SA"/>
        </w:rPr>
      </w:pPr>
      <w:proofErr w:type="gramStart"/>
      <w:r w:rsidRPr="00AD2AE2">
        <w:rPr>
          <w:rFonts w:ascii="Arial" w:hAnsi="Arial" w:cs="Arial"/>
          <w:color w:val="000000" w:themeColor="text1"/>
          <w:lang w:eastAsia="ar-SA"/>
        </w:rPr>
        <w:t>niewykonania</w:t>
      </w:r>
      <w:proofErr w:type="gramEnd"/>
      <w:r w:rsidRPr="00AD2AE2">
        <w:rPr>
          <w:rFonts w:ascii="Arial" w:hAnsi="Arial" w:cs="Arial"/>
          <w:color w:val="000000" w:themeColor="text1"/>
          <w:lang w:eastAsia="ar-SA"/>
        </w:rPr>
        <w:t xml:space="preserve"> umowy przez Wykonawcę</w:t>
      </w:r>
    </w:p>
    <w:p w14:paraId="16A8C01A" w14:textId="5CC00EE8" w:rsidR="00AD2AE2" w:rsidRPr="00AD2AE2" w:rsidRDefault="00C81126" w:rsidP="00BB22FA">
      <w:pPr>
        <w:numPr>
          <w:ilvl w:val="0"/>
          <w:numId w:val="20"/>
        </w:numPr>
        <w:suppressAutoHyphens/>
        <w:spacing w:line="360" w:lineRule="auto"/>
        <w:contextualSpacing/>
        <w:rPr>
          <w:rFonts w:ascii="Arial" w:hAnsi="Arial" w:cs="Arial"/>
          <w:color w:val="000000" w:themeColor="text1"/>
          <w:lang w:eastAsia="ar-SA"/>
        </w:rPr>
      </w:pPr>
      <w:proofErr w:type="gramStart"/>
      <w:r>
        <w:rPr>
          <w:rFonts w:ascii="Arial" w:hAnsi="Arial" w:cs="Arial"/>
          <w:color w:val="000000" w:themeColor="text1"/>
          <w:lang w:eastAsia="ar-SA"/>
        </w:rPr>
        <w:t>w</w:t>
      </w:r>
      <w:proofErr w:type="gramEnd"/>
      <w:r>
        <w:rPr>
          <w:rFonts w:ascii="Arial" w:hAnsi="Arial" w:cs="Arial"/>
          <w:color w:val="000000" w:themeColor="text1"/>
          <w:lang w:eastAsia="ar-SA"/>
        </w:rPr>
        <w:t xml:space="preserve"> sytuacji wskazanej w </w:t>
      </w:r>
      <w:r w:rsidRPr="00AD2AE2">
        <w:rPr>
          <w:rFonts w:ascii="Arial" w:hAnsi="Arial" w:cs="Arial"/>
          <w:color w:val="000000" w:themeColor="text1"/>
          <w:lang w:eastAsia="ar-SA"/>
        </w:rPr>
        <w:t>§</w:t>
      </w:r>
      <w:r>
        <w:rPr>
          <w:rFonts w:ascii="Arial" w:hAnsi="Arial" w:cs="Arial"/>
          <w:color w:val="000000" w:themeColor="text1"/>
          <w:lang w:eastAsia="ar-SA"/>
        </w:rPr>
        <w:t xml:space="preserve"> 5 ust. 6.</w:t>
      </w:r>
      <w:r w:rsidR="00AD2AE2" w:rsidRPr="00AD2AE2">
        <w:rPr>
          <w:rFonts w:ascii="Arial" w:hAnsi="Arial" w:cs="Arial"/>
          <w:color w:val="000000" w:themeColor="text1"/>
          <w:lang w:eastAsia="ar-SA"/>
        </w:rPr>
        <w:t xml:space="preserve"> </w:t>
      </w:r>
    </w:p>
    <w:p w14:paraId="62DE59E5" w14:textId="13A32D83" w:rsidR="00AD2AE2" w:rsidRPr="00AD2AE2" w:rsidRDefault="00AD2AE2" w:rsidP="00BB22FA">
      <w:pPr>
        <w:numPr>
          <w:ilvl w:val="4"/>
          <w:numId w:val="16"/>
        </w:numPr>
        <w:suppressAutoHyphens/>
        <w:spacing w:line="360" w:lineRule="auto"/>
        <w:ind w:left="360"/>
        <w:rPr>
          <w:rFonts w:ascii="Arial" w:hAnsi="Arial" w:cs="Arial"/>
          <w:color w:val="000000" w:themeColor="text1"/>
          <w:lang w:eastAsia="ar-SA"/>
        </w:rPr>
      </w:pPr>
      <w:r w:rsidRPr="00AD2AE2">
        <w:rPr>
          <w:rFonts w:ascii="Arial" w:hAnsi="Arial" w:cs="Arial"/>
          <w:color w:val="000000" w:themeColor="text1"/>
          <w:lang w:eastAsia="ar-SA"/>
        </w:rPr>
        <w:t xml:space="preserve">Oświadczenie o rozwiązaniu umowy </w:t>
      </w:r>
      <w:r w:rsidRPr="00414B7C">
        <w:rPr>
          <w:rFonts w:ascii="Arial" w:hAnsi="Arial" w:cs="Arial"/>
          <w:color w:val="000000" w:themeColor="text1"/>
          <w:lang w:eastAsia="ar-SA"/>
        </w:rPr>
        <w:t xml:space="preserve">powinno zostać złożone przez Zamawiającego </w:t>
      </w:r>
      <w:r w:rsidRPr="00414B7C">
        <w:rPr>
          <w:rFonts w:ascii="Arial" w:hAnsi="Arial" w:cs="Arial"/>
          <w:color w:val="000000" w:themeColor="text1"/>
          <w:lang w:eastAsia="ar-SA"/>
        </w:rPr>
        <w:br/>
        <w:t xml:space="preserve">w terminie </w:t>
      </w:r>
      <w:r w:rsidR="00414B7C" w:rsidRPr="007D30B3">
        <w:rPr>
          <w:rFonts w:ascii="Arial" w:hAnsi="Arial" w:cs="Arial"/>
          <w:color w:val="000000" w:themeColor="text1"/>
          <w:lang w:eastAsia="ar-SA"/>
        </w:rPr>
        <w:t xml:space="preserve">30 </w:t>
      </w:r>
      <w:r w:rsidR="00414B7C">
        <w:rPr>
          <w:rFonts w:ascii="Arial" w:hAnsi="Arial" w:cs="Arial"/>
          <w:color w:val="000000" w:themeColor="text1"/>
          <w:lang w:eastAsia="ar-SA"/>
        </w:rPr>
        <w:t xml:space="preserve">dni </w:t>
      </w:r>
      <w:r w:rsidR="00414B7C" w:rsidRPr="007D30B3">
        <w:rPr>
          <w:rFonts w:ascii="Arial" w:hAnsi="Arial" w:cs="Arial"/>
          <w:color w:val="000000" w:themeColor="text1"/>
          <w:lang w:eastAsia="ar-SA"/>
        </w:rPr>
        <w:t xml:space="preserve">od dowiedzenia się o przyczynie odstąpienia, nie później niż </w:t>
      </w:r>
      <w:r w:rsidRPr="00414B7C">
        <w:rPr>
          <w:rFonts w:ascii="Arial" w:hAnsi="Arial" w:cs="Arial"/>
          <w:color w:val="000000" w:themeColor="text1"/>
          <w:lang w:eastAsia="ar-SA"/>
        </w:rPr>
        <w:t>do roku od zawarcia umowy.</w:t>
      </w:r>
      <w:r w:rsidRPr="00AD2AE2">
        <w:rPr>
          <w:rFonts w:ascii="Arial" w:hAnsi="Arial" w:cs="Arial"/>
          <w:color w:val="000000" w:themeColor="text1"/>
          <w:lang w:eastAsia="ar-SA"/>
        </w:rPr>
        <w:t xml:space="preserve"> Odstąpienie nie wywołuje skutku wstecznego tzn. strony nie są zobowiązane do zwrotu materiałów odebranych przed odstąpieniem od umowy, ani zwrotu wynagrodzenia wypłaconego lub przysługującego za odebrane materiały przed odstąpieniem od umowy. </w:t>
      </w:r>
    </w:p>
    <w:p w14:paraId="072B85BB" w14:textId="77777777" w:rsidR="00AD2AE2" w:rsidRPr="00AD2AE2" w:rsidRDefault="00AD2AE2" w:rsidP="00BB22FA">
      <w:pPr>
        <w:numPr>
          <w:ilvl w:val="4"/>
          <w:numId w:val="16"/>
        </w:numPr>
        <w:suppressAutoHyphens/>
        <w:spacing w:line="360" w:lineRule="auto"/>
        <w:ind w:left="360"/>
        <w:rPr>
          <w:rFonts w:ascii="Arial" w:hAnsi="Arial" w:cs="Arial"/>
          <w:color w:val="000000" w:themeColor="text1"/>
          <w:lang w:eastAsia="ar-SA"/>
        </w:rPr>
      </w:pPr>
      <w:r w:rsidRPr="00AD2AE2">
        <w:rPr>
          <w:rFonts w:ascii="Arial" w:hAnsi="Arial" w:cs="Arial"/>
          <w:color w:val="000000" w:themeColor="text1"/>
          <w:lang w:eastAsia="ar-SA"/>
        </w:rPr>
        <w:t>Strony ustalają za niewykonanie lub nienależyte wykonanie umowy kary umowne w następujących przypadkach i wysokościach:</w:t>
      </w:r>
    </w:p>
    <w:p w14:paraId="2BB5FAC0" w14:textId="4F08B11F" w:rsidR="00AD2AE2" w:rsidRPr="00AD2AE2" w:rsidRDefault="00AD2AE2" w:rsidP="00BB22FA">
      <w:pPr>
        <w:numPr>
          <w:ilvl w:val="0"/>
          <w:numId w:val="22"/>
        </w:numPr>
        <w:suppressAutoHyphens/>
        <w:spacing w:line="360" w:lineRule="auto"/>
        <w:ind w:left="709" w:hanging="283"/>
        <w:contextualSpacing/>
        <w:rPr>
          <w:rFonts w:ascii="Arial" w:hAnsi="Arial" w:cs="Arial"/>
          <w:color w:val="000000" w:themeColor="text1"/>
          <w:lang w:eastAsia="ar-SA"/>
        </w:rPr>
      </w:pPr>
      <w:proofErr w:type="gramStart"/>
      <w:r w:rsidRPr="00AD2AE2">
        <w:rPr>
          <w:rFonts w:ascii="Arial" w:hAnsi="Arial" w:cs="Arial"/>
          <w:color w:val="000000" w:themeColor="text1"/>
          <w:lang w:eastAsia="ar-SA"/>
        </w:rPr>
        <w:lastRenderedPageBreak/>
        <w:t>za</w:t>
      </w:r>
      <w:proofErr w:type="gramEnd"/>
      <w:r w:rsidRPr="00AD2AE2">
        <w:rPr>
          <w:rFonts w:ascii="Arial" w:hAnsi="Arial" w:cs="Arial"/>
          <w:color w:val="000000" w:themeColor="text1"/>
          <w:lang w:eastAsia="ar-SA"/>
        </w:rPr>
        <w:t xml:space="preserve"> zwłokę w wykonaniu któregokolwiek ze Zleceń poza terminy określone w § 5 ust. 1 lub ust. 4 niniejszej umowy w wysokości </w:t>
      </w:r>
      <w:r w:rsidR="00D92CEC">
        <w:rPr>
          <w:rFonts w:ascii="Arial" w:hAnsi="Arial" w:cs="Arial"/>
          <w:color w:val="000000" w:themeColor="text1"/>
          <w:lang w:eastAsia="ar-SA"/>
        </w:rPr>
        <w:t>1</w:t>
      </w:r>
      <w:r w:rsidRPr="00AD2AE2">
        <w:rPr>
          <w:rFonts w:ascii="Arial" w:hAnsi="Arial" w:cs="Arial"/>
          <w:color w:val="000000" w:themeColor="text1"/>
          <w:lang w:eastAsia="ar-SA"/>
        </w:rPr>
        <w:t xml:space="preserve">% </w:t>
      </w:r>
      <w:r w:rsidR="00BB22FA" w:rsidRPr="00AD2AE2">
        <w:rPr>
          <w:rFonts w:ascii="Arial" w:hAnsi="Arial" w:cs="Arial"/>
          <w:color w:val="000000" w:themeColor="text1"/>
          <w:lang w:eastAsia="ar-SA"/>
        </w:rPr>
        <w:t>wynagrodzenia należnego</w:t>
      </w:r>
      <w:r w:rsidRPr="00AD2AE2">
        <w:rPr>
          <w:rFonts w:ascii="Arial" w:hAnsi="Arial" w:cs="Arial"/>
          <w:color w:val="000000" w:themeColor="text1"/>
          <w:lang w:eastAsia="ar-SA"/>
        </w:rPr>
        <w:t xml:space="preserve"> za wykonywanie tegoż Zlecenia zgodnie z cennikiem stanowiącym </w:t>
      </w:r>
      <w:r w:rsidRPr="00AD2AE2">
        <w:rPr>
          <w:rFonts w:ascii="Arial" w:hAnsi="Arial" w:cs="Arial"/>
          <w:color w:val="000000" w:themeColor="text1"/>
          <w:u w:val="single"/>
          <w:lang w:eastAsia="ar-SA"/>
        </w:rPr>
        <w:t>Załącznik nr 1</w:t>
      </w:r>
      <w:r w:rsidRPr="00AD2AE2">
        <w:rPr>
          <w:rFonts w:ascii="Arial" w:hAnsi="Arial" w:cs="Arial"/>
          <w:color w:val="000000" w:themeColor="text1"/>
          <w:lang w:eastAsia="ar-SA"/>
        </w:rPr>
        <w:t xml:space="preserve"> do niniejszej umowy za każdy dzień zwłoki, </w:t>
      </w:r>
    </w:p>
    <w:p w14:paraId="7F616AD8" w14:textId="1B7FE01C" w:rsidR="00AD2AE2" w:rsidRPr="00AD2AE2" w:rsidRDefault="00AD2AE2" w:rsidP="00BB22FA">
      <w:pPr>
        <w:numPr>
          <w:ilvl w:val="0"/>
          <w:numId w:val="22"/>
        </w:numPr>
        <w:suppressAutoHyphens/>
        <w:spacing w:line="360" w:lineRule="auto"/>
        <w:ind w:left="709" w:hanging="283"/>
        <w:contextualSpacing/>
        <w:rPr>
          <w:rFonts w:ascii="Arial" w:hAnsi="Arial" w:cs="Arial"/>
          <w:color w:val="000000" w:themeColor="text1"/>
          <w:lang w:eastAsia="ar-SA"/>
        </w:rPr>
      </w:pPr>
      <w:proofErr w:type="gramStart"/>
      <w:r w:rsidRPr="00AD2AE2">
        <w:rPr>
          <w:rFonts w:ascii="Arial" w:hAnsi="Arial" w:cs="Arial"/>
          <w:color w:val="000000" w:themeColor="text1"/>
          <w:lang w:eastAsia="ar-SA"/>
        </w:rPr>
        <w:t>za</w:t>
      </w:r>
      <w:proofErr w:type="gramEnd"/>
      <w:r w:rsidRPr="00AD2AE2">
        <w:rPr>
          <w:rFonts w:ascii="Arial" w:hAnsi="Arial" w:cs="Arial"/>
          <w:color w:val="000000" w:themeColor="text1"/>
          <w:lang w:eastAsia="ar-SA"/>
        </w:rPr>
        <w:t xml:space="preserve"> zwłokę w usunięciu wad zgłoszonych zgodnie z §5 ust. 5 niniejszej umowy </w:t>
      </w:r>
      <w:r w:rsidRPr="00AD2AE2">
        <w:rPr>
          <w:rFonts w:ascii="Arial" w:hAnsi="Arial" w:cs="Arial"/>
          <w:color w:val="000000" w:themeColor="text1"/>
          <w:lang w:eastAsia="ar-SA"/>
        </w:rPr>
        <w:br/>
        <w:t>w wysokości 0,</w:t>
      </w:r>
      <w:r w:rsidR="00D92CEC">
        <w:rPr>
          <w:rFonts w:ascii="Arial" w:hAnsi="Arial" w:cs="Arial"/>
          <w:color w:val="000000" w:themeColor="text1"/>
          <w:lang w:eastAsia="ar-SA"/>
        </w:rPr>
        <w:t>5</w:t>
      </w:r>
      <w:r w:rsidRPr="00AD2AE2">
        <w:rPr>
          <w:rFonts w:ascii="Arial" w:hAnsi="Arial" w:cs="Arial"/>
          <w:color w:val="000000" w:themeColor="text1"/>
          <w:lang w:eastAsia="ar-SA"/>
        </w:rPr>
        <w:t xml:space="preserve">% </w:t>
      </w:r>
      <w:r w:rsidR="00BB22FA" w:rsidRPr="00AD2AE2">
        <w:rPr>
          <w:rFonts w:ascii="Arial" w:hAnsi="Arial" w:cs="Arial"/>
          <w:color w:val="000000" w:themeColor="text1"/>
          <w:lang w:eastAsia="ar-SA"/>
        </w:rPr>
        <w:t>wynagrodzenia należnego</w:t>
      </w:r>
      <w:r w:rsidRPr="00AD2AE2">
        <w:rPr>
          <w:rFonts w:ascii="Arial" w:hAnsi="Arial" w:cs="Arial"/>
          <w:color w:val="000000" w:themeColor="text1"/>
          <w:lang w:eastAsia="ar-SA"/>
        </w:rPr>
        <w:t xml:space="preserve"> za wykonywanie tegoż Zlecenia zgodnie z cennikiem stanowiącym </w:t>
      </w:r>
      <w:r w:rsidRPr="00AD2AE2">
        <w:rPr>
          <w:rFonts w:ascii="Arial" w:hAnsi="Arial" w:cs="Arial"/>
          <w:color w:val="000000" w:themeColor="text1"/>
          <w:u w:val="single"/>
          <w:lang w:eastAsia="ar-SA"/>
        </w:rPr>
        <w:t>Załącznik nr 1</w:t>
      </w:r>
      <w:r w:rsidRPr="00AD2AE2">
        <w:rPr>
          <w:rFonts w:ascii="Arial" w:hAnsi="Arial" w:cs="Arial"/>
          <w:color w:val="000000" w:themeColor="text1"/>
          <w:lang w:eastAsia="ar-SA"/>
        </w:rPr>
        <w:t xml:space="preserve"> do niniejszej umowy za każdy dzień zwłoki,</w:t>
      </w:r>
    </w:p>
    <w:p w14:paraId="574CCB2A" w14:textId="2225C01C" w:rsidR="00AD2AE2" w:rsidRPr="00AD2AE2" w:rsidRDefault="00AD2AE2" w:rsidP="00BB22FA">
      <w:pPr>
        <w:numPr>
          <w:ilvl w:val="0"/>
          <w:numId w:val="22"/>
        </w:numPr>
        <w:suppressAutoHyphens/>
        <w:spacing w:line="360" w:lineRule="auto"/>
        <w:ind w:left="709" w:hanging="283"/>
        <w:contextualSpacing/>
        <w:rPr>
          <w:rFonts w:ascii="Arial" w:hAnsi="Arial" w:cs="Arial"/>
          <w:color w:val="000000" w:themeColor="text1"/>
          <w:lang w:eastAsia="ar-SA"/>
        </w:rPr>
      </w:pPr>
      <w:proofErr w:type="gramStart"/>
      <w:r w:rsidRPr="00AD2AE2">
        <w:rPr>
          <w:rFonts w:ascii="Arial" w:hAnsi="Arial" w:cs="Arial"/>
          <w:color w:val="000000" w:themeColor="text1"/>
          <w:lang w:eastAsia="ar-SA"/>
        </w:rPr>
        <w:t>w</w:t>
      </w:r>
      <w:proofErr w:type="gramEnd"/>
      <w:r w:rsidRPr="00AD2AE2">
        <w:rPr>
          <w:rFonts w:ascii="Arial" w:hAnsi="Arial" w:cs="Arial"/>
          <w:color w:val="000000" w:themeColor="text1"/>
          <w:lang w:eastAsia="ar-SA"/>
        </w:rPr>
        <w:t xml:space="preserve"> przypadku odstąpienia od całości umowy z winy lub z przyczyn leżących po stronie Wykonawcy - w wysokości 30% wynagrodzenia określonego w § 7 ust. 1 </w:t>
      </w:r>
      <w:proofErr w:type="spellStart"/>
      <w:r w:rsidRPr="00AD2AE2">
        <w:rPr>
          <w:rFonts w:ascii="Arial" w:hAnsi="Arial" w:cs="Arial"/>
          <w:color w:val="000000" w:themeColor="text1"/>
          <w:lang w:eastAsia="ar-SA"/>
        </w:rPr>
        <w:t>lit.a</w:t>
      </w:r>
      <w:proofErr w:type="spellEnd"/>
      <w:r w:rsidRPr="00AD2AE2">
        <w:rPr>
          <w:rFonts w:ascii="Arial" w:hAnsi="Arial" w:cs="Arial"/>
          <w:color w:val="000000" w:themeColor="text1"/>
          <w:lang w:eastAsia="ar-SA"/>
        </w:rPr>
        <w:t xml:space="preserve"> oraz w § 7 ust. 1 </w:t>
      </w:r>
      <w:proofErr w:type="spellStart"/>
      <w:r w:rsidRPr="00AD2AE2">
        <w:rPr>
          <w:rFonts w:ascii="Arial" w:hAnsi="Arial" w:cs="Arial"/>
          <w:color w:val="000000" w:themeColor="text1"/>
          <w:lang w:eastAsia="ar-SA"/>
        </w:rPr>
        <w:t>lit.b</w:t>
      </w:r>
      <w:proofErr w:type="spellEnd"/>
      <w:r w:rsidRPr="00AD2AE2">
        <w:rPr>
          <w:rFonts w:ascii="Arial" w:hAnsi="Arial" w:cs="Arial"/>
          <w:color w:val="000000" w:themeColor="text1"/>
          <w:lang w:eastAsia="ar-SA"/>
        </w:rPr>
        <w:t xml:space="preserve"> niniejszej umowy.</w:t>
      </w:r>
    </w:p>
    <w:p w14:paraId="381AFD46" w14:textId="13C55097" w:rsidR="00AD2AE2" w:rsidRPr="00AD2AE2" w:rsidRDefault="00AD2AE2" w:rsidP="00BB22FA">
      <w:pPr>
        <w:numPr>
          <w:ilvl w:val="0"/>
          <w:numId w:val="22"/>
        </w:numPr>
        <w:suppressAutoHyphens/>
        <w:spacing w:line="360" w:lineRule="auto"/>
        <w:ind w:left="709" w:hanging="283"/>
        <w:contextualSpacing/>
        <w:rPr>
          <w:rFonts w:ascii="Arial" w:hAnsi="Arial" w:cs="Arial"/>
          <w:color w:val="000000" w:themeColor="text1"/>
          <w:lang w:eastAsia="ar-SA"/>
        </w:rPr>
      </w:pPr>
      <w:proofErr w:type="gramStart"/>
      <w:r w:rsidRPr="00AD2AE2">
        <w:rPr>
          <w:rFonts w:ascii="Arial" w:hAnsi="Arial" w:cs="Arial"/>
          <w:color w:val="000000" w:themeColor="text1"/>
          <w:lang w:eastAsia="ar-SA"/>
        </w:rPr>
        <w:t>w</w:t>
      </w:r>
      <w:proofErr w:type="gramEnd"/>
      <w:r w:rsidRPr="00AD2AE2">
        <w:rPr>
          <w:rFonts w:ascii="Arial" w:hAnsi="Arial" w:cs="Arial"/>
          <w:color w:val="000000" w:themeColor="text1"/>
          <w:lang w:eastAsia="ar-SA"/>
        </w:rPr>
        <w:t xml:space="preserve"> przypadku odstąpienia od </w:t>
      </w:r>
      <w:r w:rsidR="00414B7C" w:rsidRPr="00AD2AE2">
        <w:rPr>
          <w:rFonts w:ascii="Arial" w:hAnsi="Arial" w:cs="Arial"/>
          <w:color w:val="000000" w:themeColor="text1"/>
          <w:lang w:eastAsia="ar-SA"/>
        </w:rPr>
        <w:t>części</w:t>
      </w:r>
      <w:r w:rsidRPr="00AD2AE2">
        <w:rPr>
          <w:rFonts w:ascii="Arial" w:hAnsi="Arial" w:cs="Arial"/>
          <w:color w:val="000000" w:themeColor="text1"/>
          <w:lang w:eastAsia="ar-SA"/>
        </w:rPr>
        <w:t xml:space="preserve"> umowy z winy lub z przyczyn leżących po stronie Wykonawcy - w wysokości 30% wynagrodzenia przysługującego za cześć umowy, od której się odstępuje – wyliczonego zgodnie z cennikiem stanowiącym </w:t>
      </w:r>
      <w:r w:rsidRPr="00AD2AE2">
        <w:rPr>
          <w:rFonts w:ascii="Arial" w:hAnsi="Arial" w:cs="Arial"/>
          <w:color w:val="000000" w:themeColor="text1"/>
          <w:u w:val="single"/>
          <w:lang w:eastAsia="ar-SA"/>
        </w:rPr>
        <w:t>Załącznik nr 1</w:t>
      </w:r>
      <w:r w:rsidRPr="00AD2AE2">
        <w:rPr>
          <w:rFonts w:ascii="Arial" w:hAnsi="Arial" w:cs="Arial"/>
          <w:color w:val="000000" w:themeColor="text1"/>
          <w:lang w:eastAsia="ar-SA"/>
        </w:rPr>
        <w:t>.</w:t>
      </w:r>
    </w:p>
    <w:p w14:paraId="7E73394C" w14:textId="7C6B164F" w:rsidR="00AD2AE2" w:rsidRPr="00AD2AE2" w:rsidRDefault="00AD2AE2" w:rsidP="00BB22FA">
      <w:pPr>
        <w:numPr>
          <w:ilvl w:val="4"/>
          <w:numId w:val="16"/>
        </w:numPr>
        <w:tabs>
          <w:tab w:val="num" w:pos="426"/>
        </w:tabs>
        <w:suppressAutoHyphens/>
        <w:spacing w:line="360" w:lineRule="auto"/>
        <w:ind w:left="426" w:hanging="471"/>
        <w:contextualSpacing/>
        <w:rPr>
          <w:rFonts w:ascii="Arial" w:hAnsi="Arial" w:cs="Arial"/>
          <w:color w:val="000000" w:themeColor="text1"/>
          <w:lang w:eastAsia="ar-SA"/>
        </w:rPr>
      </w:pPr>
      <w:r w:rsidRPr="00AD2AE2">
        <w:rPr>
          <w:rFonts w:ascii="Arial" w:hAnsi="Arial" w:cs="Arial"/>
          <w:color w:val="000000" w:themeColor="text1"/>
          <w:lang w:eastAsia="ar-SA"/>
        </w:rPr>
        <w:t xml:space="preserve">W przypadku niestawienia się Wykonawcy na spotkaniach, o których mowa w § 2 ust. 7 niniejszej umowy, Zamawiający każdorazowo potrąci 0,5 % kwoty wynagrodzenia brutto, o którym mowa w § 7 ust. 1 </w:t>
      </w:r>
      <w:proofErr w:type="spellStart"/>
      <w:r w:rsidRPr="00AD2AE2">
        <w:rPr>
          <w:rFonts w:ascii="Arial" w:hAnsi="Arial" w:cs="Arial"/>
          <w:color w:val="000000" w:themeColor="text1"/>
          <w:lang w:eastAsia="ar-SA"/>
        </w:rPr>
        <w:t>lit.a</w:t>
      </w:r>
      <w:proofErr w:type="spellEnd"/>
      <w:r w:rsidRPr="00AD2AE2">
        <w:rPr>
          <w:rFonts w:ascii="Arial" w:hAnsi="Arial" w:cs="Arial"/>
          <w:color w:val="000000" w:themeColor="text1"/>
          <w:lang w:eastAsia="ar-SA"/>
        </w:rPr>
        <w:t xml:space="preserve"> oraz w § 7 ust. 1 </w:t>
      </w:r>
      <w:proofErr w:type="spellStart"/>
      <w:r w:rsidRPr="00AD2AE2">
        <w:rPr>
          <w:rFonts w:ascii="Arial" w:hAnsi="Arial" w:cs="Arial"/>
          <w:color w:val="000000" w:themeColor="text1"/>
          <w:lang w:eastAsia="ar-SA"/>
        </w:rPr>
        <w:t>lit.b</w:t>
      </w:r>
      <w:proofErr w:type="spellEnd"/>
      <w:r w:rsidRPr="00AD2AE2">
        <w:rPr>
          <w:rFonts w:ascii="Arial" w:hAnsi="Arial" w:cs="Arial"/>
          <w:color w:val="000000" w:themeColor="text1"/>
          <w:lang w:eastAsia="ar-SA"/>
        </w:rPr>
        <w:t xml:space="preserve"> </w:t>
      </w:r>
      <w:r w:rsidR="00BB22FA" w:rsidRPr="00AD2AE2">
        <w:rPr>
          <w:rFonts w:ascii="Arial" w:hAnsi="Arial" w:cs="Arial"/>
          <w:color w:val="000000" w:themeColor="text1"/>
          <w:lang w:eastAsia="ar-SA"/>
        </w:rPr>
        <w:t>niniejszej umowy</w:t>
      </w:r>
      <w:r w:rsidRPr="00AD2AE2">
        <w:rPr>
          <w:rFonts w:ascii="Arial" w:hAnsi="Arial" w:cs="Arial"/>
          <w:color w:val="000000" w:themeColor="text1"/>
          <w:lang w:eastAsia="ar-SA"/>
        </w:rPr>
        <w:t xml:space="preserve">. </w:t>
      </w:r>
    </w:p>
    <w:p w14:paraId="256A14C4" w14:textId="77777777" w:rsidR="00AD2AE2" w:rsidRPr="00AD2AE2" w:rsidRDefault="00AD2AE2" w:rsidP="00BB22FA">
      <w:pPr>
        <w:numPr>
          <w:ilvl w:val="4"/>
          <w:numId w:val="16"/>
        </w:numPr>
        <w:tabs>
          <w:tab w:val="num" w:pos="426"/>
        </w:tabs>
        <w:suppressAutoHyphens/>
        <w:spacing w:line="360" w:lineRule="auto"/>
        <w:ind w:left="426" w:hanging="471"/>
        <w:contextualSpacing/>
        <w:rPr>
          <w:rFonts w:ascii="Arial" w:hAnsi="Arial" w:cs="Arial"/>
          <w:color w:val="000000" w:themeColor="text1"/>
          <w:lang w:eastAsia="ar-SA"/>
        </w:rPr>
      </w:pPr>
      <w:r w:rsidRPr="00AD2AE2">
        <w:rPr>
          <w:rFonts w:ascii="Arial" w:hAnsi="Arial" w:cs="Arial"/>
          <w:color w:val="000000" w:themeColor="text1"/>
          <w:lang w:eastAsia="ar-SA"/>
        </w:rPr>
        <w:t>Kwoty kar umownych, o których mowa podlegają potrąceniu z wynagrodzenia należnego Wykonawcy na podstawie niniejszej umowy za wykonanie przedmiotu umowy. Wykonawca wyraża zgodę na potrącenie, o którym mowa w niniejszym ustępie. W sytuacji braku możliwości potrącenia zapłata kary umownej nastąpi w terminie 14 dni od daty otrzymania wezwania do zapłaty.</w:t>
      </w:r>
    </w:p>
    <w:p w14:paraId="71AB7C4A" w14:textId="77777777" w:rsidR="00AD2AE2" w:rsidRPr="00AD2AE2" w:rsidRDefault="00AD2AE2" w:rsidP="00BB22FA">
      <w:pPr>
        <w:numPr>
          <w:ilvl w:val="4"/>
          <w:numId w:val="16"/>
        </w:numPr>
        <w:tabs>
          <w:tab w:val="num" w:pos="426"/>
        </w:tabs>
        <w:suppressAutoHyphens/>
        <w:spacing w:line="360" w:lineRule="auto"/>
        <w:ind w:left="426" w:hanging="471"/>
        <w:contextualSpacing/>
        <w:rPr>
          <w:rFonts w:ascii="Arial" w:hAnsi="Arial" w:cs="Arial"/>
          <w:color w:val="000000" w:themeColor="text1"/>
          <w:lang w:eastAsia="ar-SA"/>
        </w:rPr>
      </w:pPr>
      <w:r w:rsidRPr="00AD2AE2">
        <w:rPr>
          <w:rFonts w:ascii="Arial" w:hAnsi="Arial" w:cs="Arial"/>
          <w:color w:val="000000" w:themeColor="text1"/>
          <w:lang w:eastAsia="ar-SA"/>
        </w:rPr>
        <w:t>Jeżeli zwłoka w realizacji którejkolwiek części przedmiotu umowy lub nanoszeniu uwag przekraczają 10 dni, a Zamawiający nie skorzystał z prawa do odstąpienia określonego w ust. 1 to może naliczać kary umowne według zasad wskazanych w ust. 3.</w:t>
      </w:r>
    </w:p>
    <w:p w14:paraId="5ACC21F6" w14:textId="77777777" w:rsidR="00AD2AE2" w:rsidRPr="00AD2AE2" w:rsidRDefault="00AD2AE2" w:rsidP="00BB22FA">
      <w:pPr>
        <w:numPr>
          <w:ilvl w:val="4"/>
          <w:numId w:val="16"/>
        </w:numPr>
        <w:tabs>
          <w:tab w:val="num" w:pos="426"/>
        </w:tabs>
        <w:suppressAutoHyphens/>
        <w:spacing w:line="360" w:lineRule="auto"/>
        <w:ind w:left="426" w:hanging="471"/>
        <w:contextualSpacing/>
        <w:rPr>
          <w:rFonts w:ascii="Arial" w:hAnsi="Arial" w:cs="Arial"/>
          <w:color w:val="000000" w:themeColor="text1"/>
          <w:lang w:eastAsia="ar-SA"/>
        </w:rPr>
      </w:pPr>
      <w:r w:rsidRPr="00AD2AE2">
        <w:rPr>
          <w:rFonts w:ascii="Arial" w:hAnsi="Arial" w:cs="Arial"/>
          <w:color w:val="000000" w:themeColor="text1"/>
          <w:lang w:eastAsia="ar-SA"/>
        </w:rPr>
        <w:t>Strony zastrzegają sobie prawo do dochodzenia odszkodowania uzupełniającego na zasadach ogólnych</w:t>
      </w:r>
      <w:r w:rsidRPr="00AD2AE2">
        <w:rPr>
          <w:rFonts w:ascii="Arial" w:hAnsi="Arial" w:cs="Arial"/>
          <w:bCs/>
          <w:color w:val="000000" w:themeColor="text1"/>
          <w:lang w:eastAsia="ar-SA"/>
        </w:rPr>
        <w:t>, jeżeli kwota kary umownej nie pokryje w całości poniesionej szkody.</w:t>
      </w:r>
    </w:p>
    <w:p w14:paraId="643FB69A" w14:textId="189B88FD" w:rsidR="00AD2AE2" w:rsidRPr="00AD2AE2" w:rsidRDefault="00AD2AE2" w:rsidP="00BB22FA">
      <w:pPr>
        <w:numPr>
          <w:ilvl w:val="4"/>
          <w:numId w:val="16"/>
        </w:numPr>
        <w:tabs>
          <w:tab w:val="num" w:pos="426"/>
        </w:tabs>
        <w:suppressAutoHyphens/>
        <w:spacing w:line="360" w:lineRule="auto"/>
        <w:ind w:left="426" w:hanging="471"/>
        <w:contextualSpacing/>
        <w:rPr>
          <w:rFonts w:ascii="Arial" w:hAnsi="Arial" w:cs="Arial"/>
          <w:color w:val="000000"/>
          <w:lang w:eastAsia="ar-SA"/>
        </w:rPr>
      </w:pPr>
      <w:r w:rsidRPr="00AD2AE2">
        <w:rPr>
          <w:rFonts w:ascii="Arial" w:hAnsi="Arial" w:cs="Arial"/>
          <w:color w:val="000000" w:themeColor="text1"/>
          <w:lang w:eastAsia="ar-SA"/>
        </w:rPr>
        <w:lastRenderedPageBreak/>
        <w:t xml:space="preserve">W razie zaistnienia istotnej zmiany okoliczności </w:t>
      </w:r>
      <w:r w:rsidRPr="00AD2AE2">
        <w:rPr>
          <w:rFonts w:ascii="Arial" w:hAnsi="Arial" w:cs="Arial"/>
          <w:color w:val="000000"/>
          <w:lang w:eastAsia="ar-SA"/>
        </w:rPr>
        <w:t>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do dnia otrzymania oświadczenia o odstąpieniu.</w:t>
      </w:r>
    </w:p>
    <w:p w14:paraId="7B4D22C9" w14:textId="77777777" w:rsidR="00AD2AE2" w:rsidRPr="00AD2AE2" w:rsidRDefault="00AD2AE2" w:rsidP="00BB22FA">
      <w:pPr>
        <w:numPr>
          <w:ilvl w:val="4"/>
          <w:numId w:val="16"/>
        </w:numPr>
        <w:tabs>
          <w:tab w:val="num" w:pos="426"/>
        </w:tabs>
        <w:suppressAutoHyphens/>
        <w:spacing w:line="360" w:lineRule="auto"/>
        <w:ind w:left="426" w:hanging="471"/>
        <w:contextualSpacing/>
        <w:rPr>
          <w:rFonts w:ascii="Arial" w:hAnsi="Arial" w:cs="Arial"/>
          <w:color w:val="000000"/>
          <w:lang w:eastAsia="ar-SA"/>
        </w:rPr>
      </w:pPr>
      <w:r w:rsidRPr="00AD2AE2">
        <w:rPr>
          <w:rFonts w:ascii="Arial" w:hAnsi="Arial" w:cs="Arial"/>
          <w:bCs/>
          <w:color w:val="000000"/>
          <w:lang w:eastAsia="ar-SA"/>
        </w:rPr>
        <w:t xml:space="preserve">Łączna maksymalna wysokość kar umownych nie może </w:t>
      </w:r>
      <w:r w:rsidRPr="00AD2AE2">
        <w:rPr>
          <w:rFonts w:ascii="Arial" w:hAnsi="Arial" w:cs="Arial"/>
          <w:color w:val="000000"/>
          <w:lang w:eastAsia="ar-SA"/>
        </w:rPr>
        <w:t xml:space="preserve">przekroczyć 50% wynagrodzenia określonego w § 7 ust. 1. W przypadku przekroczenia tej kwoty Zamawiający odstąpi od umowy w trybie natychmiastowym, bez odrębnego wzywania Wykonawcy do prawidłowego wykonania przedmiotu umowy i w takim przypadku naliczone wcześniej kary zaliczy na poczet kary przewidzianej za odstąpienie od umowy, </w:t>
      </w:r>
      <w:r w:rsidRPr="00414B7C">
        <w:rPr>
          <w:rFonts w:ascii="Arial" w:hAnsi="Arial" w:cs="Arial"/>
          <w:color w:val="000000"/>
          <w:lang w:eastAsia="ar-SA"/>
        </w:rPr>
        <w:t>o której mowa w ust. 3 pkt. 3.</w:t>
      </w:r>
    </w:p>
    <w:p w14:paraId="05801E0B" w14:textId="77777777" w:rsidR="00BB22FA" w:rsidRDefault="00BB22FA" w:rsidP="00BB22FA">
      <w:pPr>
        <w:overflowPunct w:val="0"/>
        <w:autoSpaceDE w:val="0"/>
        <w:autoSpaceDN w:val="0"/>
        <w:adjustRightInd w:val="0"/>
        <w:spacing w:line="360" w:lineRule="auto"/>
        <w:rPr>
          <w:rFonts w:ascii="Arial" w:hAnsi="Arial" w:cs="Arial"/>
          <w:b/>
        </w:rPr>
      </w:pPr>
    </w:p>
    <w:p w14:paraId="7D6E2F32" w14:textId="2F164C76" w:rsidR="00AD2AE2" w:rsidRPr="00AD2AE2" w:rsidRDefault="00AD2AE2" w:rsidP="00BB22FA">
      <w:pPr>
        <w:overflowPunct w:val="0"/>
        <w:autoSpaceDE w:val="0"/>
        <w:autoSpaceDN w:val="0"/>
        <w:adjustRightInd w:val="0"/>
        <w:spacing w:line="360" w:lineRule="auto"/>
        <w:rPr>
          <w:rFonts w:ascii="Arial" w:hAnsi="Arial" w:cs="Arial"/>
          <w:b/>
        </w:rPr>
      </w:pPr>
      <w:r w:rsidRPr="00AD2AE2">
        <w:rPr>
          <w:rFonts w:ascii="Arial" w:hAnsi="Arial" w:cs="Arial"/>
          <w:b/>
        </w:rPr>
        <w:t>§ 12</w:t>
      </w:r>
    </w:p>
    <w:p w14:paraId="60C17CF7" w14:textId="77777777" w:rsidR="00AD2AE2" w:rsidRPr="00AD2AE2" w:rsidRDefault="00AD2AE2" w:rsidP="00BB22FA">
      <w:pPr>
        <w:pStyle w:val="Akapitzlist"/>
        <w:numPr>
          <w:ilvl w:val="0"/>
          <w:numId w:val="31"/>
        </w:numPr>
        <w:spacing w:line="360" w:lineRule="auto"/>
        <w:ind w:left="284" w:hanging="284"/>
        <w:rPr>
          <w:rFonts w:ascii="Arial" w:hAnsi="Arial" w:cs="Arial"/>
        </w:rPr>
      </w:pPr>
      <w:r w:rsidRPr="00AD2AE2">
        <w:rPr>
          <w:rFonts w:ascii="Arial" w:hAnsi="Arial" w:cs="Arial"/>
        </w:rPr>
        <w:t>Wszelkie zmiany w umowie wymagają formy pisemnej w postaci aneksu pod rygorem nieważności.</w:t>
      </w:r>
    </w:p>
    <w:p w14:paraId="79E40690" w14:textId="77777777" w:rsidR="00AD2AE2" w:rsidRPr="00AD2AE2" w:rsidRDefault="00AD2AE2" w:rsidP="00BB22FA">
      <w:pPr>
        <w:pStyle w:val="Akapitzlist"/>
        <w:numPr>
          <w:ilvl w:val="0"/>
          <w:numId w:val="31"/>
        </w:numPr>
        <w:suppressAutoHyphens/>
        <w:spacing w:line="360" w:lineRule="auto"/>
        <w:ind w:left="284" w:hanging="284"/>
        <w:rPr>
          <w:rFonts w:ascii="Arial" w:hAnsi="Arial" w:cs="Arial"/>
          <w:lang w:eastAsia="ar-SA"/>
        </w:rPr>
      </w:pPr>
      <w:r w:rsidRPr="00AD2AE2">
        <w:rPr>
          <w:rFonts w:ascii="Arial" w:hAnsi="Arial" w:cs="Arial"/>
          <w:lang w:eastAsia="pl-PL"/>
        </w:rPr>
        <w:t>Zamawiający dopuszcza istotne zmiany postanowień zawartej umowy, w stosunku do treści oferty na podstawie której dokonano wyboru Wykonawcy, w przypadku wystąpienia następujących okoliczności:</w:t>
      </w:r>
    </w:p>
    <w:p w14:paraId="3BDCC5AA" w14:textId="77777777" w:rsidR="00AD2AE2" w:rsidRPr="00AD2AE2" w:rsidRDefault="00AD2AE2" w:rsidP="00BB22FA">
      <w:pPr>
        <w:numPr>
          <w:ilvl w:val="0"/>
          <w:numId w:val="32"/>
        </w:numPr>
        <w:suppressAutoHyphens/>
        <w:autoSpaceDE w:val="0"/>
        <w:autoSpaceDN w:val="0"/>
        <w:adjustRightInd w:val="0"/>
        <w:spacing w:line="360" w:lineRule="auto"/>
        <w:rPr>
          <w:rFonts w:ascii="Arial" w:hAnsi="Arial" w:cs="Arial"/>
          <w:lang w:eastAsia="pl-PL"/>
        </w:rPr>
      </w:pPr>
      <w:r w:rsidRPr="00AD2AE2">
        <w:rPr>
          <w:rFonts w:ascii="Arial" w:hAnsi="Arial" w:cs="Arial"/>
          <w:lang w:eastAsia="pl-PL"/>
        </w:rPr>
        <w:t>Wystąpienia zmian powszechnie obowiązujących przepisów prawa w zakresie mającym wpływ na realizację umowy – w zakresie dostosowania postanowień umowy do zmiany przepisów prawa,</w:t>
      </w:r>
    </w:p>
    <w:p w14:paraId="1F97CE45" w14:textId="32393DB3" w:rsidR="00AD2AE2" w:rsidRPr="00AD2AE2" w:rsidRDefault="00AD2AE2" w:rsidP="00BB22FA">
      <w:pPr>
        <w:numPr>
          <w:ilvl w:val="0"/>
          <w:numId w:val="32"/>
        </w:numPr>
        <w:suppressAutoHyphens/>
        <w:autoSpaceDE w:val="0"/>
        <w:autoSpaceDN w:val="0"/>
        <w:adjustRightInd w:val="0"/>
        <w:spacing w:line="360" w:lineRule="auto"/>
        <w:rPr>
          <w:rFonts w:ascii="Arial" w:hAnsi="Arial" w:cs="Arial"/>
          <w:strike/>
          <w:color w:val="000000" w:themeColor="text1"/>
          <w:lang w:eastAsia="pl-PL"/>
        </w:rPr>
      </w:pPr>
      <w:r w:rsidRPr="00AD2AE2">
        <w:rPr>
          <w:rFonts w:ascii="Arial" w:hAnsi="Arial" w:cs="Arial"/>
          <w:lang w:eastAsia="pl-PL"/>
        </w:rPr>
        <w:t xml:space="preserve">W przypadku wystąpienia </w:t>
      </w:r>
      <w:r w:rsidRPr="00AD2AE2">
        <w:rPr>
          <w:rFonts w:ascii="Arial" w:hAnsi="Arial" w:cs="Arial"/>
          <w:color w:val="000000" w:themeColor="text1"/>
          <w:lang w:eastAsia="pl-PL"/>
        </w:rPr>
        <w:t xml:space="preserve">następującej okoliczności: </w:t>
      </w:r>
      <w:r w:rsidRPr="00AD2AE2">
        <w:rPr>
          <w:rFonts w:ascii="Arial" w:hAnsi="Arial" w:cs="Arial"/>
          <w:color w:val="000000" w:themeColor="text1"/>
        </w:rPr>
        <w:t xml:space="preserve">zmiany stawki podatku od </w:t>
      </w:r>
      <w:r>
        <w:rPr>
          <w:rFonts w:ascii="Arial" w:hAnsi="Arial" w:cs="Arial"/>
          <w:color w:val="000000" w:themeColor="text1"/>
        </w:rPr>
        <w:t>t</w:t>
      </w:r>
      <w:r w:rsidRPr="00AD2AE2">
        <w:rPr>
          <w:rFonts w:ascii="Arial" w:hAnsi="Arial" w:cs="Arial"/>
          <w:color w:val="000000" w:themeColor="text1"/>
        </w:rPr>
        <w:t>owarów</w:t>
      </w:r>
      <w:r>
        <w:rPr>
          <w:rFonts w:ascii="Arial" w:hAnsi="Arial" w:cs="Arial"/>
          <w:color w:val="000000" w:themeColor="text1"/>
        </w:rPr>
        <w:t xml:space="preserve"> i usług</w:t>
      </w:r>
      <w:r w:rsidRPr="00AD2AE2">
        <w:rPr>
          <w:rFonts w:ascii="Arial" w:hAnsi="Arial" w:cs="Arial"/>
          <w:color w:val="000000" w:themeColor="text1"/>
        </w:rPr>
        <w:t>,</w:t>
      </w:r>
      <w:r w:rsidRPr="00AD2AE2">
        <w:rPr>
          <w:rFonts w:ascii="Arial" w:hAnsi="Arial" w:cs="Arial"/>
          <w:color w:val="000000" w:themeColor="text1"/>
          <w:lang w:eastAsia="pl-PL"/>
        </w:rPr>
        <w:t xml:space="preserve"> strony zobowiązują się dokonać zmiany wysokości wynagrodzenia umownego, każdorazowo na zasadach i w sposób określony w ust. 3 – 7, jeżeli zmiany te będą miały wpływ na koszty wykonania umowy przez Wykonawcę.</w:t>
      </w:r>
      <w:r w:rsidRPr="00AD2AE2">
        <w:rPr>
          <w:rFonts w:ascii="Arial" w:hAnsi="Arial" w:cs="Arial"/>
          <w:color w:val="000000" w:themeColor="text1"/>
        </w:rPr>
        <w:t xml:space="preserve"> </w:t>
      </w:r>
      <w:r w:rsidRPr="00AD2AE2">
        <w:rPr>
          <w:rFonts w:ascii="Arial" w:hAnsi="Arial" w:cs="Arial"/>
          <w:color w:val="000000" w:themeColor="text1"/>
          <w:lang w:eastAsia="pl-PL"/>
        </w:rPr>
        <w:t xml:space="preserve">W przypadku, gdy nastąpi ustawowa zmiana stawki podatku VAT, przy czym zmianie ulegnie kwota VAT wynikająca ze zmiany, a co za tym idzie kwota wynagrodzenia brutto, </w:t>
      </w:r>
    </w:p>
    <w:p w14:paraId="08B4CACD" w14:textId="77777777" w:rsidR="00AD2AE2" w:rsidRPr="00AD2AE2" w:rsidRDefault="00AD2AE2" w:rsidP="00BB22FA">
      <w:pPr>
        <w:pStyle w:val="Akapitzlist"/>
        <w:numPr>
          <w:ilvl w:val="0"/>
          <w:numId w:val="31"/>
        </w:numPr>
        <w:suppressAutoHyphens/>
        <w:spacing w:line="360" w:lineRule="auto"/>
        <w:ind w:left="284" w:hanging="284"/>
        <w:rPr>
          <w:rFonts w:ascii="Arial" w:hAnsi="Arial" w:cs="Arial"/>
          <w:lang w:eastAsia="pl-PL"/>
        </w:rPr>
      </w:pPr>
      <w:r w:rsidRPr="00AD2AE2">
        <w:rPr>
          <w:rFonts w:ascii="Arial" w:hAnsi="Arial" w:cs="Arial"/>
          <w:lang w:eastAsia="pl-PL"/>
        </w:rPr>
        <w:t xml:space="preserve">Zmiana wysokości wynagrodzenia umownego w przypadku zaistnienia przesłanki, o której mowa w ust. 2 będzie odnosić się wyłącznie do części przedmiotu Umowy </w:t>
      </w:r>
      <w:r w:rsidRPr="00AD2AE2">
        <w:rPr>
          <w:rFonts w:ascii="Arial" w:hAnsi="Arial" w:cs="Arial"/>
          <w:lang w:eastAsia="pl-PL"/>
        </w:rPr>
        <w:lastRenderedPageBreak/>
        <w:t>wykonywanej po dniu wejścia w życie przepisów zmieniających oraz wyłącznie do części przedmiotu umowy, do której zastosowanie znajdzie zmiana.</w:t>
      </w:r>
    </w:p>
    <w:p w14:paraId="1AD4D046" w14:textId="22763C3C" w:rsidR="00AD2AE2" w:rsidRPr="00AD2AE2" w:rsidRDefault="00AD2AE2" w:rsidP="00BB22FA">
      <w:pPr>
        <w:pStyle w:val="Akapitzlist"/>
        <w:numPr>
          <w:ilvl w:val="0"/>
          <w:numId w:val="31"/>
        </w:numPr>
        <w:suppressAutoHyphens/>
        <w:spacing w:line="360" w:lineRule="auto"/>
        <w:ind w:left="284" w:hanging="284"/>
        <w:rPr>
          <w:rFonts w:ascii="Arial" w:hAnsi="Arial" w:cs="Arial"/>
          <w:lang w:eastAsia="pl-PL"/>
        </w:rPr>
      </w:pPr>
      <w:r w:rsidRPr="00AD2AE2">
        <w:rPr>
          <w:rFonts w:ascii="Arial" w:hAnsi="Arial" w:cs="Arial"/>
          <w:lang w:eastAsia="pl-PL"/>
        </w:rPr>
        <w:t>W przypadku zmiany, o której mowa w ust. 2 pkt b) zmianie ulegnie kwota VAT i kwota wynagrodzenia brutto.</w:t>
      </w:r>
    </w:p>
    <w:p w14:paraId="7146D0F0" w14:textId="77777777" w:rsidR="00AD2AE2" w:rsidRPr="00AD2AE2" w:rsidRDefault="00AD2AE2" w:rsidP="00BB22FA">
      <w:pPr>
        <w:pStyle w:val="Akapitzlist"/>
        <w:numPr>
          <w:ilvl w:val="0"/>
          <w:numId w:val="31"/>
        </w:numPr>
        <w:suppressAutoHyphens/>
        <w:spacing w:line="360" w:lineRule="auto"/>
        <w:ind w:left="284" w:hanging="284"/>
        <w:rPr>
          <w:rFonts w:ascii="Arial" w:hAnsi="Arial" w:cs="Arial"/>
          <w:lang w:eastAsia="pl-PL"/>
        </w:rPr>
      </w:pPr>
      <w:r w:rsidRPr="00AD2AE2">
        <w:rPr>
          <w:rFonts w:ascii="Arial" w:hAnsi="Arial" w:cs="Arial"/>
          <w:lang w:eastAsia="pl-PL"/>
        </w:rPr>
        <w:t>Każda ze Stron może wystąpić do drugiej Strony z wnioskiem o dokonanie zmiany wysokości wynagrodzenia umownego, wraz z uzasadnieniem zawierającym w szczególności szczegółowe wyliczenie całkowitej kwoty, o jaką wynagrodzenie umowne powinno ulec zmianie, oraz wskazaniem daty, od której nastąpiła bądź nastąpi zmiana wysokości kosztów wykonania Umowy uzasadniająca zmianę wysokości wynagrodzenia umownego.</w:t>
      </w:r>
    </w:p>
    <w:p w14:paraId="44CA7A47" w14:textId="77777777" w:rsidR="00AD2AE2" w:rsidRPr="00AD2AE2" w:rsidRDefault="00AD2AE2" w:rsidP="00BB22FA">
      <w:pPr>
        <w:pStyle w:val="Akapitzlist"/>
        <w:numPr>
          <w:ilvl w:val="0"/>
          <w:numId w:val="31"/>
        </w:numPr>
        <w:suppressAutoHyphens/>
        <w:spacing w:line="360" w:lineRule="auto"/>
        <w:ind w:left="284" w:hanging="284"/>
        <w:rPr>
          <w:rFonts w:ascii="Arial" w:hAnsi="Arial" w:cs="Arial"/>
          <w:lang w:eastAsia="pl-PL"/>
        </w:rPr>
      </w:pPr>
      <w:r w:rsidRPr="00AD2AE2">
        <w:rPr>
          <w:rFonts w:ascii="Arial" w:hAnsi="Arial" w:cs="Arial"/>
          <w:lang w:eastAsia="pl-PL"/>
        </w:rPr>
        <w:t>W terminie 10 dni roboczych od dnia przekazania wniosku, o którym mowa w ust. 5, Strona, która otrzymała wniosek, przekaże drugiej Stronie informację o zakresie, w jakim zatwierdza wniosek oraz wskaże kwotę, o którą wynagrodzenie umowne powinno ulec zmianie, albo informację o niezatwierdzeniu wniosku wraz z uzasadnieniem.</w:t>
      </w:r>
    </w:p>
    <w:p w14:paraId="26C1CFA2" w14:textId="77777777" w:rsidR="00AD2AE2" w:rsidRPr="00AD2AE2" w:rsidRDefault="00AD2AE2" w:rsidP="00BB22FA">
      <w:pPr>
        <w:pStyle w:val="Akapitzlist"/>
        <w:numPr>
          <w:ilvl w:val="0"/>
          <w:numId w:val="31"/>
        </w:numPr>
        <w:suppressAutoHyphens/>
        <w:spacing w:line="360" w:lineRule="auto"/>
        <w:ind w:left="284" w:hanging="284"/>
        <w:rPr>
          <w:rFonts w:ascii="Arial" w:hAnsi="Arial" w:cs="Arial"/>
          <w:lang w:eastAsia="pl-PL"/>
        </w:rPr>
      </w:pPr>
      <w:r w:rsidRPr="00AD2AE2">
        <w:rPr>
          <w:rFonts w:ascii="Arial" w:hAnsi="Arial" w:cs="Arial"/>
          <w:lang w:eastAsia="pl-PL"/>
        </w:rPr>
        <w:t>Zmiana umowy nastąpi niezwłocznie po zatwierdzeniu wniosku o dokonanie zmiany wysokości wynagrodzenia umownego.</w:t>
      </w:r>
    </w:p>
    <w:p w14:paraId="74474B85" w14:textId="77777777" w:rsidR="00AD2AE2" w:rsidRPr="00AD2AE2" w:rsidRDefault="00AD2AE2" w:rsidP="00BB22FA">
      <w:pPr>
        <w:pStyle w:val="Akapitzlist"/>
        <w:numPr>
          <w:ilvl w:val="0"/>
          <w:numId w:val="31"/>
        </w:numPr>
        <w:suppressAutoHyphens/>
        <w:spacing w:line="360" w:lineRule="auto"/>
        <w:ind w:left="284" w:hanging="284"/>
        <w:rPr>
          <w:rFonts w:ascii="Arial" w:hAnsi="Arial" w:cs="Arial"/>
          <w:lang w:eastAsia="pl-PL"/>
        </w:rPr>
      </w:pPr>
      <w:r w:rsidRPr="00AD2AE2">
        <w:rPr>
          <w:rFonts w:ascii="Arial" w:hAnsi="Arial" w:cs="Arial"/>
          <w:lang w:eastAsia="pl-PL"/>
        </w:rPr>
        <w:t>Zgodnie z art. 439 ustawy Prawo zamówień publicznych, Strony umowy zgodnie postanawiają, że dokonają zmiany wynagrodzenia w przypadku zmiany ceny materiałów lub kosztów związanych z realizacją zamówienia.</w:t>
      </w:r>
    </w:p>
    <w:p w14:paraId="6E292D11" w14:textId="77777777" w:rsidR="00AD2AE2" w:rsidRPr="00AD2AE2" w:rsidRDefault="00AD2AE2" w:rsidP="00BB22FA">
      <w:pPr>
        <w:pStyle w:val="Akapitzlist"/>
        <w:numPr>
          <w:ilvl w:val="0"/>
          <w:numId w:val="31"/>
        </w:numPr>
        <w:suppressAutoHyphens/>
        <w:spacing w:line="360" w:lineRule="auto"/>
        <w:ind w:left="284" w:hanging="284"/>
        <w:rPr>
          <w:rFonts w:ascii="Arial" w:hAnsi="Arial" w:cs="Arial"/>
          <w:lang w:eastAsia="pl-PL"/>
        </w:rPr>
      </w:pPr>
      <w:r w:rsidRPr="00AD2AE2">
        <w:rPr>
          <w:rFonts w:ascii="Arial" w:hAnsi="Arial" w:cs="Arial"/>
          <w:lang w:eastAsia="pl-PL"/>
        </w:rPr>
        <w:t>Zmiana wynagrodzenia, o której mowa w ust. 8), będzie możliwa w przypadku zmiany ceny materiałów lub kosztów związanych z realizacją zamówienia o więcej niż 30% w stosunku do ceny materiałów lub kosztów obowiązujących w dniu otwarcia ofert.</w:t>
      </w:r>
    </w:p>
    <w:p w14:paraId="3CB2D9D7" w14:textId="77777777" w:rsidR="00AD2AE2" w:rsidRPr="00AD2AE2" w:rsidRDefault="00AD2AE2" w:rsidP="00BB22FA">
      <w:pPr>
        <w:pStyle w:val="Akapitzlist"/>
        <w:numPr>
          <w:ilvl w:val="0"/>
          <w:numId w:val="31"/>
        </w:numPr>
        <w:tabs>
          <w:tab w:val="left" w:pos="426"/>
        </w:tabs>
        <w:suppressAutoHyphens/>
        <w:spacing w:line="360" w:lineRule="auto"/>
        <w:ind w:left="284" w:hanging="284"/>
        <w:rPr>
          <w:rFonts w:ascii="Arial" w:hAnsi="Arial" w:cs="Arial"/>
          <w:lang w:eastAsia="pl-PL"/>
        </w:rPr>
      </w:pPr>
      <w:r w:rsidRPr="00AD2AE2">
        <w:rPr>
          <w:rFonts w:ascii="Arial" w:hAnsi="Arial" w:cs="Arial"/>
          <w:lang w:eastAsia="pl-PL"/>
        </w:rPr>
        <w:t xml:space="preserve">Wprowadzenie zmiany wysokości wynagrodzenia, o której mowa w ust. 9) wymaga uprzedniego złożenia przez Wykonawcę lub Zamawiającego oświadczenia o wysokości wzrostu ceny materiałów lub kosztów związanych z realizacją zamówienia. Wykonawca lub Zamawiający zobowiązany jest do przedłożenia szczegółowej kalkulacji kosztów wraz ze wskazaniem ich wpływu na koszty realizacji zamówienia. </w:t>
      </w:r>
    </w:p>
    <w:p w14:paraId="345BDFE7" w14:textId="77777777" w:rsidR="00AD2AE2" w:rsidRPr="00AD2AE2" w:rsidRDefault="00AD2AE2" w:rsidP="00BB22FA">
      <w:pPr>
        <w:pStyle w:val="Akapitzlist"/>
        <w:numPr>
          <w:ilvl w:val="0"/>
          <w:numId w:val="31"/>
        </w:numPr>
        <w:tabs>
          <w:tab w:val="left" w:pos="426"/>
        </w:tabs>
        <w:suppressAutoHyphens/>
        <w:spacing w:line="360" w:lineRule="auto"/>
        <w:ind w:left="284" w:hanging="284"/>
        <w:rPr>
          <w:rFonts w:ascii="Arial" w:hAnsi="Arial" w:cs="Arial"/>
          <w:lang w:eastAsia="pl-PL"/>
        </w:rPr>
      </w:pPr>
      <w:r w:rsidRPr="00AD2AE2">
        <w:rPr>
          <w:rFonts w:ascii="Arial" w:hAnsi="Arial" w:cs="Arial"/>
          <w:lang w:eastAsia="pl-PL"/>
        </w:rPr>
        <w:t xml:space="preserve">W terminie 10 dni roboczych od dnia przekazania oświadczenia, o którym mowa w ust. 10), Strona, która otrzymała oświadczenie, przekaże drugiej Stronie </w:t>
      </w:r>
      <w:r w:rsidRPr="00AD2AE2">
        <w:rPr>
          <w:rFonts w:ascii="Arial" w:hAnsi="Arial" w:cs="Arial"/>
          <w:lang w:eastAsia="pl-PL"/>
        </w:rPr>
        <w:lastRenderedPageBreak/>
        <w:t>informację o zakresie, w jakim zatwierdza oświadczenie, oraz wskaże kwotę, o którą wynagrodzenie umowne powinno ulec zmianie, albo informację o niezatwierdzeniu wniosku wraz z uzasadnieniem.</w:t>
      </w:r>
    </w:p>
    <w:p w14:paraId="43A96FBE" w14:textId="77777777" w:rsidR="00AD2AE2" w:rsidRPr="00AD2AE2" w:rsidRDefault="00AD2AE2" w:rsidP="00BB22FA">
      <w:pPr>
        <w:pStyle w:val="Akapitzlist"/>
        <w:numPr>
          <w:ilvl w:val="0"/>
          <w:numId w:val="31"/>
        </w:numPr>
        <w:tabs>
          <w:tab w:val="left" w:pos="426"/>
        </w:tabs>
        <w:suppressAutoHyphens/>
        <w:spacing w:line="360" w:lineRule="auto"/>
        <w:ind w:left="284" w:hanging="284"/>
        <w:rPr>
          <w:rFonts w:ascii="Arial" w:hAnsi="Arial" w:cs="Arial"/>
          <w:lang w:eastAsia="pl-PL"/>
        </w:rPr>
      </w:pPr>
      <w:r w:rsidRPr="00AD2AE2">
        <w:rPr>
          <w:rFonts w:ascii="Arial" w:hAnsi="Arial" w:cs="Arial"/>
          <w:lang w:eastAsia="pl-PL"/>
        </w:rPr>
        <w:t>Poziom wzrostu kosztów związanych z realizacją zamówienia oraz zmiana wysokości wynagrodzenia zostaną ustalone na podstawie wskaźnika ogłaszanego w komunikacie Prezesa Głównego Urzędu Statystycznego lub przez wskazanie innej podstawy, w szczególności wykazu rodzajów materiałów lub kosztów, w przypadku których zmiana ceny uprawnia strony umowy do żądania zmiany wynagrodzenia, odpowiednio na dzień otwarcia ofert oraz na dzień wprowadzenia zmiany do umowy.</w:t>
      </w:r>
    </w:p>
    <w:p w14:paraId="5630A929" w14:textId="2579FCF3" w:rsidR="00AD2AE2" w:rsidRPr="00AD2AE2" w:rsidRDefault="00AD2AE2" w:rsidP="00BB22FA">
      <w:pPr>
        <w:pStyle w:val="Akapitzlist"/>
        <w:numPr>
          <w:ilvl w:val="0"/>
          <w:numId w:val="31"/>
        </w:numPr>
        <w:tabs>
          <w:tab w:val="left" w:pos="426"/>
        </w:tabs>
        <w:suppressAutoHyphens/>
        <w:spacing w:line="360" w:lineRule="auto"/>
        <w:ind w:left="284" w:hanging="284"/>
        <w:rPr>
          <w:rFonts w:ascii="Arial" w:hAnsi="Arial" w:cs="Arial"/>
          <w:lang w:eastAsia="pl-PL"/>
        </w:rPr>
      </w:pPr>
      <w:r w:rsidRPr="00AD2AE2">
        <w:rPr>
          <w:rFonts w:ascii="Arial" w:hAnsi="Arial" w:cs="Arial"/>
          <w:lang w:eastAsia="pl-PL"/>
        </w:rPr>
        <w:t xml:space="preserve">Zmiana wynagrodzenia, o której mowa w ust. 8-12) możliwa będzie nie </w:t>
      </w:r>
      <w:r w:rsidR="00D92CEC">
        <w:rPr>
          <w:rFonts w:ascii="Arial" w:hAnsi="Arial" w:cs="Arial"/>
          <w:lang w:eastAsia="pl-PL"/>
        </w:rPr>
        <w:t>wcześniej niż 6 miesięcy po zawarciu umowy</w:t>
      </w:r>
      <w:r w:rsidRPr="00AD2AE2">
        <w:rPr>
          <w:rFonts w:ascii="Arial" w:hAnsi="Arial" w:cs="Arial"/>
          <w:lang w:eastAsia="pl-PL"/>
        </w:rPr>
        <w:t xml:space="preserve">. Maksymalna wartość zmiany wynagrodzenia nie może przekroczyć 20% wynagrodzenia brutto. </w:t>
      </w:r>
    </w:p>
    <w:p w14:paraId="23D65B45" w14:textId="53E9ADB9" w:rsidR="00AD2AE2" w:rsidRPr="00AD2AE2" w:rsidRDefault="00AD2AE2" w:rsidP="00BB22FA">
      <w:pPr>
        <w:pStyle w:val="Akapitzlist"/>
        <w:numPr>
          <w:ilvl w:val="0"/>
          <w:numId w:val="31"/>
        </w:numPr>
        <w:tabs>
          <w:tab w:val="left" w:pos="426"/>
        </w:tabs>
        <w:suppressAutoHyphens/>
        <w:spacing w:line="360" w:lineRule="auto"/>
        <w:ind w:left="284" w:hanging="284"/>
        <w:rPr>
          <w:rFonts w:ascii="Arial" w:hAnsi="Arial" w:cs="Arial"/>
          <w:lang w:eastAsia="pl-PL"/>
        </w:rPr>
      </w:pPr>
      <w:r w:rsidRPr="00AD2AE2">
        <w:rPr>
          <w:rFonts w:ascii="Arial" w:hAnsi="Arial" w:cs="Arial"/>
          <w:lang w:eastAsia="pl-PL"/>
        </w:rPr>
        <w:t>Zmiana wynagrodzenia dokonana w trybie ust. 8-13) będzie odnosić się wyłącznie do części przedmiotu Umowy wykonywanej po dniu wejścia w życie aneksu zmieniającego wysokość wynagrodzenia.</w:t>
      </w:r>
    </w:p>
    <w:p w14:paraId="71782394" w14:textId="77777777" w:rsidR="00AD2AE2" w:rsidRPr="00AD2AE2" w:rsidRDefault="00AD2AE2" w:rsidP="00BB22FA">
      <w:pPr>
        <w:pStyle w:val="Akapitzlist"/>
        <w:numPr>
          <w:ilvl w:val="0"/>
          <w:numId w:val="31"/>
        </w:numPr>
        <w:tabs>
          <w:tab w:val="left" w:pos="426"/>
        </w:tabs>
        <w:suppressAutoHyphens/>
        <w:spacing w:line="360" w:lineRule="auto"/>
        <w:ind w:left="284" w:hanging="284"/>
        <w:rPr>
          <w:rFonts w:ascii="Arial" w:hAnsi="Arial" w:cs="Arial"/>
          <w:lang w:eastAsia="pl-PL"/>
        </w:rPr>
      </w:pPr>
      <w:r w:rsidRPr="00AD2AE2">
        <w:rPr>
          <w:rFonts w:ascii="Arial" w:hAnsi="Arial" w:cs="Arial"/>
          <w:lang w:eastAsia="pl-PL"/>
        </w:rPr>
        <w:t>Przez zmianę wysokości cen materiałów lub kosztów związanych z realizacją zamówienia rozumie się zarówno wzrost, jak i obniżenie odpowiednio cen lub kosztów względem cen lub kosztów przyjętych w celu ustalenia wynagrodzenia Wykonawcy określonego w ofercie.</w:t>
      </w:r>
    </w:p>
    <w:p w14:paraId="28F9E9D7" w14:textId="77777777" w:rsidR="00AD2AE2" w:rsidRPr="00AD2AE2" w:rsidRDefault="00AD2AE2" w:rsidP="00BB22FA">
      <w:pPr>
        <w:pStyle w:val="Akapitzlist"/>
        <w:numPr>
          <w:ilvl w:val="0"/>
          <w:numId w:val="31"/>
        </w:numPr>
        <w:tabs>
          <w:tab w:val="left" w:pos="0"/>
          <w:tab w:val="left" w:pos="426"/>
        </w:tabs>
        <w:suppressAutoHyphens/>
        <w:spacing w:line="360" w:lineRule="auto"/>
        <w:ind w:left="284" w:hanging="284"/>
        <w:rPr>
          <w:rFonts w:ascii="Arial" w:hAnsi="Arial" w:cs="Arial"/>
          <w:lang w:eastAsia="pl-PL"/>
        </w:rPr>
      </w:pPr>
      <w:r w:rsidRPr="00AD2AE2">
        <w:rPr>
          <w:rFonts w:ascii="Arial" w:hAnsi="Arial" w:cs="Arial"/>
          <w:lang w:eastAsia="pl-PL"/>
        </w:rPr>
        <w:t>W przypadku dokonania zmiany wynagrodzenia dokonanej w trybie ust. 8-13), Wykonawca zobowiązany jest do zmiany wysokości wynagrodzenia przysługującego jego podwykonawcom, z którymi zawarł umowy, w zakresie odpowiadającym zmianom cen materiałów lub kosztów dotyczących zobowiązania podwykonawcy, jeżeli łącznie spełnione zostaną następujące przesłanki:</w:t>
      </w:r>
    </w:p>
    <w:p w14:paraId="168CA75D" w14:textId="46BA7BEE" w:rsidR="00AD2AE2" w:rsidRPr="00AD2AE2" w:rsidRDefault="00AD2AE2" w:rsidP="00BB22FA">
      <w:pPr>
        <w:pStyle w:val="Akapitzlist"/>
        <w:numPr>
          <w:ilvl w:val="0"/>
          <w:numId w:val="52"/>
        </w:numPr>
        <w:suppressAutoHyphens/>
        <w:spacing w:line="360" w:lineRule="auto"/>
        <w:rPr>
          <w:rFonts w:ascii="Arial" w:hAnsi="Arial" w:cs="Arial"/>
          <w:lang w:eastAsia="pl-PL"/>
        </w:rPr>
      </w:pPr>
      <w:r w:rsidRPr="00AD2AE2">
        <w:rPr>
          <w:rFonts w:ascii="Arial" w:hAnsi="Arial" w:cs="Arial"/>
          <w:lang w:eastAsia="pl-PL"/>
        </w:rPr>
        <w:t>Przedmiotem umowy o podwykonawstwo są usługi</w:t>
      </w:r>
      <w:r w:rsidR="00D92CEC">
        <w:rPr>
          <w:rFonts w:ascii="Arial" w:hAnsi="Arial" w:cs="Arial"/>
          <w:lang w:eastAsia="pl-PL"/>
        </w:rPr>
        <w:t xml:space="preserve"> lub dostawy,</w:t>
      </w:r>
    </w:p>
    <w:p w14:paraId="2CFD4E7D" w14:textId="7B313E9C" w:rsidR="00AD2AE2" w:rsidRPr="00AD2AE2" w:rsidRDefault="00AD2AE2" w:rsidP="00BB22FA">
      <w:pPr>
        <w:pStyle w:val="Akapitzlist"/>
        <w:numPr>
          <w:ilvl w:val="0"/>
          <w:numId w:val="52"/>
        </w:numPr>
        <w:suppressAutoHyphens/>
        <w:spacing w:line="360" w:lineRule="auto"/>
        <w:rPr>
          <w:rFonts w:ascii="Arial" w:hAnsi="Arial" w:cs="Arial"/>
          <w:lang w:eastAsia="pl-PL"/>
        </w:rPr>
      </w:pPr>
      <w:r w:rsidRPr="00AD2AE2">
        <w:rPr>
          <w:rFonts w:ascii="Arial" w:hAnsi="Arial" w:cs="Arial"/>
          <w:lang w:eastAsia="pl-PL"/>
        </w:rPr>
        <w:t xml:space="preserve">Okres obowiązywania umowy przekracza </w:t>
      </w:r>
      <w:r w:rsidR="00D92CEC">
        <w:rPr>
          <w:rFonts w:ascii="Arial" w:hAnsi="Arial" w:cs="Arial"/>
          <w:lang w:eastAsia="pl-PL"/>
        </w:rPr>
        <w:t>6</w:t>
      </w:r>
      <w:r w:rsidRPr="00AD2AE2">
        <w:rPr>
          <w:rFonts w:ascii="Arial" w:hAnsi="Arial" w:cs="Arial"/>
          <w:lang w:eastAsia="pl-PL"/>
        </w:rPr>
        <w:t xml:space="preserve"> miesięcy.</w:t>
      </w:r>
    </w:p>
    <w:p w14:paraId="0CB8D1A1" w14:textId="77777777" w:rsidR="00AD2AE2" w:rsidRPr="00AD2AE2" w:rsidRDefault="00AD2AE2" w:rsidP="00BB22FA">
      <w:pPr>
        <w:pStyle w:val="Akapitzlist"/>
        <w:numPr>
          <w:ilvl w:val="0"/>
          <w:numId w:val="31"/>
        </w:numPr>
        <w:tabs>
          <w:tab w:val="left" w:pos="426"/>
        </w:tabs>
        <w:suppressAutoHyphens/>
        <w:spacing w:line="360" w:lineRule="auto"/>
        <w:ind w:left="284" w:hanging="284"/>
        <w:rPr>
          <w:rFonts w:ascii="Arial" w:hAnsi="Arial" w:cs="Arial"/>
          <w:lang w:eastAsia="pl-PL"/>
        </w:rPr>
      </w:pPr>
      <w:r w:rsidRPr="00AD2AE2">
        <w:rPr>
          <w:rFonts w:ascii="Arial" w:hAnsi="Arial" w:cs="Arial"/>
          <w:lang w:eastAsia="pl-PL"/>
        </w:rPr>
        <w:t>W przypadku braku zapłaty lub nieterminowej zapłaty wynagrodzenia należnego podwykonawcom z tytułu zmiany wysokości wynagrodzenia, o której mowa w ust. 16) Zamawiający naliczy Wykonawcy karę umowną w wysokości 25% kwoty przysługującej z tytułu zmiany wynagrodzenia, o której mowa w ust</w:t>
      </w:r>
      <w:proofErr w:type="gramStart"/>
      <w:r w:rsidRPr="00AD2AE2">
        <w:rPr>
          <w:rFonts w:ascii="Arial" w:hAnsi="Arial" w:cs="Arial"/>
          <w:lang w:eastAsia="pl-PL"/>
        </w:rPr>
        <w:t>. 16). Kwota</w:t>
      </w:r>
      <w:proofErr w:type="gramEnd"/>
      <w:r w:rsidRPr="00AD2AE2">
        <w:rPr>
          <w:rFonts w:ascii="Arial" w:hAnsi="Arial" w:cs="Arial"/>
          <w:lang w:eastAsia="pl-PL"/>
        </w:rPr>
        <w:t xml:space="preserve"> kary umownej podlega potrąceniu z kwoty faktury VAT przedstawionej do zapłaty </w:t>
      </w:r>
      <w:r w:rsidRPr="00AD2AE2">
        <w:rPr>
          <w:rFonts w:ascii="Arial" w:hAnsi="Arial" w:cs="Arial"/>
          <w:lang w:eastAsia="pl-PL"/>
        </w:rPr>
        <w:lastRenderedPageBreak/>
        <w:t>za wykonanie przedmiotu Umowy lub zostanie zapłacona w terminie 14 dni od otrzymania wezwania Zamawiającego do uiszczenia kary umownej.</w:t>
      </w:r>
    </w:p>
    <w:p w14:paraId="294EB427" w14:textId="77777777" w:rsidR="00AD2AE2" w:rsidRPr="00AD2AE2" w:rsidRDefault="00AD2AE2" w:rsidP="00BB22FA">
      <w:pPr>
        <w:overflowPunct w:val="0"/>
        <w:autoSpaceDE w:val="0"/>
        <w:autoSpaceDN w:val="0"/>
        <w:adjustRightInd w:val="0"/>
        <w:spacing w:line="360" w:lineRule="auto"/>
        <w:rPr>
          <w:rFonts w:ascii="Arial" w:hAnsi="Arial" w:cs="Arial"/>
          <w:b/>
        </w:rPr>
      </w:pPr>
    </w:p>
    <w:p w14:paraId="4B620B84" w14:textId="77777777" w:rsidR="00AD2AE2" w:rsidRPr="00AD2AE2" w:rsidRDefault="00AD2AE2" w:rsidP="00BB22FA">
      <w:pPr>
        <w:autoSpaceDE w:val="0"/>
        <w:autoSpaceDN w:val="0"/>
        <w:adjustRightInd w:val="0"/>
        <w:spacing w:line="360" w:lineRule="auto"/>
        <w:rPr>
          <w:rFonts w:ascii="Arial" w:hAnsi="Arial" w:cs="Arial"/>
          <w:b/>
          <w:bCs/>
        </w:rPr>
      </w:pPr>
      <w:r w:rsidRPr="00AD2AE2">
        <w:rPr>
          <w:rFonts w:ascii="Arial" w:hAnsi="Arial" w:cs="Arial"/>
          <w:b/>
        </w:rPr>
        <w:t>§</w:t>
      </w:r>
      <w:r w:rsidRPr="00AD2AE2">
        <w:rPr>
          <w:rFonts w:ascii="Arial" w:hAnsi="Arial" w:cs="Arial"/>
          <w:b/>
          <w:bCs/>
        </w:rPr>
        <w:t xml:space="preserve"> 13</w:t>
      </w:r>
    </w:p>
    <w:p w14:paraId="171365C1" w14:textId="77777777" w:rsidR="00AD2AE2" w:rsidRPr="00AD2AE2" w:rsidRDefault="00AD2AE2" w:rsidP="00BB22FA">
      <w:pPr>
        <w:autoSpaceDE w:val="0"/>
        <w:autoSpaceDN w:val="0"/>
        <w:adjustRightInd w:val="0"/>
        <w:spacing w:line="360" w:lineRule="auto"/>
        <w:rPr>
          <w:rFonts w:ascii="Arial" w:hAnsi="Arial" w:cs="Arial"/>
        </w:rPr>
      </w:pPr>
      <w:r w:rsidRPr="00AD2AE2">
        <w:rPr>
          <w:rFonts w:ascii="Arial" w:hAnsi="Arial" w:cs="Arial"/>
        </w:rPr>
        <w:t>Wykonawca zobowiązuje się do bezwzględnego zachowania w poufności wszelkich informacji uzyskanych w związku z wykonywaniem umowy, także po zakończeniu realizacji umowy. Obowiązek ten nie dotyczy informacji, co do których Zamawiający ma nałożony ustawowy obowiązek publikacji lub które stanowią informację jawną.</w:t>
      </w:r>
    </w:p>
    <w:p w14:paraId="5E335D40" w14:textId="77777777" w:rsidR="00AD2AE2" w:rsidRPr="00AD2AE2" w:rsidRDefault="00AD2AE2" w:rsidP="00BB22FA">
      <w:pPr>
        <w:autoSpaceDE w:val="0"/>
        <w:autoSpaceDN w:val="0"/>
        <w:adjustRightInd w:val="0"/>
        <w:spacing w:line="360" w:lineRule="auto"/>
        <w:rPr>
          <w:rFonts w:ascii="Arial" w:hAnsi="Arial" w:cs="Arial"/>
        </w:rPr>
      </w:pPr>
    </w:p>
    <w:p w14:paraId="738D4CAB" w14:textId="77777777" w:rsidR="00AD2AE2" w:rsidRPr="00AD2AE2" w:rsidRDefault="00AD2AE2" w:rsidP="00BB22FA">
      <w:pPr>
        <w:autoSpaceDE w:val="0"/>
        <w:autoSpaceDN w:val="0"/>
        <w:adjustRightInd w:val="0"/>
        <w:spacing w:line="360" w:lineRule="auto"/>
        <w:rPr>
          <w:rFonts w:ascii="Arial" w:hAnsi="Arial" w:cs="Arial"/>
          <w:b/>
          <w:bCs/>
        </w:rPr>
      </w:pPr>
      <w:r w:rsidRPr="00AD2AE2">
        <w:rPr>
          <w:rFonts w:ascii="Arial" w:hAnsi="Arial" w:cs="Arial"/>
          <w:b/>
        </w:rPr>
        <w:t>§</w:t>
      </w:r>
      <w:r w:rsidRPr="00AD2AE2">
        <w:rPr>
          <w:rFonts w:ascii="Arial" w:hAnsi="Arial" w:cs="Arial"/>
          <w:b/>
          <w:bCs/>
        </w:rPr>
        <w:t xml:space="preserve"> 14</w:t>
      </w:r>
    </w:p>
    <w:p w14:paraId="71F9B8F7" w14:textId="77777777" w:rsidR="00AD2AE2" w:rsidRPr="00AD2AE2" w:rsidRDefault="00AD2AE2" w:rsidP="00BB22FA">
      <w:pPr>
        <w:numPr>
          <w:ilvl w:val="0"/>
          <w:numId w:val="13"/>
        </w:numPr>
        <w:tabs>
          <w:tab w:val="left" w:pos="340"/>
        </w:tabs>
        <w:suppressAutoHyphens/>
        <w:spacing w:line="360" w:lineRule="auto"/>
        <w:rPr>
          <w:rFonts w:ascii="Arial" w:hAnsi="Arial" w:cs="Arial"/>
          <w:color w:val="000000"/>
          <w:lang w:eastAsia="ar-SA"/>
        </w:rPr>
      </w:pPr>
      <w:r w:rsidRPr="00AD2AE2">
        <w:rPr>
          <w:rFonts w:ascii="Arial" w:hAnsi="Arial" w:cs="Arial"/>
          <w:color w:val="000000"/>
          <w:lang w:eastAsia="ar-SA"/>
        </w:rPr>
        <w:t>Zmiana postanowień niniejszej umowy wymaga dla swej ważności formy pisemnej pod rygorem nieważności.</w:t>
      </w:r>
    </w:p>
    <w:p w14:paraId="1439C814" w14:textId="77777777" w:rsidR="00AD2AE2" w:rsidRPr="00AD2AE2" w:rsidRDefault="00AD2AE2" w:rsidP="00BB22FA">
      <w:pPr>
        <w:numPr>
          <w:ilvl w:val="0"/>
          <w:numId w:val="13"/>
        </w:numPr>
        <w:tabs>
          <w:tab w:val="left" w:pos="340"/>
        </w:tabs>
        <w:suppressAutoHyphens/>
        <w:spacing w:line="360" w:lineRule="auto"/>
        <w:rPr>
          <w:rFonts w:ascii="Arial" w:hAnsi="Arial" w:cs="Arial"/>
          <w:color w:val="000000"/>
          <w:lang w:eastAsia="ar-SA"/>
        </w:rPr>
      </w:pPr>
      <w:r w:rsidRPr="00AD2AE2">
        <w:rPr>
          <w:rFonts w:ascii="Arial" w:hAnsi="Arial" w:cs="Arial"/>
          <w:color w:val="000000"/>
          <w:lang w:eastAsia="ar-SA"/>
        </w:rPr>
        <w:t>Wszelkie spory, jakie mogą powstać w związku z niniejszą umową, będą rozpatrywane przez sąd właściwy miejscowo dla Zamawiającego.</w:t>
      </w:r>
    </w:p>
    <w:p w14:paraId="07BD73EC" w14:textId="77777777" w:rsidR="00AD2AE2" w:rsidRPr="00AD2AE2" w:rsidRDefault="00AD2AE2" w:rsidP="00BB22FA">
      <w:pPr>
        <w:numPr>
          <w:ilvl w:val="0"/>
          <w:numId w:val="13"/>
        </w:numPr>
        <w:tabs>
          <w:tab w:val="left" w:pos="340"/>
        </w:tabs>
        <w:suppressAutoHyphens/>
        <w:spacing w:line="360" w:lineRule="auto"/>
        <w:rPr>
          <w:rFonts w:ascii="Arial" w:hAnsi="Arial" w:cs="Arial"/>
          <w:color w:val="000000"/>
          <w:lang w:eastAsia="ar-SA"/>
        </w:rPr>
      </w:pPr>
      <w:r w:rsidRPr="00AD2AE2">
        <w:rPr>
          <w:rFonts w:ascii="Arial" w:hAnsi="Arial" w:cs="Arial"/>
          <w:color w:val="000000"/>
          <w:lang w:eastAsia="ar-SA"/>
        </w:rPr>
        <w:t xml:space="preserve">W sprawach nieuregulowanych niniejszą umową mają zastosowanie przepisy Kodeksu cywilnego </w:t>
      </w:r>
      <w:r w:rsidRPr="00AD2AE2">
        <w:rPr>
          <w:rFonts w:ascii="Arial" w:hAnsi="Arial" w:cs="Arial"/>
          <w:color w:val="000000"/>
          <w:lang w:eastAsia="ar-SA"/>
        </w:rPr>
        <w:br/>
        <w:t>i ustawy o prawie autorskim i prawach pokrewnych oraz ustawy Prawo Zamówień Publicznych.</w:t>
      </w:r>
    </w:p>
    <w:p w14:paraId="0A14D13F" w14:textId="77777777" w:rsidR="00AD2AE2" w:rsidRPr="00AD2AE2" w:rsidRDefault="00AD2AE2" w:rsidP="00BB22FA">
      <w:pPr>
        <w:numPr>
          <w:ilvl w:val="0"/>
          <w:numId w:val="13"/>
        </w:numPr>
        <w:tabs>
          <w:tab w:val="left" w:pos="340"/>
        </w:tabs>
        <w:suppressAutoHyphens/>
        <w:spacing w:line="360" w:lineRule="auto"/>
        <w:rPr>
          <w:rFonts w:ascii="Arial" w:hAnsi="Arial" w:cs="Arial"/>
          <w:color w:val="000000"/>
          <w:lang w:eastAsia="ar-SA"/>
        </w:rPr>
      </w:pPr>
      <w:r w:rsidRPr="00AD2AE2">
        <w:rPr>
          <w:rFonts w:ascii="Arial" w:hAnsi="Arial" w:cs="Arial"/>
          <w:color w:val="000000"/>
          <w:lang w:eastAsia="ar-SA"/>
        </w:rPr>
        <w:t>Niniejsza umowa została sporządzona w dwóch jednobrzmiących egzemplarzach</w:t>
      </w:r>
      <w:proofErr w:type="gramStart"/>
      <w:r w:rsidRPr="00AD2AE2">
        <w:rPr>
          <w:rFonts w:ascii="Arial" w:hAnsi="Arial" w:cs="Arial"/>
          <w:color w:val="000000"/>
          <w:lang w:eastAsia="ar-SA"/>
        </w:rPr>
        <w:t>,</w:t>
      </w:r>
      <w:r w:rsidRPr="00AD2AE2">
        <w:rPr>
          <w:rFonts w:ascii="Arial" w:hAnsi="Arial" w:cs="Arial"/>
          <w:color w:val="000000"/>
          <w:lang w:eastAsia="ar-SA"/>
        </w:rPr>
        <w:br/>
        <w:t>po</w:t>
      </w:r>
      <w:proofErr w:type="gramEnd"/>
      <w:r w:rsidRPr="00AD2AE2">
        <w:rPr>
          <w:rFonts w:ascii="Arial" w:hAnsi="Arial" w:cs="Arial"/>
          <w:color w:val="000000"/>
          <w:lang w:eastAsia="ar-SA"/>
        </w:rPr>
        <w:t xml:space="preserve"> jednym dla każdej ze Stron.</w:t>
      </w:r>
    </w:p>
    <w:p w14:paraId="7287B570" w14:textId="77777777" w:rsidR="00AD2AE2" w:rsidRPr="00AD2AE2" w:rsidRDefault="00AD2AE2" w:rsidP="00BB22FA">
      <w:pPr>
        <w:spacing w:line="360" w:lineRule="auto"/>
        <w:ind w:left="340"/>
        <w:rPr>
          <w:rFonts w:ascii="Arial" w:hAnsi="Arial" w:cs="Arial"/>
          <w:color w:val="000000"/>
          <w:lang w:eastAsia="ar-SA"/>
        </w:rPr>
      </w:pPr>
    </w:p>
    <w:p w14:paraId="5B4881CC" w14:textId="77777777" w:rsidR="00AD2AE2" w:rsidRPr="00AD2AE2" w:rsidRDefault="00AD2AE2" w:rsidP="00BB22FA">
      <w:pPr>
        <w:tabs>
          <w:tab w:val="left" w:pos="340"/>
        </w:tabs>
        <w:spacing w:line="360" w:lineRule="auto"/>
        <w:rPr>
          <w:rFonts w:ascii="Arial" w:hAnsi="Arial" w:cs="Arial"/>
          <w:b/>
          <w:color w:val="000000"/>
          <w:lang w:eastAsia="ar-SA"/>
        </w:rPr>
      </w:pPr>
    </w:p>
    <w:p w14:paraId="07A84F8C" w14:textId="1A974D39" w:rsidR="00AD2AE2" w:rsidRPr="00AD2AE2" w:rsidRDefault="00AD2AE2" w:rsidP="00BB22FA">
      <w:pPr>
        <w:tabs>
          <w:tab w:val="left" w:pos="340"/>
        </w:tabs>
        <w:spacing w:line="360" w:lineRule="auto"/>
        <w:rPr>
          <w:rFonts w:ascii="Arial" w:hAnsi="Arial" w:cs="Arial"/>
          <w:color w:val="000000"/>
          <w:lang w:eastAsia="ar-SA"/>
        </w:rPr>
      </w:pPr>
      <w:proofErr w:type="gramStart"/>
      <w:r w:rsidRPr="00AD2AE2">
        <w:rPr>
          <w:rFonts w:ascii="Arial" w:hAnsi="Arial" w:cs="Arial"/>
          <w:b/>
          <w:color w:val="000000"/>
          <w:lang w:eastAsia="ar-SA"/>
        </w:rPr>
        <w:t>Zamawiający</w:t>
      </w:r>
      <w:r w:rsidRPr="00AD2AE2">
        <w:rPr>
          <w:rFonts w:ascii="Arial" w:hAnsi="Arial" w:cs="Arial"/>
          <w:color w:val="000000"/>
          <w:lang w:eastAsia="ar-SA"/>
        </w:rPr>
        <w:t xml:space="preserve">                                                  </w:t>
      </w:r>
      <w:proofErr w:type="gramEnd"/>
      <w:r w:rsidRPr="00AD2AE2">
        <w:rPr>
          <w:rFonts w:ascii="Arial" w:hAnsi="Arial" w:cs="Arial"/>
          <w:color w:val="000000"/>
          <w:lang w:eastAsia="ar-SA"/>
        </w:rPr>
        <w:t xml:space="preserve">                                    </w:t>
      </w:r>
      <w:r w:rsidRPr="00AD2AE2">
        <w:rPr>
          <w:rFonts w:ascii="Arial" w:hAnsi="Arial" w:cs="Arial"/>
          <w:b/>
          <w:color w:val="000000"/>
          <w:lang w:eastAsia="ar-SA"/>
        </w:rPr>
        <w:t>Wykonawca</w:t>
      </w:r>
    </w:p>
    <w:p w14:paraId="5F005891" w14:textId="77777777" w:rsidR="00AD2AE2" w:rsidRPr="000443F0" w:rsidRDefault="00AD2AE2" w:rsidP="00BB22FA">
      <w:pPr>
        <w:keepNext/>
        <w:tabs>
          <w:tab w:val="num" w:pos="432"/>
        </w:tabs>
        <w:suppressAutoHyphens/>
        <w:spacing w:line="360" w:lineRule="auto"/>
        <w:contextualSpacing/>
        <w:outlineLvl w:val="0"/>
      </w:pPr>
      <w:r w:rsidRPr="000443F0">
        <w:rPr>
          <w:rFonts w:ascii="Arial" w:hAnsi="Arial" w:cs="Arial"/>
          <w:b/>
          <w:bCs/>
          <w:kern w:val="32"/>
          <w:sz w:val="20"/>
          <w:szCs w:val="20"/>
          <w:lang w:eastAsia="hi-IN" w:bidi="hi-IN"/>
        </w:rPr>
        <w:br w:type="page"/>
      </w:r>
    </w:p>
    <w:p w14:paraId="3D3BAA8F" w14:textId="309A92AC" w:rsidR="00AD2AE2" w:rsidRPr="000443F0" w:rsidRDefault="00BB22FA" w:rsidP="00BB22FA">
      <w:pPr>
        <w:keepNext/>
        <w:tabs>
          <w:tab w:val="num" w:pos="432"/>
        </w:tabs>
        <w:suppressAutoHyphens/>
        <w:spacing w:line="360" w:lineRule="auto"/>
        <w:contextualSpacing/>
        <w:jc w:val="right"/>
        <w:outlineLvl w:val="0"/>
        <w:rPr>
          <w:rFonts w:ascii="Arial" w:hAnsi="Arial" w:cs="Arial"/>
          <w:bCs/>
          <w:kern w:val="32"/>
          <w:sz w:val="20"/>
          <w:szCs w:val="20"/>
          <w:lang w:eastAsia="hi-IN" w:bidi="hi-IN"/>
        </w:rPr>
      </w:pPr>
      <w:r>
        <w:rPr>
          <w:rFonts w:ascii="Arial" w:hAnsi="Arial" w:cs="Arial"/>
          <w:bCs/>
          <w:kern w:val="32"/>
          <w:sz w:val="20"/>
          <w:szCs w:val="20"/>
          <w:lang w:eastAsia="hi-IN" w:bidi="hi-IN"/>
        </w:rPr>
        <w:lastRenderedPageBreak/>
        <w:t>Z</w:t>
      </w:r>
      <w:r w:rsidR="00AD2AE2" w:rsidRPr="000443F0">
        <w:rPr>
          <w:rFonts w:ascii="Arial" w:hAnsi="Arial" w:cs="Arial"/>
          <w:bCs/>
          <w:kern w:val="32"/>
          <w:sz w:val="20"/>
          <w:szCs w:val="20"/>
          <w:lang w:eastAsia="hi-IN" w:bidi="hi-IN"/>
        </w:rPr>
        <w:t>ałącznik nr 2</w:t>
      </w:r>
      <w:r>
        <w:rPr>
          <w:rFonts w:ascii="Arial" w:hAnsi="Arial" w:cs="Arial"/>
          <w:bCs/>
          <w:kern w:val="32"/>
          <w:sz w:val="20"/>
          <w:szCs w:val="20"/>
          <w:lang w:eastAsia="hi-IN" w:bidi="hi-IN"/>
        </w:rPr>
        <w:t xml:space="preserve"> </w:t>
      </w:r>
      <w:r w:rsidR="007D30B3">
        <w:rPr>
          <w:rFonts w:ascii="Arial" w:hAnsi="Arial" w:cs="Arial"/>
          <w:bCs/>
          <w:kern w:val="32"/>
          <w:sz w:val="20"/>
          <w:szCs w:val="20"/>
          <w:lang w:eastAsia="hi-IN" w:bidi="hi-IN"/>
        </w:rPr>
        <w:br/>
      </w:r>
      <w:r w:rsidR="00AD2AE2" w:rsidRPr="000443F0">
        <w:rPr>
          <w:rFonts w:ascii="Arial" w:hAnsi="Arial" w:cs="Arial"/>
          <w:bCs/>
          <w:kern w:val="32"/>
          <w:sz w:val="20"/>
          <w:szCs w:val="20"/>
          <w:lang w:eastAsia="hi-IN" w:bidi="hi-IN"/>
        </w:rPr>
        <w:t>do umowy nr………….</w:t>
      </w:r>
      <w:r>
        <w:rPr>
          <w:rFonts w:ascii="Arial" w:hAnsi="Arial" w:cs="Arial"/>
          <w:bCs/>
          <w:kern w:val="32"/>
          <w:sz w:val="20"/>
          <w:szCs w:val="20"/>
          <w:lang w:eastAsia="hi-IN" w:bidi="hi-IN"/>
        </w:rPr>
        <w:t xml:space="preserve"> </w:t>
      </w:r>
      <w:r w:rsidR="007D30B3">
        <w:rPr>
          <w:rFonts w:ascii="Arial" w:hAnsi="Arial" w:cs="Arial"/>
          <w:bCs/>
          <w:kern w:val="32"/>
          <w:sz w:val="20"/>
          <w:szCs w:val="20"/>
          <w:lang w:eastAsia="hi-IN" w:bidi="hi-IN"/>
        </w:rPr>
        <w:br/>
      </w:r>
      <w:r w:rsidR="00AD2AE2" w:rsidRPr="000443F0">
        <w:rPr>
          <w:rFonts w:ascii="Arial" w:hAnsi="Arial" w:cs="Arial"/>
          <w:bCs/>
          <w:kern w:val="32"/>
          <w:sz w:val="20"/>
          <w:szCs w:val="20"/>
          <w:lang w:eastAsia="hi-IN" w:bidi="hi-IN"/>
        </w:rPr>
        <w:t>z dnia………………….</w:t>
      </w:r>
    </w:p>
    <w:p w14:paraId="350AF1BD" w14:textId="77777777" w:rsidR="00AD2AE2" w:rsidRPr="000443F0" w:rsidRDefault="00AD2AE2" w:rsidP="00BB22FA">
      <w:pPr>
        <w:keepNext/>
        <w:tabs>
          <w:tab w:val="num" w:pos="432"/>
        </w:tabs>
        <w:suppressAutoHyphens/>
        <w:spacing w:line="360" w:lineRule="auto"/>
        <w:contextualSpacing/>
        <w:jc w:val="right"/>
        <w:outlineLvl w:val="0"/>
        <w:rPr>
          <w:rFonts w:ascii="Arial" w:hAnsi="Arial" w:cs="Arial"/>
          <w:bCs/>
          <w:kern w:val="32"/>
          <w:sz w:val="20"/>
          <w:szCs w:val="20"/>
          <w:lang w:eastAsia="hi-IN" w:bidi="hi-IN"/>
        </w:rPr>
      </w:pPr>
    </w:p>
    <w:p w14:paraId="1B249793" w14:textId="77777777" w:rsidR="00AD2AE2" w:rsidRPr="000443F0" w:rsidRDefault="00AD2AE2" w:rsidP="00BB22FA">
      <w:pPr>
        <w:spacing w:line="360" w:lineRule="auto"/>
        <w:rPr>
          <w:b/>
        </w:rPr>
      </w:pPr>
      <w:r w:rsidRPr="000443F0">
        <w:rPr>
          <w:b/>
        </w:rPr>
        <w:t>WZÓR ZLECENIA JEDNOSTKOWEGO</w:t>
      </w:r>
    </w:p>
    <w:p w14:paraId="65D7AB75" w14:textId="77777777" w:rsidR="00AD2AE2" w:rsidRPr="000443F0" w:rsidRDefault="00AD2AE2" w:rsidP="00BB22FA">
      <w:pPr>
        <w:spacing w:line="360" w:lineRule="auto"/>
        <w:rPr>
          <w:b/>
        </w:rPr>
      </w:pPr>
    </w:p>
    <w:p w14:paraId="1DD9852B" w14:textId="77777777" w:rsidR="00AD2AE2" w:rsidRPr="000443F0" w:rsidRDefault="00AD2AE2" w:rsidP="00BB22FA">
      <w:pPr>
        <w:spacing w:line="360" w:lineRule="auto"/>
      </w:pPr>
      <w:r w:rsidRPr="000443F0">
        <w:t xml:space="preserve">Na podstawie umowy nr …………..z dnia ………………….. </w:t>
      </w:r>
      <w:proofErr w:type="gramStart"/>
      <w:r w:rsidRPr="000443F0">
        <w:t>r</w:t>
      </w:r>
      <w:proofErr w:type="gramEnd"/>
      <w:r w:rsidRPr="000443F0">
        <w:t>.</w:t>
      </w:r>
    </w:p>
    <w:p w14:paraId="3CD6780C" w14:textId="77777777" w:rsidR="00AD2AE2" w:rsidRPr="000443F0" w:rsidRDefault="00AD2AE2" w:rsidP="00BB22FA">
      <w:pPr>
        <w:spacing w:line="360" w:lineRule="auto"/>
        <w:rPr>
          <w:rFonts w:cs="Arial"/>
        </w:rPr>
      </w:pPr>
    </w:p>
    <w:p w14:paraId="0AC82B65" w14:textId="77777777" w:rsidR="00AD2AE2" w:rsidRDefault="00AD2AE2" w:rsidP="00BB22FA">
      <w:pPr>
        <w:spacing w:line="360" w:lineRule="auto"/>
      </w:pPr>
      <w:r w:rsidRPr="000443F0">
        <w:t>OPIS ZLECENIA</w:t>
      </w:r>
    </w:p>
    <w:p w14:paraId="3C357CA9" w14:textId="77777777" w:rsidR="00AD2AE2" w:rsidRPr="000443F0" w:rsidRDefault="00AD2AE2" w:rsidP="00BB22FA">
      <w:pPr>
        <w:spacing w:line="360" w:lineRule="auto"/>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05"/>
        <w:gridCol w:w="6149"/>
      </w:tblGrid>
      <w:tr w:rsidR="00AD2AE2" w:rsidRPr="000443F0" w14:paraId="270271CB" w14:textId="77777777" w:rsidTr="00AD2AE2">
        <w:trPr>
          <w:trHeight w:val="680"/>
        </w:trPr>
        <w:tc>
          <w:tcPr>
            <w:tcW w:w="2943" w:type="dxa"/>
            <w:shd w:val="clear" w:color="auto" w:fill="D0CECE"/>
            <w:vAlign w:val="center"/>
          </w:tcPr>
          <w:p w14:paraId="6AFC375C" w14:textId="77777777" w:rsidR="00AD2AE2" w:rsidRPr="000443F0" w:rsidRDefault="00AD2AE2" w:rsidP="00BB22FA">
            <w:pPr>
              <w:spacing w:line="360" w:lineRule="auto"/>
              <w:rPr>
                <w:rFonts w:ascii="Arial" w:hAnsi="Arial" w:cs="Arial"/>
                <w:sz w:val="20"/>
                <w:szCs w:val="20"/>
              </w:rPr>
            </w:pPr>
            <w:r w:rsidRPr="000443F0">
              <w:rPr>
                <w:rFonts w:ascii="Arial" w:hAnsi="Arial" w:cs="Arial"/>
                <w:sz w:val="20"/>
                <w:szCs w:val="20"/>
              </w:rPr>
              <w:t>DATA ZLECENIA</w:t>
            </w:r>
          </w:p>
        </w:tc>
        <w:tc>
          <w:tcPr>
            <w:tcW w:w="6345" w:type="dxa"/>
            <w:vAlign w:val="center"/>
          </w:tcPr>
          <w:p w14:paraId="68E4A7B3" w14:textId="77777777" w:rsidR="00AD2AE2" w:rsidRPr="000443F0" w:rsidRDefault="00AD2AE2" w:rsidP="00BB22FA">
            <w:pPr>
              <w:spacing w:line="360" w:lineRule="auto"/>
              <w:rPr>
                <w:b/>
              </w:rPr>
            </w:pPr>
          </w:p>
        </w:tc>
      </w:tr>
      <w:tr w:rsidR="00AD2AE2" w:rsidRPr="000443F0" w14:paraId="36FCC918" w14:textId="77777777" w:rsidTr="00AD2AE2">
        <w:trPr>
          <w:trHeight w:val="1247"/>
        </w:trPr>
        <w:tc>
          <w:tcPr>
            <w:tcW w:w="2943" w:type="dxa"/>
            <w:shd w:val="clear" w:color="auto" w:fill="D0CECE"/>
            <w:vAlign w:val="center"/>
          </w:tcPr>
          <w:p w14:paraId="23D44493" w14:textId="77777777" w:rsidR="00AD2AE2" w:rsidRPr="000443F0" w:rsidRDefault="00AD2AE2" w:rsidP="00BB22FA">
            <w:pPr>
              <w:spacing w:line="360" w:lineRule="auto"/>
              <w:rPr>
                <w:rFonts w:ascii="Arial" w:hAnsi="Arial" w:cs="Arial"/>
                <w:sz w:val="20"/>
                <w:szCs w:val="20"/>
              </w:rPr>
            </w:pPr>
            <w:r w:rsidRPr="000443F0">
              <w:rPr>
                <w:rFonts w:ascii="Arial" w:hAnsi="Arial" w:cs="Arial"/>
                <w:sz w:val="20"/>
                <w:szCs w:val="20"/>
              </w:rPr>
              <w:t xml:space="preserve">NAZWA ELEMENTU GRAFICZNEGO </w:t>
            </w:r>
            <w:r w:rsidRPr="000443F0">
              <w:rPr>
                <w:rFonts w:ascii="Arial" w:hAnsi="Arial" w:cs="Arial"/>
                <w:sz w:val="20"/>
                <w:szCs w:val="20"/>
              </w:rPr>
              <w:br/>
              <w:t>(zgodnie z Załącznikiem nr 1)</w:t>
            </w:r>
          </w:p>
        </w:tc>
        <w:tc>
          <w:tcPr>
            <w:tcW w:w="6345" w:type="dxa"/>
            <w:vAlign w:val="center"/>
          </w:tcPr>
          <w:p w14:paraId="21578E5A" w14:textId="77777777" w:rsidR="00AD2AE2" w:rsidRPr="000443F0" w:rsidRDefault="00AD2AE2" w:rsidP="00BB22FA">
            <w:pPr>
              <w:spacing w:line="360" w:lineRule="auto"/>
            </w:pPr>
          </w:p>
        </w:tc>
      </w:tr>
      <w:tr w:rsidR="00AD2AE2" w:rsidRPr="000443F0" w14:paraId="4AD3B25E" w14:textId="77777777" w:rsidTr="00AD2AE2">
        <w:trPr>
          <w:trHeight w:val="1361"/>
        </w:trPr>
        <w:tc>
          <w:tcPr>
            <w:tcW w:w="2943" w:type="dxa"/>
            <w:shd w:val="clear" w:color="auto" w:fill="D0CECE"/>
            <w:vAlign w:val="center"/>
          </w:tcPr>
          <w:p w14:paraId="1ABB729D" w14:textId="77777777" w:rsidR="00AD2AE2" w:rsidRPr="000443F0" w:rsidRDefault="00AD2AE2" w:rsidP="00BB22FA">
            <w:pPr>
              <w:spacing w:line="360" w:lineRule="auto"/>
              <w:rPr>
                <w:rFonts w:ascii="Arial" w:hAnsi="Arial" w:cs="Arial"/>
                <w:sz w:val="20"/>
                <w:szCs w:val="20"/>
              </w:rPr>
            </w:pPr>
            <w:r w:rsidRPr="000443F0">
              <w:rPr>
                <w:rFonts w:ascii="Arial" w:hAnsi="Arial" w:cs="Arial"/>
                <w:sz w:val="20"/>
                <w:szCs w:val="20"/>
              </w:rPr>
              <w:t>SZCZEGÓŁOWY OPIS ELEMENTU</w:t>
            </w:r>
          </w:p>
        </w:tc>
        <w:tc>
          <w:tcPr>
            <w:tcW w:w="6345" w:type="dxa"/>
            <w:vAlign w:val="center"/>
          </w:tcPr>
          <w:p w14:paraId="2428C329" w14:textId="77777777" w:rsidR="00AD2AE2" w:rsidRPr="000443F0" w:rsidRDefault="00AD2AE2" w:rsidP="00BB22FA">
            <w:pPr>
              <w:spacing w:before="240" w:line="360" w:lineRule="auto"/>
            </w:pPr>
          </w:p>
        </w:tc>
      </w:tr>
      <w:tr w:rsidR="00AD2AE2" w:rsidRPr="000443F0" w14:paraId="308B6891" w14:textId="77777777" w:rsidTr="00AD2AE2">
        <w:trPr>
          <w:trHeight w:val="1361"/>
        </w:trPr>
        <w:tc>
          <w:tcPr>
            <w:tcW w:w="2943" w:type="dxa"/>
            <w:shd w:val="clear" w:color="auto" w:fill="D0CECE"/>
            <w:vAlign w:val="center"/>
          </w:tcPr>
          <w:p w14:paraId="366E9C03" w14:textId="77777777" w:rsidR="00AD2AE2" w:rsidRPr="000443F0" w:rsidRDefault="00AD2AE2" w:rsidP="00BB22FA">
            <w:pPr>
              <w:spacing w:line="360" w:lineRule="auto"/>
              <w:rPr>
                <w:rFonts w:ascii="Arial" w:hAnsi="Arial" w:cs="Arial"/>
                <w:sz w:val="20"/>
                <w:szCs w:val="20"/>
              </w:rPr>
            </w:pPr>
            <w:r w:rsidRPr="000443F0">
              <w:rPr>
                <w:rFonts w:ascii="Arial" w:hAnsi="Arial" w:cs="Arial"/>
                <w:sz w:val="20"/>
                <w:szCs w:val="20"/>
              </w:rPr>
              <w:t>PEŁNA SPECYFIKACJA, FORMATY PLIKÓW</w:t>
            </w:r>
          </w:p>
        </w:tc>
        <w:tc>
          <w:tcPr>
            <w:tcW w:w="6345" w:type="dxa"/>
            <w:vAlign w:val="center"/>
          </w:tcPr>
          <w:p w14:paraId="4C63ED17" w14:textId="77777777" w:rsidR="00AD2AE2" w:rsidRPr="000443F0" w:rsidRDefault="00AD2AE2" w:rsidP="00BB22FA">
            <w:pPr>
              <w:spacing w:line="360" w:lineRule="auto"/>
            </w:pPr>
          </w:p>
        </w:tc>
      </w:tr>
      <w:tr w:rsidR="00AD2AE2" w:rsidRPr="000443F0" w14:paraId="04955EDB" w14:textId="77777777" w:rsidTr="00AD2AE2">
        <w:trPr>
          <w:trHeight w:val="1361"/>
        </w:trPr>
        <w:tc>
          <w:tcPr>
            <w:tcW w:w="2943" w:type="dxa"/>
            <w:shd w:val="clear" w:color="auto" w:fill="D0CECE"/>
            <w:vAlign w:val="center"/>
          </w:tcPr>
          <w:p w14:paraId="6F375B04" w14:textId="77777777" w:rsidR="00AD2AE2" w:rsidRPr="000443F0" w:rsidRDefault="00AD2AE2" w:rsidP="00BB22FA">
            <w:pPr>
              <w:spacing w:line="360" w:lineRule="auto"/>
              <w:rPr>
                <w:rFonts w:ascii="Arial" w:hAnsi="Arial" w:cs="Arial"/>
                <w:sz w:val="20"/>
                <w:szCs w:val="20"/>
              </w:rPr>
            </w:pPr>
            <w:r w:rsidRPr="000443F0">
              <w:rPr>
                <w:rFonts w:ascii="Arial" w:hAnsi="Arial" w:cs="Arial"/>
                <w:sz w:val="20"/>
                <w:szCs w:val="20"/>
              </w:rPr>
              <w:t>UWAGI</w:t>
            </w:r>
          </w:p>
        </w:tc>
        <w:tc>
          <w:tcPr>
            <w:tcW w:w="6345" w:type="dxa"/>
            <w:vAlign w:val="center"/>
          </w:tcPr>
          <w:p w14:paraId="39AB8836" w14:textId="77777777" w:rsidR="00AD2AE2" w:rsidRPr="000443F0" w:rsidRDefault="00AD2AE2" w:rsidP="00BB22FA">
            <w:pPr>
              <w:spacing w:line="360" w:lineRule="auto"/>
            </w:pPr>
          </w:p>
        </w:tc>
      </w:tr>
      <w:tr w:rsidR="00AD2AE2" w:rsidRPr="000443F0" w14:paraId="339FDCA8" w14:textId="77777777" w:rsidTr="00AD2AE2">
        <w:trPr>
          <w:trHeight w:val="857"/>
        </w:trPr>
        <w:tc>
          <w:tcPr>
            <w:tcW w:w="2943" w:type="dxa"/>
            <w:shd w:val="clear" w:color="auto" w:fill="D0CECE"/>
            <w:vAlign w:val="center"/>
          </w:tcPr>
          <w:p w14:paraId="7164A5DD" w14:textId="77777777" w:rsidR="00AD2AE2" w:rsidRPr="000443F0" w:rsidRDefault="00AD2AE2" w:rsidP="00BB22FA">
            <w:pPr>
              <w:spacing w:before="240" w:after="120" w:line="360" w:lineRule="auto"/>
              <w:rPr>
                <w:rFonts w:ascii="Arial" w:hAnsi="Arial" w:cs="Arial"/>
                <w:sz w:val="20"/>
                <w:szCs w:val="20"/>
              </w:rPr>
            </w:pPr>
            <w:r w:rsidRPr="000443F0">
              <w:rPr>
                <w:rFonts w:ascii="Arial" w:hAnsi="Arial" w:cs="Arial"/>
                <w:sz w:val="20"/>
                <w:szCs w:val="20"/>
              </w:rPr>
              <w:t>OSOBA ZLECAJĄCA</w:t>
            </w:r>
          </w:p>
          <w:p w14:paraId="3D3BF2DE" w14:textId="77777777" w:rsidR="00AD2AE2" w:rsidRPr="000443F0" w:rsidRDefault="00AD2AE2" w:rsidP="00BB22FA">
            <w:pPr>
              <w:spacing w:after="120" w:line="360" w:lineRule="auto"/>
              <w:rPr>
                <w:rFonts w:ascii="Arial" w:hAnsi="Arial" w:cs="Arial"/>
                <w:sz w:val="20"/>
                <w:szCs w:val="20"/>
              </w:rPr>
            </w:pPr>
            <w:r w:rsidRPr="000443F0">
              <w:rPr>
                <w:rFonts w:ascii="Arial" w:hAnsi="Arial" w:cs="Arial"/>
                <w:sz w:val="20"/>
                <w:szCs w:val="20"/>
              </w:rPr>
              <w:t xml:space="preserve">KONTAKT </w:t>
            </w:r>
            <w:r w:rsidRPr="000443F0">
              <w:rPr>
                <w:rFonts w:ascii="Arial" w:hAnsi="Arial" w:cs="Arial"/>
                <w:sz w:val="20"/>
                <w:szCs w:val="20"/>
              </w:rPr>
              <w:br/>
              <w:t>(nr telefonu; e-mail)</w:t>
            </w:r>
          </w:p>
        </w:tc>
        <w:tc>
          <w:tcPr>
            <w:tcW w:w="6345" w:type="dxa"/>
            <w:vAlign w:val="center"/>
          </w:tcPr>
          <w:p w14:paraId="3FE0F18F" w14:textId="77777777" w:rsidR="00AD2AE2" w:rsidRPr="000443F0" w:rsidRDefault="00AD2AE2" w:rsidP="00BB22FA">
            <w:pPr>
              <w:spacing w:line="360" w:lineRule="auto"/>
            </w:pPr>
          </w:p>
        </w:tc>
      </w:tr>
    </w:tbl>
    <w:p w14:paraId="4E032FFF" w14:textId="77777777" w:rsidR="00AD2AE2" w:rsidRPr="000443F0" w:rsidRDefault="00AD2AE2" w:rsidP="007D30B3">
      <w:pPr>
        <w:tabs>
          <w:tab w:val="center" w:pos="7655"/>
        </w:tabs>
        <w:spacing w:line="360" w:lineRule="auto"/>
        <w:ind w:left="4254"/>
      </w:pPr>
      <w:r w:rsidRPr="000443F0">
        <w:rPr>
          <w:b/>
        </w:rPr>
        <w:t xml:space="preserve">                                                                                                                                                     </w:t>
      </w:r>
      <w:r w:rsidRPr="000443F0">
        <w:t xml:space="preserve">      ……………………………………………….</w:t>
      </w:r>
    </w:p>
    <w:p w14:paraId="6B5518D5" w14:textId="77777777" w:rsidR="00AD2AE2" w:rsidRPr="000443F0" w:rsidRDefault="00AD2AE2" w:rsidP="00BB22FA">
      <w:pPr>
        <w:tabs>
          <w:tab w:val="center" w:pos="7655"/>
        </w:tabs>
        <w:spacing w:line="360" w:lineRule="auto"/>
      </w:pPr>
      <w:r w:rsidRPr="000443F0">
        <w:tab/>
        <w:t>(podpis kierownika</w:t>
      </w:r>
    </w:p>
    <w:p w14:paraId="3AA6A35B" w14:textId="77777777" w:rsidR="00AD2AE2" w:rsidRPr="000443F0" w:rsidRDefault="00AD2AE2" w:rsidP="00BB22FA">
      <w:pPr>
        <w:tabs>
          <w:tab w:val="center" w:pos="7655"/>
        </w:tabs>
        <w:spacing w:line="360" w:lineRule="auto"/>
        <w:rPr>
          <w:b/>
        </w:rPr>
      </w:pPr>
      <w:r w:rsidRPr="000443F0">
        <w:tab/>
      </w:r>
      <w:proofErr w:type="gramStart"/>
      <w:r w:rsidRPr="000443F0">
        <w:t>lub</w:t>
      </w:r>
      <w:proofErr w:type="gramEnd"/>
      <w:r w:rsidRPr="000443F0">
        <w:t xml:space="preserve"> innej osoby zastępującej)</w:t>
      </w:r>
    </w:p>
    <w:p w14:paraId="0B93ABBE" w14:textId="77777777" w:rsidR="00AD2AE2" w:rsidRPr="000443F0" w:rsidRDefault="00AD2AE2" w:rsidP="00BB22FA">
      <w:pPr>
        <w:keepNext/>
        <w:tabs>
          <w:tab w:val="num" w:pos="432"/>
        </w:tabs>
        <w:suppressAutoHyphens/>
        <w:spacing w:line="360" w:lineRule="auto"/>
        <w:contextualSpacing/>
        <w:jc w:val="right"/>
        <w:outlineLvl w:val="0"/>
        <w:rPr>
          <w:rFonts w:ascii="Arial" w:hAnsi="Arial" w:cs="Arial"/>
          <w:bCs/>
          <w:kern w:val="32"/>
          <w:sz w:val="20"/>
          <w:szCs w:val="20"/>
          <w:lang w:eastAsia="hi-IN" w:bidi="hi-IN"/>
        </w:rPr>
      </w:pPr>
      <w:r w:rsidRPr="000443F0">
        <w:rPr>
          <w:rFonts w:ascii="Arial" w:hAnsi="Arial" w:cs="Arial"/>
          <w:bCs/>
          <w:kern w:val="32"/>
          <w:sz w:val="20"/>
          <w:szCs w:val="20"/>
          <w:lang w:eastAsia="hi-IN" w:bidi="hi-IN"/>
        </w:rPr>
        <w:lastRenderedPageBreak/>
        <w:t xml:space="preserve">Załącznik nr </w:t>
      </w:r>
      <w:r>
        <w:rPr>
          <w:rFonts w:ascii="Arial" w:hAnsi="Arial" w:cs="Arial"/>
          <w:bCs/>
          <w:kern w:val="32"/>
          <w:sz w:val="20"/>
          <w:szCs w:val="20"/>
          <w:lang w:eastAsia="hi-IN" w:bidi="hi-IN"/>
        </w:rPr>
        <w:t>3</w:t>
      </w:r>
    </w:p>
    <w:p w14:paraId="3B304701" w14:textId="77777777" w:rsidR="00AD2AE2" w:rsidRPr="000443F0" w:rsidRDefault="00AD2AE2" w:rsidP="00BB22FA">
      <w:pPr>
        <w:keepNext/>
        <w:tabs>
          <w:tab w:val="num" w:pos="432"/>
        </w:tabs>
        <w:suppressAutoHyphens/>
        <w:spacing w:line="360" w:lineRule="auto"/>
        <w:contextualSpacing/>
        <w:jc w:val="right"/>
        <w:outlineLvl w:val="0"/>
        <w:rPr>
          <w:rFonts w:ascii="Arial" w:hAnsi="Arial" w:cs="Arial"/>
          <w:bCs/>
          <w:kern w:val="32"/>
          <w:sz w:val="20"/>
          <w:szCs w:val="20"/>
          <w:lang w:eastAsia="hi-IN" w:bidi="hi-IN"/>
        </w:rPr>
      </w:pPr>
      <w:proofErr w:type="gramStart"/>
      <w:r w:rsidRPr="000443F0">
        <w:rPr>
          <w:rFonts w:ascii="Arial" w:hAnsi="Arial" w:cs="Arial"/>
          <w:bCs/>
          <w:kern w:val="32"/>
          <w:sz w:val="20"/>
          <w:szCs w:val="20"/>
          <w:lang w:eastAsia="hi-IN" w:bidi="hi-IN"/>
        </w:rPr>
        <w:t>do</w:t>
      </w:r>
      <w:proofErr w:type="gramEnd"/>
      <w:r w:rsidRPr="000443F0">
        <w:rPr>
          <w:rFonts w:ascii="Arial" w:hAnsi="Arial" w:cs="Arial"/>
          <w:bCs/>
          <w:kern w:val="32"/>
          <w:sz w:val="20"/>
          <w:szCs w:val="20"/>
          <w:lang w:eastAsia="hi-IN" w:bidi="hi-IN"/>
        </w:rPr>
        <w:t xml:space="preserve"> umowy nr………….</w:t>
      </w:r>
    </w:p>
    <w:p w14:paraId="4620C6EE" w14:textId="77777777" w:rsidR="00AD2AE2" w:rsidRPr="000443F0" w:rsidRDefault="00AD2AE2" w:rsidP="00BB22FA">
      <w:pPr>
        <w:keepNext/>
        <w:tabs>
          <w:tab w:val="num" w:pos="432"/>
        </w:tabs>
        <w:suppressAutoHyphens/>
        <w:spacing w:line="360" w:lineRule="auto"/>
        <w:contextualSpacing/>
        <w:jc w:val="right"/>
        <w:outlineLvl w:val="0"/>
        <w:rPr>
          <w:rFonts w:ascii="Arial" w:hAnsi="Arial" w:cs="Arial"/>
          <w:bCs/>
          <w:kern w:val="32"/>
          <w:sz w:val="20"/>
          <w:szCs w:val="20"/>
          <w:lang w:eastAsia="hi-IN" w:bidi="hi-IN"/>
        </w:rPr>
      </w:pPr>
      <w:proofErr w:type="gramStart"/>
      <w:r w:rsidRPr="000443F0">
        <w:rPr>
          <w:rFonts w:ascii="Arial" w:hAnsi="Arial" w:cs="Arial"/>
          <w:bCs/>
          <w:kern w:val="32"/>
          <w:sz w:val="20"/>
          <w:szCs w:val="20"/>
          <w:lang w:eastAsia="hi-IN" w:bidi="hi-IN"/>
        </w:rPr>
        <w:t>z</w:t>
      </w:r>
      <w:proofErr w:type="gramEnd"/>
      <w:r w:rsidRPr="000443F0">
        <w:rPr>
          <w:rFonts w:ascii="Arial" w:hAnsi="Arial" w:cs="Arial"/>
          <w:bCs/>
          <w:kern w:val="32"/>
          <w:sz w:val="20"/>
          <w:szCs w:val="20"/>
          <w:lang w:eastAsia="hi-IN" w:bidi="hi-IN"/>
        </w:rPr>
        <w:t xml:space="preserve"> dnia………………….</w:t>
      </w:r>
    </w:p>
    <w:p w14:paraId="727C82EE" w14:textId="77777777" w:rsidR="00AD2AE2" w:rsidRPr="000E6A89" w:rsidRDefault="00AD2AE2" w:rsidP="00BB22FA">
      <w:pPr>
        <w:widowControl w:val="0"/>
        <w:autoSpaceDE w:val="0"/>
        <w:autoSpaceDN w:val="0"/>
        <w:spacing w:before="10" w:line="360" w:lineRule="auto"/>
        <w:rPr>
          <w:rFonts w:ascii="Arial" w:eastAsia="Arial" w:hAnsi="Arial" w:cs="Arial"/>
          <w:sz w:val="23"/>
        </w:rPr>
      </w:pPr>
    </w:p>
    <w:p w14:paraId="2DB7E8F0" w14:textId="77777777" w:rsidR="00AD2AE2" w:rsidRPr="000E6A89" w:rsidRDefault="00AD2AE2" w:rsidP="00BB22FA">
      <w:pPr>
        <w:widowControl w:val="0"/>
        <w:autoSpaceDE w:val="0"/>
        <w:autoSpaceDN w:val="0"/>
        <w:spacing w:before="1" w:line="360" w:lineRule="auto"/>
        <w:ind w:left="2917" w:right="132" w:hanging="2773"/>
        <w:outlineLvl w:val="0"/>
        <w:rPr>
          <w:rFonts w:ascii="Arial" w:eastAsia="Arial" w:hAnsi="Arial" w:cs="Arial"/>
          <w:b/>
          <w:bCs/>
        </w:rPr>
      </w:pPr>
      <w:r w:rsidRPr="000E6A89">
        <w:rPr>
          <w:rFonts w:ascii="Arial" w:eastAsia="Arial" w:hAnsi="Arial" w:cs="Arial"/>
          <w:b/>
          <w:bCs/>
        </w:rPr>
        <w:t>OŚWIADCZENIE O AKCEPTACJI FAKTUR WYSTAWIANYCH I PRZESYŁANYCH W FORMIE ELEKTRONICZNEJ</w:t>
      </w:r>
    </w:p>
    <w:p w14:paraId="036FF810" w14:textId="77777777" w:rsidR="00AD2AE2" w:rsidRPr="000E6A89" w:rsidRDefault="00AD2AE2" w:rsidP="00BB22FA">
      <w:pPr>
        <w:widowControl w:val="0"/>
        <w:autoSpaceDE w:val="0"/>
        <w:autoSpaceDN w:val="0"/>
        <w:spacing w:line="360" w:lineRule="auto"/>
        <w:ind w:left="116"/>
        <w:rPr>
          <w:rFonts w:ascii="Arial" w:eastAsia="Arial" w:hAnsi="Arial" w:cs="Arial"/>
          <w:b/>
        </w:rPr>
      </w:pPr>
      <w:r w:rsidRPr="000E6A89">
        <w:rPr>
          <w:rFonts w:ascii="Arial" w:eastAsia="Arial" w:hAnsi="Arial" w:cs="Arial"/>
          <w:b/>
        </w:rPr>
        <w:t>Dane Dostawcy:</w:t>
      </w:r>
    </w:p>
    <w:p w14:paraId="798C2C1D" w14:textId="77777777" w:rsidR="00AD2AE2" w:rsidRPr="000E6A89" w:rsidRDefault="00AD2AE2" w:rsidP="00BB22FA">
      <w:pPr>
        <w:widowControl w:val="0"/>
        <w:autoSpaceDE w:val="0"/>
        <w:autoSpaceDN w:val="0"/>
        <w:spacing w:line="360" w:lineRule="auto"/>
        <w:ind w:left="116"/>
        <w:rPr>
          <w:rFonts w:ascii="Arial" w:eastAsia="Arial" w:hAnsi="Arial" w:cs="Arial"/>
        </w:rPr>
      </w:pPr>
      <w:r w:rsidRPr="000E6A89">
        <w:rPr>
          <w:rFonts w:ascii="Arial" w:eastAsia="Arial" w:hAnsi="Arial" w:cs="Arial"/>
        </w:rPr>
        <w:t>Nazwa:</w:t>
      </w:r>
    </w:p>
    <w:p w14:paraId="11855E7B" w14:textId="77777777" w:rsidR="00AD2AE2" w:rsidRPr="000E6A89" w:rsidRDefault="00AD2AE2" w:rsidP="00BB22FA">
      <w:pPr>
        <w:widowControl w:val="0"/>
        <w:autoSpaceDE w:val="0"/>
        <w:autoSpaceDN w:val="0"/>
        <w:spacing w:line="360" w:lineRule="auto"/>
        <w:ind w:left="116"/>
        <w:rPr>
          <w:rFonts w:ascii="Arial" w:eastAsia="Arial" w:hAnsi="Arial" w:cs="Arial"/>
        </w:rPr>
      </w:pPr>
      <w:r w:rsidRPr="000E6A89">
        <w:rPr>
          <w:rFonts w:ascii="Arial" w:eastAsia="Arial" w:hAnsi="Arial" w:cs="Arial"/>
        </w:rPr>
        <w:t>Adres:</w:t>
      </w:r>
    </w:p>
    <w:p w14:paraId="44865798" w14:textId="77777777" w:rsidR="00AD2AE2" w:rsidRPr="000E6A89" w:rsidRDefault="00AD2AE2" w:rsidP="00BB22FA">
      <w:pPr>
        <w:widowControl w:val="0"/>
        <w:autoSpaceDE w:val="0"/>
        <w:autoSpaceDN w:val="0"/>
        <w:spacing w:line="360" w:lineRule="auto"/>
        <w:ind w:left="116"/>
        <w:rPr>
          <w:rFonts w:ascii="Arial" w:eastAsia="Arial" w:hAnsi="Arial" w:cs="Arial"/>
        </w:rPr>
      </w:pPr>
      <w:r w:rsidRPr="000E6A89">
        <w:rPr>
          <w:rFonts w:ascii="Arial" w:eastAsia="Arial" w:hAnsi="Arial" w:cs="Arial"/>
        </w:rPr>
        <w:t>NIP:</w:t>
      </w:r>
    </w:p>
    <w:p w14:paraId="70DB43EC" w14:textId="77777777" w:rsidR="00AD2AE2" w:rsidRPr="000E6A89" w:rsidRDefault="00AD2AE2" w:rsidP="00BB22FA">
      <w:pPr>
        <w:widowControl w:val="0"/>
        <w:autoSpaceDE w:val="0"/>
        <w:autoSpaceDN w:val="0"/>
        <w:spacing w:line="360" w:lineRule="auto"/>
        <w:ind w:left="116"/>
        <w:outlineLvl w:val="0"/>
        <w:rPr>
          <w:rFonts w:ascii="Arial" w:eastAsia="Arial" w:hAnsi="Arial" w:cs="Arial"/>
          <w:b/>
          <w:bCs/>
        </w:rPr>
      </w:pPr>
      <w:r w:rsidRPr="000E6A89">
        <w:rPr>
          <w:rFonts w:ascii="Arial" w:eastAsia="Arial" w:hAnsi="Arial" w:cs="Arial"/>
          <w:b/>
          <w:bCs/>
        </w:rPr>
        <w:t>Dane Nabywcy:</w:t>
      </w:r>
    </w:p>
    <w:p w14:paraId="26C9AF8B" w14:textId="77777777" w:rsidR="00AD2AE2" w:rsidRPr="000E6A89" w:rsidRDefault="00AD2AE2" w:rsidP="00BB22FA">
      <w:pPr>
        <w:widowControl w:val="0"/>
        <w:autoSpaceDE w:val="0"/>
        <w:autoSpaceDN w:val="0"/>
        <w:spacing w:line="360" w:lineRule="auto"/>
        <w:ind w:left="116"/>
        <w:rPr>
          <w:rFonts w:ascii="Arial" w:eastAsia="Arial" w:hAnsi="Arial" w:cs="Arial"/>
        </w:rPr>
      </w:pPr>
      <w:r w:rsidRPr="000E6A89">
        <w:rPr>
          <w:rFonts w:ascii="Arial" w:eastAsia="Arial" w:hAnsi="Arial" w:cs="Arial"/>
        </w:rPr>
        <w:t>Nazwa:</w:t>
      </w:r>
    </w:p>
    <w:p w14:paraId="2260363F" w14:textId="77777777" w:rsidR="00AD2AE2" w:rsidRPr="000E6A89" w:rsidRDefault="00AD2AE2" w:rsidP="00BB22FA">
      <w:pPr>
        <w:widowControl w:val="0"/>
        <w:autoSpaceDE w:val="0"/>
        <w:autoSpaceDN w:val="0"/>
        <w:spacing w:line="360" w:lineRule="auto"/>
        <w:ind w:left="116"/>
        <w:rPr>
          <w:rFonts w:ascii="Arial" w:eastAsia="Arial" w:hAnsi="Arial" w:cs="Arial"/>
        </w:rPr>
      </w:pPr>
      <w:r w:rsidRPr="000E6A89">
        <w:rPr>
          <w:rFonts w:ascii="Arial" w:eastAsia="Arial" w:hAnsi="Arial" w:cs="Arial"/>
        </w:rPr>
        <w:t>Adres:</w:t>
      </w:r>
    </w:p>
    <w:p w14:paraId="600DE50D" w14:textId="77777777" w:rsidR="00AD2AE2" w:rsidRPr="000E6A89" w:rsidRDefault="00AD2AE2" w:rsidP="00BB22FA">
      <w:pPr>
        <w:widowControl w:val="0"/>
        <w:autoSpaceDE w:val="0"/>
        <w:autoSpaceDN w:val="0"/>
        <w:spacing w:line="360" w:lineRule="auto"/>
        <w:ind w:left="116"/>
        <w:rPr>
          <w:rFonts w:ascii="Arial" w:eastAsia="Arial" w:hAnsi="Arial" w:cs="Arial"/>
        </w:rPr>
      </w:pPr>
      <w:r w:rsidRPr="000E6A89">
        <w:rPr>
          <w:rFonts w:ascii="Arial" w:eastAsia="Arial" w:hAnsi="Arial" w:cs="Arial"/>
        </w:rPr>
        <w:t>NIP:</w:t>
      </w:r>
    </w:p>
    <w:p w14:paraId="10191F95" w14:textId="77777777" w:rsidR="00AD2AE2" w:rsidRPr="000E6A89" w:rsidRDefault="00AD2AE2" w:rsidP="00BB22FA">
      <w:pPr>
        <w:widowControl w:val="0"/>
        <w:autoSpaceDE w:val="0"/>
        <w:autoSpaceDN w:val="0"/>
        <w:spacing w:line="360" w:lineRule="auto"/>
        <w:ind w:left="116"/>
        <w:outlineLvl w:val="0"/>
        <w:rPr>
          <w:rFonts w:ascii="Arial" w:eastAsia="Arial" w:hAnsi="Arial" w:cs="Arial"/>
          <w:b/>
          <w:bCs/>
        </w:rPr>
      </w:pPr>
      <w:r w:rsidRPr="000E6A89">
        <w:rPr>
          <w:rFonts w:ascii="Arial" w:eastAsia="Arial" w:hAnsi="Arial" w:cs="Arial"/>
          <w:b/>
          <w:bCs/>
        </w:rPr>
        <w:t>Dane Odbiorcy:</w:t>
      </w:r>
    </w:p>
    <w:p w14:paraId="2EDD5446" w14:textId="77777777" w:rsidR="00AD2AE2" w:rsidRPr="000E6A89" w:rsidRDefault="00AD2AE2" w:rsidP="00BB22FA">
      <w:pPr>
        <w:widowControl w:val="0"/>
        <w:autoSpaceDE w:val="0"/>
        <w:autoSpaceDN w:val="0"/>
        <w:spacing w:line="360" w:lineRule="auto"/>
        <w:ind w:left="116"/>
        <w:rPr>
          <w:rFonts w:ascii="Arial" w:eastAsia="Arial" w:hAnsi="Arial" w:cs="Arial"/>
        </w:rPr>
      </w:pPr>
      <w:r w:rsidRPr="000E6A89">
        <w:rPr>
          <w:rFonts w:ascii="Arial" w:eastAsia="Arial" w:hAnsi="Arial" w:cs="Arial"/>
        </w:rPr>
        <w:t>Numer umowy:</w:t>
      </w:r>
    </w:p>
    <w:p w14:paraId="7BF6BD4B" w14:textId="77777777" w:rsidR="00AD2AE2" w:rsidRPr="000E6A89" w:rsidRDefault="00AD2AE2" w:rsidP="00BB22FA">
      <w:pPr>
        <w:widowControl w:val="0"/>
        <w:autoSpaceDE w:val="0"/>
        <w:autoSpaceDN w:val="0"/>
        <w:spacing w:line="360" w:lineRule="auto"/>
        <w:rPr>
          <w:rFonts w:ascii="Arial" w:eastAsia="Arial" w:hAnsi="Arial" w:cs="Arial"/>
        </w:rPr>
      </w:pPr>
    </w:p>
    <w:p w14:paraId="43C8EB78" w14:textId="77777777" w:rsidR="00AD2AE2" w:rsidRPr="000E6A89" w:rsidRDefault="00AD2AE2" w:rsidP="00BB22FA">
      <w:pPr>
        <w:widowControl w:val="0"/>
        <w:autoSpaceDE w:val="0"/>
        <w:autoSpaceDN w:val="0"/>
        <w:spacing w:line="360" w:lineRule="auto"/>
        <w:ind w:left="116"/>
        <w:outlineLvl w:val="0"/>
        <w:rPr>
          <w:rFonts w:ascii="Arial" w:eastAsia="Arial" w:hAnsi="Arial" w:cs="Arial"/>
          <w:b/>
          <w:bCs/>
        </w:rPr>
      </w:pPr>
      <w:r w:rsidRPr="000E6A89">
        <w:rPr>
          <w:rFonts w:ascii="Arial" w:eastAsia="Arial" w:hAnsi="Arial" w:cs="Arial"/>
          <w:b/>
          <w:bCs/>
        </w:rPr>
        <w:t>Oświadczenie Nabywcy</w:t>
      </w:r>
    </w:p>
    <w:p w14:paraId="0DFE32F0" w14:textId="189952D1" w:rsidR="00AD2AE2" w:rsidRPr="000E6A89" w:rsidRDefault="00AD2AE2" w:rsidP="00BB22FA">
      <w:pPr>
        <w:widowControl w:val="0"/>
        <w:autoSpaceDE w:val="0"/>
        <w:autoSpaceDN w:val="0"/>
        <w:spacing w:before="1" w:line="360" w:lineRule="auto"/>
        <w:ind w:left="116" w:right="113"/>
        <w:rPr>
          <w:rFonts w:ascii="Arial" w:eastAsia="Arial" w:hAnsi="Arial" w:cs="Arial"/>
        </w:rPr>
      </w:pPr>
      <w:r w:rsidRPr="000E6A89">
        <w:rPr>
          <w:rFonts w:ascii="Arial" w:eastAsia="Arial" w:hAnsi="Arial" w:cs="Arial"/>
        </w:rPr>
        <w:t>Nabywca w transakcjach przedstawionych w ramach rozliczenia umowy akceptuje wystawianie i przesyłanie przez Dostawcę faktur w formie elektronicznej, na podstawie przepisów ustawy z dnia 11 marca 2004 r o podatku od to</w:t>
      </w:r>
      <w:r w:rsidR="00DC1730">
        <w:rPr>
          <w:rFonts w:ascii="Arial" w:eastAsia="Arial" w:hAnsi="Arial" w:cs="Arial"/>
        </w:rPr>
        <w:t>warów i usług (</w:t>
      </w:r>
      <w:proofErr w:type="spellStart"/>
      <w:r w:rsidR="00DC1730">
        <w:rPr>
          <w:rFonts w:ascii="Arial" w:eastAsia="Arial" w:hAnsi="Arial" w:cs="Arial"/>
        </w:rPr>
        <w:t>t.j</w:t>
      </w:r>
      <w:proofErr w:type="spellEnd"/>
      <w:r w:rsidR="00DC1730">
        <w:rPr>
          <w:rFonts w:ascii="Arial" w:eastAsia="Arial" w:hAnsi="Arial" w:cs="Arial"/>
        </w:rPr>
        <w:t xml:space="preserve">. Dz.U. </w:t>
      </w:r>
      <w:proofErr w:type="gramStart"/>
      <w:r w:rsidR="00DC1730">
        <w:rPr>
          <w:rFonts w:ascii="Arial" w:eastAsia="Arial" w:hAnsi="Arial" w:cs="Arial"/>
        </w:rPr>
        <w:t>z</w:t>
      </w:r>
      <w:proofErr w:type="gramEnd"/>
      <w:r w:rsidR="00DC1730">
        <w:rPr>
          <w:rFonts w:ascii="Arial" w:eastAsia="Arial" w:hAnsi="Arial" w:cs="Arial"/>
        </w:rPr>
        <w:t xml:space="preserve"> 2024 r. poz.361</w:t>
      </w:r>
      <w:r w:rsidRPr="000E6A89">
        <w:rPr>
          <w:rFonts w:ascii="Arial" w:eastAsia="Arial" w:hAnsi="Arial" w:cs="Arial"/>
        </w:rPr>
        <w:t>) zwana dalej ustawą o</w:t>
      </w:r>
      <w:r w:rsidRPr="000E6A89">
        <w:rPr>
          <w:rFonts w:ascii="Arial" w:eastAsia="Arial" w:hAnsi="Arial" w:cs="Arial"/>
          <w:spacing w:val="-9"/>
        </w:rPr>
        <w:t xml:space="preserve"> </w:t>
      </w:r>
      <w:r w:rsidRPr="000E6A89">
        <w:rPr>
          <w:rFonts w:ascii="Arial" w:eastAsia="Arial" w:hAnsi="Arial" w:cs="Arial"/>
        </w:rPr>
        <w:t>VAT.</w:t>
      </w:r>
    </w:p>
    <w:p w14:paraId="6BF4DA95" w14:textId="77777777" w:rsidR="00AD2AE2" w:rsidRPr="000E6A89" w:rsidRDefault="00AD2AE2" w:rsidP="00BB22FA">
      <w:pPr>
        <w:widowControl w:val="0"/>
        <w:autoSpaceDE w:val="0"/>
        <w:autoSpaceDN w:val="0"/>
        <w:spacing w:before="11" w:line="360" w:lineRule="auto"/>
        <w:rPr>
          <w:rFonts w:ascii="Arial" w:eastAsia="Arial" w:hAnsi="Arial" w:cs="Arial"/>
          <w:sz w:val="23"/>
        </w:rPr>
      </w:pPr>
    </w:p>
    <w:p w14:paraId="2B726537" w14:textId="77777777" w:rsidR="00AD2AE2" w:rsidRPr="000E6A89" w:rsidRDefault="00AD2AE2" w:rsidP="00BB22FA">
      <w:pPr>
        <w:widowControl w:val="0"/>
        <w:autoSpaceDE w:val="0"/>
        <w:autoSpaceDN w:val="0"/>
        <w:spacing w:line="360" w:lineRule="auto"/>
        <w:ind w:left="116"/>
        <w:outlineLvl w:val="0"/>
        <w:rPr>
          <w:rFonts w:ascii="Arial" w:eastAsia="Arial" w:hAnsi="Arial" w:cs="Arial"/>
          <w:b/>
          <w:bCs/>
        </w:rPr>
      </w:pPr>
      <w:r w:rsidRPr="000E6A89">
        <w:rPr>
          <w:rFonts w:ascii="Arial" w:eastAsia="Arial" w:hAnsi="Arial" w:cs="Arial"/>
          <w:b/>
          <w:bCs/>
        </w:rPr>
        <w:t>Oświadczenie Dostawcy</w:t>
      </w:r>
    </w:p>
    <w:p w14:paraId="5EA1B5C9" w14:textId="77777777" w:rsidR="00AD2AE2" w:rsidRPr="000E6A89" w:rsidRDefault="00AD2AE2" w:rsidP="00BB22FA">
      <w:pPr>
        <w:widowControl w:val="0"/>
        <w:autoSpaceDE w:val="0"/>
        <w:autoSpaceDN w:val="0"/>
        <w:spacing w:line="360" w:lineRule="auto"/>
        <w:ind w:left="116" w:right="114"/>
        <w:rPr>
          <w:rFonts w:ascii="Arial" w:eastAsia="Arial" w:hAnsi="Arial" w:cs="Arial"/>
        </w:rPr>
      </w:pPr>
      <w:r w:rsidRPr="000E6A89">
        <w:rPr>
          <w:rFonts w:ascii="Arial" w:eastAsia="Arial" w:hAnsi="Arial" w:cs="Arial"/>
        </w:rPr>
        <w:t>Dostawca w transakcjach przedstawionych w ramach rozliczenia umowy zobowiązuje</w:t>
      </w:r>
      <w:r w:rsidRPr="000E6A89">
        <w:rPr>
          <w:rFonts w:ascii="Arial" w:eastAsia="Arial" w:hAnsi="Arial" w:cs="Arial"/>
          <w:spacing w:val="26"/>
        </w:rPr>
        <w:t xml:space="preserve"> </w:t>
      </w:r>
      <w:r w:rsidRPr="000E6A89">
        <w:rPr>
          <w:rFonts w:ascii="Arial" w:eastAsia="Arial" w:hAnsi="Arial" w:cs="Arial"/>
        </w:rPr>
        <w:t>się</w:t>
      </w:r>
      <w:r w:rsidRPr="000E6A89">
        <w:rPr>
          <w:rFonts w:ascii="Arial" w:eastAsia="Arial" w:hAnsi="Arial" w:cs="Arial"/>
          <w:spacing w:val="26"/>
        </w:rPr>
        <w:t xml:space="preserve"> </w:t>
      </w:r>
      <w:r w:rsidRPr="000E6A89">
        <w:rPr>
          <w:rFonts w:ascii="Arial" w:eastAsia="Arial" w:hAnsi="Arial" w:cs="Arial"/>
        </w:rPr>
        <w:t>do</w:t>
      </w:r>
      <w:r w:rsidRPr="000E6A89">
        <w:rPr>
          <w:rFonts w:ascii="Arial" w:eastAsia="Arial" w:hAnsi="Arial" w:cs="Arial"/>
          <w:spacing w:val="26"/>
        </w:rPr>
        <w:t xml:space="preserve"> </w:t>
      </w:r>
      <w:r w:rsidRPr="000E6A89">
        <w:rPr>
          <w:rFonts w:ascii="Arial" w:eastAsia="Arial" w:hAnsi="Arial" w:cs="Arial"/>
        </w:rPr>
        <w:t>przesyłania</w:t>
      </w:r>
      <w:r w:rsidRPr="000E6A89">
        <w:rPr>
          <w:rFonts w:ascii="Arial" w:eastAsia="Arial" w:hAnsi="Arial" w:cs="Arial"/>
          <w:spacing w:val="26"/>
        </w:rPr>
        <w:t xml:space="preserve"> </w:t>
      </w:r>
      <w:r w:rsidRPr="000E6A89">
        <w:rPr>
          <w:rFonts w:ascii="Arial" w:eastAsia="Arial" w:hAnsi="Arial" w:cs="Arial"/>
        </w:rPr>
        <w:t>faktur</w:t>
      </w:r>
      <w:r w:rsidRPr="000E6A89">
        <w:rPr>
          <w:rFonts w:ascii="Arial" w:eastAsia="Arial" w:hAnsi="Arial" w:cs="Arial"/>
          <w:spacing w:val="25"/>
        </w:rPr>
        <w:t xml:space="preserve"> </w:t>
      </w:r>
      <w:r w:rsidRPr="000E6A89">
        <w:rPr>
          <w:rFonts w:ascii="Arial" w:eastAsia="Arial" w:hAnsi="Arial" w:cs="Arial"/>
        </w:rPr>
        <w:t>w formie</w:t>
      </w:r>
      <w:r w:rsidRPr="000E6A89">
        <w:rPr>
          <w:rFonts w:ascii="Arial" w:eastAsia="Arial" w:hAnsi="Arial" w:cs="Arial"/>
          <w:spacing w:val="26"/>
        </w:rPr>
        <w:t xml:space="preserve"> </w:t>
      </w:r>
      <w:r w:rsidRPr="000E6A89">
        <w:rPr>
          <w:rFonts w:ascii="Arial" w:eastAsia="Arial" w:hAnsi="Arial" w:cs="Arial"/>
        </w:rPr>
        <w:t>elektronicznej</w:t>
      </w:r>
      <w:r w:rsidRPr="000E6A89">
        <w:rPr>
          <w:rFonts w:ascii="Arial" w:eastAsia="Arial" w:hAnsi="Arial" w:cs="Arial"/>
          <w:spacing w:val="28"/>
        </w:rPr>
        <w:t xml:space="preserve"> </w:t>
      </w:r>
      <w:r w:rsidRPr="000E6A89">
        <w:rPr>
          <w:rFonts w:ascii="Arial" w:eastAsia="Arial" w:hAnsi="Arial" w:cs="Arial"/>
        </w:rPr>
        <w:t>od</w:t>
      </w:r>
      <w:r w:rsidRPr="000E6A89">
        <w:rPr>
          <w:rFonts w:ascii="Arial" w:eastAsia="Arial" w:hAnsi="Arial" w:cs="Arial"/>
          <w:spacing w:val="24"/>
        </w:rPr>
        <w:t xml:space="preserve"> </w:t>
      </w:r>
      <w:r w:rsidRPr="000E6A89">
        <w:rPr>
          <w:rFonts w:ascii="Arial" w:eastAsia="Arial" w:hAnsi="Arial" w:cs="Arial"/>
        </w:rPr>
        <w:t>dnia</w:t>
      </w:r>
      <w:r w:rsidRPr="000E6A89">
        <w:rPr>
          <w:rFonts w:ascii="Arial" w:eastAsia="Arial" w:hAnsi="Arial" w:cs="Arial"/>
          <w:spacing w:val="26"/>
        </w:rPr>
        <w:t xml:space="preserve"> </w:t>
      </w:r>
      <w:r w:rsidRPr="000E6A89">
        <w:rPr>
          <w:rFonts w:ascii="Arial" w:eastAsia="Arial" w:hAnsi="Arial" w:cs="Arial"/>
        </w:rPr>
        <w:t>……………...</w:t>
      </w:r>
    </w:p>
    <w:p w14:paraId="7CC7D2CE" w14:textId="77777777" w:rsidR="00AD2AE2" w:rsidRPr="000E6A89" w:rsidRDefault="00AD2AE2" w:rsidP="00BB22FA">
      <w:pPr>
        <w:widowControl w:val="0"/>
        <w:autoSpaceDE w:val="0"/>
        <w:autoSpaceDN w:val="0"/>
        <w:spacing w:line="360" w:lineRule="auto"/>
        <w:ind w:left="116" w:right="115"/>
        <w:rPr>
          <w:rFonts w:ascii="Arial" w:eastAsia="Arial" w:hAnsi="Arial" w:cs="Arial"/>
        </w:rPr>
      </w:pPr>
      <w:proofErr w:type="gramStart"/>
      <w:r w:rsidRPr="000E6A89">
        <w:rPr>
          <w:rFonts w:ascii="Arial" w:eastAsia="Arial" w:hAnsi="Arial" w:cs="Arial"/>
        </w:rPr>
        <w:t>na</w:t>
      </w:r>
      <w:proofErr w:type="gramEnd"/>
      <w:r w:rsidRPr="000E6A89">
        <w:rPr>
          <w:rFonts w:ascii="Arial" w:eastAsia="Arial" w:hAnsi="Arial" w:cs="Arial"/>
        </w:rPr>
        <w:t xml:space="preserve"> następujący adres e-mail: </w:t>
      </w:r>
      <w:hyperlink r:id="rId8">
        <w:r w:rsidRPr="000E6A89">
          <w:rPr>
            <w:rFonts w:ascii="Arial" w:eastAsia="Arial" w:hAnsi="Arial" w:cs="Arial"/>
            <w:u w:val="single"/>
          </w:rPr>
          <w:t>efaktury@umwm.malopolska.pl</w:t>
        </w:r>
        <w:r w:rsidRPr="000E6A89">
          <w:rPr>
            <w:rFonts w:ascii="Arial" w:eastAsia="Arial" w:hAnsi="Arial" w:cs="Arial"/>
          </w:rPr>
          <w:t xml:space="preserve"> </w:t>
        </w:r>
      </w:hyperlink>
      <w:r w:rsidRPr="000E6A89">
        <w:rPr>
          <w:rFonts w:ascii="Arial" w:eastAsia="Arial" w:hAnsi="Arial" w:cs="Arial"/>
        </w:rPr>
        <w:t>lub za pośrednictwem platformy E-</w:t>
      </w:r>
      <w:proofErr w:type="spellStart"/>
      <w:r w:rsidRPr="000E6A89">
        <w:rPr>
          <w:rFonts w:ascii="Arial" w:eastAsia="Arial" w:hAnsi="Arial" w:cs="Arial"/>
        </w:rPr>
        <w:t>Puap</w:t>
      </w:r>
      <w:proofErr w:type="spellEnd"/>
      <w:r w:rsidRPr="000E6A89">
        <w:rPr>
          <w:rFonts w:ascii="Arial" w:eastAsia="Arial" w:hAnsi="Arial" w:cs="Arial"/>
        </w:rPr>
        <w:t xml:space="preserve"> Urzędu Marszałkowskiego Województwa Małopolskiego na adres skrzynki nr: /947ts6aydy/</w:t>
      </w:r>
      <w:proofErr w:type="spellStart"/>
      <w:r w:rsidRPr="000E6A89">
        <w:rPr>
          <w:rFonts w:ascii="Arial" w:eastAsia="Arial" w:hAnsi="Arial" w:cs="Arial"/>
        </w:rPr>
        <w:t>SkrytkaESP</w:t>
      </w:r>
      <w:proofErr w:type="spellEnd"/>
    </w:p>
    <w:p w14:paraId="18EF3388" w14:textId="77777777" w:rsidR="00AD2AE2" w:rsidRPr="000E6A89" w:rsidRDefault="00AD2AE2" w:rsidP="00BB22FA">
      <w:pPr>
        <w:widowControl w:val="0"/>
        <w:autoSpaceDE w:val="0"/>
        <w:autoSpaceDN w:val="0"/>
        <w:spacing w:line="360" w:lineRule="auto"/>
        <w:ind w:left="116"/>
        <w:rPr>
          <w:rFonts w:ascii="Arial" w:eastAsia="Arial" w:hAnsi="Arial" w:cs="Arial"/>
          <w:i/>
          <w:sz w:val="20"/>
        </w:rPr>
      </w:pPr>
      <w:r w:rsidRPr="000E6A89">
        <w:rPr>
          <w:rFonts w:ascii="Arial" w:eastAsia="Arial" w:hAnsi="Arial" w:cs="Arial"/>
          <w:i/>
          <w:sz w:val="20"/>
        </w:rPr>
        <w:t>(niepotrzebne skreślić)</w:t>
      </w:r>
    </w:p>
    <w:p w14:paraId="2B98A447" w14:textId="77777777" w:rsidR="00AD2AE2" w:rsidRPr="000E6A89" w:rsidRDefault="00AD2AE2" w:rsidP="00BB22FA">
      <w:pPr>
        <w:widowControl w:val="0"/>
        <w:autoSpaceDE w:val="0"/>
        <w:autoSpaceDN w:val="0"/>
        <w:spacing w:before="11" w:line="360" w:lineRule="auto"/>
        <w:rPr>
          <w:rFonts w:ascii="Arial" w:eastAsia="Arial" w:hAnsi="Arial" w:cs="Arial"/>
          <w:i/>
          <w:sz w:val="19"/>
        </w:rPr>
      </w:pPr>
    </w:p>
    <w:p w14:paraId="19E2F04B" w14:textId="77777777" w:rsidR="00AD2AE2" w:rsidRPr="000E6A89" w:rsidRDefault="00AD2AE2" w:rsidP="00BB22FA">
      <w:pPr>
        <w:widowControl w:val="0"/>
        <w:autoSpaceDE w:val="0"/>
        <w:autoSpaceDN w:val="0"/>
        <w:spacing w:line="360" w:lineRule="auto"/>
        <w:ind w:left="116" w:right="118"/>
        <w:rPr>
          <w:rFonts w:ascii="Arial" w:eastAsia="Arial" w:hAnsi="Arial" w:cs="Arial"/>
        </w:rPr>
      </w:pPr>
      <w:r w:rsidRPr="000E6A89">
        <w:rPr>
          <w:rFonts w:ascii="Arial" w:eastAsia="Arial" w:hAnsi="Arial" w:cs="Arial"/>
        </w:rPr>
        <w:t xml:space="preserve">Dostawca </w:t>
      </w:r>
      <w:proofErr w:type="gramStart"/>
      <w:r w:rsidRPr="000E6A89">
        <w:rPr>
          <w:rFonts w:ascii="Arial" w:eastAsia="Arial" w:hAnsi="Arial" w:cs="Arial"/>
        </w:rPr>
        <w:t>oświadcza,  że</w:t>
      </w:r>
      <w:proofErr w:type="gramEnd"/>
      <w:r w:rsidRPr="000E6A89">
        <w:rPr>
          <w:rFonts w:ascii="Arial" w:eastAsia="Arial" w:hAnsi="Arial" w:cs="Arial"/>
        </w:rPr>
        <w:t xml:space="preserve"> adresem  właściwym  z którego będą przesyłane faktury   </w:t>
      </w:r>
      <w:r w:rsidRPr="000E6A89">
        <w:rPr>
          <w:rFonts w:ascii="Arial" w:eastAsia="Arial" w:hAnsi="Arial" w:cs="Arial"/>
        </w:rPr>
        <w:lastRenderedPageBreak/>
        <w:t>w formie elektronicznej jest adres e-mail:</w:t>
      </w:r>
      <w:r w:rsidRPr="000E6A89">
        <w:rPr>
          <w:rFonts w:ascii="Arial" w:eastAsia="Arial" w:hAnsi="Arial" w:cs="Arial"/>
          <w:spacing w:val="-21"/>
        </w:rPr>
        <w:t xml:space="preserve"> </w:t>
      </w:r>
      <w:r w:rsidRPr="000E6A89">
        <w:rPr>
          <w:rFonts w:ascii="Arial" w:eastAsia="Arial" w:hAnsi="Arial" w:cs="Arial"/>
        </w:rPr>
        <w:t>………………………………………………….</w:t>
      </w:r>
    </w:p>
    <w:p w14:paraId="32291F13" w14:textId="77777777" w:rsidR="00AD2AE2" w:rsidRPr="000E6A89" w:rsidRDefault="00AD2AE2" w:rsidP="00BB22FA">
      <w:pPr>
        <w:widowControl w:val="0"/>
        <w:autoSpaceDE w:val="0"/>
        <w:autoSpaceDN w:val="0"/>
        <w:spacing w:line="360" w:lineRule="auto"/>
        <w:rPr>
          <w:rFonts w:ascii="Arial" w:eastAsia="Arial" w:hAnsi="Arial" w:cs="Arial"/>
        </w:rPr>
      </w:pPr>
    </w:p>
    <w:p w14:paraId="6E99EDB9" w14:textId="77777777" w:rsidR="00AD2AE2" w:rsidRPr="000E6A89" w:rsidRDefault="00AD2AE2" w:rsidP="00BB22FA">
      <w:pPr>
        <w:widowControl w:val="0"/>
        <w:autoSpaceDE w:val="0"/>
        <w:autoSpaceDN w:val="0"/>
        <w:spacing w:line="360" w:lineRule="auto"/>
        <w:ind w:left="116" w:right="124"/>
        <w:rPr>
          <w:rFonts w:ascii="Arial" w:eastAsia="Arial" w:hAnsi="Arial" w:cs="Arial"/>
        </w:rPr>
      </w:pPr>
      <w:r w:rsidRPr="000E6A89">
        <w:rPr>
          <w:rFonts w:ascii="Arial" w:eastAsia="Arial" w:hAnsi="Arial" w:cs="Arial"/>
        </w:rPr>
        <w:t xml:space="preserve">W przypadku zmiany danych zawartych w tym dokumencie zarówno Nabywca </w:t>
      </w:r>
      <w:proofErr w:type="gramStart"/>
      <w:r w:rsidRPr="000E6A89">
        <w:rPr>
          <w:rFonts w:ascii="Arial" w:eastAsia="Arial" w:hAnsi="Arial" w:cs="Arial"/>
        </w:rPr>
        <w:t>jak      i</w:t>
      </w:r>
      <w:proofErr w:type="gramEnd"/>
      <w:r w:rsidRPr="000E6A89">
        <w:rPr>
          <w:rFonts w:ascii="Arial" w:eastAsia="Arial" w:hAnsi="Arial" w:cs="Arial"/>
        </w:rPr>
        <w:t xml:space="preserve"> Dostawca są zobowiązani do niezwłocznego przekazania aktualnych</w:t>
      </w:r>
      <w:r w:rsidRPr="000E6A89">
        <w:rPr>
          <w:rFonts w:ascii="Arial" w:eastAsia="Arial" w:hAnsi="Arial" w:cs="Arial"/>
          <w:spacing w:val="-12"/>
        </w:rPr>
        <w:t xml:space="preserve"> </w:t>
      </w:r>
      <w:r w:rsidRPr="000E6A89">
        <w:rPr>
          <w:rFonts w:ascii="Arial" w:eastAsia="Arial" w:hAnsi="Arial" w:cs="Arial"/>
        </w:rPr>
        <w:t>danych.</w:t>
      </w:r>
    </w:p>
    <w:p w14:paraId="2241B989" w14:textId="77777777" w:rsidR="00AD2AE2" w:rsidRPr="000E6A89" w:rsidRDefault="00AD2AE2" w:rsidP="00BB22FA">
      <w:pPr>
        <w:widowControl w:val="0"/>
        <w:autoSpaceDE w:val="0"/>
        <w:autoSpaceDN w:val="0"/>
        <w:spacing w:line="360" w:lineRule="auto"/>
        <w:rPr>
          <w:rFonts w:ascii="Arial" w:eastAsia="Arial" w:hAnsi="Arial" w:cs="Arial"/>
        </w:rPr>
      </w:pPr>
    </w:p>
    <w:p w14:paraId="4E7782D4" w14:textId="77777777" w:rsidR="00AD2AE2" w:rsidRPr="000E6A89" w:rsidRDefault="00AD2AE2" w:rsidP="00BB22FA">
      <w:pPr>
        <w:widowControl w:val="0"/>
        <w:autoSpaceDE w:val="0"/>
        <w:autoSpaceDN w:val="0"/>
        <w:spacing w:line="360" w:lineRule="auto"/>
        <w:ind w:left="116" w:right="118"/>
        <w:rPr>
          <w:rFonts w:ascii="Arial" w:eastAsia="Arial" w:hAnsi="Arial" w:cs="Arial"/>
        </w:rPr>
      </w:pPr>
      <w:r w:rsidRPr="000E6A89">
        <w:rPr>
          <w:rFonts w:ascii="Arial" w:eastAsia="Arial" w:hAnsi="Arial" w:cs="Arial"/>
        </w:rPr>
        <w:t xml:space="preserve">W przypadku gdy przeszkody techniczne lub formalne uniemożliwiają przesyłanie faktur w formie elektronicznej możliwe jest przesłanie </w:t>
      </w:r>
      <w:proofErr w:type="gramStart"/>
      <w:r w:rsidRPr="000E6A89">
        <w:rPr>
          <w:rFonts w:ascii="Arial" w:eastAsia="Arial" w:hAnsi="Arial" w:cs="Arial"/>
        </w:rPr>
        <w:t>faktury  innej</w:t>
      </w:r>
      <w:proofErr w:type="gramEnd"/>
      <w:r w:rsidRPr="000E6A89">
        <w:rPr>
          <w:rFonts w:ascii="Arial" w:eastAsia="Arial" w:hAnsi="Arial" w:cs="Arial"/>
        </w:rPr>
        <w:t xml:space="preserve"> formie, w tym      w formie papierowej, pod warunkiem poinformowania o tym</w:t>
      </w:r>
      <w:r w:rsidRPr="000E6A89">
        <w:rPr>
          <w:rFonts w:ascii="Arial" w:eastAsia="Arial" w:hAnsi="Arial" w:cs="Arial"/>
          <w:spacing w:val="-13"/>
        </w:rPr>
        <w:t xml:space="preserve"> </w:t>
      </w:r>
      <w:r w:rsidRPr="000E6A89">
        <w:rPr>
          <w:rFonts w:ascii="Arial" w:eastAsia="Arial" w:hAnsi="Arial" w:cs="Arial"/>
        </w:rPr>
        <w:t>Nabywcy.</w:t>
      </w:r>
    </w:p>
    <w:p w14:paraId="59E2D27C" w14:textId="77777777" w:rsidR="00AD2AE2" w:rsidRPr="000E6A89" w:rsidRDefault="00AD2AE2" w:rsidP="00BB22FA">
      <w:pPr>
        <w:widowControl w:val="0"/>
        <w:autoSpaceDE w:val="0"/>
        <w:autoSpaceDN w:val="0"/>
        <w:spacing w:line="360" w:lineRule="auto"/>
        <w:rPr>
          <w:rFonts w:ascii="Arial" w:eastAsia="Arial" w:hAnsi="Arial" w:cs="Arial"/>
        </w:rPr>
      </w:pPr>
    </w:p>
    <w:p w14:paraId="6DB1C638" w14:textId="77777777" w:rsidR="00AD2AE2" w:rsidRPr="000E6A89" w:rsidRDefault="00AD2AE2" w:rsidP="00BB22FA">
      <w:pPr>
        <w:widowControl w:val="0"/>
        <w:autoSpaceDE w:val="0"/>
        <w:autoSpaceDN w:val="0"/>
        <w:spacing w:line="360" w:lineRule="auto"/>
        <w:ind w:left="116" w:right="122"/>
        <w:rPr>
          <w:rFonts w:ascii="Arial" w:eastAsia="Arial" w:hAnsi="Arial" w:cs="Arial"/>
        </w:rPr>
      </w:pPr>
      <w:r w:rsidRPr="000E6A89">
        <w:rPr>
          <w:rFonts w:ascii="Arial" w:eastAsia="Arial" w:hAnsi="Arial" w:cs="Arial"/>
        </w:rPr>
        <w:t xml:space="preserve">Wycofanie </w:t>
      </w:r>
      <w:proofErr w:type="gramStart"/>
      <w:r w:rsidRPr="000E6A89">
        <w:rPr>
          <w:rFonts w:ascii="Arial" w:eastAsia="Arial" w:hAnsi="Arial" w:cs="Arial"/>
        </w:rPr>
        <w:t>akceptacji  przysyłania</w:t>
      </w:r>
      <w:proofErr w:type="gramEnd"/>
      <w:r w:rsidRPr="000E6A89">
        <w:rPr>
          <w:rFonts w:ascii="Arial" w:eastAsia="Arial" w:hAnsi="Arial" w:cs="Arial"/>
        </w:rPr>
        <w:t xml:space="preserve">  faktur  w  formie  elektronicznej  może  nastąpić  w drodze pisemnej lub</w:t>
      </w:r>
      <w:r w:rsidRPr="000E6A89">
        <w:rPr>
          <w:rFonts w:ascii="Arial" w:eastAsia="Arial" w:hAnsi="Arial" w:cs="Arial"/>
          <w:spacing w:val="-7"/>
        </w:rPr>
        <w:t xml:space="preserve"> </w:t>
      </w:r>
      <w:r w:rsidRPr="000E6A89">
        <w:rPr>
          <w:rFonts w:ascii="Arial" w:eastAsia="Arial" w:hAnsi="Arial" w:cs="Arial"/>
        </w:rPr>
        <w:t>elektronicznej.</w:t>
      </w:r>
    </w:p>
    <w:p w14:paraId="580E571E" w14:textId="77777777" w:rsidR="00AD2AE2" w:rsidRPr="000E6A89" w:rsidRDefault="00AD2AE2" w:rsidP="00BB22FA">
      <w:pPr>
        <w:widowControl w:val="0"/>
        <w:autoSpaceDE w:val="0"/>
        <w:autoSpaceDN w:val="0"/>
        <w:spacing w:before="1" w:line="360" w:lineRule="auto"/>
        <w:rPr>
          <w:rFonts w:ascii="Arial" w:eastAsia="Arial" w:hAnsi="Arial" w:cs="Arial"/>
        </w:rPr>
      </w:pPr>
    </w:p>
    <w:p w14:paraId="3930EEA5" w14:textId="77777777" w:rsidR="00AD2AE2" w:rsidRPr="000E6A89" w:rsidRDefault="00AD2AE2" w:rsidP="00BB22FA">
      <w:pPr>
        <w:widowControl w:val="0"/>
        <w:autoSpaceDE w:val="0"/>
        <w:autoSpaceDN w:val="0"/>
        <w:spacing w:line="360" w:lineRule="auto"/>
        <w:ind w:left="116" w:right="112"/>
        <w:rPr>
          <w:rFonts w:ascii="Arial" w:eastAsia="Arial" w:hAnsi="Arial" w:cs="Arial"/>
        </w:rPr>
      </w:pPr>
      <w:r w:rsidRPr="000E6A89">
        <w:rPr>
          <w:rFonts w:ascii="Arial" w:eastAsia="Arial" w:hAnsi="Arial" w:cs="Arial"/>
        </w:rPr>
        <w:t>Nabywca i Dostawca zapoznali się z zasadami przyjmowania faktur w formie elektronicznej przez Urząd Marszałkowski Województwa Małopolskiego, które stanowią Załącznik nr 1 do niniejszego oświadczenia i je akceptują.</w:t>
      </w:r>
    </w:p>
    <w:p w14:paraId="253FF421" w14:textId="77777777" w:rsidR="00AD2AE2" w:rsidRPr="000E6A89" w:rsidRDefault="00AD2AE2" w:rsidP="00BB22FA">
      <w:pPr>
        <w:widowControl w:val="0"/>
        <w:autoSpaceDE w:val="0"/>
        <w:autoSpaceDN w:val="0"/>
        <w:spacing w:line="360" w:lineRule="auto"/>
        <w:rPr>
          <w:rFonts w:ascii="Arial" w:eastAsia="Arial" w:hAnsi="Arial" w:cs="Arial"/>
        </w:rPr>
      </w:pPr>
    </w:p>
    <w:p w14:paraId="218554B5" w14:textId="77777777" w:rsidR="00AD2AE2" w:rsidRPr="000E6A89" w:rsidRDefault="00AD2AE2" w:rsidP="00BB22FA">
      <w:pPr>
        <w:widowControl w:val="0"/>
        <w:tabs>
          <w:tab w:val="left" w:pos="6489"/>
        </w:tabs>
        <w:autoSpaceDE w:val="0"/>
        <w:autoSpaceDN w:val="0"/>
        <w:spacing w:line="360" w:lineRule="auto"/>
        <w:ind w:left="116"/>
        <w:rPr>
          <w:rFonts w:ascii="Arial" w:eastAsia="Arial" w:hAnsi="Arial" w:cs="Arial"/>
        </w:rPr>
      </w:pPr>
      <w:r w:rsidRPr="000E6A89">
        <w:rPr>
          <w:rFonts w:ascii="Arial" w:eastAsia="Arial" w:hAnsi="Arial" w:cs="Arial"/>
        </w:rPr>
        <w:t>……………………</w:t>
      </w:r>
      <w:r w:rsidRPr="000E6A89">
        <w:rPr>
          <w:rFonts w:ascii="Arial" w:eastAsia="Arial" w:hAnsi="Arial" w:cs="Arial"/>
        </w:rPr>
        <w:tab/>
        <w:t>……………….......</w:t>
      </w:r>
    </w:p>
    <w:p w14:paraId="130F5882" w14:textId="77777777" w:rsidR="00AD2AE2" w:rsidRPr="000E6A89" w:rsidRDefault="00AD2AE2" w:rsidP="00BB22FA">
      <w:pPr>
        <w:widowControl w:val="0"/>
        <w:tabs>
          <w:tab w:val="left" w:pos="6489"/>
        </w:tabs>
        <w:autoSpaceDE w:val="0"/>
        <w:autoSpaceDN w:val="0"/>
        <w:spacing w:line="360" w:lineRule="auto"/>
        <w:ind w:left="116"/>
        <w:rPr>
          <w:rFonts w:ascii="Arial" w:eastAsia="Arial" w:hAnsi="Arial" w:cs="Arial"/>
        </w:rPr>
      </w:pPr>
      <w:r w:rsidRPr="000E6A89">
        <w:rPr>
          <w:rFonts w:ascii="Arial" w:eastAsia="Arial" w:hAnsi="Arial" w:cs="Arial"/>
        </w:rPr>
        <w:t>Podpis</w:t>
      </w:r>
      <w:r w:rsidRPr="000E6A89">
        <w:rPr>
          <w:rFonts w:ascii="Arial" w:eastAsia="Arial" w:hAnsi="Arial" w:cs="Arial"/>
          <w:spacing w:val="-4"/>
        </w:rPr>
        <w:t xml:space="preserve"> </w:t>
      </w:r>
      <w:r w:rsidRPr="000E6A89">
        <w:rPr>
          <w:rFonts w:ascii="Arial" w:eastAsia="Arial" w:hAnsi="Arial" w:cs="Arial"/>
        </w:rPr>
        <w:t>Nabywcy</w:t>
      </w:r>
      <w:r w:rsidRPr="000E6A89">
        <w:rPr>
          <w:rFonts w:ascii="Arial" w:eastAsia="Arial" w:hAnsi="Arial" w:cs="Arial"/>
        </w:rPr>
        <w:tab/>
        <w:t>Podpis</w:t>
      </w:r>
      <w:r w:rsidRPr="000E6A89">
        <w:rPr>
          <w:rFonts w:ascii="Arial" w:eastAsia="Arial" w:hAnsi="Arial" w:cs="Arial"/>
          <w:spacing w:val="-1"/>
        </w:rPr>
        <w:t xml:space="preserve"> </w:t>
      </w:r>
      <w:r w:rsidRPr="000E6A89">
        <w:rPr>
          <w:rFonts w:ascii="Arial" w:eastAsia="Arial" w:hAnsi="Arial" w:cs="Arial"/>
        </w:rPr>
        <w:t>Dostawcy</w:t>
      </w:r>
    </w:p>
    <w:p w14:paraId="4EC321E8" w14:textId="77777777" w:rsidR="00AD2AE2" w:rsidRPr="000E6A89" w:rsidRDefault="00AD2AE2" w:rsidP="00BB22FA">
      <w:pPr>
        <w:widowControl w:val="0"/>
        <w:autoSpaceDE w:val="0"/>
        <w:autoSpaceDN w:val="0"/>
        <w:spacing w:line="360" w:lineRule="auto"/>
        <w:rPr>
          <w:rFonts w:ascii="Arial" w:eastAsia="Arial" w:hAnsi="Arial" w:cs="Arial"/>
        </w:rPr>
        <w:sectPr w:rsidR="00AD2AE2" w:rsidRPr="000E6A89" w:rsidSect="00551A89">
          <w:headerReference w:type="default" r:id="rId9"/>
          <w:footerReference w:type="default" r:id="rId10"/>
          <w:pgSz w:w="11910" w:h="16840"/>
          <w:pgMar w:top="1418" w:right="1418" w:bottom="1418" w:left="1418" w:header="709" w:footer="397" w:gutter="0"/>
          <w:pgNumType w:start="1"/>
          <w:cols w:space="708"/>
          <w:docGrid w:linePitch="326"/>
        </w:sectPr>
      </w:pPr>
    </w:p>
    <w:p w14:paraId="2EF8A157" w14:textId="77777777" w:rsidR="00AD2AE2" w:rsidRPr="000E6A89" w:rsidRDefault="00AD2AE2" w:rsidP="00BB22FA">
      <w:pPr>
        <w:widowControl w:val="0"/>
        <w:autoSpaceDE w:val="0"/>
        <w:autoSpaceDN w:val="0"/>
        <w:spacing w:before="67" w:line="360" w:lineRule="auto"/>
        <w:ind w:right="119"/>
        <w:rPr>
          <w:rFonts w:ascii="Arial" w:eastAsia="Arial" w:hAnsi="Arial" w:cs="Arial"/>
          <w:sz w:val="20"/>
        </w:rPr>
      </w:pPr>
      <w:r w:rsidRPr="000E6A89">
        <w:rPr>
          <w:rFonts w:ascii="Arial" w:eastAsia="Arial" w:hAnsi="Arial" w:cs="Arial"/>
          <w:sz w:val="20"/>
        </w:rPr>
        <w:lastRenderedPageBreak/>
        <w:t>Załącznik nr 1 do Oświadczenia</w:t>
      </w:r>
    </w:p>
    <w:p w14:paraId="13525B34" w14:textId="77777777" w:rsidR="00AD2AE2" w:rsidRPr="000E6A89" w:rsidRDefault="00AD2AE2" w:rsidP="00BB22FA">
      <w:pPr>
        <w:widowControl w:val="0"/>
        <w:autoSpaceDE w:val="0"/>
        <w:autoSpaceDN w:val="0"/>
        <w:spacing w:line="360" w:lineRule="auto"/>
        <w:rPr>
          <w:rFonts w:ascii="Arial" w:eastAsia="Arial" w:hAnsi="Arial" w:cs="Arial"/>
        </w:rPr>
      </w:pPr>
    </w:p>
    <w:p w14:paraId="59819023" w14:textId="77777777" w:rsidR="00AD2AE2" w:rsidRPr="000E6A89" w:rsidRDefault="00AD2AE2" w:rsidP="00BB22FA">
      <w:pPr>
        <w:widowControl w:val="0"/>
        <w:autoSpaceDE w:val="0"/>
        <w:autoSpaceDN w:val="0"/>
        <w:spacing w:before="6" w:line="360" w:lineRule="auto"/>
        <w:rPr>
          <w:rFonts w:ascii="Arial" w:eastAsia="Arial" w:hAnsi="Arial" w:cs="Arial"/>
        </w:rPr>
      </w:pPr>
    </w:p>
    <w:p w14:paraId="5A837C09" w14:textId="77777777" w:rsidR="00AD2AE2" w:rsidRPr="000E6A89" w:rsidRDefault="00AD2AE2" w:rsidP="00BB22FA">
      <w:pPr>
        <w:widowControl w:val="0"/>
        <w:autoSpaceDE w:val="0"/>
        <w:autoSpaceDN w:val="0"/>
        <w:spacing w:line="360" w:lineRule="auto"/>
        <w:ind w:left="1417" w:right="1405" w:firstLine="266"/>
        <w:outlineLvl w:val="0"/>
        <w:rPr>
          <w:rFonts w:ascii="Arial" w:eastAsia="Arial" w:hAnsi="Arial" w:cs="Arial"/>
          <w:b/>
          <w:bCs/>
        </w:rPr>
      </w:pPr>
      <w:r w:rsidRPr="000E6A89">
        <w:rPr>
          <w:rFonts w:ascii="Arial" w:eastAsia="Arial" w:hAnsi="Arial" w:cs="Arial"/>
          <w:b/>
          <w:bCs/>
        </w:rPr>
        <w:t>Zasady przyjmowania faktur w formie elektronicznej przez Urząd Marszałkowski Województwa Małopolskiego</w:t>
      </w:r>
    </w:p>
    <w:p w14:paraId="013A3FA3" w14:textId="77777777" w:rsidR="00AD2AE2" w:rsidRPr="000E6A89" w:rsidRDefault="00AD2AE2" w:rsidP="00BB22FA">
      <w:pPr>
        <w:widowControl w:val="0"/>
        <w:autoSpaceDE w:val="0"/>
        <w:autoSpaceDN w:val="0"/>
        <w:spacing w:line="360" w:lineRule="auto"/>
        <w:rPr>
          <w:rFonts w:ascii="Arial" w:eastAsia="Arial" w:hAnsi="Arial" w:cs="Arial"/>
          <w:b/>
          <w:sz w:val="26"/>
        </w:rPr>
      </w:pPr>
    </w:p>
    <w:p w14:paraId="32A805F1" w14:textId="77777777" w:rsidR="00AD2AE2" w:rsidRPr="000E6A89" w:rsidRDefault="00AD2AE2" w:rsidP="00BB22FA">
      <w:pPr>
        <w:widowControl w:val="0"/>
        <w:autoSpaceDE w:val="0"/>
        <w:autoSpaceDN w:val="0"/>
        <w:spacing w:before="218" w:line="360" w:lineRule="auto"/>
        <w:ind w:left="116" w:right="121"/>
        <w:rPr>
          <w:rFonts w:ascii="Arial" w:eastAsia="Arial" w:hAnsi="Arial" w:cs="Arial"/>
        </w:rPr>
      </w:pPr>
      <w:r w:rsidRPr="000E6A89">
        <w:rPr>
          <w:rFonts w:ascii="Arial" w:eastAsia="Arial" w:hAnsi="Arial" w:cs="Arial"/>
        </w:rPr>
        <w:t xml:space="preserve">Niniejsze zasady zostały przygotowane w </w:t>
      </w:r>
      <w:proofErr w:type="gramStart"/>
      <w:r w:rsidRPr="000E6A89">
        <w:rPr>
          <w:rFonts w:ascii="Arial" w:eastAsia="Arial" w:hAnsi="Arial" w:cs="Arial"/>
        </w:rPr>
        <w:t>celu  ujednolicenia</w:t>
      </w:r>
      <w:proofErr w:type="gramEnd"/>
      <w:r w:rsidRPr="000E6A89">
        <w:rPr>
          <w:rFonts w:ascii="Arial" w:eastAsia="Arial" w:hAnsi="Arial" w:cs="Arial"/>
        </w:rPr>
        <w:t xml:space="preserve">  przyjmowania  faktur  w formie elektronicznej przez Urząd Marszałkowski Województwa</w:t>
      </w:r>
      <w:r w:rsidRPr="000E6A89">
        <w:rPr>
          <w:rFonts w:ascii="Arial" w:eastAsia="Arial" w:hAnsi="Arial" w:cs="Arial"/>
          <w:spacing w:val="-25"/>
        </w:rPr>
        <w:t xml:space="preserve"> </w:t>
      </w:r>
      <w:r w:rsidRPr="000E6A89">
        <w:rPr>
          <w:rFonts w:ascii="Arial" w:eastAsia="Arial" w:hAnsi="Arial" w:cs="Arial"/>
        </w:rPr>
        <w:t>Małopolskiego.</w:t>
      </w:r>
    </w:p>
    <w:p w14:paraId="72F8AB17" w14:textId="4A9D4DE1" w:rsidR="00AD2AE2" w:rsidRPr="000E6A89" w:rsidRDefault="00AD2AE2" w:rsidP="00BB22FA">
      <w:pPr>
        <w:widowControl w:val="0"/>
        <w:numPr>
          <w:ilvl w:val="0"/>
          <w:numId w:val="33"/>
        </w:numPr>
        <w:tabs>
          <w:tab w:val="left" w:pos="825"/>
        </w:tabs>
        <w:autoSpaceDE w:val="0"/>
        <w:autoSpaceDN w:val="0"/>
        <w:spacing w:before="120" w:line="360" w:lineRule="auto"/>
        <w:ind w:right="115"/>
        <w:rPr>
          <w:rFonts w:ascii="Arial" w:eastAsia="Arial" w:hAnsi="Arial" w:cs="Arial"/>
        </w:rPr>
      </w:pPr>
      <w:r w:rsidRPr="000E6A89">
        <w:rPr>
          <w:rFonts w:ascii="Arial" w:eastAsia="Arial" w:hAnsi="Arial" w:cs="Arial"/>
        </w:rPr>
        <w:t>Podstawą prawną wystawiania i przesyłania faktur w formie elektronicznej jest ustawa z dnia 11 marca 2004 r o podatku od towarów i usług (</w:t>
      </w:r>
      <w:proofErr w:type="spellStart"/>
      <w:r w:rsidRPr="000E6A89">
        <w:rPr>
          <w:rFonts w:ascii="Arial" w:eastAsia="Arial" w:hAnsi="Arial" w:cs="Arial"/>
        </w:rPr>
        <w:t>t.j</w:t>
      </w:r>
      <w:proofErr w:type="spellEnd"/>
      <w:r w:rsidRPr="000E6A89">
        <w:rPr>
          <w:rFonts w:ascii="Arial" w:eastAsia="Arial" w:hAnsi="Arial" w:cs="Arial"/>
        </w:rPr>
        <w:t>. Dz.U.</w:t>
      </w:r>
      <w:r w:rsidR="00DC1730">
        <w:rPr>
          <w:rFonts w:ascii="Arial" w:eastAsia="Arial" w:hAnsi="Arial" w:cs="Arial"/>
        </w:rPr>
        <w:t xml:space="preserve"> </w:t>
      </w:r>
      <w:proofErr w:type="gramStart"/>
      <w:r w:rsidR="00DC1730">
        <w:rPr>
          <w:rFonts w:ascii="Arial" w:eastAsia="Arial" w:hAnsi="Arial" w:cs="Arial"/>
        </w:rPr>
        <w:t>z</w:t>
      </w:r>
      <w:proofErr w:type="gramEnd"/>
      <w:r w:rsidR="00DC1730">
        <w:rPr>
          <w:rFonts w:ascii="Arial" w:eastAsia="Arial" w:hAnsi="Arial" w:cs="Arial"/>
        </w:rPr>
        <w:t xml:space="preserve"> 2024 r. poz.361</w:t>
      </w:r>
      <w:r w:rsidRPr="000E6A89">
        <w:rPr>
          <w:rFonts w:ascii="Arial" w:eastAsia="Arial" w:hAnsi="Arial" w:cs="Arial"/>
        </w:rPr>
        <w:t>)</w:t>
      </w:r>
    </w:p>
    <w:p w14:paraId="48C89411"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24"/>
        <w:rPr>
          <w:rFonts w:ascii="Arial" w:eastAsia="Arial" w:hAnsi="Arial" w:cs="Arial"/>
        </w:rPr>
      </w:pPr>
      <w:proofErr w:type="gramStart"/>
      <w:r w:rsidRPr="000E6A89">
        <w:rPr>
          <w:rFonts w:ascii="Arial" w:eastAsia="Arial" w:hAnsi="Arial" w:cs="Arial"/>
        </w:rPr>
        <w:t>Faktura  w</w:t>
      </w:r>
      <w:proofErr w:type="gramEnd"/>
      <w:r w:rsidRPr="000E6A89">
        <w:rPr>
          <w:rFonts w:ascii="Arial" w:eastAsia="Arial" w:hAnsi="Arial" w:cs="Arial"/>
        </w:rPr>
        <w:t xml:space="preserve">  formie  elektronicznej  powinna  zostać  wystawiona  i  przesłana  w nieedytowalnym formacie elektronicznym np.</w:t>
      </w:r>
      <w:r w:rsidRPr="000E6A89">
        <w:rPr>
          <w:rFonts w:ascii="Arial" w:eastAsia="Arial" w:hAnsi="Arial" w:cs="Arial"/>
          <w:spacing w:val="-1"/>
        </w:rPr>
        <w:t xml:space="preserve"> </w:t>
      </w:r>
      <w:r w:rsidRPr="000E6A89">
        <w:rPr>
          <w:rFonts w:ascii="Arial" w:eastAsia="Arial" w:hAnsi="Arial" w:cs="Arial"/>
        </w:rPr>
        <w:t>PDF.</w:t>
      </w:r>
    </w:p>
    <w:p w14:paraId="51E53866"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21"/>
        <w:rPr>
          <w:rFonts w:ascii="Arial" w:eastAsia="Arial" w:hAnsi="Arial" w:cs="Arial"/>
        </w:rPr>
      </w:pPr>
      <w:r w:rsidRPr="000E6A89">
        <w:rPr>
          <w:rFonts w:ascii="Arial" w:eastAsia="Arial" w:hAnsi="Arial" w:cs="Arial"/>
        </w:rPr>
        <w:t>Faktura w formie elektronicznej powinna zawierać te same elementy co faktura w formie</w:t>
      </w:r>
      <w:r w:rsidRPr="000E6A89">
        <w:rPr>
          <w:rFonts w:ascii="Arial" w:eastAsia="Arial" w:hAnsi="Arial" w:cs="Arial"/>
          <w:spacing w:val="-5"/>
        </w:rPr>
        <w:t xml:space="preserve"> </w:t>
      </w:r>
      <w:r w:rsidRPr="000E6A89">
        <w:rPr>
          <w:rFonts w:ascii="Arial" w:eastAsia="Arial" w:hAnsi="Arial" w:cs="Arial"/>
        </w:rPr>
        <w:t>papierowej.</w:t>
      </w:r>
    </w:p>
    <w:p w14:paraId="61B1944B"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24"/>
        <w:rPr>
          <w:rFonts w:ascii="Arial" w:eastAsia="Arial" w:hAnsi="Arial" w:cs="Arial"/>
        </w:rPr>
      </w:pPr>
      <w:r w:rsidRPr="000E6A89">
        <w:rPr>
          <w:rFonts w:ascii="Arial" w:eastAsia="Arial" w:hAnsi="Arial" w:cs="Arial"/>
        </w:rPr>
        <w:t>Faktura w formie elektronicznej tak samo jak faktura papierowa nie wymaga podpisu</w:t>
      </w:r>
      <w:r w:rsidRPr="000E6A89">
        <w:rPr>
          <w:rFonts w:ascii="Arial" w:eastAsia="Arial" w:hAnsi="Arial" w:cs="Arial"/>
          <w:spacing w:val="-1"/>
        </w:rPr>
        <w:t xml:space="preserve"> </w:t>
      </w:r>
      <w:r w:rsidRPr="000E6A89">
        <w:rPr>
          <w:rFonts w:ascii="Arial" w:eastAsia="Arial" w:hAnsi="Arial" w:cs="Arial"/>
        </w:rPr>
        <w:t>Dostawcy.</w:t>
      </w:r>
    </w:p>
    <w:p w14:paraId="7492E905"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20"/>
        <w:rPr>
          <w:rFonts w:ascii="Arial" w:eastAsia="Arial" w:hAnsi="Arial" w:cs="Arial"/>
        </w:rPr>
      </w:pPr>
      <w:r w:rsidRPr="000E6A89">
        <w:rPr>
          <w:rFonts w:ascii="Arial" w:eastAsia="Arial" w:hAnsi="Arial" w:cs="Arial"/>
        </w:rPr>
        <w:t>Faktura w formie elektronicznej, zgodnie z art. 106m i 106n ustawy o VAT może być przesyłana drogą elektroniczną pod</w:t>
      </w:r>
      <w:r w:rsidRPr="000E6A89">
        <w:rPr>
          <w:rFonts w:ascii="Arial" w:eastAsia="Arial" w:hAnsi="Arial" w:cs="Arial"/>
          <w:spacing w:val="-3"/>
        </w:rPr>
        <w:t xml:space="preserve"> </w:t>
      </w:r>
      <w:r w:rsidRPr="000E6A89">
        <w:rPr>
          <w:rFonts w:ascii="Arial" w:eastAsia="Arial" w:hAnsi="Arial" w:cs="Arial"/>
        </w:rPr>
        <w:t>warunkiem:</w:t>
      </w:r>
    </w:p>
    <w:p w14:paraId="4302549C" w14:textId="77777777" w:rsidR="00AD2AE2" w:rsidRPr="000E6A89" w:rsidRDefault="00AD2AE2" w:rsidP="00BB22FA">
      <w:pPr>
        <w:widowControl w:val="0"/>
        <w:numPr>
          <w:ilvl w:val="1"/>
          <w:numId w:val="33"/>
        </w:numPr>
        <w:tabs>
          <w:tab w:val="left" w:pos="1533"/>
        </w:tabs>
        <w:autoSpaceDE w:val="0"/>
        <w:autoSpaceDN w:val="0"/>
        <w:spacing w:before="120" w:line="360" w:lineRule="auto"/>
        <w:ind w:hanging="337"/>
        <w:rPr>
          <w:rFonts w:ascii="Arial" w:eastAsia="Arial" w:hAnsi="Arial" w:cs="Arial"/>
        </w:rPr>
      </w:pPr>
      <w:proofErr w:type="gramStart"/>
      <w:r w:rsidRPr="000E6A89">
        <w:rPr>
          <w:rFonts w:ascii="Arial" w:eastAsia="Arial" w:hAnsi="Arial" w:cs="Arial"/>
        </w:rPr>
        <w:t>uprzedniej</w:t>
      </w:r>
      <w:proofErr w:type="gramEnd"/>
      <w:r w:rsidRPr="000E6A89">
        <w:rPr>
          <w:rFonts w:ascii="Arial" w:eastAsia="Arial" w:hAnsi="Arial" w:cs="Arial"/>
        </w:rPr>
        <w:t xml:space="preserve"> akceptacji tego sposobu przesyłania faktur przez</w:t>
      </w:r>
      <w:r w:rsidRPr="000E6A89">
        <w:rPr>
          <w:rFonts w:ascii="Arial" w:eastAsia="Arial" w:hAnsi="Arial" w:cs="Arial"/>
          <w:spacing w:val="-23"/>
        </w:rPr>
        <w:t xml:space="preserve"> </w:t>
      </w:r>
      <w:r w:rsidRPr="000E6A89">
        <w:rPr>
          <w:rFonts w:ascii="Arial" w:eastAsia="Arial" w:hAnsi="Arial" w:cs="Arial"/>
        </w:rPr>
        <w:t>Nabywcę;</w:t>
      </w:r>
    </w:p>
    <w:p w14:paraId="4B74BECF" w14:textId="77777777" w:rsidR="00AD2AE2" w:rsidRPr="000E6A89" w:rsidRDefault="00AD2AE2" w:rsidP="00BB22FA">
      <w:pPr>
        <w:widowControl w:val="0"/>
        <w:numPr>
          <w:ilvl w:val="1"/>
          <w:numId w:val="33"/>
        </w:numPr>
        <w:tabs>
          <w:tab w:val="left" w:pos="1533"/>
        </w:tabs>
        <w:autoSpaceDE w:val="0"/>
        <w:autoSpaceDN w:val="0"/>
        <w:spacing w:line="360" w:lineRule="auto"/>
        <w:ind w:left="1556" w:right="120"/>
        <w:rPr>
          <w:rFonts w:ascii="Arial" w:eastAsia="Arial" w:hAnsi="Arial" w:cs="Arial"/>
        </w:rPr>
      </w:pPr>
      <w:proofErr w:type="gramStart"/>
      <w:r w:rsidRPr="000E6A89">
        <w:rPr>
          <w:rFonts w:ascii="Arial" w:eastAsia="Arial" w:hAnsi="Arial" w:cs="Arial"/>
        </w:rPr>
        <w:t>zapewnienia</w:t>
      </w:r>
      <w:proofErr w:type="gramEnd"/>
      <w:r w:rsidRPr="000E6A89">
        <w:rPr>
          <w:rFonts w:ascii="Arial" w:eastAsia="Arial" w:hAnsi="Arial" w:cs="Arial"/>
        </w:rPr>
        <w:t xml:space="preserve"> autentyczności pochodzenia, tj. pewność co do tożsamości dokonującego dostawy towarów lub usługodawcy albo wystawcy</w:t>
      </w:r>
      <w:r w:rsidRPr="000E6A89">
        <w:rPr>
          <w:rFonts w:ascii="Arial" w:eastAsia="Arial" w:hAnsi="Arial" w:cs="Arial"/>
          <w:spacing w:val="-4"/>
        </w:rPr>
        <w:t xml:space="preserve"> </w:t>
      </w:r>
      <w:r w:rsidRPr="000E6A89">
        <w:rPr>
          <w:rFonts w:ascii="Arial" w:eastAsia="Arial" w:hAnsi="Arial" w:cs="Arial"/>
        </w:rPr>
        <w:t>faktury;</w:t>
      </w:r>
    </w:p>
    <w:p w14:paraId="58C8F8BE" w14:textId="77777777" w:rsidR="00AD2AE2" w:rsidRPr="000E6A89" w:rsidRDefault="00AD2AE2" w:rsidP="00BB22FA">
      <w:pPr>
        <w:widowControl w:val="0"/>
        <w:numPr>
          <w:ilvl w:val="1"/>
          <w:numId w:val="33"/>
        </w:numPr>
        <w:tabs>
          <w:tab w:val="left" w:pos="1533"/>
        </w:tabs>
        <w:autoSpaceDE w:val="0"/>
        <w:autoSpaceDN w:val="0"/>
        <w:spacing w:before="1" w:line="360" w:lineRule="auto"/>
        <w:ind w:left="1556" w:right="118"/>
        <w:rPr>
          <w:rFonts w:ascii="Arial" w:eastAsia="Arial" w:hAnsi="Arial" w:cs="Arial"/>
        </w:rPr>
      </w:pPr>
      <w:proofErr w:type="gramStart"/>
      <w:r w:rsidRPr="000E6A89">
        <w:rPr>
          <w:rFonts w:ascii="Arial" w:eastAsia="Arial" w:hAnsi="Arial" w:cs="Arial"/>
        </w:rPr>
        <w:t>zapewnienia</w:t>
      </w:r>
      <w:proofErr w:type="gramEnd"/>
      <w:r w:rsidRPr="000E6A89">
        <w:rPr>
          <w:rFonts w:ascii="Arial" w:eastAsia="Arial" w:hAnsi="Arial" w:cs="Arial"/>
        </w:rPr>
        <w:t xml:space="preserve"> integralności treści faktury, tj. uniemożliwienie dokonania zmian danych, które powinna zawierać</w:t>
      </w:r>
      <w:r w:rsidRPr="000E6A89">
        <w:rPr>
          <w:rFonts w:ascii="Arial" w:eastAsia="Arial" w:hAnsi="Arial" w:cs="Arial"/>
          <w:spacing w:val="-4"/>
        </w:rPr>
        <w:t xml:space="preserve"> </w:t>
      </w:r>
      <w:r w:rsidRPr="000E6A89">
        <w:rPr>
          <w:rFonts w:ascii="Arial" w:eastAsia="Arial" w:hAnsi="Arial" w:cs="Arial"/>
        </w:rPr>
        <w:t>faktura;</w:t>
      </w:r>
    </w:p>
    <w:p w14:paraId="30FB804B" w14:textId="77777777" w:rsidR="00AD2AE2" w:rsidRPr="000E6A89" w:rsidRDefault="00AD2AE2" w:rsidP="00BB22FA">
      <w:pPr>
        <w:widowControl w:val="0"/>
        <w:numPr>
          <w:ilvl w:val="1"/>
          <w:numId w:val="33"/>
        </w:numPr>
        <w:tabs>
          <w:tab w:val="left" w:pos="1533"/>
        </w:tabs>
        <w:autoSpaceDE w:val="0"/>
        <w:autoSpaceDN w:val="0"/>
        <w:spacing w:line="360" w:lineRule="auto"/>
        <w:ind w:hanging="337"/>
        <w:rPr>
          <w:rFonts w:ascii="Arial" w:eastAsia="Arial" w:hAnsi="Arial" w:cs="Arial"/>
        </w:rPr>
      </w:pPr>
      <w:proofErr w:type="gramStart"/>
      <w:r w:rsidRPr="000E6A89">
        <w:rPr>
          <w:rFonts w:ascii="Arial" w:eastAsia="Arial" w:hAnsi="Arial" w:cs="Arial"/>
        </w:rPr>
        <w:t>zapewnienia</w:t>
      </w:r>
      <w:proofErr w:type="gramEnd"/>
      <w:r w:rsidRPr="000E6A89">
        <w:rPr>
          <w:rFonts w:ascii="Arial" w:eastAsia="Arial" w:hAnsi="Arial" w:cs="Arial"/>
        </w:rPr>
        <w:t xml:space="preserve"> jej</w:t>
      </w:r>
      <w:r w:rsidRPr="000E6A89">
        <w:rPr>
          <w:rFonts w:ascii="Arial" w:eastAsia="Arial" w:hAnsi="Arial" w:cs="Arial"/>
          <w:spacing w:val="-2"/>
        </w:rPr>
        <w:t xml:space="preserve"> </w:t>
      </w:r>
      <w:r w:rsidRPr="000E6A89">
        <w:rPr>
          <w:rFonts w:ascii="Arial" w:eastAsia="Arial" w:hAnsi="Arial" w:cs="Arial"/>
        </w:rPr>
        <w:t>czytelności;</w:t>
      </w:r>
    </w:p>
    <w:p w14:paraId="3B758CF8" w14:textId="77777777" w:rsidR="00AD2AE2" w:rsidRPr="000E6A89" w:rsidRDefault="00AD2AE2" w:rsidP="00BB22FA">
      <w:pPr>
        <w:widowControl w:val="0"/>
        <w:numPr>
          <w:ilvl w:val="1"/>
          <w:numId w:val="33"/>
        </w:numPr>
        <w:tabs>
          <w:tab w:val="left" w:pos="1533"/>
        </w:tabs>
        <w:autoSpaceDE w:val="0"/>
        <w:autoSpaceDN w:val="0"/>
        <w:spacing w:line="360" w:lineRule="auto"/>
        <w:ind w:hanging="337"/>
        <w:rPr>
          <w:rFonts w:ascii="Arial" w:eastAsia="Arial" w:hAnsi="Arial" w:cs="Arial"/>
        </w:rPr>
      </w:pPr>
      <w:proofErr w:type="gramStart"/>
      <w:r w:rsidRPr="000E6A89">
        <w:rPr>
          <w:rFonts w:ascii="Arial" w:eastAsia="Arial" w:hAnsi="Arial" w:cs="Arial"/>
        </w:rPr>
        <w:t>odpowiedniego</w:t>
      </w:r>
      <w:proofErr w:type="gramEnd"/>
      <w:r w:rsidRPr="000E6A89">
        <w:rPr>
          <w:rFonts w:ascii="Arial" w:eastAsia="Arial" w:hAnsi="Arial" w:cs="Arial"/>
        </w:rPr>
        <w:t xml:space="preserve"> ich</w:t>
      </w:r>
      <w:r w:rsidRPr="000E6A89">
        <w:rPr>
          <w:rFonts w:ascii="Arial" w:eastAsia="Arial" w:hAnsi="Arial" w:cs="Arial"/>
          <w:spacing w:val="-1"/>
        </w:rPr>
        <w:t xml:space="preserve"> </w:t>
      </w:r>
      <w:r w:rsidRPr="000E6A89">
        <w:rPr>
          <w:rFonts w:ascii="Arial" w:eastAsia="Arial" w:hAnsi="Arial" w:cs="Arial"/>
        </w:rPr>
        <w:t>przechowywania.</w:t>
      </w:r>
    </w:p>
    <w:p w14:paraId="27ADEA20"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24"/>
        <w:rPr>
          <w:rFonts w:ascii="Arial" w:eastAsia="Arial" w:hAnsi="Arial" w:cs="Arial"/>
        </w:rPr>
      </w:pPr>
      <w:r w:rsidRPr="000E6A89">
        <w:rPr>
          <w:rFonts w:ascii="Arial" w:eastAsia="Arial" w:hAnsi="Arial" w:cs="Arial"/>
        </w:rPr>
        <w:t>Autentyczność pochodzenia i integralność treści faktury w formie elektronicznej może zostać zapewniona m.in. w przypadku podpisania faktury kwalifikowanym podpisem</w:t>
      </w:r>
      <w:r w:rsidRPr="000E6A89">
        <w:rPr>
          <w:rFonts w:ascii="Arial" w:eastAsia="Arial" w:hAnsi="Arial" w:cs="Arial"/>
          <w:spacing w:val="-19"/>
        </w:rPr>
        <w:t xml:space="preserve"> </w:t>
      </w:r>
      <w:r w:rsidRPr="000E6A89">
        <w:rPr>
          <w:rFonts w:ascii="Arial" w:eastAsia="Arial" w:hAnsi="Arial" w:cs="Arial"/>
        </w:rPr>
        <w:t>elektronicznym.</w:t>
      </w:r>
    </w:p>
    <w:p w14:paraId="55FB93E8"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24"/>
        <w:rPr>
          <w:rFonts w:ascii="Arial" w:eastAsia="Arial" w:hAnsi="Arial" w:cs="Arial"/>
        </w:rPr>
      </w:pPr>
      <w:r w:rsidRPr="000E6A89">
        <w:rPr>
          <w:rFonts w:ascii="Arial" w:eastAsia="Arial" w:hAnsi="Arial" w:cs="Arial"/>
        </w:rPr>
        <w:lastRenderedPageBreak/>
        <w:t>Autentyczność pochodzenia, integralność treści oraz czytelność faktury można zapewnić za pomocą dowolnych kontroli biznesowych, które ustalają wiarygodną ścieżkę audytu między fakturą a dostawą towarów lub świadczeniem</w:t>
      </w:r>
      <w:r w:rsidRPr="000E6A89">
        <w:rPr>
          <w:rFonts w:ascii="Arial" w:eastAsia="Arial" w:hAnsi="Arial" w:cs="Arial"/>
          <w:spacing w:val="-1"/>
        </w:rPr>
        <w:t xml:space="preserve"> </w:t>
      </w:r>
      <w:r w:rsidRPr="000E6A89">
        <w:rPr>
          <w:rFonts w:ascii="Arial" w:eastAsia="Arial" w:hAnsi="Arial" w:cs="Arial"/>
        </w:rPr>
        <w:t>usług.</w:t>
      </w:r>
    </w:p>
    <w:p w14:paraId="2F6613A8"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24"/>
        <w:rPr>
          <w:rFonts w:ascii="Arial" w:eastAsia="Arial" w:hAnsi="Arial" w:cs="Arial"/>
        </w:rPr>
      </w:pPr>
      <w:r w:rsidRPr="000E6A89">
        <w:rPr>
          <w:rFonts w:ascii="Arial" w:eastAsia="Arial" w:hAnsi="Arial" w:cs="Arial"/>
        </w:rPr>
        <w:t xml:space="preserve">Nabywca oświadcza, że adresem właściwym do przesyłania faktur w formie elektronicznej jest adres e-mail: </w:t>
      </w:r>
      <w:hyperlink r:id="rId11">
        <w:r w:rsidRPr="000E6A89">
          <w:rPr>
            <w:rFonts w:ascii="Arial" w:eastAsia="Arial" w:hAnsi="Arial" w:cs="Arial"/>
            <w:u w:val="single"/>
          </w:rPr>
          <w:t>efaktury@umwm.malopolska.pl</w:t>
        </w:r>
      </w:hyperlink>
      <w:r w:rsidRPr="000E6A89">
        <w:rPr>
          <w:rFonts w:ascii="Arial" w:eastAsia="Arial" w:hAnsi="Arial" w:cs="Arial"/>
        </w:rPr>
        <w:t xml:space="preserve"> lub adres skrytki na platformie E-</w:t>
      </w:r>
      <w:proofErr w:type="spellStart"/>
      <w:r w:rsidRPr="000E6A89">
        <w:rPr>
          <w:rFonts w:ascii="Arial" w:eastAsia="Arial" w:hAnsi="Arial" w:cs="Arial"/>
        </w:rPr>
        <w:t>Puap</w:t>
      </w:r>
      <w:proofErr w:type="spellEnd"/>
      <w:r w:rsidRPr="000E6A89">
        <w:rPr>
          <w:rFonts w:ascii="Arial" w:eastAsia="Arial" w:hAnsi="Arial" w:cs="Arial"/>
        </w:rPr>
        <w:t xml:space="preserve"> Urzędu Marszałkowskiego Województwa Małopolskiego nr:</w:t>
      </w:r>
      <w:r w:rsidRPr="000E6A89">
        <w:rPr>
          <w:rFonts w:ascii="Arial" w:eastAsia="Arial" w:hAnsi="Arial" w:cs="Arial"/>
          <w:spacing w:val="-1"/>
        </w:rPr>
        <w:t xml:space="preserve"> </w:t>
      </w:r>
      <w:r w:rsidRPr="000E6A89">
        <w:rPr>
          <w:rFonts w:ascii="Arial" w:eastAsia="Arial" w:hAnsi="Arial" w:cs="Arial"/>
        </w:rPr>
        <w:t>/947ts6aydy/</w:t>
      </w:r>
      <w:proofErr w:type="spellStart"/>
      <w:r w:rsidRPr="000E6A89">
        <w:rPr>
          <w:rFonts w:ascii="Arial" w:eastAsia="Arial" w:hAnsi="Arial" w:cs="Arial"/>
        </w:rPr>
        <w:t>SkrytkaESP</w:t>
      </w:r>
      <w:proofErr w:type="spellEnd"/>
    </w:p>
    <w:p w14:paraId="41E0E55F" w14:textId="77777777" w:rsidR="00264521" w:rsidRDefault="00AD2AE2" w:rsidP="00BB22FA">
      <w:pPr>
        <w:widowControl w:val="0"/>
        <w:numPr>
          <w:ilvl w:val="0"/>
          <w:numId w:val="33"/>
        </w:numPr>
        <w:tabs>
          <w:tab w:val="left" w:pos="825"/>
        </w:tabs>
        <w:autoSpaceDE w:val="0"/>
        <w:autoSpaceDN w:val="0"/>
        <w:spacing w:before="73" w:line="360" w:lineRule="auto"/>
        <w:ind w:right="112"/>
        <w:rPr>
          <w:rFonts w:ascii="Arial" w:eastAsia="Arial" w:hAnsi="Arial" w:cs="Arial"/>
        </w:rPr>
      </w:pPr>
      <w:r w:rsidRPr="00264521">
        <w:rPr>
          <w:rFonts w:ascii="Arial" w:eastAsia="Arial" w:hAnsi="Arial" w:cs="Arial"/>
        </w:rPr>
        <w:t xml:space="preserve">Dostarczanie faktur drogą elektroniczną do Urzędu Marszałkowskiego Województwa Małopolskiego, następuje po otrzymaniu przez Nabywcę </w:t>
      </w:r>
      <w:r w:rsidRPr="00264521">
        <w:rPr>
          <w:rFonts w:ascii="Arial" w:eastAsia="Arial" w:hAnsi="Arial" w:cs="Arial"/>
          <w:b/>
        </w:rPr>
        <w:t xml:space="preserve">oświadczenia </w:t>
      </w:r>
      <w:r w:rsidRPr="00264521">
        <w:rPr>
          <w:rFonts w:ascii="Arial" w:eastAsia="Arial" w:hAnsi="Arial" w:cs="Arial"/>
        </w:rPr>
        <w:t>o akceptacji faktur wystawianych i przesyłanych w formie elektronicznej.</w:t>
      </w:r>
    </w:p>
    <w:p w14:paraId="238D549F" w14:textId="4153AB56" w:rsidR="00AD2AE2" w:rsidRPr="00264521" w:rsidRDefault="00AD2AE2" w:rsidP="00BB22FA">
      <w:pPr>
        <w:widowControl w:val="0"/>
        <w:numPr>
          <w:ilvl w:val="0"/>
          <w:numId w:val="33"/>
        </w:numPr>
        <w:tabs>
          <w:tab w:val="left" w:pos="825"/>
        </w:tabs>
        <w:autoSpaceDE w:val="0"/>
        <w:autoSpaceDN w:val="0"/>
        <w:spacing w:before="73" w:line="360" w:lineRule="auto"/>
        <w:ind w:right="112"/>
        <w:rPr>
          <w:rFonts w:ascii="Arial" w:eastAsia="Arial" w:hAnsi="Arial" w:cs="Arial"/>
        </w:rPr>
      </w:pPr>
      <w:r w:rsidRPr="00264521">
        <w:rPr>
          <w:rFonts w:ascii="Arial" w:eastAsia="Arial" w:hAnsi="Arial" w:cs="Arial"/>
        </w:rPr>
        <w:t xml:space="preserve">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 lub w wersji elektronicznej na adres e-mail: </w:t>
      </w:r>
      <w:hyperlink r:id="rId12">
        <w:r w:rsidRPr="00264521">
          <w:rPr>
            <w:rFonts w:ascii="Arial" w:eastAsia="Arial" w:hAnsi="Arial" w:cs="Arial"/>
            <w:u w:val="single"/>
          </w:rPr>
          <w:t>efaktury@umwm.malopolska.pl</w:t>
        </w:r>
      </w:hyperlink>
      <w:r w:rsidRPr="00264521">
        <w:rPr>
          <w:rFonts w:ascii="Arial" w:eastAsia="Arial" w:hAnsi="Arial" w:cs="Arial"/>
        </w:rPr>
        <w:t xml:space="preserve"> lub za pośrednictwem platformy E-</w:t>
      </w:r>
      <w:proofErr w:type="spellStart"/>
      <w:r w:rsidRPr="00264521">
        <w:rPr>
          <w:rFonts w:ascii="Arial" w:eastAsia="Arial" w:hAnsi="Arial" w:cs="Arial"/>
        </w:rPr>
        <w:t>Puap</w:t>
      </w:r>
      <w:proofErr w:type="spellEnd"/>
      <w:r w:rsidRPr="00264521">
        <w:rPr>
          <w:rFonts w:ascii="Arial" w:eastAsia="Arial" w:hAnsi="Arial" w:cs="Arial"/>
        </w:rPr>
        <w:t xml:space="preserve"> Urzędu Marszałkowskiego Województwa Małopolskiego na adres skrzynki nr:</w:t>
      </w:r>
      <w:r w:rsidRPr="00264521">
        <w:rPr>
          <w:rFonts w:ascii="Arial" w:eastAsia="Arial" w:hAnsi="Arial" w:cs="Arial"/>
          <w:spacing w:val="-1"/>
        </w:rPr>
        <w:t xml:space="preserve"> </w:t>
      </w:r>
      <w:r w:rsidRPr="00264521">
        <w:rPr>
          <w:rFonts w:ascii="Arial" w:eastAsia="Arial" w:hAnsi="Arial" w:cs="Arial"/>
        </w:rPr>
        <w:t>/947ts6aydy/</w:t>
      </w:r>
      <w:proofErr w:type="spellStart"/>
      <w:r w:rsidRPr="00264521">
        <w:rPr>
          <w:rFonts w:ascii="Arial" w:eastAsia="Arial" w:hAnsi="Arial" w:cs="Arial"/>
        </w:rPr>
        <w:t>SkrytkaESP</w:t>
      </w:r>
      <w:proofErr w:type="spellEnd"/>
    </w:p>
    <w:p w14:paraId="7FF40B75" w14:textId="77777777" w:rsidR="00AD2AE2" w:rsidRPr="000E6A89" w:rsidRDefault="00AD2AE2" w:rsidP="00BB22FA">
      <w:pPr>
        <w:widowControl w:val="0"/>
        <w:numPr>
          <w:ilvl w:val="0"/>
          <w:numId w:val="33"/>
        </w:numPr>
        <w:tabs>
          <w:tab w:val="left" w:pos="825"/>
        </w:tabs>
        <w:autoSpaceDE w:val="0"/>
        <w:autoSpaceDN w:val="0"/>
        <w:spacing w:before="121" w:line="360" w:lineRule="auto"/>
        <w:ind w:right="112"/>
        <w:rPr>
          <w:rFonts w:ascii="Arial" w:eastAsia="Arial" w:hAnsi="Arial" w:cs="Arial"/>
        </w:rPr>
      </w:pPr>
      <w:r w:rsidRPr="000E6A89">
        <w:rPr>
          <w:rFonts w:ascii="Arial" w:eastAsia="Arial" w:hAnsi="Arial" w:cs="Arial"/>
        </w:rPr>
        <w:t xml:space="preserve">Wskazaną formę składania faktur kontrahent winien stosować konsekwentnie </w:t>
      </w:r>
      <w:proofErr w:type="gramStart"/>
      <w:r w:rsidRPr="000E6A89">
        <w:rPr>
          <w:rFonts w:ascii="Arial" w:eastAsia="Arial" w:hAnsi="Arial" w:cs="Arial"/>
        </w:rPr>
        <w:t>w   czasie</w:t>
      </w:r>
      <w:proofErr w:type="gramEnd"/>
      <w:r w:rsidRPr="000E6A89">
        <w:rPr>
          <w:rFonts w:ascii="Arial" w:eastAsia="Arial" w:hAnsi="Arial" w:cs="Arial"/>
        </w:rPr>
        <w:t xml:space="preserve">   realizacji   umowy   niezależnie   od   liczby   wystawianych   faktur i dokonanych</w:t>
      </w:r>
      <w:r w:rsidRPr="000E6A89">
        <w:rPr>
          <w:rFonts w:ascii="Arial" w:eastAsia="Arial" w:hAnsi="Arial" w:cs="Arial"/>
          <w:spacing w:val="-2"/>
        </w:rPr>
        <w:t xml:space="preserve"> </w:t>
      </w:r>
      <w:r w:rsidRPr="000E6A89">
        <w:rPr>
          <w:rFonts w:ascii="Arial" w:eastAsia="Arial" w:hAnsi="Arial" w:cs="Arial"/>
        </w:rPr>
        <w:t>płatności.</w:t>
      </w:r>
    </w:p>
    <w:p w14:paraId="50689471" w14:textId="77777777" w:rsidR="00AD2AE2" w:rsidRPr="000E6A89" w:rsidRDefault="00AD2AE2" w:rsidP="00BB22FA">
      <w:pPr>
        <w:widowControl w:val="0"/>
        <w:autoSpaceDE w:val="0"/>
        <w:autoSpaceDN w:val="0"/>
        <w:spacing w:before="120" w:line="360" w:lineRule="auto"/>
        <w:ind w:left="836" w:right="120"/>
        <w:rPr>
          <w:rFonts w:ascii="Arial" w:eastAsia="Arial" w:hAnsi="Arial" w:cs="Arial"/>
        </w:rPr>
      </w:pPr>
      <w:r w:rsidRPr="000E6A89">
        <w:rPr>
          <w:rFonts w:ascii="Arial" w:eastAsia="Arial" w:hAnsi="Arial" w:cs="Arial"/>
        </w:rPr>
        <w:t>W nazwie przesyłanego pliku należy wskazać numer umowy zarejestrowanej w GRUiZ wyłączając znaki</w:t>
      </w:r>
      <w:r w:rsidRPr="000E6A89">
        <w:rPr>
          <w:rFonts w:ascii="Arial" w:eastAsia="Arial" w:hAnsi="Arial" w:cs="Arial"/>
          <w:spacing w:val="1"/>
        </w:rPr>
        <w:t xml:space="preserve"> </w:t>
      </w:r>
      <w:r w:rsidRPr="000E6A89">
        <w:rPr>
          <w:rFonts w:ascii="Arial" w:eastAsia="Arial" w:hAnsi="Arial" w:cs="Arial"/>
        </w:rPr>
        <w:t>specjalne.</w:t>
      </w:r>
    </w:p>
    <w:p w14:paraId="5713A684"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13"/>
        <w:rPr>
          <w:rFonts w:ascii="Arial" w:eastAsia="Arial" w:hAnsi="Arial" w:cs="Arial"/>
        </w:rPr>
      </w:pPr>
      <w:r w:rsidRPr="000E6A89">
        <w:rPr>
          <w:rFonts w:ascii="Arial" w:eastAsia="Arial" w:hAnsi="Arial" w:cs="Arial"/>
        </w:rPr>
        <w:t>Na powyższe adresy należy także przesyłać informacje o zmianie adresu e-mail, na który będą przesyłane faktury w formie elektronicznej, bądź wycofanie akceptacji na przesyłanie faktur w formie</w:t>
      </w:r>
      <w:r w:rsidRPr="000E6A89">
        <w:rPr>
          <w:rFonts w:ascii="Arial" w:eastAsia="Arial" w:hAnsi="Arial" w:cs="Arial"/>
          <w:spacing w:val="-15"/>
        </w:rPr>
        <w:t xml:space="preserve"> </w:t>
      </w:r>
      <w:r w:rsidRPr="000E6A89">
        <w:rPr>
          <w:rFonts w:ascii="Arial" w:eastAsia="Arial" w:hAnsi="Arial" w:cs="Arial"/>
        </w:rPr>
        <w:t>elektronicznej.</w:t>
      </w:r>
    </w:p>
    <w:p w14:paraId="27E7EC46"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13"/>
        <w:rPr>
          <w:rFonts w:ascii="Arial" w:eastAsia="Arial" w:hAnsi="Arial" w:cs="Arial"/>
        </w:rPr>
      </w:pPr>
      <w:r w:rsidRPr="000E6A89">
        <w:rPr>
          <w:rFonts w:ascii="Arial" w:eastAsia="Arial" w:hAnsi="Arial" w:cs="Arial"/>
        </w:rPr>
        <w:t xml:space="preserve">Data wpływu faktury w formie elektronicznej do Urzędu Marszałkowskiego Województwa Małopolskiego jest zgodna z datą wpływu dokumentu na adres e-mail: </w:t>
      </w:r>
      <w:hyperlink r:id="rId13">
        <w:r w:rsidRPr="000E6A89">
          <w:rPr>
            <w:rFonts w:ascii="Arial" w:eastAsia="Arial" w:hAnsi="Arial" w:cs="Arial"/>
            <w:u w:val="single"/>
          </w:rPr>
          <w:t>efaktury@umwm.malopolska.pl</w:t>
        </w:r>
      </w:hyperlink>
      <w:r w:rsidRPr="000E6A89">
        <w:rPr>
          <w:rFonts w:ascii="Arial" w:eastAsia="Arial" w:hAnsi="Arial" w:cs="Arial"/>
        </w:rPr>
        <w:t xml:space="preserve"> lub adres </w:t>
      </w:r>
      <w:proofErr w:type="gramStart"/>
      <w:r w:rsidRPr="000E6A89">
        <w:rPr>
          <w:rFonts w:ascii="Arial" w:eastAsia="Arial" w:hAnsi="Arial" w:cs="Arial"/>
        </w:rPr>
        <w:t>skrytki  na</w:t>
      </w:r>
      <w:proofErr w:type="gramEnd"/>
      <w:r w:rsidRPr="000E6A89">
        <w:rPr>
          <w:rFonts w:ascii="Arial" w:eastAsia="Arial" w:hAnsi="Arial" w:cs="Arial"/>
        </w:rPr>
        <w:t xml:space="preserve">  platformie E-</w:t>
      </w:r>
      <w:proofErr w:type="spellStart"/>
      <w:r w:rsidRPr="000E6A89">
        <w:rPr>
          <w:rFonts w:ascii="Arial" w:eastAsia="Arial" w:hAnsi="Arial" w:cs="Arial"/>
        </w:rPr>
        <w:t>Puap</w:t>
      </w:r>
      <w:proofErr w:type="spellEnd"/>
      <w:r w:rsidRPr="000E6A89">
        <w:rPr>
          <w:rFonts w:ascii="Arial" w:eastAsia="Arial" w:hAnsi="Arial" w:cs="Arial"/>
        </w:rPr>
        <w:t xml:space="preserve">     Urzędu     Marszałkowskiego     Województwa     </w:t>
      </w:r>
      <w:r w:rsidRPr="000E6A89">
        <w:rPr>
          <w:rFonts w:ascii="Arial" w:eastAsia="Arial" w:hAnsi="Arial" w:cs="Arial"/>
        </w:rPr>
        <w:lastRenderedPageBreak/>
        <w:t>Małopolskiego   nr:</w:t>
      </w:r>
      <w:r w:rsidRPr="000E6A89">
        <w:rPr>
          <w:rFonts w:ascii="Arial" w:eastAsia="Arial" w:hAnsi="Arial" w:cs="Arial"/>
          <w:spacing w:val="-1"/>
        </w:rPr>
        <w:t xml:space="preserve"> </w:t>
      </w:r>
      <w:r w:rsidRPr="000E6A89">
        <w:rPr>
          <w:rFonts w:ascii="Arial" w:eastAsia="Arial" w:hAnsi="Arial" w:cs="Arial"/>
        </w:rPr>
        <w:t>/947ts6aydy/</w:t>
      </w:r>
      <w:proofErr w:type="spellStart"/>
      <w:r w:rsidRPr="000E6A89">
        <w:rPr>
          <w:rFonts w:ascii="Arial" w:eastAsia="Arial" w:hAnsi="Arial" w:cs="Arial"/>
        </w:rPr>
        <w:t>SkrytkaESP</w:t>
      </w:r>
      <w:proofErr w:type="spellEnd"/>
    </w:p>
    <w:p w14:paraId="075FF680" w14:textId="571C8EEE" w:rsidR="00AD2AE2" w:rsidRPr="000E6A89" w:rsidRDefault="00AD2AE2" w:rsidP="00BB22FA">
      <w:pPr>
        <w:widowControl w:val="0"/>
        <w:numPr>
          <w:ilvl w:val="0"/>
          <w:numId w:val="33"/>
        </w:numPr>
        <w:tabs>
          <w:tab w:val="left" w:pos="825"/>
        </w:tabs>
        <w:autoSpaceDE w:val="0"/>
        <w:autoSpaceDN w:val="0"/>
        <w:spacing w:before="121" w:line="360" w:lineRule="auto"/>
        <w:ind w:right="113"/>
        <w:rPr>
          <w:rFonts w:ascii="Arial" w:eastAsia="Arial" w:hAnsi="Arial" w:cs="Arial"/>
        </w:rPr>
      </w:pPr>
      <w:r w:rsidRPr="000E6A89">
        <w:rPr>
          <w:rFonts w:ascii="Arial" w:eastAsia="Arial" w:hAnsi="Arial" w:cs="Arial"/>
        </w:rPr>
        <w:t xml:space="preserve">Dostawca traci prawo do przesyłania wystawionych faktur w formie </w:t>
      </w:r>
      <w:r w:rsidR="00BB22FA" w:rsidRPr="000E6A89">
        <w:rPr>
          <w:rFonts w:ascii="Arial" w:eastAsia="Arial" w:hAnsi="Arial" w:cs="Arial"/>
        </w:rPr>
        <w:t>elektronicznej od dnia następującego po doręczeniu oświadczenia o</w:t>
      </w:r>
      <w:r w:rsidRPr="000E6A89">
        <w:rPr>
          <w:rFonts w:ascii="Arial" w:eastAsia="Arial" w:hAnsi="Arial" w:cs="Arial"/>
        </w:rPr>
        <w:t xml:space="preserve"> wycofaniu akceptacji na wystawianie i przesyłanie faktur w formie elektronicznej. Od tego momentu wystawione faktury powinny być wysyłane pocztą w formie papierowej lub w postaci ustrukturyzowanej faktury elektronicznej za pośrednictwem Platformy Elektronicznego Fakturowania (PEF).</w:t>
      </w:r>
    </w:p>
    <w:p w14:paraId="07804167"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13"/>
        <w:rPr>
          <w:rFonts w:ascii="Arial" w:eastAsia="Arial" w:hAnsi="Arial" w:cs="Arial"/>
        </w:rPr>
      </w:pPr>
      <w:r w:rsidRPr="000E6A89">
        <w:rPr>
          <w:rFonts w:ascii="Arial" w:eastAsia="Arial" w:hAnsi="Arial" w:cs="Arial"/>
        </w:rPr>
        <w:t>W przypadku braku powiadomienia o zmianie adresu e-mail, wszelka korespondencja kierowana na dotychczas obowiązujący e-mail jest uważana za prawidłowo dostarczoną i wywołuje wszelkie skutki</w:t>
      </w:r>
      <w:r w:rsidRPr="000E6A89">
        <w:rPr>
          <w:rFonts w:ascii="Arial" w:eastAsia="Arial" w:hAnsi="Arial" w:cs="Arial"/>
          <w:spacing w:val="-7"/>
        </w:rPr>
        <w:t xml:space="preserve"> </w:t>
      </w:r>
      <w:r w:rsidRPr="000E6A89">
        <w:rPr>
          <w:rFonts w:ascii="Arial" w:eastAsia="Arial" w:hAnsi="Arial" w:cs="Arial"/>
        </w:rPr>
        <w:t>prawne.</w:t>
      </w:r>
    </w:p>
    <w:p w14:paraId="5E59C909" w14:textId="77777777" w:rsidR="00AD2AE2" w:rsidRPr="000E6A89" w:rsidRDefault="00AD2AE2" w:rsidP="00BB22FA">
      <w:pPr>
        <w:widowControl w:val="0"/>
        <w:numPr>
          <w:ilvl w:val="0"/>
          <w:numId w:val="33"/>
        </w:numPr>
        <w:tabs>
          <w:tab w:val="left" w:pos="825"/>
        </w:tabs>
        <w:autoSpaceDE w:val="0"/>
        <w:autoSpaceDN w:val="0"/>
        <w:spacing w:before="120" w:line="360" w:lineRule="auto"/>
        <w:ind w:right="114"/>
        <w:rPr>
          <w:rFonts w:ascii="Arial" w:eastAsia="Arial" w:hAnsi="Arial" w:cs="Arial"/>
        </w:rPr>
      </w:pPr>
      <w:r w:rsidRPr="000E6A89">
        <w:rPr>
          <w:rFonts w:ascii="Arial" w:eastAsia="Arial" w:hAnsi="Arial" w:cs="Arial"/>
        </w:rPr>
        <w:t>Po podpisaniu oświadczenia faktury otrzymane przez Urząd Marszałkowski Województwa Małopolskiego w formie papierowej będą odsyłane za wyjątkiem faktur, co do których poinformowano Nabywcę o wystąpieniu przeszkód technicznych lub</w:t>
      </w:r>
      <w:r w:rsidRPr="000E6A89">
        <w:rPr>
          <w:rFonts w:ascii="Arial" w:eastAsia="Arial" w:hAnsi="Arial" w:cs="Arial"/>
          <w:spacing w:val="-3"/>
        </w:rPr>
        <w:t xml:space="preserve"> </w:t>
      </w:r>
      <w:r w:rsidRPr="000E6A89">
        <w:rPr>
          <w:rFonts w:ascii="Arial" w:eastAsia="Arial" w:hAnsi="Arial" w:cs="Arial"/>
        </w:rPr>
        <w:t>formalnych.</w:t>
      </w:r>
    </w:p>
    <w:p w14:paraId="3F4416A0" w14:textId="37F4EDA4" w:rsidR="00FC52B1" w:rsidRPr="0031661B" w:rsidRDefault="00AD2AE2" w:rsidP="00BB22FA">
      <w:pPr>
        <w:widowControl w:val="0"/>
        <w:numPr>
          <w:ilvl w:val="0"/>
          <w:numId w:val="33"/>
        </w:numPr>
        <w:tabs>
          <w:tab w:val="left" w:pos="825"/>
        </w:tabs>
        <w:autoSpaceDE w:val="0"/>
        <w:autoSpaceDN w:val="0"/>
        <w:spacing w:before="120" w:line="360" w:lineRule="auto"/>
        <w:ind w:right="115"/>
        <w:rPr>
          <w:rFonts w:ascii="Arial" w:hAnsi="Arial" w:cs="Arial"/>
          <w:color w:val="000000" w:themeColor="text1"/>
          <w:sz w:val="20"/>
          <w:szCs w:val="20"/>
        </w:rPr>
      </w:pPr>
      <w:r w:rsidRPr="001725DA">
        <w:rPr>
          <w:rFonts w:ascii="Arial" w:eastAsia="Arial" w:hAnsi="Arial" w:cs="Arial"/>
        </w:rPr>
        <w:t>Potwierdzeniem z otrzymania korekty do faktury wystawionej przez Dostawcę w formie elektronicznej, będzie potwierdzenie otrzymania wiadomości elektronicznej za pomocą komunikatu wysłanego z adresu e-mail, na który przesłano korektę do</w:t>
      </w:r>
      <w:r w:rsidRPr="001725DA">
        <w:rPr>
          <w:rFonts w:ascii="Arial" w:eastAsia="Arial" w:hAnsi="Arial" w:cs="Arial"/>
          <w:spacing w:val="-3"/>
        </w:rPr>
        <w:t xml:space="preserve"> </w:t>
      </w:r>
      <w:r w:rsidRPr="001725DA">
        <w:rPr>
          <w:rFonts w:ascii="Arial" w:eastAsia="Arial" w:hAnsi="Arial" w:cs="Arial"/>
        </w:rPr>
        <w:t>faktury.</w:t>
      </w:r>
    </w:p>
    <w:sectPr w:rsidR="00FC52B1" w:rsidRPr="0031661B" w:rsidSect="00FC52B1">
      <w:footerReference w:type="default" r:id="rId14"/>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F1510" w14:textId="77777777" w:rsidR="00087A32" w:rsidRDefault="00087A32" w:rsidP="00A828C5">
      <w:r>
        <w:separator/>
      </w:r>
    </w:p>
  </w:endnote>
  <w:endnote w:type="continuationSeparator" w:id="0">
    <w:p w14:paraId="66050DCE" w14:textId="77777777" w:rsidR="00087A32" w:rsidRDefault="00087A32" w:rsidP="00A82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D6874" w14:textId="77777777" w:rsidR="00574BA8" w:rsidRDefault="00574BA8">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69841" w14:textId="4D11D3DA" w:rsidR="00574BA8" w:rsidRDefault="00574BA8">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CE964" w14:textId="77777777" w:rsidR="00087A32" w:rsidRDefault="00087A32" w:rsidP="00A828C5">
      <w:r>
        <w:separator/>
      </w:r>
    </w:p>
  </w:footnote>
  <w:footnote w:type="continuationSeparator" w:id="0">
    <w:p w14:paraId="074F8A9C" w14:textId="77777777" w:rsidR="00087A32" w:rsidRDefault="00087A32" w:rsidP="00A82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1BF55" w14:textId="7F2D8EC6" w:rsidR="00574BA8" w:rsidRPr="004864A7" w:rsidRDefault="00574BA8" w:rsidP="00AD2AE2">
    <w:pPr>
      <w:pStyle w:val="Nagwek"/>
      <w:ind w:left="-284"/>
      <w:rPr>
        <w:rFonts w:ascii="Arial" w:hAnsi="Arial" w:cs="Arial"/>
        <w:color w:val="000000" w:themeColor="text1"/>
      </w:rPr>
    </w:pPr>
    <w:r w:rsidRPr="004864A7">
      <w:rPr>
        <w:rFonts w:ascii="Arial" w:eastAsia="Calibri" w:hAnsi="Arial" w:cs="Arial"/>
        <w:b/>
        <w:noProof/>
        <w:color w:val="000000" w:themeColor="text1"/>
        <w:lang w:eastAsia="pl-PL"/>
      </w:rPr>
      <w:drawing>
        <wp:inline distT="0" distB="0" distL="0" distR="0" wp14:anchorId="0C482EC8" wp14:editId="4837717E">
          <wp:extent cx="1609725" cy="742135"/>
          <wp:effectExtent l="0" t="0" r="0" b="0"/>
          <wp:docPr id="4" name="Obraz 4" descr="Użyto Logo Ekomałopolska" title="Logo Eko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1.GEB\AppData\Local\Temp\7zE476873DF\Logo_EKO_H-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0823" cy="853289"/>
                  </a:xfrm>
                  <a:prstGeom prst="rect">
                    <a:avLst/>
                  </a:prstGeom>
                  <a:noFill/>
                  <a:ln>
                    <a:noFill/>
                  </a:ln>
                </pic:spPr>
              </pic:pic>
            </a:graphicData>
          </a:graphic>
        </wp:inline>
      </w:drawing>
    </w:r>
    <w:r w:rsidRPr="004864A7">
      <w:rPr>
        <w:rFonts w:ascii="Arial" w:eastAsia="Calibri" w:hAnsi="Arial" w:cs="Arial"/>
        <w:noProof/>
        <w:color w:val="000000" w:themeColor="text1"/>
        <w:lang w:eastAsia="pl-PL"/>
      </w:rPr>
      <w:drawing>
        <wp:inline distT="0" distB="0" distL="0" distR="0" wp14:anchorId="1209C984" wp14:editId="1C847F28">
          <wp:extent cx="1828800" cy="557819"/>
          <wp:effectExtent l="0" t="0" r="0" b="0"/>
          <wp:docPr id="5" name="Obraz 5" descr="Użyto logo ekomałopolska dla Klimatu" title="Logo Ekomałopolska dla Klima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nika.kozyra\AppData\Local\Microsoft\Windows\INetCache\Content.Word\4_logotyp_klimat_opis_poprawion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3289" cy="705598"/>
                  </a:xfrm>
                  <a:prstGeom prst="rect">
                    <a:avLst/>
                  </a:prstGeom>
                  <a:noFill/>
                  <a:ln>
                    <a:noFill/>
                  </a:ln>
                </pic:spPr>
              </pic:pic>
            </a:graphicData>
          </a:graphic>
        </wp:inline>
      </w:drawing>
    </w:r>
    <w:r>
      <w:rPr>
        <w:noProof/>
        <w:lang w:eastAsia="pl-PL"/>
      </w:rPr>
      <w:drawing>
        <wp:inline distT="0" distB="0" distL="0" distR="0" wp14:anchorId="521E0EA5" wp14:editId="79D1B7D5">
          <wp:extent cx="1809750" cy="352425"/>
          <wp:effectExtent l="0" t="0" r="0" b="9525"/>
          <wp:docPr id="6" name="Obraz 6" descr="Logotypy projektów udzielających zamowienie: ekoMałopolska, LIFE IP Małopolska, LIFE IP EKOMAŁOPOLSKA" title="Logotypy"/>
          <wp:cNvGraphicFramePr/>
          <a:graphic xmlns:a="http://schemas.openxmlformats.org/drawingml/2006/main">
            <a:graphicData uri="http://schemas.openxmlformats.org/drawingml/2006/picture">
              <pic:pic xmlns:pic="http://schemas.openxmlformats.org/drawingml/2006/picture">
                <pic:nvPicPr>
                  <pic:cNvPr id="2" name="Obraz 2" descr="C:\Users\magdalena.kowacka\Desktop\materiały\1_logotyp_klimat.png"/>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1811215" cy="352710"/>
                  </a:xfrm>
                  <a:prstGeom prst="rect">
                    <a:avLst/>
                  </a:prstGeom>
                  <a:noFill/>
                  <a:ln>
                    <a:noFill/>
                  </a:ln>
                </pic:spPr>
              </pic:pic>
            </a:graphicData>
          </a:graphic>
        </wp:inline>
      </w:drawing>
    </w:r>
  </w:p>
  <w:p w14:paraId="43F61BCF" w14:textId="64184231" w:rsidR="00574BA8" w:rsidRPr="004864A7" w:rsidRDefault="00574BA8" w:rsidP="00AD2AE2">
    <w:pPr>
      <w:pStyle w:val="Nagwek"/>
      <w:jc w:val="right"/>
      <w:rPr>
        <w:rFonts w:ascii="Arial" w:hAnsi="Arial" w:cs="Arial"/>
        <w:color w:val="000000" w:themeColor="text1"/>
        <w:sz w:val="16"/>
        <w:szCs w:val="16"/>
      </w:rPr>
    </w:pPr>
    <w:r w:rsidRPr="004864A7">
      <w:rPr>
        <w:rFonts w:ascii="Arial" w:hAnsi="Arial" w:cs="Arial"/>
        <w:color w:val="000000" w:themeColor="text1"/>
        <w:sz w:val="16"/>
        <w:szCs w:val="16"/>
      </w:rPr>
      <w:t>Znak sprawy:</w:t>
    </w:r>
    <w:r w:rsidRPr="004864A7">
      <w:rPr>
        <w:rFonts w:ascii="Arial" w:hAnsi="Arial" w:cs="Arial"/>
        <w:color w:val="000000" w:themeColor="text1"/>
      </w:rPr>
      <w:t xml:space="preserve"> </w:t>
    </w:r>
    <w:r>
      <w:rPr>
        <w:rFonts w:ascii="Arial" w:hAnsi="Arial" w:cs="Arial"/>
        <w:color w:val="000000" w:themeColor="text1"/>
        <w:sz w:val="16"/>
        <w:szCs w:val="16"/>
      </w:rPr>
      <w:t>SR-IV.272.8.2024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singleLevel"/>
    <w:tmpl w:val="0000000C"/>
    <w:name w:val="WW8Num12"/>
    <w:lvl w:ilvl="0">
      <w:start w:val="1"/>
      <w:numFmt w:val="decimal"/>
      <w:lvlText w:val="%1."/>
      <w:lvlJc w:val="left"/>
      <w:pPr>
        <w:tabs>
          <w:tab w:val="num" w:pos="340"/>
        </w:tabs>
        <w:ind w:left="340" w:hanging="340"/>
      </w:pPr>
    </w:lvl>
  </w:abstractNum>
  <w:abstractNum w:abstractNumId="1" w15:restartNumberingAfterBreak="0">
    <w:nsid w:val="00D7725C"/>
    <w:multiLevelType w:val="hybridMultilevel"/>
    <w:tmpl w:val="F32200B2"/>
    <w:lvl w:ilvl="0" w:tplc="E81E471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185060D"/>
    <w:multiLevelType w:val="hybridMultilevel"/>
    <w:tmpl w:val="C70A5B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E90861"/>
    <w:multiLevelType w:val="hybridMultilevel"/>
    <w:tmpl w:val="5EFA1450"/>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30BA8"/>
    <w:multiLevelType w:val="hybridMultilevel"/>
    <w:tmpl w:val="9C307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07F49"/>
    <w:multiLevelType w:val="hybridMultilevel"/>
    <w:tmpl w:val="9628E2A8"/>
    <w:lvl w:ilvl="0" w:tplc="FE2A4EE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8A596C"/>
    <w:multiLevelType w:val="hybridMultilevel"/>
    <w:tmpl w:val="09CE5E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F14F8"/>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2B39AC"/>
    <w:multiLevelType w:val="multilevel"/>
    <w:tmpl w:val="677A1430"/>
    <w:lvl w:ilvl="0">
      <w:start w:val="1"/>
      <w:numFmt w:val="decimal"/>
      <w:lvlText w:val="%1)"/>
      <w:lvlJc w:val="left"/>
      <w:pPr>
        <w:ind w:left="360" w:hanging="360"/>
      </w:pPr>
      <w:rPr>
        <w:rFonts w:ascii="Arial" w:eastAsia="Times New Roman" w:hAnsi="Arial" w:cs="Arial" w:hint="default"/>
        <w:b w:val="0"/>
        <w:i w:val="0"/>
        <w:color w:val="000000"/>
        <w:sz w:val="20"/>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0BE7CBD"/>
    <w:multiLevelType w:val="hybridMultilevel"/>
    <w:tmpl w:val="4494461C"/>
    <w:lvl w:ilvl="0" w:tplc="04150015">
      <w:start w:val="1"/>
      <w:numFmt w:val="upp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12416FC1"/>
    <w:multiLevelType w:val="hybridMultilevel"/>
    <w:tmpl w:val="AACE56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15940852"/>
    <w:multiLevelType w:val="hybridMultilevel"/>
    <w:tmpl w:val="A6FA5C10"/>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6282577"/>
    <w:multiLevelType w:val="hybridMultilevel"/>
    <w:tmpl w:val="09AEBA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6A915AF"/>
    <w:multiLevelType w:val="hybridMultilevel"/>
    <w:tmpl w:val="2CAE79BC"/>
    <w:lvl w:ilvl="0" w:tplc="D944B23E">
      <w:start w:val="1"/>
      <w:numFmt w:val="bullet"/>
      <w:lvlText w:val="−"/>
      <w:lvlJc w:val="left"/>
      <w:pPr>
        <w:ind w:left="717" w:hanging="360"/>
      </w:pPr>
      <w:rPr>
        <w:rFonts w:ascii="Times New Roman" w:hAnsi="Times New Roman" w:cs="Times New Roman" w:hint="default"/>
        <w:color w:val="auto"/>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5" w15:restartNumberingAfterBreak="0">
    <w:nsid w:val="17362EF1"/>
    <w:multiLevelType w:val="hybridMultilevel"/>
    <w:tmpl w:val="90963550"/>
    <w:lvl w:ilvl="0" w:tplc="88EA228A">
      <w:start w:val="1"/>
      <w:numFmt w:val="decimal"/>
      <w:lvlText w:val="%1."/>
      <w:lvlJc w:val="left"/>
      <w:pPr>
        <w:tabs>
          <w:tab w:val="num" w:pos="502"/>
        </w:tabs>
        <w:ind w:left="502" w:hanging="360"/>
      </w:pPr>
      <w:rPr>
        <w:b w:val="0"/>
        <w:strike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7FF4B5D"/>
    <w:multiLevelType w:val="hybridMultilevel"/>
    <w:tmpl w:val="E8C6ACFE"/>
    <w:lvl w:ilvl="0" w:tplc="34167F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773970"/>
    <w:multiLevelType w:val="hybridMultilevel"/>
    <w:tmpl w:val="7E2E3296"/>
    <w:lvl w:ilvl="0" w:tplc="085CF714">
      <w:start w:val="1"/>
      <w:numFmt w:val="bullet"/>
      <w:lvlText w:val="-"/>
      <w:lvlJc w:val="left"/>
      <w:pPr>
        <w:ind w:left="360" w:hanging="360"/>
      </w:pPr>
      <w:rPr>
        <w:rFonts w:ascii="Verdana" w:hAnsi="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1D242D90"/>
    <w:multiLevelType w:val="hybridMultilevel"/>
    <w:tmpl w:val="16446F70"/>
    <w:lvl w:ilvl="0" w:tplc="BE0416A8">
      <w:start w:val="1"/>
      <w:numFmt w:val="lowerLetter"/>
      <w:lvlText w:val="%1)"/>
      <w:lvlJc w:val="left"/>
      <w:pPr>
        <w:ind w:left="720" w:hanging="360"/>
      </w:pPr>
      <w:rPr>
        <w:rFonts w:hint="default"/>
        <w:strike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666F25"/>
    <w:multiLevelType w:val="hybridMultilevel"/>
    <w:tmpl w:val="47F886E2"/>
    <w:lvl w:ilvl="0" w:tplc="D4B26560">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7E116F"/>
    <w:multiLevelType w:val="hybridMultilevel"/>
    <w:tmpl w:val="1D580B98"/>
    <w:lvl w:ilvl="0" w:tplc="1206F432">
      <w:start w:val="1"/>
      <w:numFmt w:val="decimal"/>
      <w:lvlText w:val="%1."/>
      <w:lvlJc w:val="left"/>
      <w:pPr>
        <w:ind w:left="360" w:hanging="360"/>
      </w:pPr>
      <w:rPr>
        <w:b w:val="0"/>
        <w:i w:val="0"/>
        <w:strike w:val="0"/>
        <w:sz w:val="20"/>
      </w:rPr>
    </w:lvl>
    <w:lvl w:ilvl="1" w:tplc="FDC053EE">
      <w:start w:val="1"/>
      <w:numFmt w:val="lowerLetter"/>
      <w:lvlText w:val="%2)"/>
      <w:lvlJc w:val="left"/>
      <w:pPr>
        <w:ind w:left="360" w:hanging="360"/>
      </w:pPr>
      <w:rPr>
        <w:rFonts w:hint="default"/>
      </w:r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2" w15:restartNumberingAfterBreak="0">
    <w:nsid w:val="23E1394C"/>
    <w:multiLevelType w:val="hybridMultilevel"/>
    <w:tmpl w:val="4ECE9CE2"/>
    <w:lvl w:ilvl="0" w:tplc="1B6AF2F4">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9A3CED"/>
    <w:multiLevelType w:val="hybridMultilevel"/>
    <w:tmpl w:val="0C462DB8"/>
    <w:lvl w:ilvl="0" w:tplc="5B4AB830">
      <w:start w:val="1"/>
      <w:numFmt w:val="decimal"/>
      <w:pStyle w:val="Styl2SWZ"/>
      <w:lvlText w:val="%1."/>
      <w:lvlJc w:val="left"/>
      <w:pPr>
        <w:ind w:left="357" w:hanging="357"/>
      </w:pPr>
      <w:rPr>
        <w:rFonts w:ascii="Arial" w:eastAsiaTheme="minorHAnsi" w:hAnsi="Arial" w:cstheme="minorBidi"/>
        <w:b w:val="0"/>
        <w:i w:val="0"/>
        <w:color w:val="00000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CC65D8"/>
    <w:multiLevelType w:val="multilevel"/>
    <w:tmpl w:val="A1A0EEB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FD2592"/>
    <w:multiLevelType w:val="hybridMultilevel"/>
    <w:tmpl w:val="15BE76AA"/>
    <w:lvl w:ilvl="0" w:tplc="F7EA8016">
      <w:start w:val="1"/>
      <w:numFmt w:val="decimal"/>
      <w:lvlText w:val="%1."/>
      <w:lvlJc w:val="left"/>
      <w:pPr>
        <w:ind w:left="836" w:hanging="348"/>
      </w:pPr>
      <w:rPr>
        <w:rFonts w:ascii="Arial" w:eastAsia="Arial" w:hAnsi="Arial" w:cs="Arial" w:hint="default"/>
        <w:spacing w:val="-12"/>
        <w:w w:val="100"/>
        <w:sz w:val="24"/>
        <w:szCs w:val="24"/>
        <w:lang w:val="pl-PL" w:eastAsia="en-US" w:bidi="ar-SA"/>
      </w:rPr>
    </w:lvl>
    <w:lvl w:ilvl="1" w:tplc="3CF881AC">
      <w:start w:val="1"/>
      <w:numFmt w:val="lowerLetter"/>
      <w:lvlText w:val="%2."/>
      <w:lvlJc w:val="left"/>
      <w:pPr>
        <w:ind w:left="1532" w:hanging="336"/>
      </w:pPr>
      <w:rPr>
        <w:rFonts w:ascii="Arial" w:eastAsia="Arial" w:hAnsi="Arial" w:cs="Arial" w:hint="default"/>
        <w:spacing w:val="-4"/>
        <w:w w:val="100"/>
        <w:sz w:val="24"/>
        <w:szCs w:val="24"/>
        <w:lang w:val="pl-PL" w:eastAsia="en-US" w:bidi="ar-SA"/>
      </w:rPr>
    </w:lvl>
    <w:lvl w:ilvl="2" w:tplc="06CCFE56">
      <w:numFmt w:val="bullet"/>
      <w:lvlText w:val="•"/>
      <w:lvlJc w:val="left"/>
      <w:pPr>
        <w:ind w:left="2402" w:hanging="336"/>
      </w:pPr>
      <w:rPr>
        <w:rFonts w:hint="default"/>
        <w:lang w:val="pl-PL" w:eastAsia="en-US" w:bidi="ar-SA"/>
      </w:rPr>
    </w:lvl>
    <w:lvl w:ilvl="3" w:tplc="ECE257E2">
      <w:numFmt w:val="bullet"/>
      <w:lvlText w:val="•"/>
      <w:lvlJc w:val="left"/>
      <w:pPr>
        <w:ind w:left="3265" w:hanging="336"/>
      </w:pPr>
      <w:rPr>
        <w:rFonts w:hint="default"/>
        <w:lang w:val="pl-PL" w:eastAsia="en-US" w:bidi="ar-SA"/>
      </w:rPr>
    </w:lvl>
    <w:lvl w:ilvl="4" w:tplc="0B8E8A1C">
      <w:numFmt w:val="bullet"/>
      <w:lvlText w:val="•"/>
      <w:lvlJc w:val="left"/>
      <w:pPr>
        <w:ind w:left="4128" w:hanging="336"/>
      </w:pPr>
      <w:rPr>
        <w:rFonts w:hint="default"/>
        <w:lang w:val="pl-PL" w:eastAsia="en-US" w:bidi="ar-SA"/>
      </w:rPr>
    </w:lvl>
    <w:lvl w:ilvl="5" w:tplc="C9320AC4">
      <w:numFmt w:val="bullet"/>
      <w:lvlText w:val="•"/>
      <w:lvlJc w:val="left"/>
      <w:pPr>
        <w:ind w:left="4991" w:hanging="336"/>
      </w:pPr>
      <w:rPr>
        <w:rFonts w:hint="default"/>
        <w:lang w:val="pl-PL" w:eastAsia="en-US" w:bidi="ar-SA"/>
      </w:rPr>
    </w:lvl>
    <w:lvl w:ilvl="6" w:tplc="79845F9E">
      <w:numFmt w:val="bullet"/>
      <w:lvlText w:val="•"/>
      <w:lvlJc w:val="left"/>
      <w:pPr>
        <w:ind w:left="5854" w:hanging="336"/>
      </w:pPr>
      <w:rPr>
        <w:rFonts w:hint="default"/>
        <w:lang w:val="pl-PL" w:eastAsia="en-US" w:bidi="ar-SA"/>
      </w:rPr>
    </w:lvl>
    <w:lvl w:ilvl="7" w:tplc="CEDA2742">
      <w:numFmt w:val="bullet"/>
      <w:lvlText w:val="•"/>
      <w:lvlJc w:val="left"/>
      <w:pPr>
        <w:ind w:left="6717" w:hanging="336"/>
      </w:pPr>
      <w:rPr>
        <w:rFonts w:hint="default"/>
        <w:lang w:val="pl-PL" w:eastAsia="en-US" w:bidi="ar-SA"/>
      </w:rPr>
    </w:lvl>
    <w:lvl w:ilvl="8" w:tplc="7CAE7B86">
      <w:numFmt w:val="bullet"/>
      <w:lvlText w:val="•"/>
      <w:lvlJc w:val="left"/>
      <w:pPr>
        <w:ind w:left="7580" w:hanging="336"/>
      </w:pPr>
      <w:rPr>
        <w:rFonts w:hint="default"/>
        <w:lang w:val="pl-PL" w:eastAsia="en-US" w:bidi="ar-SA"/>
      </w:rPr>
    </w:lvl>
  </w:abstractNum>
  <w:abstractNum w:abstractNumId="26" w15:restartNumberingAfterBreak="0">
    <w:nsid w:val="2F4F1362"/>
    <w:multiLevelType w:val="hybridMultilevel"/>
    <w:tmpl w:val="A7B2DA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FA1CF1"/>
    <w:multiLevelType w:val="hybridMultilevel"/>
    <w:tmpl w:val="7E7861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15C5693"/>
    <w:multiLevelType w:val="hybridMultilevel"/>
    <w:tmpl w:val="37284FAA"/>
    <w:lvl w:ilvl="0" w:tplc="AB5ED6B8">
      <w:start w:val="10"/>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334E06E7"/>
    <w:multiLevelType w:val="hybridMultilevel"/>
    <w:tmpl w:val="87B494FE"/>
    <w:lvl w:ilvl="0" w:tplc="72C6A8D2">
      <w:start w:val="1"/>
      <w:numFmt w:val="decimal"/>
      <w:lvlText w:val="%1."/>
      <w:lvlJc w:val="left"/>
      <w:pPr>
        <w:ind w:left="360" w:hanging="360"/>
      </w:pPr>
      <w:rPr>
        <w:b/>
        <w:i w:val="0"/>
        <w:strike w:val="0"/>
        <w:color w:val="000000" w:themeColor="text1"/>
        <w:sz w:val="22"/>
        <w:szCs w:val="22"/>
      </w:rPr>
    </w:lvl>
    <w:lvl w:ilvl="1" w:tplc="EAA0B2B4">
      <w:start w:val="1"/>
      <w:numFmt w:val="lowerLetter"/>
      <w:lvlText w:val="%2)"/>
      <w:lvlJc w:val="left"/>
      <w:pPr>
        <w:ind w:left="360" w:hanging="360"/>
      </w:pPr>
      <w:rPr>
        <w:rFonts w:hint="default"/>
        <w:sz w:val="22"/>
        <w:szCs w:val="22"/>
      </w:rPr>
    </w:lvl>
    <w:lvl w:ilvl="2" w:tplc="45C85C30">
      <w:start w:val="2"/>
      <w:numFmt w:val="decimal"/>
      <w:lvlText w:val="%3)"/>
      <w:lvlJc w:val="left"/>
      <w:pPr>
        <w:ind w:left="786" w:hanging="360"/>
      </w:pPr>
      <w:rPr>
        <w:rFonts w:hint="default"/>
        <w:color w:val="000000"/>
        <w:sz w:val="20"/>
        <w:szCs w:val="20"/>
      </w:r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1" w15:restartNumberingAfterBreak="0">
    <w:nsid w:val="33BD098B"/>
    <w:multiLevelType w:val="hybridMultilevel"/>
    <w:tmpl w:val="4FD63E8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2" w15:restartNumberingAfterBreak="0">
    <w:nsid w:val="377133A5"/>
    <w:multiLevelType w:val="hybridMultilevel"/>
    <w:tmpl w:val="EEB434CA"/>
    <w:lvl w:ilvl="0" w:tplc="789692D2">
      <w:start w:val="11"/>
      <w:numFmt w:val="decimal"/>
      <w:lvlText w:val="%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AF0A11"/>
    <w:multiLevelType w:val="multilevel"/>
    <w:tmpl w:val="DD92A35E"/>
    <w:lvl w:ilvl="0">
      <w:start w:val="1"/>
      <w:numFmt w:val="decimal"/>
      <w:lvlText w:val="%1)"/>
      <w:lvlJc w:val="left"/>
      <w:pPr>
        <w:ind w:left="720" w:hanging="360"/>
      </w:pPr>
      <w:rPr>
        <w:rFonts w:ascii="Arial" w:hAnsi="Arial" w:cs="Arial" w:hint="default"/>
        <w:i w:val="0"/>
        <w:sz w:val="20"/>
        <w:szCs w:val="20"/>
      </w:rPr>
    </w:lvl>
    <w:lvl w:ilvl="1">
      <w:start w:val="1"/>
      <w:numFmt w:val="lowerLetter"/>
      <w:lvlText w:val="%2)"/>
      <w:lvlJc w:val="left"/>
      <w:pPr>
        <w:ind w:left="1170" w:hanging="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ABC0555"/>
    <w:multiLevelType w:val="hybridMultilevel"/>
    <w:tmpl w:val="7B20DEEC"/>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5" w15:restartNumberingAfterBreak="0">
    <w:nsid w:val="3BE9260C"/>
    <w:multiLevelType w:val="hybridMultilevel"/>
    <w:tmpl w:val="BC8E0702"/>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CAD04AA"/>
    <w:multiLevelType w:val="hybridMultilevel"/>
    <w:tmpl w:val="2E04D41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4475101E"/>
    <w:multiLevelType w:val="hybridMultilevel"/>
    <w:tmpl w:val="9AAC5C52"/>
    <w:lvl w:ilvl="0" w:tplc="42E8507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448314CA"/>
    <w:multiLevelType w:val="hybridMultilevel"/>
    <w:tmpl w:val="7DA6B4B4"/>
    <w:lvl w:ilvl="0" w:tplc="F788A89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6252B0A"/>
    <w:multiLevelType w:val="hybridMultilevel"/>
    <w:tmpl w:val="E514E46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933F53"/>
    <w:multiLevelType w:val="hybridMultilevel"/>
    <w:tmpl w:val="420A0E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6AC64D3"/>
    <w:multiLevelType w:val="hybridMultilevel"/>
    <w:tmpl w:val="13CA89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EE2941"/>
    <w:multiLevelType w:val="hybridMultilevel"/>
    <w:tmpl w:val="D4B83E74"/>
    <w:lvl w:ilvl="0" w:tplc="04150017">
      <w:start w:val="1"/>
      <w:numFmt w:val="lowerLetter"/>
      <w:lvlText w:val="%1)"/>
      <w:lvlJc w:val="left"/>
      <w:pPr>
        <w:ind w:left="717" w:hanging="360"/>
      </w:pPr>
    </w:lvl>
    <w:lvl w:ilvl="1" w:tplc="6A025EC6">
      <w:start w:val="1"/>
      <w:numFmt w:val="decimal"/>
      <w:lvlText w:val="%2)"/>
      <w:lvlJc w:val="left"/>
      <w:pPr>
        <w:ind w:left="1437" w:hanging="36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48506D2A"/>
    <w:multiLevelType w:val="hybridMultilevel"/>
    <w:tmpl w:val="FFC859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770CE3"/>
    <w:multiLevelType w:val="hybridMultilevel"/>
    <w:tmpl w:val="18609F44"/>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5" w15:restartNumberingAfterBreak="0">
    <w:nsid w:val="54A5048D"/>
    <w:multiLevelType w:val="hybridMultilevel"/>
    <w:tmpl w:val="A4B8D06E"/>
    <w:lvl w:ilvl="0" w:tplc="FB14BFF2">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54F807D6"/>
    <w:multiLevelType w:val="hybridMultilevel"/>
    <w:tmpl w:val="AE626E46"/>
    <w:lvl w:ilvl="0" w:tplc="CF30F1C4">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7F75A04"/>
    <w:multiLevelType w:val="hybridMultilevel"/>
    <w:tmpl w:val="BF98B200"/>
    <w:lvl w:ilvl="0" w:tplc="E182FBF0">
      <w:start w:val="1"/>
      <w:numFmt w:val="decimal"/>
      <w:pStyle w:val="Nagwek3"/>
      <w:lvlText w:val="%1)"/>
      <w:lvlJc w:val="left"/>
      <w:pPr>
        <w:ind w:left="720" w:hanging="360"/>
      </w:pPr>
    </w:lvl>
    <w:lvl w:ilvl="1" w:tplc="34F634AC">
      <w:start w:val="3"/>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46BE4084">
      <w:start w:val="1"/>
      <w:numFmt w:val="decimal"/>
      <w:lvlText w:val="%7)"/>
      <w:lvlJc w:val="left"/>
      <w:pPr>
        <w:ind w:left="5040" w:hanging="360"/>
      </w:pPr>
      <w:rPr>
        <w:rFonts w:ascii="Arial" w:eastAsiaTheme="minorHAnsi" w:hAnsi="Arial" w:cs="Arial"/>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0A2665"/>
    <w:multiLevelType w:val="hybridMultilevel"/>
    <w:tmpl w:val="9A2AA7B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5EB50D2E"/>
    <w:multiLevelType w:val="hybridMultilevel"/>
    <w:tmpl w:val="D4566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5ECE54B9"/>
    <w:multiLevelType w:val="multilevel"/>
    <w:tmpl w:val="1F80E61E"/>
    <w:lvl w:ilvl="0">
      <w:start w:val="1"/>
      <w:numFmt w:val="decimal"/>
      <w:lvlText w:val="%1."/>
      <w:lvlJc w:val="left"/>
      <w:pPr>
        <w:ind w:left="720" w:hanging="360"/>
      </w:pPr>
      <w:rPr>
        <w:rFonts w:ascii="Arial" w:hAnsi="Arial" w:cs="Arial" w:hint="default"/>
      </w:rPr>
    </w:lvl>
    <w:lvl w:ilvl="1">
      <w:start w:val="1"/>
      <w:numFmt w:val="decimal"/>
      <w:lvlText w:val="%2)"/>
      <w:lvlJc w:val="left"/>
      <w:pPr>
        <w:ind w:left="1770" w:hanging="6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FF216DC"/>
    <w:multiLevelType w:val="hybridMultilevel"/>
    <w:tmpl w:val="3362BB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BB2F4F"/>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6D3D18"/>
    <w:multiLevelType w:val="multilevel"/>
    <w:tmpl w:val="6E94A5BE"/>
    <w:lvl w:ilvl="0">
      <w:start w:val="1"/>
      <w:numFmt w:val="decimal"/>
      <w:lvlText w:val="%1."/>
      <w:lvlJc w:val="left"/>
      <w:pPr>
        <w:ind w:left="720" w:hanging="360"/>
      </w:pPr>
    </w:lvl>
    <w:lvl w:ilvl="1">
      <w:start w:val="1"/>
      <w:numFmt w:val="decimal"/>
      <w:lvlText w:val="%2)"/>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71F55F3"/>
    <w:multiLevelType w:val="hybridMultilevel"/>
    <w:tmpl w:val="5A62E00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691E71FC"/>
    <w:multiLevelType w:val="hybridMultilevel"/>
    <w:tmpl w:val="32B4A0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6BEB673E"/>
    <w:multiLevelType w:val="hybridMultilevel"/>
    <w:tmpl w:val="9FD8C7A4"/>
    <w:lvl w:ilvl="0" w:tplc="90A6C042">
      <w:start w:val="1"/>
      <w:numFmt w:val="decimal"/>
      <w:lvlText w:val="%1."/>
      <w:lvlJc w:val="left"/>
      <w:pPr>
        <w:tabs>
          <w:tab w:val="num" w:pos="360"/>
        </w:tabs>
        <w:ind w:left="360" w:hanging="360"/>
      </w:pPr>
      <w:rPr>
        <w:rFonts w:ascii="Arial" w:eastAsia="Times New Roman" w:hAnsi="Arial" w:cs="Arial" w:hint="default"/>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F1A2971E">
      <w:start w:val="1"/>
      <w:numFmt w:val="lowerLetter"/>
      <w:lvlText w:val="%4)"/>
      <w:lvlJc w:val="left"/>
      <w:pPr>
        <w:tabs>
          <w:tab w:val="num" w:pos="2160"/>
        </w:tabs>
        <w:ind w:left="2160" w:hanging="360"/>
      </w:pPr>
      <w:rPr>
        <w:rFonts w:hint="default"/>
      </w:rPr>
    </w:lvl>
    <w:lvl w:ilvl="4" w:tplc="B09E38CC">
      <w:start w:val="2"/>
      <w:numFmt w:val="decimal"/>
      <w:lvlText w:val="%5."/>
      <w:lvlJc w:val="left"/>
      <w:pPr>
        <w:tabs>
          <w:tab w:val="num" w:pos="2880"/>
        </w:tabs>
        <w:ind w:left="2880" w:hanging="360"/>
      </w:pPr>
      <w:rPr>
        <w:rFonts w:hint="default"/>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7" w15:restartNumberingAfterBreak="0">
    <w:nsid w:val="6DEF2784"/>
    <w:multiLevelType w:val="hybridMultilevel"/>
    <w:tmpl w:val="470C08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0F77B25"/>
    <w:multiLevelType w:val="multilevel"/>
    <w:tmpl w:val="6E38B9A2"/>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0FE10C4"/>
    <w:multiLevelType w:val="hybridMultilevel"/>
    <w:tmpl w:val="F0B04990"/>
    <w:lvl w:ilvl="0" w:tplc="ABCAF300">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044B14"/>
    <w:multiLevelType w:val="hybridMultilevel"/>
    <w:tmpl w:val="3FFC0E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4070BE1"/>
    <w:multiLevelType w:val="hybridMultilevel"/>
    <w:tmpl w:val="F6ACE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437896"/>
    <w:multiLevelType w:val="hybridMultilevel"/>
    <w:tmpl w:val="DFF07DC0"/>
    <w:lvl w:ilvl="0" w:tplc="BDEA328C">
      <w:start w:val="1"/>
      <w:numFmt w:val="decimal"/>
      <w:lvlText w:val="%1)"/>
      <w:lvlJc w:val="left"/>
      <w:pPr>
        <w:ind w:left="643" w:hanging="360"/>
      </w:pPr>
      <w:rPr>
        <w:b/>
      </w:r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63" w15:restartNumberingAfterBreak="0">
    <w:nsid w:val="764F0E73"/>
    <w:multiLevelType w:val="hybridMultilevel"/>
    <w:tmpl w:val="96804682"/>
    <w:lvl w:ilvl="0" w:tplc="0415000F">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786"/>
        </w:tabs>
        <w:ind w:left="786"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78842145"/>
    <w:multiLevelType w:val="hybridMultilevel"/>
    <w:tmpl w:val="CAEEC4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9212DDD"/>
    <w:multiLevelType w:val="hybridMultilevel"/>
    <w:tmpl w:val="D0B67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7B771A"/>
    <w:multiLevelType w:val="multilevel"/>
    <w:tmpl w:val="CDDAD3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E9B6031"/>
    <w:multiLevelType w:val="hybridMultilevel"/>
    <w:tmpl w:val="E3ACE3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F843598"/>
    <w:multiLevelType w:val="hybridMultilevel"/>
    <w:tmpl w:val="8A30D3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0"/>
  </w:num>
  <w:num w:numId="3">
    <w:abstractNumId w:val="35"/>
  </w:num>
  <w:num w:numId="4">
    <w:abstractNumId w:val="21"/>
  </w:num>
  <w:num w:numId="5">
    <w:abstractNumId w:val="60"/>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3"/>
  </w:num>
  <w:num w:numId="13">
    <w:abstractNumId w:val="0"/>
  </w:num>
  <w:num w:numId="14">
    <w:abstractNumId w:val="46"/>
  </w:num>
  <w:num w:numId="15">
    <w:abstractNumId w:val="37"/>
  </w:num>
  <w:num w:numId="16">
    <w:abstractNumId w:val="56"/>
  </w:num>
  <w:num w:numId="17">
    <w:abstractNumId w:val="5"/>
  </w:num>
  <w:num w:numId="18">
    <w:abstractNumId w:val="15"/>
  </w:num>
  <w:num w:numId="19">
    <w:abstractNumId w:val="13"/>
  </w:num>
  <w:num w:numId="20">
    <w:abstractNumId w:val="40"/>
  </w:num>
  <w:num w:numId="21">
    <w:abstractNumId w:val="26"/>
  </w:num>
  <w:num w:numId="22">
    <w:abstractNumId w:val="48"/>
  </w:num>
  <w:num w:numId="23">
    <w:abstractNumId w:val="1"/>
  </w:num>
  <w:num w:numId="24">
    <w:abstractNumId w:val="65"/>
  </w:num>
  <w:num w:numId="25">
    <w:abstractNumId w:val="47"/>
    <w:lvlOverride w:ilvl="0">
      <w:startOverride w:val="1"/>
    </w:lvlOverride>
    <w:lvlOverride w:ilvl="1">
      <w:startOverride w:val="10"/>
    </w:lvlOverride>
  </w:num>
  <w:num w:numId="26">
    <w:abstractNumId w:val="43"/>
  </w:num>
  <w:num w:numId="27">
    <w:abstractNumId w:val="2"/>
  </w:num>
  <w:num w:numId="28">
    <w:abstractNumId w:val="51"/>
  </w:num>
  <w:num w:numId="29">
    <w:abstractNumId w:val="55"/>
  </w:num>
  <w:num w:numId="30">
    <w:abstractNumId w:val="6"/>
  </w:num>
  <w:num w:numId="31">
    <w:abstractNumId w:val="39"/>
  </w:num>
  <w:num w:numId="32">
    <w:abstractNumId w:val="19"/>
  </w:num>
  <w:num w:numId="33">
    <w:abstractNumId w:val="25"/>
  </w:num>
  <w:num w:numId="34">
    <w:abstractNumId w:val="42"/>
  </w:num>
  <w:num w:numId="35">
    <w:abstractNumId w:val="52"/>
  </w:num>
  <w:num w:numId="36">
    <w:abstractNumId w:val="3"/>
  </w:num>
  <w:num w:numId="37">
    <w:abstractNumId w:val="27"/>
  </w:num>
  <w:num w:numId="38">
    <w:abstractNumId w:val="9"/>
  </w:num>
  <w:num w:numId="39">
    <w:abstractNumId w:val="7"/>
  </w:num>
  <w:num w:numId="40">
    <w:abstractNumId w:val="23"/>
  </w:num>
  <w:num w:numId="41">
    <w:abstractNumId w:val="14"/>
  </w:num>
  <w:num w:numId="42">
    <w:abstractNumId w:val="23"/>
    <w:lvlOverride w:ilvl="0">
      <w:startOverride w:val="1"/>
    </w:lvlOverride>
  </w:num>
  <w:num w:numId="43">
    <w:abstractNumId w:val="22"/>
  </w:num>
  <w:num w:numId="44">
    <w:abstractNumId w:val="38"/>
  </w:num>
  <w:num w:numId="45">
    <w:abstractNumId w:val="61"/>
  </w:num>
  <w:num w:numId="46">
    <w:abstractNumId w:val="45"/>
  </w:num>
  <w:num w:numId="47">
    <w:abstractNumId w:val="17"/>
  </w:num>
  <w:num w:numId="48">
    <w:abstractNumId w:val="32"/>
  </w:num>
  <w:num w:numId="49">
    <w:abstractNumId w:val="28"/>
  </w:num>
  <w:num w:numId="50">
    <w:abstractNumId w:val="41"/>
  </w:num>
  <w:num w:numId="51">
    <w:abstractNumId w:val="68"/>
  </w:num>
  <w:num w:numId="52">
    <w:abstractNumId w:val="57"/>
  </w:num>
  <w:num w:numId="53">
    <w:abstractNumId w:val="18"/>
  </w:num>
  <w:num w:numId="54">
    <w:abstractNumId w:val="29"/>
  </w:num>
  <w:num w:numId="55">
    <w:abstractNumId w:val="4"/>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4"/>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num>
  <w:num w:numId="62">
    <w:abstractNumId w:val="10"/>
  </w:num>
  <w:num w:numId="63">
    <w:abstractNumId w:val="16"/>
  </w:num>
  <w:num w:numId="64">
    <w:abstractNumId w:val="11"/>
  </w:num>
  <w:num w:numId="65">
    <w:abstractNumId w:val="59"/>
  </w:num>
  <w:num w:numId="66">
    <w:abstractNumId w:val="67"/>
  </w:num>
  <w:num w:numId="67">
    <w:abstractNumId w:val="62"/>
  </w:num>
  <w:num w:numId="68">
    <w:abstractNumId w:val="54"/>
  </w:num>
  <w:num w:numId="69">
    <w:abstractNumId w:val="31"/>
  </w:num>
  <w:num w:numId="70">
    <w:abstractNumId w:val="44"/>
  </w:num>
  <w:num w:numId="71">
    <w:abstractNumId w:val="4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737"/>
    <w:rsid w:val="0000666B"/>
    <w:rsid w:val="0004249A"/>
    <w:rsid w:val="000458CB"/>
    <w:rsid w:val="00052AA7"/>
    <w:rsid w:val="00064548"/>
    <w:rsid w:val="00087A32"/>
    <w:rsid w:val="00094CFA"/>
    <w:rsid w:val="000D3019"/>
    <w:rsid w:val="000E7282"/>
    <w:rsid w:val="00111C03"/>
    <w:rsid w:val="001313DB"/>
    <w:rsid w:val="00147E79"/>
    <w:rsid w:val="0015562F"/>
    <w:rsid w:val="00185EA4"/>
    <w:rsid w:val="00186F96"/>
    <w:rsid w:val="001E593E"/>
    <w:rsid w:val="002003EE"/>
    <w:rsid w:val="002423AA"/>
    <w:rsid w:val="002539E5"/>
    <w:rsid w:val="00264521"/>
    <w:rsid w:val="00275564"/>
    <w:rsid w:val="00291C33"/>
    <w:rsid w:val="002C7221"/>
    <w:rsid w:val="002D3D32"/>
    <w:rsid w:val="002F33C6"/>
    <w:rsid w:val="0031661B"/>
    <w:rsid w:val="00336694"/>
    <w:rsid w:val="00375085"/>
    <w:rsid w:val="003A0360"/>
    <w:rsid w:val="003B01DB"/>
    <w:rsid w:val="003C0F76"/>
    <w:rsid w:val="003C1E52"/>
    <w:rsid w:val="003C6DC6"/>
    <w:rsid w:val="003D4F2B"/>
    <w:rsid w:val="00403DE5"/>
    <w:rsid w:val="00405365"/>
    <w:rsid w:val="00414B7C"/>
    <w:rsid w:val="00416B2C"/>
    <w:rsid w:val="00454027"/>
    <w:rsid w:val="00472389"/>
    <w:rsid w:val="0048246D"/>
    <w:rsid w:val="00493737"/>
    <w:rsid w:val="00495344"/>
    <w:rsid w:val="004A0169"/>
    <w:rsid w:val="004B189C"/>
    <w:rsid w:val="004C0F2A"/>
    <w:rsid w:val="004C20B0"/>
    <w:rsid w:val="00503B39"/>
    <w:rsid w:val="00517432"/>
    <w:rsid w:val="0052115E"/>
    <w:rsid w:val="00537923"/>
    <w:rsid w:val="00540D52"/>
    <w:rsid w:val="00551A89"/>
    <w:rsid w:val="00566463"/>
    <w:rsid w:val="00574BA8"/>
    <w:rsid w:val="005863F5"/>
    <w:rsid w:val="005918BB"/>
    <w:rsid w:val="005A01D5"/>
    <w:rsid w:val="00612331"/>
    <w:rsid w:val="0062415C"/>
    <w:rsid w:val="00631DAC"/>
    <w:rsid w:val="006349CF"/>
    <w:rsid w:val="00642CB1"/>
    <w:rsid w:val="00652D13"/>
    <w:rsid w:val="0066740C"/>
    <w:rsid w:val="00693503"/>
    <w:rsid w:val="006D6145"/>
    <w:rsid w:val="006F73C6"/>
    <w:rsid w:val="00703AEE"/>
    <w:rsid w:val="00704AD7"/>
    <w:rsid w:val="00753712"/>
    <w:rsid w:val="00797F85"/>
    <w:rsid w:val="007A397C"/>
    <w:rsid w:val="007D30B3"/>
    <w:rsid w:val="007F5C73"/>
    <w:rsid w:val="008078B4"/>
    <w:rsid w:val="00832ACE"/>
    <w:rsid w:val="0083577A"/>
    <w:rsid w:val="00854430"/>
    <w:rsid w:val="00880198"/>
    <w:rsid w:val="008A6C62"/>
    <w:rsid w:val="008B31C9"/>
    <w:rsid w:val="008D0590"/>
    <w:rsid w:val="008F5906"/>
    <w:rsid w:val="00900948"/>
    <w:rsid w:val="00905C56"/>
    <w:rsid w:val="00916414"/>
    <w:rsid w:val="00956717"/>
    <w:rsid w:val="009C5B25"/>
    <w:rsid w:val="009C6D7A"/>
    <w:rsid w:val="009F2FF4"/>
    <w:rsid w:val="00A03440"/>
    <w:rsid w:val="00A25138"/>
    <w:rsid w:val="00A33549"/>
    <w:rsid w:val="00A41896"/>
    <w:rsid w:val="00A666BE"/>
    <w:rsid w:val="00A66DFD"/>
    <w:rsid w:val="00A828C5"/>
    <w:rsid w:val="00A85E5D"/>
    <w:rsid w:val="00AA4357"/>
    <w:rsid w:val="00AB14BA"/>
    <w:rsid w:val="00AD2AE2"/>
    <w:rsid w:val="00AE0DD0"/>
    <w:rsid w:val="00AE2950"/>
    <w:rsid w:val="00B3003C"/>
    <w:rsid w:val="00B75851"/>
    <w:rsid w:val="00BA228F"/>
    <w:rsid w:val="00BA506D"/>
    <w:rsid w:val="00BB22FA"/>
    <w:rsid w:val="00BB7A70"/>
    <w:rsid w:val="00BD67F6"/>
    <w:rsid w:val="00BF50B0"/>
    <w:rsid w:val="00C349DE"/>
    <w:rsid w:val="00C63F2F"/>
    <w:rsid w:val="00C66CDB"/>
    <w:rsid w:val="00C81126"/>
    <w:rsid w:val="00C84D2E"/>
    <w:rsid w:val="00C87F8C"/>
    <w:rsid w:val="00C95DBD"/>
    <w:rsid w:val="00CA7B77"/>
    <w:rsid w:val="00CB166D"/>
    <w:rsid w:val="00CC02AF"/>
    <w:rsid w:val="00CD6194"/>
    <w:rsid w:val="00CF554E"/>
    <w:rsid w:val="00CF5B24"/>
    <w:rsid w:val="00D043F9"/>
    <w:rsid w:val="00D278E4"/>
    <w:rsid w:val="00D4733C"/>
    <w:rsid w:val="00D91E68"/>
    <w:rsid w:val="00D92CEC"/>
    <w:rsid w:val="00DB68F3"/>
    <w:rsid w:val="00DC1730"/>
    <w:rsid w:val="00DE5D8F"/>
    <w:rsid w:val="00DE63C9"/>
    <w:rsid w:val="00DF7C43"/>
    <w:rsid w:val="00E01A22"/>
    <w:rsid w:val="00E10D5F"/>
    <w:rsid w:val="00E26960"/>
    <w:rsid w:val="00E52427"/>
    <w:rsid w:val="00E579B7"/>
    <w:rsid w:val="00E72C2B"/>
    <w:rsid w:val="00E93EDB"/>
    <w:rsid w:val="00EA0484"/>
    <w:rsid w:val="00EA5E85"/>
    <w:rsid w:val="00EB4DA3"/>
    <w:rsid w:val="00ED16B4"/>
    <w:rsid w:val="00EE49AA"/>
    <w:rsid w:val="00EF20FD"/>
    <w:rsid w:val="00EF7E10"/>
    <w:rsid w:val="00F37B8F"/>
    <w:rsid w:val="00F46ABA"/>
    <w:rsid w:val="00F91201"/>
    <w:rsid w:val="00F94B70"/>
    <w:rsid w:val="00FA65A0"/>
    <w:rsid w:val="00FC06C4"/>
    <w:rsid w:val="00FC52B1"/>
    <w:rsid w:val="3662D1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96968"/>
  <w15:chartTrackingRefBased/>
  <w15:docId w15:val="{0695CB1B-259F-4882-99C9-E1FE6BDC0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3737"/>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uiPriority w:val="9"/>
    <w:qFormat/>
    <w:rsid w:val="00E01A2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01A2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A828C5"/>
    <w:pPr>
      <w:keepNext/>
      <w:numPr>
        <w:numId w:val="10"/>
      </w:numPr>
      <w:outlineLvl w:val="2"/>
    </w:pPr>
    <w:rPr>
      <w:rFonts w:ascii="Arial" w:hAnsi="Arial"/>
      <w:b/>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uiPriority w:val="99"/>
    <w:rsid w:val="00493737"/>
    <w:pPr>
      <w:widowControl w:val="0"/>
      <w:autoSpaceDE w:val="0"/>
      <w:autoSpaceDN w:val="0"/>
      <w:adjustRightInd w:val="0"/>
      <w:ind w:left="360" w:hanging="360"/>
      <w:jc w:val="both"/>
      <w:textAlignment w:val="baseline"/>
    </w:pPr>
  </w:style>
  <w:style w:type="character" w:customStyle="1" w:styleId="Tekstpodstawowywcity2Znak">
    <w:name w:val="Tekst podstawowy wcięty 2 Znak"/>
    <w:basedOn w:val="Domylnaczcionkaakapitu"/>
    <w:link w:val="Tekstpodstawowywcity2"/>
    <w:uiPriority w:val="99"/>
    <w:rsid w:val="00493737"/>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rsid w:val="00493737"/>
    <w:pPr>
      <w:widowControl w:val="0"/>
      <w:adjustRightInd w:val="0"/>
      <w:spacing w:line="360" w:lineRule="atLeast"/>
      <w:jc w:val="both"/>
      <w:textAlignment w:val="baseline"/>
    </w:pPr>
    <w:rPr>
      <w:rFonts w:ascii="Arial" w:hAnsi="Arial" w:cs="Arial"/>
      <w:sz w:val="22"/>
      <w:lang w:eastAsia="pl-PL"/>
    </w:rPr>
  </w:style>
  <w:style w:type="character" w:customStyle="1" w:styleId="Tekstpodstawowy2Znak">
    <w:name w:val="Tekst podstawowy 2 Znak"/>
    <w:basedOn w:val="Domylnaczcionkaakapitu"/>
    <w:link w:val="Tekstpodstawowy2"/>
    <w:uiPriority w:val="99"/>
    <w:rsid w:val="00493737"/>
    <w:rPr>
      <w:rFonts w:ascii="Arial" w:eastAsia="Times New Roman" w:hAnsi="Arial" w:cs="Arial"/>
      <w:szCs w:val="24"/>
      <w:lang w:eastAsia="pl-PL"/>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93737"/>
    <w:pPr>
      <w:ind w:left="720"/>
      <w:contextualSpacing/>
    </w:p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62415C"/>
    <w:rPr>
      <w:rFonts w:ascii="Times New Roman" w:eastAsia="Times New Roman" w:hAnsi="Times New Roman" w:cs="Times New Roman"/>
      <w:sz w:val="24"/>
      <w:szCs w:val="24"/>
    </w:rPr>
  </w:style>
  <w:style w:type="paragraph" w:customStyle="1" w:styleId="gwpb7559b80gmail-msolistparagraph">
    <w:name w:val="gwpb7559b80_gmail-msolistparagraph"/>
    <w:basedOn w:val="Normalny"/>
    <w:rsid w:val="00A66DFD"/>
    <w:pPr>
      <w:spacing w:before="100" w:beforeAutospacing="1" w:after="100" w:afterAutospacing="1"/>
    </w:pPr>
    <w:rPr>
      <w:lang w:eastAsia="pl-PL"/>
    </w:rPr>
  </w:style>
  <w:style w:type="table" w:customStyle="1" w:styleId="3">
    <w:name w:val="3"/>
    <w:basedOn w:val="Standardowy"/>
    <w:rsid w:val="00A66DFD"/>
    <w:pPr>
      <w:spacing w:after="0" w:line="240" w:lineRule="auto"/>
      <w:jc w:val="both"/>
    </w:pPr>
    <w:rPr>
      <w:rFonts w:ascii="Arial" w:eastAsia="Arial" w:hAnsi="Arial" w:cs="Arial"/>
      <w:sz w:val="20"/>
      <w:szCs w:val="20"/>
      <w:lang w:eastAsia="pl-PL"/>
    </w:rPr>
    <w:tblPr>
      <w:tblStyleRowBandSize w:val="1"/>
      <w:tblStyleColBandSize w:val="1"/>
      <w:tblInd w:w="0" w:type="nil"/>
    </w:tblPr>
  </w:style>
  <w:style w:type="table" w:customStyle="1" w:styleId="2">
    <w:name w:val="2"/>
    <w:basedOn w:val="Standardowy"/>
    <w:rsid w:val="00A66DFD"/>
    <w:pPr>
      <w:spacing w:after="0" w:line="240" w:lineRule="auto"/>
      <w:jc w:val="both"/>
    </w:pPr>
    <w:rPr>
      <w:rFonts w:ascii="Arial" w:eastAsia="Arial" w:hAnsi="Arial" w:cs="Arial"/>
      <w:sz w:val="20"/>
      <w:szCs w:val="20"/>
      <w:lang w:eastAsia="pl-PL"/>
    </w:rPr>
    <w:tblPr>
      <w:tblStyleRowBandSize w:val="1"/>
      <w:tblStyleColBandSize w:val="1"/>
      <w:tblInd w:w="0" w:type="nil"/>
      <w:tblCellMar>
        <w:left w:w="115" w:type="dxa"/>
        <w:right w:w="115" w:type="dxa"/>
      </w:tblCellMar>
    </w:tblPr>
  </w:style>
  <w:style w:type="character" w:customStyle="1" w:styleId="Nagwek3Znak">
    <w:name w:val="Nagłówek 3 Znak"/>
    <w:basedOn w:val="Domylnaczcionkaakapitu"/>
    <w:link w:val="Nagwek3"/>
    <w:rsid w:val="00A828C5"/>
    <w:rPr>
      <w:rFonts w:ascii="Arial" w:eastAsia="Times New Roman" w:hAnsi="Arial" w:cs="Times New Roman"/>
      <w:b/>
      <w:sz w:val="20"/>
      <w:szCs w:val="20"/>
      <w:lang w:val="x-none"/>
    </w:rPr>
  </w:style>
  <w:style w:type="paragraph" w:styleId="Tekstpodstawowy">
    <w:name w:val="Body Text"/>
    <w:basedOn w:val="Normalny"/>
    <w:link w:val="TekstpodstawowyZnak"/>
    <w:uiPriority w:val="99"/>
    <w:semiHidden/>
    <w:unhideWhenUsed/>
    <w:rsid w:val="00A828C5"/>
    <w:pPr>
      <w:spacing w:after="120" w:line="259" w:lineRule="auto"/>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uiPriority w:val="99"/>
    <w:semiHidden/>
    <w:rsid w:val="00A828C5"/>
  </w:style>
  <w:style w:type="paragraph" w:styleId="Stopka">
    <w:name w:val="footer"/>
    <w:aliases w:val=" Znak"/>
    <w:basedOn w:val="Normalny"/>
    <w:link w:val="StopkaZnak"/>
    <w:uiPriority w:val="99"/>
    <w:unhideWhenUsed/>
    <w:rsid w:val="00A828C5"/>
    <w:pPr>
      <w:tabs>
        <w:tab w:val="center" w:pos="4536"/>
        <w:tab w:val="right" w:pos="9072"/>
      </w:tabs>
      <w:jc w:val="both"/>
    </w:pPr>
    <w:rPr>
      <w:rFonts w:ascii="Arial" w:eastAsiaTheme="minorHAnsi" w:hAnsi="Arial" w:cstheme="minorBidi"/>
      <w:color w:val="000000" w:themeColor="text1"/>
      <w:sz w:val="20"/>
      <w:szCs w:val="22"/>
    </w:rPr>
  </w:style>
  <w:style w:type="character" w:customStyle="1" w:styleId="StopkaZnak">
    <w:name w:val="Stopka Znak"/>
    <w:aliases w:val=" Znak Znak"/>
    <w:basedOn w:val="Domylnaczcionkaakapitu"/>
    <w:link w:val="Stopka"/>
    <w:uiPriority w:val="99"/>
    <w:rsid w:val="00A828C5"/>
    <w:rPr>
      <w:rFonts w:ascii="Arial" w:hAnsi="Arial"/>
      <w:color w:val="000000" w:themeColor="text1"/>
      <w:sz w:val="20"/>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A828C5"/>
    <w:pPr>
      <w:jc w:val="both"/>
    </w:pPr>
    <w:rPr>
      <w:rFonts w:ascii="Arial" w:eastAsiaTheme="minorHAnsi" w:hAnsi="Arial" w:cstheme="minorBidi"/>
      <w:color w:val="000000" w:themeColor="text1"/>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A828C5"/>
    <w:rPr>
      <w:rFonts w:ascii="Arial" w:hAnsi="Arial"/>
      <w:color w:val="000000" w:themeColor="text1"/>
      <w:sz w:val="20"/>
      <w:szCs w:val="20"/>
    </w:rPr>
  </w:style>
  <w:style w:type="character" w:styleId="Odwoanieprzypisudolnego">
    <w:name w:val="footnote reference"/>
    <w:aliases w:val="przypisy dolne,Footnote Reference Number"/>
    <w:uiPriority w:val="99"/>
    <w:unhideWhenUsed/>
    <w:rsid w:val="00A828C5"/>
    <w:rPr>
      <w:rFonts w:ascii="Times New Roman" w:hAnsi="Times New Roman" w:cs="Times New Roman" w:hint="default"/>
      <w:vertAlign w:val="superscript"/>
    </w:rPr>
  </w:style>
  <w:style w:type="table" w:styleId="Siatkatabelijasna">
    <w:name w:val="Grid Table Light"/>
    <w:basedOn w:val="Standardowy"/>
    <w:uiPriority w:val="40"/>
    <w:rsid w:val="00A828C5"/>
    <w:pPr>
      <w:spacing w:after="0" w:line="240" w:lineRule="auto"/>
      <w:jc w:val="both"/>
    </w:pPr>
    <w:rPr>
      <w:rFonts w:ascii="Arial" w:hAnsi="Arial"/>
      <w:color w:val="000000" w:themeColor="text1"/>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
    <w:name w:val="Grid Table 1 Light"/>
    <w:basedOn w:val="Standardowy"/>
    <w:uiPriority w:val="46"/>
    <w:rsid w:val="00A828C5"/>
    <w:pPr>
      <w:spacing w:after="0" w:line="240" w:lineRule="auto"/>
      <w:jc w:val="both"/>
    </w:pPr>
    <w:rPr>
      <w:rFonts w:ascii="Arial" w:hAnsi="Arial"/>
      <w:color w:val="000000" w:themeColor="text1"/>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tyl2SWZ">
    <w:name w:val="Styl2SWZ"/>
    <w:basedOn w:val="Normalny"/>
    <w:link w:val="Styl2SWZZnak"/>
    <w:qFormat/>
    <w:rsid w:val="00EF20FD"/>
    <w:pPr>
      <w:numPr>
        <w:numId w:val="40"/>
      </w:numPr>
      <w:jc w:val="both"/>
    </w:pPr>
    <w:rPr>
      <w:rFonts w:ascii="Arial" w:eastAsiaTheme="minorHAnsi" w:hAnsi="Arial" w:cstheme="minorBidi"/>
      <w:color w:val="000000" w:themeColor="text1"/>
      <w:sz w:val="20"/>
      <w:szCs w:val="22"/>
    </w:rPr>
  </w:style>
  <w:style w:type="character" w:customStyle="1" w:styleId="Styl2SWZZnak">
    <w:name w:val="Styl2SWZ Znak"/>
    <w:basedOn w:val="Domylnaczcionkaakapitu"/>
    <w:link w:val="Styl2SWZ"/>
    <w:rsid w:val="00EF20FD"/>
    <w:rPr>
      <w:rFonts w:ascii="Arial" w:hAnsi="Arial"/>
      <w:color w:val="000000" w:themeColor="text1"/>
      <w:sz w:val="20"/>
    </w:rPr>
  </w:style>
  <w:style w:type="table" w:styleId="Tabela-Siatka">
    <w:name w:val="Table Grid"/>
    <w:basedOn w:val="Standardowy"/>
    <w:uiPriority w:val="39"/>
    <w:rsid w:val="00BD67F6"/>
    <w:pPr>
      <w:spacing w:after="0" w:line="240" w:lineRule="auto"/>
      <w:jc w:val="both"/>
    </w:pPr>
    <w:rPr>
      <w:rFonts w:ascii="Arial" w:hAnsi="Arial"/>
      <w:color w:val="000000" w:themeColor="text1"/>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86F96"/>
    <w:rPr>
      <w:color w:val="0563C1" w:themeColor="hyperlink"/>
      <w:u w:val="single"/>
    </w:rPr>
  </w:style>
  <w:style w:type="paragraph" w:styleId="Nagwek">
    <w:name w:val="header"/>
    <w:basedOn w:val="Normalny"/>
    <w:link w:val="NagwekZnak"/>
    <w:uiPriority w:val="99"/>
    <w:unhideWhenUsed/>
    <w:rsid w:val="00AD2AE2"/>
    <w:pPr>
      <w:tabs>
        <w:tab w:val="center" w:pos="4536"/>
        <w:tab w:val="right" w:pos="9072"/>
      </w:tabs>
    </w:pPr>
  </w:style>
  <w:style w:type="character" w:customStyle="1" w:styleId="NagwekZnak">
    <w:name w:val="Nagłówek Znak"/>
    <w:basedOn w:val="Domylnaczcionkaakapitu"/>
    <w:link w:val="Nagwek"/>
    <w:uiPriority w:val="99"/>
    <w:rsid w:val="00AD2AE2"/>
    <w:rPr>
      <w:rFonts w:ascii="Times New Roman" w:eastAsia="Times New Roman" w:hAnsi="Times New Roman" w:cs="Times New Roman"/>
      <w:sz w:val="24"/>
      <w:szCs w:val="24"/>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E10D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0D5F"/>
    <w:rPr>
      <w:rFonts w:ascii="Segoe UI" w:eastAsia="Times New Roman" w:hAnsi="Segoe UI" w:cs="Segoe UI"/>
      <w:sz w:val="18"/>
      <w:szCs w:val="18"/>
    </w:rPr>
  </w:style>
  <w:style w:type="character" w:customStyle="1" w:styleId="Nagwek1Znak">
    <w:name w:val="Nagłówek 1 Znak"/>
    <w:basedOn w:val="Domylnaczcionkaakapitu"/>
    <w:link w:val="Nagwek1"/>
    <w:uiPriority w:val="9"/>
    <w:rsid w:val="00E01A2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01A22"/>
    <w:rPr>
      <w:rFonts w:asciiTheme="majorHAnsi" w:eastAsiaTheme="majorEastAsia" w:hAnsiTheme="majorHAnsi" w:cstheme="majorBidi"/>
      <w:color w:val="2E74B5" w:themeColor="accent1" w:themeShade="BF"/>
      <w:sz w:val="26"/>
      <w:szCs w:val="26"/>
    </w:rPr>
  </w:style>
  <w:style w:type="character" w:customStyle="1" w:styleId="TytuZnak">
    <w:name w:val="Tytuł Znak"/>
    <w:link w:val="Tytu"/>
    <w:uiPriority w:val="10"/>
    <w:qFormat/>
    <w:rsid w:val="00BA228F"/>
    <w:rPr>
      <w:rFonts w:ascii="Arial" w:hAnsi="Arial"/>
      <w:sz w:val="32"/>
    </w:rPr>
  </w:style>
  <w:style w:type="paragraph" w:styleId="Tytu">
    <w:name w:val="Title"/>
    <w:basedOn w:val="Normalny"/>
    <w:link w:val="TytuZnak"/>
    <w:uiPriority w:val="10"/>
    <w:qFormat/>
    <w:rsid w:val="00BA228F"/>
    <w:pPr>
      <w:jc w:val="center"/>
    </w:pPr>
    <w:rPr>
      <w:rFonts w:ascii="Arial" w:eastAsiaTheme="minorHAnsi" w:hAnsi="Arial" w:cstheme="minorBidi"/>
      <w:sz w:val="32"/>
      <w:szCs w:val="22"/>
    </w:rPr>
  </w:style>
  <w:style w:type="character" w:customStyle="1" w:styleId="TytuZnak1">
    <w:name w:val="Tytuł Znak1"/>
    <w:basedOn w:val="Domylnaczcionkaakapitu"/>
    <w:uiPriority w:val="10"/>
    <w:rsid w:val="00BA228F"/>
    <w:rPr>
      <w:rFonts w:asciiTheme="majorHAnsi" w:eastAsiaTheme="majorEastAsia" w:hAnsiTheme="majorHAnsi" w:cstheme="majorBidi"/>
      <w:spacing w:val="-10"/>
      <w:kern w:val="28"/>
      <w:sz w:val="56"/>
      <w:szCs w:val="56"/>
    </w:rPr>
  </w:style>
  <w:style w:type="paragraph" w:styleId="Tematkomentarza">
    <w:name w:val="annotation subject"/>
    <w:basedOn w:val="Tekstkomentarza"/>
    <w:next w:val="Tekstkomentarza"/>
    <w:link w:val="TematkomentarzaZnak"/>
    <w:uiPriority w:val="99"/>
    <w:semiHidden/>
    <w:unhideWhenUsed/>
    <w:rsid w:val="00D91E68"/>
    <w:rPr>
      <w:b/>
      <w:bCs/>
    </w:rPr>
  </w:style>
  <w:style w:type="character" w:customStyle="1" w:styleId="TematkomentarzaZnak">
    <w:name w:val="Temat komentarza Znak"/>
    <w:basedOn w:val="TekstkomentarzaZnak"/>
    <w:link w:val="Tematkomentarza"/>
    <w:uiPriority w:val="99"/>
    <w:semiHidden/>
    <w:rsid w:val="00D91E6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33462">
      <w:bodyDiv w:val="1"/>
      <w:marLeft w:val="0"/>
      <w:marRight w:val="0"/>
      <w:marTop w:val="0"/>
      <w:marBottom w:val="0"/>
      <w:divBdr>
        <w:top w:val="none" w:sz="0" w:space="0" w:color="auto"/>
        <w:left w:val="none" w:sz="0" w:space="0" w:color="auto"/>
        <w:bottom w:val="none" w:sz="0" w:space="0" w:color="auto"/>
        <w:right w:val="none" w:sz="0" w:space="0" w:color="auto"/>
      </w:divBdr>
    </w:div>
    <w:div w:id="259027346">
      <w:bodyDiv w:val="1"/>
      <w:marLeft w:val="0"/>
      <w:marRight w:val="0"/>
      <w:marTop w:val="0"/>
      <w:marBottom w:val="0"/>
      <w:divBdr>
        <w:top w:val="none" w:sz="0" w:space="0" w:color="auto"/>
        <w:left w:val="none" w:sz="0" w:space="0" w:color="auto"/>
        <w:bottom w:val="none" w:sz="0" w:space="0" w:color="auto"/>
        <w:right w:val="none" w:sz="0" w:space="0" w:color="auto"/>
      </w:divBdr>
    </w:div>
    <w:div w:id="601114611">
      <w:bodyDiv w:val="1"/>
      <w:marLeft w:val="0"/>
      <w:marRight w:val="0"/>
      <w:marTop w:val="0"/>
      <w:marBottom w:val="0"/>
      <w:divBdr>
        <w:top w:val="none" w:sz="0" w:space="0" w:color="auto"/>
        <w:left w:val="none" w:sz="0" w:space="0" w:color="auto"/>
        <w:bottom w:val="none" w:sz="0" w:space="0" w:color="auto"/>
        <w:right w:val="none" w:sz="0" w:space="0" w:color="auto"/>
      </w:divBdr>
    </w:div>
    <w:div w:id="796148122">
      <w:bodyDiv w:val="1"/>
      <w:marLeft w:val="0"/>
      <w:marRight w:val="0"/>
      <w:marTop w:val="0"/>
      <w:marBottom w:val="0"/>
      <w:divBdr>
        <w:top w:val="none" w:sz="0" w:space="0" w:color="auto"/>
        <w:left w:val="none" w:sz="0" w:space="0" w:color="auto"/>
        <w:bottom w:val="none" w:sz="0" w:space="0" w:color="auto"/>
        <w:right w:val="none" w:sz="0" w:space="0" w:color="auto"/>
      </w:divBdr>
    </w:div>
    <w:div w:id="856774003">
      <w:bodyDiv w:val="1"/>
      <w:marLeft w:val="0"/>
      <w:marRight w:val="0"/>
      <w:marTop w:val="0"/>
      <w:marBottom w:val="0"/>
      <w:divBdr>
        <w:top w:val="none" w:sz="0" w:space="0" w:color="auto"/>
        <w:left w:val="none" w:sz="0" w:space="0" w:color="auto"/>
        <w:bottom w:val="none" w:sz="0" w:space="0" w:color="auto"/>
        <w:right w:val="none" w:sz="0" w:space="0" w:color="auto"/>
      </w:divBdr>
    </w:div>
    <w:div w:id="1191379300">
      <w:bodyDiv w:val="1"/>
      <w:marLeft w:val="0"/>
      <w:marRight w:val="0"/>
      <w:marTop w:val="0"/>
      <w:marBottom w:val="0"/>
      <w:divBdr>
        <w:top w:val="none" w:sz="0" w:space="0" w:color="auto"/>
        <w:left w:val="none" w:sz="0" w:space="0" w:color="auto"/>
        <w:bottom w:val="none" w:sz="0" w:space="0" w:color="auto"/>
        <w:right w:val="none" w:sz="0" w:space="0" w:color="auto"/>
      </w:divBdr>
    </w:div>
    <w:div w:id="1209297132">
      <w:bodyDiv w:val="1"/>
      <w:marLeft w:val="0"/>
      <w:marRight w:val="0"/>
      <w:marTop w:val="0"/>
      <w:marBottom w:val="0"/>
      <w:divBdr>
        <w:top w:val="none" w:sz="0" w:space="0" w:color="auto"/>
        <w:left w:val="none" w:sz="0" w:space="0" w:color="auto"/>
        <w:bottom w:val="none" w:sz="0" w:space="0" w:color="auto"/>
        <w:right w:val="none" w:sz="0" w:space="0" w:color="auto"/>
      </w:divBdr>
    </w:div>
    <w:div w:id="1476987751">
      <w:bodyDiv w:val="1"/>
      <w:marLeft w:val="0"/>
      <w:marRight w:val="0"/>
      <w:marTop w:val="0"/>
      <w:marBottom w:val="0"/>
      <w:divBdr>
        <w:top w:val="none" w:sz="0" w:space="0" w:color="auto"/>
        <w:left w:val="none" w:sz="0" w:space="0" w:color="auto"/>
        <w:bottom w:val="none" w:sz="0" w:space="0" w:color="auto"/>
        <w:right w:val="none" w:sz="0" w:space="0" w:color="auto"/>
      </w:divBdr>
    </w:div>
    <w:div w:id="1609389383">
      <w:bodyDiv w:val="1"/>
      <w:marLeft w:val="0"/>
      <w:marRight w:val="0"/>
      <w:marTop w:val="0"/>
      <w:marBottom w:val="0"/>
      <w:divBdr>
        <w:top w:val="none" w:sz="0" w:space="0" w:color="auto"/>
        <w:left w:val="none" w:sz="0" w:space="0" w:color="auto"/>
        <w:bottom w:val="none" w:sz="0" w:space="0" w:color="auto"/>
        <w:right w:val="none" w:sz="0" w:space="0" w:color="auto"/>
      </w:divBdr>
    </w:div>
    <w:div w:id="1652370786">
      <w:bodyDiv w:val="1"/>
      <w:marLeft w:val="0"/>
      <w:marRight w:val="0"/>
      <w:marTop w:val="0"/>
      <w:marBottom w:val="0"/>
      <w:divBdr>
        <w:top w:val="none" w:sz="0" w:space="0" w:color="auto"/>
        <w:left w:val="none" w:sz="0" w:space="0" w:color="auto"/>
        <w:bottom w:val="none" w:sz="0" w:space="0" w:color="auto"/>
        <w:right w:val="none" w:sz="0" w:space="0" w:color="auto"/>
      </w:divBdr>
    </w:div>
    <w:div w:id="1695225695">
      <w:bodyDiv w:val="1"/>
      <w:marLeft w:val="0"/>
      <w:marRight w:val="0"/>
      <w:marTop w:val="0"/>
      <w:marBottom w:val="0"/>
      <w:divBdr>
        <w:top w:val="none" w:sz="0" w:space="0" w:color="auto"/>
        <w:left w:val="none" w:sz="0" w:space="0" w:color="auto"/>
        <w:bottom w:val="none" w:sz="0" w:space="0" w:color="auto"/>
        <w:right w:val="none" w:sz="0" w:space="0" w:color="auto"/>
      </w:divBdr>
    </w:div>
    <w:div w:id="1794325050">
      <w:bodyDiv w:val="1"/>
      <w:marLeft w:val="0"/>
      <w:marRight w:val="0"/>
      <w:marTop w:val="0"/>
      <w:marBottom w:val="0"/>
      <w:divBdr>
        <w:top w:val="none" w:sz="0" w:space="0" w:color="auto"/>
        <w:left w:val="none" w:sz="0" w:space="0" w:color="auto"/>
        <w:bottom w:val="none" w:sz="0" w:space="0" w:color="auto"/>
        <w:right w:val="none" w:sz="0" w:space="0" w:color="auto"/>
      </w:divBdr>
    </w:div>
    <w:div w:id="2022773784">
      <w:bodyDiv w:val="1"/>
      <w:marLeft w:val="0"/>
      <w:marRight w:val="0"/>
      <w:marTop w:val="0"/>
      <w:marBottom w:val="0"/>
      <w:divBdr>
        <w:top w:val="none" w:sz="0" w:space="0" w:color="auto"/>
        <w:left w:val="none" w:sz="0" w:space="0" w:color="auto"/>
        <w:bottom w:val="none" w:sz="0" w:space="0" w:color="auto"/>
        <w:right w:val="none" w:sz="0" w:space="0" w:color="auto"/>
      </w:divBdr>
    </w:div>
    <w:div w:id="205673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umwm.malopolska.pl" TargetMode="External"/><Relationship Id="rId13" Type="http://schemas.openxmlformats.org/officeDocument/2006/relationships/hyperlink" Target="mailto:efaktury@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y@umwm.malopolsk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y@umwm.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AD430-FC31-4E9B-8B05-97BEABAB5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5495</Words>
  <Characters>32973</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Kozyra, Monika</dc:creator>
  <cp:keywords/>
  <dc:description/>
  <cp:lastModifiedBy>Bigosiński, Michał</cp:lastModifiedBy>
  <cp:revision>4</cp:revision>
  <dcterms:created xsi:type="dcterms:W3CDTF">2024-07-16T08:39:00Z</dcterms:created>
  <dcterms:modified xsi:type="dcterms:W3CDTF">2024-07-16T08:45:00Z</dcterms:modified>
</cp:coreProperties>
</file>