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EC1" w:rsidRPr="009D70F0" w:rsidRDefault="00226EC1" w:rsidP="00052A04">
      <w:pPr>
        <w:spacing w:after="120" w:line="240" w:lineRule="auto"/>
        <w:rPr>
          <w:rFonts w:cstheme="minorHAnsi"/>
          <w:b/>
          <w:bCs/>
          <w:sz w:val="10"/>
          <w:szCs w:val="10"/>
        </w:rPr>
      </w:pPr>
    </w:p>
    <w:p w:rsidR="003608CB" w:rsidRPr="009D70F0" w:rsidRDefault="003608CB" w:rsidP="003608CB">
      <w:pPr>
        <w:spacing w:after="120" w:line="240" w:lineRule="auto"/>
        <w:ind w:right="11"/>
        <w:jc w:val="right"/>
        <w:rPr>
          <w:rFonts w:cstheme="minorHAnsi"/>
          <w:sz w:val="21"/>
          <w:szCs w:val="21"/>
        </w:rPr>
      </w:pPr>
      <w:r w:rsidRPr="009D70F0">
        <w:rPr>
          <w:rFonts w:cstheme="minorHAnsi"/>
          <w:sz w:val="21"/>
          <w:szCs w:val="21"/>
        </w:rPr>
        <w:t xml:space="preserve">Załącznik nr 4 do SWZ </w:t>
      </w:r>
    </w:p>
    <w:p w:rsidR="003608CB" w:rsidRPr="009D70F0" w:rsidRDefault="003608CB" w:rsidP="003608CB">
      <w:pPr>
        <w:spacing w:after="120" w:line="240" w:lineRule="auto"/>
        <w:ind w:right="11"/>
        <w:jc w:val="center"/>
        <w:outlineLvl w:val="0"/>
        <w:rPr>
          <w:rFonts w:cstheme="minorHAnsi"/>
          <w:sz w:val="21"/>
          <w:szCs w:val="21"/>
        </w:rPr>
      </w:pPr>
    </w:p>
    <w:p w:rsidR="003608CB" w:rsidRPr="009D70F0" w:rsidRDefault="003608CB" w:rsidP="003608CB">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right="11"/>
        <w:jc w:val="center"/>
        <w:outlineLvl w:val="0"/>
        <w:rPr>
          <w:rFonts w:cstheme="minorHAnsi"/>
          <w:b/>
          <w:bCs/>
          <w:sz w:val="24"/>
          <w:szCs w:val="24"/>
        </w:rPr>
      </w:pPr>
      <w:r w:rsidRPr="009D70F0">
        <w:rPr>
          <w:rFonts w:cstheme="minorHAnsi"/>
          <w:b/>
          <w:bCs/>
          <w:sz w:val="24"/>
          <w:szCs w:val="24"/>
        </w:rPr>
        <w:t>PROJEKTOWANE POSTANOWIENIA UMOWY</w:t>
      </w:r>
    </w:p>
    <w:p w:rsidR="003608CB" w:rsidRPr="009D70F0" w:rsidRDefault="003608CB" w:rsidP="003608CB">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right="11"/>
        <w:jc w:val="center"/>
        <w:outlineLvl w:val="0"/>
        <w:rPr>
          <w:rFonts w:cstheme="minorHAnsi"/>
          <w:b/>
          <w:bCs/>
          <w:sz w:val="24"/>
          <w:szCs w:val="24"/>
        </w:rPr>
      </w:pPr>
      <w:r w:rsidRPr="009D70F0">
        <w:rPr>
          <w:rFonts w:cstheme="minorHAnsi"/>
          <w:b/>
          <w:bCs/>
          <w:sz w:val="24"/>
          <w:szCs w:val="24"/>
        </w:rPr>
        <w:t xml:space="preserve">W FORMULE ZAPROJEKTUJ I WYBUDUJ </w:t>
      </w:r>
    </w:p>
    <w:p w:rsidR="003608CB" w:rsidRPr="009D70F0" w:rsidRDefault="003608CB" w:rsidP="003608CB">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right="11"/>
        <w:jc w:val="center"/>
        <w:outlineLvl w:val="0"/>
        <w:rPr>
          <w:rFonts w:cstheme="minorHAnsi"/>
          <w:b/>
          <w:bCs/>
          <w:sz w:val="24"/>
          <w:szCs w:val="24"/>
        </w:rPr>
      </w:pPr>
      <w:r w:rsidRPr="009D70F0">
        <w:rPr>
          <w:rFonts w:cstheme="minorHAnsi"/>
          <w:b/>
          <w:bCs/>
          <w:sz w:val="24"/>
          <w:szCs w:val="24"/>
        </w:rPr>
        <w:t xml:space="preserve">INWESTYCJI PN. </w:t>
      </w:r>
    </w:p>
    <w:p w:rsidR="00226EC1" w:rsidRPr="009D70F0" w:rsidRDefault="00C1637A" w:rsidP="00052A04">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right="11"/>
        <w:jc w:val="center"/>
        <w:outlineLvl w:val="0"/>
        <w:rPr>
          <w:rFonts w:cstheme="minorHAnsi"/>
          <w:b/>
          <w:bCs/>
        </w:rPr>
      </w:pPr>
      <w:r w:rsidRPr="009D70F0">
        <w:rPr>
          <w:rFonts w:cstheme="minorHAnsi"/>
          <w:b/>
          <w:bCs/>
        </w:rPr>
        <w:t>„</w:t>
      </w:r>
      <w:bookmarkStart w:id="0" w:name="_Hlk67989593"/>
      <w:r w:rsidRPr="009D70F0">
        <w:rPr>
          <w:rFonts w:cstheme="minorHAnsi"/>
          <w:b/>
          <w:sz w:val="28"/>
          <w:u w:val="single"/>
        </w:rPr>
        <w:t>MODERNIZACJA STACJI UZDATNIANIA WODY W DUSZNIKACH ZDROJU</w:t>
      </w:r>
      <w:bookmarkEnd w:id="0"/>
      <w:r w:rsidRPr="009D70F0">
        <w:rPr>
          <w:rFonts w:cstheme="minorHAnsi"/>
          <w:b/>
          <w:bCs/>
        </w:rPr>
        <w:t>”</w:t>
      </w:r>
    </w:p>
    <w:p w:rsidR="004E5469" w:rsidRPr="009D70F0" w:rsidRDefault="00226EC1" w:rsidP="003608CB">
      <w:pPr>
        <w:pStyle w:val="NormalnyWeb"/>
        <w:shd w:val="clear" w:color="auto" w:fill="FFFFFF"/>
        <w:spacing w:before="0" w:after="120"/>
        <w:ind w:firstLine="23"/>
        <w:jc w:val="both"/>
        <w:rPr>
          <w:rFonts w:asciiTheme="minorHAnsi" w:hAnsiTheme="minorHAnsi" w:cstheme="minorHAnsi"/>
          <w:sz w:val="21"/>
          <w:szCs w:val="21"/>
        </w:rPr>
      </w:pPr>
      <w:r w:rsidRPr="009D70F0">
        <w:rPr>
          <w:rFonts w:asciiTheme="minorHAnsi" w:hAnsiTheme="minorHAnsi" w:cstheme="minorHAnsi"/>
          <w:sz w:val="21"/>
          <w:szCs w:val="21"/>
        </w:rPr>
        <w:t>zawarta w dniu</w:t>
      </w:r>
      <w:r w:rsidR="000879BA" w:rsidRPr="009D70F0">
        <w:rPr>
          <w:rFonts w:asciiTheme="minorHAnsi" w:hAnsiTheme="minorHAnsi" w:cstheme="minorHAnsi"/>
          <w:sz w:val="21"/>
          <w:szCs w:val="21"/>
        </w:rPr>
        <w:t xml:space="preserve"> _________</w:t>
      </w:r>
      <w:r w:rsidRPr="009D70F0">
        <w:rPr>
          <w:rFonts w:asciiTheme="minorHAnsi" w:hAnsiTheme="minorHAnsi" w:cstheme="minorHAnsi"/>
          <w:sz w:val="21"/>
          <w:szCs w:val="21"/>
        </w:rPr>
        <w:t xml:space="preserve"> 202</w:t>
      </w:r>
      <w:r w:rsidR="004E5469" w:rsidRPr="009D70F0">
        <w:rPr>
          <w:rFonts w:asciiTheme="minorHAnsi" w:hAnsiTheme="minorHAnsi" w:cstheme="minorHAnsi"/>
          <w:sz w:val="21"/>
          <w:szCs w:val="21"/>
        </w:rPr>
        <w:t>4</w:t>
      </w:r>
      <w:r w:rsidRPr="009D70F0">
        <w:rPr>
          <w:rFonts w:asciiTheme="minorHAnsi" w:hAnsiTheme="minorHAnsi" w:cstheme="minorHAnsi"/>
          <w:sz w:val="21"/>
          <w:szCs w:val="21"/>
        </w:rPr>
        <w:t xml:space="preserve"> r., pomiędzy</w:t>
      </w:r>
      <w:r w:rsidR="004E5469" w:rsidRPr="009D70F0">
        <w:rPr>
          <w:rFonts w:asciiTheme="minorHAnsi" w:hAnsiTheme="minorHAnsi" w:cstheme="minorHAnsi"/>
          <w:sz w:val="21"/>
          <w:szCs w:val="21"/>
        </w:rPr>
        <w:t xml:space="preserve">: </w:t>
      </w:r>
    </w:p>
    <w:p w:rsidR="003608CB" w:rsidRPr="009D70F0" w:rsidRDefault="003608CB" w:rsidP="003608CB">
      <w:pPr>
        <w:pStyle w:val="NormalnyWeb"/>
        <w:shd w:val="clear" w:color="auto" w:fill="FFFFFF"/>
        <w:spacing w:before="0" w:after="120"/>
        <w:ind w:firstLine="23"/>
        <w:jc w:val="both"/>
        <w:rPr>
          <w:rFonts w:asciiTheme="minorHAnsi" w:hAnsiTheme="minorHAnsi" w:cstheme="minorHAnsi"/>
          <w:b/>
          <w:bCs/>
          <w:sz w:val="21"/>
          <w:szCs w:val="21"/>
        </w:rPr>
      </w:pPr>
    </w:p>
    <w:p w:rsidR="00226EC1" w:rsidRPr="009D70F0" w:rsidRDefault="003608CB" w:rsidP="003608CB">
      <w:pPr>
        <w:pStyle w:val="NormalnyWeb"/>
        <w:shd w:val="clear" w:color="auto" w:fill="FFFFFF"/>
        <w:spacing w:before="0" w:after="120"/>
        <w:ind w:firstLine="23"/>
        <w:jc w:val="both"/>
        <w:rPr>
          <w:rFonts w:asciiTheme="minorHAnsi" w:hAnsiTheme="minorHAnsi" w:cstheme="minorHAnsi"/>
          <w:sz w:val="21"/>
          <w:szCs w:val="21"/>
        </w:rPr>
      </w:pPr>
      <w:r w:rsidRPr="009D70F0">
        <w:rPr>
          <w:rFonts w:asciiTheme="minorHAnsi" w:hAnsiTheme="minorHAnsi" w:cstheme="minorHAnsi"/>
          <w:b/>
          <w:bCs/>
          <w:sz w:val="21"/>
          <w:szCs w:val="21"/>
        </w:rPr>
        <w:t>Gminą Miejsk</w:t>
      </w:r>
      <w:r w:rsidR="00052A04" w:rsidRPr="009D70F0">
        <w:rPr>
          <w:rFonts w:asciiTheme="minorHAnsi" w:hAnsiTheme="minorHAnsi" w:cstheme="minorHAnsi"/>
          <w:b/>
          <w:bCs/>
          <w:sz w:val="21"/>
          <w:szCs w:val="21"/>
        </w:rPr>
        <w:t>ą</w:t>
      </w:r>
      <w:r w:rsidRPr="009D70F0">
        <w:rPr>
          <w:rFonts w:asciiTheme="minorHAnsi" w:hAnsiTheme="minorHAnsi" w:cstheme="minorHAnsi"/>
          <w:b/>
          <w:bCs/>
          <w:sz w:val="21"/>
          <w:szCs w:val="21"/>
        </w:rPr>
        <w:t xml:space="preserve"> w Dusznikach-Zdroju, </w:t>
      </w:r>
      <w:r w:rsidRPr="009D70F0">
        <w:rPr>
          <w:rFonts w:asciiTheme="minorHAnsi" w:hAnsiTheme="minorHAnsi" w:cstheme="minorHAnsi"/>
          <w:sz w:val="21"/>
          <w:szCs w:val="21"/>
        </w:rPr>
        <w:t xml:space="preserve">Rynek 6, 57-340 Duszniki-Zdrój, NIP 8831678039, REGON 890717906, reprezentowaną przez: </w:t>
      </w:r>
      <w:r w:rsidR="00083DC6" w:rsidRPr="009D70F0">
        <w:rPr>
          <w:rFonts w:asciiTheme="minorHAnsi" w:hAnsiTheme="minorHAnsi" w:cstheme="minorHAnsi"/>
          <w:b/>
          <w:bCs/>
          <w:sz w:val="21"/>
          <w:szCs w:val="21"/>
        </w:rPr>
        <w:t>Przemysława Kuklisa p.o. Burmistrz Miasta Duszniki-Zdrój</w:t>
      </w:r>
      <w:r w:rsidRPr="009D70F0">
        <w:rPr>
          <w:rFonts w:asciiTheme="minorHAnsi" w:hAnsiTheme="minorHAnsi" w:cstheme="minorHAnsi"/>
          <w:b/>
          <w:bCs/>
          <w:sz w:val="21"/>
          <w:szCs w:val="21"/>
        </w:rPr>
        <w:t xml:space="preserve">, </w:t>
      </w:r>
      <w:r w:rsidRPr="009D70F0">
        <w:rPr>
          <w:rFonts w:asciiTheme="minorHAnsi" w:hAnsiTheme="minorHAnsi" w:cstheme="minorHAnsi"/>
          <w:sz w:val="21"/>
          <w:szCs w:val="21"/>
        </w:rPr>
        <w:t>przy kontrasygnacie:</w:t>
      </w:r>
      <w:r w:rsidRPr="009D70F0">
        <w:rPr>
          <w:rFonts w:asciiTheme="minorHAnsi" w:hAnsiTheme="minorHAnsi" w:cstheme="minorHAnsi"/>
          <w:b/>
          <w:bCs/>
          <w:sz w:val="21"/>
          <w:szCs w:val="21"/>
        </w:rPr>
        <w:t xml:space="preserve"> Katarzyny Skowron – Skarbnika,  </w:t>
      </w:r>
      <w:r w:rsidR="00226EC1" w:rsidRPr="009D70F0">
        <w:rPr>
          <w:rFonts w:asciiTheme="minorHAnsi" w:hAnsiTheme="minorHAnsi" w:cstheme="minorHAnsi"/>
          <w:sz w:val="21"/>
          <w:szCs w:val="21"/>
        </w:rPr>
        <w:t xml:space="preserve">zwaną dalej </w:t>
      </w:r>
      <w:r w:rsidRPr="009D70F0">
        <w:rPr>
          <w:rFonts w:asciiTheme="minorHAnsi" w:hAnsiTheme="minorHAnsi" w:cstheme="minorHAnsi"/>
          <w:sz w:val="21"/>
          <w:szCs w:val="21"/>
        </w:rPr>
        <w:t xml:space="preserve"> w treści umowy </w:t>
      </w:r>
      <w:r w:rsidR="00226EC1" w:rsidRPr="009D70F0">
        <w:rPr>
          <w:rFonts w:asciiTheme="minorHAnsi" w:hAnsiTheme="minorHAnsi" w:cstheme="minorHAnsi"/>
          <w:sz w:val="21"/>
          <w:szCs w:val="21"/>
        </w:rPr>
        <w:t>„</w:t>
      </w:r>
      <w:r w:rsidR="00226EC1" w:rsidRPr="009D70F0">
        <w:rPr>
          <w:rFonts w:asciiTheme="minorHAnsi" w:hAnsiTheme="minorHAnsi" w:cstheme="minorHAnsi"/>
          <w:b/>
          <w:bCs/>
          <w:sz w:val="21"/>
          <w:szCs w:val="21"/>
        </w:rPr>
        <w:t>Zamawiającym</w:t>
      </w:r>
      <w:r w:rsidR="00226EC1" w:rsidRPr="009D70F0">
        <w:rPr>
          <w:rFonts w:asciiTheme="minorHAnsi" w:hAnsiTheme="minorHAnsi" w:cstheme="minorHAnsi"/>
          <w:sz w:val="21"/>
          <w:szCs w:val="21"/>
        </w:rPr>
        <w:t xml:space="preserve">” </w:t>
      </w:r>
    </w:p>
    <w:p w:rsidR="00226EC1" w:rsidRPr="009D70F0" w:rsidRDefault="00226EC1" w:rsidP="003608CB">
      <w:pPr>
        <w:pStyle w:val="NormalnyWeb"/>
        <w:spacing w:before="0" w:after="120"/>
        <w:jc w:val="both"/>
        <w:rPr>
          <w:rFonts w:asciiTheme="minorHAnsi" w:hAnsiTheme="minorHAnsi" w:cstheme="minorHAnsi"/>
          <w:sz w:val="21"/>
          <w:szCs w:val="21"/>
        </w:rPr>
      </w:pPr>
    </w:p>
    <w:p w:rsidR="00226EC1" w:rsidRPr="009D70F0" w:rsidRDefault="00226EC1" w:rsidP="003608CB">
      <w:pPr>
        <w:pStyle w:val="NormalnyWeb"/>
        <w:spacing w:before="0" w:after="120"/>
        <w:jc w:val="both"/>
        <w:rPr>
          <w:rFonts w:asciiTheme="minorHAnsi" w:hAnsiTheme="minorHAnsi" w:cstheme="minorHAnsi"/>
          <w:sz w:val="21"/>
          <w:szCs w:val="21"/>
        </w:rPr>
      </w:pPr>
      <w:r w:rsidRPr="009D70F0">
        <w:rPr>
          <w:rFonts w:asciiTheme="minorHAnsi" w:hAnsiTheme="minorHAnsi" w:cstheme="minorHAnsi"/>
          <w:sz w:val="21"/>
          <w:szCs w:val="21"/>
        </w:rPr>
        <w:t>a</w:t>
      </w:r>
    </w:p>
    <w:p w:rsidR="00226EC1" w:rsidRPr="009D70F0" w:rsidRDefault="00226EC1" w:rsidP="003608CB">
      <w:pPr>
        <w:pStyle w:val="NormalnyWeb"/>
        <w:spacing w:before="0" w:after="120"/>
        <w:jc w:val="both"/>
        <w:rPr>
          <w:rFonts w:asciiTheme="minorHAnsi" w:hAnsiTheme="minorHAnsi" w:cstheme="minorHAnsi"/>
          <w:sz w:val="21"/>
          <w:szCs w:val="21"/>
        </w:rPr>
      </w:pPr>
    </w:p>
    <w:p w:rsidR="00226EC1" w:rsidRPr="009D70F0" w:rsidRDefault="000879BA" w:rsidP="003608CB">
      <w:pPr>
        <w:pStyle w:val="NormalnyWeb"/>
        <w:spacing w:before="0" w:after="120"/>
        <w:jc w:val="both"/>
        <w:rPr>
          <w:rFonts w:asciiTheme="minorHAnsi" w:hAnsiTheme="minorHAnsi" w:cstheme="minorHAnsi"/>
          <w:sz w:val="21"/>
          <w:szCs w:val="21"/>
        </w:rPr>
      </w:pPr>
      <w:r w:rsidRPr="009D70F0">
        <w:rPr>
          <w:rFonts w:asciiTheme="minorHAnsi" w:hAnsiTheme="minorHAnsi" w:cstheme="minorHAnsi"/>
          <w:sz w:val="21"/>
          <w:szCs w:val="21"/>
        </w:rPr>
        <w:t>__________</w:t>
      </w:r>
      <w:r w:rsidR="00226EC1" w:rsidRPr="009D70F0">
        <w:rPr>
          <w:rFonts w:asciiTheme="minorHAnsi" w:hAnsiTheme="minorHAnsi" w:cstheme="minorHAnsi"/>
          <w:sz w:val="21"/>
          <w:szCs w:val="21"/>
        </w:rPr>
        <w:t xml:space="preserve"> z</w:t>
      </w:r>
      <w:r w:rsidRPr="009D70F0">
        <w:rPr>
          <w:rFonts w:asciiTheme="minorHAnsi" w:hAnsiTheme="minorHAnsi" w:cstheme="minorHAnsi"/>
          <w:sz w:val="21"/>
          <w:szCs w:val="21"/>
        </w:rPr>
        <w:t> </w:t>
      </w:r>
      <w:r w:rsidR="00226EC1" w:rsidRPr="009D70F0">
        <w:rPr>
          <w:rFonts w:asciiTheme="minorHAnsi" w:hAnsiTheme="minorHAnsi" w:cstheme="minorHAnsi"/>
          <w:sz w:val="21"/>
          <w:szCs w:val="21"/>
        </w:rPr>
        <w:t xml:space="preserve">siedzibą w </w:t>
      </w:r>
      <w:r w:rsidRPr="009D70F0">
        <w:rPr>
          <w:rFonts w:asciiTheme="minorHAnsi" w:hAnsiTheme="minorHAnsi" w:cstheme="minorHAnsi"/>
          <w:sz w:val="21"/>
          <w:szCs w:val="21"/>
        </w:rPr>
        <w:t>__________</w:t>
      </w:r>
      <w:r w:rsidR="00226EC1" w:rsidRPr="009D70F0">
        <w:rPr>
          <w:rFonts w:asciiTheme="minorHAnsi" w:hAnsiTheme="minorHAnsi" w:cstheme="minorHAnsi"/>
          <w:sz w:val="21"/>
          <w:szCs w:val="21"/>
        </w:rPr>
        <w:t xml:space="preserve"> przy ul.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wpisanym do Krajowego Rejestru Sądowego pod numerem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NIP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REGON</w:t>
      </w:r>
      <w:r w:rsidRPr="009D70F0">
        <w:rPr>
          <w:rFonts w:asciiTheme="minorHAnsi" w:hAnsiTheme="minorHAnsi" w:cstheme="minorHAnsi"/>
          <w:sz w:val="21"/>
          <w:szCs w:val="21"/>
        </w:rPr>
        <w:t xml:space="preserve"> ______________,</w:t>
      </w:r>
      <w:r w:rsidR="00226EC1" w:rsidRPr="009D70F0">
        <w:rPr>
          <w:rFonts w:asciiTheme="minorHAnsi" w:hAnsiTheme="minorHAnsi" w:cstheme="minorHAnsi"/>
          <w:sz w:val="21"/>
          <w:szCs w:val="21"/>
        </w:rPr>
        <w:t xml:space="preserve"> zwanym dalej w treści umowy </w:t>
      </w:r>
      <w:r w:rsidR="00226EC1" w:rsidRPr="009D70F0">
        <w:rPr>
          <w:rFonts w:asciiTheme="minorHAnsi" w:hAnsiTheme="minorHAnsi" w:cstheme="minorHAnsi"/>
          <w:b/>
          <w:bCs/>
          <w:sz w:val="21"/>
          <w:szCs w:val="21"/>
        </w:rPr>
        <w:t>Wykonawcą,</w:t>
      </w:r>
      <w:r w:rsidR="00226EC1" w:rsidRPr="009D70F0">
        <w:rPr>
          <w:rFonts w:asciiTheme="minorHAnsi" w:hAnsiTheme="minorHAnsi" w:cstheme="minorHAnsi"/>
          <w:sz w:val="21"/>
          <w:szCs w:val="21"/>
        </w:rPr>
        <w:t xml:space="preserve">reprezentowanym przez </w:t>
      </w:r>
      <w:r w:rsidRPr="009D70F0">
        <w:rPr>
          <w:rFonts w:asciiTheme="minorHAnsi" w:hAnsiTheme="minorHAnsi" w:cstheme="minorHAnsi"/>
          <w:sz w:val="21"/>
          <w:szCs w:val="21"/>
        </w:rPr>
        <w:t xml:space="preserve">___________ </w:t>
      </w:r>
      <w:r w:rsidR="00226EC1" w:rsidRPr="009D70F0">
        <w:rPr>
          <w:rFonts w:asciiTheme="minorHAnsi" w:hAnsiTheme="minorHAnsi" w:cstheme="minorHAnsi"/>
          <w:sz w:val="21"/>
          <w:szCs w:val="21"/>
        </w:rPr>
        <w:t xml:space="preserve">lub Panią/Panem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prowadzącą/ym działalność gospodarczą pod nazwą</w:t>
      </w:r>
      <w:r w:rsidRPr="009D70F0">
        <w:rPr>
          <w:rFonts w:asciiTheme="minorHAnsi" w:hAnsiTheme="minorHAnsi" w:cstheme="minorHAnsi"/>
          <w:sz w:val="21"/>
          <w:szCs w:val="21"/>
        </w:rPr>
        <w:t xml:space="preserve"> ________________</w:t>
      </w:r>
      <w:r w:rsidR="00226EC1" w:rsidRPr="009D70F0">
        <w:rPr>
          <w:rFonts w:asciiTheme="minorHAnsi" w:hAnsiTheme="minorHAnsi" w:cstheme="minorHAnsi"/>
          <w:sz w:val="21"/>
          <w:szCs w:val="21"/>
        </w:rPr>
        <w:t xml:space="preserve"> w</w:t>
      </w:r>
      <w:r w:rsidRPr="009D70F0">
        <w:rPr>
          <w:rFonts w:asciiTheme="minorHAnsi" w:hAnsiTheme="minorHAnsi" w:cstheme="minorHAnsi"/>
          <w:sz w:val="21"/>
          <w:szCs w:val="21"/>
        </w:rPr>
        <w:t xml:space="preserve"> ___________</w:t>
      </w:r>
      <w:r w:rsidR="00226EC1" w:rsidRPr="009D70F0">
        <w:rPr>
          <w:rFonts w:asciiTheme="minorHAnsi" w:hAnsiTheme="minorHAnsi" w:cstheme="minorHAnsi"/>
          <w:sz w:val="21"/>
          <w:szCs w:val="21"/>
        </w:rPr>
        <w:t xml:space="preserve"> przy ul. </w:t>
      </w:r>
      <w:r w:rsidRPr="009D70F0">
        <w:rPr>
          <w:rFonts w:asciiTheme="minorHAnsi" w:hAnsiTheme="minorHAnsi" w:cstheme="minorHAnsi"/>
          <w:sz w:val="21"/>
          <w:szCs w:val="21"/>
        </w:rPr>
        <w:t>___________</w:t>
      </w:r>
      <w:r w:rsidR="00226EC1" w:rsidRPr="009D70F0">
        <w:rPr>
          <w:rFonts w:asciiTheme="minorHAnsi" w:hAnsiTheme="minorHAnsi" w:cstheme="minorHAnsi"/>
          <w:sz w:val="21"/>
          <w:szCs w:val="21"/>
        </w:rPr>
        <w:t xml:space="preserve"> REGON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NIP </w:t>
      </w:r>
      <w:r w:rsidRPr="009D70F0">
        <w:rPr>
          <w:rFonts w:asciiTheme="minorHAnsi" w:hAnsiTheme="minorHAnsi" w:cstheme="minorHAnsi"/>
          <w:sz w:val="21"/>
          <w:szCs w:val="21"/>
        </w:rPr>
        <w:t>_____________,</w:t>
      </w:r>
      <w:r w:rsidR="00226EC1" w:rsidRPr="009D70F0">
        <w:rPr>
          <w:rFonts w:asciiTheme="minorHAnsi" w:hAnsiTheme="minorHAnsi" w:cstheme="minorHAnsi"/>
          <w:sz w:val="21"/>
          <w:szCs w:val="21"/>
        </w:rPr>
        <w:t xml:space="preserve"> zwaną/zwanym dalej w treści umowy </w:t>
      </w:r>
      <w:r w:rsidR="00226EC1" w:rsidRPr="009D70F0">
        <w:rPr>
          <w:rFonts w:asciiTheme="minorHAnsi" w:hAnsiTheme="minorHAnsi" w:cstheme="minorHAnsi"/>
          <w:b/>
          <w:bCs/>
          <w:sz w:val="21"/>
          <w:szCs w:val="21"/>
        </w:rPr>
        <w:t>Wykonawcą.</w:t>
      </w:r>
    </w:p>
    <w:p w:rsidR="00226EC1" w:rsidRPr="009D70F0" w:rsidRDefault="00226EC1" w:rsidP="003608CB">
      <w:pPr>
        <w:pStyle w:val="NormalnyWeb"/>
        <w:shd w:val="clear" w:color="auto" w:fill="FFFFFF"/>
        <w:spacing w:before="0" w:after="120"/>
        <w:ind w:firstLine="23"/>
        <w:jc w:val="both"/>
        <w:rPr>
          <w:rFonts w:asciiTheme="minorHAnsi" w:hAnsiTheme="minorHAnsi" w:cstheme="minorHAnsi"/>
          <w:sz w:val="21"/>
          <w:szCs w:val="21"/>
        </w:rPr>
      </w:pPr>
    </w:p>
    <w:p w:rsidR="00226EC1" w:rsidRPr="009D70F0" w:rsidRDefault="003608CB" w:rsidP="003608CB">
      <w:pPr>
        <w:pStyle w:val="NormalnyWeb"/>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Umowę zawarto na podstawie art. 275 pkt 1  ustawy z dnia  11 września 2019r. Prawo zamówień publicznych (t.j. Dz. U. z 2023 r. poz. </w:t>
      </w:r>
      <w:bookmarkStart w:id="1" w:name="_Hlk98156634"/>
      <w:r w:rsidRPr="009D70F0">
        <w:rPr>
          <w:rFonts w:asciiTheme="minorHAnsi" w:hAnsiTheme="minorHAnsi" w:cstheme="minorHAnsi"/>
          <w:sz w:val="21"/>
          <w:szCs w:val="21"/>
        </w:rPr>
        <w:t>1</w:t>
      </w:r>
      <w:bookmarkEnd w:id="1"/>
      <w:r w:rsidRPr="009D70F0">
        <w:rPr>
          <w:rFonts w:asciiTheme="minorHAnsi" w:hAnsiTheme="minorHAnsi" w:cstheme="minorHAnsi"/>
          <w:sz w:val="21"/>
          <w:szCs w:val="21"/>
        </w:rPr>
        <w:t xml:space="preserve">605 z późn. zm.), zwanej dalej ustawą Pzp, w wyniku rozstrzygnięcia postępowania o udzielenie zamówienia publicznego nr </w:t>
      </w:r>
      <w:r w:rsidR="00052A04" w:rsidRPr="009D70F0">
        <w:rPr>
          <w:rFonts w:ascii="Trebuchet MS" w:hAnsi="Trebuchet MS" w:cs="Arial"/>
          <w:b/>
          <w:sz w:val="20"/>
        </w:rPr>
        <w:t>ZP.271.</w:t>
      </w:r>
      <w:r w:rsidR="00C1637A" w:rsidRPr="009D70F0">
        <w:rPr>
          <w:rFonts w:ascii="Trebuchet MS" w:hAnsi="Trebuchet MS" w:cs="Arial"/>
          <w:b/>
          <w:sz w:val="20"/>
        </w:rPr>
        <w:t>9</w:t>
      </w:r>
      <w:r w:rsidR="00052A04" w:rsidRPr="009D70F0">
        <w:rPr>
          <w:rFonts w:ascii="Trebuchet MS" w:hAnsi="Trebuchet MS" w:cs="Arial"/>
          <w:b/>
          <w:sz w:val="20"/>
        </w:rPr>
        <w:t xml:space="preserve">.2024 </w:t>
      </w:r>
      <w:r w:rsidRPr="009D70F0">
        <w:rPr>
          <w:rFonts w:asciiTheme="minorHAnsi" w:hAnsiTheme="minorHAnsi" w:cstheme="minorHAnsi"/>
          <w:sz w:val="21"/>
          <w:szCs w:val="21"/>
        </w:rPr>
        <w:t>pn: „</w:t>
      </w:r>
      <w:r w:rsidR="00C1637A" w:rsidRPr="009D70F0">
        <w:rPr>
          <w:rFonts w:asciiTheme="minorHAnsi" w:hAnsiTheme="minorHAnsi" w:cstheme="minorHAnsi"/>
          <w:b/>
          <w:sz w:val="21"/>
          <w:szCs w:val="21"/>
          <w:u w:val="single"/>
        </w:rPr>
        <w:t>Modernizacja Stacji Uzdatniania Wody w Dusznikach Zdroju”</w:t>
      </w:r>
      <w:r w:rsidRPr="009D70F0">
        <w:rPr>
          <w:rFonts w:asciiTheme="minorHAnsi" w:hAnsiTheme="minorHAnsi" w:cstheme="minorHAnsi"/>
          <w:sz w:val="21"/>
          <w:szCs w:val="21"/>
        </w:rPr>
        <w:t xml:space="preserve"> o następującej treści:</w:t>
      </w:r>
    </w:p>
    <w:p w:rsidR="00226EC1" w:rsidRPr="009D70F0" w:rsidRDefault="00226EC1" w:rsidP="003608CB">
      <w:pPr>
        <w:autoSpaceDE w:val="0"/>
        <w:autoSpaceDN w:val="0"/>
        <w:adjustRightInd w:val="0"/>
        <w:spacing w:after="120" w:line="240" w:lineRule="auto"/>
        <w:rPr>
          <w:rFonts w:cstheme="minorHAnsi"/>
          <w:sz w:val="21"/>
          <w:szCs w:val="21"/>
        </w:rPr>
      </w:pPr>
    </w:p>
    <w:p w:rsidR="00052A04" w:rsidRPr="009D70F0" w:rsidRDefault="00052A04" w:rsidP="003608CB">
      <w:pPr>
        <w:autoSpaceDE w:val="0"/>
        <w:autoSpaceDN w:val="0"/>
        <w:adjustRightInd w:val="0"/>
        <w:spacing w:after="120" w:line="240" w:lineRule="auto"/>
        <w:rPr>
          <w:rFonts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Przedmiot umowy</w:t>
      </w:r>
    </w:p>
    <w:p w:rsidR="00226EC1" w:rsidRPr="009D70F0" w:rsidRDefault="00226EC1" w:rsidP="00C1637A">
      <w:pPr>
        <w:pStyle w:val="Akapitzlist"/>
        <w:numPr>
          <w:ilvl w:val="2"/>
          <w:numId w:val="1"/>
        </w:numPr>
        <w:spacing w:after="120" w:line="240" w:lineRule="auto"/>
        <w:ind w:left="357" w:hanging="357"/>
        <w:contextualSpacing w:val="0"/>
        <w:rPr>
          <w:rFonts w:eastAsia="Calibri" w:cstheme="minorHAnsi"/>
          <w:sz w:val="21"/>
        </w:rPr>
      </w:pPr>
      <w:r w:rsidRPr="009D70F0">
        <w:rPr>
          <w:rFonts w:cstheme="minorHAnsi"/>
          <w:sz w:val="21"/>
        </w:rPr>
        <w:t>Zamawiając</w:t>
      </w:r>
      <w:r w:rsidR="00083DC6" w:rsidRPr="009D70F0">
        <w:rPr>
          <w:rFonts w:cstheme="minorHAnsi"/>
          <w:sz w:val="21"/>
        </w:rPr>
        <w:t>y</w:t>
      </w:r>
      <w:r w:rsidRPr="009D70F0">
        <w:rPr>
          <w:rFonts w:cstheme="minorHAnsi"/>
          <w:sz w:val="21"/>
        </w:rPr>
        <w:t xml:space="preserve"> zleca, a Wykonawca przyjmuje do wykonania </w:t>
      </w:r>
      <w:r w:rsidR="003608CB" w:rsidRPr="009D70F0">
        <w:rPr>
          <w:rFonts w:cstheme="minorHAnsi"/>
          <w:sz w:val="21"/>
        </w:rPr>
        <w:t xml:space="preserve">zadanie inwestycyjne pn.  </w:t>
      </w:r>
      <w:r w:rsidR="00C1637A" w:rsidRPr="009D70F0">
        <w:rPr>
          <w:rFonts w:cstheme="minorHAnsi"/>
          <w:sz w:val="21"/>
        </w:rPr>
        <w:t>„</w:t>
      </w:r>
      <w:r w:rsidR="00C1637A" w:rsidRPr="009D70F0">
        <w:rPr>
          <w:rFonts w:cstheme="minorHAnsi"/>
          <w:b/>
          <w:sz w:val="21"/>
          <w:u w:val="single"/>
        </w:rPr>
        <w:t>Modernizacja Stacji Uzdatniania Wody w Dusznikach Zdroju”</w:t>
      </w:r>
      <w:r w:rsidR="003608CB" w:rsidRPr="009D70F0">
        <w:rPr>
          <w:rFonts w:cstheme="minorHAnsi"/>
          <w:sz w:val="21"/>
        </w:rPr>
        <w:t xml:space="preserve">zwane </w:t>
      </w:r>
      <w:r w:rsidR="000879BA" w:rsidRPr="009D70F0">
        <w:rPr>
          <w:rFonts w:cstheme="minorHAnsi"/>
          <w:sz w:val="21"/>
        </w:rPr>
        <w:t>dalej również „</w:t>
      </w:r>
      <w:r w:rsidR="003608CB" w:rsidRPr="009D70F0">
        <w:rPr>
          <w:rFonts w:cstheme="minorHAnsi"/>
          <w:sz w:val="21"/>
        </w:rPr>
        <w:t>Inwestycją</w:t>
      </w:r>
      <w:r w:rsidR="000879BA" w:rsidRPr="009D70F0">
        <w:rPr>
          <w:rFonts w:cstheme="minorHAnsi"/>
          <w:sz w:val="21"/>
        </w:rPr>
        <w:t>”</w:t>
      </w:r>
      <w:r w:rsidR="003608CB" w:rsidRPr="009D70F0">
        <w:rPr>
          <w:rFonts w:cstheme="minorHAnsi"/>
          <w:sz w:val="21"/>
        </w:rPr>
        <w:t xml:space="preserve"> w formule zaprojektuj i wybuduj polegające na przygotowaniu </w:t>
      </w:r>
      <w:r w:rsidRPr="009D70F0">
        <w:rPr>
          <w:rFonts w:cstheme="minorHAnsi"/>
          <w:sz w:val="21"/>
        </w:rPr>
        <w:t>dokumentacj</w:t>
      </w:r>
      <w:r w:rsidR="003608CB" w:rsidRPr="009D70F0">
        <w:rPr>
          <w:rFonts w:cstheme="minorHAnsi"/>
          <w:sz w:val="21"/>
        </w:rPr>
        <w:t>i</w:t>
      </w:r>
      <w:r w:rsidRPr="009D70F0">
        <w:rPr>
          <w:rFonts w:cstheme="minorHAnsi"/>
          <w:sz w:val="21"/>
        </w:rPr>
        <w:t xml:space="preserve"> projektow</w:t>
      </w:r>
      <w:r w:rsidR="003608CB" w:rsidRPr="009D70F0">
        <w:rPr>
          <w:rFonts w:cstheme="minorHAnsi"/>
          <w:sz w:val="21"/>
        </w:rPr>
        <w:t xml:space="preserve">ej </w:t>
      </w:r>
      <w:r w:rsidR="00C1637A" w:rsidRPr="009D70F0">
        <w:rPr>
          <w:rFonts w:cstheme="minorHAnsi"/>
          <w:sz w:val="21"/>
        </w:rPr>
        <w:t>modernizacji Stacji Uzdatniania Wody</w:t>
      </w:r>
      <w:r w:rsidR="003608CB" w:rsidRPr="009D70F0">
        <w:rPr>
          <w:rFonts w:cstheme="minorHAnsi"/>
          <w:b/>
          <w:bCs/>
          <w:sz w:val="21"/>
        </w:rPr>
        <w:t xml:space="preserve">  w Dusznikach </w:t>
      </w:r>
      <w:r w:rsidR="00052A04" w:rsidRPr="009D70F0">
        <w:rPr>
          <w:rFonts w:cstheme="minorHAnsi"/>
          <w:b/>
          <w:bCs/>
          <w:sz w:val="21"/>
        </w:rPr>
        <w:t xml:space="preserve">- </w:t>
      </w:r>
      <w:r w:rsidR="003608CB" w:rsidRPr="009D70F0">
        <w:rPr>
          <w:rFonts w:cstheme="minorHAnsi"/>
          <w:b/>
          <w:bCs/>
          <w:sz w:val="21"/>
        </w:rPr>
        <w:t>Zdroju</w:t>
      </w:r>
      <w:r w:rsidR="003608CB" w:rsidRPr="009D70F0">
        <w:rPr>
          <w:rFonts w:cstheme="minorHAnsi"/>
          <w:sz w:val="21"/>
        </w:rPr>
        <w:t xml:space="preserve">wraz z uzyskaniem odpowiednich decyzji  umożliwiających realizacje robót budowlanych i uzgodnień wg potrzeb wraz ze zgodą właściwego organu na realizację robót </w:t>
      </w:r>
      <w:r w:rsidRPr="009D70F0">
        <w:rPr>
          <w:rFonts w:cstheme="minorHAnsi"/>
          <w:sz w:val="21"/>
        </w:rPr>
        <w:t xml:space="preserve">oraz realizację na podstawie zatwierdzonej dokumentacji </w:t>
      </w:r>
      <w:r w:rsidR="003608CB" w:rsidRPr="009D70F0">
        <w:rPr>
          <w:rFonts w:cstheme="minorHAnsi"/>
          <w:sz w:val="21"/>
        </w:rPr>
        <w:t xml:space="preserve">i uzyskanych decyzji </w:t>
      </w:r>
      <w:r w:rsidRPr="009D70F0">
        <w:rPr>
          <w:rFonts w:cstheme="minorHAnsi"/>
          <w:sz w:val="21"/>
        </w:rPr>
        <w:t xml:space="preserve">robót budowlanych polegających na </w:t>
      </w:r>
      <w:bookmarkStart w:id="2" w:name="_Hlk134098219"/>
      <w:r w:rsidR="00C1637A" w:rsidRPr="009D70F0">
        <w:rPr>
          <w:rFonts w:cstheme="minorHAnsi"/>
          <w:sz w:val="21"/>
        </w:rPr>
        <w:t>modernizacji Stacji Uzdatniania Wody</w:t>
      </w:r>
      <w:r w:rsidR="003608CB" w:rsidRPr="009D70F0">
        <w:rPr>
          <w:rFonts w:cstheme="minorHAnsi"/>
          <w:b/>
          <w:bCs/>
          <w:sz w:val="21"/>
        </w:rPr>
        <w:t xml:space="preserve"> w</w:t>
      </w:r>
      <w:r w:rsidR="000879BA" w:rsidRPr="009D70F0">
        <w:rPr>
          <w:rFonts w:cstheme="minorHAnsi"/>
          <w:b/>
          <w:bCs/>
          <w:sz w:val="21"/>
        </w:rPr>
        <w:t> </w:t>
      </w:r>
      <w:r w:rsidR="003608CB" w:rsidRPr="009D70F0">
        <w:rPr>
          <w:rFonts w:cstheme="minorHAnsi"/>
          <w:b/>
          <w:bCs/>
          <w:sz w:val="21"/>
        </w:rPr>
        <w:t>Dusznikach</w:t>
      </w:r>
      <w:r w:rsidR="00052A04" w:rsidRPr="009D70F0">
        <w:rPr>
          <w:rFonts w:cstheme="minorHAnsi"/>
          <w:b/>
          <w:bCs/>
          <w:sz w:val="21"/>
        </w:rPr>
        <w:t xml:space="preserve">- </w:t>
      </w:r>
      <w:r w:rsidR="003608CB" w:rsidRPr="009D70F0">
        <w:rPr>
          <w:rFonts w:cstheme="minorHAnsi"/>
          <w:b/>
          <w:bCs/>
          <w:sz w:val="21"/>
        </w:rPr>
        <w:t xml:space="preserve"> Zdroju</w:t>
      </w:r>
      <w:r w:rsidR="003608CB" w:rsidRPr="009D70F0">
        <w:rPr>
          <w:rFonts w:cstheme="minorHAnsi"/>
          <w:sz w:val="21"/>
        </w:rPr>
        <w:t xml:space="preserve">  wraz z instalacjami i niezbędną infrastrukturą techniczną</w:t>
      </w:r>
      <w:bookmarkEnd w:id="2"/>
      <w:r w:rsidRPr="009D70F0">
        <w:rPr>
          <w:rFonts w:cstheme="minorHAnsi"/>
          <w:sz w:val="21"/>
        </w:rPr>
        <w:t xml:space="preserve"> zgodnie</w:t>
      </w:r>
      <w:r w:rsidR="003608CB" w:rsidRPr="009D70F0">
        <w:rPr>
          <w:rFonts w:cstheme="minorHAnsi"/>
          <w:sz w:val="21"/>
        </w:rPr>
        <w:t xml:space="preserve"> z</w:t>
      </w:r>
      <w:r w:rsidRPr="009D70F0">
        <w:rPr>
          <w:rFonts w:cstheme="minorHAnsi"/>
          <w:sz w:val="21"/>
        </w:rPr>
        <w:t>:</w:t>
      </w:r>
    </w:p>
    <w:p w:rsidR="00226EC1" w:rsidRPr="009D70F0" w:rsidRDefault="00226EC1">
      <w:pPr>
        <w:pStyle w:val="Akapitzlist"/>
        <w:numPr>
          <w:ilvl w:val="0"/>
          <w:numId w:val="45"/>
        </w:numPr>
        <w:spacing w:after="120" w:line="240" w:lineRule="auto"/>
        <w:contextualSpacing w:val="0"/>
        <w:rPr>
          <w:rFonts w:eastAsia="Lucida Sans Unicode" w:cstheme="minorHAnsi"/>
          <w:sz w:val="21"/>
        </w:rPr>
      </w:pPr>
      <w:r w:rsidRPr="009D70F0">
        <w:rPr>
          <w:rFonts w:cstheme="minorHAnsi"/>
          <w:sz w:val="21"/>
        </w:rPr>
        <w:t>Specyfikacją Warunków Zamówienia (SWZ);</w:t>
      </w:r>
    </w:p>
    <w:p w:rsidR="00226EC1" w:rsidRPr="009D70F0" w:rsidRDefault="00226EC1">
      <w:pPr>
        <w:pStyle w:val="Akapitzlist"/>
        <w:numPr>
          <w:ilvl w:val="0"/>
          <w:numId w:val="45"/>
        </w:numPr>
        <w:spacing w:after="120" w:line="240" w:lineRule="auto"/>
        <w:contextualSpacing w:val="0"/>
        <w:rPr>
          <w:rFonts w:cstheme="minorHAnsi"/>
          <w:sz w:val="21"/>
        </w:rPr>
      </w:pPr>
      <w:r w:rsidRPr="009D70F0">
        <w:rPr>
          <w:rFonts w:eastAsia="Calibri" w:cstheme="minorHAnsi"/>
          <w:sz w:val="21"/>
        </w:rPr>
        <w:lastRenderedPageBreak/>
        <w:t xml:space="preserve">Programem Funkcjonalno-Użytkowym (PFU) </w:t>
      </w:r>
      <w:r w:rsidR="00C1637A" w:rsidRPr="009D70F0">
        <w:rPr>
          <w:rFonts w:cstheme="minorHAnsi"/>
          <w:sz w:val="21"/>
        </w:rPr>
        <w:t>modernizacji Stacji Uzdatniania Wody</w:t>
      </w:r>
      <w:r w:rsidR="00C1637A" w:rsidRPr="009D70F0">
        <w:rPr>
          <w:rFonts w:cstheme="minorHAnsi"/>
          <w:b/>
          <w:bCs/>
          <w:sz w:val="21"/>
        </w:rPr>
        <w:t xml:space="preserve"> w Dusznikach-  Zdroju</w:t>
      </w:r>
      <w:r w:rsidRPr="009D70F0">
        <w:rPr>
          <w:rFonts w:eastAsia="Calibri" w:cstheme="minorHAnsi"/>
          <w:sz w:val="21"/>
        </w:rPr>
        <w:t>;</w:t>
      </w:r>
    </w:p>
    <w:p w:rsidR="00226EC1" w:rsidRPr="009D70F0" w:rsidRDefault="00226EC1">
      <w:pPr>
        <w:pStyle w:val="Akapitzlist"/>
        <w:numPr>
          <w:ilvl w:val="0"/>
          <w:numId w:val="45"/>
        </w:numPr>
        <w:spacing w:after="120" w:line="240" w:lineRule="auto"/>
        <w:contextualSpacing w:val="0"/>
        <w:rPr>
          <w:rFonts w:cstheme="minorHAnsi"/>
          <w:sz w:val="21"/>
        </w:rPr>
      </w:pPr>
      <w:r w:rsidRPr="009D70F0">
        <w:rPr>
          <w:rFonts w:cstheme="minorHAnsi"/>
          <w:sz w:val="21"/>
        </w:rPr>
        <w:t>ofertą Wykonawcy</w:t>
      </w:r>
      <w:r w:rsidR="000879BA" w:rsidRPr="009D70F0">
        <w:rPr>
          <w:rFonts w:cstheme="minorHAnsi"/>
          <w:sz w:val="21"/>
        </w:rPr>
        <w:t>;</w:t>
      </w:r>
    </w:p>
    <w:p w:rsidR="003608CB" w:rsidRPr="009D70F0" w:rsidRDefault="003608CB">
      <w:pPr>
        <w:pStyle w:val="Akapitzlist"/>
        <w:numPr>
          <w:ilvl w:val="0"/>
          <w:numId w:val="45"/>
        </w:numPr>
        <w:spacing w:after="120" w:line="240" w:lineRule="auto"/>
        <w:contextualSpacing w:val="0"/>
        <w:rPr>
          <w:rFonts w:cstheme="minorHAnsi"/>
          <w:bCs/>
          <w:sz w:val="21"/>
        </w:rPr>
      </w:pPr>
      <w:r w:rsidRPr="009D70F0">
        <w:rPr>
          <w:rFonts w:cstheme="minorHAnsi"/>
          <w:bCs/>
          <w:sz w:val="21"/>
        </w:rPr>
        <w:t xml:space="preserve">Wstępną Promesą nr </w:t>
      </w:r>
      <w:r w:rsidR="00C1637A" w:rsidRPr="009D70F0">
        <w:rPr>
          <w:rFonts w:ascii="P]D_ò" w:hAnsi="P]D_ò" w:cs="P]D_ò"/>
          <w:kern w:val="0"/>
          <w:sz w:val="28"/>
          <w:szCs w:val="28"/>
        </w:rPr>
        <w:t>Edycja8/2023/6673/PolskiLad</w:t>
      </w:r>
      <w:r w:rsidR="000879BA" w:rsidRPr="009D70F0">
        <w:rPr>
          <w:rFonts w:cstheme="minorHAnsi"/>
          <w:bCs/>
          <w:sz w:val="21"/>
        </w:rPr>
        <w:t>;</w:t>
      </w:r>
    </w:p>
    <w:p w:rsidR="003608CB" w:rsidRPr="009D70F0" w:rsidRDefault="003608CB" w:rsidP="003608CB">
      <w:pPr>
        <w:spacing w:after="120" w:line="240" w:lineRule="auto"/>
        <w:ind w:left="851"/>
        <w:rPr>
          <w:rFonts w:cstheme="minorHAnsi"/>
          <w:bCs/>
          <w:sz w:val="21"/>
          <w:szCs w:val="21"/>
        </w:rPr>
      </w:pPr>
      <w:r w:rsidRPr="009D70F0">
        <w:rPr>
          <w:rFonts w:cstheme="minorHAnsi"/>
          <w:sz w:val="21"/>
          <w:szCs w:val="21"/>
        </w:rPr>
        <w:t>stanowiącymi integralną część niniejszej umowy</w:t>
      </w:r>
      <w:r w:rsidR="000879BA" w:rsidRPr="009D70F0">
        <w:rPr>
          <w:rFonts w:cstheme="minorHAnsi"/>
          <w:sz w:val="21"/>
          <w:szCs w:val="21"/>
        </w:rPr>
        <w:t>;</w:t>
      </w:r>
    </w:p>
    <w:p w:rsidR="00226EC1" w:rsidRPr="009D70F0" w:rsidRDefault="00226EC1" w:rsidP="003608CB">
      <w:pPr>
        <w:pStyle w:val="Akapitzlist"/>
        <w:numPr>
          <w:ilvl w:val="2"/>
          <w:numId w:val="1"/>
        </w:numPr>
        <w:spacing w:after="120" w:line="240" w:lineRule="auto"/>
        <w:contextualSpacing w:val="0"/>
        <w:rPr>
          <w:rFonts w:eastAsia="Calibri" w:cstheme="minorHAnsi"/>
          <w:sz w:val="21"/>
        </w:rPr>
      </w:pPr>
      <w:r w:rsidRPr="009D70F0">
        <w:rPr>
          <w:rFonts w:cstheme="minorHAnsi"/>
          <w:sz w:val="21"/>
        </w:rPr>
        <w:t>Przedmiot zamówienia obejmuje:</w:t>
      </w:r>
    </w:p>
    <w:p w:rsidR="003608CB" w:rsidRPr="009D70F0" w:rsidRDefault="00226EC1">
      <w:pPr>
        <w:pStyle w:val="Akapitzlist"/>
        <w:numPr>
          <w:ilvl w:val="0"/>
          <w:numId w:val="2"/>
        </w:numPr>
        <w:autoSpaceDE w:val="0"/>
        <w:autoSpaceDN w:val="0"/>
        <w:adjustRightInd w:val="0"/>
        <w:spacing w:after="120" w:line="240" w:lineRule="auto"/>
        <w:contextualSpacing w:val="0"/>
        <w:rPr>
          <w:rFonts w:eastAsia="Lucida Sans Unicode" w:cstheme="minorHAnsi"/>
          <w:sz w:val="21"/>
        </w:rPr>
      </w:pPr>
      <w:r w:rsidRPr="009D70F0">
        <w:rPr>
          <w:rFonts w:cstheme="minorHAnsi"/>
          <w:b/>
          <w:bCs/>
          <w:sz w:val="21"/>
        </w:rPr>
        <w:t>Etap I</w:t>
      </w:r>
      <w:r w:rsidRPr="009D70F0">
        <w:rPr>
          <w:rFonts w:cstheme="minorHAnsi"/>
          <w:sz w:val="21"/>
        </w:rPr>
        <w:t xml:space="preserve"> - wykonanie kompletnej dokumentacji projektowej z uwzględnieniem przepisów ustawy Prawo budowlane oraz zasad finansowania inwestycji z</w:t>
      </w:r>
      <w:r w:rsidR="000879BA" w:rsidRPr="009D70F0">
        <w:rPr>
          <w:rFonts w:cstheme="minorHAnsi"/>
          <w:sz w:val="21"/>
        </w:rPr>
        <w:t>e </w:t>
      </w:r>
      <w:r w:rsidR="003608CB" w:rsidRPr="009D70F0">
        <w:rPr>
          <w:rFonts w:cstheme="minorHAnsi"/>
          <w:sz w:val="21"/>
        </w:rPr>
        <w:t>środków Rządowego Funduszu Polski Ład Programu Inwestycji Strategicznych</w:t>
      </w:r>
      <w:r w:rsidRPr="009D70F0">
        <w:rPr>
          <w:rFonts w:cstheme="minorHAnsi"/>
          <w:sz w:val="21"/>
        </w:rPr>
        <w:t>, Specyfikacji Technicznych Wykonania i Odbioru Robót Budowlanych, przedmiarów i kosztorysów</w:t>
      </w:r>
      <w:r w:rsidR="00083DC6" w:rsidRPr="009D70F0">
        <w:rPr>
          <w:rFonts w:cstheme="minorHAnsi"/>
          <w:sz w:val="21"/>
        </w:rPr>
        <w:t xml:space="preserve"> inwestorskich</w:t>
      </w:r>
      <w:r w:rsidRPr="009D70F0">
        <w:rPr>
          <w:rFonts w:cstheme="minorHAnsi"/>
          <w:sz w:val="21"/>
        </w:rPr>
        <w:t xml:space="preserve">, a także </w:t>
      </w:r>
      <w:bookmarkStart w:id="3" w:name="_Hlk82154631"/>
      <w:r w:rsidRPr="009D70F0">
        <w:rPr>
          <w:rFonts w:cstheme="minorHAnsi"/>
          <w:sz w:val="21"/>
        </w:rPr>
        <w:t>uzyskanie w imieniu Zamawiającego niezbędnych decyzji i uzgodnień wg potrzeb</w:t>
      </w:r>
      <w:r w:rsidR="000879BA" w:rsidRPr="009D70F0">
        <w:rPr>
          <w:rFonts w:cstheme="minorHAnsi"/>
          <w:sz w:val="21"/>
        </w:rPr>
        <w:t xml:space="preserve"> i wymagań przepisów prawa</w:t>
      </w:r>
      <w:r w:rsidRPr="009D70F0">
        <w:rPr>
          <w:rFonts w:cstheme="minorHAnsi"/>
          <w:sz w:val="21"/>
        </w:rPr>
        <w:t xml:space="preserve"> wraz ze zgodą właściwego organu na realizację </w:t>
      </w:r>
      <w:r w:rsidR="00C1637A" w:rsidRPr="009D70F0">
        <w:rPr>
          <w:rFonts w:cstheme="minorHAnsi"/>
          <w:sz w:val="21"/>
        </w:rPr>
        <w:t xml:space="preserve">modernizacji Stacji Uzdatniania Wody w Dusznikach Zdroju. </w:t>
      </w:r>
    </w:p>
    <w:p w:rsidR="003608CB" w:rsidRPr="009D70F0" w:rsidRDefault="00226EC1" w:rsidP="00C1637A">
      <w:pPr>
        <w:pStyle w:val="Akapitzlist"/>
        <w:numPr>
          <w:ilvl w:val="0"/>
          <w:numId w:val="2"/>
        </w:numPr>
        <w:spacing w:after="120" w:line="240" w:lineRule="auto"/>
        <w:contextualSpacing w:val="0"/>
        <w:rPr>
          <w:rFonts w:cstheme="minorHAnsi"/>
          <w:sz w:val="21"/>
        </w:rPr>
      </w:pPr>
      <w:r w:rsidRPr="009D70F0">
        <w:rPr>
          <w:rFonts w:cstheme="minorHAnsi"/>
          <w:b/>
          <w:bCs/>
          <w:sz w:val="21"/>
        </w:rPr>
        <w:t>Etap II</w:t>
      </w:r>
      <w:r w:rsidRPr="009D70F0">
        <w:rPr>
          <w:rFonts w:cstheme="minorHAnsi"/>
          <w:sz w:val="21"/>
        </w:rPr>
        <w:t xml:space="preserve"> - wykonanie robót budowlanych wraz z usługami i pracami towarzyszącymi </w:t>
      </w:r>
      <w:r w:rsidR="00C1637A" w:rsidRPr="009D70F0">
        <w:rPr>
          <w:rFonts w:cstheme="minorHAnsi"/>
          <w:sz w:val="21"/>
        </w:rPr>
        <w:t xml:space="preserve"> oraz dostawą urządzeń </w:t>
      </w:r>
      <w:r w:rsidRPr="009D70F0">
        <w:rPr>
          <w:rFonts w:cstheme="minorHAnsi"/>
          <w:sz w:val="21"/>
        </w:rPr>
        <w:t>niezbędnymi do prawidłowego wykonania zamówienia</w:t>
      </w:r>
      <w:r w:rsidR="003608CB" w:rsidRPr="009D70F0">
        <w:rPr>
          <w:rFonts w:cstheme="minorHAnsi"/>
          <w:sz w:val="21"/>
        </w:rPr>
        <w:t xml:space="preserve"> wraz z uzyskaniem wymaganego pozwolenia na użytkowanie</w:t>
      </w:r>
      <w:r w:rsidR="00083DC6" w:rsidRPr="009D70F0">
        <w:rPr>
          <w:rFonts w:cstheme="minorHAnsi"/>
          <w:sz w:val="21"/>
        </w:rPr>
        <w:t xml:space="preserve"> (o ile to będzie konieczne )</w:t>
      </w:r>
      <w:r w:rsidR="00C1637A" w:rsidRPr="009D70F0">
        <w:rPr>
          <w:rFonts w:cstheme="minorHAnsi"/>
          <w:sz w:val="21"/>
        </w:rPr>
        <w:t>.</w:t>
      </w:r>
    </w:p>
    <w:bookmarkEnd w:id="3"/>
    <w:p w:rsidR="00226EC1" w:rsidRPr="009D70F0" w:rsidRDefault="00226EC1" w:rsidP="003608CB">
      <w:pPr>
        <w:pStyle w:val="NormalnyWeb"/>
        <w:numPr>
          <w:ilvl w:val="2"/>
          <w:numId w:val="1"/>
        </w:numPr>
        <w:shd w:val="clear" w:color="auto" w:fill="FFFFFF"/>
        <w:suppressAutoHyphens w:val="0"/>
        <w:spacing w:before="0" w:after="120"/>
        <w:jc w:val="both"/>
        <w:rPr>
          <w:rFonts w:asciiTheme="minorHAnsi" w:hAnsiTheme="minorHAnsi" w:cstheme="minorHAnsi"/>
          <w:strike/>
          <w:sz w:val="21"/>
          <w:szCs w:val="21"/>
        </w:rPr>
      </w:pPr>
      <w:r w:rsidRPr="009D70F0">
        <w:rPr>
          <w:rFonts w:asciiTheme="minorHAnsi" w:hAnsiTheme="minorHAnsi" w:cstheme="minorHAnsi"/>
          <w:sz w:val="21"/>
          <w:szCs w:val="21"/>
        </w:rPr>
        <w:t xml:space="preserve">Wykonawca zobowiązuje się do wykonania wszystkich robót niezbędnych w celu wykonania przedmiotu niniejszej umowy zgodnie z zasadami wiedzy technicznej i sztuki budowlanej, obowiązującymi przepisami, normami, uzgodnieniami, z zaleceniami </w:t>
      </w:r>
      <w:r w:rsidR="000879BA" w:rsidRPr="009D70F0">
        <w:rPr>
          <w:rFonts w:asciiTheme="minorHAnsi" w:hAnsiTheme="minorHAnsi" w:cstheme="minorHAnsi"/>
          <w:sz w:val="21"/>
          <w:szCs w:val="21"/>
        </w:rPr>
        <w:t>Zamawiającego</w:t>
      </w:r>
      <w:r w:rsidRPr="009D70F0">
        <w:rPr>
          <w:rFonts w:asciiTheme="minorHAnsi" w:hAnsiTheme="minorHAnsi" w:cstheme="minorHAnsi"/>
          <w:sz w:val="21"/>
          <w:szCs w:val="21"/>
        </w:rPr>
        <w:t xml:space="preserve"> oraz do oddania przedmiotu niniejszej Umowy Zamawiającemu, w terminie w niej uzgodnionym.</w:t>
      </w:r>
      <w:r w:rsidR="003608CB" w:rsidRPr="009D70F0">
        <w:rPr>
          <w:rFonts w:asciiTheme="minorHAnsi" w:hAnsiTheme="minorHAnsi" w:cstheme="minorHAnsi"/>
          <w:sz w:val="21"/>
          <w:szCs w:val="21"/>
        </w:rPr>
        <w:t xml:space="preserve"> Roboty zostaną wykonane wg załączon</w:t>
      </w:r>
      <w:r w:rsidR="000841CE" w:rsidRPr="009D70F0">
        <w:rPr>
          <w:rFonts w:asciiTheme="minorHAnsi" w:hAnsiTheme="minorHAnsi" w:cstheme="minorHAnsi"/>
          <w:sz w:val="21"/>
          <w:szCs w:val="21"/>
        </w:rPr>
        <w:t>ych</w:t>
      </w:r>
      <w:r w:rsidR="00D75F03" w:rsidRPr="009D70F0">
        <w:rPr>
          <w:rFonts w:asciiTheme="minorHAnsi" w:hAnsiTheme="minorHAnsi" w:cstheme="minorHAnsi"/>
          <w:sz w:val="21"/>
          <w:szCs w:val="21"/>
        </w:rPr>
        <w:t xml:space="preserve">dokumentów </w:t>
      </w:r>
      <w:r w:rsidR="003608CB" w:rsidRPr="009D70F0">
        <w:rPr>
          <w:rFonts w:asciiTheme="minorHAnsi" w:hAnsiTheme="minorHAnsi" w:cstheme="minorHAnsi"/>
          <w:sz w:val="21"/>
          <w:szCs w:val="21"/>
        </w:rPr>
        <w:t xml:space="preserve">oraz pozostałej dokumentacji </w:t>
      </w:r>
      <w:r w:rsidR="005E1C8E" w:rsidRPr="009D70F0">
        <w:rPr>
          <w:rFonts w:asciiTheme="minorHAnsi" w:hAnsiTheme="minorHAnsi" w:cstheme="minorHAnsi"/>
          <w:sz w:val="21"/>
          <w:szCs w:val="21"/>
        </w:rPr>
        <w:t xml:space="preserve">budowalnej </w:t>
      </w:r>
      <w:r w:rsidR="003608CB" w:rsidRPr="009D70F0">
        <w:rPr>
          <w:rFonts w:asciiTheme="minorHAnsi" w:hAnsiTheme="minorHAnsi" w:cstheme="minorHAnsi"/>
          <w:sz w:val="21"/>
          <w:szCs w:val="21"/>
        </w:rPr>
        <w:t xml:space="preserve">przygotowanej przez Wykonawcę </w:t>
      </w:r>
      <w:r w:rsidR="000879BA" w:rsidRPr="009D70F0">
        <w:rPr>
          <w:rFonts w:asciiTheme="minorHAnsi" w:hAnsiTheme="minorHAnsi" w:cstheme="minorHAnsi"/>
          <w:sz w:val="21"/>
          <w:szCs w:val="21"/>
        </w:rPr>
        <w:t xml:space="preserve">w ramach niniejszej umowy </w:t>
      </w:r>
      <w:r w:rsidR="003608CB" w:rsidRPr="009D70F0">
        <w:rPr>
          <w:rFonts w:asciiTheme="minorHAnsi" w:hAnsiTheme="minorHAnsi" w:cstheme="minorHAnsi"/>
          <w:sz w:val="21"/>
          <w:szCs w:val="21"/>
        </w:rPr>
        <w:t>tj. w</w:t>
      </w:r>
      <w:r w:rsidR="000879BA" w:rsidRPr="009D70F0">
        <w:rPr>
          <w:rFonts w:asciiTheme="minorHAnsi" w:hAnsiTheme="minorHAnsi" w:cstheme="minorHAnsi"/>
          <w:sz w:val="21"/>
          <w:szCs w:val="21"/>
        </w:rPr>
        <w:t> </w:t>
      </w:r>
      <w:r w:rsidR="003608CB" w:rsidRPr="009D70F0">
        <w:rPr>
          <w:rFonts w:asciiTheme="minorHAnsi" w:hAnsiTheme="minorHAnsi" w:cstheme="minorHAnsi"/>
          <w:sz w:val="21"/>
          <w:szCs w:val="21"/>
        </w:rPr>
        <w:t xml:space="preserve">szczególności </w:t>
      </w:r>
      <w:r w:rsidR="000841CE" w:rsidRPr="009D70F0">
        <w:rPr>
          <w:rFonts w:asciiTheme="minorHAnsi" w:hAnsiTheme="minorHAnsi" w:cstheme="minorHAnsi"/>
          <w:sz w:val="21"/>
          <w:szCs w:val="21"/>
        </w:rPr>
        <w:t>dokumentacji projektowej</w:t>
      </w:r>
      <w:r w:rsidR="000879BA" w:rsidRPr="009D70F0">
        <w:rPr>
          <w:rFonts w:asciiTheme="minorHAnsi" w:hAnsiTheme="minorHAnsi" w:cstheme="minorHAnsi"/>
          <w:sz w:val="21"/>
          <w:szCs w:val="21"/>
        </w:rPr>
        <w:t>, budowalnej</w:t>
      </w:r>
      <w:r w:rsidR="000841CE" w:rsidRPr="009D70F0">
        <w:rPr>
          <w:rFonts w:asciiTheme="minorHAnsi" w:hAnsiTheme="minorHAnsi" w:cstheme="minorHAnsi"/>
          <w:sz w:val="21"/>
          <w:szCs w:val="21"/>
        </w:rPr>
        <w:t xml:space="preserve"> i </w:t>
      </w:r>
      <w:r w:rsidR="003608CB" w:rsidRPr="009D70F0">
        <w:rPr>
          <w:rFonts w:asciiTheme="minorHAnsi" w:hAnsiTheme="minorHAnsi" w:cstheme="minorHAnsi"/>
          <w:sz w:val="21"/>
          <w:szCs w:val="21"/>
        </w:rPr>
        <w:t>specyfikacji technicznej wykonania i odbioru robót budowlanych. Dokumenty te</w:t>
      </w:r>
      <w:r w:rsidR="004D2512" w:rsidRPr="009D70F0">
        <w:rPr>
          <w:rFonts w:asciiTheme="minorHAnsi" w:hAnsiTheme="minorHAnsi" w:cstheme="minorHAnsi"/>
          <w:sz w:val="21"/>
          <w:szCs w:val="21"/>
        </w:rPr>
        <w:t>, zaakceptowane przez Zamawiajacego,</w:t>
      </w:r>
      <w:r w:rsidR="003608CB" w:rsidRPr="009D70F0">
        <w:rPr>
          <w:rFonts w:asciiTheme="minorHAnsi" w:hAnsiTheme="minorHAnsi" w:cstheme="minorHAnsi"/>
          <w:sz w:val="21"/>
          <w:szCs w:val="21"/>
        </w:rPr>
        <w:t xml:space="preserve"> będą stanowić integralną część umowy.</w:t>
      </w:r>
    </w:p>
    <w:p w:rsidR="00226EC1" w:rsidRPr="009D70F0" w:rsidRDefault="00226EC1" w:rsidP="003608CB">
      <w:pPr>
        <w:pStyle w:val="NormalnyWeb"/>
        <w:numPr>
          <w:ilvl w:val="2"/>
          <w:numId w:val="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Przedmiot umowy musi być wykonany zgodnie z obowiązującymi na dzień odbioru końcowego przepisami i normami, a w szczególności z przepisami Prawa budowlanego oraz na ustalonych niniejszą umową warunkach.</w:t>
      </w:r>
    </w:p>
    <w:p w:rsidR="003608CB" w:rsidRPr="009D70F0" w:rsidRDefault="003608CB" w:rsidP="003608CB">
      <w:pPr>
        <w:pStyle w:val="NormalnyWeb"/>
        <w:numPr>
          <w:ilvl w:val="2"/>
          <w:numId w:val="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Zamówienie realizowane będzie w ramach projektu pn.: </w:t>
      </w:r>
      <w:r w:rsidR="00C1637A" w:rsidRPr="009D70F0">
        <w:rPr>
          <w:rFonts w:asciiTheme="minorHAnsi" w:hAnsiTheme="minorHAnsi" w:cstheme="minorHAnsi"/>
          <w:sz w:val="21"/>
          <w:szCs w:val="21"/>
        </w:rPr>
        <w:t>„</w:t>
      </w:r>
      <w:r w:rsidR="00C1637A" w:rsidRPr="009D70F0">
        <w:rPr>
          <w:rFonts w:ascii="P]D_ò" w:hAnsi="P]D_ò" w:cs="P]D_ò"/>
          <w:sz w:val="23"/>
          <w:szCs w:val="23"/>
        </w:rPr>
        <w:t>Modernizacja stacji uzdatniania wody w Dusznikach-Zdroju”</w:t>
      </w:r>
      <w:r w:rsidRPr="009D70F0">
        <w:rPr>
          <w:rFonts w:asciiTheme="minorHAnsi" w:hAnsiTheme="minorHAnsi" w:cstheme="minorHAnsi"/>
          <w:sz w:val="21"/>
          <w:szCs w:val="21"/>
        </w:rPr>
        <w:t xml:space="preserve"> dofinansowanego ze środków Rządowego Funduszu Polski Ład Programu Inwestycji Strategicznych  na podstawie :  </w:t>
      </w:r>
      <w:r w:rsidRPr="009D70F0">
        <w:rPr>
          <w:rFonts w:asciiTheme="minorHAnsi" w:hAnsiTheme="minorHAnsi" w:cstheme="minorHAnsi"/>
          <w:b/>
          <w:sz w:val="21"/>
          <w:szCs w:val="21"/>
        </w:rPr>
        <w:t xml:space="preserve">Wstępnej Promesy nr </w:t>
      </w:r>
      <w:r w:rsidR="00C1637A" w:rsidRPr="009D70F0">
        <w:rPr>
          <w:rFonts w:ascii="P]D_ò" w:hAnsi="P]D_ò" w:cs="P]D_ò"/>
          <w:b/>
          <w:bCs/>
          <w:sz w:val="23"/>
          <w:szCs w:val="23"/>
        </w:rPr>
        <w:t>Edycja8/2023/6673/PolskiLad</w:t>
      </w:r>
      <w:r w:rsidRPr="009D70F0">
        <w:rPr>
          <w:rFonts w:asciiTheme="minorHAnsi" w:hAnsiTheme="minorHAnsi" w:cstheme="minorHAnsi"/>
          <w:b/>
          <w:sz w:val="21"/>
          <w:szCs w:val="21"/>
        </w:rPr>
        <w:t xml:space="preserve">zwanej dalej Wstępną Promesą </w:t>
      </w:r>
      <w:r w:rsidRPr="009D70F0">
        <w:rPr>
          <w:rFonts w:asciiTheme="minorHAnsi" w:hAnsiTheme="minorHAnsi" w:cstheme="minorHAnsi"/>
          <w:sz w:val="21"/>
          <w:szCs w:val="21"/>
        </w:rPr>
        <w:t xml:space="preserve">z przeznaczeniem na realizację Inwestycji: </w:t>
      </w:r>
      <w:r w:rsidR="00C1637A" w:rsidRPr="009D70F0">
        <w:rPr>
          <w:rFonts w:asciiTheme="minorHAnsi" w:hAnsiTheme="minorHAnsi" w:cstheme="minorHAnsi"/>
          <w:sz w:val="21"/>
          <w:szCs w:val="21"/>
        </w:rPr>
        <w:t>„</w:t>
      </w:r>
      <w:r w:rsidR="00C1637A" w:rsidRPr="009D70F0">
        <w:rPr>
          <w:rFonts w:ascii="P]D_ò" w:hAnsi="P]D_ò" w:cs="P]D_ò"/>
          <w:sz w:val="23"/>
          <w:szCs w:val="23"/>
        </w:rPr>
        <w:t>Modernizacja stacji uzdatniania wody w Dusznikach-Zdroju”</w:t>
      </w:r>
      <w:r w:rsidRPr="009D70F0">
        <w:rPr>
          <w:rFonts w:asciiTheme="minorHAnsi" w:eastAsiaTheme="minorHAnsi" w:hAnsiTheme="minorHAnsi" w:cstheme="minorHAnsi"/>
          <w:sz w:val="21"/>
          <w:szCs w:val="21"/>
          <w:lang w:eastAsia="en-US"/>
        </w:rPr>
        <w:t>oraz wniosku o dofinansowanie: Edycja8/2023/</w:t>
      </w:r>
      <w:r w:rsidR="00C1637A" w:rsidRPr="009D70F0">
        <w:rPr>
          <w:rFonts w:asciiTheme="minorHAnsi" w:eastAsiaTheme="minorHAnsi" w:hAnsiTheme="minorHAnsi" w:cstheme="minorHAnsi"/>
          <w:sz w:val="21"/>
          <w:szCs w:val="21"/>
          <w:lang w:eastAsia="en-US"/>
        </w:rPr>
        <w:t>6673</w:t>
      </w:r>
      <w:r w:rsidRPr="009D70F0">
        <w:rPr>
          <w:rFonts w:asciiTheme="minorHAnsi" w:eastAsiaTheme="minorHAnsi" w:hAnsiTheme="minorHAnsi" w:cstheme="minorHAnsi"/>
          <w:sz w:val="21"/>
          <w:szCs w:val="21"/>
          <w:lang w:eastAsia="en-US"/>
        </w:rPr>
        <w:t xml:space="preserve">/PolskiLad. </w:t>
      </w:r>
    </w:p>
    <w:p w:rsidR="003608CB" w:rsidRPr="009D70F0" w:rsidRDefault="003608CB" w:rsidP="003608CB">
      <w:pPr>
        <w:pStyle w:val="NormalnyWeb"/>
        <w:numPr>
          <w:ilvl w:val="2"/>
          <w:numId w:val="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Zamawiający oświadcza, że posiada tytuł prawny do dysponowania nieruchomością </w:t>
      </w:r>
      <w:r w:rsidR="00C1637A" w:rsidRPr="009D70F0">
        <w:rPr>
          <w:rFonts w:asciiTheme="minorHAnsi" w:hAnsiTheme="minorHAnsi" w:cstheme="minorHAnsi"/>
          <w:sz w:val="21"/>
          <w:szCs w:val="21"/>
        </w:rPr>
        <w:t>w formie dzierżawy</w:t>
      </w:r>
      <w:r w:rsidRPr="009D70F0">
        <w:rPr>
          <w:rFonts w:asciiTheme="minorHAnsi" w:hAnsiTheme="minorHAnsi" w:cstheme="minorHAnsi"/>
          <w:sz w:val="21"/>
          <w:szCs w:val="21"/>
        </w:rPr>
        <w:t xml:space="preserve">. </w:t>
      </w:r>
    </w:p>
    <w:p w:rsidR="00052A04" w:rsidRPr="009D70F0" w:rsidRDefault="00052A04" w:rsidP="005E1C8E">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2</w:t>
      </w:r>
    </w:p>
    <w:p w:rsidR="005E1C8E"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xml:space="preserve">Etap I </w:t>
      </w:r>
    </w:p>
    <w:p w:rsidR="00226EC1" w:rsidRPr="009D70F0" w:rsidRDefault="005E1C8E"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W</w:t>
      </w:r>
      <w:r w:rsidR="00226EC1" w:rsidRPr="009D70F0">
        <w:rPr>
          <w:rFonts w:asciiTheme="minorHAnsi" w:hAnsiTheme="minorHAnsi" w:cstheme="minorHAnsi"/>
          <w:b/>
          <w:bCs/>
          <w:sz w:val="21"/>
          <w:szCs w:val="21"/>
        </w:rPr>
        <w:t>ykonanie dokumentacji projektowej</w:t>
      </w:r>
    </w:p>
    <w:p w:rsidR="003608CB"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Wykonawca dostarczy Zamawiającemu </w:t>
      </w:r>
      <w:r w:rsidR="003608CB" w:rsidRPr="009D70F0">
        <w:rPr>
          <w:rFonts w:asciiTheme="minorHAnsi" w:hAnsiTheme="minorHAnsi" w:cstheme="minorHAnsi"/>
          <w:sz w:val="21"/>
          <w:szCs w:val="21"/>
        </w:rPr>
        <w:t xml:space="preserve">kompletną </w:t>
      </w:r>
      <w:r w:rsidRPr="009D70F0">
        <w:rPr>
          <w:rFonts w:asciiTheme="minorHAnsi" w:hAnsiTheme="minorHAnsi" w:cstheme="minorHAnsi"/>
          <w:sz w:val="21"/>
          <w:szCs w:val="21"/>
        </w:rPr>
        <w:t>Dokumentację projektowązgodnie z wymogami opisanymi w Programie Funkcjonalno – Użytkowym</w:t>
      </w:r>
      <w:r w:rsidR="003608CB" w:rsidRPr="009D70F0">
        <w:rPr>
          <w:rFonts w:asciiTheme="minorHAnsi" w:hAnsiTheme="minorHAnsi" w:cstheme="minorHAnsi"/>
          <w:sz w:val="21"/>
          <w:szCs w:val="21"/>
        </w:rPr>
        <w:t xml:space="preserve"> wraz z uzyskaniem decyzji  umożliwiających realizacje robót budowlanych i uzgodnień wg potrzeb wraz ze zgodą właściwego organu na realizację robót, w tym w szczególności do obowiązków Wykonawcy należy opracowanie pełnobranżowej </w:t>
      </w:r>
      <w:r w:rsidR="003608CB" w:rsidRPr="009D70F0">
        <w:rPr>
          <w:rFonts w:asciiTheme="minorHAnsi" w:hAnsiTheme="minorHAnsi" w:cstheme="minorHAnsi"/>
          <w:sz w:val="21"/>
          <w:szCs w:val="21"/>
        </w:rPr>
        <w:lastRenderedPageBreak/>
        <w:t>dokumentacji wraz z infrastrukturą techniczną, inwentaryzacjami, uzgodnieniami i instalacjami wg potrzeb</w:t>
      </w:r>
      <w:r w:rsidR="000879BA" w:rsidRPr="009D70F0">
        <w:rPr>
          <w:rFonts w:asciiTheme="minorHAnsi" w:hAnsiTheme="minorHAnsi" w:cstheme="minorHAnsi"/>
          <w:sz w:val="21"/>
          <w:szCs w:val="21"/>
        </w:rPr>
        <w:t xml:space="preserve"> i wymagań stawianych przez obowiązujace przepisy prawa</w:t>
      </w:r>
      <w:r w:rsidR="003608CB" w:rsidRPr="009D70F0">
        <w:rPr>
          <w:rFonts w:asciiTheme="minorHAnsi" w:hAnsiTheme="minorHAnsi" w:cstheme="minorHAnsi"/>
          <w:sz w:val="21"/>
          <w:szCs w:val="21"/>
        </w:rPr>
        <w:t>, tak aby Wykonawca mógł uzyskać zgodę od właściwego organu na realizację robót tj</w:t>
      </w:r>
      <w:r w:rsidR="003608CB" w:rsidRPr="009D70F0">
        <w:rPr>
          <w:rFonts w:asciiTheme="minorHAnsi" w:hAnsiTheme="minorHAnsi" w:cstheme="minorHAnsi"/>
          <w:bCs/>
          <w:sz w:val="21"/>
          <w:szCs w:val="21"/>
        </w:rPr>
        <w:t>:</w:t>
      </w:r>
      <w:bookmarkStart w:id="4" w:name="_Hlk57882012"/>
      <w:bookmarkStart w:id="5" w:name="_Hlk57880183"/>
      <w:bookmarkEnd w:id="4"/>
      <w:bookmarkEnd w:id="5"/>
    </w:p>
    <w:p w:rsidR="00B3096C" w:rsidRPr="009D70F0" w:rsidRDefault="00B3096C" w:rsidP="00B3096C">
      <w:pPr>
        <w:pStyle w:val="Akapitzlist"/>
        <w:numPr>
          <w:ilvl w:val="4"/>
          <w:numId w:val="3"/>
        </w:numPr>
        <w:tabs>
          <w:tab w:val="left" w:pos="710"/>
        </w:tabs>
        <w:suppressAutoHyphens/>
        <w:spacing w:line="240" w:lineRule="auto"/>
        <w:ind w:right="40"/>
      </w:pPr>
      <w:r w:rsidRPr="009D70F0">
        <w:rPr>
          <w:rFonts w:ascii="Arial Narrow" w:hAnsi="Arial Narrow" w:cs="Arial Narrow"/>
        </w:rPr>
        <w:t>Projekt Architektoniczno-Budowlany opracowany w zakresie zgodnym z wymaganiami obowiązującej w Polsce ustawy Prawo budowlane z 7 lipca 1994 (Dz. U. z 2020 r. poz. 1333, 2127, 2320, z 2021 r. poz. 11, 234, 282, 784, 1986.z późn. zm.), Rozporządzeniem Ministra Rozwoju, Pracy i Technologii z dnia 25 czerwca 2021r. zmieniające rozporządzenie w sprawie szczegółowego zakresu i formy projektu budowlanego (Dz.U. 2021  poz. 1169 z późn. zm.), wraz z uzgodnieniem Zespołu Uzgodnień Dokumentacji i projektem zagospodarowania terenu opracowanym na aktualnie mapie do celów projektowych - 4 kpl;</w:t>
      </w:r>
    </w:p>
    <w:p w:rsidR="00B3096C" w:rsidRPr="009D70F0" w:rsidRDefault="00B3096C" w:rsidP="00B3096C">
      <w:pPr>
        <w:numPr>
          <w:ilvl w:val="4"/>
          <w:numId w:val="3"/>
        </w:numPr>
        <w:tabs>
          <w:tab w:val="left" w:pos="720"/>
        </w:tabs>
        <w:suppressAutoHyphens/>
        <w:spacing w:after="0" w:line="240" w:lineRule="auto"/>
        <w:ind w:right="40"/>
        <w:jc w:val="both"/>
      </w:pPr>
      <w:r w:rsidRPr="009D70F0">
        <w:rPr>
          <w:rFonts w:ascii="Arial Narrow" w:hAnsi="Arial Narrow" w:cs="Arial Narrow"/>
        </w:rPr>
        <w:t>dokumentacje techniczną dla celów realizacji inwestycji. Projekty techniczne stanowić będą uszczegółowienie dla potrzeb wykonawstwa projektu architektoniczno-budowlanego. Dokumentacja powinna być opracowana z uwzględnieniem warunków zatwierdzenia Projektu Budowlanego oraz warunków zawartych w uzyskanych opiniach i uzgodnieniach, jak również szczegółowych wytycznych Zamawiającego. Projekty techniczne wykonawcze sporządzone będą oddzielnie dla każdego obiektu budowlanego – 3 kpl.;</w:t>
      </w:r>
    </w:p>
    <w:p w:rsidR="00B3096C" w:rsidRPr="009D70F0" w:rsidRDefault="00B3096C" w:rsidP="00B3096C">
      <w:pPr>
        <w:numPr>
          <w:ilvl w:val="4"/>
          <w:numId w:val="3"/>
        </w:numPr>
        <w:tabs>
          <w:tab w:val="left" w:pos="720"/>
        </w:tabs>
        <w:suppressAutoHyphens/>
        <w:spacing w:after="0" w:line="240" w:lineRule="auto"/>
        <w:jc w:val="both"/>
      </w:pPr>
      <w:r w:rsidRPr="009D70F0">
        <w:rPr>
          <w:rFonts w:ascii="Arial Narrow" w:hAnsi="Arial Narrow" w:cs="Arial Narrow"/>
        </w:rPr>
        <w:t>plan Bezpieczeństwa i Ochrony Zdrowia - 2 kpl;</w:t>
      </w:r>
    </w:p>
    <w:p w:rsidR="00B3096C" w:rsidRPr="009D70F0" w:rsidRDefault="00B3096C" w:rsidP="00B3096C">
      <w:pPr>
        <w:numPr>
          <w:ilvl w:val="4"/>
          <w:numId w:val="3"/>
        </w:numPr>
        <w:tabs>
          <w:tab w:val="left" w:pos="720"/>
        </w:tabs>
        <w:suppressAutoHyphens/>
        <w:spacing w:after="0" w:line="240" w:lineRule="auto"/>
        <w:jc w:val="both"/>
      </w:pPr>
      <w:r w:rsidRPr="009D70F0">
        <w:rPr>
          <w:rFonts w:ascii="Arial Narrow" w:hAnsi="Arial Narrow" w:cs="Arial Narrow"/>
        </w:rPr>
        <w:t>projekt rozruchu - 2 kpl</w:t>
      </w:r>
    </w:p>
    <w:p w:rsidR="00B3096C" w:rsidRPr="009D70F0" w:rsidRDefault="003608CB" w:rsidP="00B3096C">
      <w:pPr>
        <w:numPr>
          <w:ilvl w:val="4"/>
          <w:numId w:val="3"/>
        </w:numPr>
        <w:tabs>
          <w:tab w:val="left" w:pos="720"/>
        </w:tabs>
        <w:suppressAutoHyphens/>
        <w:spacing w:after="0" w:line="240" w:lineRule="auto"/>
        <w:jc w:val="both"/>
      </w:pPr>
      <w:r w:rsidRPr="009D70F0">
        <w:rPr>
          <w:rFonts w:cstheme="minorHAnsi"/>
          <w:sz w:val="21"/>
        </w:rPr>
        <w:t>opracowanie materiałów (w tym niezbędnych opinii i ekspertyz wymaganych obowiązującym prawem i ponoszenie opłat administracyjnych związanych z tymi opiniami i ekspertyzami) do uzyskania i uzyskanie wszelkich wymaganych dla realizacji inwestycji uzgodnień, pozwoleń, zezwoleń, zatwierdzeń, zgłoszeń, badań, zaleceń itp. od właściwych organów lub instytucji,</w:t>
      </w:r>
      <w:bookmarkStart w:id="6" w:name="_Hlk49430709"/>
      <w:bookmarkStart w:id="7" w:name="_Hlk49430850"/>
      <w:bookmarkEnd w:id="6"/>
      <w:bookmarkEnd w:id="7"/>
    </w:p>
    <w:p w:rsidR="00B3096C" w:rsidRPr="009D70F0" w:rsidRDefault="003608CB" w:rsidP="00B3096C">
      <w:pPr>
        <w:numPr>
          <w:ilvl w:val="4"/>
          <w:numId w:val="3"/>
        </w:numPr>
        <w:tabs>
          <w:tab w:val="left" w:pos="720"/>
        </w:tabs>
        <w:suppressAutoHyphens/>
        <w:spacing w:after="0" w:line="240" w:lineRule="auto"/>
        <w:jc w:val="both"/>
      </w:pPr>
      <w:r w:rsidRPr="009D70F0">
        <w:rPr>
          <w:rFonts w:cstheme="minorHAnsi"/>
          <w:sz w:val="21"/>
        </w:rPr>
        <w:t>opracowanie wszystkich dokumentów i dokumentacji wymienionych w treści PFU lub wynikających z przepisów prawa, niezbędnych do realizacji przedmiotu zamówienia,</w:t>
      </w:r>
    </w:p>
    <w:p w:rsidR="00B3096C" w:rsidRPr="009D70F0" w:rsidRDefault="003608CB" w:rsidP="00B3096C">
      <w:pPr>
        <w:numPr>
          <w:ilvl w:val="4"/>
          <w:numId w:val="3"/>
        </w:numPr>
        <w:tabs>
          <w:tab w:val="left" w:pos="720"/>
        </w:tabs>
        <w:suppressAutoHyphens/>
        <w:spacing w:after="0" w:line="240" w:lineRule="auto"/>
        <w:jc w:val="both"/>
      </w:pPr>
      <w:r w:rsidRPr="009D70F0">
        <w:rPr>
          <w:rFonts w:cstheme="minorHAnsi"/>
          <w:sz w:val="21"/>
        </w:rPr>
        <w:t>uzyskanie mapy do celów projektowych,</w:t>
      </w:r>
    </w:p>
    <w:p w:rsidR="00B3096C" w:rsidRPr="009D70F0" w:rsidRDefault="003608CB" w:rsidP="00B3096C">
      <w:pPr>
        <w:numPr>
          <w:ilvl w:val="4"/>
          <w:numId w:val="3"/>
        </w:numPr>
        <w:tabs>
          <w:tab w:val="left" w:pos="720"/>
        </w:tabs>
        <w:suppressAutoHyphens/>
        <w:spacing w:after="0" w:line="240" w:lineRule="auto"/>
        <w:jc w:val="both"/>
      </w:pPr>
      <w:r w:rsidRPr="009D70F0">
        <w:rPr>
          <w:rFonts w:cstheme="minorHAnsi"/>
          <w:sz w:val="21"/>
        </w:rPr>
        <w:t>uzyskanie wszelkich wymaganych decyzji administracyjnych w imieniu Zamawiającego umożliwiających wykonanie robót budowlanych, takich jak np. prawomocne pozwolenie na budowę itp.,</w:t>
      </w:r>
    </w:p>
    <w:p w:rsidR="003608CB" w:rsidRPr="009D70F0" w:rsidRDefault="003608CB" w:rsidP="00B3096C">
      <w:pPr>
        <w:numPr>
          <w:ilvl w:val="4"/>
          <w:numId w:val="3"/>
        </w:numPr>
        <w:tabs>
          <w:tab w:val="left" w:pos="720"/>
        </w:tabs>
        <w:suppressAutoHyphens/>
        <w:spacing w:after="0" w:line="240" w:lineRule="auto"/>
        <w:jc w:val="both"/>
      </w:pPr>
      <w:r w:rsidRPr="009D70F0">
        <w:rPr>
          <w:rFonts w:cstheme="minorHAnsi"/>
          <w:sz w:val="21"/>
        </w:rPr>
        <w:t>opracowanie protokołu przekazania Zamawiającemu pełnej dokumentacji projektowej.</w:t>
      </w:r>
    </w:p>
    <w:p w:rsidR="003608CB"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Przez Dokumentację projektową na potrzeby niniejszej Umowy należy rozumieć kompletną dokumentnację projektową, Specyfikacje Techniczne Wykonania i Odbioru Robót Budowlanych, przedmiary robót i kosztorysy</w:t>
      </w:r>
      <w:r w:rsidR="00D05A25" w:rsidRPr="009D70F0">
        <w:rPr>
          <w:rFonts w:asciiTheme="minorHAnsi" w:hAnsiTheme="minorHAnsi" w:cstheme="minorHAnsi"/>
          <w:sz w:val="21"/>
          <w:szCs w:val="21"/>
        </w:rPr>
        <w:t xml:space="preserve"> inwestorskie</w:t>
      </w:r>
      <w:r w:rsidRPr="009D70F0">
        <w:rPr>
          <w:rFonts w:asciiTheme="minorHAnsi" w:hAnsiTheme="minorHAnsi" w:cstheme="minorHAnsi"/>
          <w:sz w:val="21"/>
          <w:szCs w:val="21"/>
        </w:rPr>
        <w:t>, które winny zostać opracowane z należytą starannością w oparciu o polskie przepisy prawa i uwzględniać Polskie Normy przenoszące normy europejskie lub normy  innych państw członkowskich Europejskiego Obszaru Gospodarczego przenoszących te normy.</w:t>
      </w:r>
      <w:r w:rsidR="003608CB" w:rsidRPr="009D70F0">
        <w:rPr>
          <w:rFonts w:asciiTheme="minorHAnsi" w:hAnsiTheme="minorHAnsi" w:cstheme="minorHAnsi"/>
          <w:sz w:val="21"/>
          <w:szCs w:val="21"/>
        </w:rPr>
        <w:t xml:space="preserve"> W ramach realizacji tego Etapu Wykonawca zobowiązany jest do: </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wykonania inwentaryzacji stanu istniejącego w zakresie niezbędnym do opracowania dokumentacji projektowej</w:t>
      </w:r>
      <w:r w:rsidR="000879BA" w:rsidRPr="009D70F0">
        <w:rPr>
          <w:rFonts w:asciiTheme="minorHAnsi" w:hAnsiTheme="minorHAnsi" w:cstheme="minorHAnsi"/>
          <w:sz w:val="21"/>
          <w:szCs w:val="21"/>
        </w:rPr>
        <w:t>;</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wykonania wymaganych pomiarów i badań koniecznych do opracowania rozwiązań projektowych (w tym np. geotechnicznych jeśli będą wymagane)</w:t>
      </w:r>
      <w:r w:rsidR="000879BA" w:rsidRPr="009D70F0">
        <w:rPr>
          <w:rFonts w:asciiTheme="minorHAnsi" w:hAnsiTheme="minorHAnsi" w:cstheme="minorHAnsi"/>
          <w:sz w:val="21"/>
          <w:szCs w:val="21"/>
        </w:rPr>
        <w:t>;</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opracowania koncepcji pełnobranżowej projektowej w</w:t>
      </w:r>
      <w:r w:rsidR="00B3096C" w:rsidRPr="009D70F0">
        <w:rPr>
          <w:rFonts w:asciiTheme="minorHAnsi" w:hAnsiTheme="minorHAnsi" w:cstheme="minorHAnsi"/>
          <w:sz w:val="21"/>
          <w:szCs w:val="21"/>
        </w:rPr>
        <w:t xml:space="preserve"> wymaganych przedmiotową inwestycją </w:t>
      </w:r>
      <w:r w:rsidRPr="009D70F0">
        <w:rPr>
          <w:rFonts w:asciiTheme="minorHAnsi" w:hAnsiTheme="minorHAnsi" w:cstheme="minorHAnsi"/>
          <w:sz w:val="21"/>
          <w:szCs w:val="21"/>
        </w:rPr>
        <w:t xml:space="preserve">branżach drogowej, sanitarnej, elektrycznej, zagospodarowania terenu z podaniem ogólnych rozwiązań materiałowych, inżynierii ruchu; </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opisania przedmiotu Dokumentacji projektowej poprzez odniesienie do norm, europejskich ocen technicznych, aprobat, specyfikacji technicznych i</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systemów referencji technicznych, o których mowa w ustawie Pzp</w:t>
      </w:r>
      <w:r w:rsidR="000879BA" w:rsidRPr="009D70F0">
        <w:rPr>
          <w:rFonts w:asciiTheme="minorHAnsi" w:hAnsiTheme="minorHAnsi" w:cstheme="minorHAnsi"/>
          <w:sz w:val="21"/>
          <w:szCs w:val="21"/>
        </w:rPr>
        <w:t>;</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wskazania w Dokumentacji projektowej, że dopuszcza rozwiązania równoważne poprzez użycie sformułowań przy każdym odniesieniu do norm, europejskich ocen technicznych, aprobat, specyfikacji technicznych i</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 xml:space="preserve">systemów referencji technicznych „lub równoważne”, albowiem  </w:t>
      </w:r>
      <w:r w:rsidRPr="009D70F0">
        <w:rPr>
          <w:rFonts w:asciiTheme="minorHAnsi" w:hAnsiTheme="minorHAnsi" w:cstheme="minorHAnsi"/>
          <w:sz w:val="21"/>
          <w:szCs w:val="21"/>
        </w:rPr>
        <w:lastRenderedPageBreak/>
        <w:t>zgodnie z</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ustawą Pzp Zamawiający dopuszcza rozwiązania równoważne opisanym w</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dokumentacji projektowej za pomocą norm, europejskich ocen technicznych aprobat, specyfikacji technicznych</w:t>
      </w:r>
      <w:r w:rsidR="000879BA" w:rsidRPr="009D70F0">
        <w:rPr>
          <w:rFonts w:asciiTheme="minorHAnsi" w:hAnsiTheme="minorHAnsi" w:cstheme="minorHAnsi"/>
          <w:sz w:val="21"/>
          <w:szCs w:val="21"/>
        </w:rPr>
        <w:t>;</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Nie stosowania w Dokumentacji projektowej nazw handlowych, znaków towarowych wraz z nazwami firm, znaków towarowych, patentów lub pochodzenia, źródła lub szczególnego procesu, który charakteryzuje produkty lub usługi dostarczane przez konkretnego wykonawcę, chyba że jest to uzasadnione specyfiką Przedmiotu zamówienia i nie można opisać przedmiotu zamówienia za pomocą dokładnych określeń - wtedy Wykonawca powinien uzupełnić takie wskazanie wyrazami „lub równoważny”, oraz powinien sprecyzowanać parametry, po spełnieniu których produkt zostanie uznany za równoważny</w:t>
      </w:r>
      <w:r w:rsidR="000879BA" w:rsidRPr="009D70F0">
        <w:rPr>
          <w:rFonts w:asciiTheme="minorHAnsi" w:hAnsiTheme="minorHAnsi" w:cstheme="minorHAnsi"/>
          <w:sz w:val="21"/>
          <w:szCs w:val="21"/>
        </w:rPr>
        <w:t>;</w:t>
      </w:r>
    </w:p>
    <w:p w:rsidR="003608CB" w:rsidRPr="009D70F0" w:rsidRDefault="003608CB">
      <w:pPr>
        <w:pStyle w:val="NormalnyWeb"/>
        <w:numPr>
          <w:ilvl w:val="0"/>
          <w:numId w:val="52"/>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sporządzenia listy materiałowej, w której wyszczególni wszelkie projektowane materiały i urządzenia. Lista materiałowa będzie zawierała przykładowego wytwórcę wraz z dodatkowym symbolem nadanym przez producenta oraz przywoła istotne parametry materiałów i urządzeń</w:t>
      </w:r>
      <w:r w:rsidR="000879BA" w:rsidRPr="009D70F0">
        <w:rPr>
          <w:rFonts w:asciiTheme="minorHAnsi" w:hAnsiTheme="minorHAnsi" w:cstheme="minorHAnsi"/>
          <w:sz w:val="21"/>
          <w:szCs w:val="21"/>
        </w:rPr>
        <w:t>;</w:t>
      </w:r>
    </w:p>
    <w:p w:rsidR="003608CB"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Miejscem przekazania wykonanej Dokumentacji projektowej (w formie pisemnej i w formie elektronicznej) wraz z wymaganymi przepisami prawa zezwoleniami, decyzjami i uzgodnieniami oraz zgodą na realizację robót od właściwego organu będzie siedziba Zamawiającego. </w:t>
      </w:r>
      <w:r w:rsidR="003608CB" w:rsidRPr="009D70F0">
        <w:rPr>
          <w:rFonts w:asciiTheme="minorHAnsi" w:hAnsiTheme="minorHAnsi" w:cstheme="minorHAnsi"/>
          <w:sz w:val="21"/>
          <w:szCs w:val="21"/>
        </w:rPr>
        <w:t>Odbiorowi podlega odr</w:t>
      </w:r>
      <w:r w:rsidR="000879BA" w:rsidRPr="009D70F0">
        <w:rPr>
          <w:rFonts w:asciiTheme="minorHAnsi" w:hAnsiTheme="minorHAnsi" w:cstheme="minorHAnsi"/>
          <w:sz w:val="21"/>
          <w:szCs w:val="21"/>
        </w:rPr>
        <w:t>ę</w:t>
      </w:r>
      <w:r w:rsidR="003608CB" w:rsidRPr="009D70F0">
        <w:rPr>
          <w:rFonts w:asciiTheme="minorHAnsi" w:hAnsiTheme="minorHAnsi" w:cstheme="minorHAnsi"/>
          <w:sz w:val="21"/>
          <w:szCs w:val="21"/>
        </w:rPr>
        <w:t xml:space="preserve">bnie dokumentacja projektowa wraz z wymaganymi przepisami prawa  zezwoleniami/decyzjami i uzgodnieniami. </w:t>
      </w:r>
      <w:r w:rsidRPr="009D70F0">
        <w:rPr>
          <w:rFonts w:asciiTheme="minorHAnsi" w:hAnsiTheme="minorHAnsi" w:cstheme="minorHAnsi"/>
          <w:sz w:val="21"/>
          <w:szCs w:val="21"/>
        </w:rPr>
        <w:t>Wykonawca szczegółowo omówi dokumentację, a następnie przekaże ją wraz z w/w zgodą na podstawie przygotowanego przez siebie protokołu przekazania dokumentacji</w:t>
      </w:r>
      <w:r w:rsidR="003608CB" w:rsidRPr="009D70F0">
        <w:rPr>
          <w:rFonts w:asciiTheme="minorHAnsi" w:hAnsiTheme="minorHAnsi" w:cstheme="minorHAnsi"/>
          <w:sz w:val="21"/>
          <w:szCs w:val="21"/>
        </w:rPr>
        <w:t>. Po przekazaniu dokumentaji Wykonawca przygotuje protokół odebrania Etapu I</w:t>
      </w:r>
      <w:r w:rsidRPr="009D70F0">
        <w:rPr>
          <w:rFonts w:asciiTheme="minorHAnsi" w:hAnsiTheme="minorHAnsi" w:cstheme="minorHAnsi"/>
          <w:sz w:val="21"/>
          <w:szCs w:val="21"/>
        </w:rPr>
        <w:t>.</w:t>
      </w:r>
      <w:r w:rsidR="003608CB" w:rsidRPr="009D70F0">
        <w:rPr>
          <w:rFonts w:asciiTheme="minorHAnsi" w:hAnsiTheme="minorHAnsi" w:cstheme="minorHAnsi"/>
          <w:sz w:val="21"/>
          <w:szCs w:val="21"/>
          <w:shd w:val="clear" w:color="auto" w:fill="FFFFFF"/>
        </w:rPr>
        <w:t>Przekazana Dokumentacja projektowa ma zawierać wykaz opracowań oraz zawierać oświadczenie projektanta, że:</w:t>
      </w:r>
    </w:p>
    <w:p w:rsidR="003608CB" w:rsidRPr="009D70F0" w:rsidRDefault="003608CB">
      <w:pPr>
        <w:pStyle w:val="Akapitzlist"/>
        <w:numPr>
          <w:ilvl w:val="0"/>
          <w:numId w:val="53"/>
        </w:numPr>
        <w:spacing w:after="120" w:line="240" w:lineRule="auto"/>
        <w:ind w:right="11"/>
        <w:contextualSpacing w:val="0"/>
        <w:rPr>
          <w:rFonts w:cstheme="minorHAnsi"/>
          <w:sz w:val="21"/>
        </w:rPr>
      </w:pPr>
      <w:r w:rsidRPr="009D70F0">
        <w:rPr>
          <w:rFonts w:cstheme="minorHAnsi"/>
          <w:sz w:val="21"/>
          <w:shd w:val="clear" w:color="auto" w:fill="FFFFFF"/>
        </w:rPr>
        <w:t>została opracowana zgodnie z umową i obowiązującymi przepisami,</w:t>
      </w:r>
    </w:p>
    <w:p w:rsidR="003608CB" w:rsidRPr="009D70F0" w:rsidRDefault="003608CB">
      <w:pPr>
        <w:pStyle w:val="Akapitzlist"/>
        <w:numPr>
          <w:ilvl w:val="0"/>
          <w:numId w:val="53"/>
        </w:numPr>
        <w:spacing w:after="120" w:line="240" w:lineRule="auto"/>
        <w:ind w:right="11"/>
        <w:contextualSpacing w:val="0"/>
        <w:rPr>
          <w:rFonts w:cstheme="minorHAnsi"/>
          <w:sz w:val="21"/>
        </w:rPr>
      </w:pPr>
      <w:r w:rsidRPr="009D70F0">
        <w:rPr>
          <w:rFonts w:cstheme="minorHAnsi"/>
          <w:sz w:val="21"/>
          <w:shd w:val="clear" w:color="auto" w:fill="FFFFFF"/>
        </w:rPr>
        <w:t>jest kompletna z punktu widzenia celu, któremu ma służyć i nadaje się do realizacji,</w:t>
      </w:r>
    </w:p>
    <w:p w:rsidR="003608CB" w:rsidRPr="009D70F0" w:rsidRDefault="003608CB">
      <w:pPr>
        <w:pStyle w:val="Akapitzlist"/>
        <w:numPr>
          <w:ilvl w:val="0"/>
          <w:numId w:val="53"/>
        </w:numPr>
        <w:spacing w:after="120" w:line="240" w:lineRule="auto"/>
        <w:ind w:right="11"/>
        <w:contextualSpacing w:val="0"/>
        <w:rPr>
          <w:rFonts w:cstheme="minorHAnsi"/>
          <w:sz w:val="21"/>
        </w:rPr>
      </w:pPr>
      <w:r w:rsidRPr="009D70F0">
        <w:rPr>
          <w:rFonts w:cstheme="minorHAnsi"/>
          <w:sz w:val="21"/>
          <w:shd w:val="clear" w:color="auto" w:fill="FFFFFF"/>
        </w:rPr>
        <w:t>posiada wymagane opinie, uzgodnienia, zgody i pozwolenia w zakresie wynikającym z obowiązujących przepisów, nawet jeżeli ich nie przewidziano Umową.</w:t>
      </w:r>
    </w:p>
    <w:p w:rsidR="004D2512" w:rsidRPr="009D70F0" w:rsidRDefault="003608CB" w:rsidP="00B3096C">
      <w:pPr>
        <w:spacing w:after="120" w:line="240" w:lineRule="auto"/>
        <w:ind w:left="426" w:right="11"/>
        <w:jc w:val="both"/>
        <w:rPr>
          <w:rFonts w:cstheme="minorHAnsi"/>
          <w:sz w:val="21"/>
        </w:rPr>
      </w:pPr>
      <w:r w:rsidRPr="009D70F0">
        <w:rPr>
          <w:rFonts w:cstheme="minorHAnsi"/>
          <w:sz w:val="21"/>
          <w:szCs w:val="21"/>
        </w:rPr>
        <w:t>Liczba egzemplarzy do przekazania Zamawiającemu –</w:t>
      </w:r>
      <w:r w:rsidR="004D2512" w:rsidRPr="009D70F0">
        <w:rPr>
          <w:rFonts w:cstheme="minorHAnsi"/>
          <w:sz w:val="21"/>
          <w:szCs w:val="21"/>
        </w:rPr>
        <w:t xml:space="preserve">w formie papierowej </w:t>
      </w:r>
      <w:r w:rsidR="00B3096C" w:rsidRPr="009D70F0">
        <w:rPr>
          <w:rFonts w:cstheme="minorHAnsi"/>
          <w:sz w:val="21"/>
          <w:szCs w:val="21"/>
        </w:rPr>
        <w:t xml:space="preserve"> wskazana została powyżej  a jeżeli liczba egzemplarzy nie została wyszczególniona jest to 1 egzemplarz. </w:t>
      </w:r>
    </w:p>
    <w:p w:rsidR="003608CB" w:rsidRPr="009D70F0" w:rsidRDefault="003608CB" w:rsidP="000879BA">
      <w:pPr>
        <w:spacing w:after="120" w:line="240" w:lineRule="auto"/>
        <w:ind w:left="426" w:right="11"/>
        <w:jc w:val="both"/>
        <w:rPr>
          <w:rFonts w:cstheme="minorHAnsi"/>
          <w:sz w:val="21"/>
          <w:szCs w:val="21"/>
        </w:rPr>
      </w:pPr>
      <w:r w:rsidRPr="009D70F0">
        <w:rPr>
          <w:rFonts w:cstheme="minorHAnsi"/>
          <w:sz w:val="21"/>
          <w:szCs w:val="21"/>
        </w:rPr>
        <w:t>Oprócz wersji papierowej Wykonawca przekaże również dokumentacje projektową w wersji cyfrowej w formacie PDF i formacie edytowalnym dwg, doc, xls (zapisane na nośniku cyfrowym – 2 egz.), która będzie zgodna z formą papierową ww. Opracowań.</w:t>
      </w:r>
      <w:r w:rsidR="00B3096C" w:rsidRPr="009D70F0">
        <w:rPr>
          <w:rFonts w:ascii="Arial Narrow" w:hAnsi="Arial Narrow" w:cs="Arial Narrow"/>
        </w:rPr>
        <w:t xml:space="preserve">Rysunki i schematy w formacie *.dwg oraz *.pdf, natomiast opisy, zestawienia i specyfikacje w formacie *.doc/*.xls oraz *.pdf. </w:t>
      </w:r>
    </w:p>
    <w:p w:rsidR="004D2512" w:rsidRPr="009D70F0" w:rsidRDefault="004D2512" w:rsidP="000879BA">
      <w:pPr>
        <w:spacing w:after="120" w:line="240" w:lineRule="auto"/>
        <w:ind w:left="426" w:right="11"/>
        <w:jc w:val="both"/>
        <w:rPr>
          <w:rFonts w:cstheme="minorHAnsi"/>
          <w:sz w:val="21"/>
          <w:szCs w:val="21"/>
        </w:rPr>
      </w:pPr>
      <w:r w:rsidRPr="009D70F0">
        <w:rPr>
          <w:rFonts w:cstheme="minorHAnsi"/>
          <w:sz w:val="21"/>
          <w:szCs w:val="21"/>
        </w:rPr>
        <w:t>Przekazane egzemplarze dla Zamawiającego są na użytek Zamawiającego – Wykonawca zobowiązany jest przygotować odpowiednią ilość dokumentacji w</w:t>
      </w:r>
      <w:r w:rsidR="000879BA" w:rsidRPr="009D70F0">
        <w:rPr>
          <w:rFonts w:cstheme="minorHAnsi"/>
          <w:sz w:val="21"/>
          <w:szCs w:val="21"/>
        </w:rPr>
        <w:t> </w:t>
      </w:r>
      <w:r w:rsidRPr="009D70F0">
        <w:rPr>
          <w:rFonts w:cstheme="minorHAnsi"/>
          <w:sz w:val="21"/>
          <w:szCs w:val="21"/>
        </w:rPr>
        <w:t xml:space="preserve">odpowiednej wymaganej przepisami prawa formie celem uzyskania odpowiednich zgód, pozwoleń, decyzji itp. w tym celem przekazania do Starostwa. </w:t>
      </w:r>
    </w:p>
    <w:p w:rsidR="00226EC1" w:rsidRPr="009D70F0" w:rsidRDefault="003608CB">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Strony z czynności przekazania dokumentacji, o której mowa w ust. 3 powyżej spiszą protokół. </w:t>
      </w:r>
      <w:r w:rsidR="00226EC1" w:rsidRPr="009D70F0">
        <w:rPr>
          <w:rFonts w:asciiTheme="minorHAnsi" w:hAnsiTheme="minorHAnsi" w:cstheme="minorHAnsi"/>
          <w:sz w:val="21"/>
          <w:szCs w:val="21"/>
        </w:rPr>
        <w:t>Datę podpisania protokołu</w:t>
      </w:r>
      <w:r w:rsidR="00B3096C" w:rsidRPr="009D70F0">
        <w:rPr>
          <w:rFonts w:asciiTheme="minorHAnsi" w:hAnsiTheme="minorHAnsi" w:cstheme="minorHAnsi"/>
          <w:sz w:val="21"/>
          <w:szCs w:val="21"/>
        </w:rPr>
        <w:t xml:space="preserve"> Etapu I </w:t>
      </w:r>
      <w:r w:rsidRPr="009D70F0">
        <w:rPr>
          <w:rFonts w:asciiTheme="minorHAnsi" w:hAnsiTheme="minorHAnsi" w:cstheme="minorHAnsi"/>
          <w:sz w:val="21"/>
          <w:szCs w:val="21"/>
        </w:rPr>
        <w:t>oznacza dzień wykonania całego Etapu</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I</w:t>
      </w:r>
      <w:r w:rsidR="00226EC1" w:rsidRPr="009D70F0">
        <w:rPr>
          <w:rFonts w:asciiTheme="minorHAnsi" w:hAnsiTheme="minorHAnsi" w:cstheme="minorHAnsi"/>
          <w:sz w:val="21"/>
          <w:szCs w:val="21"/>
        </w:rPr>
        <w:t>.</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Zamawiający przy odbiorze Dokumentacji projektowej nie ma obowiązku sprawdzania zawartości i treści dokumentacji projektowej pod względem jej zgodności z obowiązującymi przepisami, w tym techniczno-budowlanymi oraz pod względem przyjętych rozwiązań technicznych, za które pełną odpowiedzialność ponosi Wykonawca.</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Dokonanie przez Zamawiającego odbioru Dokumentacji projektowej nie stanowi przeszkody do zgłaszania zastrzeżeń do tej dokumentacji lub jej wad i błędów. W takiej sytuacji Zamawiający </w:t>
      </w:r>
      <w:r w:rsidRPr="009D70F0">
        <w:rPr>
          <w:rFonts w:asciiTheme="minorHAnsi" w:hAnsiTheme="minorHAnsi" w:cstheme="minorHAnsi"/>
          <w:sz w:val="21"/>
          <w:szCs w:val="21"/>
        </w:rPr>
        <w:lastRenderedPageBreak/>
        <w:t>uprawniony jest do żądania wprowadzenia zmian lub usunięcia wad i błędów, na dowolnym etapie realizacji inwestycji.</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Jeżeli Zamawiający zgłosi zastrzeżenia, wady bądź błędy dostarczonej Dokumentacji projektowej, Wykonawca zobowiązany jest do wprowadzenia stosownych zmian lub usunięcia stwierdzonych wad i błędów na swój koszt, w</w:t>
      </w:r>
      <w:r w:rsidR="000879BA" w:rsidRPr="009D70F0">
        <w:rPr>
          <w:rFonts w:asciiTheme="minorHAnsi" w:hAnsiTheme="minorHAnsi" w:cstheme="minorHAnsi"/>
          <w:sz w:val="21"/>
          <w:szCs w:val="21"/>
        </w:rPr>
        <w:t> </w:t>
      </w:r>
      <w:r w:rsidRPr="009D70F0">
        <w:rPr>
          <w:rFonts w:asciiTheme="minorHAnsi" w:hAnsiTheme="minorHAnsi" w:cstheme="minorHAnsi"/>
          <w:sz w:val="21"/>
          <w:szCs w:val="21"/>
        </w:rPr>
        <w:t>terminie wskazanym przez Zamawiającego</w:t>
      </w:r>
      <w:r w:rsidR="003608CB" w:rsidRPr="009D70F0">
        <w:rPr>
          <w:rFonts w:asciiTheme="minorHAnsi" w:hAnsiTheme="minorHAnsi" w:cstheme="minorHAnsi"/>
          <w:sz w:val="21"/>
          <w:szCs w:val="21"/>
        </w:rPr>
        <w:t>, nie krótszym niż 3 dni</w:t>
      </w:r>
      <w:r w:rsidRPr="009D70F0">
        <w:rPr>
          <w:rFonts w:asciiTheme="minorHAnsi" w:hAnsiTheme="minorHAnsi" w:cstheme="minorHAnsi"/>
          <w:sz w:val="21"/>
          <w:szCs w:val="21"/>
        </w:rPr>
        <w:t>.</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Strony ustalają, że wszelkie uwagi do Dokumentacji projektowej sporządzone będą w formie pisemnej pod rygorem bezskuteczności innych form.</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oświadcza, że Dokumentacja projektowa, stanowiąca przedmiot niniejszej umowy nie będzie naruszała praw autorskich osób trzecich.</w:t>
      </w:r>
    </w:p>
    <w:p w:rsidR="003608CB" w:rsidRPr="009D70F0" w:rsidRDefault="00226EC1" w:rsidP="00B71E87">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przenosi na Zamawiającego, w ramach otrzymanego wynagrodzenia, wszelkie majątkowe prawa autorskie do przedmiotu umowy, w</w:t>
      </w:r>
      <w:r w:rsidR="00B71E87" w:rsidRPr="009D70F0">
        <w:rPr>
          <w:rFonts w:asciiTheme="minorHAnsi" w:hAnsiTheme="minorHAnsi" w:cstheme="minorHAnsi"/>
          <w:sz w:val="21"/>
          <w:szCs w:val="21"/>
        </w:rPr>
        <w:t> </w:t>
      </w:r>
      <w:r w:rsidRPr="009D70F0">
        <w:rPr>
          <w:rFonts w:asciiTheme="minorHAnsi" w:hAnsiTheme="minorHAnsi" w:cstheme="minorHAnsi"/>
          <w:sz w:val="21"/>
          <w:szCs w:val="21"/>
        </w:rPr>
        <w:t>tym do korzystania przez Zamawiającego z dzieła na odrębnych polach eksploatacji wymienionych w art. 50 ustawy z dnia 4 lutego 1994 r. o prawach autorskich i prawach pokrewnych, a w szczególności Zamawiający ma prawo do</w:t>
      </w:r>
      <w:r w:rsidR="003608CB" w:rsidRPr="009D70F0">
        <w:rPr>
          <w:rFonts w:asciiTheme="minorHAnsi" w:hAnsiTheme="minorHAnsi" w:cstheme="minorHAnsi"/>
          <w:sz w:val="21"/>
          <w:szCs w:val="21"/>
        </w:rPr>
        <w:t xml:space="preserve"> : </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utrwalania i zwielokrotniania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wprowadzania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publicznego wykonania, wystawienia, wyświetlenia, odtworzenia, nadawania, reemitowania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w:t>
      </w:r>
      <w:r w:rsidR="00B71E87" w:rsidRPr="009D70F0">
        <w:rPr>
          <w:rFonts w:cstheme="minorHAnsi"/>
          <w:sz w:val="21"/>
        </w:rPr>
        <w:t> </w:t>
      </w:r>
      <w:r w:rsidRPr="009D70F0">
        <w:rPr>
          <w:rFonts w:cstheme="minorHAnsi"/>
          <w:sz w:val="21"/>
        </w:rPr>
        <w:t>innych stronach internetowych  i intranetowych oraz w treści korespondencji i materiałów przesyłanych drogą elektroniczną, a także poprzez wprowadzanie do pamięci komputera lub innych urządzeń służących do przetwarzania danych - jakąkolwiek techniką, włącznie  z</w:t>
      </w:r>
      <w:r w:rsidR="00B71E87" w:rsidRPr="009D70F0">
        <w:rPr>
          <w:rFonts w:cstheme="minorHAnsi"/>
          <w:sz w:val="21"/>
        </w:rPr>
        <w:t> </w:t>
      </w:r>
      <w:r w:rsidRPr="009D70F0">
        <w:rPr>
          <w:rFonts w:cstheme="minorHAnsi"/>
          <w:sz w:val="21"/>
        </w:rPr>
        <w:t>tymczasową (czasową) postacią pojawiającą się np. w pamięci RAM;</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wykorzystania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tłumaczenia utworów w całości lub w części, a w szczególności na języki obce oraz zmiana i przepisanie na inny rodzaj zapisu bądź system;</w:t>
      </w:r>
    </w:p>
    <w:p w:rsidR="003608CB" w:rsidRPr="009D70F0" w:rsidRDefault="003608CB">
      <w:pPr>
        <w:pStyle w:val="Akapitzlist"/>
        <w:numPr>
          <w:ilvl w:val="0"/>
          <w:numId w:val="54"/>
        </w:numPr>
        <w:spacing w:after="120" w:line="240" w:lineRule="auto"/>
        <w:ind w:right="11"/>
        <w:contextualSpacing w:val="0"/>
        <w:rPr>
          <w:rFonts w:cstheme="minorHAnsi"/>
          <w:sz w:val="21"/>
        </w:rPr>
      </w:pPr>
      <w:r w:rsidRPr="009D70F0">
        <w:rPr>
          <w:rFonts w:cstheme="minorHAnsi"/>
          <w:sz w:val="21"/>
        </w:rPr>
        <w:t>wykorzystywania utworu do realizacji zaprojektowanego obiektu oraz do zaprojektowania i realizacji innych obiektów,</w:t>
      </w:r>
    </w:p>
    <w:p w:rsidR="003608CB" w:rsidRPr="009D70F0" w:rsidRDefault="003608CB" w:rsidP="00B71E87">
      <w:pPr>
        <w:spacing w:after="120" w:line="240" w:lineRule="auto"/>
        <w:ind w:left="786" w:right="11"/>
        <w:jc w:val="both"/>
        <w:rPr>
          <w:rFonts w:cstheme="minorHAnsi"/>
          <w:sz w:val="21"/>
          <w:szCs w:val="21"/>
        </w:rPr>
      </w:pPr>
      <w:r w:rsidRPr="009D70F0">
        <w:rPr>
          <w:rFonts w:cstheme="minorHAnsi"/>
          <w:sz w:val="21"/>
          <w:szCs w:val="21"/>
        </w:rPr>
        <w:lastRenderedPageBreak/>
        <w:t xml:space="preserve">bez zgody Wykonawcy oraz do wykorzystania dzieła na innych polach eksploatacji, jeżeli okaże się to niezbędne do uzyskania celu jakiemu ma służyć przedmiot zamówienia. </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udziela bezwarunkowej zgody do dokonywania przez Zamawiającego, bez ograniczeń, zmian w utworze, które wynikać będą każdorazowo z zaistniałej po stronie Zamawiającego potrzeby ich dokonania. Uprawnienie, o którym mowa w zdaniu pierwszym obejmuje przeniesienie na Zamawiającego prawa do udzielania dalszej zgody na dokonywanie modyfikacji wobec podmiotów trzecich w zakresie, w jakim jest do tego uprawniony Zamawiający.</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w ramach otrzymanego wynagrodzenia zezwala Zamawiającemu na wykonywanie praw zależnych do utworu oraz przenosi na Zamawiającego wyłączne prawo do udzielania zgody na wykonywanie autorskich praw zależnych do utworu. Wyżej wskazane uprawnienie obejmuje w szczególności zgodę Wykonawcy na korzystanie oraz na rozporządzanie opracowaniami utworu.</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Wraz z przejściem praw autorskich majątkowych do dzieła, Wykonawca przenosi na Zamawiającego własność egzemplarzy utworu (nośników utworu).</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zobowiązany jest w momencie przekazania Zamawiającemu przedmiotu umowy, do dostarczenia Zamawiającemu oświadczeń autorów ze</w:t>
      </w:r>
      <w:r w:rsidR="00B71E87" w:rsidRPr="009D70F0">
        <w:rPr>
          <w:rFonts w:asciiTheme="minorHAnsi" w:hAnsiTheme="minorHAnsi" w:cstheme="minorHAnsi"/>
          <w:sz w:val="21"/>
          <w:szCs w:val="21"/>
        </w:rPr>
        <w:t> </w:t>
      </w:r>
      <w:r w:rsidRPr="009D70F0">
        <w:rPr>
          <w:rFonts w:asciiTheme="minorHAnsi" w:hAnsiTheme="minorHAnsi" w:cstheme="minorHAnsi"/>
          <w:sz w:val="21"/>
          <w:szCs w:val="21"/>
        </w:rPr>
        <w:t>zobowiązaniem do niewykonywania praw autorskich osobistych do utworów w zakresie uprawnienia do sprawowania nadzoru nad sposobem korzystania z</w:t>
      </w:r>
      <w:r w:rsidR="00B71E87" w:rsidRPr="009D70F0">
        <w:rPr>
          <w:rFonts w:asciiTheme="minorHAnsi" w:hAnsiTheme="minorHAnsi" w:cstheme="minorHAnsi"/>
          <w:sz w:val="21"/>
          <w:szCs w:val="21"/>
        </w:rPr>
        <w:t> </w:t>
      </w:r>
      <w:r w:rsidRPr="009D70F0">
        <w:rPr>
          <w:rFonts w:asciiTheme="minorHAnsi" w:hAnsiTheme="minorHAnsi" w:cstheme="minorHAnsi"/>
          <w:sz w:val="21"/>
          <w:szCs w:val="21"/>
        </w:rPr>
        <w:t>utworu oraz w zakresie prawa do nienaruszalności treści i formy utworów, a</w:t>
      </w:r>
      <w:r w:rsidR="00B71E87" w:rsidRPr="009D70F0">
        <w:rPr>
          <w:rFonts w:asciiTheme="minorHAnsi" w:hAnsiTheme="minorHAnsi" w:cstheme="minorHAnsi"/>
          <w:sz w:val="21"/>
          <w:szCs w:val="21"/>
        </w:rPr>
        <w:t> </w:t>
      </w:r>
      <w:r w:rsidRPr="009D70F0">
        <w:rPr>
          <w:rFonts w:asciiTheme="minorHAnsi" w:hAnsiTheme="minorHAnsi" w:cstheme="minorHAnsi"/>
          <w:sz w:val="21"/>
          <w:szCs w:val="21"/>
        </w:rPr>
        <w:t>także zawierających upoważnienie dla Zamawiającego lub jakiegokolwiek podmiotu trzeciego przez niego wskazanego do wykonywania wymienionych wyżej uprawnień.</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W przypadku gdy Zamawiający będzie zmuszony do korzystania z dzieła na innym jeszcze polu eksploatacji nie wymienionym w </w:t>
      </w:r>
      <w:r w:rsidR="003608CB" w:rsidRPr="009D70F0">
        <w:rPr>
          <w:rFonts w:asciiTheme="minorHAnsi" w:hAnsiTheme="minorHAnsi" w:cstheme="minorHAnsi"/>
          <w:sz w:val="21"/>
          <w:szCs w:val="21"/>
        </w:rPr>
        <w:t>niniejszym paragrafie</w:t>
      </w:r>
      <w:r w:rsidRPr="009D70F0">
        <w:rPr>
          <w:rFonts w:asciiTheme="minorHAnsi" w:hAnsiTheme="minorHAnsi" w:cstheme="minorHAnsi"/>
          <w:sz w:val="21"/>
          <w:szCs w:val="21"/>
        </w:rPr>
        <w:t>, Wykonawca zobowiązuje się do nieodpłatnego przeniesienia na Zamawiającego wszelkich majątkowych praw autorskich do przedmiotu umowy na tym polu eksploatacji zgodnie z art. 46 ustawy z dnia 4 lutego 1994 r. o prawach autorskich i prawach pokrewnych.</w:t>
      </w:r>
    </w:p>
    <w:p w:rsidR="00226EC1" w:rsidRPr="009D70F0" w:rsidRDefault="00226EC1">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Obowiązek, o którym mowa w ust. 14, Wykonawca wykona w terminie 7 dni od otrzymania wezwania od Zamawiającego.</w:t>
      </w:r>
    </w:p>
    <w:p w:rsidR="00226EC1" w:rsidRPr="009D70F0" w:rsidRDefault="00226EC1" w:rsidP="005E1C8E">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Przedstawicielem Wykonawcy do Kontaktów z Zamawiającym w zakresie I</w:t>
      </w:r>
      <w:r w:rsidR="005E1C8E" w:rsidRPr="009D70F0">
        <w:rPr>
          <w:rFonts w:asciiTheme="minorHAnsi" w:hAnsiTheme="minorHAnsi" w:cstheme="minorHAnsi"/>
          <w:sz w:val="21"/>
          <w:szCs w:val="21"/>
        </w:rPr>
        <w:t> </w:t>
      </w:r>
      <w:r w:rsidRPr="009D70F0">
        <w:rPr>
          <w:rFonts w:asciiTheme="minorHAnsi" w:hAnsiTheme="minorHAnsi" w:cstheme="minorHAnsi"/>
          <w:sz w:val="21"/>
          <w:szCs w:val="21"/>
        </w:rPr>
        <w:t>Etapu</w:t>
      </w:r>
      <w:r w:rsidR="003608CB" w:rsidRPr="009D70F0">
        <w:rPr>
          <w:rFonts w:asciiTheme="minorHAnsi" w:hAnsiTheme="minorHAnsi" w:cstheme="minorHAnsi"/>
          <w:sz w:val="21"/>
          <w:szCs w:val="21"/>
        </w:rPr>
        <w:t xml:space="preserve"> : </w:t>
      </w:r>
      <w:r w:rsidRPr="009D70F0">
        <w:rPr>
          <w:rFonts w:asciiTheme="minorHAnsi" w:hAnsiTheme="minorHAnsi" w:cstheme="minorHAnsi"/>
          <w:sz w:val="21"/>
          <w:szCs w:val="21"/>
        </w:rPr>
        <w:t xml:space="preserve">jest </w:t>
      </w:r>
      <w:r w:rsidR="005E1C8E" w:rsidRPr="009D70F0">
        <w:rPr>
          <w:rFonts w:asciiTheme="minorHAnsi" w:hAnsiTheme="minorHAnsi" w:cstheme="minorHAnsi"/>
          <w:sz w:val="21"/>
          <w:szCs w:val="21"/>
        </w:rPr>
        <w:t>_________________</w:t>
      </w:r>
      <w:r w:rsidRPr="009D70F0">
        <w:rPr>
          <w:rFonts w:asciiTheme="minorHAnsi" w:hAnsiTheme="minorHAnsi" w:cstheme="minorHAnsi"/>
          <w:sz w:val="21"/>
          <w:szCs w:val="21"/>
        </w:rPr>
        <w:t xml:space="preserve"> .tel</w:t>
      </w:r>
      <w:r w:rsidR="005E1C8E" w:rsidRPr="009D70F0">
        <w:rPr>
          <w:rFonts w:asciiTheme="minorHAnsi" w:hAnsiTheme="minorHAnsi" w:cstheme="minorHAnsi"/>
          <w:sz w:val="21"/>
          <w:szCs w:val="21"/>
        </w:rPr>
        <w:t xml:space="preserve">________________ </w:t>
      </w:r>
      <w:r w:rsidRPr="009D70F0">
        <w:rPr>
          <w:rFonts w:asciiTheme="minorHAnsi" w:hAnsiTheme="minorHAnsi" w:cstheme="minorHAnsi"/>
          <w:sz w:val="21"/>
          <w:szCs w:val="21"/>
        </w:rPr>
        <w:t>e-mail</w:t>
      </w:r>
      <w:r w:rsidR="005E1C8E" w:rsidRPr="009D70F0">
        <w:rPr>
          <w:rFonts w:asciiTheme="minorHAnsi" w:hAnsiTheme="minorHAnsi" w:cstheme="minorHAnsi"/>
          <w:sz w:val="21"/>
          <w:szCs w:val="21"/>
        </w:rPr>
        <w:t>: ____________</w:t>
      </w:r>
    </w:p>
    <w:p w:rsidR="00B3096C" w:rsidRPr="009D70F0" w:rsidRDefault="00B3096C" w:rsidP="005E1C8E">
      <w:pPr>
        <w:pStyle w:val="NormalnyWeb"/>
        <w:numPr>
          <w:ilvl w:val="0"/>
          <w:numId w:val="3"/>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Przedstawicielem Zamawiającego do Kontaktów z Wykonawcą w zakresie I Etapu :  jest _________________ .tel________________ e-mail: ____________</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052A04" w:rsidRPr="009D70F0" w:rsidRDefault="00052A04"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3</w:t>
      </w:r>
    </w:p>
    <w:p w:rsidR="005E1C8E" w:rsidRPr="009D70F0" w:rsidRDefault="00226EC1"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xml:space="preserve">Etap II </w:t>
      </w:r>
    </w:p>
    <w:p w:rsidR="00226EC1" w:rsidRPr="009D70F0" w:rsidRDefault="005E1C8E"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R</w:t>
      </w:r>
      <w:r w:rsidR="00226EC1" w:rsidRPr="009D70F0">
        <w:rPr>
          <w:rFonts w:cstheme="minorHAnsi"/>
          <w:b/>
          <w:bCs/>
          <w:sz w:val="21"/>
          <w:szCs w:val="21"/>
        </w:rPr>
        <w:t>ealizacja robót budowlanych</w:t>
      </w:r>
    </w:p>
    <w:p w:rsidR="00226EC1" w:rsidRPr="009D70F0" w:rsidRDefault="00226EC1">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 xml:space="preserve"> W ramach realizacji robót budowlanych, Wykonawca zobowiązany jest w</w:t>
      </w:r>
      <w:r w:rsidR="00B71E87" w:rsidRPr="009D70F0">
        <w:rPr>
          <w:rFonts w:cstheme="minorHAnsi"/>
          <w:sz w:val="21"/>
        </w:rPr>
        <w:t> </w:t>
      </w:r>
      <w:r w:rsidRPr="009D70F0">
        <w:rPr>
          <w:rFonts w:cstheme="minorHAnsi"/>
          <w:sz w:val="21"/>
        </w:rPr>
        <w:t>szczególności do:</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 xml:space="preserve"> wykonania robót budowlanych, na podstawie dokumentacji uprzednio przez siebie sporządzonej wraz z zakupem, dostawą i montażem wszystkich niezbędnych urządzeń, instalacji i wyposażenia</w:t>
      </w:r>
      <w:r w:rsidR="00B71E87" w:rsidRPr="009D70F0">
        <w:rPr>
          <w:rFonts w:cstheme="minorHAnsi"/>
          <w:sz w:val="21"/>
        </w:rPr>
        <w:t>;</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 xml:space="preserve">obsługi geodezyjnej </w:t>
      </w:r>
      <w:r w:rsidR="00B3096C" w:rsidRPr="009D70F0">
        <w:rPr>
          <w:rFonts w:cstheme="minorHAnsi"/>
          <w:sz w:val="21"/>
        </w:rPr>
        <w:t xml:space="preserve">jeżeli będzie konieczna, </w:t>
      </w:r>
      <w:r w:rsidRPr="009D70F0">
        <w:rPr>
          <w:rFonts w:cstheme="minorHAnsi"/>
          <w:sz w:val="21"/>
        </w:rPr>
        <w:t>w trakcie realizacji rob</w:t>
      </w:r>
      <w:r w:rsidR="00B71E87" w:rsidRPr="009D70F0">
        <w:rPr>
          <w:rFonts w:cstheme="minorHAnsi"/>
          <w:sz w:val="21"/>
        </w:rPr>
        <w:t>ó</w:t>
      </w:r>
      <w:r w:rsidRPr="009D70F0">
        <w:rPr>
          <w:rFonts w:cstheme="minorHAnsi"/>
          <w:sz w:val="21"/>
        </w:rPr>
        <w:t>t, jak i po jej zakończeniu poprzez wykonanie geodezyjnej dokumentacji powykonawczej, zgodnie z</w:t>
      </w:r>
      <w:r w:rsidR="00B71E87" w:rsidRPr="009D70F0">
        <w:rPr>
          <w:rFonts w:cstheme="minorHAnsi"/>
          <w:sz w:val="21"/>
        </w:rPr>
        <w:t xml:space="preserve">  </w:t>
      </w:r>
      <w:r w:rsidRPr="009D70F0">
        <w:rPr>
          <w:rFonts w:cstheme="minorHAnsi"/>
          <w:sz w:val="21"/>
        </w:rPr>
        <w:t>obowiązującymi przepisami prawa</w:t>
      </w:r>
      <w:r w:rsidR="00B71E87" w:rsidRPr="009D70F0">
        <w:rPr>
          <w:rFonts w:cstheme="minorHAnsi"/>
          <w:sz w:val="21"/>
        </w:rPr>
        <w:t>;</w:t>
      </w:r>
    </w:p>
    <w:p w:rsidR="00B3096C" w:rsidRPr="009D70F0" w:rsidRDefault="00B3096C">
      <w:pPr>
        <w:pStyle w:val="Akapitzlist"/>
        <w:numPr>
          <w:ilvl w:val="0"/>
          <w:numId w:val="5"/>
        </w:numPr>
        <w:autoSpaceDE w:val="0"/>
        <w:autoSpaceDN w:val="0"/>
        <w:adjustRightInd w:val="0"/>
        <w:spacing w:after="120" w:line="240" w:lineRule="auto"/>
        <w:contextualSpacing w:val="0"/>
        <w:rPr>
          <w:rFonts w:ascii="Calibri" w:hAnsi="Calibri" w:cs="Calibri"/>
          <w:szCs w:val="22"/>
        </w:rPr>
      </w:pPr>
      <w:r w:rsidRPr="009D70F0">
        <w:rPr>
          <w:rFonts w:ascii="Calibri" w:hAnsi="Calibri" w:cs="Calibri"/>
          <w:szCs w:val="22"/>
        </w:rPr>
        <w:t xml:space="preserve">dostawy i montażu kompletnego wyposażenia </w:t>
      </w:r>
      <w:r w:rsidR="00645DEE" w:rsidRPr="009D70F0">
        <w:rPr>
          <w:rFonts w:ascii="Calibri" w:hAnsi="Calibri" w:cs="Calibri"/>
          <w:szCs w:val="22"/>
        </w:rPr>
        <w:t xml:space="preserve">instalacji </w:t>
      </w:r>
      <w:r w:rsidR="00645DEE" w:rsidRPr="009D70F0">
        <w:rPr>
          <w:rFonts w:eastAsia="Calibri"/>
          <w:szCs w:val="22"/>
        </w:rPr>
        <w:t xml:space="preserve">uzdatniania </w:t>
      </w:r>
      <w:r w:rsidR="00645DEE" w:rsidRPr="009D70F0">
        <w:rPr>
          <w:rFonts w:eastAsia="Calibri"/>
          <w:szCs w:val="22"/>
          <w:lang/>
        </w:rPr>
        <w:t xml:space="preserve"> wody opartej na</w:t>
      </w:r>
      <w:r w:rsidRPr="009D70F0">
        <w:rPr>
          <w:rFonts w:ascii="Calibri" w:hAnsi="Calibri" w:cs="Calibri"/>
          <w:szCs w:val="22"/>
        </w:rPr>
        <w:t xml:space="preserve">kompaktowej </w:t>
      </w:r>
      <w:r w:rsidR="00645DEE" w:rsidRPr="009D70F0">
        <w:rPr>
          <w:rFonts w:ascii="Calibri" w:eastAsia="Calibri" w:hAnsi="Calibri" w:cs="Calibri"/>
          <w:szCs w:val="22"/>
          <w:lang/>
        </w:rPr>
        <w:t>koagulacji flokulacji i sedymentacji z inertem</w:t>
      </w:r>
      <w:r w:rsidRPr="009D70F0">
        <w:rPr>
          <w:rFonts w:ascii="Calibri" w:hAnsi="Calibri" w:cs="Calibri"/>
          <w:szCs w:val="22"/>
        </w:rPr>
        <w:t>,</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lastRenderedPageBreak/>
        <w:t>wykonania robót budowlanych i montażowych wraz z zagospodarowaniem i urządzeniem terenu oraz odtworzeniami po robotach budowlanych</w:t>
      </w:r>
      <w:r w:rsidR="00B71E87" w:rsidRPr="009D70F0">
        <w:rPr>
          <w:rFonts w:cstheme="minorHAnsi"/>
          <w:sz w:val="21"/>
        </w:rPr>
        <w:t>;</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przeprowadzenia wymaganych prób i badań oraz przygotowania dokumentów związanych z oddaniem sieci do użytkowania</w:t>
      </w:r>
      <w:r w:rsidR="00B71E87" w:rsidRPr="009D70F0">
        <w:rPr>
          <w:rFonts w:cstheme="minorHAnsi"/>
          <w:sz w:val="21"/>
        </w:rPr>
        <w:t>;</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przeprowadzenia inwentaryzacji i sporządzenia dokumentacji powykonawczej i przekazanie jej Zamawiającemu</w:t>
      </w:r>
      <w:r w:rsidR="00B3096C" w:rsidRPr="009D70F0">
        <w:rPr>
          <w:rFonts w:cstheme="minorHAnsi"/>
          <w:sz w:val="21"/>
        </w:rPr>
        <w:t xml:space="preserve"> w szczególności wskazanej w PFU oraz wymaganej obowiązującymi przepisami prawa</w:t>
      </w:r>
      <w:r w:rsidR="00B71E87" w:rsidRPr="009D70F0">
        <w:rPr>
          <w:rFonts w:cstheme="minorHAnsi"/>
          <w:sz w:val="21"/>
        </w:rPr>
        <w:t>;</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zapewnienia sprawowania nadzoru autorskiego przez projektantów – autorów dokumentacji projektowej, zgodnie z wymaganiami ustawy Prawo Budowlane</w:t>
      </w:r>
      <w:r w:rsidR="00B71E87" w:rsidRPr="009D70F0">
        <w:rPr>
          <w:rFonts w:cstheme="minorHAnsi"/>
          <w:sz w:val="21"/>
        </w:rPr>
        <w:t>;</w:t>
      </w:r>
    </w:p>
    <w:p w:rsidR="003608CB" w:rsidRPr="009D70F0" w:rsidRDefault="003608CB">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dostarczenia kompletu sprzętu, oznakowań, instrukcji, w tym z zakresu ochrony przeciwpożarowej</w:t>
      </w:r>
      <w:r w:rsidR="00B71E87" w:rsidRPr="009D70F0">
        <w:rPr>
          <w:rFonts w:cstheme="minorHAnsi"/>
          <w:sz w:val="21"/>
        </w:rPr>
        <w:t>,</w:t>
      </w:r>
      <w:r w:rsidRPr="009D70F0">
        <w:rPr>
          <w:rFonts w:cstheme="minorHAnsi"/>
          <w:sz w:val="21"/>
        </w:rPr>
        <w:t xml:space="preserve"> jeżeli jest wymagana przepisami prawa</w:t>
      </w:r>
      <w:r w:rsidR="00B71E87" w:rsidRPr="009D70F0">
        <w:rPr>
          <w:rFonts w:cstheme="minorHAnsi"/>
          <w:sz w:val="21"/>
        </w:rPr>
        <w:t>;</w:t>
      </w:r>
    </w:p>
    <w:p w:rsidR="003608CB" w:rsidRPr="009D70F0" w:rsidRDefault="003608CB">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dostarczenia instrukcji obsługi i konserwacji urządzeń jeżeli zostały zamontowane w trakcie realizacji przedmiotu umowy</w:t>
      </w:r>
      <w:r w:rsidR="00B71E87" w:rsidRPr="009D70F0">
        <w:rPr>
          <w:rFonts w:cstheme="minorHAnsi"/>
          <w:sz w:val="21"/>
        </w:rPr>
        <w:t>;</w:t>
      </w:r>
    </w:p>
    <w:p w:rsidR="003608CB" w:rsidRPr="009D70F0" w:rsidRDefault="003608CB">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przygotowania rozliczenia końcowego robót budowlanych oraz rozliczeń częściowych robót budowlanych</w:t>
      </w:r>
      <w:r w:rsidR="00B71E87" w:rsidRPr="009D70F0">
        <w:rPr>
          <w:rFonts w:cstheme="minorHAnsi"/>
          <w:sz w:val="21"/>
        </w:rPr>
        <w:t>;</w:t>
      </w:r>
    </w:p>
    <w:p w:rsidR="00B3096C" w:rsidRPr="009D70F0" w:rsidRDefault="00B3096C">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 xml:space="preserve">przeszkolenia personelu Zamawiajacego, </w:t>
      </w:r>
    </w:p>
    <w:p w:rsidR="00226EC1" w:rsidRPr="009D70F0" w:rsidRDefault="00226EC1">
      <w:pPr>
        <w:pStyle w:val="Akapitzlist"/>
        <w:numPr>
          <w:ilvl w:val="0"/>
          <w:numId w:val="5"/>
        </w:numPr>
        <w:autoSpaceDE w:val="0"/>
        <w:autoSpaceDN w:val="0"/>
        <w:adjustRightInd w:val="0"/>
        <w:spacing w:after="120" w:line="240" w:lineRule="auto"/>
        <w:contextualSpacing w:val="0"/>
        <w:rPr>
          <w:rFonts w:cstheme="minorHAnsi"/>
          <w:sz w:val="21"/>
        </w:rPr>
      </w:pPr>
      <w:r w:rsidRPr="009D70F0">
        <w:rPr>
          <w:rFonts w:cstheme="minorHAnsi"/>
          <w:sz w:val="21"/>
        </w:rPr>
        <w:t>wykonania wszelkich innych działań związanych z realizacją inwestycji wymaganych przez Zamawiającego w PFU i tych wynikających z</w:t>
      </w:r>
      <w:r w:rsidR="00B71E87" w:rsidRPr="009D70F0">
        <w:rPr>
          <w:rFonts w:cstheme="minorHAnsi"/>
          <w:sz w:val="21"/>
        </w:rPr>
        <w:t> </w:t>
      </w:r>
      <w:r w:rsidRPr="009D70F0">
        <w:rPr>
          <w:rFonts w:cstheme="minorHAnsi"/>
          <w:sz w:val="21"/>
        </w:rPr>
        <w:t>dokumentacji projektowej, uzgodnień, decyzji itp.</w:t>
      </w:r>
      <w:r w:rsidR="003608CB" w:rsidRPr="009D70F0">
        <w:rPr>
          <w:rFonts w:cstheme="minorHAnsi"/>
          <w:sz w:val="21"/>
        </w:rPr>
        <w:t xml:space="preserve"> i przeprowadzenia wszelkich prac umożliwiających wystąpienie w imieniu Zamawiającego ze</w:t>
      </w:r>
      <w:r w:rsidR="00B71E87" w:rsidRPr="009D70F0">
        <w:rPr>
          <w:rFonts w:cstheme="minorHAnsi"/>
          <w:sz w:val="21"/>
        </w:rPr>
        <w:t> </w:t>
      </w:r>
      <w:r w:rsidR="003608CB" w:rsidRPr="009D70F0">
        <w:rPr>
          <w:rFonts w:cstheme="minorHAnsi"/>
          <w:sz w:val="21"/>
        </w:rPr>
        <w:t>zgłoszeniem o zakończeniu budowy i zamiarze przystąpienia do użytkowania</w:t>
      </w:r>
      <w:r w:rsidR="00B71E87" w:rsidRPr="009D70F0">
        <w:rPr>
          <w:rFonts w:cstheme="minorHAnsi"/>
          <w:sz w:val="21"/>
        </w:rPr>
        <w:t xml:space="preserve"> lub uzyskania innych wymaganych prawem decyzji/zgód umożliwiających rozpoczęcie użytkowania Inwestycji</w:t>
      </w:r>
      <w:r w:rsidR="003608CB" w:rsidRPr="009D70F0">
        <w:rPr>
          <w:rFonts w:cstheme="minorHAnsi"/>
          <w:sz w:val="21"/>
        </w:rPr>
        <w:t xml:space="preserve">. </w:t>
      </w:r>
    </w:p>
    <w:p w:rsidR="00226EC1" w:rsidRPr="009D70F0" w:rsidRDefault="00226EC1">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Zakres świadczonych przez Wykonawcę robót jest taki, jak go określono w</w:t>
      </w:r>
      <w:r w:rsidR="00B71E87" w:rsidRPr="009D70F0">
        <w:rPr>
          <w:rFonts w:cstheme="minorHAnsi"/>
          <w:sz w:val="21"/>
        </w:rPr>
        <w:t> </w:t>
      </w:r>
      <w:r w:rsidRPr="009D70F0">
        <w:rPr>
          <w:rFonts w:cstheme="minorHAnsi"/>
          <w:sz w:val="21"/>
        </w:rPr>
        <w:t>Umowie i musi ponadto zawierać wszelkie elementy, które w sposób oczywisty są potrzebne do tego, aby przedmiot Umowy osiągnął wymagane cele, nawet jeżeli elementy takie nie są wyraźnie wyszczególnione w Umowie.</w:t>
      </w:r>
    </w:p>
    <w:p w:rsidR="00226EC1" w:rsidRPr="009D70F0" w:rsidRDefault="00226EC1">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 xml:space="preserve"> Elementami składowymi Etapu II są także wszelkie roboty i usługi „towarzyszące" realizacji robót będących przedmiotem zamówienia, a które Wykonawca obowiązany jest zrealizować na własny koszt i uwzględnić w cenie, w szczególności: zapewnienie dostępu do wody, energii elektrycznej i innych niezbędnych mediów oraz koszt ich zużycia, ubezpieczenie budowy, wszelkie roboty przygotowawcze, porządkowe, zabezpieczenie placu budowy, zorganizowanie i utrzymanie zaplecza budowy, doprowadzenie terenu do stanu sprzed rozpoczęcia robót, w tym odtworzenie zniszczonych w wyniku robót nawierzchni, wywóz materiałów pochodzących z rozbiórki, składowanie i utylizacja odpadów.</w:t>
      </w:r>
    </w:p>
    <w:p w:rsidR="00226EC1" w:rsidRPr="009D70F0" w:rsidRDefault="00226EC1">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 xml:space="preserve"> Całość robót należy wykonać zgodnie ze sztuką budowlaną, obowiązującymi przepisami i normami oraz na ustalonych niniejszą umową warunkach.</w:t>
      </w:r>
    </w:p>
    <w:p w:rsidR="00226EC1" w:rsidRPr="009D70F0" w:rsidRDefault="00226EC1">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 xml:space="preserve"> Przedstawicielem Wykonawcy do kontaktów z Zamawiającym w związku z</w:t>
      </w:r>
      <w:r w:rsidR="005E1C8E" w:rsidRPr="009D70F0">
        <w:rPr>
          <w:rFonts w:cstheme="minorHAnsi"/>
          <w:sz w:val="21"/>
        </w:rPr>
        <w:t> </w:t>
      </w:r>
      <w:r w:rsidRPr="009D70F0">
        <w:rPr>
          <w:rFonts w:cstheme="minorHAnsi"/>
          <w:sz w:val="21"/>
        </w:rPr>
        <w:t xml:space="preserve">realizacją </w:t>
      </w:r>
      <w:r w:rsidRPr="009D70F0">
        <w:rPr>
          <w:rFonts w:cstheme="minorHAnsi"/>
          <w:b/>
          <w:bCs/>
          <w:sz w:val="21"/>
        </w:rPr>
        <w:t xml:space="preserve">Etapu II </w:t>
      </w:r>
      <w:r w:rsidRPr="009D70F0">
        <w:rPr>
          <w:rFonts w:cstheme="minorHAnsi"/>
          <w:sz w:val="21"/>
        </w:rPr>
        <w:t xml:space="preserve">będzie kierownik budowy </w:t>
      </w:r>
      <w:r w:rsidR="005E1C8E" w:rsidRPr="009D70F0">
        <w:rPr>
          <w:rFonts w:cstheme="minorHAnsi"/>
          <w:sz w:val="21"/>
        </w:rPr>
        <w:t>_____________</w:t>
      </w:r>
      <w:r w:rsidRPr="009D70F0">
        <w:rPr>
          <w:rFonts w:cstheme="minorHAnsi"/>
          <w:sz w:val="21"/>
        </w:rPr>
        <w:t xml:space="preserve"> tel</w:t>
      </w:r>
      <w:r w:rsidR="005E1C8E" w:rsidRPr="009D70F0">
        <w:rPr>
          <w:rFonts w:cstheme="minorHAnsi"/>
          <w:sz w:val="21"/>
        </w:rPr>
        <w:t>____________-,</w:t>
      </w:r>
      <w:r w:rsidRPr="009D70F0">
        <w:rPr>
          <w:rFonts w:cstheme="minorHAnsi"/>
          <w:sz w:val="21"/>
        </w:rPr>
        <w:t xml:space="preserve"> e-mail</w:t>
      </w:r>
      <w:r w:rsidR="005E1C8E" w:rsidRPr="009D70F0">
        <w:rPr>
          <w:rFonts w:cstheme="minorHAnsi"/>
          <w:sz w:val="21"/>
        </w:rPr>
        <w:t>: ____________</w:t>
      </w:r>
    </w:p>
    <w:p w:rsidR="00B3096C" w:rsidRPr="009D70F0" w:rsidRDefault="00B3096C">
      <w:pPr>
        <w:pStyle w:val="Akapitzlist"/>
        <w:numPr>
          <w:ilvl w:val="0"/>
          <w:numId w:val="4"/>
        </w:numPr>
        <w:autoSpaceDE w:val="0"/>
        <w:autoSpaceDN w:val="0"/>
        <w:adjustRightInd w:val="0"/>
        <w:spacing w:after="120" w:line="240" w:lineRule="auto"/>
        <w:contextualSpacing w:val="0"/>
        <w:rPr>
          <w:rFonts w:cstheme="minorHAnsi"/>
          <w:sz w:val="21"/>
        </w:rPr>
      </w:pPr>
      <w:r w:rsidRPr="009D70F0">
        <w:rPr>
          <w:rFonts w:cstheme="minorHAnsi"/>
          <w:sz w:val="21"/>
        </w:rPr>
        <w:t xml:space="preserve">Przedstawicielem Zamawiającego do kontaktów z Wykonawcą w związku z realizacją </w:t>
      </w:r>
      <w:r w:rsidRPr="009D70F0">
        <w:rPr>
          <w:rFonts w:cstheme="minorHAnsi"/>
          <w:b/>
          <w:bCs/>
          <w:sz w:val="21"/>
        </w:rPr>
        <w:t xml:space="preserve">Etapu II </w:t>
      </w:r>
      <w:r w:rsidRPr="009D70F0">
        <w:rPr>
          <w:rFonts w:cstheme="minorHAnsi"/>
          <w:sz w:val="21"/>
        </w:rPr>
        <w:t>będzie _____________ tel____________, e-mail: ____________</w:t>
      </w:r>
    </w:p>
    <w:p w:rsidR="00226EC1" w:rsidRPr="009D70F0" w:rsidRDefault="00226EC1" w:rsidP="003608CB">
      <w:pPr>
        <w:autoSpaceDE w:val="0"/>
        <w:autoSpaceDN w:val="0"/>
        <w:adjustRightInd w:val="0"/>
        <w:spacing w:after="120" w:line="240" w:lineRule="auto"/>
        <w:rPr>
          <w:rFonts w:cstheme="minorHAnsi"/>
          <w:sz w:val="21"/>
          <w:szCs w:val="21"/>
        </w:rPr>
      </w:pPr>
    </w:p>
    <w:p w:rsidR="00226EC1" w:rsidRPr="009D70F0" w:rsidRDefault="00226EC1"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4</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xml:space="preserve">Harmonogram </w:t>
      </w:r>
      <w:r w:rsidR="005E1C8E" w:rsidRPr="009D70F0">
        <w:rPr>
          <w:rFonts w:asciiTheme="minorHAnsi" w:hAnsiTheme="minorHAnsi" w:cstheme="minorHAnsi"/>
          <w:b/>
          <w:bCs/>
          <w:sz w:val="21"/>
          <w:szCs w:val="21"/>
        </w:rPr>
        <w:t>rzeczowo-finansowy</w:t>
      </w:r>
    </w:p>
    <w:p w:rsidR="00226EC1" w:rsidRPr="009D70F0" w:rsidRDefault="00226EC1">
      <w:pPr>
        <w:pStyle w:val="Akapitzlist"/>
        <w:numPr>
          <w:ilvl w:val="0"/>
          <w:numId w:val="6"/>
        </w:numPr>
        <w:spacing w:after="120" w:line="240" w:lineRule="auto"/>
        <w:ind w:left="357" w:hanging="357"/>
        <w:contextualSpacing w:val="0"/>
        <w:rPr>
          <w:rFonts w:cstheme="minorHAnsi"/>
          <w:sz w:val="21"/>
        </w:rPr>
      </w:pPr>
      <w:r w:rsidRPr="009D70F0">
        <w:rPr>
          <w:rFonts w:cstheme="minorHAnsi"/>
          <w:sz w:val="21"/>
        </w:rPr>
        <w:t xml:space="preserve">Wykonawca będzie wykonywał </w:t>
      </w:r>
      <w:r w:rsidR="003608CB" w:rsidRPr="009D70F0">
        <w:rPr>
          <w:rFonts w:cstheme="minorHAnsi"/>
          <w:sz w:val="21"/>
        </w:rPr>
        <w:t xml:space="preserve"> przedmiot umowy </w:t>
      </w:r>
      <w:r w:rsidRPr="009D70F0">
        <w:rPr>
          <w:rFonts w:cstheme="minorHAnsi"/>
          <w:sz w:val="21"/>
        </w:rPr>
        <w:t xml:space="preserve">zgodnie z harmonogramem rzeczowo-finansowym </w:t>
      </w:r>
      <w:r w:rsidR="005E1C8E" w:rsidRPr="009D70F0">
        <w:rPr>
          <w:rFonts w:cstheme="minorHAnsi"/>
          <w:sz w:val="21"/>
        </w:rPr>
        <w:t xml:space="preserve">prac </w:t>
      </w:r>
      <w:r w:rsidRPr="009D70F0">
        <w:rPr>
          <w:rFonts w:cstheme="minorHAnsi"/>
          <w:sz w:val="21"/>
        </w:rPr>
        <w:t>(dalej także jako "</w:t>
      </w:r>
      <w:r w:rsidRPr="009D70F0">
        <w:rPr>
          <w:rFonts w:cstheme="minorHAnsi"/>
          <w:b/>
          <w:bCs/>
          <w:sz w:val="21"/>
        </w:rPr>
        <w:t>harmonogram</w:t>
      </w:r>
      <w:r w:rsidRPr="009D70F0">
        <w:rPr>
          <w:rFonts w:cstheme="minorHAnsi"/>
          <w:sz w:val="21"/>
        </w:rPr>
        <w:t xml:space="preserve">"), zatwierdzonym przez Zamawiającego, który będzie załącznikiem do Umowy, stanowiącym jej integralną część. Harmonogram będzie składał się z </w:t>
      </w:r>
      <w:r w:rsidRPr="009D70F0">
        <w:rPr>
          <w:rFonts w:cstheme="minorHAnsi"/>
          <w:b/>
          <w:bCs/>
          <w:sz w:val="21"/>
        </w:rPr>
        <w:t xml:space="preserve">dwóch </w:t>
      </w:r>
      <w:r w:rsidRPr="009D70F0">
        <w:rPr>
          <w:rFonts w:cstheme="minorHAnsi"/>
          <w:b/>
          <w:bCs/>
          <w:sz w:val="21"/>
        </w:rPr>
        <w:lastRenderedPageBreak/>
        <w:t>części</w:t>
      </w:r>
      <w:r w:rsidR="003608CB" w:rsidRPr="009D70F0">
        <w:rPr>
          <w:rFonts w:cstheme="minorHAnsi"/>
          <w:sz w:val="21"/>
        </w:rPr>
        <w:t xml:space="preserve"> – </w:t>
      </w:r>
      <w:r w:rsidR="003608CB" w:rsidRPr="009D70F0">
        <w:rPr>
          <w:rFonts w:cstheme="minorHAnsi"/>
          <w:b/>
          <w:bCs/>
          <w:sz w:val="21"/>
        </w:rPr>
        <w:t>podzielonych na Etap I oraz Etap II</w:t>
      </w:r>
      <w:r w:rsidRPr="009D70F0">
        <w:rPr>
          <w:rFonts w:cstheme="minorHAnsi"/>
          <w:sz w:val="21"/>
        </w:rPr>
        <w:t>. Etap I obejmuje</w:t>
      </w:r>
      <w:r w:rsidR="00B71E87" w:rsidRPr="009D70F0">
        <w:rPr>
          <w:rFonts w:cstheme="minorHAnsi"/>
          <w:sz w:val="21"/>
        </w:rPr>
        <w:t xml:space="preserve"> w szczególności </w:t>
      </w:r>
      <w:r w:rsidRPr="009D70F0">
        <w:rPr>
          <w:rFonts w:cstheme="minorHAnsi"/>
          <w:sz w:val="21"/>
        </w:rPr>
        <w:t xml:space="preserve"> wykonanie prac projektowych i związane z tym uzyskanie wszystkich niezbędnych opinii, uzgodnień, decyzji, zatwierdzeń, itp., uzyskanie pozwolenia na budowę lub przyjęcie zgłoszenia robót. Etap II obejmuje </w:t>
      </w:r>
      <w:r w:rsidR="00B71E87" w:rsidRPr="009D70F0">
        <w:rPr>
          <w:rFonts w:cstheme="minorHAnsi"/>
          <w:sz w:val="21"/>
        </w:rPr>
        <w:t xml:space="preserve"> w szczególności </w:t>
      </w:r>
      <w:r w:rsidRPr="009D70F0">
        <w:rPr>
          <w:rFonts w:cstheme="minorHAnsi"/>
          <w:sz w:val="21"/>
        </w:rPr>
        <w:t>wykonanie robót budowlanych wraz z</w:t>
      </w:r>
      <w:r w:rsidR="00B71E87" w:rsidRPr="009D70F0">
        <w:rPr>
          <w:rFonts w:cstheme="minorHAnsi"/>
          <w:sz w:val="21"/>
        </w:rPr>
        <w:t> </w:t>
      </w:r>
      <w:r w:rsidRPr="009D70F0">
        <w:rPr>
          <w:rFonts w:cstheme="minorHAnsi"/>
          <w:sz w:val="21"/>
        </w:rPr>
        <w:t>ich odbiorem końcowym</w:t>
      </w:r>
      <w:r w:rsidR="00B71E87" w:rsidRPr="009D70F0">
        <w:rPr>
          <w:rFonts w:cstheme="minorHAnsi"/>
          <w:sz w:val="21"/>
        </w:rPr>
        <w:t xml:space="preserve"> oraz uzyskanie wymaganego pozwolenia na użytkowanie – jeżeli jest to konieczne obowiązującymi przepisami prawa</w:t>
      </w:r>
      <w:r w:rsidRPr="009D70F0">
        <w:rPr>
          <w:rFonts w:cstheme="minorHAnsi"/>
          <w:sz w:val="21"/>
        </w:rPr>
        <w:t>.</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 xml:space="preserve"> Wykonawca zobowiązuje się do opracowania harmonogramu dla realizacji I</w:t>
      </w:r>
      <w:r w:rsidR="005E1C8E" w:rsidRPr="009D70F0">
        <w:rPr>
          <w:rFonts w:cstheme="minorHAnsi"/>
          <w:sz w:val="21"/>
        </w:rPr>
        <w:t> </w:t>
      </w:r>
      <w:r w:rsidRPr="009D70F0">
        <w:rPr>
          <w:rFonts w:cstheme="minorHAnsi"/>
          <w:sz w:val="21"/>
        </w:rPr>
        <w:t xml:space="preserve">Etapu w terminie </w:t>
      </w:r>
      <w:r w:rsidRPr="009D70F0">
        <w:rPr>
          <w:rFonts w:cstheme="minorHAnsi"/>
          <w:b/>
          <w:bCs/>
          <w:sz w:val="21"/>
        </w:rPr>
        <w:t>14 dni od podpisania umowy</w:t>
      </w:r>
      <w:r w:rsidRPr="009D70F0">
        <w:rPr>
          <w:rFonts w:cstheme="minorHAnsi"/>
          <w:sz w:val="21"/>
        </w:rPr>
        <w:t xml:space="preserve">. </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Harmonogram dla Etapu IIwykonawca przedłoży najpóźniej wraz z dokumentacją projektową.</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 xml:space="preserve">Harmonogram winien być zgodny z: </w:t>
      </w:r>
    </w:p>
    <w:p w:rsidR="00226EC1" w:rsidRPr="009D70F0" w:rsidRDefault="00226EC1">
      <w:pPr>
        <w:pStyle w:val="Akapitzlist"/>
        <w:numPr>
          <w:ilvl w:val="1"/>
          <w:numId w:val="6"/>
        </w:numPr>
        <w:spacing w:after="120" w:line="240" w:lineRule="auto"/>
        <w:ind w:hanging="357"/>
        <w:contextualSpacing w:val="0"/>
        <w:rPr>
          <w:rFonts w:cstheme="minorHAnsi"/>
          <w:sz w:val="21"/>
        </w:rPr>
      </w:pPr>
      <w:r w:rsidRPr="009D70F0">
        <w:rPr>
          <w:rFonts w:cstheme="minorHAnsi"/>
          <w:sz w:val="21"/>
        </w:rPr>
        <w:t xml:space="preserve">ofertą Wykonawcy, </w:t>
      </w:r>
    </w:p>
    <w:p w:rsidR="00226EC1" w:rsidRPr="009D70F0" w:rsidRDefault="00226EC1">
      <w:pPr>
        <w:pStyle w:val="Akapitzlist"/>
        <w:numPr>
          <w:ilvl w:val="1"/>
          <w:numId w:val="6"/>
        </w:numPr>
        <w:spacing w:after="120" w:line="240" w:lineRule="auto"/>
        <w:ind w:hanging="357"/>
        <w:contextualSpacing w:val="0"/>
        <w:rPr>
          <w:rFonts w:cstheme="minorHAnsi"/>
          <w:sz w:val="21"/>
        </w:rPr>
      </w:pPr>
      <w:r w:rsidRPr="009D70F0">
        <w:rPr>
          <w:rFonts w:cstheme="minorHAnsi"/>
          <w:sz w:val="21"/>
        </w:rPr>
        <w:t xml:space="preserve">terminami umownymi, </w:t>
      </w:r>
    </w:p>
    <w:p w:rsidR="003608CB" w:rsidRPr="009D70F0" w:rsidRDefault="00226EC1">
      <w:pPr>
        <w:pStyle w:val="Akapitzlist"/>
        <w:numPr>
          <w:ilvl w:val="1"/>
          <w:numId w:val="6"/>
        </w:numPr>
        <w:spacing w:after="120" w:line="240" w:lineRule="auto"/>
        <w:ind w:hanging="357"/>
        <w:contextualSpacing w:val="0"/>
        <w:rPr>
          <w:rFonts w:cstheme="minorHAnsi"/>
          <w:sz w:val="21"/>
        </w:rPr>
      </w:pPr>
      <w:r w:rsidRPr="009D70F0">
        <w:rPr>
          <w:rFonts w:cstheme="minorHAnsi"/>
          <w:sz w:val="21"/>
        </w:rPr>
        <w:t>możliwościami Zamawiającego w zakresie dysponowania środkami finansowymi w danym roku budżetowym</w:t>
      </w:r>
      <w:r w:rsidR="003608CB" w:rsidRPr="009D70F0">
        <w:rPr>
          <w:rFonts w:cstheme="minorHAnsi"/>
          <w:sz w:val="21"/>
        </w:rPr>
        <w:t xml:space="preserve">, </w:t>
      </w:r>
    </w:p>
    <w:p w:rsidR="003608CB" w:rsidRPr="009D70F0" w:rsidRDefault="003608CB">
      <w:pPr>
        <w:pStyle w:val="Akapitzlist"/>
        <w:numPr>
          <w:ilvl w:val="1"/>
          <w:numId w:val="6"/>
        </w:numPr>
        <w:spacing w:after="120" w:line="240" w:lineRule="auto"/>
        <w:ind w:hanging="357"/>
        <w:contextualSpacing w:val="0"/>
        <w:rPr>
          <w:rFonts w:cstheme="minorHAnsi"/>
          <w:sz w:val="21"/>
        </w:rPr>
      </w:pPr>
      <w:r w:rsidRPr="009D70F0">
        <w:rPr>
          <w:rFonts w:cstheme="minorHAnsi"/>
          <w:sz w:val="21"/>
        </w:rPr>
        <w:t>możliwościami zapłaty wynagrodzenia zgodnego ze Wstępną Promesą i</w:t>
      </w:r>
      <w:r w:rsidR="005E1C8E" w:rsidRPr="009D70F0">
        <w:rPr>
          <w:rFonts w:cstheme="minorHAnsi"/>
          <w:sz w:val="21"/>
        </w:rPr>
        <w:t> </w:t>
      </w:r>
      <w:r w:rsidRPr="009D70F0">
        <w:rPr>
          <w:rFonts w:cstheme="minorHAnsi"/>
          <w:sz w:val="21"/>
        </w:rPr>
        <w:t xml:space="preserve">warunkami dofinansowania Inwestycji, </w:t>
      </w:r>
    </w:p>
    <w:p w:rsidR="00226EC1" w:rsidRPr="009D70F0" w:rsidRDefault="003608CB">
      <w:pPr>
        <w:pStyle w:val="Akapitzlist"/>
        <w:numPr>
          <w:ilvl w:val="1"/>
          <w:numId w:val="6"/>
        </w:numPr>
        <w:spacing w:after="120" w:line="240" w:lineRule="auto"/>
        <w:ind w:hanging="357"/>
        <w:contextualSpacing w:val="0"/>
        <w:rPr>
          <w:rFonts w:cstheme="minorHAnsi"/>
          <w:sz w:val="21"/>
        </w:rPr>
      </w:pPr>
      <w:r w:rsidRPr="009D70F0">
        <w:rPr>
          <w:rFonts w:cstheme="minorHAnsi"/>
          <w:sz w:val="21"/>
        </w:rPr>
        <w:t>wymaganiami Zamawiającego w zakresie płatności określonych w</w:t>
      </w:r>
      <w:r w:rsidR="005E1C8E" w:rsidRPr="009D70F0">
        <w:rPr>
          <w:rFonts w:cstheme="minorHAnsi"/>
          <w:sz w:val="21"/>
        </w:rPr>
        <w:t> </w:t>
      </w:r>
      <w:r w:rsidRPr="009D70F0">
        <w:rPr>
          <w:rFonts w:cstheme="minorHAnsi"/>
          <w:sz w:val="21"/>
        </w:rPr>
        <w:t xml:space="preserve">niniejszej umowie tj: </w:t>
      </w:r>
    </w:p>
    <w:p w:rsidR="003608CB" w:rsidRPr="009D70F0" w:rsidRDefault="003608CB">
      <w:pPr>
        <w:pStyle w:val="Akapitzlist"/>
        <w:numPr>
          <w:ilvl w:val="0"/>
          <w:numId w:val="55"/>
        </w:numPr>
        <w:spacing w:after="120" w:line="240" w:lineRule="auto"/>
        <w:contextualSpacing w:val="0"/>
        <w:rPr>
          <w:rFonts w:cstheme="minorHAnsi"/>
          <w:sz w:val="21"/>
        </w:rPr>
      </w:pPr>
      <w:r w:rsidRPr="009D70F0">
        <w:rPr>
          <w:rFonts w:cstheme="minorHAnsi"/>
          <w:sz w:val="21"/>
        </w:rPr>
        <w:t xml:space="preserve">wynagrodzenie brutto za wykonanie całego Etapu I wynosić będzie nie </w:t>
      </w:r>
      <w:r w:rsidR="000C6F2F" w:rsidRPr="009D70F0">
        <w:rPr>
          <w:rFonts w:cstheme="minorHAnsi"/>
          <w:sz w:val="21"/>
        </w:rPr>
        <w:t>więcej</w:t>
      </w:r>
      <w:r w:rsidRPr="009D70F0">
        <w:rPr>
          <w:rFonts w:cstheme="minorHAnsi"/>
          <w:sz w:val="21"/>
        </w:rPr>
        <w:t xml:space="preserve"> niż 5 % wartości brutto </w:t>
      </w:r>
      <w:r w:rsidR="00B71E87" w:rsidRPr="009D70F0">
        <w:rPr>
          <w:rFonts w:cstheme="minorHAnsi"/>
          <w:sz w:val="21"/>
        </w:rPr>
        <w:t>całej umowy</w:t>
      </w:r>
      <w:r w:rsidRPr="009D70F0">
        <w:rPr>
          <w:rFonts w:cstheme="minorHAnsi"/>
          <w:sz w:val="21"/>
        </w:rPr>
        <w:t xml:space="preserve">, </w:t>
      </w:r>
    </w:p>
    <w:p w:rsidR="003608CB" w:rsidRPr="009D70F0" w:rsidRDefault="003608CB">
      <w:pPr>
        <w:pStyle w:val="Akapitzlist"/>
        <w:numPr>
          <w:ilvl w:val="0"/>
          <w:numId w:val="55"/>
        </w:numPr>
        <w:spacing w:after="120" w:line="240" w:lineRule="auto"/>
        <w:contextualSpacing w:val="0"/>
        <w:rPr>
          <w:rFonts w:cstheme="minorHAnsi"/>
          <w:sz w:val="21"/>
        </w:rPr>
      </w:pPr>
      <w:r w:rsidRPr="009D70F0">
        <w:rPr>
          <w:rFonts w:cstheme="minorHAnsi"/>
          <w:sz w:val="21"/>
        </w:rPr>
        <w:t>wynagrodzenie za wykonanie Etapu I będzie płatne po podpisaniu protokołu odbioru dokumentacji projektowej wraz z wymaganymi zezwoleniami, decyzjami i</w:t>
      </w:r>
      <w:r w:rsidR="005E1C8E" w:rsidRPr="009D70F0">
        <w:rPr>
          <w:rFonts w:cstheme="minorHAnsi"/>
          <w:sz w:val="21"/>
        </w:rPr>
        <w:t> </w:t>
      </w:r>
      <w:r w:rsidRPr="009D70F0">
        <w:rPr>
          <w:rFonts w:cstheme="minorHAnsi"/>
          <w:sz w:val="21"/>
        </w:rPr>
        <w:t xml:space="preserve">uzgodnieniami umożliwiającymi rozpoczęcie robót budowlanych, </w:t>
      </w:r>
    </w:p>
    <w:p w:rsidR="003608CB" w:rsidRPr="009D70F0" w:rsidRDefault="003608CB">
      <w:pPr>
        <w:pStyle w:val="Akapitzlist"/>
        <w:numPr>
          <w:ilvl w:val="0"/>
          <w:numId w:val="55"/>
        </w:numPr>
        <w:spacing w:after="120" w:line="240" w:lineRule="auto"/>
        <w:contextualSpacing w:val="0"/>
        <w:rPr>
          <w:rFonts w:cstheme="minorHAnsi"/>
          <w:sz w:val="21"/>
        </w:rPr>
      </w:pPr>
      <w:r w:rsidRPr="009D70F0">
        <w:rPr>
          <w:rFonts w:cstheme="minorHAnsi"/>
          <w:sz w:val="21"/>
        </w:rPr>
        <w:t xml:space="preserve">wynagrodzenie w ramach Etapu II będzie wypłacane miesięcznie, na podstawie faktur częściowych zgodnych z zaawansowaniem prac, </w:t>
      </w:r>
      <w:r w:rsidR="00B0290F" w:rsidRPr="009D70F0">
        <w:rPr>
          <w:rFonts w:cstheme="minorHAnsi"/>
          <w:sz w:val="21"/>
        </w:rPr>
        <w:t xml:space="preserve">do </w:t>
      </w:r>
      <w:r w:rsidR="005E1C8E" w:rsidRPr="009D70F0">
        <w:rPr>
          <w:rFonts w:cstheme="minorHAnsi"/>
          <w:sz w:val="21"/>
        </w:rPr>
        <w:t xml:space="preserve">maksymalnej </w:t>
      </w:r>
      <w:r w:rsidR="00B0290F" w:rsidRPr="009D70F0">
        <w:rPr>
          <w:rFonts w:cstheme="minorHAnsi"/>
          <w:sz w:val="21"/>
        </w:rPr>
        <w:t xml:space="preserve">wysokości 90% </w:t>
      </w:r>
      <w:r w:rsidR="005E1C8E" w:rsidRPr="009D70F0">
        <w:rPr>
          <w:rFonts w:cstheme="minorHAnsi"/>
          <w:sz w:val="21"/>
        </w:rPr>
        <w:t>wynagrodzenia wskazanego w § 11 ust. 2 pkt 2</w:t>
      </w:r>
      <w:r w:rsidR="000C6F2F" w:rsidRPr="009D70F0">
        <w:rPr>
          <w:rFonts w:cstheme="minorHAnsi"/>
          <w:sz w:val="21"/>
        </w:rPr>
        <w:t>)</w:t>
      </w:r>
      <w:r w:rsidR="005E1C8E" w:rsidRPr="009D70F0">
        <w:rPr>
          <w:rFonts w:cstheme="minorHAnsi"/>
          <w:sz w:val="21"/>
        </w:rPr>
        <w:t xml:space="preserve"> niniejszej umowy;</w:t>
      </w:r>
    </w:p>
    <w:p w:rsidR="00B0290F" w:rsidRPr="009D70F0" w:rsidRDefault="00B0290F" w:rsidP="000C6F2F">
      <w:pPr>
        <w:pStyle w:val="Akapitzlist"/>
        <w:numPr>
          <w:ilvl w:val="0"/>
          <w:numId w:val="55"/>
        </w:numPr>
        <w:spacing w:after="120" w:line="240" w:lineRule="auto"/>
        <w:contextualSpacing w:val="0"/>
        <w:rPr>
          <w:rFonts w:cstheme="minorHAnsi"/>
          <w:sz w:val="21"/>
        </w:rPr>
      </w:pPr>
      <w:r w:rsidRPr="009D70F0">
        <w:rPr>
          <w:rFonts w:cstheme="minorHAnsi"/>
          <w:sz w:val="21"/>
        </w:rPr>
        <w:t xml:space="preserve">pozostałe 10 % wartości </w:t>
      </w:r>
      <w:r w:rsidR="005E1C8E" w:rsidRPr="009D70F0">
        <w:rPr>
          <w:rFonts w:cstheme="minorHAnsi"/>
          <w:sz w:val="21"/>
        </w:rPr>
        <w:t>E</w:t>
      </w:r>
      <w:r w:rsidRPr="009D70F0">
        <w:rPr>
          <w:rFonts w:cstheme="minorHAnsi"/>
          <w:sz w:val="21"/>
        </w:rPr>
        <w:t xml:space="preserve">tapu II będzie </w:t>
      </w:r>
      <w:r w:rsidR="00B3096C" w:rsidRPr="009D70F0">
        <w:rPr>
          <w:rFonts w:cstheme="minorHAnsi"/>
          <w:sz w:val="21"/>
        </w:rPr>
        <w:t>wypłacone</w:t>
      </w:r>
      <w:r w:rsidRPr="009D70F0">
        <w:rPr>
          <w:rFonts w:cstheme="minorHAnsi"/>
          <w:sz w:val="21"/>
        </w:rPr>
        <w:t xml:space="preserve"> po odbiorze końcowym </w:t>
      </w:r>
      <w:r w:rsidR="005E1C8E" w:rsidRPr="009D70F0">
        <w:rPr>
          <w:rFonts w:cstheme="minorHAnsi"/>
          <w:sz w:val="21"/>
        </w:rPr>
        <w:t>E</w:t>
      </w:r>
      <w:r w:rsidRPr="009D70F0">
        <w:rPr>
          <w:rFonts w:cstheme="minorHAnsi"/>
          <w:sz w:val="21"/>
        </w:rPr>
        <w:t>tapu II</w:t>
      </w:r>
      <w:r w:rsidR="000C6F2F" w:rsidRPr="009D70F0">
        <w:rPr>
          <w:rFonts w:cstheme="minorHAnsi"/>
          <w:sz w:val="21"/>
        </w:rPr>
        <w:t xml:space="preserve">. </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 xml:space="preserve">Jeżeli Zamawiający w terminie 14 dni od dnia otrzymania projektu harmonogramu nie zgłosi uwag, przedłożony projekt uważa się za zatwierdzony. </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 xml:space="preserve">Jeżeli Zamawiający zgłosi uwagi do harmonogramu, w szczególności dotyczące jego niezgodności z postanowieniami umowy, zostanie on zwrócony Wykonawcy celem poprawy zgodnie z zaleceniami Zamawiającego, która to poprawa ma nastąpić w terminie nie dłuższym niż 7 dni. </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 xml:space="preserve">Wykonawca zobowiązuje się aktualizować harmonogram w terminie do 7 dni od momentu pojawienia się sytuacji powodującej konieczność wprowadzenia zmian harmonogramu lub od doręczenia mu wezwania Zamawiającego do jego aktualizacji. Zamawiający niezwłocznie zatwierdza zmiany harmonogramu w formie pisemnej albo odmówi zatwierdzenia, jeżeli zmiany nie są uzasadnione obiektywnymi i związanymi z procesem budowlanym okolicznościami. </w:t>
      </w:r>
    </w:p>
    <w:p w:rsidR="00226EC1" w:rsidRPr="009D70F0" w:rsidRDefault="00226EC1">
      <w:pPr>
        <w:pStyle w:val="Akapitzlist"/>
        <w:numPr>
          <w:ilvl w:val="0"/>
          <w:numId w:val="6"/>
        </w:numPr>
        <w:spacing w:after="120" w:line="240" w:lineRule="auto"/>
        <w:ind w:hanging="357"/>
        <w:contextualSpacing w:val="0"/>
        <w:rPr>
          <w:rFonts w:cstheme="minorHAnsi"/>
          <w:sz w:val="21"/>
        </w:rPr>
      </w:pPr>
      <w:r w:rsidRPr="009D70F0">
        <w:rPr>
          <w:rFonts w:cstheme="minorHAnsi"/>
          <w:sz w:val="21"/>
        </w:rPr>
        <w:t>Zmiana harmonogramu, jeżeli nie narusza terminu, o którym mowa w § 6 ust. 1 umowy, nie wymaga zmiany umowy w drodze aneksu.</w:t>
      </w:r>
    </w:p>
    <w:p w:rsidR="00226EC1" w:rsidRPr="009D70F0" w:rsidRDefault="00226EC1" w:rsidP="003608CB">
      <w:pPr>
        <w:autoSpaceDE w:val="0"/>
        <w:autoSpaceDN w:val="0"/>
        <w:adjustRightInd w:val="0"/>
        <w:spacing w:after="120" w:line="240" w:lineRule="auto"/>
        <w:rPr>
          <w:rFonts w:cstheme="minorHAnsi"/>
          <w:sz w:val="21"/>
          <w:szCs w:val="21"/>
        </w:rPr>
      </w:pPr>
    </w:p>
    <w:p w:rsidR="00226EC1" w:rsidRPr="009D70F0" w:rsidRDefault="00226EC1"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5</w:t>
      </w:r>
    </w:p>
    <w:p w:rsidR="00226EC1" w:rsidRPr="009D70F0" w:rsidRDefault="00226EC1"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Oświadczenia wykonawcy</w:t>
      </w:r>
    </w:p>
    <w:p w:rsidR="00226EC1" w:rsidRPr="009D70F0" w:rsidRDefault="00226EC1">
      <w:pPr>
        <w:pStyle w:val="Akapitzlist"/>
        <w:numPr>
          <w:ilvl w:val="0"/>
          <w:numId w:val="7"/>
        </w:numPr>
        <w:autoSpaceDE w:val="0"/>
        <w:autoSpaceDN w:val="0"/>
        <w:adjustRightInd w:val="0"/>
        <w:spacing w:after="120" w:line="240" w:lineRule="auto"/>
        <w:contextualSpacing w:val="0"/>
        <w:rPr>
          <w:rFonts w:cstheme="minorHAnsi"/>
          <w:sz w:val="21"/>
        </w:rPr>
      </w:pPr>
      <w:r w:rsidRPr="009D70F0">
        <w:rPr>
          <w:rFonts w:cstheme="minorHAnsi"/>
          <w:sz w:val="21"/>
        </w:rPr>
        <w:lastRenderedPageBreak/>
        <w:t xml:space="preserve">Wykonawca oświadcza, że zapoznał się z całością dokumentacji związaną z postępowaniem, w tym </w:t>
      </w:r>
      <w:r w:rsidR="00B71E87" w:rsidRPr="009D70F0">
        <w:rPr>
          <w:rFonts w:cstheme="minorHAnsi"/>
          <w:sz w:val="21"/>
        </w:rPr>
        <w:t xml:space="preserve">z:  </w:t>
      </w:r>
      <w:r w:rsidRPr="009D70F0">
        <w:rPr>
          <w:rFonts w:cstheme="minorHAnsi"/>
          <w:sz w:val="21"/>
        </w:rPr>
        <w:t>Programem Funkcjonalno-Użytkowym</w:t>
      </w:r>
      <w:r w:rsidR="004D2512" w:rsidRPr="009D70F0">
        <w:rPr>
          <w:rFonts w:eastAsia="Calibri" w:cstheme="minorHAnsi"/>
          <w:sz w:val="21"/>
        </w:rPr>
        <w:t xml:space="preserve">(PFU) </w:t>
      </w:r>
      <w:r w:rsidR="00B3096C" w:rsidRPr="009D70F0">
        <w:rPr>
          <w:rFonts w:eastAsia="Calibri" w:cstheme="minorHAnsi"/>
          <w:sz w:val="21"/>
        </w:rPr>
        <w:t xml:space="preserve">Modernizacji Stacji Uzdatniania Wody w Dusznikach Zdroju </w:t>
      </w:r>
      <w:r w:rsidRPr="009D70F0">
        <w:rPr>
          <w:rFonts w:cstheme="minorHAnsi"/>
          <w:sz w:val="21"/>
        </w:rPr>
        <w:t>i nie wnosi do niej żadnych uwag i zastrzeżeń.</w:t>
      </w:r>
    </w:p>
    <w:p w:rsidR="00226EC1" w:rsidRPr="009D70F0" w:rsidRDefault="00226EC1">
      <w:pPr>
        <w:pStyle w:val="Akapitzlist"/>
        <w:numPr>
          <w:ilvl w:val="0"/>
          <w:numId w:val="7"/>
        </w:numPr>
        <w:autoSpaceDE w:val="0"/>
        <w:autoSpaceDN w:val="0"/>
        <w:adjustRightInd w:val="0"/>
        <w:spacing w:after="120" w:line="240" w:lineRule="auto"/>
        <w:contextualSpacing w:val="0"/>
        <w:rPr>
          <w:rFonts w:cstheme="minorHAnsi"/>
          <w:sz w:val="21"/>
        </w:rPr>
      </w:pPr>
      <w:r w:rsidRPr="009D70F0">
        <w:rPr>
          <w:rFonts w:cstheme="minorHAnsi"/>
          <w:sz w:val="21"/>
        </w:rPr>
        <w:t>Wykonawca oświadcza, że w celu realizacji Przedmiotu umowy zapewni odpowiednie zasoby techniczne oraz personel posiadający zdolności, doświadczenie, wiedzę oraz wymagane uprawnienia w zakresie niezbędnym do wykonania przedmiotu umowy zgodnie z wymogami określonymi w</w:t>
      </w:r>
      <w:r w:rsidR="00B71E87" w:rsidRPr="009D70F0">
        <w:rPr>
          <w:rFonts w:cstheme="minorHAnsi"/>
          <w:sz w:val="21"/>
        </w:rPr>
        <w:t> </w:t>
      </w:r>
      <w:r w:rsidRPr="009D70F0">
        <w:rPr>
          <w:rFonts w:cstheme="minorHAnsi"/>
          <w:sz w:val="21"/>
        </w:rPr>
        <w:t>Specyfikacji Warunków Zamówienia, załącznikach do SWZ, ofertą Wykonawcy, a także z zasadami profesjonalnej wiedzy technicznej i sztuki budowlanej, obowiązującymi przepisami i polskimi normami, wskazówkami Zamawiającego lub działających w jego imieniu inspektorów nadzoru.</w:t>
      </w:r>
    </w:p>
    <w:p w:rsidR="00226EC1" w:rsidRPr="009D70F0" w:rsidRDefault="00226EC1">
      <w:pPr>
        <w:pStyle w:val="Akapitzlist"/>
        <w:numPr>
          <w:ilvl w:val="0"/>
          <w:numId w:val="7"/>
        </w:numPr>
        <w:autoSpaceDE w:val="0"/>
        <w:autoSpaceDN w:val="0"/>
        <w:adjustRightInd w:val="0"/>
        <w:spacing w:after="120" w:line="240" w:lineRule="auto"/>
        <w:contextualSpacing w:val="0"/>
        <w:rPr>
          <w:rFonts w:cstheme="minorHAnsi"/>
          <w:sz w:val="21"/>
        </w:rPr>
      </w:pPr>
      <w:r w:rsidRPr="009D70F0">
        <w:rPr>
          <w:rFonts w:cstheme="minorHAnsi"/>
          <w:sz w:val="21"/>
        </w:rPr>
        <w:t>Wykonawca oświadcza, że wykona Przedmiot Umowy z dołożeniem najwyższej staranności, terminowo, a w szczególności zgodnie z zasadami współczesnej wiedzy technicznej, z uwzględnieniem współczesnych technologii.</w:t>
      </w:r>
    </w:p>
    <w:p w:rsidR="00226EC1" w:rsidRPr="009D70F0" w:rsidRDefault="00226EC1" w:rsidP="003608CB">
      <w:pPr>
        <w:autoSpaceDE w:val="0"/>
        <w:autoSpaceDN w:val="0"/>
        <w:adjustRightInd w:val="0"/>
        <w:spacing w:after="120" w:line="240" w:lineRule="auto"/>
        <w:rPr>
          <w:rFonts w:cstheme="minorHAnsi"/>
          <w:sz w:val="21"/>
          <w:szCs w:val="21"/>
        </w:rPr>
      </w:pPr>
    </w:p>
    <w:p w:rsidR="00226EC1" w:rsidRPr="009D70F0" w:rsidRDefault="00226EC1" w:rsidP="005E1C8E">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6</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Termin wykonania przedmiotu umowy</w:t>
      </w:r>
    </w:p>
    <w:p w:rsidR="00226EC1" w:rsidRPr="009D70F0" w:rsidRDefault="00226EC1">
      <w:pPr>
        <w:pStyle w:val="Akapitzlist"/>
        <w:numPr>
          <w:ilvl w:val="0"/>
          <w:numId w:val="8"/>
        </w:numPr>
        <w:autoSpaceDE w:val="0"/>
        <w:autoSpaceDN w:val="0"/>
        <w:adjustRightInd w:val="0"/>
        <w:spacing w:after="120" w:line="240" w:lineRule="auto"/>
        <w:contextualSpacing w:val="0"/>
        <w:rPr>
          <w:rFonts w:cstheme="minorHAnsi"/>
          <w:b/>
          <w:bCs/>
          <w:sz w:val="21"/>
        </w:rPr>
      </w:pPr>
      <w:r w:rsidRPr="009D70F0">
        <w:rPr>
          <w:rFonts w:cstheme="minorHAnsi"/>
          <w:sz w:val="21"/>
        </w:rPr>
        <w:t xml:space="preserve"> Całkowite zakończenie wykonywania przedmiotu umowy – </w:t>
      </w:r>
      <w:r w:rsidR="00B3096C" w:rsidRPr="009D70F0">
        <w:rPr>
          <w:rFonts w:cstheme="minorHAnsi"/>
          <w:b/>
          <w:bCs/>
          <w:sz w:val="21"/>
        </w:rPr>
        <w:t>5 grudzień 2025</w:t>
      </w:r>
      <w:r w:rsidRPr="009D70F0">
        <w:rPr>
          <w:rFonts w:cstheme="minorHAnsi"/>
          <w:b/>
          <w:bCs/>
          <w:sz w:val="21"/>
        </w:rPr>
        <w:t>.</w:t>
      </w:r>
    </w:p>
    <w:p w:rsidR="00226EC1" w:rsidRPr="009D70F0" w:rsidRDefault="00226EC1">
      <w:pPr>
        <w:pStyle w:val="Akapitzlist"/>
        <w:numPr>
          <w:ilvl w:val="0"/>
          <w:numId w:val="8"/>
        </w:numPr>
        <w:autoSpaceDE w:val="0"/>
        <w:autoSpaceDN w:val="0"/>
        <w:adjustRightInd w:val="0"/>
        <w:spacing w:after="120" w:line="240" w:lineRule="auto"/>
        <w:contextualSpacing w:val="0"/>
        <w:rPr>
          <w:rFonts w:cstheme="minorHAnsi"/>
          <w:b/>
          <w:bCs/>
          <w:sz w:val="21"/>
        </w:rPr>
      </w:pPr>
      <w:r w:rsidRPr="009D70F0">
        <w:rPr>
          <w:rFonts w:cstheme="minorHAnsi"/>
          <w:sz w:val="21"/>
        </w:rPr>
        <w:t>Wykonawca będzie realizował Przedmiot Umowy z odpowiednim postępem czasowym wynikającym z harmonogramu, z uwzględnieniem następujących terminów:</w:t>
      </w:r>
    </w:p>
    <w:p w:rsidR="00226EC1" w:rsidRPr="009D70F0" w:rsidRDefault="00226EC1">
      <w:pPr>
        <w:pStyle w:val="Akapitzlist"/>
        <w:numPr>
          <w:ilvl w:val="0"/>
          <w:numId w:val="9"/>
        </w:numPr>
        <w:autoSpaceDE w:val="0"/>
        <w:autoSpaceDN w:val="0"/>
        <w:adjustRightInd w:val="0"/>
        <w:spacing w:after="120" w:line="240" w:lineRule="auto"/>
        <w:contextualSpacing w:val="0"/>
        <w:rPr>
          <w:rFonts w:cstheme="minorHAnsi"/>
          <w:sz w:val="21"/>
        </w:rPr>
      </w:pPr>
      <w:r w:rsidRPr="009D70F0">
        <w:rPr>
          <w:rFonts w:cstheme="minorHAnsi"/>
          <w:b/>
          <w:bCs/>
          <w:sz w:val="21"/>
        </w:rPr>
        <w:t>Etap I Przedmiotu zamówienia</w:t>
      </w:r>
      <w:r w:rsidRPr="009D70F0">
        <w:rPr>
          <w:rFonts w:cstheme="minorHAnsi"/>
          <w:sz w:val="21"/>
        </w:rPr>
        <w:t xml:space="preserve">„Dokumentacja projektowa”:wykonanie prac projektowych i związane z tym uzyskanie wszystkich niezbędnych opinii, uzgodnień, decyzji, zatwierdzeń, itp., uzyskanie pozwolenia na budowę lub przyjęcie zgłoszenia robót- w terminie </w:t>
      </w:r>
      <w:r w:rsidRPr="009D70F0">
        <w:rPr>
          <w:rFonts w:cstheme="minorHAnsi"/>
          <w:b/>
          <w:bCs/>
          <w:sz w:val="21"/>
        </w:rPr>
        <w:t>nie dłuższym niż</w:t>
      </w:r>
      <w:r w:rsidR="00B3096C" w:rsidRPr="009D70F0">
        <w:rPr>
          <w:rFonts w:cstheme="minorHAnsi"/>
          <w:b/>
          <w:bCs/>
          <w:sz w:val="21"/>
        </w:rPr>
        <w:t>6</w:t>
      </w:r>
      <w:r w:rsidRPr="009D70F0">
        <w:rPr>
          <w:rFonts w:cstheme="minorHAnsi"/>
          <w:b/>
          <w:bCs/>
          <w:sz w:val="21"/>
        </w:rPr>
        <w:t xml:space="preserve"> miesięcyod daty podpisania umowy</w:t>
      </w:r>
      <w:r w:rsidRPr="009D70F0">
        <w:rPr>
          <w:rFonts w:cstheme="minorHAnsi"/>
          <w:sz w:val="21"/>
        </w:rPr>
        <w:t>.</w:t>
      </w:r>
    </w:p>
    <w:p w:rsidR="00226EC1" w:rsidRPr="009D70F0" w:rsidRDefault="00226EC1">
      <w:pPr>
        <w:pStyle w:val="Akapitzlist"/>
        <w:numPr>
          <w:ilvl w:val="0"/>
          <w:numId w:val="9"/>
        </w:numPr>
        <w:autoSpaceDE w:val="0"/>
        <w:autoSpaceDN w:val="0"/>
        <w:adjustRightInd w:val="0"/>
        <w:spacing w:after="120" w:line="240" w:lineRule="auto"/>
        <w:contextualSpacing w:val="0"/>
        <w:rPr>
          <w:rFonts w:cstheme="minorHAnsi"/>
          <w:sz w:val="21"/>
        </w:rPr>
      </w:pPr>
      <w:r w:rsidRPr="009D70F0">
        <w:rPr>
          <w:rFonts w:cstheme="minorHAnsi"/>
          <w:b/>
          <w:bCs/>
          <w:sz w:val="21"/>
        </w:rPr>
        <w:t>Etap II Przedmiotu zamówienia</w:t>
      </w:r>
      <w:r w:rsidR="00B71E87" w:rsidRPr="009D70F0">
        <w:rPr>
          <w:rFonts w:cstheme="minorHAnsi"/>
          <w:sz w:val="21"/>
        </w:rPr>
        <w:t>„Roboty budowalne”</w:t>
      </w:r>
      <w:r w:rsidRPr="009D70F0">
        <w:rPr>
          <w:rFonts w:cstheme="minorHAnsi"/>
          <w:sz w:val="21"/>
        </w:rPr>
        <w:t xml:space="preserve">:zakończenie robót budowlanych stanowiących przedmiot umowy </w:t>
      </w:r>
      <w:r w:rsidR="003608CB" w:rsidRPr="009D70F0">
        <w:rPr>
          <w:rFonts w:cstheme="minorHAnsi"/>
          <w:sz w:val="21"/>
        </w:rPr>
        <w:t>wraz z pozyskaniem pozwolenia na użytkowanie</w:t>
      </w:r>
      <w:r w:rsidR="00B71E87" w:rsidRPr="009D70F0">
        <w:rPr>
          <w:rFonts w:cstheme="minorHAnsi"/>
          <w:sz w:val="21"/>
        </w:rPr>
        <w:t xml:space="preserve"> (jeżeli będzie wymagane przepisami prawa)</w:t>
      </w:r>
      <w:r w:rsidRPr="009D70F0">
        <w:rPr>
          <w:rFonts w:cstheme="minorHAnsi"/>
          <w:sz w:val="21"/>
        </w:rPr>
        <w:t>–</w:t>
      </w:r>
      <w:r w:rsidR="00B71E87" w:rsidRPr="009D70F0">
        <w:rPr>
          <w:rFonts w:cstheme="minorHAnsi"/>
          <w:sz w:val="21"/>
        </w:rPr>
        <w:t xml:space="preserve">w terminie nie dłuższym niż </w:t>
      </w:r>
      <w:r w:rsidR="00B3096C" w:rsidRPr="009D70F0">
        <w:rPr>
          <w:rFonts w:cstheme="minorHAnsi"/>
          <w:b/>
          <w:bCs/>
          <w:sz w:val="21"/>
        </w:rPr>
        <w:t>wskazana data końcowa w ust. 1</w:t>
      </w:r>
      <w:r w:rsidRPr="009D70F0">
        <w:rPr>
          <w:rFonts w:cstheme="minorHAnsi"/>
          <w:sz w:val="21"/>
        </w:rPr>
        <w:t>.</w:t>
      </w:r>
    </w:p>
    <w:p w:rsidR="00226EC1" w:rsidRPr="009D70F0" w:rsidRDefault="00226EC1">
      <w:pPr>
        <w:pStyle w:val="Akapitzlist"/>
        <w:numPr>
          <w:ilvl w:val="0"/>
          <w:numId w:val="8"/>
        </w:numPr>
        <w:autoSpaceDE w:val="0"/>
        <w:autoSpaceDN w:val="0"/>
        <w:adjustRightInd w:val="0"/>
        <w:spacing w:after="120" w:line="240" w:lineRule="auto"/>
        <w:contextualSpacing w:val="0"/>
        <w:rPr>
          <w:rFonts w:cstheme="minorHAnsi"/>
          <w:sz w:val="21"/>
        </w:rPr>
      </w:pPr>
      <w:r w:rsidRPr="009D70F0">
        <w:rPr>
          <w:rFonts w:cstheme="minorHAnsi"/>
          <w:sz w:val="21"/>
        </w:rPr>
        <w:t>Termin, o którym mowa:</w:t>
      </w:r>
    </w:p>
    <w:p w:rsidR="00226EC1" w:rsidRPr="009D70F0" w:rsidRDefault="005E1C8E">
      <w:pPr>
        <w:pStyle w:val="Akapitzlist"/>
        <w:numPr>
          <w:ilvl w:val="0"/>
          <w:numId w:val="10"/>
        </w:numPr>
        <w:autoSpaceDE w:val="0"/>
        <w:autoSpaceDN w:val="0"/>
        <w:adjustRightInd w:val="0"/>
        <w:spacing w:after="120" w:line="240" w:lineRule="auto"/>
        <w:contextualSpacing w:val="0"/>
        <w:rPr>
          <w:rFonts w:cstheme="minorHAnsi"/>
          <w:sz w:val="21"/>
        </w:rPr>
      </w:pPr>
      <w:r w:rsidRPr="009D70F0">
        <w:rPr>
          <w:rFonts w:cstheme="minorHAnsi"/>
          <w:sz w:val="21"/>
        </w:rPr>
        <w:t xml:space="preserve">w ust. 2 </w:t>
      </w:r>
      <w:r w:rsidR="00226EC1" w:rsidRPr="009D70F0">
        <w:rPr>
          <w:rFonts w:cstheme="minorHAnsi"/>
          <w:sz w:val="21"/>
        </w:rPr>
        <w:t>pkt 1</w:t>
      </w:r>
      <w:r w:rsidRPr="009D70F0">
        <w:rPr>
          <w:rFonts w:cstheme="minorHAnsi"/>
          <w:sz w:val="21"/>
        </w:rPr>
        <w:t xml:space="preserve"> niniejszego paragrafu</w:t>
      </w:r>
      <w:r w:rsidR="00226EC1" w:rsidRPr="009D70F0">
        <w:rPr>
          <w:rFonts w:cstheme="minorHAnsi"/>
          <w:sz w:val="21"/>
        </w:rPr>
        <w:t xml:space="preserve"> - uważa się za zachowan</w:t>
      </w:r>
      <w:r w:rsidR="00B71E87" w:rsidRPr="009D70F0">
        <w:rPr>
          <w:rFonts w:cstheme="minorHAnsi"/>
          <w:sz w:val="21"/>
        </w:rPr>
        <w:t>y</w:t>
      </w:r>
      <w:r w:rsidR="00226EC1" w:rsidRPr="009D70F0">
        <w:rPr>
          <w:rFonts w:cstheme="minorHAnsi"/>
          <w:sz w:val="21"/>
        </w:rPr>
        <w:t xml:space="preserve">, jeżeli </w:t>
      </w:r>
      <w:r w:rsidR="00B3096C" w:rsidRPr="009D70F0">
        <w:rPr>
          <w:rFonts w:cstheme="minorHAnsi"/>
          <w:sz w:val="21"/>
        </w:rPr>
        <w:t>przed jego upływem</w:t>
      </w:r>
      <w:r w:rsidR="00226EC1" w:rsidRPr="009D70F0">
        <w:rPr>
          <w:rFonts w:cstheme="minorHAnsi"/>
          <w:sz w:val="21"/>
        </w:rPr>
        <w:t xml:space="preserve"> Wykonawca dokona przekazania sporządzonej dokumentacji wraz z pozyskaną zgodą właściwego organu na realizację inwestycji</w:t>
      </w:r>
      <w:r w:rsidR="003608CB" w:rsidRPr="009D70F0">
        <w:rPr>
          <w:rFonts w:cstheme="minorHAnsi"/>
          <w:sz w:val="21"/>
        </w:rPr>
        <w:t xml:space="preserve">, </w:t>
      </w:r>
    </w:p>
    <w:p w:rsidR="00226EC1" w:rsidRPr="009D70F0" w:rsidRDefault="00B71E87">
      <w:pPr>
        <w:pStyle w:val="Akapitzlist"/>
        <w:numPr>
          <w:ilvl w:val="0"/>
          <w:numId w:val="10"/>
        </w:numPr>
        <w:autoSpaceDE w:val="0"/>
        <w:autoSpaceDN w:val="0"/>
        <w:adjustRightInd w:val="0"/>
        <w:spacing w:after="120" w:line="240" w:lineRule="auto"/>
        <w:contextualSpacing w:val="0"/>
        <w:rPr>
          <w:rFonts w:cstheme="minorHAnsi"/>
          <w:sz w:val="21"/>
        </w:rPr>
      </w:pPr>
      <w:r w:rsidRPr="009D70F0">
        <w:rPr>
          <w:rFonts w:cstheme="minorHAnsi"/>
          <w:sz w:val="21"/>
        </w:rPr>
        <w:t>w</w:t>
      </w:r>
      <w:r w:rsidR="005E1C8E" w:rsidRPr="009D70F0">
        <w:rPr>
          <w:rFonts w:cstheme="minorHAnsi"/>
          <w:sz w:val="21"/>
        </w:rPr>
        <w:t xml:space="preserve"> ust. 2 </w:t>
      </w:r>
      <w:r w:rsidR="00226EC1" w:rsidRPr="009D70F0">
        <w:rPr>
          <w:rFonts w:cstheme="minorHAnsi"/>
          <w:sz w:val="21"/>
        </w:rPr>
        <w:t>pkt 2</w:t>
      </w:r>
      <w:r w:rsidR="005E1C8E" w:rsidRPr="009D70F0">
        <w:rPr>
          <w:rFonts w:cstheme="minorHAnsi"/>
          <w:sz w:val="21"/>
        </w:rPr>
        <w:t xml:space="preserve"> niniejszego paragrafu</w:t>
      </w:r>
      <w:r w:rsidR="00226EC1" w:rsidRPr="009D70F0">
        <w:rPr>
          <w:rFonts w:cstheme="minorHAnsi"/>
          <w:sz w:val="21"/>
        </w:rPr>
        <w:t xml:space="preserve"> - uważa się za zachowany, jeżeli przed jego upływem Wykonawca </w:t>
      </w:r>
      <w:r w:rsidR="004D2512" w:rsidRPr="009D70F0">
        <w:rPr>
          <w:rFonts w:cstheme="minorHAnsi"/>
          <w:sz w:val="21"/>
        </w:rPr>
        <w:t xml:space="preserve">wykona wszystkie roboty budowalne, </w:t>
      </w:r>
      <w:r w:rsidR="00226EC1" w:rsidRPr="009D70F0">
        <w:rPr>
          <w:rFonts w:cstheme="minorHAnsi"/>
          <w:sz w:val="21"/>
        </w:rPr>
        <w:t>przekaże kompletną dokumentację powykonawczą, co zostanie potwierdzone przez inspektor</w:t>
      </w:r>
      <w:r w:rsidR="00B3096C" w:rsidRPr="009D70F0">
        <w:rPr>
          <w:rFonts w:cstheme="minorHAnsi"/>
          <w:sz w:val="21"/>
        </w:rPr>
        <w:t>a</w:t>
      </w:r>
      <w:r w:rsidR="00226EC1" w:rsidRPr="009D70F0">
        <w:rPr>
          <w:rFonts w:cstheme="minorHAnsi"/>
          <w:sz w:val="21"/>
        </w:rPr>
        <w:t xml:space="preserve"> nadzoru</w:t>
      </w:r>
      <w:r w:rsidR="004D2512" w:rsidRPr="009D70F0">
        <w:rPr>
          <w:rFonts w:cstheme="minorHAnsi"/>
          <w:sz w:val="21"/>
        </w:rPr>
        <w:t xml:space="preserve"> oraz przekaże uzyskane pozwolenie na użytkowanie</w:t>
      </w:r>
      <w:r w:rsidRPr="009D70F0">
        <w:rPr>
          <w:rFonts w:cstheme="minorHAnsi"/>
          <w:sz w:val="21"/>
        </w:rPr>
        <w:t xml:space="preserve"> (jeżeli będzie wymagane)</w:t>
      </w:r>
      <w:r w:rsidR="00226EC1" w:rsidRPr="009D70F0">
        <w:rPr>
          <w:rFonts w:cstheme="minorHAnsi"/>
          <w:sz w:val="21"/>
        </w:rPr>
        <w:t>.</w:t>
      </w:r>
    </w:p>
    <w:p w:rsidR="00226EC1" w:rsidRPr="009D70F0" w:rsidRDefault="00226EC1" w:rsidP="003608CB">
      <w:pPr>
        <w:autoSpaceDE w:val="0"/>
        <w:autoSpaceDN w:val="0"/>
        <w:adjustRightInd w:val="0"/>
        <w:spacing w:after="120" w:line="240" w:lineRule="auto"/>
        <w:ind w:left="360"/>
        <w:rPr>
          <w:rFonts w:cstheme="minorHAnsi"/>
          <w:sz w:val="21"/>
          <w:szCs w:val="21"/>
        </w:rPr>
      </w:pPr>
    </w:p>
    <w:p w:rsidR="00226EC1" w:rsidRPr="009D70F0" w:rsidRDefault="00226EC1" w:rsidP="005E1C8E">
      <w:pPr>
        <w:pStyle w:val="NormalnyWeb"/>
        <w:shd w:val="clear" w:color="auto" w:fill="D9D9D9" w:themeFill="background1" w:themeFillShade="D9"/>
        <w:spacing w:before="0" w:after="120"/>
        <w:ind w:left="79"/>
        <w:jc w:val="center"/>
        <w:rPr>
          <w:rFonts w:asciiTheme="minorHAnsi" w:hAnsiTheme="minorHAnsi" w:cstheme="minorHAnsi"/>
          <w:b/>
          <w:bCs/>
          <w:sz w:val="21"/>
          <w:szCs w:val="21"/>
        </w:rPr>
      </w:pPr>
      <w:r w:rsidRPr="009D70F0">
        <w:rPr>
          <w:rFonts w:asciiTheme="minorHAnsi" w:hAnsiTheme="minorHAnsi" w:cstheme="minorHAnsi"/>
          <w:b/>
          <w:bCs/>
          <w:sz w:val="21"/>
          <w:szCs w:val="21"/>
        </w:rPr>
        <w:t>§ 7</w:t>
      </w:r>
    </w:p>
    <w:p w:rsidR="00226EC1" w:rsidRPr="009D70F0" w:rsidRDefault="00226EC1" w:rsidP="005E1C8E">
      <w:pPr>
        <w:pStyle w:val="NormalnyWeb"/>
        <w:shd w:val="clear" w:color="auto" w:fill="D9D9D9" w:themeFill="background1" w:themeFillShade="D9"/>
        <w:spacing w:before="0" w:after="120"/>
        <w:ind w:left="79"/>
        <w:jc w:val="center"/>
        <w:rPr>
          <w:rFonts w:asciiTheme="minorHAnsi" w:hAnsiTheme="minorHAnsi" w:cstheme="minorHAnsi"/>
          <w:b/>
          <w:bCs/>
          <w:sz w:val="21"/>
          <w:szCs w:val="21"/>
        </w:rPr>
      </w:pPr>
      <w:r w:rsidRPr="009D70F0">
        <w:rPr>
          <w:rFonts w:asciiTheme="minorHAnsi" w:hAnsiTheme="minorHAnsi" w:cstheme="minorHAnsi"/>
          <w:b/>
          <w:bCs/>
          <w:sz w:val="21"/>
          <w:szCs w:val="21"/>
        </w:rPr>
        <w:t>Podwykonawcy</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Przed przystąpieniem do wykonania zamówienia wykonawca poda nazwy, dane kontaktowe oraz przedstawicieli podwykonawców zaangażowanych w</w:t>
      </w:r>
      <w:r w:rsidR="00B71E87" w:rsidRPr="009D70F0">
        <w:rPr>
          <w:rFonts w:asciiTheme="minorHAnsi" w:hAnsiTheme="minorHAnsi" w:cstheme="minorHAnsi"/>
          <w:sz w:val="21"/>
          <w:szCs w:val="21"/>
        </w:rPr>
        <w:t> </w:t>
      </w:r>
      <w:r w:rsidRPr="009D70F0">
        <w:rPr>
          <w:rFonts w:asciiTheme="minorHAnsi" w:hAnsiTheme="minorHAnsi" w:cstheme="minorHAnsi"/>
          <w:sz w:val="21"/>
          <w:szCs w:val="21"/>
        </w:rPr>
        <w:t>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lastRenderedPageBreak/>
        <w:t>Wykonawca ponosi pełną odpowiedzialność</w:t>
      </w:r>
      <w:r w:rsidR="00B71E87" w:rsidRPr="009D70F0">
        <w:rPr>
          <w:rFonts w:asciiTheme="minorHAnsi" w:hAnsiTheme="minorHAnsi" w:cstheme="minorHAnsi"/>
          <w:sz w:val="21"/>
          <w:szCs w:val="21"/>
        </w:rPr>
        <w:t>,</w:t>
      </w:r>
      <w:r w:rsidRPr="009D70F0">
        <w:rPr>
          <w:rFonts w:asciiTheme="minorHAnsi" w:hAnsiTheme="minorHAnsi" w:cstheme="minorHAnsi"/>
          <w:sz w:val="21"/>
          <w:szCs w:val="21"/>
        </w:rPr>
        <w:t xml:space="preserve"> jak za własne działania lub zaniechania, za działania lub zaniechania podwykonawców, dalszych podwykonawców i innych osób, którym powierzył lub za pomocą których wykonuje czynności objęte przedmiotem Umowy. </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Powierzenie poszczególnych czynności objętych przedmiotem Umowy podmiotowi trzeciemu wymaga formy pisemnej pod rygorem nieważności. Dotyczy to także zawarcia umowy przez podwykonawcę z dalszym podwykonawcą.</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 xml:space="preserve">W związku z podwykonawstwem Wykonawca, podwykonawca lub dalszy podwykonawca ma obowiązek: </w:t>
      </w:r>
    </w:p>
    <w:p w:rsidR="00226EC1" w:rsidRPr="009D70F0" w:rsidRDefault="00226EC1">
      <w:pPr>
        <w:pStyle w:val="NormalnyWeb"/>
        <w:numPr>
          <w:ilvl w:val="0"/>
          <w:numId w:val="12"/>
        </w:numPr>
        <w:shd w:val="clear" w:color="auto" w:fill="FFFFFF"/>
        <w:suppressAutoHyphens w:val="0"/>
        <w:spacing w:before="0" w:after="120"/>
        <w:ind w:left="794"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przedkładania Zamawiającemu projektu umowy o podwykonawstwo, której przedmiotem są roboty budowlane, a także projektu jej zmiany, przy czym podwykonawca lub dalszy podwykonawca jest obowiązany dołączyć zgodę wykonawcy na zawarcie umowy o podwykonawstwo lub jej zmianę o treści zgodnej z przedstawionym Zamawiającemu projektem; </w:t>
      </w:r>
    </w:p>
    <w:p w:rsidR="00226EC1" w:rsidRPr="009D70F0" w:rsidRDefault="00226EC1">
      <w:pPr>
        <w:pStyle w:val="NormalnyWeb"/>
        <w:numPr>
          <w:ilvl w:val="0"/>
          <w:numId w:val="12"/>
        </w:numPr>
        <w:shd w:val="clear" w:color="auto" w:fill="FFFFFF"/>
        <w:suppressAutoHyphens w:val="0"/>
        <w:spacing w:before="0" w:after="120"/>
        <w:ind w:left="794" w:hanging="357"/>
        <w:jc w:val="both"/>
        <w:rPr>
          <w:rFonts w:asciiTheme="minorHAnsi" w:hAnsiTheme="minorHAnsi" w:cstheme="minorHAnsi"/>
          <w:sz w:val="21"/>
          <w:szCs w:val="21"/>
        </w:rPr>
      </w:pPr>
      <w:r w:rsidRPr="009D70F0">
        <w:rPr>
          <w:rFonts w:asciiTheme="minorHAnsi" w:hAnsiTheme="minorHAnsi" w:cstheme="minorHAnsi"/>
          <w:sz w:val="21"/>
          <w:szCs w:val="21"/>
        </w:rPr>
        <w:t>przedkładania Zamawiającemu, w terminie 7 dni od dnia jej zawarcia, poświadczonej za zgodność z oryginałem kopii zawartych umów o podwykonawstwo, których przedmiotem są roboty budowlane, oraz ich zmian;</w:t>
      </w:r>
    </w:p>
    <w:p w:rsidR="00226EC1" w:rsidRPr="009D70F0" w:rsidRDefault="00226EC1">
      <w:pPr>
        <w:pStyle w:val="NormalnyWeb"/>
        <w:numPr>
          <w:ilvl w:val="0"/>
          <w:numId w:val="12"/>
        </w:numPr>
        <w:shd w:val="clear" w:color="auto" w:fill="FFFFFF"/>
        <w:suppressAutoHyphens w:val="0"/>
        <w:spacing w:before="0" w:after="120"/>
        <w:ind w:left="794" w:hanging="357"/>
        <w:jc w:val="both"/>
        <w:rPr>
          <w:rFonts w:asciiTheme="minorHAnsi" w:hAnsiTheme="minorHAnsi" w:cstheme="minorHAnsi"/>
          <w:sz w:val="21"/>
          <w:szCs w:val="21"/>
        </w:rPr>
      </w:pPr>
      <w:r w:rsidRPr="009D70F0">
        <w:rPr>
          <w:rFonts w:asciiTheme="minorHAnsi" w:hAnsiTheme="minorHAnsi" w:cstheme="minorHAnsi"/>
          <w:sz w:val="21"/>
          <w:szCs w:val="21"/>
        </w:rPr>
        <w:t>przedkładania Zamawiającemu, w terminie 7 dni od dnia jej zawarcia, poświadczonej za zgodność z oryginałem kopii zawartych umów o podwykonawstwo, których przedmiotem są dostawy lub usługi, oraz ich zmian,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10 000 zł.</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1"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Zamawiający może: </w:t>
      </w:r>
    </w:p>
    <w:p w:rsidR="00226EC1" w:rsidRPr="009D70F0" w:rsidRDefault="00226EC1">
      <w:pPr>
        <w:pStyle w:val="NormalnyWeb"/>
        <w:numPr>
          <w:ilvl w:val="0"/>
          <w:numId w:val="13"/>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w terminie 1</w:t>
      </w:r>
      <w:r w:rsidR="003608CB" w:rsidRPr="009D70F0">
        <w:rPr>
          <w:rFonts w:asciiTheme="minorHAnsi" w:hAnsiTheme="minorHAnsi" w:cstheme="minorHAnsi"/>
          <w:sz w:val="21"/>
          <w:szCs w:val="21"/>
        </w:rPr>
        <w:t>4</w:t>
      </w:r>
      <w:r w:rsidRPr="009D70F0">
        <w:rPr>
          <w:rFonts w:asciiTheme="minorHAnsi" w:hAnsiTheme="minorHAnsi" w:cstheme="minorHAnsi"/>
          <w:sz w:val="21"/>
          <w:szCs w:val="21"/>
        </w:rPr>
        <w:t xml:space="preserve"> dni roboczych, od dnia doręczenia mu projektu umowy o podwykonawstwo lub projektu jej zmiany, o których mowa w ust. 4 pkt 1) - zgłosić w formie </w:t>
      </w:r>
      <w:r w:rsidR="003608CB" w:rsidRPr="009D70F0">
        <w:rPr>
          <w:rFonts w:asciiTheme="minorHAnsi" w:hAnsiTheme="minorHAnsi" w:cstheme="minorHAnsi"/>
          <w:sz w:val="21"/>
          <w:szCs w:val="21"/>
        </w:rPr>
        <w:t xml:space="preserve">pisemnej  lub dokumentowej </w:t>
      </w:r>
      <w:r w:rsidRPr="009D70F0">
        <w:rPr>
          <w:rFonts w:asciiTheme="minorHAnsi" w:hAnsiTheme="minorHAnsi" w:cstheme="minorHAnsi"/>
          <w:sz w:val="21"/>
          <w:szCs w:val="21"/>
        </w:rPr>
        <w:t>zastrzeżenia do tych projektów;</w:t>
      </w:r>
    </w:p>
    <w:p w:rsidR="00226EC1" w:rsidRPr="009D70F0" w:rsidRDefault="00226EC1">
      <w:pPr>
        <w:pStyle w:val="NormalnyWeb"/>
        <w:numPr>
          <w:ilvl w:val="0"/>
          <w:numId w:val="13"/>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w terminie 1</w:t>
      </w:r>
      <w:r w:rsidR="003608CB" w:rsidRPr="009D70F0">
        <w:rPr>
          <w:rFonts w:asciiTheme="minorHAnsi" w:hAnsiTheme="minorHAnsi" w:cstheme="minorHAnsi"/>
          <w:sz w:val="21"/>
          <w:szCs w:val="21"/>
        </w:rPr>
        <w:t>4</w:t>
      </w:r>
      <w:r w:rsidRPr="009D70F0">
        <w:rPr>
          <w:rFonts w:asciiTheme="minorHAnsi" w:hAnsiTheme="minorHAnsi" w:cstheme="minorHAnsi"/>
          <w:sz w:val="21"/>
          <w:szCs w:val="21"/>
        </w:rPr>
        <w:t xml:space="preserve"> dni roboczych, od dnia doręczenia mu poświadczonej za zgodność z oryginałem umowy o podwykonawstwo lub jej zmiany, o których mowa w ust. 4 pkt  2) - zgłosić w formie pisemnej sprzeciw do tych umów;</w:t>
      </w:r>
    </w:p>
    <w:p w:rsidR="00226EC1" w:rsidRPr="009D70F0" w:rsidRDefault="00226EC1">
      <w:pPr>
        <w:pStyle w:val="NormalnyWeb"/>
        <w:numPr>
          <w:ilvl w:val="0"/>
          <w:numId w:val="13"/>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po dostarczeniu mu poświadczonej za zgodność z oryginałem umowy o podwykonawstwo lub jej zmiany, o których mowa w ust. 4 pkt 3) - poinformować Wykonawcę o nieprawidłowościach i wezwać go do zmiany umowy, pod rygorem wystąpienia o zapłatę kary umownej.</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Niezgłoszenie zastrzeżeń lub sprzeciwu w formie pisemnej do przedłożonych dokumentów w terminie określonym w ust. 5 pkt 1) i 2)  uważa się za ich akceptację przez Zamawiającego.</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Wszystkie umowy zawierane przez Wykonawcę z podwykonawcami, muszą zawierać w szczególności:</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informację o uprawnieniu podwykonawcy, zgodnie z treścią art. 465 ust. 1 pzp, do występowania do Zamawiającego, o dokonanie bezpośredniej zapłaty faktur, zaakceptowanych przez Wykonawcę wraz z dokumentami potwierdzającymi wykonanie i odbiór fakturowanych robót w przypadku uchylenia się od obowiązku zapłaty odpowiednio przez wykonawcę, podwykonawcę lub dalszego podwykonawcę;</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termin zapłaty wynagrodzenia podwykonawcy lub dalszemu podwykonawcy przewidziany w umowie o podwykonawstwo, który nie może być dłuższy niż 30 dni od dnia doręczenia </w:t>
      </w:r>
      <w:r w:rsidRPr="009D70F0">
        <w:rPr>
          <w:rFonts w:asciiTheme="minorHAnsi" w:hAnsiTheme="minorHAnsi" w:cstheme="minorHAnsi"/>
          <w:sz w:val="21"/>
          <w:szCs w:val="21"/>
        </w:rPr>
        <w:lastRenderedPageBreak/>
        <w:t>wykonawcy, podwykonawcy lub dalszemu podwykonawcy faktury lub rachunku, potwierdzających wykonanie zleconej podwykonawcy lub dalszemu podwykonawcy dostawy, usługi lub roboty budowlanej;</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dokładnie określony zakres prac, które Wykonawca powierza podwykonawcy lub dalszemu podwykonawcy; przedmiotem umowy z podwykonawcą może być wyłącznie wykonanie robót budowlanych, dostaw lub usług, które ściśle odpowiadają części zamówienia określonego niniejszą umową;</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postanowienia dotyczące gwarancji i rękojmi na wykonane prace wraz z upoważnieniem dla Zamawiającego do dochodzenia roszczeń z tego tytułu bezpośrednio wobec podwykonawcy lub dalszego podwykonawcy; warunki odpowiedzialności podwykonawcy lub dalszego podwykonawcy za wady, usterki i niedoróbki przedmiotu umowy o podwykonawstwo, w tym w szczególności okres odpowiedzialności, nie mogą być mniej korzystne niż określone w niniejszej umowie; </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zobowiązanie podwykonawcy lub dalszego podwykonawcy do przedstawiania Zamawiającemu na jego żądanie dokumentów, oświadczeń i wyjaśnień dotyczących realizacji umowy o podwykonawstwo;</w:t>
      </w:r>
    </w:p>
    <w:p w:rsidR="00226EC1" w:rsidRPr="009D70F0" w:rsidRDefault="00226EC1">
      <w:pPr>
        <w:pStyle w:val="NormalnyWeb"/>
        <w:numPr>
          <w:ilvl w:val="0"/>
          <w:numId w:val="14"/>
        </w:numPr>
        <w:shd w:val="clear" w:color="auto" w:fill="FFFFFF"/>
        <w:tabs>
          <w:tab w:val="clear" w:pos="502"/>
          <w:tab w:val="num" w:pos="785"/>
        </w:tabs>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oświadczenia podwykonawcy i dalszych podwykonawców o posiadaniu wiedzy, doświadczenia, personelu i sprzętu gwarantujących prawidłowe wykonanie zlecanej części umowy, na co najmniej takim samym poziomie jakości, jaki wynika z niniejszej umowy.</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 szczególności nie może uzależniać otrzymania zapłaty od Wykonawcy lub podwykonawcy od zapłaty przez Zamawiającego wynagrodzenia Wykonawcy, lub odpowiednio od zapłaty przez Wykonawcę wynagrodzenia podwykonawcy itd.</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Postanowienia umowne, o których mowa w ust. 7 i 8 muszą mieć charakter przechodni, to znaczy że analogiczne postanowienie musi być zawarte w każdej kolejnej umowie z dalszymi podwykonawcami.</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 razie zgłoszenia przez Zamawiającego w formie pisemnej zastrzeżeń do projektu umowy o podwykonawstwo lub projektu jej zmiany, Wykonawca, podwykonawca lub dalszy podwykonawca zobowiązany jest niezwłocznie ponownie przedłożyć Zamawiającemu zmieniony projekt, uwzględniający zgłoszone zastrzeżenia, w celu jego ponownej weryfikacji.</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 xml:space="preserve">Bezpośrednia zapłata obejmuje wyłącznie należne wynagrodzenie, bez odsetek, należnych podwykonawcy lub dalszemu podwykonawcy. </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lastRenderedPageBreak/>
        <w:t>Przed dokonaniem bezpośredniej zapłaty wykonawca ma możliwość zgłoszenia  w formie pisemnej uwag dotyczących zasadności bezpośredniej zapłaty wynagrodzenia podwykonawcy lub dalszemu podwykonawcy. Zamawiający informuje Wykonawcę o terminie zgłaszania uwag, nie krótszym niż 7 dni od dnia doręczenia tej informacji. W uwagach nie można powoływać się na potrącenie roszczeń wykonawcy względem podwykonawcy niezwiązanych z realizacją umowy o podwykonawstwo.</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 przypadku zgłoszenia uwag, o których mowa w ust. 14, Zamawiający może:</w:t>
      </w:r>
    </w:p>
    <w:p w:rsidR="00226EC1" w:rsidRPr="009D70F0" w:rsidRDefault="00226EC1">
      <w:pPr>
        <w:pStyle w:val="NormalnyWeb"/>
        <w:numPr>
          <w:ilvl w:val="0"/>
          <w:numId w:val="15"/>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nie dokonać bezpośredniej zapłaty wynagrodzenia podwykonawcy lub dalszemu podwykonawcy, jeżeli wykonawca wykaże niezasadność takiej zapłaty albo</w:t>
      </w:r>
    </w:p>
    <w:p w:rsidR="00226EC1" w:rsidRPr="009D70F0" w:rsidRDefault="00226EC1">
      <w:pPr>
        <w:pStyle w:val="NormalnyWeb"/>
        <w:numPr>
          <w:ilvl w:val="0"/>
          <w:numId w:val="15"/>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26EC1" w:rsidRPr="009D70F0" w:rsidRDefault="00226EC1">
      <w:pPr>
        <w:pStyle w:val="NormalnyWeb"/>
        <w:numPr>
          <w:ilvl w:val="0"/>
          <w:numId w:val="15"/>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dokonać bezpośredniej zapłaty wynagrodzenia podwykonawcy lub dalszemu podwykonawcy, jeżeli podwykonawca lub dalszy podwykonawca wykaże zasadność takiej zapłaty.</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 przypadku dokonania bezpośredniej zapłaty podwykonawcy lub dalszemu podwykonawcy, Zamawiający potrąca kwotę wypłaconego wynagrodzenia z wynagrodzenia należnego wykonawcy.</w:t>
      </w:r>
    </w:p>
    <w:p w:rsidR="003608CB"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Warunkiem dokonania płatności przez Zamawiającego na rzecz Wykonawcy będzie przedłożenie przez Wykonawcę do wystawionej przez niego faktury niżej wymienionych dokumentów dotyczących zapłaty należnego wynagrodzenia podwykonawcom i dalszym podwykonawcom, którzy zawarli z Wykonawcą lub podwykonawcą zaakceptowaną przez Zamawiającego umowę w zakresie robót budowlanych, lub zawarli przedłożoną Zamawiającemu umowę w zakresie dostaw i usług. Wartość tego wynagrodzenia nie może przekraczać kwoty zadeklarowanej przez Wykonawcę w ofercie.</w:t>
      </w:r>
    </w:p>
    <w:p w:rsidR="00226EC1" w:rsidRPr="009D70F0" w:rsidRDefault="00226EC1">
      <w:pPr>
        <w:pStyle w:val="NormalnyWeb"/>
        <w:numPr>
          <w:ilvl w:val="0"/>
          <w:numId w:val="11"/>
        </w:numPr>
        <w:shd w:val="clear" w:color="auto" w:fill="FFFFFF"/>
        <w:tabs>
          <w:tab w:val="clear" w:pos="502"/>
          <w:tab w:val="num" w:pos="643"/>
        </w:tabs>
        <w:suppressAutoHyphens w:val="0"/>
        <w:spacing w:before="0" w:after="120"/>
        <w:ind w:left="643"/>
        <w:jc w:val="both"/>
        <w:rPr>
          <w:rFonts w:asciiTheme="minorHAnsi" w:hAnsiTheme="minorHAnsi" w:cstheme="minorHAnsi"/>
          <w:sz w:val="21"/>
          <w:szCs w:val="21"/>
        </w:rPr>
      </w:pPr>
      <w:r w:rsidRPr="009D70F0">
        <w:rPr>
          <w:rFonts w:asciiTheme="minorHAnsi" w:hAnsiTheme="minorHAnsi" w:cstheme="minorHAnsi"/>
          <w:sz w:val="21"/>
          <w:szCs w:val="21"/>
        </w:rPr>
        <w:t>Wymagane dokumenty, które Wykonawca jest zobowiązany dołączyć do faktury to:</w:t>
      </w:r>
    </w:p>
    <w:p w:rsidR="00226EC1" w:rsidRPr="009D70F0" w:rsidRDefault="00226EC1">
      <w:pPr>
        <w:pStyle w:val="Akapitzlist"/>
        <w:numPr>
          <w:ilvl w:val="0"/>
          <w:numId w:val="16"/>
        </w:numPr>
        <w:spacing w:after="120" w:line="240" w:lineRule="auto"/>
        <w:ind w:left="1134" w:hanging="425"/>
        <w:contextualSpacing w:val="0"/>
        <w:rPr>
          <w:rFonts w:cstheme="minorHAnsi"/>
          <w:sz w:val="21"/>
        </w:rPr>
      </w:pPr>
      <w:r w:rsidRPr="009D70F0">
        <w:rPr>
          <w:rFonts w:cstheme="minorHAnsi"/>
          <w:sz w:val="21"/>
        </w:rPr>
        <w:t>protokół odbioru robót,</w:t>
      </w:r>
    </w:p>
    <w:p w:rsidR="00226EC1" w:rsidRPr="009D70F0" w:rsidRDefault="00226EC1">
      <w:pPr>
        <w:pStyle w:val="Akapitzlist"/>
        <w:numPr>
          <w:ilvl w:val="0"/>
          <w:numId w:val="16"/>
        </w:numPr>
        <w:spacing w:after="120" w:line="240" w:lineRule="auto"/>
        <w:ind w:left="1134" w:hanging="425"/>
        <w:contextualSpacing w:val="0"/>
        <w:rPr>
          <w:rFonts w:cstheme="minorHAnsi"/>
          <w:sz w:val="21"/>
        </w:rPr>
      </w:pPr>
      <w:r w:rsidRPr="009D70F0">
        <w:rPr>
          <w:rFonts w:cstheme="minorHAnsi"/>
          <w:sz w:val="21"/>
        </w:rPr>
        <w:t>kopie faktur/rachunków wystawionych i potwierdzonych za zgodność z oryginałem przez podwykonawców, dalszych podwykonawców, obejmujących dany okres rozliczeniowy,</w:t>
      </w:r>
    </w:p>
    <w:p w:rsidR="00226EC1" w:rsidRPr="009D70F0" w:rsidRDefault="00226EC1">
      <w:pPr>
        <w:pStyle w:val="Akapitzlist"/>
        <w:numPr>
          <w:ilvl w:val="0"/>
          <w:numId w:val="16"/>
        </w:numPr>
        <w:spacing w:after="120" w:line="240" w:lineRule="auto"/>
        <w:ind w:left="1134" w:hanging="425"/>
        <w:contextualSpacing w:val="0"/>
        <w:rPr>
          <w:rFonts w:cstheme="minorHAnsi"/>
          <w:sz w:val="21"/>
        </w:rPr>
      </w:pPr>
      <w:r w:rsidRPr="009D70F0">
        <w:rPr>
          <w:rFonts w:cstheme="minorHAnsi"/>
          <w:sz w:val="21"/>
        </w:rPr>
        <w:t>potwierdzenie dokonania przelewu tytułem zapłaty faktur/rachunków, o których mowa w pkt  2),</w:t>
      </w:r>
    </w:p>
    <w:p w:rsidR="00226EC1" w:rsidRPr="009D70F0" w:rsidRDefault="00226EC1">
      <w:pPr>
        <w:pStyle w:val="Akapitzlist"/>
        <w:numPr>
          <w:ilvl w:val="0"/>
          <w:numId w:val="16"/>
        </w:numPr>
        <w:spacing w:after="120" w:line="240" w:lineRule="auto"/>
        <w:ind w:left="1134" w:hanging="425"/>
        <w:contextualSpacing w:val="0"/>
        <w:rPr>
          <w:rFonts w:cstheme="minorHAnsi"/>
          <w:sz w:val="21"/>
        </w:rPr>
      </w:pPr>
      <w:r w:rsidRPr="009D70F0">
        <w:rPr>
          <w:rFonts w:cstheme="minorHAnsi"/>
          <w:sz w:val="21"/>
        </w:rPr>
        <w:t>oryginał oświadczenia podwykonawcy lub dalszego podwykonawcy o otrzymaniu zapłaty faktur/rachunków, o których mowa w pkt  2).</w:t>
      </w:r>
    </w:p>
    <w:p w:rsidR="003608CB" w:rsidRPr="009D70F0" w:rsidRDefault="00226EC1">
      <w:pPr>
        <w:pStyle w:val="Akapitzlist"/>
        <w:numPr>
          <w:ilvl w:val="0"/>
          <w:numId w:val="11"/>
        </w:numPr>
        <w:spacing w:after="120" w:line="240" w:lineRule="auto"/>
        <w:contextualSpacing w:val="0"/>
        <w:rPr>
          <w:rFonts w:cstheme="minorHAnsi"/>
          <w:sz w:val="21"/>
        </w:rPr>
      </w:pPr>
      <w:r w:rsidRPr="009D70F0">
        <w:rPr>
          <w:rFonts w:cstheme="minorHAnsi"/>
          <w:sz w:val="21"/>
        </w:rPr>
        <w:t xml:space="preserve">W przypadku niedostarczenia któregokolwiek z dokumentów, o których mowa w ust. </w:t>
      </w:r>
      <w:r w:rsidR="003608CB" w:rsidRPr="009D70F0">
        <w:rPr>
          <w:rFonts w:cstheme="minorHAnsi"/>
          <w:sz w:val="21"/>
        </w:rPr>
        <w:t xml:space="preserve">17 i </w:t>
      </w:r>
      <w:r w:rsidRPr="009D70F0">
        <w:rPr>
          <w:rFonts w:cstheme="minorHAnsi"/>
          <w:sz w:val="21"/>
        </w:rPr>
        <w:t>18 pkt 1)-4) wstrzymuje bieg płatności do czasu uzupełnienia o brakujące dokumenty. Termin płatności będzie liczony od następnego dnia po dostarczeniu brakujących dokumentów.</w:t>
      </w:r>
    </w:p>
    <w:p w:rsidR="00226EC1" w:rsidRPr="009D70F0" w:rsidRDefault="00226EC1">
      <w:pPr>
        <w:pStyle w:val="Akapitzlist"/>
        <w:numPr>
          <w:ilvl w:val="0"/>
          <w:numId w:val="11"/>
        </w:numPr>
        <w:spacing w:after="120" w:line="240" w:lineRule="auto"/>
        <w:contextualSpacing w:val="0"/>
        <w:rPr>
          <w:rFonts w:cstheme="minorHAnsi"/>
          <w:sz w:val="21"/>
        </w:rPr>
      </w:pPr>
      <w:r w:rsidRPr="009D70F0">
        <w:rPr>
          <w:rFonts w:cstheme="minorHAnsi"/>
          <w:sz w:val="21"/>
        </w:rPr>
        <w:t>Przepisy powyższe stosuje się odpowiednio w przypadku zawierania umów o podwykonawstwo z dalszymi podwykonawcami.</w:t>
      </w:r>
    </w:p>
    <w:p w:rsidR="00226EC1" w:rsidRPr="009D70F0" w:rsidRDefault="00226EC1" w:rsidP="003608CB">
      <w:pPr>
        <w:pStyle w:val="NormalnyWeb"/>
        <w:shd w:val="clear" w:color="auto" w:fill="FFFFFF"/>
        <w:spacing w:before="0" w:after="120"/>
        <w:ind w:left="57"/>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8</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Zatrudnienie</w:t>
      </w:r>
    </w:p>
    <w:p w:rsidR="00226EC1" w:rsidRPr="009D70F0" w:rsidRDefault="00226EC1">
      <w:pPr>
        <w:pStyle w:val="Default"/>
        <w:numPr>
          <w:ilvl w:val="0"/>
          <w:numId w:val="17"/>
        </w:numPr>
        <w:tabs>
          <w:tab w:val="num" w:pos="502"/>
        </w:tabs>
        <w:suppressAutoHyphens w:val="0"/>
        <w:autoSpaceDN w:val="0"/>
        <w:adjustRightInd w:val="0"/>
        <w:spacing w:after="120" w:line="240" w:lineRule="auto"/>
        <w:ind w:left="502"/>
        <w:rPr>
          <w:rFonts w:asciiTheme="minorHAnsi" w:hAnsiTheme="minorHAnsi" w:cstheme="minorHAnsi"/>
          <w:color w:val="auto"/>
          <w:sz w:val="21"/>
          <w:szCs w:val="21"/>
        </w:rPr>
      </w:pPr>
      <w:r w:rsidRPr="009D70F0">
        <w:rPr>
          <w:rFonts w:asciiTheme="minorHAnsi" w:hAnsiTheme="minorHAnsi" w:cstheme="minorHAnsi"/>
          <w:color w:val="auto"/>
          <w:sz w:val="21"/>
          <w:szCs w:val="21"/>
        </w:rPr>
        <w:t xml:space="preserve">Na podstawie art. 95 ustawy Prawo zamówień publicznych, Zamawiający wymaga zatrudnienia na odstawie umowy o pracę, przez Wykonawcę i ewentualnych podwykonawców, osób  wykonujących czynności w zakresie realizacji zamówienia w sposób określony w art. 22 § 1 ustawy z dnia 26 czerwca 1974 r. – Kodeks pracy, tj. pracowników wykonujących czynności wchodzące w tzw. koszty </w:t>
      </w:r>
      <w:r w:rsidRPr="009D70F0">
        <w:rPr>
          <w:rFonts w:asciiTheme="minorHAnsi" w:hAnsiTheme="minorHAnsi" w:cstheme="minorHAnsi"/>
          <w:color w:val="auto"/>
          <w:sz w:val="21"/>
          <w:szCs w:val="21"/>
        </w:rPr>
        <w:lastRenderedPageBreak/>
        <w:t xml:space="preserve">bezpośrednie na podstawie umowy o pracę. Wymóg ten dotyczy osób, które wykonują czynności bezpośrednio związane  w wykonywaniem robót, czyli tzw. </w:t>
      </w:r>
      <w:r w:rsidRPr="009D70F0">
        <w:rPr>
          <w:rFonts w:asciiTheme="minorHAnsi" w:hAnsiTheme="minorHAnsi" w:cstheme="minorHAnsi"/>
          <w:b/>
          <w:bCs/>
          <w:color w:val="auto"/>
          <w:sz w:val="21"/>
          <w:szCs w:val="21"/>
        </w:rPr>
        <w:t>pracowników fizycznych oraz operatorów sprzętu budowlanego</w:t>
      </w:r>
      <w:r w:rsidRPr="009D70F0">
        <w:rPr>
          <w:rFonts w:asciiTheme="minorHAnsi" w:hAnsiTheme="minorHAnsi" w:cstheme="minorHAnsi"/>
          <w:color w:val="auto"/>
          <w:sz w:val="21"/>
          <w:szCs w:val="21"/>
        </w:rPr>
        <w:t>. Wymóg nie dotyczy m.in. osób kierujących budową, wykonujących obsługę geodezyjną, dostawców materiałów budowlanych przez cały okres wykonywania tych czynności.</w:t>
      </w:r>
    </w:p>
    <w:p w:rsidR="00226EC1" w:rsidRPr="009D70F0" w:rsidRDefault="00226EC1">
      <w:pPr>
        <w:pStyle w:val="NormalnyWeb"/>
        <w:numPr>
          <w:ilvl w:val="0"/>
          <w:numId w:val="17"/>
        </w:numPr>
        <w:tabs>
          <w:tab w:val="num" w:pos="502"/>
        </w:tabs>
        <w:suppressAutoHyphens w:val="0"/>
        <w:spacing w:before="0" w:after="120"/>
        <w:ind w:left="414" w:hanging="357"/>
        <w:jc w:val="both"/>
        <w:rPr>
          <w:rFonts w:asciiTheme="minorHAnsi" w:hAnsiTheme="minorHAnsi" w:cstheme="minorHAnsi"/>
          <w:sz w:val="21"/>
          <w:szCs w:val="21"/>
        </w:rPr>
      </w:pPr>
      <w:r w:rsidRPr="009D70F0">
        <w:rPr>
          <w:rFonts w:asciiTheme="minorHAnsi" w:hAnsiTheme="minorHAnsi" w:cstheme="minorHAnsi"/>
          <w:sz w:val="21"/>
          <w:szCs w:val="21"/>
        </w:rPr>
        <w:t>Wykonawca w terminie 10 dni roboczych od dnia podpisania umowy będzie zobowiązany do przedstawienia Zamawiającemu oświadczenia Wykonawcy o zatrudnieniu na podstawie umowy o pracę osób wykonujących czynności związane z realizacją zamówienia, wraz z wykazem pracowników skierowanych do realizacji zamówienia z przypisaniem im wykonywanych czynności/ funkcji, zatrudnionych na podstawie umowy o pracę.</w:t>
      </w:r>
    </w:p>
    <w:p w:rsidR="00226EC1" w:rsidRPr="009D70F0" w:rsidRDefault="00226EC1">
      <w:pPr>
        <w:pStyle w:val="NormalnyWeb"/>
        <w:numPr>
          <w:ilvl w:val="0"/>
          <w:numId w:val="17"/>
        </w:numPr>
        <w:tabs>
          <w:tab w:val="num" w:pos="502"/>
        </w:tabs>
        <w:suppressAutoHyphens w:val="0"/>
        <w:spacing w:before="0" w:after="120"/>
        <w:ind w:left="414" w:hanging="357"/>
        <w:jc w:val="both"/>
        <w:rPr>
          <w:rFonts w:asciiTheme="minorHAnsi" w:hAnsiTheme="minorHAnsi" w:cstheme="minorHAnsi"/>
          <w:sz w:val="21"/>
          <w:szCs w:val="21"/>
        </w:rPr>
      </w:pPr>
      <w:r w:rsidRPr="009D70F0">
        <w:rPr>
          <w:rFonts w:asciiTheme="minorHAnsi" w:hAnsiTheme="minorHAnsi" w:cstheme="minorHAnsi"/>
          <w:sz w:val="21"/>
          <w:szCs w:val="21"/>
        </w:rPr>
        <w:t>W przypadku zmiany danych osób oddelegowanych do wykonywania zamówienia przez Wykonawcę lub zatrudnienia nowych osób, Wykonawca jest zobowiązany do zaktualizowania wykazu, o którym mowa w ust. 2, w terminie 5 dni roboczych od zaistnienia zmiany. Zmiana wykazu następuje poprzez złożenie przez Wykonawcę nowego wykazu zawierającego aktualne dane dotyczące osób, o których mowa wyżej.</w:t>
      </w:r>
    </w:p>
    <w:p w:rsidR="00226EC1" w:rsidRPr="009D70F0" w:rsidRDefault="00226EC1">
      <w:pPr>
        <w:pStyle w:val="NormalnyWeb"/>
        <w:numPr>
          <w:ilvl w:val="0"/>
          <w:numId w:val="17"/>
        </w:numPr>
        <w:tabs>
          <w:tab w:val="num" w:pos="502"/>
        </w:tabs>
        <w:suppressAutoHyphens w:val="0"/>
        <w:spacing w:before="0" w:after="120"/>
        <w:ind w:left="414" w:hanging="357"/>
        <w:jc w:val="both"/>
        <w:rPr>
          <w:rFonts w:asciiTheme="minorHAnsi" w:hAnsiTheme="minorHAnsi" w:cstheme="minorHAnsi"/>
          <w:sz w:val="21"/>
          <w:szCs w:val="21"/>
        </w:rPr>
      </w:pPr>
      <w:r w:rsidRPr="009D70F0">
        <w:rPr>
          <w:rFonts w:asciiTheme="minorHAnsi" w:hAnsiTheme="minorHAnsi" w:cstheme="minorHAnsi"/>
          <w:sz w:val="21"/>
          <w:szCs w:val="21"/>
        </w:rPr>
        <w:t>W trakcie realizacji zamówienia Zamawiający uprawniony jest do wykonywania czynności kontrolnych wobec Wykonawcy odnośnie spełnienia wymogu zatrudnienia na podstawie umowy o pracę osób wykonujących wskazane w ust. 1 czynności. Zamawiający uprawniony jest w szczególności do:</w:t>
      </w:r>
    </w:p>
    <w:p w:rsidR="00226EC1" w:rsidRPr="009D70F0" w:rsidRDefault="00226EC1">
      <w:pPr>
        <w:pStyle w:val="NormalnyWeb"/>
        <w:numPr>
          <w:ilvl w:val="0"/>
          <w:numId w:val="18"/>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żądania oświadczeń i dokumentów w zakresie potwierdzenia spełnienia wyżej wymienionych wymogów i dokonywania ich oceny,</w:t>
      </w:r>
    </w:p>
    <w:p w:rsidR="00226EC1" w:rsidRPr="009D70F0" w:rsidRDefault="00226EC1">
      <w:pPr>
        <w:pStyle w:val="NormalnyWeb"/>
        <w:numPr>
          <w:ilvl w:val="0"/>
          <w:numId w:val="18"/>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żądania wyjaśnień w przypadku wątpliwości w zakresie potwierdzenia spełnienia wyżej wymienionych wymogów,</w:t>
      </w:r>
    </w:p>
    <w:p w:rsidR="00226EC1" w:rsidRPr="009D70F0" w:rsidRDefault="00226EC1">
      <w:pPr>
        <w:pStyle w:val="NormalnyWeb"/>
        <w:numPr>
          <w:ilvl w:val="0"/>
          <w:numId w:val="18"/>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przeprowadzenia kontroli na miejscu wykonywania świadczenia.</w:t>
      </w:r>
    </w:p>
    <w:p w:rsidR="00226EC1" w:rsidRPr="009D70F0" w:rsidRDefault="00226EC1">
      <w:pPr>
        <w:pStyle w:val="NormalnyWeb"/>
        <w:numPr>
          <w:ilvl w:val="0"/>
          <w:numId w:val="19"/>
        </w:numPr>
        <w:suppressAutoHyphens w:val="0"/>
        <w:spacing w:before="0" w:after="120"/>
        <w:ind w:left="414" w:hanging="357"/>
        <w:jc w:val="both"/>
        <w:rPr>
          <w:rFonts w:asciiTheme="minorHAnsi" w:hAnsiTheme="minorHAnsi" w:cstheme="minorHAnsi"/>
          <w:sz w:val="21"/>
          <w:szCs w:val="21"/>
        </w:rPr>
      </w:pPr>
      <w:r w:rsidRPr="009D70F0">
        <w:rPr>
          <w:rFonts w:asciiTheme="minorHAnsi" w:hAnsiTheme="minorHAnsi" w:cstheme="minorHAnsi"/>
          <w:sz w:val="21"/>
          <w:szCs w:val="21"/>
        </w:rPr>
        <w:t>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ust. 1 czynności:</w:t>
      </w:r>
    </w:p>
    <w:p w:rsidR="00226EC1" w:rsidRPr="009D70F0" w:rsidRDefault="00226EC1">
      <w:pPr>
        <w:pStyle w:val="NormalnyWeb"/>
        <w:numPr>
          <w:ilvl w:val="0"/>
          <w:numId w:val="20"/>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oświadczenie zatrudnionego pracownika, lub</w:t>
      </w:r>
    </w:p>
    <w:p w:rsidR="00226EC1" w:rsidRPr="009D70F0" w:rsidRDefault="00226EC1">
      <w:pPr>
        <w:pStyle w:val="NormalnyWeb"/>
        <w:numPr>
          <w:ilvl w:val="0"/>
          <w:numId w:val="20"/>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oświadczenie Wykonawcy o zatrudnieniu pracownika na podstawie umowy o pracę, lub</w:t>
      </w:r>
    </w:p>
    <w:p w:rsidR="00226EC1" w:rsidRPr="009D70F0" w:rsidRDefault="00226EC1">
      <w:pPr>
        <w:pStyle w:val="NormalnyWeb"/>
        <w:numPr>
          <w:ilvl w:val="0"/>
          <w:numId w:val="20"/>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poświadczoną za zgodność z oryginałem przez Wykonawcę kopię umowy/umów o pracę osób wykonujących w trakcie realizacji zamówienia czynności, których dotyczy zamówienie, lub</w:t>
      </w:r>
    </w:p>
    <w:p w:rsidR="00226EC1" w:rsidRPr="009D70F0" w:rsidRDefault="00226EC1">
      <w:pPr>
        <w:pStyle w:val="NormalnyWeb"/>
        <w:numPr>
          <w:ilvl w:val="0"/>
          <w:numId w:val="20"/>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zaświadczenie właściwego oddziału ZUS, potwierdzające opłacanie przez Wykonawcę składek na ubezpieczenia społeczne i zdrowotne z tytułu zatrudnienia na podstawie umów o pracę za ostatni okres rozliczeniowy, lub</w:t>
      </w:r>
    </w:p>
    <w:p w:rsidR="00226EC1" w:rsidRPr="009D70F0" w:rsidRDefault="00226EC1">
      <w:pPr>
        <w:pStyle w:val="NormalnyWeb"/>
        <w:numPr>
          <w:ilvl w:val="0"/>
          <w:numId w:val="20"/>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poświadczoną za zgodność z oryginałem przez Wykonawcę kopię dowodu potwierdzającego zgłoszenie pracownika przez pracodawcę do ubezpieczeń,</w:t>
      </w:r>
    </w:p>
    <w:p w:rsidR="00226EC1" w:rsidRPr="009D70F0" w:rsidRDefault="00226EC1" w:rsidP="003608CB">
      <w:pPr>
        <w:pStyle w:val="NormalnyWeb"/>
        <w:spacing w:before="0" w:after="120"/>
        <w:ind w:left="425"/>
        <w:jc w:val="both"/>
        <w:rPr>
          <w:rFonts w:asciiTheme="minorHAnsi" w:hAnsiTheme="minorHAnsi" w:cstheme="minorHAnsi"/>
          <w:sz w:val="21"/>
          <w:szCs w:val="21"/>
        </w:rPr>
      </w:pPr>
      <w:r w:rsidRPr="009D70F0">
        <w:rPr>
          <w:rFonts w:asciiTheme="minorHAnsi" w:hAnsiTheme="minorHAnsi" w:cstheme="minorHAnsi"/>
          <w:sz w:val="21"/>
          <w:szCs w:val="21"/>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226EC1" w:rsidRPr="009D70F0" w:rsidRDefault="00226EC1">
      <w:pPr>
        <w:pStyle w:val="NormalnyWeb"/>
        <w:numPr>
          <w:ilvl w:val="0"/>
          <w:numId w:val="21"/>
        </w:numPr>
        <w:suppressAutoHyphens w:val="0"/>
        <w:spacing w:before="0" w:after="120"/>
        <w:ind w:left="426"/>
        <w:jc w:val="both"/>
        <w:rPr>
          <w:rFonts w:asciiTheme="minorHAnsi" w:hAnsiTheme="minorHAnsi" w:cstheme="minorHAnsi"/>
          <w:sz w:val="21"/>
          <w:szCs w:val="21"/>
        </w:rPr>
      </w:pPr>
      <w:r w:rsidRPr="009D70F0">
        <w:rPr>
          <w:rFonts w:asciiTheme="minorHAnsi" w:hAnsiTheme="minorHAnsi" w:cstheme="minorHAnsi"/>
          <w:sz w:val="21"/>
          <w:szCs w:val="21"/>
        </w:rPr>
        <w:t>W przypadku uzasadnionych wątpliwości co do przestrzegania prawa pracy przez  Wykonawcę, Zamawiający może zwrócić się o przeprowadzenie kontroli przez Państwową Inspekcję Pracy.</w:t>
      </w:r>
    </w:p>
    <w:p w:rsidR="00226EC1" w:rsidRPr="009D70F0" w:rsidRDefault="00226EC1">
      <w:pPr>
        <w:pStyle w:val="NormalnyWeb"/>
        <w:numPr>
          <w:ilvl w:val="0"/>
          <w:numId w:val="21"/>
        </w:numPr>
        <w:suppressAutoHyphens w:val="0"/>
        <w:spacing w:before="0" w:after="120"/>
        <w:ind w:left="426"/>
        <w:jc w:val="both"/>
        <w:rPr>
          <w:rFonts w:asciiTheme="minorHAnsi" w:hAnsiTheme="minorHAnsi" w:cstheme="minorHAnsi"/>
          <w:sz w:val="21"/>
          <w:szCs w:val="21"/>
        </w:rPr>
      </w:pPr>
      <w:r w:rsidRPr="009D70F0">
        <w:rPr>
          <w:rFonts w:asciiTheme="minorHAnsi" w:hAnsiTheme="minorHAnsi" w:cstheme="minorHAnsi"/>
          <w:sz w:val="21"/>
          <w:szCs w:val="21"/>
        </w:rPr>
        <w:t xml:space="preserve">Wszystkie obowiązki uregulowane w niniejszym paragrafie stosuje się odpowiednio także do podwykonawcy i dalszych podwykonawców. </w:t>
      </w:r>
    </w:p>
    <w:p w:rsidR="00226EC1" w:rsidRPr="009D70F0" w:rsidRDefault="00226EC1" w:rsidP="003608CB">
      <w:pPr>
        <w:pStyle w:val="NormalnyWeb"/>
        <w:shd w:val="clear" w:color="auto" w:fill="FFFFFF"/>
        <w:spacing w:before="0" w:after="120"/>
        <w:jc w:val="center"/>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9</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Obowiązki Zamawiającego i Wykonawcy</w:t>
      </w:r>
    </w:p>
    <w:p w:rsidR="00226EC1" w:rsidRPr="009D70F0" w:rsidRDefault="00226EC1">
      <w:pPr>
        <w:pStyle w:val="Akapitzlist"/>
        <w:numPr>
          <w:ilvl w:val="3"/>
          <w:numId w:val="16"/>
        </w:numPr>
        <w:tabs>
          <w:tab w:val="num" w:pos="360"/>
        </w:tabs>
        <w:autoSpaceDE w:val="0"/>
        <w:autoSpaceDN w:val="0"/>
        <w:adjustRightInd w:val="0"/>
        <w:spacing w:after="120" w:line="240" w:lineRule="auto"/>
        <w:ind w:left="360"/>
        <w:contextualSpacing w:val="0"/>
        <w:rPr>
          <w:rFonts w:cstheme="minorHAnsi"/>
          <w:sz w:val="21"/>
        </w:rPr>
      </w:pPr>
      <w:r w:rsidRPr="009D70F0">
        <w:rPr>
          <w:rFonts w:cstheme="minorHAnsi"/>
          <w:sz w:val="21"/>
        </w:rPr>
        <w:t>Do obowiązków Zamawiającego, oprócz już wymienionych, należy także w szczególności:</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udzielenie Wykonawcy po podpisaniu umowy, na wniosek Wykonawcy, wszelkich niezbędnych pełnomocnictw, umożliwiających uzyskanie przez niego w imieniu i na rzecz Zamawiającego, prawomocnej decyzji o pozwoleniu na budowę/zgody na realizację robót oraz wszelkich innych decyzji, pozwoleń, opinii, uzgodnień itp. koniecznych w celu prawidłowej realizacji Przedmiotu zamówienia;</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udzielanie Wykonawcy odpowiedzi, na jego pisemne lub przekazane pocztą elektroniczną zapytania i współdziałanie w celu uzyskania przedmiotu zamówienia;</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niezwłoczne powiadamianie Wykonawcy na piśmie, lub pocztą elektroniczną o zaistniałych przeszkodach w wypełnianiu wzajemnych zobowiązań w trakcie wykonywania zamówienia;</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protokolarnego przekazania Wykonawcy terenu budowy w terminie wskazanym w harmonogramie;</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zabezpieczenia nadzoru inwestorskiego;</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odbioru zakończonego i prawidłowo wykonanego przedmiotu umowy;</w:t>
      </w:r>
    </w:p>
    <w:p w:rsidR="00226EC1" w:rsidRPr="009D70F0" w:rsidRDefault="00226EC1">
      <w:pPr>
        <w:pStyle w:val="Akapitzlist"/>
        <w:numPr>
          <w:ilvl w:val="1"/>
          <w:numId w:val="20"/>
        </w:numPr>
        <w:autoSpaceDE w:val="0"/>
        <w:autoSpaceDN w:val="0"/>
        <w:adjustRightInd w:val="0"/>
        <w:spacing w:after="120" w:line="240" w:lineRule="auto"/>
        <w:ind w:left="644"/>
        <w:contextualSpacing w:val="0"/>
        <w:rPr>
          <w:rFonts w:cstheme="minorHAnsi"/>
          <w:sz w:val="21"/>
        </w:rPr>
      </w:pPr>
      <w:r w:rsidRPr="009D70F0">
        <w:rPr>
          <w:rFonts w:cstheme="minorHAnsi"/>
          <w:sz w:val="21"/>
        </w:rPr>
        <w:t>terminowego regulowania zobowiązań finansowych w stosunku do Wykonawcy, wynikających z umowy.</w:t>
      </w:r>
    </w:p>
    <w:p w:rsidR="00226EC1" w:rsidRPr="009D70F0" w:rsidRDefault="00226EC1">
      <w:pPr>
        <w:pStyle w:val="Akapitzlist"/>
        <w:numPr>
          <w:ilvl w:val="3"/>
          <w:numId w:val="16"/>
        </w:numPr>
        <w:tabs>
          <w:tab w:val="num" w:pos="360"/>
        </w:tabs>
        <w:autoSpaceDE w:val="0"/>
        <w:autoSpaceDN w:val="0"/>
        <w:adjustRightInd w:val="0"/>
        <w:spacing w:after="120" w:line="240" w:lineRule="auto"/>
        <w:ind w:left="360"/>
        <w:contextualSpacing w:val="0"/>
        <w:rPr>
          <w:rFonts w:cstheme="minorHAnsi"/>
          <w:sz w:val="21"/>
        </w:rPr>
      </w:pPr>
      <w:r w:rsidRPr="009D70F0">
        <w:rPr>
          <w:rFonts w:cstheme="minorHAnsi"/>
          <w:sz w:val="21"/>
        </w:rPr>
        <w:t>Wykonawca, zobowiązuje się wobec Zamawiającego do:</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udzielania Zamawiającemu odpowiedzi, na jego pisemne lub przekazane pocztą elektroniczną zapytania i współdziałanie w celu uzyskania przedmiotu zamówienia spełniającego cele określone w Umowie;</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niezwłocznego powiadamiania Zamawiającego na piśmie lub pocztą elektroniczną o zaistniałych przeszkodach w wypełnianiu wzajemnych zobowiązań w trakcie wykonywania zamówienia;</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protokolarnego przejęcia terenu budowy w terminie wskazanym w harmonogramie, jego zabezpieczenia i należytego utrzymania,</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uniemożliwienia wstępu na budowę osobom nieupoważnionym oraz zapewnienia, na czas robót, organizacji budowy zgodnie z przepisami BHP, ppoż. i prawa budowlanego;</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zapewnienia bezpieczeństwa osób przebywających na terenie budowy oraz utrzymania terenu budowy w odpowiednim stanie i porządku zapobiegającym ewentualnemu zagrożeniu bezpieczeństwa tych osób;</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ochrony przed uszkodzeniem lub kradzieżą wykonanych przez siebie robót, materiałów przeznaczonych do wykonania robót i innego mienia Wykonawcy, jak i Zamawiającego, do dnia odbioru końcowego robót;</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 xml:space="preserve"> umożliwienia wstępu na teren budowy osobom upoważnionym przez Zamawiającego oraz umożliwienia im wglądu do materiałów i dokumentów związanych z realizacją niniejszej umowy;</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wykonania robót z materiałów własnych, które powinny odpowiadać jakościowo wymogom wyrobów dopuszczonych do obrotu i stosowania w budownictwie określonych w art. 10 ustawy z 7 lipca 1994 r. – Prawo budowlane</w:t>
      </w:r>
      <w:r w:rsidR="003608CB" w:rsidRPr="009D70F0">
        <w:rPr>
          <w:rFonts w:cstheme="minorHAnsi"/>
          <w:sz w:val="21"/>
        </w:rPr>
        <w:t xml:space="preserve"> oraz wymaganiom specyfikacji technicznych wykonania i odbioru robót i SWZ</w:t>
      </w:r>
      <w:r w:rsidRPr="009D70F0">
        <w:rPr>
          <w:rFonts w:cstheme="minorHAnsi"/>
          <w:sz w:val="21"/>
        </w:rPr>
        <w:t xml:space="preserve">. Wykonawca będzie każdorazowo zobowiązany do złożenia wniosku o zatwierdzenie materiałów lub urządzeń, jakie będą użyte do wykonania przedmiotu zamówienia. Nie dotyczy to </w:t>
      </w:r>
      <w:r w:rsidRPr="009D70F0">
        <w:rPr>
          <w:rFonts w:cstheme="minorHAnsi"/>
          <w:sz w:val="21"/>
        </w:rPr>
        <w:lastRenderedPageBreak/>
        <w:t>materiałów uważanych za powszechne, pomocnicze, tymczasowe. Wniosek podlegać będzie zatwierdzeniu przez inspektora nadzoru i/lub przez autora projektu. Użycie materiałów lub urządzeń bez zatwierdzonego wniosku jest niedopuszczalne.</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okazania, na każde żądanie Zamawiającego, w stosunku do użytych wyrobów dokumentów zgodności. W przypadku wątpliwej jakości materiałów użytych do wbudowania, Zamawiający ma prawo wykonania badań tych materiałów zgodnie z obowiązującymi normami w celu stwierdzenia ich jakości. Jeśli badania wykażą, że jakość zastosowanych materiałów nie spełnia przedmiotowych wymogów, wówczas Wykonawca zostanie obciążony kosztem badań i na własny koszt dokona ich wymiany;</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prowadzenia dokumentacji budowy oraz wykonania dokumentacji powykonawczej budowy</w:t>
      </w:r>
      <w:r w:rsidR="00426571" w:rsidRPr="009D70F0">
        <w:rPr>
          <w:rFonts w:cstheme="minorHAnsi"/>
          <w:sz w:val="21"/>
        </w:rPr>
        <w:t xml:space="preserve"> w tym wersji elektronicznej</w:t>
      </w:r>
      <w:r w:rsidR="004D2512" w:rsidRPr="009D70F0">
        <w:rPr>
          <w:rFonts w:cstheme="minorHAnsi"/>
          <w:sz w:val="21"/>
        </w:rPr>
        <w:t>.</w:t>
      </w:r>
    </w:p>
    <w:p w:rsidR="00226EC1"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 xml:space="preserve">zgłoszenia rozpoczęcia robót do właściwego organu , </w:t>
      </w:r>
      <w:r w:rsidR="00226EC1" w:rsidRPr="009D70F0">
        <w:rPr>
          <w:rFonts w:cstheme="minorHAnsi"/>
          <w:sz w:val="21"/>
        </w:rPr>
        <w:t>zgłaszania gotowości do odbioru robót i brania udziału w wyznaczonych terminach w odbiorach robót;</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usuwania wad ujawnionych w czasie wykonywania robót lub ujawnionych w czasie odbiorów oraz w czasie obowiązywania gwarancji i rękojmi w wyznaczonym przez Zamawiającego terminie, nie dłuższym jednak niż termin technicznie uzasadniony, niezbędny do ich usunięcia;</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utrzymywania we własnym zakresie i na własny koszt porządku na terenie budowy, zorganizowania i urządzenia zaplecza budowy oraz placu budowy wraz z zapewnieniem niezbędnych mediów i uregulowania należnych opłat za korzystanie z tych mediów;</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utrzymywania czystości terenu budowy oraz usuwania ewentualnych zanieczyszczeń i zniszczeń dróg dojazdowych. W przypadku uchylania się Wykonawcy od utrzymywania czystości na drogach dojazdowych i placu budowy Zamawiający ma prawo zlecić wykonanie tych czynności innej jednostce na koszt Wykonawcy;</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uporządkowania terenu budowy oraz terenów przyległych po zakończeniu robót oraz likwidacji zaplecza własnego Wykonawcy niezwłocznie po zakończeniu robót;</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terminowego wykonania i przekazania do użytkowania przedmiotu umowy wraz z oświadczeniem Wykonawcy, że wszystkie roboty objęte umową zostały wykonane zgodnie z jego zakresem, wymaganiami, prawidłowo i kompletnie z punktu widzenia celu, któremu mają służyć;</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wykonania (w razie potrzeby) odtworzenia terenu i nawierzchni dróg zniszczonych w czasie wykonywania prac budowlanych, w tym także terenu należącego do osób trzecich, o ile do jego uszkodzenia doszło w wyniku robót związanych z realizacją przedmiotu zamówienia. Wykonawca jest zobowiązany do odtworzenia nawierzchni do stanu nie gorszego niż pierwotny i zapewnienia przejezdności dróg i dojazdów;</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postępowania z powstałymi w toku prac odpadami zgodnie z obowiązującymi przepisami. Na Wykonawcy w szczególności ciążą wszystkie obowiązki wynikające z aktualnie obowiązujących przepisów o odpadach</w:t>
      </w:r>
      <w:r w:rsidR="003608CB" w:rsidRPr="009D70F0">
        <w:rPr>
          <w:rFonts w:cstheme="minorHAnsi"/>
          <w:sz w:val="21"/>
        </w:rPr>
        <w:t xml:space="preserve"> oraz obowiązek właściwego zagospodarowania tych odpadów a także ponoszenia ewentualnych opłat i kar z tego tytułu; Wykonawca odpowiedzialny jest za przechowywanie dowodów potwierdzających zagospodarowanie odpadów i na żądanie Zamawiającego do ich przedstawienia. Kwalifikacja materiałów co do przydatności do ich ponownego wykorzystania będzie następować protokolarnie z udziałem Inspektora Nadzoru Inwestorskiego</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stosowania w czasie prowadzenia prac wszelkich przepisów dotyczących ochrony środowiska naturalnego i bezpieczeństwa pracy. Wykonawca odpowiedzialny jest za ponoszenie opłat i kar za przekroczenie w trakcie prac norm, określonych w odpowiednich przepisach dotyczących ochrony środowiska i bezpieczeństwa pracy;</w:t>
      </w:r>
    </w:p>
    <w:p w:rsidR="00226EC1" w:rsidRPr="009D70F0" w:rsidRDefault="00226EC1">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lastRenderedPageBreak/>
        <w:t>zachowania w tajemnicy wszelkich informacji uzyskanych w związku z realizacją niniejszej umowy, w tym powstałej dokumentacji projektowej i powykonawczej;</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nanoszenia na bieżąco w „Dokumentacji projektowej” uzasadnionych zmian, wprowadzanych w uzgodnieniu z Zamawiającym w przypadku odstępstw od tej dokumentacji;</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zapewnienia, aby wszystkie osoby wyznaczone do wykonywania czynności objętych Przedmiotem Umowy posiadały odpowiednie kwalifikacje oraz przeszkolenia i uprawnienia wymagane przepisami prawa;</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ustanowienia kierownika budowy, który będzie upoważniony do podejmowania decyzji w imieniu Wykonawcy i do sprawowania nadzoru nad prowadzonymi robotami oraz nad pracownikami wyznaczonymi do wykonania robót;</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udziału w corocznych przeglądach gwarancyjnych w okresie udzielonej gwarancji i rękojmi oraz na każde wezwanie Zamawiającego w przypadku pojawienia się wad na wykonanych obiektach;</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 xml:space="preserve">zapewnienia obecności kierownika budowy do uczestnictwa w cotygodniowych radach budów. Kierownicy branżowi uczestniczą w naradach wtedy, gdy są realizowane roboty w ich branży lub jest konieczność ustaleń międzybranżowych; </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zabezpieczenia Zamawiającego przed wszelkimi roszczeniami osób trzecich, jakie mogą powstać wskutek lub w związku z realizacją inwestycji. W razie zgłoszenia takich roszczeń do Zamawiającego, Wykonawca zobowiązany jest niezwłocznie przejąć do realizacji wszelkie czynności niezbędne do usunięcia szkód lub przystąpić do ewentualnego procesu sądowego w miejsce Zamawiającego;</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prowadzenie Robót budowlanych w taki sposób by umożliwić zachowanie ruchu ciągłego na terenach, na których będą wykonywane Roboty budowlane; w szczególności Wykonawca zobowiązany jest do odpowiedniego zabezpieczenia miejsc objętych robotami budowlanymi, celem umożliwienia funkcjonowania podmiotów zlokalizowanych przy terenie, na którym będą wykonywane roboty budowlane w sposób nie zakłócający ich podstawowej działalności.Obowiązek ten Wykonawca wykona we współpracy i w porozumieniu z Zamawiającym;</w:t>
      </w:r>
    </w:p>
    <w:p w:rsidR="003608CB" w:rsidRPr="009D70F0" w:rsidRDefault="003608CB">
      <w:pPr>
        <w:pStyle w:val="Akapitzlist"/>
        <w:numPr>
          <w:ilvl w:val="1"/>
          <w:numId w:val="19"/>
        </w:numPr>
        <w:autoSpaceDE w:val="0"/>
        <w:autoSpaceDN w:val="0"/>
        <w:adjustRightInd w:val="0"/>
        <w:spacing w:after="120" w:line="240" w:lineRule="auto"/>
        <w:ind w:left="644"/>
        <w:contextualSpacing w:val="0"/>
        <w:rPr>
          <w:rFonts w:cstheme="minorHAnsi"/>
          <w:sz w:val="21"/>
        </w:rPr>
      </w:pPr>
      <w:r w:rsidRPr="009D70F0">
        <w:rPr>
          <w:rFonts w:cstheme="minorHAnsi"/>
          <w:sz w:val="21"/>
        </w:rPr>
        <w:t xml:space="preserve">ponoszenia pełnej odpowiedzialności za: </w:t>
      </w:r>
    </w:p>
    <w:p w:rsidR="003608CB" w:rsidRPr="009D70F0" w:rsidRDefault="003608CB">
      <w:pPr>
        <w:pStyle w:val="Akapitzlist"/>
        <w:numPr>
          <w:ilvl w:val="0"/>
          <w:numId w:val="56"/>
        </w:numPr>
        <w:spacing w:after="120" w:line="240" w:lineRule="auto"/>
        <w:ind w:left="1276" w:right="11"/>
        <w:contextualSpacing w:val="0"/>
        <w:rPr>
          <w:rFonts w:cstheme="minorHAnsi"/>
          <w:sz w:val="21"/>
        </w:rPr>
      </w:pPr>
      <w:r w:rsidRPr="009D70F0">
        <w:rPr>
          <w:rFonts w:cstheme="minorHAnsi"/>
          <w:sz w:val="21"/>
        </w:rPr>
        <w:t>przestrzeganie przepisów bhp, ochronę p.poż i dozór mienia na terenie robót, jak i za wszelkie szkody powstałe w trakcie trwania robót na terenie przyjętym od Zamawiającego lub mające związek z prowadzonymi robotami,</w:t>
      </w:r>
    </w:p>
    <w:p w:rsidR="003608CB" w:rsidRPr="009D70F0" w:rsidRDefault="003608CB">
      <w:pPr>
        <w:pStyle w:val="Akapitzlist"/>
        <w:numPr>
          <w:ilvl w:val="0"/>
          <w:numId w:val="56"/>
        </w:numPr>
        <w:spacing w:after="120" w:line="240" w:lineRule="auto"/>
        <w:ind w:left="1276" w:right="11"/>
        <w:contextualSpacing w:val="0"/>
        <w:rPr>
          <w:rFonts w:cstheme="minorHAnsi"/>
          <w:sz w:val="21"/>
        </w:rPr>
      </w:pPr>
      <w:r w:rsidRPr="009D70F0">
        <w:rPr>
          <w:rFonts w:cstheme="minorHAnsi"/>
          <w:sz w:val="21"/>
        </w:rPr>
        <w:t>bezpieczeństwo wszelkich działań prowadzonych na terenie robót i poza nim, a związanych z wykonaniem Przedmiotu Umowy,</w:t>
      </w:r>
    </w:p>
    <w:p w:rsidR="003608CB" w:rsidRPr="009D70F0" w:rsidRDefault="003608CB">
      <w:pPr>
        <w:pStyle w:val="Akapitzlist"/>
        <w:numPr>
          <w:ilvl w:val="0"/>
          <w:numId w:val="56"/>
        </w:numPr>
        <w:spacing w:after="120" w:line="240" w:lineRule="auto"/>
        <w:ind w:left="1276" w:right="11"/>
        <w:contextualSpacing w:val="0"/>
        <w:rPr>
          <w:rFonts w:cstheme="minorHAnsi"/>
          <w:sz w:val="21"/>
        </w:rPr>
      </w:pPr>
      <w:r w:rsidRPr="009D70F0">
        <w:rPr>
          <w:rFonts w:cstheme="minorHAnsi"/>
          <w:sz w:val="21"/>
        </w:rPr>
        <w:t xml:space="preserve">szkody oraz następstwa nieszczęśliwych wypadków pracowników i osób trzecich, powstałe w związku z prowadzonymi robotami, </w:t>
      </w:r>
    </w:p>
    <w:p w:rsidR="003608CB" w:rsidRPr="009D70F0" w:rsidRDefault="003608CB">
      <w:pPr>
        <w:pStyle w:val="Akapitzlist"/>
        <w:numPr>
          <w:ilvl w:val="0"/>
          <w:numId w:val="56"/>
        </w:numPr>
        <w:spacing w:after="120" w:line="240" w:lineRule="auto"/>
        <w:ind w:left="1276" w:right="11"/>
        <w:contextualSpacing w:val="0"/>
        <w:rPr>
          <w:rFonts w:cstheme="minorHAnsi"/>
          <w:sz w:val="21"/>
        </w:rPr>
      </w:pPr>
      <w:r w:rsidRPr="009D70F0">
        <w:rPr>
          <w:rFonts w:cstheme="minorHAnsi"/>
          <w:sz w:val="21"/>
        </w:rPr>
        <w:t xml:space="preserve">wszelkie szkody będące następstwem niewykonania lub nienależytego wykonania Przedmiotu Umowy, </w:t>
      </w:r>
    </w:p>
    <w:p w:rsidR="003608CB" w:rsidRPr="009D70F0" w:rsidRDefault="003608CB">
      <w:pPr>
        <w:pStyle w:val="Akapitzlist"/>
        <w:numPr>
          <w:ilvl w:val="0"/>
          <w:numId w:val="56"/>
        </w:numPr>
        <w:spacing w:after="120" w:line="240" w:lineRule="auto"/>
        <w:ind w:left="1276" w:right="11"/>
        <w:contextualSpacing w:val="0"/>
        <w:rPr>
          <w:rFonts w:cstheme="minorHAnsi"/>
          <w:sz w:val="21"/>
        </w:rPr>
      </w:pPr>
      <w:r w:rsidRPr="009D70F0">
        <w:rPr>
          <w:rFonts w:cstheme="minorHAnsi"/>
          <w:sz w:val="21"/>
        </w:rPr>
        <w:t>uszkodzenia lub zniszczenia z winy Wykonawcy obiektów, dróg i terenu, a także urządzeń i aparatury znajdujących się na terenie robót.</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10</w:t>
      </w: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Nadzór inwestorski i dane kierownika budowy</w:t>
      </w:r>
    </w:p>
    <w:p w:rsidR="00226EC1" w:rsidRPr="009D70F0" w:rsidRDefault="00226EC1">
      <w:pPr>
        <w:pStyle w:val="NormalnyWeb"/>
        <w:numPr>
          <w:ilvl w:val="0"/>
          <w:numId w:val="22"/>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 xml:space="preserve">Z ramienia Zamawiającego, funkcję inspektora nadzoru nad robotami objętymi niniejszą umową, pełnić będzie </w:t>
      </w:r>
      <w:r w:rsidR="00B3096C" w:rsidRPr="009D70F0">
        <w:rPr>
          <w:rFonts w:asciiTheme="minorHAnsi" w:hAnsiTheme="minorHAnsi" w:cstheme="minorHAnsi"/>
          <w:sz w:val="21"/>
          <w:szCs w:val="21"/>
        </w:rPr>
        <w:t xml:space="preserve">osoba wskazana przez Zamawiającego. </w:t>
      </w:r>
    </w:p>
    <w:p w:rsidR="00226EC1" w:rsidRPr="009D70F0" w:rsidRDefault="00226EC1">
      <w:pPr>
        <w:pStyle w:val="NormalnyWeb"/>
        <w:numPr>
          <w:ilvl w:val="0"/>
          <w:numId w:val="22"/>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lastRenderedPageBreak/>
        <w:t xml:space="preserve">Inspektor nadzoru będzie działał w granicach umocowania określonego przepisami ustawy Prawo budowlane i postanowieniami niniejszej umowy jak również umowy o pełnienie funkcji inspektora nadzoru. </w:t>
      </w:r>
    </w:p>
    <w:p w:rsidR="00226EC1" w:rsidRPr="009D70F0" w:rsidRDefault="00226EC1">
      <w:pPr>
        <w:pStyle w:val="NormalnyWeb"/>
        <w:numPr>
          <w:ilvl w:val="0"/>
          <w:numId w:val="22"/>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Zamawiający ma prawo zmiany osoby wskazanej w ust. 1. O dokonaniu zmiany Zamawiający powiadomi na piśmie Wykonawcę. Zmiana ta nie wymaga aneksu do umowy.</w:t>
      </w:r>
    </w:p>
    <w:p w:rsidR="00226EC1" w:rsidRPr="009D70F0" w:rsidRDefault="00226EC1">
      <w:pPr>
        <w:pStyle w:val="NormalnyWeb"/>
        <w:numPr>
          <w:ilvl w:val="0"/>
          <w:numId w:val="22"/>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Inspektor nadzoru będzie odpowiedzialny za egzekwowanie od Wykonawcy terminowej realizacji budowy zgodnie z harmonogramem rzeczowo-finansowym i umową zawartą pomiędzy Zamawiającym i Wykonawcą.</w:t>
      </w:r>
    </w:p>
    <w:p w:rsidR="00226EC1" w:rsidRPr="009D70F0" w:rsidRDefault="00226EC1">
      <w:pPr>
        <w:pStyle w:val="NormalnyWeb"/>
        <w:numPr>
          <w:ilvl w:val="0"/>
          <w:numId w:val="22"/>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Wykonawca na swój koszt i odpowiedzialność ustanawia projektantów we właściwych specjalnościach oraz innych specjalistów jeśli taka potrzeba będzie wynikała z opracowywanej przez Wykonawcę Dokumentacji projektowej, a także kierownika budowy i kierowników branżowych oraz innych specjalistów, jeśli będzie tego wymagał charakter realizacyjny robót budowlanych.</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11</w:t>
      </w: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Wynagrodzenie Wykonawcy</w:t>
      </w:r>
    </w:p>
    <w:p w:rsidR="003608CB" w:rsidRPr="009D70F0" w:rsidRDefault="00226EC1">
      <w:pPr>
        <w:pStyle w:val="Akapitzlist"/>
        <w:numPr>
          <w:ilvl w:val="1"/>
          <w:numId w:val="22"/>
        </w:numPr>
        <w:autoSpaceDE w:val="0"/>
        <w:autoSpaceDN w:val="0"/>
        <w:adjustRightInd w:val="0"/>
        <w:spacing w:after="120" w:line="240" w:lineRule="auto"/>
        <w:contextualSpacing w:val="0"/>
        <w:rPr>
          <w:rFonts w:cstheme="minorHAnsi"/>
          <w:sz w:val="21"/>
        </w:rPr>
      </w:pPr>
      <w:r w:rsidRPr="009D70F0">
        <w:rPr>
          <w:rFonts w:cstheme="minorHAnsi"/>
          <w:sz w:val="21"/>
        </w:rPr>
        <w:t>Strony ustalają, że obowiązującą ich formą wynagrodzenia, zgodnie z</w:t>
      </w:r>
      <w:r w:rsidR="005E1C8E" w:rsidRPr="009D70F0">
        <w:rPr>
          <w:rFonts w:cstheme="minorHAnsi"/>
          <w:sz w:val="21"/>
        </w:rPr>
        <w:t> </w:t>
      </w:r>
      <w:r w:rsidRPr="009D70F0">
        <w:rPr>
          <w:rFonts w:cstheme="minorHAnsi"/>
          <w:sz w:val="21"/>
        </w:rPr>
        <w:t>postanowieniemspecyfikacji warunków zamówienia, będzie wynagrodzenie ryczałtowe.</w:t>
      </w:r>
    </w:p>
    <w:p w:rsidR="00226EC1" w:rsidRPr="009D70F0" w:rsidRDefault="00226EC1">
      <w:pPr>
        <w:pStyle w:val="Akapitzlist"/>
        <w:numPr>
          <w:ilvl w:val="1"/>
          <w:numId w:val="22"/>
        </w:numPr>
        <w:autoSpaceDE w:val="0"/>
        <w:autoSpaceDN w:val="0"/>
        <w:adjustRightInd w:val="0"/>
        <w:spacing w:after="120" w:line="240" w:lineRule="auto"/>
        <w:contextualSpacing w:val="0"/>
        <w:rPr>
          <w:rFonts w:cstheme="minorHAnsi"/>
          <w:sz w:val="21"/>
        </w:rPr>
      </w:pPr>
      <w:r w:rsidRPr="009D70F0">
        <w:rPr>
          <w:rFonts w:cstheme="minorHAnsi"/>
          <w:sz w:val="21"/>
        </w:rPr>
        <w:t xml:space="preserve">Zamawiający zapłaci Wykonawcy łączne wynagrodzenie za realizację </w:t>
      </w:r>
      <w:r w:rsidR="003608CB" w:rsidRPr="009D70F0">
        <w:rPr>
          <w:rFonts w:cstheme="minorHAnsi"/>
          <w:sz w:val="21"/>
        </w:rPr>
        <w:t xml:space="preserve">całego </w:t>
      </w:r>
      <w:r w:rsidRPr="009D70F0">
        <w:rPr>
          <w:rFonts w:cstheme="minorHAnsi"/>
          <w:sz w:val="21"/>
        </w:rPr>
        <w:t xml:space="preserve">przedmiotu umowy, określonego w § 1 niniejszej umowy, zgodnie z ofertą Wykonawcy, w wysokości: </w:t>
      </w:r>
      <w:r w:rsidR="005E1C8E" w:rsidRPr="009D70F0">
        <w:rPr>
          <w:rFonts w:cstheme="minorHAnsi"/>
          <w:sz w:val="21"/>
        </w:rPr>
        <w:t xml:space="preserve">_________________ </w:t>
      </w:r>
      <w:r w:rsidRPr="009D70F0">
        <w:rPr>
          <w:rFonts w:cstheme="minorHAnsi"/>
          <w:sz w:val="21"/>
        </w:rPr>
        <w:t xml:space="preserve">zł netto, powiększone o należny podatek </w:t>
      </w:r>
      <w:r w:rsidR="005E1C8E" w:rsidRPr="009D70F0">
        <w:rPr>
          <w:rFonts w:cstheme="minorHAnsi"/>
          <w:sz w:val="21"/>
        </w:rPr>
        <w:t xml:space="preserve">____ % </w:t>
      </w:r>
      <w:r w:rsidRPr="009D70F0">
        <w:rPr>
          <w:rFonts w:cstheme="minorHAnsi"/>
          <w:sz w:val="21"/>
        </w:rPr>
        <w:t>VAT</w:t>
      </w:r>
      <w:r w:rsidR="005E1C8E" w:rsidRPr="009D70F0">
        <w:rPr>
          <w:rFonts w:cstheme="minorHAnsi"/>
          <w:sz w:val="21"/>
        </w:rPr>
        <w:t>________________</w:t>
      </w:r>
      <w:r w:rsidRPr="009D70F0">
        <w:rPr>
          <w:rFonts w:cstheme="minorHAnsi"/>
          <w:sz w:val="21"/>
        </w:rPr>
        <w:t xml:space="preserve"> zł </w:t>
      </w:r>
      <w:r w:rsidR="005E1C8E" w:rsidRPr="009D70F0">
        <w:rPr>
          <w:rFonts w:cstheme="minorHAnsi"/>
          <w:sz w:val="21"/>
        </w:rPr>
        <w:t xml:space="preserve">, </w:t>
      </w:r>
      <w:r w:rsidRPr="009D70F0">
        <w:rPr>
          <w:rFonts w:cstheme="minorHAnsi"/>
          <w:sz w:val="21"/>
        </w:rPr>
        <w:t xml:space="preserve">co daje kwotę </w:t>
      </w:r>
      <w:r w:rsidR="005E1C8E" w:rsidRPr="009D70F0">
        <w:rPr>
          <w:rFonts w:cstheme="minorHAnsi"/>
          <w:sz w:val="21"/>
        </w:rPr>
        <w:t>______________z</w:t>
      </w:r>
      <w:r w:rsidRPr="009D70F0">
        <w:rPr>
          <w:rFonts w:cstheme="minorHAnsi"/>
          <w:sz w:val="21"/>
        </w:rPr>
        <w:t xml:space="preserve">łbrutto (słownie: </w:t>
      </w:r>
      <w:r w:rsidR="005E1C8E" w:rsidRPr="009D70F0">
        <w:rPr>
          <w:rFonts w:cstheme="minorHAnsi"/>
          <w:sz w:val="21"/>
        </w:rPr>
        <w:t>_______________________-</w:t>
      </w:r>
      <w:r w:rsidRPr="009D70F0">
        <w:rPr>
          <w:rFonts w:cstheme="minorHAnsi"/>
          <w:sz w:val="21"/>
        </w:rPr>
        <w:t>), w tym za:</w:t>
      </w:r>
    </w:p>
    <w:p w:rsidR="005E1C8E" w:rsidRPr="009D70F0" w:rsidRDefault="005E1C8E" w:rsidP="005E1C8E">
      <w:pPr>
        <w:pStyle w:val="Akapitzlist"/>
        <w:autoSpaceDE w:val="0"/>
        <w:autoSpaceDN w:val="0"/>
        <w:adjustRightInd w:val="0"/>
        <w:spacing w:after="120" w:line="240" w:lineRule="auto"/>
        <w:ind w:left="360"/>
        <w:contextualSpacing w:val="0"/>
        <w:rPr>
          <w:rFonts w:cstheme="minorHAnsi"/>
          <w:sz w:val="21"/>
        </w:rPr>
      </w:pPr>
    </w:p>
    <w:p w:rsidR="005E1C8E" w:rsidRPr="009D70F0" w:rsidRDefault="003608CB" w:rsidP="00B3096C">
      <w:pPr>
        <w:pStyle w:val="Akapitzlist"/>
        <w:numPr>
          <w:ilvl w:val="1"/>
          <w:numId w:val="11"/>
        </w:numPr>
        <w:autoSpaceDE w:val="0"/>
        <w:autoSpaceDN w:val="0"/>
        <w:adjustRightInd w:val="0"/>
        <w:spacing w:after="120" w:line="240" w:lineRule="auto"/>
        <w:contextualSpacing w:val="0"/>
        <w:rPr>
          <w:rFonts w:cstheme="minorHAnsi"/>
          <w:sz w:val="21"/>
        </w:rPr>
      </w:pPr>
      <w:r w:rsidRPr="009D70F0">
        <w:rPr>
          <w:rFonts w:cstheme="minorHAnsi"/>
          <w:b/>
          <w:bCs/>
          <w:sz w:val="21"/>
        </w:rPr>
        <w:t>Etap I</w:t>
      </w:r>
      <w:r w:rsidRPr="009D70F0">
        <w:rPr>
          <w:rFonts w:cstheme="minorHAnsi"/>
          <w:sz w:val="21"/>
        </w:rPr>
        <w:t xml:space="preserve"> w </w:t>
      </w:r>
      <w:r w:rsidR="005E1C8E" w:rsidRPr="009D70F0">
        <w:rPr>
          <w:rFonts w:cstheme="minorHAnsi"/>
          <w:sz w:val="21"/>
        </w:rPr>
        <w:t xml:space="preserve">łącznej </w:t>
      </w:r>
      <w:r w:rsidRPr="009D70F0">
        <w:rPr>
          <w:rFonts w:cstheme="minorHAnsi"/>
          <w:sz w:val="21"/>
        </w:rPr>
        <w:t xml:space="preserve">wysokości </w:t>
      </w:r>
      <w:r w:rsidR="005E1C8E" w:rsidRPr="009D70F0">
        <w:rPr>
          <w:rFonts w:cstheme="minorHAnsi"/>
          <w:sz w:val="21"/>
        </w:rPr>
        <w:t xml:space="preserve">_________________ </w:t>
      </w:r>
      <w:r w:rsidRPr="009D70F0">
        <w:rPr>
          <w:rFonts w:cstheme="minorHAnsi"/>
          <w:sz w:val="21"/>
        </w:rPr>
        <w:t xml:space="preserve">zł netto, powiększone o należny podatek VAT </w:t>
      </w:r>
      <w:r w:rsidR="005E1C8E" w:rsidRPr="009D70F0">
        <w:rPr>
          <w:rFonts w:cstheme="minorHAnsi"/>
          <w:sz w:val="21"/>
        </w:rPr>
        <w:t xml:space="preserve">_________________ </w:t>
      </w:r>
      <w:r w:rsidRPr="009D70F0">
        <w:rPr>
          <w:rFonts w:cstheme="minorHAnsi"/>
          <w:sz w:val="21"/>
        </w:rPr>
        <w:t xml:space="preserve">zł, co daje kwotę </w:t>
      </w:r>
      <w:r w:rsidR="005E1C8E" w:rsidRPr="009D70F0">
        <w:rPr>
          <w:rFonts w:cstheme="minorHAnsi"/>
          <w:sz w:val="21"/>
        </w:rPr>
        <w:t xml:space="preserve">_________________ </w:t>
      </w:r>
      <w:r w:rsidRPr="009D70F0">
        <w:rPr>
          <w:rFonts w:cstheme="minorHAnsi"/>
          <w:sz w:val="21"/>
        </w:rPr>
        <w:t xml:space="preserve">zł brutto (słownie: </w:t>
      </w:r>
      <w:r w:rsidR="005E1C8E" w:rsidRPr="009D70F0">
        <w:rPr>
          <w:rFonts w:cstheme="minorHAnsi"/>
          <w:sz w:val="21"/>
        </w:rPr>
        <w:t>_________________ )</w:t>
      </w:r>
      <w:r w:rsidR="00B3096C" w:rsidRPr="009D70F0">
        <w:rPr>
          <w:rFonts w:cstheme="minorHAnsi"/>
          <w:sz w:val="21"/>
        </w:rPr>
        <w:t>.</w:t>
      </w:r>
    </w:p>
    <w:p w:rsidR="003608CB" w:rsidRPr="009D70F0" w:rsidRDefault="003608CB">
      <w:pPr>
        <w:pStyle w:val="Akapitzlist"/>
        <w:numPr>
          <w:ilvl w:val="1"/>
          <w:numId w:val="11"/>
        </w:numPr>
        <w:autoSpaceDE w:val="0"/>
        <w:autoSpaceDN w:val="0"/>
        <w:adjustRightInd w:val="0"/>
        <w:spacing w:after="120" w:line="240" w:lineRule="auto"/>
        <w:contextualSpacing w:val="0"/>
        <w:rPr>
          <w:rFonts w:cstheme="minorHAnsi"/>
          <w:sz w:val="21"/>
        </w:rPr>
      </w:pPr>
      <w:r w:rsidRPr="009D70F0">
        <w:rPr>
          <w:rFonts w:cstheme="minorHAnsi"/>
          <w:b/>
          <w:bCs/>
          <w:sz w:val="21"/>
        </w:rPr>
        <w:t>Etap II</w:t>
      </w:r>
      <w:r w:rsidR="005E1C8E" w:rsidRPr="009D70F0">
        <w:rPr>
          <w:rFonts w:cstheme="minorHAnsi"/>
          <w:sz w:val="21"/>
        </w:rPr>
        <w:t>w łącznej wysokości _________________ zł netto, powiększone o należny podatek VAT _________________ zł, co daje kwotę _________________ zł brutto (słownie: _________________ )</w:t>
      </w:r>
      <w:r w:rsidR="00B3096C" w:rsidRPr="009D70F0">
        <w:rPr>
          <w:rFonts w:cstheme="minorHAnsi"/>
          <w:sz w:val="21"/>
        </w:rPr>
        <w:t xml:space="preserve">. </w:t>
      </w:r>
    </w:p>
    <w:p w:rsidR="00226EC1" w:rsidRPr="009D70F0" w:rsidRDefault="00226EC1" w:rsidP="003608CB">
      <w:pPr>
        <w:pStyle w:val="Akapitzlist"/>
        <w:autoSpaceDE w:val="0"/>
        <w:autoSpaceDN w:val="0"/>
        <w:adjustRightInd w:val="0"/>
        <w:spacing w:after="120" w:line="240" w:lineRule="auto"/>
        <w:ind w:left="502"/>
        <w:contextualSpacing w:val="0"/>
        <w:rPr>
          <w:rFonts w:cstheme="minorHAnsi"/>
          <w:sz w:val="21"/>
        </w:rPr>
      </w:pPr>
    </w:p>
    <w:p w:rsidR="00226EC1" w:rsidRPr="009D70F0" w:rsidRDefault="00226EC1" w:rsidP="005E1C8E">
      <w:pPr>
        <w:pStyle w:val="Akapitzlist"/>
        <w:numPr>
          <w:ilvl w:val="1"/>
          <w:numId w:val="22"/>
        </w:numPr>
        <w:tabs>
          <w:tab w:val="num" w:pos="3371"/>
        </w:tabs>
        <w:autoSpaceDE w:val="0"/>
        <w:autoSpaceDN w:val="0"/>
        <w:adjustRightInd w:val="0"/>
        <w:spacing w:after="120" w:line="240" w:lineRule="auto"/>
        <w:contextualSpacing w:val="0"/>
        <w:rPr>
          <w:rFonts w:cstheme="minorHAnsi"/>
          <w:sz w:val="21"/>
        </w:rPr>
      </w:pPr>
      <w:r w:rsidRPr="009D70F0">
        <w:rPr>
          <w:rFonts w:cstheme="minorHAnsi"/>
          <w:sz w:val="21"/>
        </w:rPr>
        <w:t xml:space="preserve"> Wynagrodzenie określone w ust. 2 obejmuje wszystkie koszty związane z realizacją przedmiotu zamówienia </w:t>
      </w:r>
      <w:r w:rsidR="003608CB" w:rsidRPr="009D70F0">
        <w:rPr>
          <w:rFonts w:cstheme="minorHAnsi"/>
          <w:sz w:val="21"/>
        </w:rPr>
        <w:t xml:space="preserve"> (w tym pełnienie nadzoru autorskiego w kwocie </w:t>
      </w:r>
      <w:r w:rsidR="005E1C8E" w:rsidRPr="009D70F0">
        <w:rPr>
          <w:rFonts w:cstheme="minorHAnsi"/>
          <w:sz w:val="21"/>
        </w:rPr>
        <w:t>_____________</w:t>
      </w:r>
      <w:r w:rsidR="003608CB" w:rsidRPr="009D70F0">
        <w:rPr>
          <w:rFonts w:cstheme="minorHAnsi"/>
          <w:sz w:val="21"/>
        </w:rPr>
        <w:t xml:space="preserve"> netto</w:t>
      </w:r>
      <w:r w:rsidR="005E1C8E" w:rsidRPr="009D70F0">
        <w:rPr>
          <w:rFonts w:cstheme="minorHAnsi"/>
          <w:sz w:val="21"/>
        </w:rPr>
        <w:t>____________</w:t>
      </w:r>
      <w:r w:rsidR="003608CB" w:rsidRPr="009D70F0">
        <w:rPr>
          <w:rFonts w:cstheme="minorHAnsi"/>
          <w:sz w:val="21"/>
        </w:rPr>
        <w:t xml:space="preserve"> brutto) </w:t>
      </w:r>
      <w:r w:rsidRPr="009D70F0">
        <w:rPr>
          <w:rFonts w:cstheme="minorHAnsi"/>
          <w:sz w:val="21"/>
        </w:rPr>
        <w:t xml:space="preserve">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Niedoszacowanie, pominięcie, brak rozpoznania przedmiotu i zakresu zamówienia nie może być podstawą do żądania zmiany wynagrodzenia ryczałtowego określonego w umowie, </w:t>
      </w:r>
      <w:r w:rsidRPr="009D70F0">
        <w:rPr>
          <w:rFonts w:cstheme="minorHAnsi"/>
          <w:b/>
          <w:bCs/>
          <w:sz w:val="21"/>
        </w:rPr>
        <w:t>jako że to Wykonawca odpowiada za całość prac projektowych i budowlanych.</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Uzgodnione wynagrodzenie jest niezmienne do końca realizacji inwestycji, za wyjątkiem przypadków wyraźnie wskazanych w niniejszej umowie.</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Zamawiający oświadcza, że jest podatnikiem VAT, zarejestrowanym w Urzędzie Skarbowym i jest uprawniony do wystawiania i otrzymywania faktur VAT.</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Zapłata za każdą fakturę będzie realizowana z terminem płatności nie przekraczającym 30 dni licząc od daty złożenia do Zamawiającego prawidłowo sporządzonej faktury VAT wraz z wymaganymi przez Zamawiającego dokumentami rozliczeniowymi.</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lastRenderedPageBreak/>
        <w:t>Zamawiający wyraża zgodę na składanie ustrukturyzowanych faktur elektronicznych pod warunkiem, że wykonawca poda Konto Podmiotu na PEF.</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Wykonawca wystawi fakturę dla:</w:t>
      </w:r>
    </w:p>
    <w:p w:rsidR="005E1C8E" w:rsidRPr="009D70F0" w:rsidRDefault="00226EC1" w:rsidP="003608CB">
      <w:pPr>
        <w:autoSpaceDE w:val="0"/>
        <w:autoSpaceDN w:val="0"/>
        <w:adjustRightInd w:val="0"/>
        <w:spacing w:after="120" w:line="240" w:lineRule="auto"/>
        <w:ind w:firstLine="360"/>
        <w:rPr>
          <w:rFonts w:cstheme="minorHAnsi"/>
          <w:b/>
          <w:bCs/>
          <w:sz w:val="21"/>
          <w:szCs w:val="21"/>
        </w:rPr>
      </w:pPr>
      <w:r w:rsidRPr="009D70F0">
        <w:rPr>
          <w:rFonts w:cstheme="minorHAnsi"/>
          <w:b/>
          <w:bCs/>
          <w:sz w:val="21"/>
          <w:szCs w:val="21"/>
        </w:rPr>
        <w:t xml:space="preserve">Nabywca: </w:t>
      </w:r>
    </w:p>
    <w:p w:rsidR="005E1C8E" w:rsidRPr="009D70F0" w:rsidRDefault="00226EC1" w:rsidP="003608CB">
      <w:pPr>
        <w:autoSpaceDE w:val="0"/>
        <w:autoSpaceDN w:val="0"/>
        <w:adjustRightInd w:val="0"/>
        <w:spacing w:after="120" w:line="240" w:lineRule="auto"/>
        <w:ind w:firstLine="360"/>
        <w:rPr>
          <w:rFonts w:cstheme="minorHAnsi"/>
          <w:sz w:val="21"/>
          <w:szCs w:val="21"/>
        </w:rPr>
      </w:pPr>
      <w:r w:rsidRPr="009D70F0">
        <w:rPr>
          <w:rFonts w:cstheme="minorHAnsi"/>
          <w:sz w:val="21"/>
          <w:szCs w:val="21"/>
        </w:rPr>
        <w:t xml:space="preserve">Gmina </w:t>
      </w:r>
      <w:r w:rsidR="003608CB" w:rsidRPr="009D70F0">
        <w:rPr>
          <w:rFonts w:cstheme="minorHAnsi"/>
          <w:sz w:val="21"/>
          <w:szCs w:val="21"/>
        </w:rPr>
        <w:t xml:space="preserve">Dusznik </w:t>
      </w:r>
      <w:r w:rsidR="00052A04" w:rsidRPr="009D70F0">
        <w:rPr>
          <w:rFonts w:cstheme="minorHAnsi"/>
          <w:sz w:val="21"/>
          <w:szCs w:val="21"/>
        </w:rPr>
        <w:t xml:space="preserve">- </w:t>
      </w:r>
      <w:r w:rsidR="003608CB" w:rsidRPr="009D70F0">
        <w:rPr>
          <w:rFonts w:cstheme="minorHAnsi"/>
          <w:sz w:val="21"/>
          <w:szCs w:val="21"/>
        </w:rPr>
        <w:t xml:space="preserve">Zdrój </w:t>
      </w:r>
      <w:r w:rsidRPr="009D70F0">
        <w:rPr>
          <w:rFonts w:cstheme="minorHAnsi"/>
          <w:sz w:val="21"/>
          <w:szCs w:val="21"/>
        </w:rPr>
        <w:t xml:space="preserve">,  </w:t>
      </w:r>
      <w:r w:rsidR="003608CB" w:rsidRPr="009D70F0">
        <w:rPr>
          <w:rFonts w:cstheme="minorHAnsi"/>
          <w:sz w:val="21"/>
          <w:szCs w:val="21"/>
        </w:rPr>
        <w:t xml:space="preserve">ul. Rynek 6, 57-340 Duszniki </w:t>
      </w:r>
      <w:r w:rsidR="00052A04" w:rsidRPr="009D70F0">
        <w:rPr>
          <w:rFonts w:cstheme="minorHAnsi"/>
          <w:sz w:val="21"/>
          <w:szCs w:val="21"/>
        </w:rPr>
        <w:t xml:space="preserve">- </w:t>
      </w:r>
      <w:r w:rsidR="003608CB" w:rsidRPr="009D70F0">
        <w:rPr>
          <w:rFonts w:cstheme="minorHAnsi"/>
          <w:sz w:val="21"/>
          <w:szCs w:val="21"/>
        </w:rPr>
        <w:t xml:space="preserve">Zdrój </w:t>
      </w:r>
      <w:r w:rsidRPr="009D70F0">
        <w:rPr>
          <w:rFonts w:cstheme="minorHAnsi"/>
          <w:sz w:val="21"/>
          <w:szCs w:val="21"/>
        </w:rPr>
        <w:t xml:space="preserve">, </w:t>
      </w:r>
    </w:p>
    <w:p w:rsidR="00226EC1" w:rsidRPr="009D70F0" w:rsidRDefault="003608CB" w:rsidP="003608CB">
      <w:pPr>
        <w:autoSpaceDE w:val="0"/>
        <w:autoSpaceDN w:val="0"/>
        <w:adjustRightInd w:val="0"/>
        <w:spacing w:after="120" w:line="240" w:lineRule="auto"/>
        <w:ind w:firstLine="360"/>
        <w:rPr>
          <w:rFonts w:cstheme="minorHAnsi"/>
          <w:sz w:val="21"/>
          <w:szCs w:val="21"/>
        </w:rPr>
      </w:pPr>
      <w:r w:rsidRPr="009D70F0">
        <w:rPr>
          <w:rFonts w:cstheme="minorHAnsi"/>
          <w:sz w:val="21"/>
          <w:szCs w:val="21"/>
        </w:rPr>
        <w:t>NIP:  8831678039</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 xml:space="preserve"> Płatności będą regulowane na rachunek Wykonawcy:</w:t>
      </w:r>
    </w:p>
    <w:p w:rsidR="00226EC1" w:rsidRPr="009D70F0" w:rsidRDefault="00226EC1" w:rsidP="003608CB">
      <w:pPr>
        <w:autoSpaceDE w:val="0"/>
        <w:autoSpaceDN w:val="0"/>
        <w:adjustRightInd w:val="0"/>
        <w:spacing w:after="120" w:line="240" w:lineRule="auto"/>
        <w:ind w:firstLine="360"/>
        <w:rPr>
          <w:rFonts w:cstheme="minorHAnsi"/>
          <w:sz w:val="21"/>
          <w:szCs w:val="21"/>
        </w:rPr>
      </w:pPr>
      <w:r w:rsidRPr="009D70F0">
        <w:rPr>
          <w:rFonts w:cstheme="minorHAnsi"/>
          <w:sz w:val="21"/>
          <w:szCs w:val="21"/>
        </w:rPr>
        <w:t xml:space="preserve">Bank : </w:t>
      </w:r>
      <w:r w:rsidR="005E1C8E" w:rsidRPr="009D70F0">
        <w:rPr>
          <w:rFonts w:cstheme="minorHAnsi"/>
          <w:sz w:val="21"/>
          <w:szCs w:val="21"/>
        </w:rPr>
        <w:t>______________________</w:t>
      </w:r>
    </w:p>
    <w:p w:rsidR="00226EC1" w:rsidRPr="009D70F0" w:rsidRDefault="00226EC1" w:rsidP="003608CB">
      <w:pPr>
        <w:pStyle w:val="Akapitzlist"/>
        <w:autoSpaceDE w:val="0"/>
        <w:autoSpaceDN w:val="0"/>
        <w:adjustRightInd w:val="0"/>
        <w:spacing w:after="120" w:line="240" w:lineRule="auto"/>
        <w:ind w:left="360"/>
        <w:contextualSpacing w:val="0"/>
        <w:rPr>
          <w:rFonts w:cstheme="minorHAnsi"/>
          <w:sz w:val="21"/>
        </w:rPr>
      </w:pPr>
      <w:r w:rsidRPr="009D70F0">
        <w:rPr>
          <w:rFonts w:cstheme="minorHAnsi"/>
          <w:sz w:val="21"/>
        </w:rPr>
        <w:t xml:space="preserve">Nr rachunku : </w:t>
      </w:r>
      <w:r w:rsidR="005E1C8E" w:rsidRPr="009D70F0">
        <w:rPr>
          <w:rFonts w:cstheme="minorHAnsi"/>
          <w:sz w:val="21"/>
        </w:rPr>
        <w:t>___________________</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Zamawiający oświadcza, że płatności za wszystkie faktury realizuje z zastosowaniem mechanizmu podzielonej płatności (splitpayment), na co Wykonawca wyraża zgodę.</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 przypadku prac wykonywanych przez zatwierdzonego Podwykonawcę (lub dalszego Podwykonawcę), Wykonawca wraz z fakturą dodatkowo przekłada dowody zapłaty wymagalnego wynagrodzenia należnego Podwykonawcom i dalszym Podwykonawcom, biorącym udział w realizacji odbieranych prac:</w:t>
      </w:r>
    </w:p>
    <w:p w:rsidR="00226EC1" w:rsidRPr="009D70F0" w:rsidRDefault="00226EC1">
      <w:pPr>
        <w:pStyle w:val="Akapitzlist"/>
        <w:numPr>
          <w:ilvl w:val="0"/>
          <w:numId w:val="23"/>
        </w:numPr>
        <w:autoSpaceDE w:val="0"/>
        <w:autoSpaceDN w:val="0"/>
        <w:adjustRightInd w:val="0"/>
        <w:spacing w:after="120" w:line="240" w:lineRule="auto"/>
        <w:contextualSpacing w:val="0"/>
        <w:rPr>
          <w:rFonts w:cstheme="minorHAnsi"/>
          <w:sz w:val="21"/>
        </w:rPr>
      </w:pPr>
      <w:r w:rsidRPr="009D70F0">
        <w:rPr>
          <w:rFonts w:cstheme="minorHAnsi"/>
          <w:sz w:val="21"/>
        </w:rPr>
        <w:t xml:space="preserve"> kopię faktury wystawionej przez Podwykonawcę dla Wykonawcy (wraz z poświadczeniem Wykonawcy o zgodności kopii z oryginałem) za wykonane przez Podwykonawcę prace,</w:t>
      </w:r>
    </w:p>
    <w:p w:rsidR="00226EC1" w:rsidRPr="009D70F0" w:rsidRDefault="00226EC1">
      <w:pPr>
        <w:pStyle w:val="Akapitzlist"/>
        <w:numPr>
          <w:ilvl w:val="0"/>
          <w:numId w:val="23"/>
        </w:numPr>
        <w:autoSpaceDE w:val="0"/>
        <w:autoSpaceDN w:val="0"/>
        <w:adjustRightInd w:val="0"/>
        <w:spacing w:after="120" w:line="240" w:lineRule="auto"/>
        <w:contextualSpacing w:val="0"/>
        <w:rPr>
          <w:rFonts w:cstheme="minorHAnsi"/>
          <w:sz w:val="21"/>
        </w:rPr>
      </w:pPr>
      <w:r w:rsidRPr="009D70F0">
        <w:rPr>
          <w:rFonts w:cstheme="minorHAnsi"/>
          <w:sz w:val="21"/>
        </w:rPr>
        <w:t xml:space="preserve"> kopię przelewu bankowego lub inny dowód zapłaty wymagalnego wynagrodzenia na konto Podwykonawcy (wraz z poświadczeniem Wykonawcy o zgodności kopii z oryginałem),</w:t>
      </w:r>
    </w:p>
    <w:p w:rsidR="00226EC1" w:rsidRPr="009D70F0" w:rsidRDefault="00226EC1">
      <w:pPr>
        <w:pStyle w:val="Akapitzlist"/>
        <w:numPr>
          <w:ilvl w:val="0"/>
          <w:numId w:val="23"/>
        </w:numPr>
        <w:autoSpaceDE w:val="0"/>
        <w:autoSpaceDN w:val="0"/>
        <w:adjustRightInd w:val="0"/>
        <w:spacing w:after="120" w:line="240" w:lineRule="auto"/>
        <w:contextualSpacing w:val="0"/>
        <w:rPr>
          <w:rFonts w:cstheme="minorHAnsi"/>
          <w:sz w:val="21"/>
        </w:rPr>
      </w:pPr>
      <w:r w:rsidRPr="009D70F0">
        <w:rPr>
          <w:rFonts w:cstheme="minorHAnsi"/>
          <w:sz w:val="21"/>
        </w:rPr>
        <w:t>oryginał oświadczenia Podwykonawcy (lub notarialnie poświadczoną kopię) o otrzymaniu od Wykonawcy wynagrodzenia za wskazany na fakturze Podwykonawcy zakres zamówienia o podwykonawstwo.</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 przypadku faktury końcowej Wykonawca jest zobowiązany dołączyć do niej oryginalne oświadczenia wszystkich Podwykonawców i dalszych Podwykonawców, że Wykonawca dokonał zapłaty wszelkich należności wynikających z zawartych z nimi umów związanych z realizacją przedmiotu umowy.</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 przypadku nieprzedstawienia przez Wykonawcę wszystkich dowodów zapłaty, o których mowa w ust. 13 i 14, wstrzymuje się wypłatę należnego wynagrodzenia za odebrane roboty budowlane, w części równej sumie kwot wynikających z nieprzedstawionych dowodów zapłaty.</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Nieprawidłowe wystawienie faktury powoduje ponowny bieg terminów płatności, po dokonaniu jej korekty i dostarczeniu Zamawiającemu.</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Wykonawca nie może przenosić praw, obowiązków i wierzytelności, powstałych w związku z realizacją niniejszej umowy na osoby trzecie bez uprzedniej pisemnej zgody Zamawiającego wyrażonej na piśmie pod rygorem nieważności.</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Wszelkie rozliczenia finansowe między Zamawiającym a Wykonawcą będą prowadzone w złotych polskich, w zaokrągleniu do dwóch miejsc po przecinku.</w:t>
      </w:r>
    </w:p>
    <w:p w:rsidR="00226EC1" w:rsidRPr="009D70F0" w:rsidRDefault="00226EC1">
      <w:pPr>
        <w:pStyle w:val="Akapitzlist"/>
        <w:numPr>
          <w:ilvl w:val="3"/>
          <w:numId w:val="22"/>
        </w:numPr>
        <w:tabs>
          <w:tab w:val="num" w:pos="3371"/>
        </w:tabs>
        <w:autoSpaceDE w:val="0"/>
        <w:autoSpaceDN w:val="0"/>
        <w:adjustRightInd w:val="0"/>
        <w:spacing w:after="120" w:line="240" w:lineRule="auto"/>
        <w:ind w:left="360"/>
        <w:contextualSpacing w:val="0"/>
        <w:rPr>
          <w:rFonts w:cstheme="minorHAnsi"/>
          <w:sz w:val="21"/>
        </w:rPr>
      </w:pPr>
      <w:r w:rsidRPr="009D70F0">
        <w:rPr>
          <w:rFonts w:cstheme="minorHAnsi"/>
          <w:sz w:val="21"/>
        </w:rPr>
        <w:t>Wykonawca upoważnia Zamawiającego do potrącenia:</w:t>
      </w:r>
    </w:p>
    <w:p w:rsidR="00226EC1" w:rsidRPr="009D70F0" w:rsidRDefault="00226EC1">
      <w:pPr>
        <w:pStyle w:val="Akapitzlist"/>
        <w:numPr>
          <w:ilvl w:val="0"/>
          <w:numId w:val="24"/>
        </w:numPr>
        <w:autoSpaceDE w:val="0"/>
        <w:autoSpaceDN w:val="0"/>
        <w:adjustRightInd w:val="0"/>
        <w:spacing w:after="120" w:line="240" w:lineRule="auto"/>
        <w:contextualSpacing w:val="0"/>
        <w:rPr>
          <w:rFonts w:cstheme="minorHAnsi"/>
          <w:sz w:val="21"/>
        </w:rPr>
      </w:pPr>
      <w:r w:rsidRPr="009D70F0">
        <w:rPr>
          <w:rFonts w:cstheme="minorHAnsi"/>
          <w:sz w:val="21"/>
        </w:rPr>
        <w:lastRenderedPageBreak/>
        <w:t>kar umownych określonych w niniejszej umowie,</w:t>
      </w:r>
    </w:p>
    <w:p w:rsidR="00226EC1" w:rsidRPr="009D70F0" w:rsidRDefault="00226EC1">
      <w:pPr>
        <w:pStyle w:val="Akapitzlist"/>
        <w:numPr>
          <w:ilvl w:val="0"/>
          <w:numId w:val="24"/>
        </w:numPr>
        <w:autoSpaceDE w:val="0"/>
        <w:autoSpaceDN w:val="0"/>
        <w:adjustRightInd w:val="0"/>
        <w:spacing w:after="120" w:line="240" w:lineRule="auto"/>
        <w:contextualSpacing w:val="0"/>
        <w:rPr>
          <w:rFonts w:cstheme="minorHAnsi"/>
          <w:sz w:val="21"/>
        </w:rPr>
      </w:pPr>
      <w:r w:rsidRPr="009D70F0">
        <w:rPr>
          <w:rFonts w:cstheme="minorHAnsi"/>
          <w:sz w:val="21"/>
        </w:rPr>
        <w:t>płatności dokonanych na rzecz podwykonawców oraz dalszych podwykonawców,</w:t>
      </w:r>
    </w:p>
    <w:p w:rsidR="00226EC1" w:rsidRPr="009D70F0" w:rsidRDefault="00226EC1">
      <w:pPr>
        <w:pStyle w:val="Akapitzlist"/>
        <w:numPr>
          <w:ilvl w:val="0"/>
          <w:numId w:val="24"/>
        </w:numPr>
        <w:autoSpaceDE w:val="0"/>
        <w:autoSpaceDN w:val="0"/>
        <w:adjustRightInd w:val="0"/>
        <w:spacing w:after="120" w:line="240" w:lineRule="auto"/>
        <w:contextualSpacing w:val="0"/>
        <w:rPr>
          <w:rFonts w:cstheme="minorHAnsi"/>
          <w:sz w:val="21"/>
        </w:rPr>
      </w:pPr>
      <w:r w:rsidRPr="009D70F0">
        <w:rPr>
          <w:rFonts w:cstheme="minorHAnsi"/>
          <w:sz w:val="21"/>
        </w:rPr>
        <w:t>wszelkich płatności wskazanych w umowie, których Zamawiający może dokonać z wynagrodzenia Wykonawcy, w tym kosztów wynikających z opłacenia za Wykonawcę składki za polisę ubezpieczeniową, oraz kosztów za wykonawstwo zastępcze z wynagrodzenia wynikającego zabezpieczenia zaliczki, z faktury końcowej oraz z  zabezpieczenia należytego wykonania umowy.</w:t>
      </w:r>
    </w:p>
    <w:p w:rsidR="003608CB" w:rsidRPr="009D70F0" w:rsidRDefault="003608CB">
      <w:pPr>
        <w:pStyle w:val="Akapitzlist"/>
        <w:numPr>
          <w:ilvl w:val="3"/>
          <w:numId w:val="22"/>
        </w:numPr>
        <w:spacing w:after="120" w:line="240" w:lineRule="auto"/>
        <w:ind w:right="11"/>
        <w:contextualSpacing w:val="0"/>
        <w:rPr>
          <w:rFonts w:cstheme="minorHAnsi"/>
          <w:sz w:val="21"/>
        </w:rPr>
      </w:pPr>
      <w:r w:rsidRPr="009D70F0">
        <w:rPr>
          <w:rFonts w:cstheme="minorHAnsi"/>
          <w:sz w:val="21"/>
        </w:rPr>
        <w:t>Jeżeli Zamawiający stwierdzi, że rachunek wskazany przez Wykonawcę na fakturze nie znajduje się na tzw. „białej liście podatników VAT” lub rachunek wskazany przez Wykonawcę nie spełnia wymogów określonych w niniejszym paragrafie,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płatności za okres od pierwszego dnia po upływie terminu płatności do 7-go dnia od daty powiadomienia Zamawiającego o numerze rachunku spełniającego wymogi, o których mowa w zdaniu poprzednim.</w:t>
      </w:r>
    </w:p>
    <w:p w:rsidR="003608CB" w:rsidRPr="009D70F0" w:rsidRDefault="003608CB">
      <w:pPr>
        <w:pStyle w:val="Akapitzlist"/>
        <w:numPr>
          <w:ilvl w:val="3"/>
          <w:numId w:val="22"/>
        </w:numPr>
        <w:autoSpaceDE w:val="0"/>
        <w:autoSpaceDN w:val="0"/>
        <w:adjustRightInd w:val="0"/>
        <w:spacing w:after="120" w:line="240" w:lineRule="auto"/>
        <w:contextualSpacing w:val="0"/>
        <w:rPr>
          <w:rFonts w:cstheme="minorHAnsi"/>
          <w:sz w:val="21"/>
        </w:rPr>
      </w:pPr>
      <w:r w:rsidRPr="009D70F0">
        <w:rPr>
          <w:rFonts w:cstheme="minorHAnsi"/>
          <w:sz w:val="21"/>
        </w:rPr>
        <w:t>Wykonawca ponosi wyłączną odpowiedzialność za wszelkie szkody poniesione przez Zamawiającego w przypadku, jeżeli ww. oświadczenia i zapewnienia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12</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sz w:val="21"/>
          <w:szCs w:val="21"/>
        </w:rPr>
      </w:pPr>
      <w:r w:rsidRPr="009D70F0">
        <w:rPr>
          <w:rFonts w:asciiTheme="minorHAnsi" w:hAnsiTheme="minorHAnsi" w:cstheme="minorHAnsi"/>
          <w:b/>
          <w:bCs/>
          <w:sz w:val="21"/>
          <w:szCs w:val="21"/>
        </w:rPr>
        <w:t>Warunki płatności</w:t>
      </w:r>
    </w:p>
    <w:p w:rsidR="003608CB" w:rsidRPr="009D70F0" w:rsidRDefault="00226EC1">
      <w:pPr>
        <w:pStyle w:val="NormalnyWeb"/>
        <w:numPr>
          <w:ilvl w:val="0"/>
          <w:numId w:val="25"/>
        </w:numPr>
        <w:shd w:val="clear" w:color="auto" w:fill="FFFFFF"/>
        <w:tabs>
          <w:tab w:val="num" w:pos="360"/>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Rozliczenie nastąpi w oparciu o faktury częściowe:</w:t>
      </w:r>
    </w:p>
    <w:p w:rsidR="00226EC1" w:rsidRPr="009D70F0" w:rsidRDefault="00226EC1">
      <w:pPr>
        <w:pStyle w:val="NormalnyWeb"/>
        <w:numPr>
          <w:ilvl w:val="0"/>
          <w:numId w:val="59"/>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po uzyskaniu zgody organu administracji architektoniczno-budowlanego na realizację inwestycji </w:t>
      </w:r>
      <w:r w:rsidR="003608CB" w:rsidRPr="009D70F0">
        <w:rPr>
          <w:rFonts w:asciiTheme="minorHAnsi" w:hAnsiTheme="minorHAnsi" w:cstheme="minorHAnsi"/>
          <w:sz w:val="21"/>
          <w:szCs w:val="21"/>
        </w:rPr>
        <w:t xml:space="preserve"> - </w:t>
      </w:r>
      <w:r w:rsidRPr="009D70F0">
        <w:rPr>
          <w:rFonts w:asciiTheme="minorHAnsi" w:hAnsiTheme="minorHAnsi" w:cstheme="minorHAnsi"/>
          <w:sz w:val="21"/>
          <w:szCs w:val="21"/>
        </w:rPr>
        <w:t>w wysokości określonej w § 11 ust 2</w:t>
      </w:r>
      <w:r w:rsidR="003608CB" w:rsidRPr="009D70F0">
        <w:rPr>
          <w:rFonts w:asciiTheme="minorHAnsi" w:hAnsiTheme="minorHAnsi" w:cstheme="minorHAnsi"/>
          <w:sz w:val="21"/>
          <w:szCs w:val="21"/>
        </w:rPr>
        <w:t xml:space="preserve"> pkt 1) </w:t>
      </w:r>
    </w:p>
    <w:p w:rsidR="003608CB" w:rsidRPr="009D70F0" w:rsidRDefault="003608CB">
      <w:pPr>
        <w:pStyle w:val="NormalnyWeb"/>
        <w:numPr>
          <w:ilvl w:val="0"/>
          <w:numId w:val="59"/>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wynagrodzenie brutto za wykonanie całego Etapu I wynosić będzie nie </w:t>
      </w:r>
      <w:r w:rsidR="000C6F2F" w:rsidRPr="009D70F0">
        <w:rPr>
          <w:rFonts w:asciiTheme="minorHAnsi" w:hAnsiTheme="minorHAnsi" w:cstheme="minorHAnsi"/>
          <w:sz w:val="21"/>
          <w:szCs w:val="21"/>
        </w:rPr>
        <w:t>więcej</w:t>
      </w:r>
      <w:r w:rsidRPr="009D70F0">
        <w:rPr>
          <w:rFonts w:asciiTheme="minorHAnsi" w:hAnsiTheme="minorHAnsi" w:cstheme="minorHAnsi"/>
          <w:sz w:val="21"/>
          <w:szCs w:val="21"/>
        </w:rPr>
        <w:t xml:space="preserve"> niż 5 % wartości brutto całej umowy;</w:t>
      </w:r>
    </w:p>
    <w:p w:rsidR="000C6F2F" w:rsidRPr="009D70F0" w:rsidRDefault="00226EC1" w:rsidP="000C6F2F">
      <w:pPr>
        <w:pStyle w:val="NormalnyWeb"/>
        <w:numPr>
          <w:ilvl w:val="0"/>
          <w:numId w:val="59"/>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za roboty budowlane – po zakończeniu i odbiorze  wydzielonego w harmonogramie rzeczowo- -finansowym zakresu prac w okresie nie częściej niż raz na </w:t>
      </w:r>
      <w:r w:rsidR="003608CB" w:rsidRPr="009D70F0">
        <w:rPr>
          <w:rFonts w:asciiTheme="minorHAnsi" w:hAnsiTheme="minorHAnsi" w:cstheme="minorHAnsi"/>
          <w:sz w:val="21"/>
          <w:szCs w:val="21"/>
        </w:rPr>
        <w:t>miesiąc</w:t>
      </w:r>
      <w:r w:rsidRPr="009D70F0">
        <w:rPr>
          <w:rFonts w:asciiTheme="minorHAnsi" w:hAnsiTheme="minorHAnsi" w:cstheme="minorHAnsi"/>
          <w:sz w:val="21"/>
          <w:szCs w:val="21"/>
        </w:rPr>
        <w:t xml:space="preserve"> i do wysokości zabezpieczonych środków w budżecie</w:t>
      </w:r>
      <w:r w:rsidR="003608CB" w:rsidRPr="009D70F0">
        <w:rPr>
          <w:rFonts w:asciiTheme="minorHAnsi" w:hAnsiTheme="minorHAnsi" w:cstheme="minorHAnsi"/>
          <w:sz w:val="21"/>
          <w:szCs w:val="21"/>
        </w:rPr>
        <w:t xml:space="preserve"> oraz w wysokości nie wyższej niż </w:t>
      </w:r>
      <w:r w:rsidR="00F1030E" w:rsidRPr="009D70F0">
        <w:rPr>
          <w:rFonts w:asciiTheme="minorHAnsi" w:hAnsiTheme="minorHAnsi" w:cstheme="minorHAnsi"/>
          <w:sz w:val="21"/>
          <w:szCs w:val="21"/>
        </w:rPr>
        <w:t>9</w:t>
      </w:r>
      <w:r w:rsidR="003608CB" w:rsidRPr="009D70F0">
        <w:rPr>
          <w:rFonts w:asciiTheme="minorHAnsi" w:hAnsiTheme="minorHAnsi" w:cstheme="minorHAnsi"/>
          <w:sz w:val="21"/>
          <w:szCs w:val="21"/>
        </w:rPr>
        <w:t xml:space="preserve">0% wartości określonej w  § 11 ust 2 pkt 2) </w:t>
      </w:r>
      <w:r w:rsidR="000C6F2F" w:rsidRPr="009D70F0">
        <w:rPr>
          <w:rFonts w:asciiTheme="minorHAnsi" w:hAnsiTheme="minorHAnsi" w:cstheme="minorHAnsi"/>
          <w:sz w:val="21"/>
          <w:szCs w:val="21"/>
        </w:rPr>
        <w:t>tj. łacznej wartości  za cały Etap II</w:t>
      </w:r>
      <w:r w:rsidR="00B3096C" w:rsidRPr="009D70F0">
        <w:rPr>
          <w:rFonts w:asciiTheme="minorHAnsi" w:hAnsiTheme="minorHAnsi" w:cstheme="minorHAnsi"/>
          <w:sz w:val="21"/>
          <w:szCs w:val="21"/>
        </w:rPr>
        <w:t xml:space="preserve">, a faktura końcowa nie może być mniejsza niż 10%  wartości określonej w  § 11 ust 2 pkt 2). </w:t>
      </w:r>
    </w:p>
    <w:p w:rsidR="00226EC1" w:rsidRPr="009D70F0" w:rsidRDefault="00226EC1">
      <w:pPr>
        <w:pStyle w:val="NormalnyWeb"/>
        <w:numPr>
          <w:ilvl w:val="0"/>
          <w:numId w:val="25"/>
        </w:numPr>
        <w:shd w:val="clear" w:color="auto" w:fill="FFFFFF"/>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Podstawą do wystawienia faktury będą protokoły odbioru częściowego lub końcowego robót, sporządzone na zasadach określonych w § 13 niniejszej umowy.</w:t>
      </w:r>
    </w:p>
    <w:p w:rsidR="00226EC1" w:rsidRPr="009D70F0" w:rsidRDefault="00226EC1">
      <w:pPr>
        <w:pStyle w:val="NormalnyWeb"/>
        <w:numPr>
          <w:ilvl w:val="0"/>
          <w:numId w:val="25"/>
        </w:numPr>
        <w:shd w:val="clear" w:color="auto" w:fill="FFFFFF"/>
        <w:tabs>
          <w:tab w:val="num" w:pos="502"/>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 xml:space="preserve">Warunkiem zapłaty przez Zamawiającego wynagrodzenia jest przedstawienie przez Wykonawcę dowodów zapłaty wymagalnego wynagrodzenia podwykonawcom i dalszym podwykonawcom, na zasadach określonych w </w:t>
      </w:r>
      <w:r w:rsidR="003608CB" w:rsidRPr="009D70F0">
        <w:rPr>
          <w:rFonts w:asciiTheme="minorHAnsi" w:hAnsiTheme="minorHAnsi" w:cstheme="minorHAnsi"/>
          <w:sz w:val="21"/>
          <w:szCs w:val="21"/>
        </w:rPr>
        <w:t>niniejszej umowie</w:t>
      </w:r>
      <w:r w:rsidRPr="009D70F0">
        <w:rPr>
          <w:rFonts w:asciiTheme="minorHAnsi" w:hAnsiTheme="minorHAnsi" w:cstheme="minorHAnsi"/>
          <w:sz w:val="21"/>
          <w:szCs w:val="21"/>
        </w:rPr>
        <w:t>.</w:t>
      </w:r>
    </w:p>
    <w:p w:rsidR="00226EC1" w:rsidRPr="009D70F0" w:rsidRDefault="00226EC1">
      <w:pPr>
        <w:pStyle w:val="NormalnyWeb"/>
        <w:numPr>
          <w:ilvl w:val="0"/>
          <w:numId w:val="25"/>
        </w:numPr>
        <w:shd w:val="clear" w:color="auto" w:fill="FFFFFF"/>
        <w:tabs>
          <w:tab w:val="num" w:pos="502"/>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 xml:space="preserve">Jeżeli Wykonawca nie przedstawi wraz z fakturą VAT dokumentów, o których mowa w ust. 2 i 3, Zamawiający jest uprawniony do wstrzymania wypłaty należnego Wykonawcy wynagrodzenia do czasu przedłożenia przez Wykonawcę wymaganych dokumentów. Wstrzymanie przez Zamawiającego </w:t>
      </w:r>
      <w:r w:rsidRPr="009D70F0">
        <w:rPr>
          <w:rFonts w:asciiTheme="minorHAnsi" w:hAnsiTheme="minorHAnsi" w:cstheme="minorHAnsi"/>
          <w:sz w:val="21"/>
          <w:szCs w:val="21"/>
        </w:rPr>
        <w:lastRenderedPageBreak/>
        <w:t>zapłaty do czasu wypełnienia przez Wykonawcę wymagań, o których mowa w ust. 2 i 3, nie skutkuje nie dotrzymaniem przez Zamawiającego terminu płatności i nie uprawnia Wykonawcy do żądania odsetek nie skutkuje nie dotrzymaniem przez Zamawiającego terminu płatności i nie uprawnia Wykonawcy do żądania odsetek.</w:t>
      </w:r>
    </w:p>
    <w:p w:rsidR="00226EC1" w:rsidRPr="009D70F0" w:rsidRDefault="00226EC1">
      <w:pPr>
        <w:pStyle w:val="NormalnyWeb"/>
        <w:numPr>
          <w:ilvl w:val="0"/>
          <w:numId w:val="25"/>
        </w:numPr>
        <w:shd w:val="clear" w:color="auto" w:fill="FFFFFF"/>
        <w:tabs>
          <w:tab w:val="num" w:pos="502"/>
        </w:tabs>
        <w:suppressAutoHyphens w:val="0"/>
        <w:spacing w:before="0" w:after="120"/>
        <w:ind w:left="360"/>
        <w:jc w:val="both"/>
        <w:rPr>
          <w:rFonts w:asciiTheme="minorHAnsi" w:hAnsiTheme="minorHAnsi" w:cstheme="minorHAnsi"/>
          <w:sz w:val="21"/>
          <w:szCs w:val="21"/>
        </w:rPr>
      </w:pPr>
      <w:r w:rsidRPr="009D70F0">
        <w:rPr>
          <w:rFonts w:asciiTheme="minorHAnsi" w:hAnsiTheme="minorHAnsi" w:cstheme="minorHAnsi"/>
          <w:sz w:val="21"/>
          <w:szCs w:val="21"/>
        </w:rPr>
        <w:t>Wykonawcy nie przysługuje prawo przenoszenia na podmioty trzecie praw i obowiązków wynikających z niniejszej umowy, bez uprzedniej zgody Zamawiającego wyrażonej na piśmie pod rygorem nieważności.</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13</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sz w:val="21"/>
          <w:szCs w:val="21"/>
        </w:rPr>
      </w:pPr>
      <w:r w:rsidRPr="009D70F0">
        <w:rPr>
          <w:rFonts w:asciiTheme="minorHAnsi" w:hAnsiTheme="minorHAnsi" w:cstheme="minorHAnsi"/>
          <w:b/>
          <w:bCs/>
          <w:sz w:val="21"/>
          <w:szCs w:val="21"/>
        </w:rPr>
        <w:t>Odbiory</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Ustala się następujące rodzaje odbiorów:</w:t>
      </w:r>
    </w:p>
    <w:p w:rsidR="00226EC1" w:rsidRPr="009D70F0" w:rsidRDefault="00226EC1">
      <w:pPr>
        <w:pStyle w:val="NormalnyWeb"/>
        <w:numPr>
          <w:ilvl w:val="0"/>
          <w:numId w:val="27"/>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odbiory robót częściowych,</w:t>
      </w:r>
    </w:p>
    <w:p w:rsidR="00226EC1" w:rsidRPr="009D70F0" w:rsidRDefault="00226EC1">
      <w:pPr>
        <w:pStyle w:val="NormalnyWeb"/>
        <w:numPr>
          <w:ilvl w:val="0"/>
          <w:numId w:val="27"/>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odbiory robót zanikających i ulegających zakryciu,</w:t>
      </w:r>
    </w:p>
    <w:p w:rsidR="00226EC1" w:rsidRPr="009D70F0" w:rsidRDefault="00226EC1">
      <w:pPr>
        <w:pStyle w:val="NormalnyWeb"/>
        <w:numPr>
          <w:ilvl w:val="0"/>
          <w:numId w:val="27"/>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odbiór </w:t>
      </w:r>
      <w:r w:rsidR="003608CB" w:rsidRPr="009D70F0">
        <w:rPr>
          <w:rFonts w:asciiTheme="minorHAnsi" w:hAnsiTheme="minorHAnsi" w:cstheme="minorHAnsi"/>
          <w:sz w:val="21"/>
          <w:szCs w:val="21"/>
        </w:rPr>
        <w:t xml:space="preserve">cześciowy Etapu II i </w:t>
      </w:r>
      <w:r w:rsidRPr="009D70F0">
        <w:rPr>
          <w:rFonts w:asciiTheme="minorHAnsi" w:hAnsiTheme="minorHAnsi" w:cstheme="minorHAnsi"/>
          <w:sz w:val="21"/>
          <w:szCs w:val="21"/>
        </w:rPr>
        <w:t>końcowy po wykonaniu całego zakresu przedmiotu umowy,</w:t>
      </w:r>
    </w:p>
    <w:p w:rsidR="00226EC1" w:rsidRPr="009D70F0" w:rsidRDefault="00226EC1">
      <w:pPr>
        <w:pStyle w:val="NormalnyWeb"/>
        <w:numPr>
          <w:ilvl w:val="0"/>
          <w:numId w:val="27"/>
        </w:numPr>
        <w:shd w:val="clear" w:color="auto" w:fill="FFFFFF"/>
        <w:suppressAutoHyphens w:val="0"/>
        <w:spacing w:before="0" w:after="120"/>
        <w:ind w:left="924" w:hanging="357"/>
        <w:jc w:val="both"/>
        <w:rPr>
          <w:rFonts w:asciiTheme="minorHAnsi" w:hAnsiTheme="minorHAnsi" w:cstheme="minorHAnsi"/>
          <w:sz w:val="21"/>
          <w:szCs w:val="21"/>
        </w:rPr>
      </w:pPr>
      <w:r w:rsidRPr="009D70F0">
        <w:rPr>
          <w:rFonts w:asciiTheme="minorHAnsi" w:hAnsiTheme="minorHAnsi" w:cstheme="minorHAnsi"/>
          <w:sz w:val="21"/>
          <w:szCs w:val="21"/>
        </w:rPr>
        <w:t>odbiór gwarancyjny i pogwarancyjny.</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Przystępując do wykonania robót i zgłaszając do odbioru wykonane roboty budowlane Wykonawca zobowiązany jest, działając jako pełnomocnik Zamawiającego, dokonać stosownych zgłoszeń zgodnie z warunkami wydanymi przez podmioty uzgadniające projekt.</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Wykonawca zobowiązany jest do zgłoszenia Inspektorowi Nadzoru do odbioru roboty ulegające zakryciu oraz roboty zanikające z wyprzedzeniem co najmniej 3 dni roboczych. W przypadku zakrycia robót przed ustalonym terminem odbioru lub niezgłoszenia robót do odbioru Zamawiający ma prawo żądać odkrycia robót. W tym przypadku koszty i skutki ewentualnego opóźnienia wynikające z odkrycia, a także ponownego wykonania robót, poniesie Wykonawca niezależnie od tego, czy dane roboty były prawidłowo wykonane.</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Wykonawca będzie zgłaszał inspektorowi nadzoru, w formie pisemnej, faksem lub drogą elektroniczną, wykonanie robót do odbioru częściowego zgodnie z terminami, wynikającymi z harmonogramu robót. Rozpoczęcie czynności odbioru przez inspektora nadzoru nastąpi nie później niż w terminie 7 dni roboczych od daty zgłoszenia. Z czynności odbioru częściowego sporządzany będzie protokół odbioru częściowego.</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Wraz ze zgłoszeniem do Odbioru Częściowego Wykonawca zobowiązany jest przedłożyć Inspektorowi nadzoru wszelkie niezbędne dokumenty związane z tym odbiorem, w terminie umożliwiającym ich weryfikację.</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Podpisanie przez Inspektora Nadzoru protokołu odbioru częściowego robót nie oznacza zwolnienia Wykonawcy od odpowiedzialności za wady, uszkodzenia i usterki, które mogą się ujawnić w dalszym ciągu realizacji inwestycji. Potwierdzenie poprawności wykonania całości zakresu robót stanowi wyłącznie podpisany przez Zamawiającego protokół odbioru końcowego robót.</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Odbiór końcowy robót nastąpi po wykonaniu całego zakresu przedmiotu umowy i będzie odbywał się komisyjnie - Zamawiający powoła komisję odbiorową.</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Wykonawca zgłosi w formie pisemnej gotowość do odbioru końcowego inspektorowi nadzoru i Zamawiającemu.</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O ile Zamawiający lub inspektor nadzoru potwierdzi gotowość robót do odbioru, Zamawiający najdalej w ciągu 14 dni od chwili potwierdzenia gotowości zobowiązany jest rozpocząć czynności </w:t>
      </w:r>
      <w:r w:rsidRPr="009D70F0">
        <w:rPr>
          <w:rFonts w:asciiTheme="minorHAnsi" w:hAnsiTheme="minorHAnsi" w:cstheme="minorHAnsi"/>
          <w:sz w:val="21"/>
          <w:szCs w:val="21"/>
        </w:rPr>
        <w:lastRenderedPageBreak/>
        <w:t>odbioru albo przekazać Wykonawcy pisemną informację jakie prace, zdaniem Zamawiającego, muszą być wykonane, aby odbiór mógł być dokonany zgodnie z umową.</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Z czynności odbioru sporządza się protokół odbioru podpisany przez strony w dniu zakończenia czynności odbioru.</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Wykonawca w dniu odbioru </w:t>
      </w:r>
      <w:r w:rsidR="00DB523B" w:rsidRPr="009D70F0">
        <w:rPr>
          <w:rFonts w:asciiTheme="minorHAnsi" w:hAnsiTheme="minorHAnsi" w:cstheme="minorHAnsi"/>
          <w:sz w:val="21"/>
          <w:szCs w:val="21"/>
        </w:rPr>
        <w:t xml:space="preserve">końcowego Etapu II </w:t>
      </w:r>
      <w:r w:rsidRPr="009D70F0">
        <w:rPr>
          <w:rFonts w:asciiTheme="minorHAnsi" w:hAnsiTheme="minorHAnsi" w:cstheme="minorHAnsi"/>
          <w:sz w:val="21"/>
          <w:szCs w:val="21"/>
        </w:rPr>
        <w:t>zobowiązany jest przedstawić komisji odbiorowej dokumentację powykonawczą, w tym dokumenty niezbędne do przeprowadzenia odbioru, a zwłaszcza:</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oświadczenie kierownika budowy o zgodności wykonania robót z projektem,</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 xml:space="preserve">oświadczenie kierownika budowy o właściwym zagospodarowaniu terenów przyległych, </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potwierdzenia dotyczące dopuszczenia do obrotu i powszechnego stosowania w budownictwie użytych (wbudowanych) wyrobów, materiałów budowlanych i urządzeń,</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protokoły badań oraz protokoły prób i sprawdzeń,</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inwentaryzację geodezyjną powykonawczą dla Zamawiającego.</w:t>
      </w:r>
    </w:p>
    <w:p w:rsidR="00226EC1" w:rsidRPr="009D70F0" w:rsidRDefault="00226EC1">
      <w:pPr>
        <w:pStyle w:val="Akapitzlist"/>
        <w:numPr>
          <w:ilvl w:val="0"/>
          <w:numId w:val="28"/>
        </w:numPr>
        <w:tabs>
          <w:tab w:val="clear" w:pos="720"/>
          <w:tab w:val="num" w:pos="786"/>
        </w:tabs>
        <w:spacing w:after="120" w:line="240" w:lineRule="auto"/>
        <w:ind w:left="981" w:hanging="357"/>
        <w:contextualSpacing w:val="0"/>
        <w:rPr>
          <w:rFonts w:cstheme="minorHAnsi"/>
          <w:sz w:val="21"/>
        </w:rPr>
      </w:pPr>
      <w:r w:rsidRPr="009D70F0">
        <w:rPr>
          <w:rFonts w:cstheme="minorHAnsi"/>
          <w:sz w:val="21"/>
        </w:rPr>
        <w:t>na żądanie komisji certyfikaty, deklaracje zgodności itp.</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Brak któregokolwiek z dokumentów, o których mowa w ust. 1</w:t>
      </w:r>
      <w:r w:rsidR="00B3096C" w:rsidRPr="009D70F0">
        <w:rPr>
          <w:rFonts w:asciiTheme="minorHAnsi" w:hAnsiTheme="minorHAnsi" w:cstheme="minorHAnsi"/>
          <w:sz w:val="21"/>
          <w:szCs w:val="21"/>
        </w:rPr>
        <w:t>1</w:t>
      </w:r>
      <w:r w:rsidRPr="009D70F0">
        <w:rPr>
          <w:rFonts w:asciiTheme="minorHAnsi" w:hAnsiTheme="minorHAnsi" w:cstheme="minorHAnsi"/>
          <w:sz w:val="21"/>
          <w:szCs w:val="21"/>
        </w:rPr>
        <w:t>, upoważnia</w:t>
      </w:r>
      <w:r w:rsidRPr="009D70F0">
        <w:rPr>
          <w:rFonts w:asciiTheme="minorHAnsi" w:hAnsiTheme="minorHAnsi" w:cstheme="minorHAnsi"/>
          <w:sz w:val="21"/>
          <w:szCs w:val="21"/>
          <w:shd w:val="clear" w:color="auto" w:fill="FFFF00"/>
        </w:rPr>
        <w:br/>
      </w:r>
      <w:r w:rsidRPr="009D70F0">
        <w:rPr>
          <w:rFonts w:asciiTheme="minorHAnsi" w:hAnsiTheme="minorHAnsi" w:cstheme="minorHAnsi"/>
          <w:sz w:val="21"/>
          <w:szCs w:val="21"/>
        </w:rPr>
        <w:t>Zamawiającego do przerwania czynności odbioru.</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Jeżeli w toku czynności odbioru końcowego robót zostanie stwierdzone przez komisję odbiorową, że zgłoszony do odbioru przedmiot zamówienia nie został należycie wykonany zgodnie z będącą podstawą ich wykonania dokumentacją projektową, SWZ oraz umową, </w:t>
      </w:r>
      <w:r w:rsidRPr="009D70F0">
        <w:rPr>
          <w:rFonts w:asciiTheme="minorHAnsi" w:hAnsiTheme="minorHAnsi" w:cstheme="minorHAnsi"/>
          <w:sz w:val="21"/>
          <w:szCs w:val="21"/>
          <w:shd w:val="clear" w:color="auto" w:fill="FFFFFF"/>
        </w:rPr>
        <w:t>lub</w:t>
      </w:r>
      <w:r w:rsidRPr="009D70F0">
        <w:rPr>
          <w:rFonts w:asciiTheme="minorHAnsi" w:hAnsiTheme="minorHAnsi" w:cstheme="minorHAnsi"/>
          <w:sz w:val="21"/>
          <w:szCs w:val="21"/>
        </w:rPr>
        <w:t xml:space="preserve"> stwierdzono w trakcie odbioru usterki, niedoróbki i wady, wówczas Zamawiającemu przysługują następujące uprawnienia: </w:t>
      </w:r>
    </w:p>
    <w:p w:rsidR="00226EC1" w:rsidRPr="009D70F0" w:rsidRDefault="00226EC1">
      <w:pPr>
        <w:pStyle w:val="NormalnyWeb"/>
        <w:numPr>
          <w:ilvl w:val="0"/>
          <w:numId w:val="29"/>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jeśli stwierdzone wady nadają się do usunięcia - Zamawiający może żądać usunięcia wad, wyznaczając do tego Wykonawcy odpowiedni termin na piśmie, </w:t>
      </w:r>
    </w:p>
    <w:p w:rsidR="00226EC1" w:rsidRPr="009D70F0" w:rsidRDefault="00226EC1">
      <w:pPr>
        <w:pStyle w:val="NormalnyWeb"/>
        <w:numPr>
          <w:ilvl w:val="0"/>
          <w:numId w:val="29"/>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jeśli stwierdzone wady nie nadają się do usunięcia, ale umożliwiają użytkowanie obiektu zgodnie z jego przeznaczeniem - Zamawiający może obniżyć wynagrodzenie Wykonawcy, odpowiednio do utraconej wartości obiektu,</w:t>
      </w:r>
    </w:p>
    <w:p w:rsidR="00226EC1" w:rsidRPr="009D70F0" w:rsidRDefault="00226EC1">
      <w:pPr>
        <w:pStyle w:val="NormalnyWeb"/>
        <w:numPr>
          <w:ilvl w:val="0"/>
          <w:numId w:val="29"/>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jeśli stwierdzone wady nie nadają się do usunięcia i uniemożliwiają użytkowanie obiektu zgodnie z jego przeznaczeniem - Zamawiający może żądać wykonania przedmiotu umowy po raz drugi, zachowując prawo do naliczania Wykonawcy zastrzeżonych kar umownych i dochodzenia odszkodowania.</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Zamawiający może przerwać czynności odbiorowe i odmówić dokonania odbioru w przypadku, gdy przedmiot zamówienia będzie mógł być kwalifikowany jako wykonany niezgodnie z projektem i zasadami wiedzy technicznej lub wady będą na tyle istotne, że obiekt nie będzie się nadawał do użytkowania.</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Jeżeli Wykonawca nie usunie stwierdzonych usterek, niedoróbek i wad w wyznaczonym terminie, Zamawiający upoważniony jest do zlecenia ich usunięcia innemu podmiotowi, na koszt i ryzyko Wykonawcy.</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 xml:space="preserve">Wykonawca zobowiązany jest zawiadomić Zamawiającego o usunięciu usterek, niedoróbek i wad oraz ponownie zgłosić do odbioru przedmiot zamówienia uprzednio nieodebrany, zgodnie z procedurą opisaną w </w:t>
      </w:r>
      <w:r w:rsidRPr="009D70F0">
        <w:rPr>
          <w:rFonts w:asciiTheme="minorHAnsi" w:hAnsiTheme="minorHAnsi" w:cstheme="minorHAnsi"/>
          <w:sz w:val="21"/>
          <w:szCs w:val="21"/>
        </w:rPr>
        <w:t>ust. 7 i 8.</w:t>
      </w:r>
    </w:p>
    <w:p w:rsidR="00226EC1" w:rsidRPr="009D70F0" w:rsidRDefault="00226EC1">
      <w:pPr>
        <w:pStyle w:val="NormalnyWeb"/>
        <w:numPr>
          <w:ilvl w:val="0"/>
          <w:numId w:val="26"/>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Odbiór gwarancyjny i pogwarancyjny:</w:t>
      </w:r>
    </w:p>
    <w:p w:rsidR="00226EC1" w:rsidRPr="009D70F0" w:rsidRDefault="00226EC1">
      <w:pPr>
        <w:pStyle w:val="NormalnyWeb"/>
        <w:numPr>
          <w:ilvl w:val="0"/>
          <w:numId w:val="30"/>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lastRenderedPageBreak/>
        <w:t xml:space="preserve">w celu dokonania odbioru gwarancyjnego i pogwarancyjnego, Zamawiający zorganizuje odbiory gwarancyjne i pogwarancyjny powiadamiając o tym Wykonawcę na piśmie, a Wykonawca obowiązany jest w nich uczestniczyć; </w:t>
      </w:r>
    </w:p>
    <w:p w:rsidR="00226EC1" w:rsidRPr="009D70F0" w:rsidRDefault="00226EC1">
      <w:pPr>
        <w:pStyle w:val="NormalnyWeb"/>
        <w:numPr>
          <w:ilvl w:val="0"/>
          <w:numId w:val="30"/>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z czynności odbioru gwarancyjnego sporządzony zostanie protokół;</w:t>
      </w:r>
    </w:p>
    <w:p w:rsidR="00226EC1" w:rsidRPr="009D70F0" w:rsidRDefault="00226EC1">
      <w:pPr>
        <w:pStyle w:val="NormalnyWeb"/>
        <w:numPr>
          <w:ilvl w:val="0"/>
          <w:numId w:val="30"/>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odbioru pogwarancyjnego dokonuje się po upływie okresu gwarancji jakości;</w:t>
      </w:r>
    </w:p>
    <w:p w:rsidR="00226EC1" w:rsidRPr="009D70F0" w:rsidRDefault="00226EC1">
      <w:pPr>
        <w:pStyle w:val="NormalnyWeb"/>
        <w:numPr>
          <w:ilvl w:val="0"/>
          <w:numId w:val="30"/>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z czynności odbioru pogwarancyjnego sporządzony zostanie protokół, po usunięciu wszystkich wad ujawnionych w trakcie okresu gwarancji;</w:t>
      </w:r>
    </w:p>
    <w:p w:rsidR="00226EC1" w:rsidRPr="009D70F0" w:rsidRDefault="00226EC1">
      <w:pPr>
        <w:pStyle w:val="NormalnyWeb"/>
        <w:numPr>
          <w:ilvl w:val="0"/>
          <w:numId w:val="30"/>
        </w:numPr>
        <w:shd w:val="clear" w:color="auto" w:fill="FFFFFF"/>
        <w:suppressAutoHyphens w:val="0"/>
        <w:spacing w:before="0" w:after="120"/>
        <w:ind w:left="1037"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do protokołu pogwarancyjnego odbioru robót dołączona będzie lista ewentualnych wad i usterek oraz terminy ich usunięcia. </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14</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Gwarancja i rękojmia</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Wykonawca udziela Zamawiającemu gwarancji jakości, na przedmiot umowy, na okres </w:t>
      </w:r>
      <w:r w:rsidR="005E1C8E" w:rsidRPr="009D70F0">
        <w:rPr>
          <w:rFonts w:asciiTheme="minorHAnsi" w:hAnsiTheme="minorHAnsi" w:cstheme="minorHAnsi"/>
          <w:sz w:val="21"/>
          <w:szCs w:val="21"/>
          <w:highlight w:val="yellow"/>
        </w:rPr>
        <w:t>___________</w:t>
      </w:r>
      <w:r w:rsidRPr="009D70F0">
        <w:rPr>
          <w:rFonts w:asciiTheme="minorHAnsi" w:hAnsiTheme="minorHAnsi" w:cstheme="minorHAnsi"/>
          <w:sz w:val="21"/>
          <w:szCs w:val="21"/>
        </w:rPr>
        <w:t xml:space="preserve"> miesięcy od daty podpisania protokołu odbioru końcowego.</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Niezależnie od uprawnień wynikających z gwarancji jakości, Wykonawca ponosi wobec Zamawiającego odpowiedzialność z tytułu rękojmi za wady przedmiotu umowy, na zasadach określonych w Kodeksie Cywilnym. </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Na zasadzie przepisu art. 558 § 1 k.c. Strony postanawiają rozszerzyć odpowiedzialność Wykonawcy z tytułu rękojmi, w ten sposób że:</w:t>
      </w:r>
    </w:p>
    <w:p w:rsidR="00226EC1" w:rsidRPr="009D70F0" w:rsidRDefault="00226EC1">
      <w:pPr>
        <w:pStyle w:val="NormalnyWeb"/>
        <w:numPr>
          <w:ilvl w:val="0"/>
          <w:numId w:val="32"/>
        </w:numPr>
        <w:shd w:val="clear" w:color="auto" w:fill="FFFFFF"/>
        <w:suppressAutoHyphens w:val="0"/>
        <w:spacing w:before="0" w:after="120"/>
        <w:ind w:left="786"/>
        <w:jc w:val="both"/>
        <w:rPr>
          <w:rFonts w:asciiTheme="minorHAnsi" w:hAnsiTheme="minorHAnsi" w:cstheme="minorHAnsi"/>
          <w:sz w:val="21"/>
          <w:szCs w:val="21"/>
        </w:rPr>
      </w:pPr>
      <w:r w:rsidRPr="009D70F0">
        <w:rPr>
          <w:rFonts w:asciiTheme="minorHAnsi" w:hAnsiTheme="minorHAnsi" w:cstheme="minorHAnsi"/>
          <w:sz w:val="21"/>
          <w:szCs w:val="21"/>
        </w:rPr>
        <w:t>okres odpowiedzialności Wykonawcy z tytułu rękojmi za wady przedmiotu umowy będzie równy okresowi udzielonej gwarancji, jednak nie krótszy niż 5 lat od daty odbioru końcowego robót,</w:t>
      </w:r>
    </w:p>
    <w:p w:rsidR="00226EC1" w:rsidRPr="009D70F0" w:rsidRDefault="00226EC1">
      <w:pPr>
        <w:pStyle w:val="NormalnyWeb"/>
        <w:numPr>
          <w:ilvl w:val="0"/>
          <w:numId w:val="32"/>
        </w:numPr>
        <w:shd w:val="clear" w:color="auto" w:fill="FFFFFF"/>
        <w:suppressAutoHyphens w:val="0"/>
        <w:spacing w:before="0" w:after="120"/>
        <w:ind w:left="786"/>
        <w:jc w:val="both"/>
        <w:rPr>
          <w:rFonts w:asciiTheme="minorHAnsi" w:hAnsiTheme="minorHAnsi" w:cstheme="minorHAnsi"/>
          <w:sz w:val="21"/>
          <w:szCs w:val="21"/>
        </w:rPr>
      </w:pPr>
      <w:r w:rsidRPr="009D70F0">
        <w:rPr>
          <w:rFonts w:asciiTheme="minorHAnsi" w:hAnsiTheme="minorHAnsi" w:cstheme="minorHAnsi"/>
          <w:sz w:val="21"/>
          <w:szCs w:val="21"/>
        </w:rPr>
        <w:t>w razie wymiany rzeczy na nową bądź dokonania istotnych napraw rzeczy objętej rękojmią, termin rękojmi biegnie na nowo od chwili dostarczenia rzeczy wolnej od wad lub dokonania napraw. Jeżeli Wykonawca wymienił część rzeczy, przepis powyższy stosuje się odpowiednio do części wymienionej.</w:t>
      </w:r>
    </w:p>
    <w:p w:rsidR="00226EC1" w:rsidRPr="009D70F0" w:rsidRDefault="00226EC1">
      <w:pPr>
        <w:pStyle w:val="NormalnyWeb"/>
        <w:numPr>
          <w:ilvl w:val="0"/>
          <w:numId w:val="32"/>
        </w:numPr>
        <w:shd w:val="clear" w:color="auto" w:fill="FFFFFF"/>
        <w:suppressAutoHyphens w:val="0"/>
        <w:spacing w:before="0" w:after="120"/>
        <w:ind w:left="786"/>
        <w:jc w:val="both"/>
        <w:rPr>
          <w:rFonts w:asciiTheme="minorHAnsi" w:hAnsiTheme="minorHAnsi" w:cstheme="minorHAnsi"/>
          <w:sz w:val="21"/>
          <w:szCs w:val="21"/>
        </w:rPr>
      </w:pPr>
      <w:r w:rsidRPr="009D70F0">
        <w:rPr>
          <w:rFonts w:asciiTheme="minorHAnsi" w:hAnsiTheme="minorHAnsi" w:cstheme="minorHAnsi"/>
          <w:sz w:val="21"/>
          <w:szCs w:val="21"/>
        </w:rPr>
        <w:t>w wypadkach innych niż określone w pkt  2) termin rękojmi ulega przedłużeniu o czas, w ciągu którego wskutek wady rzeczy Zamawiający nie mógł z niej korzystać.</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Udzielone gwarancja i rękojmia nie naruszają prawa Zamawiającego do dochodzenia roszczeń o naprawienie szkody w pełnej wysokości na zasadach określonych w Kodeksie Cywilnym.</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 trakcie trwania okresu gwarancji wykonanych robót, Wykonawca zobowiązany będzie do usuwania usterek, niedoróbek i wad budowlanych w terminie nie dłuższym niż 7 dni roboczych od daty przyjęcia zgłoszenia. W sytuacji, gdy wada czy usterka okaże się na tyle poważna, że nie uda się jej usunąć w w/w terminie, Wykonawca poinformuje o tym fakcie Zamawiającego na piśmie podając uzasadnienie braku usunięcia wad/usterek w terminie. Przedłużenie terminu naprawy wymaga pisemnej akceptacji Zamawiającego.</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W przypadku, gdy Wykonawca nie usunie stwierdzonych usterek, niedoróbek i wad w wymaganym terminie, lub wcale nie przystąpi do ich usunięcia, Zamawiający, po uprzednim zawiadomieniu Wykonawcy może usunąć je w jego zastępstwie, na jego koszt i ryzyko, a kosztami obciąży Wykonawcę, co jednocześnie nie zwalnia Wykonawcy z obowiązku zapłaty kar umownych, o których mowa w § 16 umowy.</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Bieg terminu gwarancji i rękojmi będzie liczony od daty podpisania protokołu odbioru końcowego robót.</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lastRenderedPageBreak/>
        <w:t>Wykonawca zobowiązuje się do zapewnienia ciągłości gwarancji w wypadku zakończenia swojej działalności w czasie, na który została udzielona gwarancja.</w:t>
      </w:r>
    </w:p>
    <w:p w:rsidR="00226EC1" w:rsidRPr="009D70F0" w:rsidRDefault="00226EC1">
      <w:pPr>
        <w:pStyle w:val="NormalnyWeb"/>
        <w:numPr>
          <w:ilvl w:val="0"/>
          <w:numId w:val="31"/>
        </w:numPr>
        <w:shd w:val="clear" w:color="auto" w:fill="FFFFFF"/>
        <w:tabs>
          <w:tab w:val="num" w:pos="502"/>
        </w:tabs>
        <w:suppressAutoHyphens w:val="0"/>
        <w:spacing w:before="0" w:after="120"/>
        <w:ind w:left="502"/>
        <w:jc w:val="both"/>
        <w:rPr>
          <w:rFonts w:asciiTheme="minorHAnsi" w:hAnsiTheme="minorHAnsi" w:cstheme="minorHAnsi"/>
          <w:sz w:val="21"/>
          <w:szCs w:val="21"/>
        </w:rPr>
      </w:pPr>
      <w:r w:rsidRPr="009D70F0">
        <w:rPr>
          <w:rFonts w:asciiTheme="minorHAnsi" w:hAnsiTheme="minorHAnsi" w:cstheme="minorHAnsi"/>
          <w:sz w:val="21"/>
          <w:szCs w:val="21"/>
        </w:rPr>
        <w:t xml:space="preserve">Zamawiający jest upoważniony do dochodzenia roszczeń z tytułu rękojmi i gwarancji także bezpośrednio wobec podwykonawcy lub dalszego podwykonawcy, który wykonywał roboty dotknięte wadami. Nie zwalnia to jednak Wykonawcy z jego odpowiedzialności za wady.  </w:t>
      </w:r>
    </w:p>
    <w:p w:rsidR="00226EC1" w:rsidRPr="009D70F0" w:rsidRDefault="00226EC1" w:rsidP="003608CB">
      <w:pPr>
        <w:pStyle w:val="NormalnyWeb"/>
        <w:shd w:val="clear" w:color="auto" w:fill="FFFFFF"/>
        <w:spacing w:before="0" w:after="120"/>
        <w:jc w:val="center"/>
        <w:rPr>
          <w:rFonts w:asciiTheme="minorHAnsi" w:hAnsiTheme="minorHAnsi" w:cstheme="minorHAnsi"/>
          <w:sz w:val="21"/>
          <w:szCs w:val="21"/>
        </w:rPr>
      </w:pP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15</w:t>
      </w: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sz w:val="21"/>
          <w:szCs w:val="21"/>
        </w:rPr>
      </w:pPr>
      <w:r w:rsidRPr="009D70F0">
        <w:rPr>
          <w:rFonts w:asciiTheme="minorHAnsi" w:hAnsiTheme="minorHAnsi" w:cstheme="minorHAnsi"/>
          <w:b/>
          <w:bCs/>
          <w:sz w:val="21"/>
          <w:szCs w:val="21"/>
        </w:rPr>
        <w:t>Zabezpieczenie należytego wykonania umowy</w:t>
      </w:r>
    </w:p>
    <w:p w:rsidR="00226EC1" w:rsidRPr="009D70F0" w:rsidRDefault="00226EC1">
      <w:pPr>
        <w:pStyle w:val="NormalnyWeb"/>
        <w:numPr>
          <w:ilvl w:val="0"/>
          <w:numId w:val="33"/>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 xml:space="preserve">Wykonawca, najpóźniej w dniu zawarcia umowy, wnosi zabezpieczenie należytego wykonania umowy służące pokryciu roszczeń z tytułu niewykonania lub nienależytego wykonania umowy oraz jako zabezpieczenie roszczeń z tytułu udzielonej rękojmi za wady w wysokości </w:t>
      </w:r>
      <w:r w:rsidR="00B3096C" w:rsidRPr="009D70F0">
        <w:rPr>
          <w:rFonts w:asciiTheme="minorHAnsi" w:hAnsiTheme="minorHAnsi" w:cstheme="minorHAnsi"/>
          <w:b/>
          <w:bCs/>
          <w:sz w:val="21"/>
          <w:szCs w:val="21"/>
          <w:shd w:val="clear" w:color="auto" w:fill="FFFFFF"/>
        </w:rPr>
        <w:t>10</w:t>
      </w:r>
      <w:r w:rsidRPr="009D70F0">
        <w:rPr>
          <w:rFonts w:asciiTheme="minorHAnsi" w:hAnsiTheme="minorHAnsi" w:cstheme="minorHAnsi"/>
          <w:b/>
          <w:bCs/>
          <w:sz w:val="21"/>
          <w:szCs w:val="21"/>
          <w:shd w:val="clear" w:color="auto" w:fill="FFFFFF"/>
        </w:rPr>
        <w:t>% wartości</w:t>
      </w:r>
      <w:r w:rsidRPr="009D70F0">
        <w:rPr>
          <w:rFonts w:asciiTheme="minorHAnsi" w:hAnsiTheme="minorHAnsi" w:cstheme="minorHAnsi"/>
          <w:sz w:val="21"/>
          <w:szCs w:val="21"/>
          <w:shd w:val="clear" w:color="auto" w:fill="FFFFFF"/>
        </w:rPr>
        <w:t xml:space="preserve"> brutto niniejszej umowy, określonej w §11 ust. 2.</w:t>
      </w:r>
    </w:p>
    <w:p w:rsidR="00226EC1" w:rsidRPr="009D70F0" w:rsidRDefault="00226EC1">
      <w:pPr>
        <w:pStyle w:val="NormalnyWeb"/>
        <w:numPr>
          <w:ilvl w:val="0"/>
          <w:numId w:val="33"/>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Zabezpieczenie może być wniesione wyłącznie w formach określonych w art. 450 ust. 1 ustawy Prawo zamówień publicznych.</w:t>
      </w:r>
    </w:p>
    <w:p w:rsidR="00226EC1" w:rsidRPr="009D70F0" w:rsidRDefault="00226EC1">
      <w:pPr>
        <w:pStyle w:val="NormalnyWeb"/>
        <w:numPr>
          <w:ilvl w:val="0"/>
          <w:numId w:val="33"/>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Wymieniona w ust. 1 kwota zabezpieczenia służyć będzie:</w:t>
      </w:r>
    </w:p>
    <w:p w:rsidR="00226EC1" w:rsidRPr="009D70F0" w:rsidRDefault="00226EC1">
      <w:pPr>
        <w:pStyle w:val="NormalnyWeb"/>
        <w:numPr>
          <w:ilvl w:val="0"/>
          <w:numId w:val="34"/>
        </w:numPr>
        <w:tabs>
          <w:tab w:val="clear" w:pos="720"/>
          <w:tab w:val="num" w:pos="927"/>
        </w:tabs>
        <w:suppressAutoHyphens w:val="0"/>
        <w:spacing w:before="0" w:after="120"/>
        <w:ind w:left="1134"/>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 xml:space="preserve">w okresie od dnia wniesienia zabezpieczenia do dnia wykonania przedmiotu zamówienia i podpisania protokołu odbioru końcowego </w:t>
      </w:r>
      <w:r w:rsidRPr="009D70F0">
        <w:rPr>
          <w:rFonts w:asciiTheme="minorHAnsi" w:hAnsiTheme="minorHAnsi" w:cstheme="minorHAnsi"/>
          <w:sz w:val="21"/>
          <w:szCs w:val="21"/>
        </w:rPr>
        <w:t>robót,</w:t>
      </w:r>
      <w:r w:rsidRPr="009D70F0">
        <w:rPr>
          <w:rFonts w:asciiTheme="minorHAnsi" w:hAnsiTheme="minorHAnsi" w:cstheme="minorHAnsi"/>
          <w:sz w:val="21"/>
          <w:szCs w:val="21"/>
          <w:shd w:val="clear" w:color="auto" w:fill="FFFFFF"/>
        </w:rPr>
        <w:t xml:space="preserve"> stwierdzającego prawidłowe i zgodne z umową wykonanie przedmiotu umowy - pokryciu roszczeń z tytułu niewykonania lub nienależytego wykonania niniejszej umowy;</w:t>
      </w:r>
    </w:p>
    <w:p w:rsidR="00226EC1" w:rsidRPr="009D70F0" w:rsidRDefault="00226EC1">
      <w:pPr>
        <w:pStyle w:val="NormalnyWeb"/>
        <w:numPr>
          <w:ilvl w:val="0"/>
          <w:numId w:val="34"/>
        </w:numPr>
        <w:tabs>
          <w:tab w:val="clear" w:pos="720"/>
          <w:tab w:val="num" w:pos="927"/>
        </w:tabs>
        <w:suppressAutoHyphens w:val="0"/>
        <w:spacing w:before="0" w:after="120"/>
        <w:ind w:left="1134"/>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 xml:space="preserve">po dokonanym odbiorze końcowym robót, 30% kwoty wymienionej w ust 1, służyć będzie w okresie od dnia następnego po dniu wykonania przedmiotu zamówienia i podpisania protokołu odbioru </w:t>
      </w:r>
      <w:r w:rsidRPr="009D70F0">
        <w:rPr>
          <w:rFonts w:asciiTheme="minorHAnsi" w:hAnsiTheme="minorHAnsi" w:cstheme="minorHAnsi"/>
          <w:sz w:val="21"/>
          <w:szCs w:val="21"/>
        </w:rPr>
        <w:t>końcowego robót,</w:t>
      </w:r>
      <w:r w:rsidRPr="009D70F0">
        <w:rPr>
          <w:rFonts w:asciiTheme="minorHAnsi" w:hAnsiTheme="minorHAnsi" w:cstheme="minorHAnsi"/>
          <w:sz w:val="21"/>
          <w:szCs w:val="21"/>
          <w:shd w:val="clear" w:color="auto" w:fill="FFFFFF"/>
        </w:rPr>
        <w:t xml:space="preserve"> stwierdzającego prawidłowe i zgodne z umową wykonanie przedmiotu umowy do dnia upływu terminu rękojmi za wady </w:t>
      </w:r>
      <w:r w:rsidRPr="009D70F0">
        <w:rPr>
          <w:rFonts w:asciiTheme="minorHAnsi" w:hAnsiTheme="minorHAnsi" w:cstheme="minorHAnsi"/>
          <w:sz w:val="21"/>
          <w:szCs w:val="21"/>
        </w:rPr>
        <w:t>lub gwarancji (w zależności od tego, który z tych terminów będzie terminem późniejszym)</w:t>
      </w:r>
      <w:r w:rsidRPr="009D70F0">
        <w:rPr>
          <w:rFonts w:asciiTheme="minorHAnsi" w:hAnsiTheme="minorHAnsi" w:cstheme="minorHAnsi"/>
          <w:sz w:val="21"/>
          <w:szCs w:val="21"/>
          <w:shd w:val="clear" w:color="auto" w:fill="FFFFFF"/>
        </w:rPr>
        <w:t xml:space="preserve">, jako zabezpieczenie roszczeń z tytułu rękojmi za wady </w:t>
      </w:r>
      <w:r w:rsidRPr="009D70F0">
        <w:rPr>
          <w:rFonts w:asciiTheme="minorHAnsi" w:hAnsiTheme="minorHAnsi" w:cstheme="minorHAnsi"/>
          <w:sz w:val="21"/>
          <w:szCs w:val="21"/>
        </w:rPr>
        <w:t>lub gwarancji</w:t>
      </w:r>
      <w:r w:rsidRPr="009D70F0">
        <w:rPr>
          <w:rFonts w:asciiTheme="minorHAnsi" w:hAnsiTheme="minorHAnsi" w:cstheme="minorHAnsi"/>
          <w:sz w:val="21"/>
          <w:szCs w:val="21"/>
          <w:shd w:val="clear" w:color="auto" w:fill="FFFFFF"/>
        </w:rPr>
        <w:t xml:space="preserve"> wykonanego przedmiotu umowy. </w:t>
      </w:r>
    </w:p>
    <w:p w:rsidR="003608CB" w:rsidRPr="009D70F0" w:rsidRDefault="003608CB">
      <w:pPr>
        <w:pStyle w:val="NormalnyWeb"/>
        <w:numPr>
          <w:ilvl w:val="0"/>
          <w:numId w:val="33"/>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 przypadku wniesienia zabezpieczenia należytego wykonania Umowy w formie pieniężnej, Zamawiający zwróci Wykonawcy 70% wysokości zabezpieczenia w terminie 30 dni od dnia wykonania przedmiotu umowy potwierdzonego odbiorem końcowym. Zamawiający zatrzyma 30% wysokości zabezpieczenia na zabezpieczenie roszczeń z tytułu rękojmi za wady i/lub gwarancji, które zwróci Wykonawcy nie później niż w 15 dniu po upływie okresu rękojmi za wady lub gwarancji.</w:t>
      </w:r>
    </w:p>
    <w:p w:rsidR="003608CB" w:rsidRPr="009D70F0" w:rsidRDefault="003608CB">
      <w:pPr>
        <w:numPr>
          <w:ilvl w:val="0"/>
          <w:numId w:val="33"/>
        </w:numPr>
        <w:spacing w:after="120" w:line="240" w:lineRule="auto"/>
        <w:jc w:val="both"/>
        <w:rPr>
          <w:rFonts w:cstheme="minorHAnsi"/>
          <w:bCs/>
          <w:sz w:val="21"/>
          <w:szCs w:val="21"/>
        </w:rPr>
      </w:pPr>
      <w:r w:rsidRPr="009D70F0">
        <w:rPr>
          <w:rFonts w:cstheme="minorHAnsi"/>
          <w:sz w:val="21"/>
          <w:szCs w:val="21"/>
        </w:rPr>
        <w:t>W przypadku wniesienia zabezpieczenia należytego wykonania Umowy w formie innej niż pieniężna, tj. na przykład bezwarunkowej i nieodwołalnej i płatnej na pierwsze żądanie gwarancji bankowej lub ubezpieczeniowej lub poręczenia bankowego, okres ważności winien obowiązywać, co najmniej do 30 – go dnia po dacie zakończenia terminu realizacji określonego w § 11 ust. 1 Umowy oraz do 14 – go dnia po dacie upływu okresu rękojmi za wady lub gwarancji jakości (w zależności co będzie trwało dłużej).  W przypadku przedłużenia czasu trwania wykonania przedmiotu umowy, termin zabezpieczenia musi zostać odpowiednio wydłużony pod rygorem zastosowania art. 452 ust. 9 p.z.p.</w:t>
      </w:r>
    </w:p>
    <w:p w:rsidR="003608CB" w:rsidRPr="009D70F0" w:rsidRDefault="003608CB">
      <w:pPr>
        <w:numPr>
          <w:ilvl w:val="0"/>
          <w:numId w:val="33"/>
        </w:numPr>
        <w:spacing w:after="120" w:line="240" w:lineRule="auto"/>
        <w:jc w:val="both"/>
        <w:rPr>
          <w:rFonts w:cstheme="minorHAnsi"/>
          <w:bCs/>
          <w:sz w:val="21"/>
          <w:szCs w:val="21"/>
        </w:rPr>
      </w:pPr>
      <w:r w:rsidRPr="009D70F0">
        <w:rPr>
          <w:rFonts w:cstheme="minorHAnsi"/>
          <w:sz w:val="21"/>
          <w:szCs w:val="21"/>
        </w:rPr>
        <w:t xml:space="preserve">W przypadku wniesienia zabezpieczenia należytego wykonania umowy </w:t>
      </w:r>
      <w:r w:rsidRPr="009D70F0">
        <w:rPr>
          <w:rFonts w:cstheme="minorHAnsi"/>
          <w:sz w:val="21"/>
          <w:szCs w:val="21"/>
          <w:shd w:val="clear" w:color="auto" w:fill="FFFFFF"/>
        </w:rPr>
        <w:t xml:space="preserve">w pieniądzu wnosi się to zabezpieczenie na cały okres. W przypadku natomiast wniesienia zabezpieczenia w formie </w:t>
      </w:r>
      <w:r w:rsidRPr="009D70F0">
        <w:rPr>
          <w:rFonts w:cstheme="minorHAnsi"/>
          <w:sz w:val="21"/>
          <w:szCs w:val="21"/>
        </w:rPr>
        <w:t xml:space="preserve">innej niż pieniężna, Zamawiający dopuszcza wniesienie zabezpieczenia </w:t>
      </w:r>
      <w:r w:rsidRPr="009D70F0">
        <w:rPr>
          <w:rFonts w:cstheme="minorHAnsi"/>
          <w:sz w:val="21"/>
          <w:szCs w:val="21"/>
          <w:shd w:val="clear" w:color="auto" w:fill="FFFFFF"/>
        </w:rPr>
        <w:t xml:space="preserve"> na okres nie krótszy niż 5 lat, z jednoczesnym zobowiązaniem się Wykonawcy do przedłużenia zabezpieczenia lub wniesienia nowego zabezpieczenia na kolejne okresy do czasu upływu 15 dni po upływie okresu gwarancji.</w:t>
      </w:r>
    </w:p>
    <w:p w:rsidR="003608CB" w:rsidRPr="009D70F0" w:rsidRDefault="003608CB">
      <w:pPr>
        <w:numPr>
          <w:ilvl w:val="0"/>
          <w:numId w:val="33"/>
        </w:numPr>
        <w:spacing w:after="120" w:line="240" w:lineRule="auto"/>
        <w:jc w:val="both"/>
        <w:rPr>
          <w:rFonts w:cstheme="minorHAnsi"/>
          <w:bCs/>
          <w:sz w:val="21"/>
          <w:szCs w:val="21"/>
        </w:rPr>
      </w:pPr>
      <w:r w:rsidRPr="009D70F0">
        <w:rPr>
          <w:rFonts w:cstheme="minorHAnsi"/>
          <w:sz w:val="21"/>
          <w:szCs w:val="21"/>
        </w:rPr>
        <w:lastRenderedPageBreak/>
        <w:t xml:space="preserve">W przypadku nieprzedłużenia lub niewniesienia nowego zabezpieczenia najpóźniej w terminie </w:t>
      </w:r>
      <w:r w:rsidRPr="009D70F0">
        <w:rPr>
          <w:rFonts w:cstheme="minorHAnsi"/>
          <w:sz w:val="21"/>
          <w:szCs w:val="21"/>
          <w:shd w:val="clear" w:color="auto" w:fill="FFFFFF"/>
        </w:rPr>
        <w:t>na 30 dni przed upływem terminu ważności dotychczasowego zabezpieczenia</w:t>
      </w:r>
      <w:r w:rsidRPr="009D70F0">
        <w:rPr>
          <w:rFonts w:cstheme="minorHAnsi"/>
          <w:sz w:val="21"/>
          <w:szCs w:val="21"/>
        </w:rPr>
        <w:t xml:space="preserve"> o którym mowa  w ust. 4 i/lub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rsidR="003608CB" w:rsidRPr="009D70F0" w:rsidRDefault="003608CB">
      <w:pPr>
        <w:numPr>
          <w:ilvl w:val="0"/>
          <w:numId w:val="33"/>
        </w:numPr>
        <w:spacing w:after="120" w:line="240" w:lineRule="auto"/>
        <w:jc w:val="both"/>
        <w:rPr>
          <w:rFonts w:cstheme="minorHAnsi"/>
          <w:bCs/>
          <w:sz w:val="21"/>
          <w:szCs w:val="21"/>
        </w:rPr>
      </w:pPr>
      <w:r w:rsidRPr="009D70F0">
        <w:rPr>
          <w:rFonts w:cstheme="minorHAnsi"/>
          <w:sz w:val="21"/>
          <w:szCs w:val="21"/>
        </w:rPr>
        <w:t xml:space="preserve">W przypadku zwiększenia wynagrodzenia Wykonawcy, określonego w §14 ust. 2 Umowy, Wykonawca, w terminie 14 dni od daty zawarcia stosownego aneksu do Umowy, uzupełni wysokość zabezpieczenia należytego wykonania Umowy do kwoty odpowiadającej 5% wartości zwiększonego wynagrodzenia na zasadach opisanych wyżej w  ust. 1 – 5. </w:t>
      </w:r>
    </w:p>
    <w:p w:rsidR="003608CB" w:rsidRPr="009D70F0" w:rsidRDefault="003608CB">
      <w:pPr>
        <w:numPr>
          <w:ilvl w:val="0"/>
          <w:numId w:val="33"/>
        </w:numPr>
        <w:spacing w:after="120" w:line="240" w:lineRule="auto"/>
        <w:jc w:val="both"/>
        <w:rPr>
          <w:rFonts w:cstheme="minorHAnsi"/>
          <w:bCs/>
          <w:sz w:val="21"/>
          <w:szCs w:val="21"/>
        </w:rPr>
      </w:pPr>
      <w:r w:rsidRPr="009D70F0">
        <w:rPr>
          <w:rFonts w:cstheme="minorHAnsi"/>
          <w:sz w:val="21"/>
          <w:szCs w:val="21"/>
          <w:shd w:val="clear" w:color="auto" w:fill="FFFFFF"/>
        </w:rPr>
        <w:t>W trakcie realizacji umowy Wykonawca może dokonać zmiany formy zabezpieczenia na jedną lub kilka form, o których mowa w art. 450 ust. 1 p.z.p.</w:t>
      </w:r>
    </w:p>
    <w:p w:rsidR="003608CB" w:rsidRPr="009D70F0" w:rsidRDefault="003608CB">
      <w:pPr>
        <w:pStyle w:val="NormalnyWeb"/>
        <w:numPr>
          <w:ilvl w:val="0"/>
          <w:numId w:val="33"/>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Zmiana formy zabezpieczenia musi być dokonywana z zachowaniem ciągłości zabezpieczenia i bez zmniejszenia jego wysokości.</w:t>
      </w:r>
    </w:p>
    <w:p w:rsidR="00226EC1" w:rsidRPr="009D70F0" w:rsidRDefault="00226EC1" w:rsidP="003608CB">
      <w:pPr>
        <w:pStyle w:val="NormalnyWeb"/>
        <w:spacing w:before="0" w:after="120"/>
        <w:ind w:left="363"/>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16</w:t>
      </w:r>
    </w:p>
    <w:p w:rsidR="00226EC1" w:rsidRPr="009D70F0" w:rsidRDefault="00226EC1" w:rsidP="005E1C8E">
      <w:pPr>
        <w:pStyle w:val="NormalnyWeb"/>
        <w:shd w:val="clear" w:color="auto" w:fill="D9D9D9" w:themeFill="background1" w:themeFillShade="D9"/>
        <w:spacing w:before="0" w:after="120"/>
        <w:jc w:val="center"/>
        <w:rPr>
          <w:rStyle w:val="Teksttresci"/>
          <w:rFonts w:asciiTheme="minorHAnsi" w:hAnsiTheme="minorHAnsi" w:cstheme="minorHAnsi"/>
          <w:b/>
          <w:bCs/>
          <w:sz w:val="21"/>
          <w:szCs w:val="21"/>
        </w:rPr>
      </w:pPr>
      <w:r w:rsidRPr="009D70F0">
        <w:rPr>
          <w:rFonts w:asciiTheme="minorHAnsi" w:hAnsiTheme="minorHAnsi" w:cstheme="minorHAnsi"/>
          <w:b/>
          <w:bCs/>
          <w:sz w:val="21"/>
          <w:szCs w:val="21"/>
        </w:rPr>
        <w:t>Kary umowne</w:t>
      </w:r>
    </w:p>
    <w:p w:rsidR="00226EC1" w:rsidRPr="009D70F0" w:rsidRDefault="00226EC1">
      <w:pPr>
        <w:pStyle w:val="Teksttresci0"/>
        <w:numPr>
          <w:ilvl w:val="0"/>
          <w:numId w:val="35"/>
        </w:numPr>
        <w:shd w:val="clear" w:color="auto" w:fill="auto"/>
        <w:spacing w:after="120" w:line="240" w:lineRule="auto"/>
        <w:ind w:left="426"/>
        <w:jc w:val="both"/>
        <w:rPr>
          <w:rStyle w:val="Teksttresci"/>
          <w:rFonts w:asciiTheme="minorHAnsi" w:hAnsiTheme="minorHAnsi" w:cstheme="minorHAnsi"/>
          <w:sz w:val="21"/>
          <w:szCs w:val="21"/>
        </w:rPr>
      </w:pPr>
      <w:r w:rsidRPr="009D70F0">
        <w:rPr>
          <w:rStyle w:val="Teksttresci"/>
          <w:rFonts w:asciiTheme="minorHAnsi" w:hAnsiTheme="minorHAnsi" w:cstheme="minorHAnsi"/>
          <w:sz w:val="21"/>
          <w:szCs w:val="21"/>
        </w:rPr>
        <w:t xml:space="preserve">W razie </w:t>
      </w:r>
      <w:r w:rsidRPr="009D70F0">
        <w:rPr>
          <w:rFonts w:asciiTheme="minorHAnsi" w:hAnsiTheme="minorHAnsi" w:cstheme="minorHAnsi"/>
          <w:sz w:val="21"/>
          <w:szCs w:val="21"/>
        </w:rPr>
        <w:t>niewykonania lub nienależytego wykonania zobowiązania</w:t>
      </w:r>
      <w:r w:rsidRPr="009D70F0">
        <w:rPr>
          <w:rStyle w:val="Teksttresci"/>
          <w:rFonts w:asciiTheme="minorHAnsi" w:hAnsiTheme="minorHAnsi" w:cstheme="minorHAnsi"/>
          <w:sz w:val="21"/>
          <w:szCs w:val="21"/>
        </w:rPr>
        <w:t xml:space="preserve"> skutkującego odstąpieniem przez Zamawiającego od umowy z przyczyn zależnych od Wykonawcy lub odstąpienia od umowy przez Wykonawcę z przyczyn leżących po jego stronie, Wykonawca zapłaci Zamawiającemu karę umowną w wysokości 10% łącznego wynagrodzenia umownego brutto, o którym mowa w § 11 ust. 2 Umowy.</w:t>
      </w:r>
    </w:p>
    <w:p w:rsidR="00226EC1" w:rsidRPr="009D70F0" w:rsidRDefault="00226EC1">
      <w:pPr>
        <w:pStyle w:val="Teksttresci0"/>
        <w:numPr>
          <w:ilvl w:val="0"/>
          <w:numId w:val="35"/>
        </w:numPr>
        <w:shd w:val="clear" w:color="auto" w:fill="auto"/>
        <w:spacing w:after="120" w:line="240" w:lineRule="auto"/>
        <w:ind w:left="426"/>
        <w:jc w:val="both"/>
        <w:rPr>
          <w:rFonts w:asciiTheme="minorHAnsi" w:hAnsiTheme="minorHAnsi" w:cstheme="minorHAnsi"/>
          <w:sz w:val="21"/>
          <w:szCs w:val="21"/>
        </w:rPr>
      </w:pPr>
      <w:r w:rsidRPr="009D70F0">
        <w:rPr>
          <w:rFonts w:asciiTheme="minorHAnsi" w:eastAsia="Times New Roman" w:hAnsiTheme="minorHAnsi" w:cstheme="minorHAnsi"/>
          <w:sz w:val="21"/>
          <w:szCs w:val="21"/>
        </w:rPr>
        <w:t>W razie zwłoki w:</w:t>
      </w:r>
    </w:p>
    <w:p w:rsidR="003608CB" w:rsidRPr="009D70F0" w:rsidRDefault="003608CB">
      <w:pPr>
        <w:pStyle w:val="Teksttresci0"/>
        <w:numPr>
          <w:ilvl w:val="2"/>
          <w:numId w:val="36"/>
        </w:numPr>
        <w:shd w:val="clear" w:color="auto" w:fill="auto"/>
        <w:spacing w:after="120" w:line="240" w:lineRule="auto"/>
        <w:jc w:val="both"/>
        <w:rPr>
          <w:rFonts w:asciiTheme="minorHAnsi" w:hAnsiTheme="minorHAnsi" w:cstheme="minorHAnsi"/>
          <w:sz w:val="21"/>
          <w:szCs w:val="21"/>
        </w:rPr>
      </w:pPr>
      <w:r w:rsidRPr="009D70F0">
        <w:rPr>
          <w:rFonts w:asciiTheme="minorHAnsi" w:hAnsiTheme="minorHAnsi" w:cstheme="minorHAnsi"/>
          <w:sz w:val="21"/>
          <w:szCs w:val="21"/>
        </w:rPr>
        <w:t xml:space="preserve">Przygotowaniu dokumentacji projektowej, ponadto termin określony w umowie, </w:t>
      </w:r>
    </w:p>
    <w:p w:rsidR="00226EC1" w:rsidRPr="009D70F0" w:rsidRDefault="00226EC1">
      <w:pPr>
        <w:pStyle w:val="Teksttresci0"/>
        <w:numPr>
          <w:ilvl w:val="2"/>
          <w:numId w:val="36"/>
        </w:numPr>
        <w:shd w:val="clear" w:color="auto" w:fill="auto"/>
        <w:spacing w:after="120" w:line="240" w:lineRule="auto"/>
        <w:jc w:val="both"/>
        <w:rPr>
          <w:rFonts w:asciiTheme="minorHAnsi" w:hAnsiTheme="minorHAnsi" w:cstheme="minorHAnsi"/>
          <w:sz w:val="21"/>
          <w:szCs w:val="21"/>
        </w:rPr>
      </w:pPr>
      <w:r w:rsidRPr="009D70F0">
        <w:rPr>
          <w:rFonts w:asciiTheme="minorHAnsi" w:eastAsia="Times New Roman" w:hAnsiTheme="minorHAnsi" w:cstheme="minorHAnsi"/>
          <w:sz w:val="21"/>
          <w:szCs w:val="21"/>
        </w:rPr>
        <w:t>wykonaniu robót, ponad termin określony w </w:t>
      </w:r>
      <w:r w:rsidR="003608CB" w:rsidRPr="009D70F0">
        <w:rPr>
          <w:rFonts w:asciiTheme="minorHAnsi" w:eastAsia="Times New Roman" w:hAnsiTheme="minorHAnsi" w:cstheme="minorHAnsi"/>
          <w:sz w:val="21"/>
          <w:szCs w:val="21"/>
        </w:rPr>
        <w:t>umowie</w:t>
      </w:r>
      <w:r w:rsidRPr="009D70F0">
        <w:rPr>
          <w:rFonts w:asciiTheme="minorHAnsi" w:eastAsia="Times New Roman" w:hAnsiTheme="minorHAnsi" w:cstheme="minorHAnsi"/>
          <w:sz w:val="21"/>
          <w:szCs w:val="21"/>
        </w:rPr>
        <w:t xml:space="preserve">, </w:t>
      </w:r>
    </w:p>
    <w:p w:rsidR="00226EC1" w:rsidRPr="009D70F0" w:rsidRDefault="00226EC1">
      <w:pPr>
        <w:pStyle w:val="Teksttresci0"/>
        <w:numPr>
          <w:ilvl w:val="2"/>
          <w:numId w:val="36"/>
        </w:numPr>
        <w:shd w:val="clear" w:color="auto" w:fill="auto"/>
        <w:spacing w:after="120" w:line="240" w:lineRule="auto"/>
        <w:jc w:val="both"/>
        <w:rPr>
          <w:rFonts w:asciiTheme="minorHAnsi" w:hAnsiTheme="minorHAnsi" w:cstheme="minorHAnsi"/>
          <w:sz w:val="21"/>
          <w:szCs w:val="21"/>
        </w:rPr>
      </w:pPr>
      <w:r w:rsidRPr="009D70F0">
        <w:rPr>
          <w:rFonts w:asciiTheme="minorHAnsi" w:eastAsia="Times New Roman" w:hAnsiTheme="minorHAnsi" w:cstheme="minorHAnsi"/>
          <w:sz w:val="21"/>
          <w:szCs w:val="21"/>
        </w:rPr>
        <w:t xml:space="preserve">usunięciu stwierdzonych wad i usterek, ponad termin wyznaczony przez zamawiającego na ich usunięcie </w:t>
      </w:r>
    </w:p>
    <w:p w:rsidR="00226EC1" w:rsidRPr="009D70F0" w:rsidRDefault="00226EC1" w:rsidP="003608CB">
      <w:pPr>
        <w:pStyle w:val="Teksttresci0"/>
        <w:shd w:val="clear" w:color="auto" w:fill="auto"/>
        <w:spacing w:after="120" w:line="240" w:lineRule="auto"/>
        <w:ind w:firstLine="426"/>
        <w:jc w:val="both"/>
        <w:rPr>
          <w:rFonts w:asciiTheme="minorHAnsi" w:hAnsiTheme="minorHAnsi" w:cstheme="minorHAnsi"/>
          <w:sz w:val="21"/>
          <w:szCs w:val="21"/>
        </w:rPr>
      </w:pPr>
      <w:r w:rsidRPr="009D70F0">
        <w:rPr>
          <w:rFonts w:asciiTheme="minorHAnsi" w:eastAsia="Times New Roman" w:hAnsiTheme="minorHAnsi" w:cstheme="minorHAnsi"/>
          <w:sz w:val="21"/>
          <w:szCs w:val="21"/>
        </w:rPr>
        <w:t xml:space="preserve">Wykonawca zapłaci Zamawiającemu kary umowne. </w:t>
      </w:r>
    </w:p>
    <w:p w:rsidR="00226EC1" w:rsidRPr="009D70F0" w:rsidRDefault="00226EC1">
      <w:pPr>
        <w:pStyle w:val="Teksttresci0"/>
        <w:numPr>
          <w:ilvl w:val="0"/>
          <w:numId w:val="35"/>
        </w:numPr>
        <w:shd w:val="clear" w:color="auto" w:fill="auto"/>
        <w:spacing w:after="120" w:line="240" w:lineRule="auto"/>
        <w:ind w:left="426"/>
        <w:jc w:val="both"/>
        <w:rPr>
          <w:rFonts w:asciiTheme="minorHAnsi" w:eastAsia="Times New Roman" w:hAnsiTheme="minorHAnsi" w:cstheme="minorHAnsi"/>
          <w:sz w:val="21"/>
          <w:szCs w:val="21"/>
        </w:rPr>
      </w:pPr>
      <w:r w:rsidRPr="009D70F0">
        <w:rPr>
          <w:rFonts w:asciiTheme="minorHAnsi" w:eastAsia="Times New Roman" w:hAnsiTheme="minorHAnsi" w:cstheme="minorHAnsi"/>
          <w:sz w:val="21"/>
          <w:szCs w:val="21"/>
        </w:rPr>
        <w:t>Kary, o których mowa w ust. 2 będą naliczane w następujących wysokościach:</w:t>
      </w:r>
    </w:p>
    <w:p w:rsidR="00226EC1" w:rsidRPr="009D70F0" w:rsidRDefault="00226EC1">
      <w:pPr>
        <w:pStyle w:val="Teksttresci0"/>
        <w:numPr>
          <w:ilvl w:val="0"/>
          <w:numId w:val="37"/>
        </w:numPr>
        <w:shd w:val="clear" w:color="auto" w:fill="auto"/>
        <w:spacing w:after="120" w:line="240" w:lineRule="auto"/>
        <w:ind w:left="993"/>
        <w:jc w:val="both"/>
        <w:rPr>
          <w:rFonts w:asciiTheme="minorHAnsi" w:eastAsia="Lucida Sans Unicode" w:hAnsiTheme="minorHAnsi" w:cstheme="minorHAnsi"/>
          <w:sz w:val="21"/>
          <w:szCs w:val="21"/>
        </w:rPr>
      </w:pPr>
      <w:r w:rsidRPr="009D70F0">
        <w:rPr>
          <w:rFonts w:asciiTheme="minorHAnsi" w:hAnsiTheme="minorHAnsi" w:cstheme="minorHAnsi"/>
          <w:sz w:val="21"/>
          <w:szCs w:val="21"/>
        </w:rPr>
        <w:t>jeżeli zwłoka będzie wynosiła do 7 dni - 0,1% wynagrodzeniaza każdy dzień,</w:t>
      </w:r>
    </w:p>
    <w:p w:rsidR="00226EC1" w:rsidRPr="009D70F0" w:rsidRDefault="00226EC1">
      <w:pPr>
        <w:pStyle w:val="Teksttresci0"/>
        <w:numPr>
          <w:ilvl w:val="0"/>
          <w:numId w:val="37"/>
        </w:numPr>
        <w:shd w:val="clear" w:color="auto" w:fill="auto"/>
        <w:spacing w:after="120" w:line="240" w:lineRule="auto"/>
        <w:ind w:left="993"/>
        <w:jc w:val="both"/>
        <w:rPr>
          <w:rFonts w:asciiTheme="minorHAnsi" w:hAnsiTheme="minorHAnsi" w:cstheme="minorHAnsi"/>
          <w:sz w:val="21"/>
          <w:szCs w:val="21"/>
        </w:rPr>
      </w:pPr>
      <w:r w:rsidRPr="009D70F0">
        <w:rPr>
          <w:rFonts w:asciiTheme="minorHAnsi" w:hAnsiTheme="minorHAnsi" w:cstheme="minorHAnsi"/>
          <w:sz w:val="21"/>
          <w:szCs w:val="21"/>
        </w:rPr>
        <w:t>jeżeli zwłoka będzie wynosiła od 8 do 14 dni - 0,2% wynagrodzenia za każdy dzień,</w:t>
      </w:r>
    </w:p>
    <w:p w:rsidR="00226EC1" w:rsidRPr="009D70F0" w:rsidRDefault="00226EC1">
      <w:pPr>
        <w:pStyle w:val="Teksttresci0"/>
        <w:numPr>
          <w:ilvl w:val="0"/>
          <w:numId w:val="37"/>
        </w:numPr>
        <w:shd w:val="clear" w:color="auto" w:fill="auto"/>
        <w:spacing w:after="120" w:line="240" w:lineRule="auto"/>
        <w:ind w:left="993"/>
        <w:jc w:val="both"/>
        <w:rPr>
          <w:rFonts w:asciiTheme="minorHAnsi" w:hAnsiTheme="minorHAnsi" w:cstheme="minorHAnsi"/>
          <w:sz w:val="21"/>
          <w:szCs w:val="21"/>
        </w:rPr>
      </w:pPr>
      <w:r w:rsidRPr="009D70F0">
        <w:rPr>
          <w:rFonts w:asciiTheme="minorHAnsi" w:hAnsiTheme="minorHAnsi" w:cstheme="minorHAnsi"/>
          <w:sz w:val="21"/>
          <w:szCs w:val="21"/>
        </w:rPr>
        <w:t>jeżeli zwłoka będzie wynosiła od 15 do 30 dni - 0,3% wynagrodzenia za każdy dzień,</w:t>
      </w:r>
    </w:p>
    <w:p w:rsidR="00226EC1" w:rsidRPr="009D70F0" w:rsidRDefault="00226EC1">
      <w:pPr>
        <w:pStyle w:val="Teksttresci0"/>
        <w:numPr>
          <w:ilvl w:val="0"/>
          <w:numId w:val="37"/>
        </w:numPr>
        <w:shd w:val="clear" w:color="auto" w:fill="auto"/>
        <w:spacing w:after="120" w:line="240" w:lineRule="auto"/>
        <w:ind w:left="993"/>
        <w:jc w:val="both"/>
        <w:rPr>
          <w:rFonts w:asciiTheme="minorHAnsi" w:hAnsiTheme="minorHAnsi" w:cstheme="minorHAnsi"/>
          <w:sz w:val="21"/>
          <w:szCs w:val="21"/>
        </w:rPr>
      </w:pPr>
      <w:r w:rsidRPr="009D70F0">
        <w:rPr>
          <w:rFonts w:asciiTheme="minorHAnsi" w:hAnsiTheme="minorHAnsi" w:cstheme="minorHAnsi"/>
          <w:sz w:val="21"/>
          <w:szCs w:val="21"/>
        </w:rPr>
        <w:t>jeżeli zwłoka będzie wynosiła od 31 dni w górę - 0,5% wynagrodzenia za każdy dzień,</w:t>
      </w:r>
    </w:p>
    <w:p w:rsidR="00226EC1" w:rsidRPr="009D70F0" w:rsidRDefault="00226EC1" w:rsidP="003608CB">
      <w:pPr>
        <w:pStyle w:val="Teksttresci0"/>
        <w:shd w:val="clear" w:color="auto" w:fill="auto"/>
        <w:spacing w:after="120" w:line="240" w:lineRule="auto"/>
        <w:ind w:left="426" w:firstLine="0"/>
        <w:jc w:val="both"/>
        <w:rPr>
          <w:rFonts w:asciiTheme="minorHAnsi" w:hAnsiTheme="minorHAnsi" w:cstheme="minorHAnsi"/>
          <w:sz w:val="21"/>
          <w:szCs w:val="21"/>
        </w:rPr>
      </w:pPr>
      <w:r w:rsidRPr="009D70F0">
        <w:rPr>
          <w:rFonts w:asciiTheme="minorHAnsi" w:hAnsiTheme="minorHAnsi" w:cstheme="minorHAnsi"/>
          <w:sz w:val="21"/>
          <w:szCs w:val="21"/>
        </w:rPr>
        <w:t xml:space="preserve">z tym, że suma kar za zwłokę nie może przekroczyć </w:t>
      </w:r>
      <w:r w:rsidRPr="009D70F0">
        <w:rPr>
          <w:rStyle w:val="Teksttresci"/>
          <w:rFonts w:asciiTheme="minorHAnsi" w:hAnsiTheme="minorHAnsi" w:cstheme="minorHAnsi"/>
          <w:sz w:val="21"/>
          <w:szCs w:val="21"/>
        </w:rPr>
        <w:t>10% łącznego wynagrodzenia umownego brutto, o którym mowa w § 11 ust. 2 Umowy.</w:t>
      </w:r>
    </w:p>
    <w:p w:rsidR="00226EC1" w:rsidRPr="009D70F0" w:rsidRDefault="00226EC1">
      <w:pPr>
        <w:pStyle w:val="Teksttresci0"/>
        <w:numPr>
          <w:ilvl w:val="0"/>
          <w:numId w:val="35"/>
        </w:numPr>
        <w:shd w:val="clear" w:color="auto" w:fill="auto"/>
        <w:spacing w:after="120" w:line="240" w:lineRule="auto"/>
        <w:ind w:left="426"/>
        <w:jc w:val="both"/>
        <w:rPr>
          <w:rFonts w:asciiTheme="minorHAnsi" w:hAnsiTheme="minorHAnsi" w:cstheme="minorHAnsi"/>
          <w:sz w:val="21"/>
          <w:szCs w:val="21"/>
        </w:rPr>
      </w:pPr>
      <w:r w:rsidRPr="009D70F0">
        <w:rPr>
          <w:rFonts w:asciiTheme="minorHAnsi" w:hAnsiTheme="minorHAnsi" w:cstheme="minorHAnsi"/>
          <w:sz w:val="21"/>
          <w:szCs w:val="21"/>
        </w:rPr>
        <w:t xml:space="preserve">Przez wynagrodzenie, stanowiące podstawę do obliczenia wartości kary zgodnie z ust. 3 pkt 1)-4), </w:t>
      </w:r>
      <w:r w:rsidRPr="009D70F0">
        <w:rPr>
          <w:rFonts w:asciiTheme="minorHAnsi" w:eastAsia="Times New Roman" w:hAnsiTheme="minorHAnsi" w:cstheme="minorHAnsi"/>
          <w:sz w:val="21"/>
          <w:szCs w:val="21"/>
        </w:rPr>
        <w:t xml:space="preserve">w stosunku do kary, o której mowa w ust. 2 pkt 4) </w:t>
      </w:r>
      <w:r w:rsidRPr="009D70F0">
        <w:rPr>
          <w:rFonts w:asciiTheme="minorHAnsi" w:hAnsiTheme="minorHAnsi" w:cstheme="minorHAnsi"/>
          <w:sz w:val="21"/>
          <w:szCs w:val="21"/>
        </w:rPr>
        <w:t xml:space="preserve">należy rozumieć </w:t>
      </w:r>
      <w:r w:rsidRPr="009D70F0">
        <w:rPr>
          <w:rFonts w:asciiTheme="minorHAnsi" w:eastAsia="Times New Roman" w:hAnsiTheme="minorHAnsi" w:cstheme="minorHAnsi"/>
          <w:sz w:val="21"/>
          <w:szCs w:val="21"/>
        </w:rPr>
        <w:t xml:space="preserve">- </w:t>
      </w:r>
      <w:r w:rsidRPr="009D70F0">
        <w:rPr>
          <w:rStyle w:val="Teksttresci"/>
          <w:rFonts w:asciiTheme="minorHAnsi" w:hAnsiTheme="minorHAnsi" w:cstheme="minorHAnsi"/>
          <w:sz w:val="21"/>
          <w:szCs w:val="21"/>
        </w:rPr>
        <w:t>łączne wynagrodzenie umowne brutto, o którym mowa w § 1</w:t>
      </w:r>
      <w:r w:rsidR="00B3096C" w:rsidRPr="009D70F0">
        <w:rPr>
          <w:rStyle w:val="Teksttresci"/>
          <w:rFonts w:asciiTheme="minorHAnsi" w:hAnsiTheme="minorHAnsi" w:cstheme="minorHAnsi"/>
          <w:sz w:val="21"/>
          <w:szCs w:val="21"/>
        </w:rPr>
        <w:t>1</w:t>
      </w:r>
      <w:r w:rsidRPr="009D70F0">
        <w:rPr>
          <w:rStyle w:val="Teksttresci"/>
          <w:rFonts w:asciiTheme="minorHAnsi" w:hAnsiTheme="minorHAnsi" w:cstheme="minorHAnsi"/>
          <w:sz w:val="21"/>
          <w:szCs w:val="21"/>
        </w:rPr>
        <w:t xml:space="preserve"> ust. </w:t>
      </w:r>
      <w:r w:rsidR="00B3096C" w:rsidRPr="009D70F0">
        <w:rPr>
          <w:rStyle w:val="Teksttresci"/>
          <w:rFonts w:asciiTheme="minorHAnsi" w:hAnsiTheme="minorHAnsi" w:cstheme="minorHAnsi"/>
          <w:sz w:val="21"/>
          <w:szCs w:val="21"/>
        </w:rPr>
        <w:t>2</w:t>
      </w:r>
      <w:r w:rsidRPr="009D70F0">
        <w:rPr>
          <w:rStyle w:val="Teksttresci"/>
          <w:rFonts w:asciiTheme="minorHAnsi" w:hAnsiTheme="minorHAnsi" w:cstheme="minorHAnsi"/>
          <w:sz w:val="21"/>
          <w:szCs w:val="21"/>
        </w:rPr>
        <w:t xml:space="preserve"> Umowy</w:t>
      </w:r>
      <w:r w:rsidRPr="009D70F0">
        <w:rPr>
          <w:rFonts w:asciiTheme="minorHAnsi" w:eastAsia="Times New Roman" w:hAnsiTheme="minorHAnsi" w:cstheme="minorHAnsi"/>
          <w:sz w:val="21"/>
          <w:szCs w:val="21"/>
        </w:rPr>
        <w:t>.</w:t>
      </w:r>
    </w:p>
    <w:p w:rsidR="00226EC1" w:rsidRPr="009D70F0" w:rsidRDefault="00226EC1">
      <w:pPr>
        <w:pStyle w:val="Teksttresci0"/>
        <w:numPr>
          <w:ilvl w:val="0"/>
          <w:numId w:val="35"/>
        </w:numPr>
        <w:shd w:val="clear" w:color="auto" w:fill="auto"/>
        <w:spacing w:after="120" w:line="240" w:lineRule="auto"/>
        <w:ind w:left="426"/>
        <w:jc w:val="both"/>
        <w:rPr>
          <w:rFonts w:asciiTheme="minorHAnsi" w:hAnsiTheme="minorHAnsi" w:cstheme="minorHAnsi"/>
          <w:sz w:val="21"/>
          <w:szCs w:val="21"/>
        </w:rPr>
      </w:pPr>
      <w:r w:rsidRPr="009D70F0">
        <w:rPr>
          <w:rFonts w:asciiTheme="minorHAnsi" w:hAnsiTheme="minorHAnsi" w:cstheme="minorHAnsi"/>
          <w:sz w:val="21"/>
          <w:szCs w:val="21"/>
        </w:rPr>
        <w:t>Ponadto Wykonawca zapłaci Zamawiającemu kary umowne w następujących sytuacjach i wysokościach:</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t>za nieobecność kierownika budowy na wyznaczonych przez Zamawiającego spotkaniach na budowie - w wysokości 500,00 zł brutto za każdą nieobecność,</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lastRenderedPageBreak/>
        <w:t>za niedopełnienie wymogu zatrudniania Pracowników świadczących pracę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pracę na podstawie umowy o pracę w rozumieniu przepisów Kodeksu Pracy) oraz liczby miesięcy w okresie realizacji umowy, w których nie dopełniono przedmiotowego wymogu za każdą osobę,</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t>za nieprzedłożenie do zaakceptowania projektu umowy o podwykonawstwo lub projektu jej zmiany - w wysokości 0,2% łącznego wynagrodzenia ryczałtowego brutto,</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t>za nieprzedłożenie w terminie określonym w § 7 ust. 4 pkt  2) lub 3) poświadczonej za zgodność z oryginałem kopii umowy o podwykonawstwo lub jej zmiany - w wysokości 0,2% łącznego wynagrodzenia ryczałtowego brutto,</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t>za brak zmiany, pomimo wezwania przez Zamawiającego zgodnie z art. 464 ust. 10 Pzp, umowy o podwykonawstwo w zakresie terminu zapłaty wynagrodzenia - w wysokości 0,2% łącznego wynagrodzenia ryczałtowego brutto,</w:t>
      </w:r>
    </w:p>
    <w:p w:rsidR="00226EC1" w:rsidRPr="009D70F0" w:rsidRDefault="00226EC1">
      <w:pPr>
        <w:pStyle w:val="Teksttresci0"/>
        <w:numPr>
          <w:ilvl w:val="0"/>
          <w:numId w:val="38"/>
        </w:numPr>
        <w:shd w:val="clear" w:color="auto" w:fill="auto"/>
        <w:spacing w:after="120" w:line="240" w:lineRule="auto"/>
        <w:ind w:left="993"/>
        <w:jc w:val="both"/>
        <w:rPr>
          <w:rFonts w:asciiTheme="minorHAnsi" w:hAnsiTheme="minorHAnsi" w:cstheme="minorHAnsi"/>
          <w:sz w:val="21"/>
          <w:szCs w:val="21"/>
        </w:rPr>
      </w:pPr>
      <w:r w:rsidRPr="009D70F0">
        <w:rPr>
          <w:rFonts w:asciiTheme="minorHAnsi" w:eastAsia="Times New Roman" w:hAnsiTheme="minorHAnsi" w:cstheme="minorHAnsi"/>
          <w:sz w:val="21"/>
          <w:szCs w:val="21"/>
        </w:rPr>
        <w:t>za brak zapłaty lub nieterminową zapłatę wynagrodzenia należnego podwykonawcom lub dalszym podwykonawcom – w wysokości 0,2% wartości zawartej umowy z podwykonawcą lub dalszym podwykonawcą, której zwłoka dotyczy, za każdy dzień zwłoki.</w:t>
      </w:r>
    </w:p>
    <w:p w:rsidR="00226EC1" w:rsidRPr="009D70F0" w:rsidRDefault="00226EC1">
      <w:pPr>
        <w:pStyle w:val="Akapitzlist"/>
        <w:numPr>
          <w:ilvl w:val="0"/>
          <w:numId w:val="35"/>
        </w:numPr>
        <w:spacing w:after="120" w:line="240" w:lineRule="auto"/>
        <w:ind w:left="426"/>
        <w:contextualSpacing w:val="0"/>
        <w:rPr>
          <w:rStyle w:val="Teksttresci"/>
          <w:rFonts w:asciiTheme="minorHAnsi" w:eastAsia="Times New Roman" w:hAnsiTheme="minorHAnsi" w:cstheme="minorHAnsi"/>
          <w:sz w:val="21"/>
          <w:szCs w:val="21"/>
        </w:rPr>
      </w:pPr>
      <w:r w:rsidRPr="009D70F0">
        <w:rPr>
          <w:rFonts w:eastAsia="Times New Roman" w:cstheme="minorHAnsi"/>
          <w:sz w:val="21"/>
        </w:rPr>
        <w:t xml:space="preserve">Kary określone powyżej mogą występować łącznie i mogą być sumowane. Łączna maksymalna wysokość kar umownych, których mogą dochodzić strony, nie może przekroczyć jednak 30% </w:t>
      </w:r>
      <w:r w:rsidRPr="009D70F0">
        <w:rPr>
          <w:rStyle w:val="Teksttresci"/>
          <w:rFonts w:asciiTheme="minorHAnsi" w:hAnsiTheme="minorHAnsi" w:cstheme="minorHAnsi"/>
          <w:sz w:val="21"/>
          <w:szCs w:val="21"/>
        </w:rPr>
        <w:t xml:space="preserve">łącznego wynagrodzenia umownego brutto, o którym mowa w §11 ust. 2 Umowy. </w:t>
      </w:r>
    </w:p>
    <w:p w:rsidR="00226EC1" w:rsidRPr="009D70F0" w:rsidRDefault="00226EC1">
      <w:pPr>
        <w:pStyle w:val="Akapitzlist"/>
        <w:numPr>
          <w:ilvl w:val="0"/>
          <w:numId w:val="35"/>
        </w:numPr>
        <w:spacing w:after="120" w:line="240" w:lineRule="auto"/>
        <w:ind w:left="426"/>
        <w:contextualSpacing w:val="0"/>
        <w:rPr>
          <w:rFonts w:cstheme="minorHAnsi"/>
          <w:sz w:val="21"/>
        </w:rPr>
      </w:pPr>
      <w:r w:rsidRPr="009D70F0">
        <w:rPr>
          <w:rFonts w:eastAsia="Times New Roman" w:cstheme="minorHAnsi"/>
          <w:sz w:val="21"/>
        </w:rPr>
        <w:t>Strony zastrzegają sobie prawo dochodzenia odszkodowania uzupełniającego na zasadach ogólnych w przypadku, gdy poniesiona szkoda przewyższa należną karę umowną.</w:t>
      </w:r>
    </w:p>
    <w:p w:rsidR="00226EC1" w:rsidRPr="009D70F0" w:rsidRDefault="00226EC1">
      <w:pPr>
        <w:pStyle w:val="Akapitzlist"/>
        <w:numPr>
          <w:ilvl w:val="0"/>
          <w:numId w:val="35"/>
        </w:numPr>
        <w:spacing w:after="120" w:line="240" w:lineRule="auto"/>
        <w:ind w:left="426"/>
        <w:contextualSpacing w:val="0"/>
        <w:rPr>
          <w:rFonts w:eastAsia="Times New Roman" w:cstheme="minorHAnsi"/>
          <w:sz w:val="21"/>
        </w:rPr>
      </w:pPr>
      <w:r w:rsidRPr="009D70F0">
        <w:rPr>
          <w:rFonts w:eastAsia="Times New Roman" w:cstheme="minorHAnsi"/>
          <w:sz w:val="21"/>
        </w:rPr>
        <w:t xml:space="preserve">Skorzystanie przez stronę z prawa do odstąpienia od umowy nie wpływa na obowiązek zapłaty kar umownych, których przyczyny naliczenia powstały przed tym odstąpieniem. </w:t>
      </w:r>
      <w:r w:rsidRPr="009D70F0">
        <w:rPr>
          <w:rStyle w:val="Teksttresci"/>
          <w:rFonts w:asciiTheme="minorHAnsi" w:hAnsiTheme="minorHAnsi" w:cstheme="minorHAnsi"/>
          <w:sz w:val="21"/>
          <w:szCs w:val="21"/>
        </w:rPr>
        <w:t xml:space="preserve">W razie odstąpienia od umowy z uwagi na zwłokę w realizacji robót, Zamawiający będzie mógł naliczyć wyłącznie karę o której mowa w ust. 1. </w:t>
      </w:r>
    </w:p>
    <w:p w:rsidR="00226EC1" w:rsidRPr="009D70F0" w:rsidRDefault="00226EC1">
      <w:pPr>
        <w:pStyle w:val="Akapitzlist"/>
        <w:numPr>
          <w:ilvl w:val="0"/>
          <w:numId w:val="35"/>
        </w:numPr>
        <w:spacing w:after="120" w:line="240" w:lineRule="auto"/>
        <w:ind w:left="426"/>
        <w:contextualSpacing w:val="0"/>
        <w:rPr>
          <w:rFonts w:eastAsia="Times New Roman" w:cstheme="minorHAnsi"/>
          <w:sz w:val="21"/>
        </w:rPr>
      </w:pPr>
      <w:r w:rsidRPr="009D70F0">
        <w:rPr>
          <w:rFonts w:eastAsia="Times New Roman" w:cstheme="minorHAnsi"/>
          <w:sz w:val="21"/>
        </w:rPr>
        <w:t>Zamawiający oświadcza, że z uwagi na konieczność rozliczenia środków zewnętrznych, które pozyskał w celu sfinansowania niniejszego przedmiotu umowy, zastrzeżone kary umowne za zwłokę mają głównie funkcję stymulacyjną, to jest mają za zadanie mobilizowanie Wykonawcy do terminowego wykonania zobowiązania.</w:t>
      </w:r>
    </w:p>
    <w:p w:rsidR="00226EC1" w:rsidRPr="009D70F0" w:rsidRDefault="00226EC1" w:rsidP="003608CB">
      <w:pPr>
        <w:pStyle w:val="NormalnyWeb"/>
        <w:shd w:val="clear" w:color="auto" w:fill="FFFFFF"/>
        <w:spacing w:before="0" w:after="120"/>
        <w:jc w:val="both"/>
        <w:rPr>
          <w:rFonts w:asciiTheme="minorHAnsi" w:hAnsiTheme="minorHAnsi" w:cstheme="minorHAnsi"/>
          <w:sz w:val="21"/>
          <w:szCs w:val="21"/>
        </w:rPr>
      </w:pP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17</w:t>
      </w:r>
    </w:p>
    <w:p w:rsidR="00226EC1" w:rsidRPr="009D70F0" w:rsidRDefault="00226EC1" w:rsidP="005E1C8E">
      <w:pPr>
        <w:pStyle w:val="NormalnyWeb"/>
        <w:shd w:val="clear" w:color="auto" w:fill="D9D9D9" w:themeFill="background1" w:themeFillShade="D9"/>
        <w:spacing w:before="0" w:after="120"/>
        <w:jc w:val="center"/>
        <w:rPr>
          <w:rFonts w:asciiTheme="minorHAnsi" w:hAnsiTheme="minorHAnsi" w:cstheme="minorHAnsi"/>
          <w:sz w:val="21"/>
          <w:szCs w:val="21"/>
        </w:rPr>
      </w:pPr>
      <w:r w:rsidRPr="009D70F0">
        <w:rPr>
          <w:rFonts w:asciiTheme="minorHAnsi" w:hAnsiTheme="minorHAnsi" w:cstheme="minorHAnsi"/>
          <w:b/>
          <w:bCs/>
          <w:sz w:val="21"/>
          <w:szCs w:val="21"/>
        </w:rPr>
        <w:t>Warunki i okoliczności odstąpienia od umowy</w:t>
      </w:r>
    </w:p>
    <w:p w:rsidR="00226EC1" w:rsidRPr="009D70F0" w:rsidRDefault="00226EC1">
      <w:pPr>
        <w:pStyle w:val="NormalnyWeb"/>
        <w:numPr>
          <w:ilvl w:val="0"/>
          <w:numId w:val="39"/>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Odstąpienie od umowy może nastąpić wyłącznie w formie pisemnej pod rygorem nieważności i musi zawierać uzasadnienie.</w:t>
      </w:r>
    </w:p>
    <w:p w:rsidR="00226EC1" w:rsidRPr="009D70F0" w:rsidRDefault="00226EC1">
      <w:pPr>
        <w:pStyle w:val="NormalnyWeb"/>
        <w:numPr>
          <w:ilvl w:val="0"/>
          <w:numId w:val="39"/>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Poza przypadkami określonymi przepisami prawa, Zamawiający może odstąpić od umowy ze skutkiem natychmiastowym, bez wyznaczania terminu dodatkowego, z przyczyn leżących po stronie Wykonawcy, w przypadku rażącego naruszenia przez niego postanowień niniejszej umowy, a w szczególności gdy:</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 xml:space="preserve">nastąpiła likwidacja Wykonawcy (postawienie w stan likwidacji), Wykonawca zawiesi lub zaprzestanie wykonywania działalności gospodarczej bądź został złożony wniosek o wszczęcie w stosunku do Wykonawcy któregokolwiek z postępowań wskazanych w przepisach ustawy z dnia 28.02.2003 r. prawo upadłościowe (tekst jedn. Dz. U. z 2019 r., poz. 498 ze zm.), z wyjątkiem likwidacji przeprowadzonej w celu przekształcenia lub restrukturyzacji - w terminie </w:t>
      </w:r>
      <w:r w:rsidRPr="009D70F0">
        <w:rPr>
          <w:rFonts w:asciiTheme="minorHAnsi" w:hAnsiTheme="minorHAnsi" w:cstheme="minorHAnsi"/>
          <w:sz w:val="21"/>
          <w:szCs w:val="21"/>
        </w:rPr>
        <w:lastRenderedPageBreak/>
        <w:t>30 dni od dnia, którym Zamawiający powziął wiadomość o okolicznościach uzasadniających odstąpienie od umowy z tych przyczyn;</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Wykonawca wykonuje zamówienie w sposób sprzeczny z umową i nie zmienia sposobu realizacji, mimo pisemnego wezwania go do tego przez Zamawiającego, w terminie określonym w tym wezwaniu - w terminie 30 dni od bezskutecznego upływu terminu do zmiany sposobu realizacji umowy;</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Wykonawca nie przystąpił do protokolarnego przejęcia od Zamawiającego terenu budowy w terminie określonym w harmonogramie lub nie rozpoczął robót w terminie 7 dni od dnia tego przejęcia, o ile wynika to z winy Wykonawcy - w terminie 30 dni, liczonego od dnia następującego po dniu upływu w/w terminów;</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Wykonawca popada w zwłokę w wykonaniu poszczególnych Etapów przedmiotu zamówienia lub części Etapu II, w stosunku do terminów określonych w harmonogramie, o więcej niż 20 dni - w terminie 30 dni, liczonym od ostatniego dnia tej zwłoki;</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27"/>
        <w:jc w:val="both"/>
        <w:rPr>
          <w:rFonts w:asciiTheme="minorHAnsi" w:hAnsiTheme="minorHAnsi" w:cstheme="minorHAnsi"/>
          <w:sz w:val="21"/>
          <w:szCs w:val="21"/>
        </w:rPr>
      </w:pPr>
      <w:r w:rsidRPr="009D70F0">
        <w:rPr>
          <w:rFonts w:asciiTheme="minorHAnsi" w:hAnsiTheme="minorHAnsi" w:cstheme="minorHAnsi"/>
          <w:sz w:val="21"/>
          <w:szCs w:val="21"/>
        </w:rPr>
        <w:t>Wykonawca nie przedłożył Zamawiającemu harmonogramu rzeczowo finansowego w terminie określonym w §4 ust. 2 i 3 - w terminie 30 dni od bezskutecznego upływu terminu do przedłożenia tych dokumentów;</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Wykonawca przerwie realizację robót bez uzasadnienia i przerwa ta trwa ponad 14 dni - w terminie 30 dni, liczonego od ostatniego dnia tej przerwy;</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nastąpiła konieczność co najmniej trzykrotnego dokonania bezpośredniej zapłaty podwykonawcy lub dalszemu podwykonawcy lub konieczność dokonania bezpośrednich zapłat na sumę większą niż 5% łącznego wynagrodzenia umownego brutto - w terminie 30 dni od dokonania trzeciej zapłaty podwykonawcy lub dalszemu podwykonawcy lub dnia dokonania zapłaty kwoty, która doprowadzi do przekroczenia 5% łącznego wynagrodzenia umownego brutto;</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wartość kar umownych, naliczonych z przyczyn określonych w §16 ust. 2 przekroczy wartość odpowiadającą 5% łącznego wynagrodzenia umownego brutto - w terminie 30 dni od dnia naliczenia kary umownej przekraczającej 5% łącznego wynagrodzenia umownego brutto;</w:t>
      </w:r>
    </w:p>
    <w:p w:rsidR="00226EC1" w:rsidRPr="009D70F0" w:rsidRDefault="00226EC1">
      <w:pPr>
        <w:pStyle w:val="NormalnyWeb"/>
        <w:numPr>
          <w:ilvl w:val="0"/>
          <w:numId w:val="40"/>
        </w:numPr>
        <w:shd w:val="clear" w:color="auto" w:fill="FFFFFF"/>
        <w:tabs>
          <w:tab w:val="clear" w:pos="720"/>
          <w:tab w:val="num" w:pos="927"/>
        </w:tabs>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Wykonawca przy realizacji umowy korzysta z pomocy podwykonawców, niezaakceptowanych przez Zamawiającego w trybie określonym w § 7 umowy - w terminie 30 dni od dnia, którym Zamawiający powziął wiadomość o okolicznościach uzasadniających odstąpienie od umowy z tych przyczyn.</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Odstąpienie nie może nastąpić później, niż w okresie 2 lat od daty podpisania niniejszej umowy.</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 przypadku odstąpienia od umowy przez którąkolwiek ze stron, Wykonawca zobowiązany jest do:</w:t>
      </w:r>
    </w:p>
    <w:p w:rsidR="00226EC1" w:rsidRPr="009D70F0" w:rsidRDefault="00226EC1">
      <w:pPr>
        <w:pStyle w:val="NormalnyWeb"/>
        <w:numPr>
          <w:ilvl w:val="0"/>
          <w:numId w:val="42"/>
        </w:numPr>
        <w:shd w:val="clear" w:color="auto" w:fill="FFFFFF"/>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niezwłocznego zaprzestania wykonywania robót i zabezpieczenia przerwanych robót oraz terenu budowy, w sposób uniemożliwiający dostęp do terenu robót osobom trzecim oraz zapobiegający niszczeniu lub uszkodzeniu wykonanych prac;</w:t>
      </w:r>
    </w:p>
    <w:p w:rsidR="00226EC1" w:rsidRPr="009D70F0" w:rsidRDefault="00226EC1">
      <w:pPr>
        <w:pStyle w:val="NormalnyWeb"/>
        <w:numPr>
          <w:ilvl w:val="0"/>
          <w:numId w:val="42"/>
        </w:numPr>
        <w:shd w:val="clear" w:color="auto" w:fill="FFFFFF"/>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sporządzenia, w terminie 7 dni od daty odstąpienia od umowy, przy udziale Zamawiającego, szczegółowego protokołu inwentaryzacji robót w toku, według stanu na dzień odstąpienia od umowy, który będzie stanowił w tym przypadku podstawę do ostatecznego rozliczenia robót; w przypadku niesporządzenia w powyższym terminie protokołu inwentaryzacji robót, Zamawiający ma prawo sporządzić protokół jednostronnie;</w:t>
      </w:r>
    </w:p>
    <w:p w:rsidR="00226EC1" w:rsidRPr="009D70F0" w:rsidRDefault="00226EC1">
      <w:pPr>
        <w:pStyle w:val="NormalnyWeb"/>
        <w:numPr>
          <w:ilvl w:val="0"/>
          <w:numId w:val="42"/>
        </w:numPr>
        <w:shd w:val="clear" w:color="auto" w:fill="FFFFFF"/>
        <w:suppressAutoHyphens w:val="0"/>
        <w:spacing w:before="0" w:after="120"/>
        <w:ind w:left="981" w:hanging="357"/>
        <w:jc w:val="both"/>
        <w:rPr>
          <w:rFonts w:asciiTheme="minorHAnsi" w:hAnsiTheme="minorHAnsi" w:cstheme="minorHAnsi"/>
          <w:sz w:val="21"/>
          <w:szCs w:val="21"/>
        </w:rPr>
      </w:pPr>
      <w:r w:rsidRPr="009D70F0">
        <w:rPr>
          <w:rFonts w:asciiTheme="minorHAnsi" w:hAnsiTheme="minorHAnsi" w:cstheme="minorHAnsi"/>
          <w:sz w:val="21"/>
          <w:szCs w:val="21"/>
        </w:rPr>
        <w:t>zgłoszenia do dokonania odbioru robót przerwanych oraz robót zanikających;</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lastRenderedPageBreak/>
        <w:t>Wykonawca niezwłocznie, a najpóźniej w terminie 7 dni licząc od dnia odstąpienia od umowy, usunie z terenu budowy urządzenia, zaplecze oraz niewbudowane materiały i urządzenia i przekaże Zamawiającemu uporządkowany teren budowy.</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Wykonawca po odstąpieniu od umowy będzie uprawniony do żądania zapłaty wynagrodzenia wyłącznie za te roboty, które zostały prawidłowo wykonane, udokumentowane i odebrane przez Zamawiającego jako wolne od wad, zgodnie z postanowieniami niniejszej umowy.</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 razie odstąpienia od niniejszej umowy, postanowienia dotyczące gwarancji jakości i rękojmi za wady mają zastosowanie do robót, które zostały wykonane do dnia odstąpienia od umowy przez Zamawiającego i odebrane przez Zamawiającego.</w:t>
      </w:r>
    </w:p>
    <w:p w:rsidR="00226EC1" w:rsidRPr="009D70F0" w:rsidRDefault="00226EC1">
      <w:pPr>
        <w:pStyle w:val="NormalnyWeb"/>
        <w:numPr>
          <w:ilvl w:val="0"/>
          <w:numId w:val="41"/>
        </w:numPr>
        <w:shd w:val="clear" w:color="auto" w:fill="FFFFFF"/>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Koszty związane z pracami określonymi w ust. 4 pokryje strona, z winy której doszło do odstąpienia od umowy.</w:t>
      </w:r>
    </w:p>
    <w:p w:rsidR="00226EC1" w:rsidRPr="009D70F0" w:rsidRDefault="00226EC1" w:rsidP="003608CB">
      <w:pPr>
        <w:pStyle w:val="NormalnyWeb"/>
        <w:shd w:val="clear" w:color="auto" w:fill="FFFFFF"/>
        <w:spacing w:before="0" w:after="120"/>
        <w:ind w:left="720"/>
        <w:jc w:val="both"/>
        <w:rPr>
          <w:rFonts w:asciiTheme="minorHAnsi" w:hAnsiTheme="minorHAnsi" w:cstheme="minorHAnsi"/>
          <w:sz w:val="21"/>
          <w:szCs w:val="21"/>
        </w:rPr>
      </w:pPr>
    </w:p>
    <w:p w:rsidR="00226EC1" w:rsidRPr="009D70F0" w:rsidRDefault="00226EC1" w:rsidP="005E1C8E">
      <w:pPr>
        <w:pStyle w:val="NormalnyWeb"/>
        <w:keepNext/>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 18</w:t>
      </w:r>
    </w:p>
    <w:p w:rsidR="00226EC1" w:rsidRPr="009D70F0" w:rsidRDefault="00226EC1" w:rsidP="005E1C8E">
      <w:pPr>
        <w:pStyle w:val="NormalnyWeb"/>
        <w:keepNext/>
        <w:shd w:val="clear" w:color="auto" w:fill="D9D9D9" w:themeFill="background1" w:themeFillShade="D9"/>
        <w:spacing w:before="0" w:after="120"/>
        <w:jc w:val="center"/>
        <w:rPr>
          <w:rFonts w:asciiTheme="minorHAnsi" w:hAnsiTheme="minorHAnsi" w:cstheme="minorHAnsi"/>
          <w:b/>
          <w:bCs/>
          <w:sz w:val="21"/>
          <w:szCs w:val="21"/>
        </w:rPr>
      </w:pPr>
      <w:r w:rsidRPr="009D70F0">
        <w:rPr>
          <w:rFonts w:asciiTheme="minorHAnsi" w:hAnsiTheme="minorHAnsi" w:cstheme="minorHAnsi"/>
          <w:b/>
          <w:bCs/>
          <w:sz w:val="21"/>
          <w:szCs w:val="21"/>
        </w:rPr>
        <w:t>Zmiany umowy</w:t>
      </w:r>
    </w:p>
    <w:p w:rsidR="00226EC1" w:rsidRPr="009D70F0" w:rsidRDefault="00226EC1">
      <w:pPr>
        <w:pStyle w:val="NormalnyWeb"/>
        <w:keepNext/>
        <w:numPr>
          <w:ilvl w:val="1"/>
          <w:numId w:val="39"/>
        </w:numPr>
        <w:shd w:val="clear" w:color="auto" w:fill="FFFFFF"/>
        <w:spacing w:before="0" w:after="120"/>
        <w:jc w:val="both"/>
        <w:rPr>
          <w:rFonts w:asciiTheme="minorHAnsi" w:hAnsiTheme="minorHAnsi" w:cstheme="minorHAnsi"/>
          <w:sz w:val="21"/>
          <w:szCs w:val="21"/>
        </w:rPr>
      </w:pPr>
      <w:r w:rsidRPr="009D70F0">
        <w:rPr>
          <w:rFonts w:asciiTheme="minorHAnsi" w:hAnsiTheme="minorHAnsi" w:cstheme="minorHAnsi"/>
          <w:sz w:val="21"/>
          <w:szCs w:val="21"/>
        </w:rPr>
        <w:t>Oprócz okoliczności i warunków dopuszczalnych zmian treści zawartej umowy określonych w Pzp i SWZ, Zamawiający przewiduje możliwość dokonania zmiany zawartej umowy wyłącznie w przypadkach określonych w paragrafie niniejszym.</w:t>
      </w:r>
    </w:p>
    <w:p w:rsidR="00226EC1" w:rsidRPr="009D70F0" w:rsidRDefault="00226EC1">
      <w:pPr>
        <w:pStyle w:val="NormalnyWeb"/>
        <w:keepNext/>
        <w:numPr>
          <w:ilvl w:val="1"/>
          <w:numId w:val="39"/>
        </w:numPr>
        <w:shd w:val="clear" w:color="auto" w:fill="FFFFFF"/>
        <w:spacing w:before="0" w:after="120"/>
        <w:jc w:val="both"/>
        <w:rPr>
          <w:rFonts w:asciiTheme="minorHAnsi" w:hAnsiTheme="minorHAnsi" w:cstheme="minorHAnsi"/>
          <w:sz w:val="21"/>
          <w:szCs w:val="21"/>
        </w:rPr>
      </w:pPr>
      <w:r w:rsidRPr="009D70F0">
        <w:rPr>
          <w:rFonts w:asciiTheme="minorHAnsi" w:hAnsiTheme="minorHAnsi" w:cstheme="minorHAnsi"/>
          <w:sz w:val="21"/>
          <w:szCs w:val="21"/>
        </w:rPr>
        <w:t xml:space="preserve"> Zamawiający dopuszcza przedłużenie terminu wykonania przedmiotu umowy o czas opóźnienia, jeżeli takie opóźnienie ma lub będzie miało wpływ na wykonanie umowy, w przypadku gdy:</w:t>
      </w:r>
    </w:p>
    <w:p w:rsidR="00226EC1" w:rsidRPr="009D70F0" w:rsidRDefault="00226EC1">
      <w:pPr>
        <w:pStyle w:val="Akapitzlist"/>
        <w:numPr>
          <w:ilvl w:val="2"/>
          <w:numId w:val="26"/>
        </w:numPr>
        <w:autoSpaceDE w:val="0"/>
        <w:autoSpaceDN w:val="0"/>
        <w:adjustRightInd w:val="0"/>
        <w:spacing w:after="120" w:line="240" w:lineRule="auto"/>
        <w:contextualSpacing w:val="0"/>
        <w:rPr>
          <w:rFonts w:cstheme="minorHAnsi"/>
          <w:sz w:val="21"/>
        </w:rPr>
      </w:pPr>
      <w:r w:rsidRPr="009D70F0">
        <w:rPr>
          <w:rFonts w:cstheme="minorHAnsi"/>
          <w:sz w:val="21"/>
        </w:rPr>
        <w:t>wystąpią opóźnienia w dokonaniu określonych czynności lub ich zaniechanie przez właściwe organy administracji państwowej lub samorządowej, które nie są następstwem okoliczności, za które Wykonawca ponosi odpowiedzialność,</w:t>
      </w:r>
    </w:p>
    <w:p w:rsidR="00226EC1" w:rsidRPr="009D70F0" w:rsidRDefault="00226EC1">
      <w:pPr>
        <w:pStyle w:val="Akapitzlist"/>
        <w:numPr>
          <w:ilvl w:val="2"/>
          <w:numId w:val="26"/>
        </w:numPr>
        <w:autoSpaceDE w:val="0"/>
        <w:autoSpaceDN w:val="0"/>
        <w:adjustRightInd w:val="0"/>
        <w:spacing w:after="120" w:line="240" w:lineRule="auto"/>
        <w:contextualSpacing w:val="0"/>
        <w:rPr>
          <w:rFonts w:cstheme="minorHAnsi"/>
          <w:sz w:val="21"/>
        </w:rPr>
      </w:pPr>
      <w:r w:rsidRPr="009D70F0">
        <w:rPr>
          <w:rFonts w:cstheme="minorHAnsi"/>
          <w:sz w:val="21"/>
        </w:rPr>
        <w:t>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26EC1" w:rsidRPr="009D70F0" w:rsidRDefault="00226EC1">
      <w:pPr>
        <w:pStyle w:val="Akapitzlist"/>
        <w:numPr>
          <w:ilvl w:val="2"/>
          <w:numId w:val="26"/>
        </w:numPr>
        <w:autoSpaceDE w:val="0"/>
        <w:autoSpaceDN w:val="0"/>
        <w:adjustRightInd w:val="0"/>
        <w:spacing w:after="120" w:line="240" w:lineRule="auto"/>
        <w:contextualSpacing w:val="0"/>
        <w:rPr>
          <w:rFonts w:cstheme="minorHAnsi"/>
          <w:sz w:val="21"/>
        </w:rPr>
      </w:pPr>
      <w:r w:rsidRPr="009D70F0">
        <w:rPr>
          <w:rFonts w:cstheme="minorHAnsi"/>
          <w:sz w:val="21"/>
        </w:rPr>
        <w:t>za które odpowiedzialność ponosi Zamawiający albo nie ponosi odpowiedzialności żadna ze stron umowy.</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Zamawiający dopuszcza inne zmiany postanowień umowy, takie jak:</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zmiany technologii wykonywania robót lub rodzaju materiałów, z których będą wykonane roboty budowlane, w przypadku zaprzestania produkcji materiału bądź wycofania i wprowadzenia przez producenta materiału o parametrach i cechach użytkowych lepszych lub jakościowo wyższych lub technologicznie nowszych albo właściwszych w zaistniałej sytuacji, a także zmiany terminu i ceny, będących konsekwencją tych zmian. Zmiana rodzaju materiałów wymaga pisemnej akceptacji Zamawiającego, uzyskanie której wymaga przedstawienia przez Wykonawcę szczegółowego uzasadnienia zmiany wraz z pisemnym potwierdzeniem producenta parametrów nowych materiałów. Zmiana rodzaju materiałów lub technologii realizacji, jeśli nie powoduje zmiany wynagrodzenia nie wymaga sporządzenia aneksu do umowy,</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zmiany ilości robót budowlanych (roboty dodatkowe), a także zmiany terminu i ceny, będących konsekwencją tych zmian, wynikające ze zmiany projektu, których nie dało się przewidzieć w dniu zawarcia umowy, a są konieczne dla prawidłowego ukończenia zadania. Ust. 5 stosuje się odpowiednio,</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lastRenderedPageBreak/>
        <w:t>zmiany w rozwiązaniach projektowych, dokonanych na podstawie art. 23 pkt 1 ustawy Prawo budowlane, jeżeli są one uzasadnione koniecznością zwiększenia bezpieczeństwa realizacji robót budowlanych lub usprawnienia procesu budowy, a także zmiany terminu i ceny, będące konsekwencją tych zmian. Ust. 5 stosuje się odpowiednio,</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dokonana na podstawie art. 20 ust. 1 pkt 4 ustawy Prawo budowlane uzgodniona możliwość wprowadzenia rozwiązań zamiennych w stosunku do przewidzianych w projekcie, zgłoszonych przez kierownika budowy lub inspektora nadzoru inwestorskiego, a także zmiany terminu i ceny, będące konsekwencją tych zmian. Ust. 5 stosuje się odpowiednio.</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Zamawiający dopuszcza możliwość wystąpienia w trakcie realizacji przedmiotu umowy konieczności wykonania robót zamiennych w stosunku do dokumentacji projektowej w sytuacji, gdy wykonanie tych robót będzie niezbędne do prawidłowego, tj. zgodnego z zasadami wiedzy technicznej i obowiązującymi na dzień odbioru robót przepisami, wykonania przedmiotu umowy. W związku z tym wprowadzenie robót zamiennych jest możliwe tylko w sytuacji gdy ich wykonanie wynika niezgodności ze stanem terenu budowy. W razie wystąpienia robót zamiennych, dopuszcza się zmianę terminu realizacji i ceny, będących konsekwencją tych robót.</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Jeżeli w toku realizacji przedmiotu umowy Strony ustalą wykonanie robót zamiennych, to roboty pierwotnie planowane zostaną wyłączone z zakresu podstawowego przedmiotu umowy. Zakres robót zamiennych zostanie określony w protokole konieczności oraz przedmiarze robót sporządzonym przez Inspektora nadzoru danej branży, której zmiana dotyczy. Wynagrodzenie z tytułu wykonania robót zamiennych zostanie ustalone na podstawie zakresu zmian określonych w protokołach konieczności oraz na podstawie cen jednostkowych i czynników kalkulacyjnych określonych w kosztorysie ofertowym Wykonawcy, a w przypadku braku takich elementów rozliczeniowych, podstawą będą powszechnie stosowane katalogi KNR i ceny rynku lokalnego, ale nie większe niż ceny średnie Sekocenbud za okres ich wbudowania. </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Zamawiający przewiduje możliwość rezygnacji z wykonywania części przedmiotu umowy przewidzianej w dokumentacji projektowej, o wartości nie wyższej niż 10% wynagrodzenia określonego w §11 ust. 2 pkt 2), w sytuacji, gdy jej wykonanie będzie zbędne do prawidłowego, tj. zgodnego z zasadami wiedzy technicznej i obowiązującymi na dzień odbioru robót przepisami, wykonania przedmiotu umowy. Roboty takie dalszej części umowy nazywane są „robotami zaniechanymi”. Ust. 5 stosuje się odpowiednio.</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Zamawiający przewiduje również możliwość zmiany wysokości wynagrodzenia określonego w § 11 ust. 2 Umowy w następujących przypadkach:</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zmiany stawki podatku od towarów i usług oraz akcyzowego,</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zmiany wysokości minimalnego wynagrodzenia ustalonego na podstawie przepisów o minimalnym wynagrodzeniu za pracę,</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zmiany zasad podlegania ubezpieczeniom społecznym lub ubezpieczeniu zdrowotnemu lub wysokości stawki składki na ubezpieczenia społeczne lub zdrowotne,</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 xml:space="preserve"> zasad gromadzenia i wysokości wpłat do pracowniczych planów kapitałowych, o których mowa w ustawie z dnia 4 października 2018 r. o pracowniczych planach kapitałowych (Dz. U. poz. 2215 oraz z 2019 r. poz. 1074 i 1572), jeżeli zmiany te będą miały bezpośredni wpływ na koszty wykonania Umowy przez Wykonawcę.</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Zmiana wysokości wynagrodzenia obowiązywać będzie z dniem wejścia w życie zmian przepisów powodujących zaistnienie przesłanek, o których mowa w ust. 7.</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Zmiana wysokości wynagrodzenia należnego Wykonawcy w przypadku zaistnienia przesłanki, o której mowa w ust. 7 pkt 1), będzie odnosić się wyłącznie do części przedmiotu Umowy realizowanej, zgodnie z terminami ustalonymi Umową, od dnia wejścia w życie przepisów </w:t>
      </w:r>
      <w:r w:rsidRPr="009D70F0">
        <w:rPr>
          <w:rFonts w:cstheme="minorHAnsi"/>
          <w:sz w:val="21"/>
        </w:rPr>
        <w:lastRenderedPageBreak/>
        <w:t>zmieniających stawkę podatku od towarów i usług lub akcyzowego oraz wyłącznie do części Przedmiotu Umowy, do której zastosowanie znajdzie zmiana stawki podatku od towarów i usług lub akcyzowego.</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zmiany, o której mowa w ust. 7 pkt 1), wartość wynagrodzenia netto nie zmieni się, a wartość wynagrodzenia brutto zostanie wyliczona na podstawie nowych przepisów.</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Zmiana wysokości wynagrodzenia w przypadku zaistnienia przesłanki, o której mowa w ust. 7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zmiany przepisów, o których mowa w ust. 7 pkt  2), Zamawiający dokona odpowiedniej zmiany wynagrodzenia, którą należy rozumieć jako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w przypadku osób zatrudnionych w wymiarze niższym niż pełen etat.</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zmiany przepisów, o których mowa w ust. 7 pkt  3), Zamawiający dokona odpowiedniej zmiany wynagrodzenia, którą należy rozumieć jako sumę wzrostu kosztów Wykonawcy oraz drugiej strony umowy 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zmiany, części zamówienia przy założeniu braku zmiany wynagrodzenia netto tych osób.</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W przypadku zmiany przepisów, o których mowa w ust. 7 pkt  4), Zamawiający dokona odpowiedniej zmiany wynagrodzenia, którą należy rozumieć jako sumę wzrostu kosztów wykonawcy zamówienia publicznego z tytułu zatrudnienia osób na podstawie umowy o pracę lub innej umowy cywilnoprawnej oraz drugiej strony umowy 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zwartej przez Wykonawcę z osobą fizyczna nieprowadzącą działalności gospodarczej, wynikających ze zmiany zasad gromadzenia i wysokości wpłat do pracowniczych planów kapitałowych, o których mowa w ustawie z dnia 4 października 2018 r. o pracowniczych planach kapitałowych, przysługującego odpowiednio biorącym udział w realizacji części zamówienia pozostałej do wykonania, przy założeniu braku zmiany wynagrodzenia netto tych osób.</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celu zawarcia aneksu, o którym mowa w ust. 7, każda ze Stron może wystąpić do drugiej Strony, w terminie od dnia opublikowania przepisów dokonujących te zmiany do 30 dnia od dnia ich wejścia w życie, z wnioskiem o dokonanie zmiany wysokości wynagrodzenia należnego Wykonawcy, wraz z uzasadnieniem zawierającym w szczególności szczegółowe wyliczenie całkowitej kwoty, o jaką wynagrodzenie Wykonawcy powinno ulec zmianie.</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zmian, o których mowa w ust. 7 pkt 2), 3) lub 4), jeżeli z wnioskiem występuje Wykonawca, jest on zobowiązany dołączyć do wniosku dokumenty, z których będzie wynikać w jakim zakresie zmiany te mają wpływ na koszty wykonania zamówienia, w szczególności:</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lastRenderedPageBreak/>
        <w:t xml:space="preserve"> pisemne zestawienie wynagrodzeń (zarówno przed jak i po zmianie) pracowników świadczących pracę, wraz z określeniem zakresu (części etatu), w jakim wykonują oni prace bezpośrednio związane z realizacją przedmiotu Umowy oraz części wynagrodzenia odpowiadającej temu zakresowi - w przypadku zmiany, o której mowa w ust. 7 pkt 2), lub</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 xml:space="preserve"> pisemne zestawienie wynagrodzeń (zarówno przed jak i po zmianie) pracowników świadczących pracę, wraz z kwotami uiszczanych składek w części finansowanej przez Wykonawcę, z określeniem zakresu (części etatu), w jakim wykonują oni prace bezpośrednio związane z realizacją przedmiotu Umowy oraz części wynagrodzenia odpowiadającej temu zakresowi - w przypadku zmiany, o której mowa w ust. 7 pkt  3), lub</w:t>
      </w:r>
    </w:p>
    <w:p w:rsidR="00226EC1" w:rsidRPr="009D70F0" w:rsidRDefault="00226EC1">
      <w:pPr>
        <w:pStyle w:val="Akapitzlist"/>
        <w:numPr>
          <w:ilvl w:val="2"/>
          <w:numId w:val="39"/>
        </w:numPr>
        <w:autoSpaceDE w:val="0"/>
        <w:autoSpaceDN w:val="0"/>
        <w:adjustRightInd w:val="0"/>
        <w:spacing w:after="120" w:line="240" w:lineRule="auto"/>
        <w:ind w:left="1069"/>
        <w:contextualSpacing w:val="0"/>
        <w:rPr>
          <w:rFonts w:cstheme="minorHAnsi"/>
          <w:sz w:val="21"/>
        </w:rPr>
      </w:pPr>
      <w:r w:rsidRPr="009D70F0">
        <w:rPr>
          <w:rFonts w:cstheme="minorHAnsi"/>
          <w:sz w:val="21"/>
        </w:rPr>
        <w:t xml:space="preserve"> pisemne zestawienie wynagrodzeń (zarówno przed jak i po zmianie) pracowników świadczących pracę, wraz z kwotami uiszczanych wpłat do pracowniczych planów kapitałowych z określeniem zakresu (części etatu), w jakim wykonują oni prace bezpośrednio związane z realizacją przedmiotu Umowy oraz części wynagrodzenia odpowiadającej temu zakresowi - w przypadku zmiany, o której mowa w ust. 7 pkt 4).</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W przypadku zmiany, o której mowa w ust. 7, jeżeli z wnioskiem występuje Zamawiający, jest on uprawniony do zobowiązania Wykonawcy do przedstawienia w wyznaczonym terminie, nie krótszym niż 10 dni, dokumentów, z których będzie wynikać w jakim zakresie zmiana ta ma wpływ na koszty wykonania Umowy, w tym pisemnych zestawień, o których mowa w ust. 16.</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terminie 14 dni roboczych od dnia przekazania wniosku, o którym mowa w ust. 15, Strona, która otrzymała wniosek, przekaże drugiej Stronie informację o zakresie, w jakim uwzględnia wniosek oraz wskaże kwotę, o którą wynagrodzenie należne Wykonawcy powinno ulec zmianie, albo informację o niezatwierdzeniu wniosku wraz z uzasadnieniem.</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otrzymania przez Stronę informacji o niezatwierdzeniu wniosku lub częściowym zatwierdzeniu wniosku, Strona ta może ponownie wystąpić z wnioskiem, o którym mowa w ust. 15.</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Zawarcie aneksu nastąpi nie później niż w terminie 15 dni roboczych od dnia uwzględnienia wniosku o dokonanie zmiany wysokości wynagrodzenia należnego Wykonawcy.</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Wszelkie zmiany i uzupełnienia treści umowy mogą być dokonywane wyłącznie w formie pisemnego aneksu podpisanego przez obie strony, pod rygorem nieważności zmian dokonanych z naruszeniem tej formy.</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Strona ma prawo wystąpić z wnioskiem o zmianę wynagrodzenia umownego w przypadku, gdy średnioroczny: „wskaźnik cen produkcji budowlano-montażowej” (zwany dalej także „wskaźnikiem”), obliczony na podstawie comiesięcznych „wskaźników cen produkcji budowlano-montażowej” ogłaszanych przez Prezesa Głównego Urzędu Statystycznego, wynosi więcej niż 15% w stosunku do poprzedniego roku obowiązywania Umowy;</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lastRenderedPageBreak/>
        <w:t xml:space="preserve"> Jeżeli Strona wykaże realny wpływ nowego „wskaźnika” na koszt wykonania przedmiotu umowy wówczas zmiana wynagrodzenia może nastąpić w stopniu nie przekraczającym wartości aktualnego „wskaźnika”;</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Zmiana wynagrodzenia umownego odnosi się wyłącznie do części zamówienia odpowiadającej zakresowi, jaki pozostał do wykonania w ramach przedmiotu Umowy (tj. Wykonawca nie przystąpił do realizacji danego zakresu przedmiotu Umowy);</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Zmiana wynagrodzenia umownego następuje począwszy od miesiąca, w którym złożono wniosek o waloryzację;</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Maksymalna zmiana wynagrodzenia umownego w całym okresie realizacji umowy nie może nastąpić o więcej niż 5%;</w:t>
      </w:r>
    </w:p>
    <w:p w:rsidR="00226EC1" w:rsidRPr="009D70F0" w:rsidRDefault="00226EC1">
      <w:pPr>
        <w:pStyle w:val="Akapitzlist"/>
        <w:numPr>
          <w:ilvl w:val="2"/>
          <w:numId w:val="39"/>
        </w:numPr>
        <w:autoSpaceDE w:val="0"/>
        <w:autoSpaceDN w:val="0"/>
        <w:adjustRightInd w:val="0"/>
        <w:spacing w:after="120" w:line="240" w:lineRule="auto"/>
        <w:contextualSpacing w:val="0"/>
        <w:rPr>
          <w:rFonts w:cstheme="minorHAnsi"/>
          <w:sz w:val="21"/>
        </w:rPr>
      </w:pPr>
      <w:r w:rsidRPr="009D70F0">
        <w:rPr>
          <w:rFonts w:cstheme="minorHAnsi"/>
          <w:sz w:val="21"/>
        </w:rPr>
        <w:t xml:space="preserve"> 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Wykonawcą są roboty budowlane lub usługi, a okres obowiązywania tej umowy przekracza 12 miesięcy.</w:t>
      </w:r>
    </w:p>
    <w:p w:rsidR="00226EC1" w:rsidRPr="009D70F0" w:rsidRDefault="00226EC1">
      <w:pPr>
        <w:pStyle w:val="Akapitzlist"/>
        <w:numPr>
          <w:ilvl w:val="0"/>
          <w:numId w:val="39"/>
        </w:numPr>
        <w:autoSpaceDE w:val="0"/>
        <w:autoSpaceDN w:val="0"/>
        <w:adjustRightInd w:val="0"/>
        <w:spacing w:after="120" w:line="240" w:lineRule="auto"/>
        <w:contextualSpacing w:val="0"/>
        <w:rPr>
          <w:rFonts w:cstheme="minorHAnsi"/>
          <w:sz w:val="21"/>
        </w:rPr>
      </w:pPr>
      <w:r w:rsidRPr="009D70F0">
        <w:rPr>
          <w:rFonts w:cstheme="minorHAnsi"/>
          <w:sz w:val="21"/>
        </w:rPr>
        <w:t>Wszelkie zmiany i uzupełnienia treści umowy mogą być dokonywane wyłącznie w formie pisemnego aneksu podpisanego przez obie strony, pod rygorem nieważności zmian dokonanych z naruszeniem tej formy.</w:t>
      </w:r>
    </w:p>
    <w:p w:rsidR="00226EC1" w:rsidRPr="009D70F0" w:rsidRDefault="00226EC1">
      <w:pPr>
        <w:pStyle w:val="NormalnyWeb"/>
        <w:numPr>
          <w:ilvl w:val="0"/>
          <w:numId w:val="39"/>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Wszystkie powyższe postanowienia stanowią katalog zmian, na które Zamawiający może wyrazić zgodę, nie stanowią jednocześnie zobowiązania do wyrażenia takiej zgody.</w:t>
      </w:r>
    </w:p>
    <w:p w:rsidR="00226EC1" w:rsidRPr="009D70F0" w:rsidRDefault="00226EC1">
      <w:pPr>
        <w:pStyle w:val="NormalnyWeb"/>
        <w:numPr>
          <w:ilvl w:val="0"/>
          <w:numId w:val="39"/>
        </w:numPr>
        <w:suppressAutoHyphens w:val="0"/>
        <w:spacing w:before="0" w:after="120"/>
        <w:jc w:val="both"/>
        <w:rPr>
          <w:rFonts w:asciiTheme="minorHAnsi" w:hAnsiTheme="minorHAnsi" w:cstheme="minorHAnsi"/>
          <w:sz w:val="21"/>
          <w:szCs w:val="21"/>
        </w:rPr>
      </w:pPr>
      <w:r w:rsidRPr="009D70F0">
        <w:rPr>
          <w:rFonts w:asciiTheme="minorHAnsi" w:hAnsiTheme="minorHAnsi" w:cstheme="minorHAnsi"/>
          <w:sz w:val="21"/>
          <w:szCs w:val="21"/>
        </w:rPr>
        <w:t>Dopuszczalne są wszelkie zmiany nieistotne rozumiane w ten sposób, że wiedza o ich wprowadzeniu na etapie postępowania o zamówienie nie wpłynęłaby na krąg podmiotów ubiegających się o zamówienie ani na wynik postępowania. Takimi zmianami są zmiany o charakterze administracyjno–organizacyjnym umowy np. zmiana nr konta bankowego, dotycząca nazwy, siedziby Wykonawcy lub jego formy organizacyjno–prawnej w trakcie trwania umowy, innych danych identyfikacyjnych, zmiany kierownika budowy (robót) wskazanego przez Wykonawcę, na osobę o kwalifikacjach nie niższych niż wskazane w ofercie, zmiany prowadzące do likwidacji oczywistych omyłek pisarskich i rachunkowych w treści umowy.</w:t>
      </w:r>
    </w:p>
    <w:p w:rsidR="00226EC1" w:rsidRPr="009D70F0" w:rsidRDefault="00226EC1" w:rsidP="003608CB">
      <w:pPr>
        <w:pStyle w:val="NormalnyWeb"/>
        <w:spacing w:before="0" w:after="120"/>
        <w:ind w:left="720"/>
        <w:jc w:val="both"/>
        <w:rPr>
          <w:rFonts w:asciiTheme="minorHAnsi" w:hAnsiTheme="minorHAnsi" w:cstheme="minorHAnsi"/>
          <w:sz w:val="21"/>
          <w:szCs w:val="21"/>
        </w:rPr>
      </w:pPr>
    </w:p>
    <w:p w:rsidR="003608CB" w:rsidRPr="009D70F0" w:rsidRDefault="003608CB" w:rsidP="00052A04">
      <w:pPr>
        <w:shd w:val="clear" w:color="auto" w:fill="D9D9D9" w:themeFill="background1" w:themeFillShade="D9"/>
        <w:spacing w:after="120" w:line="240" w:lineRule="auto"/>
        <w:ind w:right="11"/>
        <w:jc w:val="center"/>
        <w:outlineLvl w:val="0"/>
        <w:rPr>
          <w:rFonts w:cstheme="minorHAnsi"/>
          <w:b/>
          <w:bCs/>
          <w:kern w:val="36"/>
          <w:sz w:val="21"/>
          <w:szCs w:val="21"/>
        </w:rPr>
      </w:pPr>
      <w:r w:rsidRPr="009D70F0">
        <w:rPr>
          <w:rFonts w:cstheme="minorHAnsi"/>
          <w:b/>
          <w:bCs/>
          <w:kern w:val="36"/>
          <w:sz w:val="21"/>
          <w:szCs w:val="21"/>
        </w:rPr>
        <w:t>§ 19</w:t>
      </w:r>
    </w:p>
    <w:p w:rsidR="003608CB" w:rsidRPr="009D70F0" w:rsidRDefault="003608CB" w:rsidP="00052A04">
      <w:pPr>
        <w:shd w:val="clear" w:color="auto" w:fill="D9D9D9" w:themeFill="background1" w:themeFillShade="D9"/>
        <w:spacing w:after="120" w:line="240" w:lineRule="auto"/>
        <w:ind w:right="11"/>
        <w:jc w:val="center"/>
        <w:outlineLvl w:val="0"/>
        <w:rPr>
          <w:rFonts w:cstheme="minorHAnsi"/>
          <w:b/>
          <w:bCs/>
          <w:kern w:val="36"/>
          <w:sz w:val="21"/>
          <w:szCs w:val="21"/>
        </w:rPr>
      </w:pPr>
      <w:r w:rsidRPr="009D70F0">
        <w:rPr>
          <w:rFonts w:cstheme="minorHAnsi"/>
          <w:b/>
          <w:bCs/>
          <w:kern w:val="36"/>
          <w:sz w:val="21"/>
          <w:szCs w:val="21"/>
        </w:rPr>
        <w:t>Ubezpieczenia</w:t>
      </w:r>
    </w:p>
    <w:p w:rsidR="003608CB" w:rsidRPr="009D70F0" w:rsidRDefault="003608CB">
      <w:pPr>
        <w:pStyle w:val="Akapitzlist"/>
        <w:numPr>
          <w:ilvl w:val="0"/>
          <w:numId w:val="61"/>
        </w:numPr>
        <w:spacing w:after="120" w:line="240" w:lineRule="auto"/>
        <w:ind w:left="426" w:right="11"/>
        <w:contextualSpacing w:val="0"/>
        <w:rPr>
          <w:rFonts w:cstheme="minorHAnsi"/>
          <w:sz w:val="21"/>
        </w:rPr>
      </w:pPr>
      <w:r w:rsidRPr="009D70F0">
        <w:rPr>
          <w:rFonts w:cstheme="minorHAnsi"/>
          <w:sz w:val="21"/>
        </w:rPr>
        <w:t xml:space="preserve">Wykonawca jest zobowiązany posiadać i utrzymywać przez cały okres realizacji robót umowę ubezpieczenia, ustanawiającą ochronę od odpowiedzialności cywilnej w zakresie prowadzonej przez siebie działalności gospodarczej w okresie realizacji zamówienia, z tym zastrzeżeniem, że suma ubezpieczenia nie może być niższa niż </w:t>
      </w:r>
      <w:r w:rsidRPr="009D70F0">
        <w:rPr>
          <w:rFonts w:cstheme="minorHAnsi"/>
          <w:b/>
          <w:bCs/>
          <w:sz w:val="21"/>
        </w:rPr>
        <w:t>3 000 000,00 zł (trzy miliony złotych),</w:t>
      </w:r>
      <w:r w:rsidRPr="009D70F0">
        <w:rPr>
          <w:rFonts w:cstheme="minorHAnsi"/>
          <w:sz w:val="21"/>
        </w:rPr>
        <w:t xml:space="preserve"> a suma gwarancyjna nie może być niższa niż 100% tej kwoty. </w:t>
      </w:r>
    </w:p>
    <w:p w:rsidR="003608CB" w:rsidRPr="009D70F0" w:rsidRDefault="003608CB">
      <w:pPr>
        <w:pStyle w:val="Akapitzlist"/>
        <w:numPr>
          <w:ilvl w:val="0"/>
          <w:numId w:val="61"/>
        </w:numPr>
        <w:spacing w:after="120" w:line="240" w:lineRule="auto"/>
        <w:ind w:left="426" w:right="11"/>
        <w:contextualSpacing w:val="0"/>
        <w:rPr>
          <w:rFonts w:cstheme="minorHAnsi"/>
          <w:sz w:val="21"/>
        </w:rPr>
      </w:pPr>
      <w:r w:rsidRPr="009D70F0">
        <w:rPr>
          <w:rFonts w:cstheme="minorHAnsi"/>
          <w:sz w:val="21"/>
        </w:rPr>
        <w:t>Nie później niż w 14 dniu od dnia podpisania niniejszej umowy, Wykonawca jest zobowiązany okazać Zamawiającemu oryginał polisy potwierdzający zawarcie umowy lub umów ubezpieczenia w wymaganym zakresie wraz z potwierdzeniem uiszczenia opłaty z tytułu tej polisy. Jeżeli płatności za polisę następują w częściach – Wykonawca zobowiązany jest do przedstawienia potwierdzenia uiszczenia raty za polisę w terminie 3 dni od upływu terminu płatności tej raty. Brak przedstawienia potwierdzenia zapłaty za ratę danej polisy uznane będzie jako brak tej polisy.</w:t>
      </w:r>
    </w:p>
    <w:p w:rsidR="003608CB" w:rsidRPr="009D70F0" w:rsidRDefault="003608CB">
      <w:pPr>
        <w:pStyle w:val="Akapitzlist"/>
        <w:numPr>
          <w:ilvl w:val="0"/>
          <w:numId w:val="61"/>
        </w:numPr>
        <w:spacing w:after="120" w:line="240" w:lineRule="auto"/>
        <w:ind w:left="426" w:right="11"/>
        <w:contextualSpacing w:val="0"/>
        <w:rPr>
          <w:rFonts w:cstheme="minorHAnsi"/>
          <w:sz w:val="21"/>
        </w:rPr>
      </w:pPr>
      <w:r w:rsidRPr="009D70F0">
        <w:rPr>
          <w:rFonts w:cstheme="minorHAnsi"/>
          <w:sz w:val="21"/>
        </w:rPr>
        <w:t>Wykonawca jest zobowiązany terminowo i w pełnej wysokości opłacać na swój koszt składki ubezpieczeniowe z tytułu umów lub umowy ubezpieczenia.</w:t>
      </w:r>
    </w:p>
    <w:p w:rsidR="003608CB" w:rsidRPr="009D70F0" w:rsidRDefault="003608CB">
      <w:pPr>
        <w:pStyle w:val="Akapitzlist"/>
        <w:numPr>
          <w:ilvl w:val="0"/>
          <w:numId w:val="61"/>
        </w:numPr>
        <w:spacing w:after="120" w:line="240" w:lineRule="auto"/>
        <w:ind w:left="426" w:right="11"/>
        <w:contextualSpacing w:val="0"/>
        <w:rPr>
          <w:rFonts w:cstheme="minorHAnsi"/>
          <w:sz w:val="21"/>
        </w:rPr>
      </w:pPr>
      <w:r w:rsidRPr="009D70F0">
        <w:rPr>
          <w:rFonts w:cstheme="minorHAnsi"/>
          <w:sz w:val="21"/>
        </w:rPr>
        <w:lastRenderedPageBreak/>
        <w:t>W przypadku gdy Wykonawca nie zawarł umowy ubezpieczenia w terminie określonym w ust. 2, Zamawiający zastrzega sobie prawo do zawarcia umowy ubezpieczenia na koszt Wykonawcy, na co Wykonawca wyraża zgodę.</w:t>
      </w:r>
    </w:p>
    <w:p w:rsidR="003608CB" w:rsidRPr="009D70F0" w:rsidRDefault="003608CB" w:rsidP="00052A04">
      <w:pPr>
        <w:pStyle w:val="NormalnyWeb"/>
        <w:spacing w:before="0" w:after="120"/>
        <w:rPr>
          <w:rFonts w:asciiTheme="minorHAnsi" w:hAnsiTheme="minorHAnsi" w:cstheme="minorHAnsi"/>
          <w:sz w:val="21"/>
          <w:szCs w:val="21"/>
          <w:shd w:val="clear" w:color="auto" w:fill="FFFFFF"/>
        </w:rPr>
      </w:pP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highlight w:val="lightGray"/>
          <w:shd w:val="clear" w:color="auto" w:fill="FFFFFF"/>
        </w:rPr>
      </w:pPr>
      <w:r w:rsidRPr="009D70F0">
        <w:rPr>
          <w:rFonts w:asciiTheme="minorHAnsi" w:hAnsiTheme="minorHAnsi" w:cstheme="minorHAnsi"/>
          <w:b/>
          <w:bCs/>
          <w:sz w:val="21"/>
          <w:szCs w:val="21"/>
          <w:highlight w:val="lightGray"/>
          <w:shd w:val="clear" w:color="auto" w:fill="FFFFFF"/>
        </w:rPr>
        <w:t xml:space="preserve">§ </w:t>
      </w:r>
      <w:r w:rsidR="003608CB" w:rsidRPr="009D70F0">
        <w:rPr>
          <w:rFonts w:asciiTheme="minorHAnsi" w:hAnsiTheme="minorHAnsi" w:cstheme="minorHAnsi"/>
          <w:b/>
          <w:bCs/>
          <w:sz w:val="21"/>
          <w:szCs w:val="21"/>
          <w:highlight w:val="lightGray"/>
          <w:shd w:val="clear" w:color="auto" w:fill="FFFFFF"/>
        </w:rPr>
        <w:t>20</w:t>
      </w:r>
    </w:p>
    <w:p w:rsidR="003608CB" w:rsidRPr="009D70F0" w:rsidRDefault="003608CB" w:rsidP="00052A04">
      <w:pPr>
        <w:shd w:val="clear" w:color="auto" w:fill="D9D9D9" w:themeFill="background1" w:themeFillShade="D9"/>
        <w:spacing w:after="120" w:line="240" w:lineRule="auto"/>
        <w:ind w:right="11"/>
        <w:jc w:val="center"/>
        <w:outlineLvl w:val="0"/>
        <w:rPr>
          <w:rFonts w:cstheme="minorHAnsi"/>
          <w:b/>
          <w:bCs/>
          <w:kern w:val="36"/>
          <w:sz w:val="21"/>
          <w:szCs w:val="21"/>
        </w:rPr>
      </w:pPr>
      <w:r w:rsidRPr="009D70F0">
        <w:rPr>
          <w:rFonts w:cstheme="minorHAnsi"/>
          <w:b/>
          <w:bCs/>
          <w:kern w:val="36"/>
          <w:sz w:val="21"/>
          <w:szCs w:val="21"/>
          <w:highlight w:val="lightGray"/>
        </w:rPr>
        <w:t>Ochrona środowiska</w:t>
      </w:r>
    </w:p>
    <w:p w:rsidR="003608CB" w:rsidRPr="009D70F0" w:rsidRDefault="003608CB">
      <w:pPr>
        <w:pStyle w:val="Akapitzlist"/>
        <w:numPr>
          <w:ilvl w:val="0"/>
          <w:numId w:val="62"/>
        </w:numPr>
        <w:spacing w:after="120" w:line="240" w:lineRule="auto"/>
        <w:ind w:left="426" w:right="11"/>
        <w:contextualSpacing w:val="0"/>
        <w:rPr>
          <w:rFonts w:cstheme="minorHAnsi"/>
          <w:sz w:val="21"/>
        </w:rPr>
      </w:pPr>
      <w:r w:rsidRPr="009D70F0">
        <w:rPr>
          <w:rFonts w:cstheme="minorHAnsi"/>
          <w:sz w:val="21"/>
        </w:rPr>
        <w:t>Wykonawca podejmie wszelkie rozsądne kroki, aby chronić środowisko (zarówno na, jak i poza terenem budowy) oraz zapobiegać szkodom i ograniczać ich skutki i uciążliwości dla ludzi i własności, a także szkodom w środowisku naturalnym, wynikającym z zanieczyszczeń, hałasu i innych następstw prowadzonych przez niego działań, także w zakresie przestrzegania przepisów ustawy z dnia 13 września 1996 r. o utrzymaniu czystości i porządku w gminach oraz ustawy z dnia 14 grudnia 2012 r. o odpadach.</w:t>
      </w:r>
    </w:p>
    <w:p w:rsidR="003608CB" w:rsidRPr="009D70F0" w:rsidRDefault="003608CB">
      <w:pPr>
        <w:pStyle w:val="Akapitzlist"/>
        <w:numPr>
          <w:ilvl w:val="0"/>
          <w:numId w:val="62"/>
        </w:numPr>
        <w:spacing w:after="120" w:line="240" w:lineRule="auto"/>
        <w:ind w:left="426" w:right="11"/>
        <w:contextualSpacing w:val="0"/>
        <w:rPr>
          <w:rFonts w:cstheme="minorHAnsi"/>
          <w:sz w:val="21"/>
        </w:rPr>
      </w:pPr>
      <w:r w:rsidRPr="009D70F0">
        <w:rPr>
          <w:rFonts w:cstheme="minorHAnsi"/>
          <w:sz w:val="21"/>
        </w:rPr>
        <w:t>Wykonawca zobowiązany jest do gromadzenia danych na temat sposobu postępowania z odpadami powstałymi w toku realizacji prac i udostępniania ich na każde żądanie Zamawiającego.</w:t>
      </w:r>
    </w:p>
    <w:p w:rsidR="003608CB" w:rsidRPr="009D70F0" w:rsidRDefault="003608CB">
      <w:pPr>
        <w:pStyle w:val="Akapitzlist"/>
        <w:numPr>
          <w:ilvl w:val="0"/>
          <w:numId w:val="62"/>
        </w:numPr>
        <w:spacing w:after="120" w:line="240" w:lineRule="auto"/>
        <w:ind w:left="426" w:right="11"/>
        <w:contextualSpacing w:val="0"/>
        <w:rPr>
          <w:rFonts w:cstheme="minorHAnsi"/>
          <w:sz w:val="21"/>
        </w:rPr>
      </w:pPr>
      <w:r w:rsidRPr="009D70F0">
        <w:rPr>
          <w:rFonts w:cstheme="minorHAnsi"/>
          <w:sz w:val="21"/>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rsidR="003608CB" w:rsidRPr="009D70F0" w:rsidRDefault="003608CB" w:rsidP="003608CB">
      <w:pPr>
        <w:autoSpaceDE w:val="0"/>
        <w:autoSpaceDN w:val="0"/>
        <w:adjustRightInd w:val="0"/>
        <w:spacing w:after="120" w:line="240" w:lineRule="auto"/>
        <w:jc w:val="center"/>
        <w:rPr>
          <w:rFonts w:cstheme="minorHAnsi"/>
          <w:b/>
          <w:bCs/>
          <w:sz w:val="21"/>
          <w:szCs w:val="21"/>
        </w:rPr>
      </w:pPr>
    </w:p>
    <w:p w:rsidR="003608CB" w:rsidRPr="009D70F0" w:rsidRDefault="003608CB" w:rsidP="00052A04">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21</w:t>
      </w:r>
    </w:p>
    <w:p w:rsidR="003608CB" w:rsidRPr="009D70F0" w:rsidRDefault="003608CB" w:rsidP="00052A04">
      <w:pPr>
        <w:shd w:val="clear" w:color="auto" w:fill="D9D9D9" w:themeFill="background1" w:themeFillShade="D9"/>
        <w:spacing w:after="120" w:line="240" w:lineRule="auto"/>
        <w:jc w:val="center"/>
        <w:rPr>
          <w:rFonts w:cstheme="minorHAnsi"/>
          <w:iCs/>
          <w:sz w:val="21"/>
          <w:szCs w:val="21"/>
        </w:rPr>
      </w:pPr>
      <w:r w:rsidRPr="009D70F0">
        <w:rPr>
          <w:rFonts w:cstheme="minorHAnsi"/>
          <w:b/>
          <w:bCs/>
          <w:sz w:val="21"/>
          <w:szCs w:val="21"/>
        </w:rPr>
        <w:t xml:space="preserve">Roboty dodatkowe </w:t>
      </w:r>
    </w:p>
    <w:p w:rsidR="003608CB" w:rsidRPr="009D70F0" w:rsidRDefault="003608CB">
      <w:pPr>
        <w:pStyle w:val="Akapitzlist"/>
        <w:numPr>
          <w:ilvl w:val="3"/>
          <w:numId w:val="63"/>
        </w:numPr>
        <w:tabs>
          <w:tab w:val="left" w:pos="28532"/>
          <w:tab w:val="left" w:pos="31680"/>
        </w:tabs>
        <w:spacing w:after="120" w:line="240" w:lineRule="auto"/>
        <w:contextualSpacing w:val="0"/>
        <w:rPr>
          <w:rFonts w:cstheme="minorHAnsi"/>
          <w:sz w:val="21"/>
        </w:rPr>
      </w:pPr>
      <w:r w:rsidRPr="009D70F0">
        <w:rPr>
          <w:rFonts w:cstheme="minorHAnsi"/>
          <w:b/>
          <w:bCs/>
          <w:iCs/>
          <w:sz w:val="21"/>
        </w:rPr>
        <w:t>W sytuacji, gdyby umowa została zmieniona</w:t>
      </w:r>
      <w:r w:rsidRPr="009D70F0">
        <w:rPr>
          <w:rFonts w:cstheme="minorHAnsi"/>
          <w:bCs/>
          <w:iCs/>
          <w:sz w:val="21"/>
        </w:rPr>
        <w:t xml:space="preserve"> na podstawie </w:t>
      </w:r>
      <w:r w:rsidRPr="009D70F0">
        <w:rPr>
          <w:rFonts w:cstheme="minorHAnsi"/>
          <w:iCs/>
          <w:sz w:val="21"/>
        </w:rPr>
        <w:t>art. 455 ust. 1 pkt 3 lub art. 455 ust. 2</w:t>
      </w:r>
      <w:r w:rsidRPr="009D70F0">
        <w:rPr>
          <w:rFonts w:cstheme="minorHAnsi"/>
          <w:bCs/>
          <w:iCs/>
          <w:sz w:val="21"/>
        </w:rPr>
        <w:t xml:space="preserve"> ustawy Pzp</w:t>
      </w:r>
      <w:r w:rsidRPr="009D70F0">
        <w:rPr>
          <w:rFonts w:cstheme="minorHAnsi"/>
          <w:iCs/>
          <w:sz w:val="21"/>
        </w:rPr>
        <w:t>, czyli gdyby Zamawiający zlecił Wykonawcy wykonanie</w:t>
      </w:r>
      <w:r w:rsidRPr="009D70F0">
        <w:rPr>
          <w:rFonts w:cstheme="minorHAnsi"/>
          <w:b/>
          <w:bCs/>
          <w:iCs/>
          <w:sz w:val="21"/>
        </w:rPr>
        <w:t xml:space="preserve"> „dodatkowych robót budowlanych” wykraczających poza przedmiot niniejszej umowy </w:t>
      </w:r>
      <w:r w:rsidRPr="009D70F0">
        <w:rPr>
          <w:rFonts w:cstheme="minorHAnsi"/>
          <w:bCs/>
          <w:iCs/>
          <w:sz w:val="21"/>
        </w:rPr>
        <w:t>(„</w:t>
      </w:r>
      <w:r w:rsidRPr="009D70F0">
        <w:rPr>
          <w:rFonts w:cstheme="minorHAnsi"/>
          <w:b/>
          <w:bCs/>
          <w:iCs/>
          <w:sz w:val="21"/>
        </w:rPr>
        <w:t>zamówienia podstawowego</w:t>
      </w:r>
      <w:r w:rsidRPr="009D70F0">
        <w:rPr>
          <w:rFonts w:cstheme="minorHAnsi"/>
          <w:bCs/>
          <w:iCs/>
          <w:sz w:val="21"/>
        </w:rPr>
        <w:t>”), to ustala się następujące zasady ich zlecania oraz rozliczania.</w:t>
      </w:r>
    </w:p>
    <w:p w:rsidR="003608CB" w:rsidRPr="009D70F0" w:rsidRDefault="003608CB">
      <w:pPr>
        <w:pStyle w:val="Akapitzlist"/>
        <w:numPr>
          <w:ilvl w:val="3"/>
          <w:numId w:val="63"/>
        </w:numPr>
        <w:tabs>
          <w:tab w:val="left" w:pos="28532"/>
          <w:tab w:val="left" w:pos="31680"/>
        </w:tabs>
        <w:spacing w:after="120" w:line="240" w:lineRule="auto"/>
        <w:contextualSpacing w:val="0"/>
        <w:rPr>
          <w:rFonts w:cstheme="minorHAnsi"/>
          <w:sz w:val="21"/>
        </w:rPr>
      </w:pPr>
      <w:r w:rsidRPr="009D70F0">
        <w:rPr>
          <w:rFonts w:cstheme="minorHAnsi"/>
          <w:sz w:val="21"/>
        </w:rPr>
        <w:t xml:space="preserve">Rozpoczęcie wykonywania </w:t>
      </w:r>
      <w:r w:rsidRPr="009D70F0">
        <w:rPr>
          <w:rFonts w:cstheme="minorHAnsi"/>
          <w:b/>
          <w:bCs/>
          <w:iCs/>
          <w:sz w:val="21"/>
        </w:rPr>
        <w:t>„dodatkowych robót budowlanych” wykraczających poza przedmiot niniejszej umowy, a więc robót, o których mowa w niniejszym paragrafie</w:t>
      </w:r>
      <w:r w:rsidRPr="009D70F0">
        <w:rPr>
          <w:rFonts w:cstheme="minorHAnsi"/>
          <w:bCs/>
          <w:iCs/>
          <w:sz w:val="21"/>
        </w:rPr>
        <w:t>,</w:t>
      </w:r>
      <w:r w:rsidRPr="009D70F0">
        <w:rPr>
          <w:rFonts w:cstheme="minorHAnsi"/>
          <w:sz w:val="21"/>
        </w:rPr>
        <w:t xml:space="preserve"> może nastąpić po podpisaniu przez Strony umowy, aneksu zmieniającego umowę w tym zakresie. Podstawą do podpisania aneksu będzie protokół konieczności potwierdzony przez inspektora nadzoru </w:t>
      </w:r>
      <w:r w:rsidRPr="009D70F0">
        <w:rPr>
          <w:rFonts w:cstheme="minorHAnsi"/>
          <w:sz w:val="21"/>
          <w:shd w:val="clear" w:color="auto" w:fill="FFFFFF"/>
        </w:rPr>
        <w:t>i zatwierdzony przez Strony umowy. Protokół ten musi zawierać: uzasadnienie wskazujące, że spełnione zostały przesłanki, o których mowa w </w:t>
      </w:r>
      <w:r w:rsidRPr="009D70F0">
        <w:rPr>
          <w:rFonts w:cstheme="minorHAnsi"/>
          <w:iCs/>
          <w:sz w:val="21"/>
        </w:rPr>
        <w:t xml:space="preserve">art. 455 ust. 1 pkt 3 lub art. 455 ust. 2 </w:t>
      </w:r>
      <w:r w:rsidRPr="009D70F0">
        <w:rPr>
          <w:rFonts w:cstheme="minorHAnsi"/>
          <w:sz w:val="21"/>
          <w:shd w:val="clear" w:color="auto" w:fill="FFFFFF"/>
        </w:rPr>
        <w:t>ustawy Pzp, dane wnioskującego, lokalizację zmian, opis robót dodatkowych dla obiektu/robót, koszt obiektu/robót, ewentualne uwagi dodatkowe, inne istotne informacje, opinię projektanta (zawierającą m.in. zakwalifikowanie jako dodatkowych robót wykraczających poza zamówienie podstawowe),załączniki do protokołu (dokumentacja projektowo-kosztorysowa).</w:t>
      </w:r>
    </w:p>
    <w:p w:rsidR="003608CB" w:rsidRPr="009D70F0" w:rsidRDefault="003608CB">
      <w:pPr>
        <w:pStyle w:val="Akapitzlist"/>
        <w:numPr>
          <w:ilvl w:val="3"/>
          <w:numId w:val="63"/>
        </w:numPr>
        <w:tabs>
          <w:tab w:val="left" w:pos="28532"/>
          <w:tab w:val="left" w:pos="31680"/>
        </w:tabs>
        <w:spacing w:after="120" w:line="240" w:lineRule="auto"/>
        <w:contextualSpacing w:val="0"/>
        <w:rPr>
          <w:rFonts w:cstheme="minorHAnsi"/>
          <w:sz w:val="21"/>
        </w:rPr>
      </w:pPr>
      <w:r w:rsidRPr="009D70F0">
        <w:rPr>
          <w:rFonts w:cstheme="minorHAnsi"/>
          <w:sz w:val="21"/>
          <w:shd w:val="clear" w:color="auto" w:fill="FFFFFF"/>
        </w:rPr>
        <w:t>Dodatkowe roboty nieobjęte zamówieniem podstawowym są wykonane na podstawie dokumentacji projektowo  - kosztorysowej sporządzonej dla tych robót.</w:t>
      </w:r>
    </w:p>
    <w:p w:rsidR="003608CB" w:rsidRPr="009D70F0" w:rsidRDefault="003608CB">
      <w:pPr>
        <w:pStyle w:val="Akapitzlist"/>
        <w:numPr>
          <w:ilvl w:val="3"/>
          <w:numId w:val="63"/>
        </w:numPr>
        <w:tabs>
          <w:tab w:val="left" w:pos="28532"/>
          <w:tab w:val="left" w:pos="31680"/>
        </w:tabs>
        <w:spacing w:after="120" w:line="240" w:lineRule="auto"/>
        <w:contextualSpacing w:val="0"/>
        <w:rPr>
          <w:rFonts w:cstheme="minorHAnsi"/>
          <w:sz w:val="21"/>
        </w:rPr>
      </w:pPr>
      <w:r w:rsidRPr="009D70F0">
        <w:rPr>
          <w:rFonts w:cstheme="minorHAnsi"/>
          <w:iCs/>
          <w:sz w:val="21"/>
        </w:rPr>
        <w:t>Na podstawie opracowanej dokumentacji projektowej dla tych robót Wykonawca sporządzi kosztorys w oparciu o następujące założenia:</w:t>
      </w:r>
    </w:p>
    <w:p w:rsidR="003608CB" w:rsidRPr="009D70F0" w:rsidRDefault="003608CB">
      <w:pPr>
        <w:pStyle w:val="Akapitzlist"/>
        <w:numPr>
          <w:ilvl w:val="1"/>
          <w:numId w:val="64"/>
        </w:numPr>
        <w:shd w:val="clear" w:color="auto" w:fill="FFFFFF" w:themeFill="background1"/>
        <w:tabs>
          <w:tab w:val="left" w:pos="-30480"/>
        </w:tabs>
        <w:spacing w:after="120" w:line="240" w:lineRule="auto"/>
        <w:ind w:left="567" w:hanging="283"/>
        <w:contextualSpacing w:val="0"/>
        <w:rPr>
          <w:rFonts w:cstheme="minorHAnsi"/>
          <w:iCs/>
          <w:sz w:val="21"/>
        </w:rPr>
      </w:pPr>
      <w:r w:rsidRPr="009D70F0">
        <w:rPr>
          <w:rFonts w:cstheme="minorHAnsi"/>
          <w:iCs/>
          <w:sz w:val="21"/>
        </w:rPr>
        <w:t xml:space="preserve">ceny jednostkowe robót będą przyjmowane z kosztorysu </w:t>
      </w:r>
      <w:r w:rsidRPr="009D70F0">
        <w:rPr>
          <w:rFonts w:cstheme="minorHAnsi"/>
          <w:sz w:val="21"/>
        </w:rPr>
        <w:t>opracowanego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9D70F0">
        <w:rPr>
          <w:rFonts w:cstheme="minorHAnsi"/>
          <w:iCs/>
          <w:sz w:val="21"/>
        </w:rPr>
        <w:t>,</w:t>
      </w:r>
    </w:p>
    <w:p w:rsidR="003608CB" w:rsidRPr="009D70F0" w:rsidRDefault="003608CB">
      <w:pPr>
        <w:pStyle w:val="Akapitzlist"/>
        <w:numPr>
          <w:ilvl w:val="1"/>
          <w:numId w:val="64"/>
        </w:numPr>
        <w:shd w:val="clear" w:color="auto" w:fill="FFFFFF" w:themeFill="background1"/>
        <w:tabs>
          <w:tab w:val="left" w:pos="-30480"/>
        </w:tabs>
        <w:spacing w:after="120" w:line="240" w:lineRule="auto"/>
        <w:ind w:left="567" w:hanging="283"/>
        <w:contextualSpacing w:val="0"/>
        <w:rPr>
          <w:rFonts w:cstheme="minorHAnsi"/>
          <w:iCs/>
          <w:sz w:val="21"/>
        </w:rPr>
      </w:pPr>
      <w:r w:rsidRPr="009D70F0">
        <w:rPr>
          <w:rFonts w:cstheme="minorHAnsi"/>
          <w:iCs/>
          <w:sz w:val="21"/>
        </w:rPr>
        <w:lastRenderedPageBreak/>
        <w:t xml:space="preserve">w przypadku, gdy wystąpią roboty, na które nie określono w kosztorysie cen jednostkowych, tzn. takie, których nie można rozliczyć zgodnie z podpunktem „a” niniejszego ustępu, roboty te zostaną skosztorysowane na </w:t>
      </w:r>
      <w:r w:rsidRPr="009D70F0">
        <w:rPr>
          <w:rFonts w:cstheme="minorHAnsi"/>
          <w:sz w:val="21"/>
        </w:rPr>
        <w:t xml:space="preserve"> podstawie Katalogów Nakładów Rzeczowych i minimalnych cen robocizny, sprzętu, materiałów </w:t>
      </w:r>
      <w:r w:rsidRPr="009D70F0">
        <w:rPr>
          <w:rFonts w:cstheme="minorHAnsi"/>
          <w:bCs/>
          <w:sz w:val="21"/>
        </w:rPr>
        <w:t>oraz minimalnych wskaźników narzutów kosztów zakupu, kosztów pośrednich oraz narzutów zysku</w:t>
      </w:r>
      <w:r w:rsidRPr="009D70F0">
        <w:rPr>
          <w:rFonts w:cstheme="minorHAnsi"/>
          <w:sz w:val="21"/>
        </w:rPr>
        <w:t xml:space="preserve"> itd. (dla województwa śląskiego) publikowanych w biuletynie SEKOCENBUD dla kwartału </w:t>
      </w:r>
      <w:r w:rsidRPr="009D70F0">
        <w:rPr>
          <w:rFonts w:cstheme="minorHAnsi"/>
          <w:bCs/>
          <w:sz w:val="21"/>
        </w:rPr>
        <w:t>poprzedzającego przedłożenie protokołu konieczności dodatkowych robót nieobjętych zamówieniem podstawowym. Wykonanie</w:t>
      </w:r>
      <w:r w:rsidRPr="009D70F0">
        <w:rPr>
          <w:rFonts w:cstheme="minorHAnsi"/>
          <w:iCs/>
          <w:sz w:val="21"/>
        </w:rPr>
        <w:t xml:space="preserve"> przez Wykonawcę „robót dodatkowych” bez zachowania procedury opisanej w niniejszym ustępie nie powoduje powstania żadnych dodatkowych roszczeń względem Zamawiającego.</w:t>
      </w:r>
    </w:p>
    <w:p w:rsidR="003608CB" w:rsidRPr="009D70F0" w:rsidRDefault="003608CB" w:rsidP="003608CB">
      <w:pPr>
        <w:spacing w:after="120" w:line="240" w:lineRule="auto"/>
        <w:ind w:right="11"/>
        <w:jc w:val="center"/>
        <w:outlineLvl w:val="0"/>
        <w:rPr>
          <w:rFonts w:cstheme="minorHAnsi"/>
          <w:b/>
          <w:bCs/>
          <w:kern w:val="36"/>
          <w:sz w:val="21"/>
          <w:szCs w:val="21"/>
        </w:rPr>
      </w:pPr>
    </w:p>
    <w:p w:rsidR="003608CB" w:rsidRPr="009D70F0" w:rsidRDefault="003608CB" w:rsidP="00052A04">
      <w:pPr>
        <w:shd w:val="clear" w:color="auto" w:fill="D9D9D9" w:themeFill="background1" w:themeFillShade="D9"/>
        <w:spacing w:after="120" w:line="240" w:lineRule="auto"/>
        <w:ind w:right="11"/>
        <w:jc w:val="center"/>
        <w:outlineLvl w:val="0"/>
        <w:rPr>
          <w:rFonts w:cstheme="minorHAnsi"/>
          <w:b/>
          <w:bCs/>
          <w:kern w:val="36"/>
          <w:sz w:val="21"/>
          <w:szCs w:val="21"/>
        </w:rPr>
      </w:pPr>
      <w:r w:rsidRPr="009D70F0">
        <w:rPr>
          <w:rFonts w:cstheme="minorHAnsi"/>
          <w:b/>
          <w:bCs/>
          <w:kern w:val="36"/>
          <w:sz w:val="21"/>
          <w:szCs w:val="21"/>
        </w:rPr>
        <w:t>§ 26</w:t>
      </w:r>
    </w:p>
    <w:p w:rsidR="003608CB" w:rsidRPr="009D70F0" w:rsidRDefault="003608CB" w:rsidP="00052A04">
      <w:pPr>
        <w:pStyle w:val="1"/>
        <w:shd w:val="clear" w:color="auto" w:fill="D9D9D9" w:themeFill="background1" w:themeFillShade="D9"/>
        <w:tabs>
          <w:tab w:val="left" w:pos="2409"/>
          <w:tab w:val="left" w:pos="12212"/>
        </w:tabs>
        <w:spacing w:after="120" w:line="240" w:lineRule="auto"/>
        <w:ind w:left="0" w:firstLine="0"/>
        <w:jc w:val="center"/>
        <w:rPr>
          <w:rFonts w:asciiTheme="minorHAnsi" w:hAnsiTheme="minorHAnsi" w:cstheme="minorHAnsi"/>
          <w:b/>
          <w:bCs/>
          <w:color w:val="auto"/>
          <w:sz w:val="21"/>
          <w:szCs w:val="21"/>
        </w:rPr>
      </w:pPr>
      <w:r w:rsidRPr="009D70F0">
        <w:rPr>
          <w:rFonts w:asciiTheme="minorHAnsi" w:hAnsiTheme="minorHAnsi" w:cstheme="minorHAnsi"/>
          <w:b/>
          <w:bCs/>
          <w:color w:val="auto"/>
          <w:sz w:val="21"/>
          <w:szCs w:val="21"/>
        </w:rPr>
        <w:t xml:space="preserve">RODO </w:t>
      </w:r>
    </w:p>
    <w:p w:rsidR="003608CB" w:rsidRPr="009D70F0" w:rsidRDefault="003608CB">
      <w:pPr>
        <w:widowControl w:val="0"/>
        <w:numPr>
          <w:ilvl w:val="2"/>
          <w:numId w:val="65"/>
        </w:numPr>
        <w:shd w:val="clear" w:color="auto" w:fill="FFFFFF" w:themeFill="background1"/>
        <w:tabs>
          <w:tab w:val="left" w:pos="13635"/>
          <w:tab w:val="left" w:pos="18651"/>
          <w:tab w:val="left" w:pos="20424"/>
          <w:tab w:val="left" w:pos="22126"/>
        </w:tabs>
        <w:suppressAutoHyphens/>
        <w:snapToGrid w:val="0"/>
        <w:spacing w:after="120" w:line="240" w:lineRule="auto"/>
        <w:ind w:left="426" w:hanging="426"/>
        <w:jc w:val="both"/>
        <w:rPr>
          <w:rFonts w:eastAsia="Lucida Sans Unicode" w:cstheme="minorHAnsi"/>
          <w:sz w:val="21"/>
          <w:szCs w:val="21"/>
          <w:lang w:bidi="en-US"/>
        </w:rPr>
      </w:pPr>
      <w:r w:rsidRPr="009D70F0">
        <w:rPr>
          <w:rFonts w:eastAsia="Lucida Sans Unicode" w:cstheme="minorHAnsi"/>
          <w:sz w:val="21"/>
          <w:szCs w:val="21"/>
          <w:lang w:bidi="en-US"/>
        </w:rPr>
        <w:t>Zważywszy na fakt, że w ramach i w związku z realizacją umowy Stronom mogą zostać udostępnione dane osób odpowiedzialnych za właściwe wykonanie umowy, a w szczególności dane osobowe w postaci: imię i nazwisko, adres e-mail, numer telefonu, Strony potwierdzają, że z momentem otrzymania takich danych stają się w stosunku do nich administratorem danych w myśl przepisów RODO.</w:t>
      </w:r>
    </w:p>
    <w:p w:rsidR="003608CB" w:rsidRPr="009D70F0" w:rsidRDefault="003608CB">
      <w:pPr>
        <w:widowControl w:val="0"/>
        <w:numPr>
          <w:ilvl w:val="2"/>
          <w:numId w:val="65"/>
        </w:numPr>
        <w:shd w:val="clear" w:color="auto" w:fill="FFFFFF" w:themeFill="background1"/>
        <w:tabs>
          <w:tab w:val="left" w:pos="13635"/>
          <w:tab w:val="left" w:pos="18651"/>
          <w:tab w:val="left" w:pos="20424"/>
          <w:tab w:val="left" w:pos="22126"/>
        </w:tabs>
        <w:suppressAutoHyphens/>
        <w:snapToGrid w:val="0"/>
        <w:spacing w:after="120" w:line="240" w:lineRule="auto"/>
        <w:ind w:left="426" w:hanging="426"/>
        <w:jc w:val="both"/>
        <w:rPr>
          <w:rFonts w:eastAsia="Lucida Sans Unicode" w:cstheme="minorHAnsi"/>
          <w:sz w:val="21"/>
          <w:szCs w:val="21"/>
          <w:lang w:bidi="en-US"/>
        </w:rPr>
      </w:pPr>
      <w:r w:rsidRPr="009D70F0">
        <w:rPr>
          <w:rFonts w:eastAsia="Lucida Sans Unicode" w:cstheme="minorHAnsi"/>
          <w:sz w:val="21"/>
          <w:szCs w:val="21"/>
          <w:lang w:bidi="en-US"/>
        </w:rPr>
        <w:t xml:space="preserve">W związku z przetwarzaniem danych osobowych Wykonawcy lub osób wskazanych przez Wykonawcę, zgodnie z obowiązującymi przepisami, Zamawiający przekazuje informację na temat przetwarzania danych osobowych : </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 xml:space="preserve">administratorem danych osobowych osób reprezentujących Wykonawcę lub osób wskazanych przez Wykonawcę jest </w:t>
      </w:r>
      <w:r w:rsidRPr="009D70F0">
        <w:rPr>
          <w:rFonts w:cstheme="minorHAnsi"/>
          <w:sz w:val="21"/>
          <w:szCs w:val="21"/>
        </w:rPr>
        <w:t>Urząd Miejski w Dusznikach-Zdrój, Rynek 6, 57-340 Duszniki – Zdrój, tel. 74 8697660,</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 xml:space="preserve">w zakresie danych osobowych, można kontaktować się z Inspektorem Ochrony Danych Osobowych w Dusznikach </w:t>
      </w:r>
      <w:r w:rsidR="00052A04" w:rsidRPr="009D70F0">
        <w:rPr>
          <w:rFonts w:cstheme="minorHAnsi"/>
          <w:kern w:val="1"/>
          <w:sz w:val="21"/>
          <w:szCs w:val="21"/>
        </w:rPr>
        <w:t xml:space="preserve">- </w:t>
      </w:r>
      <w:r w:rsidRPr="009D70F0">
        <w:rPr>
          <w:rFonts w:cstheme="minorHAnsi"/>
          <w:kern w:val="1"/>
          <w:sz w:val="21"/>
          <w:szCs w:val="21"/>
        </w:rPr>
        <w:t xml:space="preserve">Zdroju  na adres: </w:t>
      </w:r>
      <w:r w:rsidRPr="009D70F0">
        <w:rPr>
          <w:rFonts w:cstheme="minorHAnsi"/>
          <w:sz w:val="21"/>
          <w:szCs w:val="21"/>
        </w:rPr>
        <w:t>e-mail: :</w:t>
      </w:r>
      <w:hyperlink r:id="rId8" w:history="1">
        <w:r w:rsidRPr="009D70F0">
          <w:rPr>
            <w:rStyle w:val="Hipercze"/>
            <w:rFonts w:cstheme="minorHAnsi"/>
            <w:color w:val="auto"/>
            <w:sz w:val="21"/>
            <w:szCs w:val="21"/>
          </w:rPr>
          <w:t>ido@duszniki.pl</w:t>
        </w:r>
      </w:hyperlink>
      <w:r w:rsidRPr="009D70F0">
        <w:rPr>
          <w:rFonts w:cstheme="minorHAnsi"/>
          <w:kern w:val="1"/>
          <w:sz w:val="21"/>
          <w:szCs w:val="21"/>
        </w:rPr>
        <w:t>oraz pisemnie na adres siedziby administratora,</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dane osobowe przetwarzane będą:</w:t>
      </w:r>
    </w:p>
    <w:p w:rsidR="003608CB" w:rsidRPr="009D70F0" w:rsidRDefault="003608CB">
      <w:pPr>
        <w:widowControl w:val="0"/>
        <w:numPr>
          <w:ilvl w:val="0"/>
          <w:numId w:val="67"/>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w stosunku do Wykonawcy: na podstawie art. 6 ust. 1 lit. c RODO w związku z przepisami ustawy z dnia 11 września 2019 r. – Prawo zamówień publicznych (w celu zawarcia umowy w sprawie zamówienia publicznego),</w:t>
      </w:r>
    </w:p>
    <w:p w:rsidR="003608CB" w:rsidRPr="009D70F0" w:rsidRDefault="003608CB">
      <w:pPr>
        <w:widowControl w:val="0"/>
        <w:numPr>
          <w:ilvl w:val="0"/>
          <w:numId w:val="67"/>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w stosunku do osób wskazanych przez Wykonawcę: na podstawie art. 6 ust. 1 lit e RODO tzn. przetwarzanie jest niezbędne do wykonania zadania realizowanego w interesie publicznym,</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 xml:space="preserve">odbiorcami Pani/Pana danych osobowych będą podmioty uprawnione do ich uzyskania na podstawie przepisów prawa oraz podmioty świadczące usługi na rzecz </w:t>
      </w:r>
      <w:r w:rsidR="00475D85" w:rsidRPr="009D70F0">
        <w:rPr>
          <w:rFonts w:cstheme="minorHAnsi"/>
          <w:kern w:val="1"/>
          <w:sz w:val="21"/>
          <w:szCs w:val="21"/>
        </w:rPr>
        <w:t xml:space="preserve">Gminy Duszniki </w:t>
      </w:r>
      <w:r w:rsidR="00052A04" w:rsidRPr="009D70F0">
        <w:rPr>
          <w:rFonts w:cstheme="minorHAnsi"/>
          <w:kern w:val="1"/>
          <w:sz w:val="21"/>
          <w:szCs w:val="21"/>
        </w:rPr>
        <w:t xml:space="preserve">- </w:t>
      </w:r>
      <w:r w:rsidR="00475D85" w:rsidRPr="009D70F0">
        <w:rPr>
          <w:rFonts w:cstheme="minorHAnsi"/>
          <w:kern w:val="1"/>
          <w:sz w:val="21"/>
          <w:szCs w:val="21"/>
        </w:rPr>
        <w:t>Zdrój,</w:t>
      </w:r>
      <w:r w:rsidRPr="009D70F0">
        <w:rPr>
          <w:rFonts w:cstheme="minorHAnsi"/>
          <w:kern w:val="1"/>
          <w:sz w:val="21"/>
          <w:szCs w:val="21"/>
        </w:rPr>
        <w:t xml:space="preserve"> w</w:t>
      </w:r>
      <w:r w:rsidR="00052A04" w:rsidRPr="009D70F0">
        <w:rPr>
          <w:rFonts w:cstheme="minorHAnsi"/>
          <w:kern w:val="1"/>
          <w:sz w:val="21"/>
          <w:szCs w:val="21"/>
        </w:rPr>
        <w:t> </w:t>
      </w:r>
      <w:r w:rsidRPr="009D70F0">
        <w:rPr>
          <w:rFonts w:cstheme="minorHAnsi"/>
          <w:kern w:val="1"/>
          <w:sz w:val="21"/>
          <w:szCs w:val="21"/>
        </w:rPr>
        <w:t>szczególności podmiot, z którym administrator zawarł umowę dostarczania lub serwisu systemów informatycznych</w:t>
      </w:r>
      <w:r w:rsidR="00475D85" w:rsidRPr="009D70F0">
        <w:rPr>
          <w:rFonts w:cstheme="minorHAnsi"/>
          <w:kern w:val="1"/>
          <w:sz w:val="21"/>
          <w:szCs w:val="21"/>
        </w:rPr>
        <w:t>,</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dane osobowe osób reprezentujących Wykonawcę lub osób wskazanych przez Wykonawcę, będą przechowywane jedynie w okresie niezbędnym do spełnienia celu, dla którego zostały zebrane, a następnie w celach archiwalnych przez okres 10 lat od dnia zakończenia obowiązywania umowy, chyba że przepisy szczególne stanowią inaczej</w:t>
      </w:r>
      <w:r w:rsidR="00475D85" w:rsidRPr="009D70F0">
        <w:rPr>
          <w:rFonts w:cstheme="minorHAnsi"/>
          <w:kern w:val="1"/>
          <w:sz w:val="21"/>
          <w:szCs w:val="21"/>
        </w:rPr>
        <w:t>,</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obowiązek podania danych jest warunkiem zawarcia umowy. W</w:t>
      </w:r>
      <w:r w:rsidR="00475D85" w:rsidRPr="009D70F0">
        <w:rPr>
          <w:rFonts w:cstheme="minorHAnsi"/>
          <w:kern w:val="1"/>
          <w:sz w:val="21"/>
          <w:szCs w:val="21"/>
        </w:rPr>
        <w:t> </w:t>
      </w:r>
      <w:r w:rsidRPr="009D70F0">
        <w:rPr>
          <w:rFonts w:cstheme="minorHAnsi"/>
          <w:kern w:val="1"/>
          <w:sz w:val="21"/>
          <w:szCs w:val="21"/>
        </w:rPr>
        <w:t>przypadku gdy dane nie zostaną podane, nie będzie możliwe zawarcie umowy lub komunikacja z Wykonawcą będzie utrudniona</w:t>
      </w:r>
      <w:r w:rsidR="00475D85" w:rsidRPr="009D70F0">
        <w:rPr>
          <w:rFonts w:cstheme="minorHAnsi"/>
          <w:kern w:val="1"/>
          <w:sz w:val="21"/>
          <w:szCs w:val="21"/>
        </w:rPr>
        <w:t>,</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lastRenderedPageBreak/>
        <w:t>w odniesieniu do danych osobowych Wykonawcy lub osób wskazanych przez Wykonawcę decyzje nie będą podejmowane w sposób zautomatyzowany i nie będą profilowane,</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na zasadach określonych przepisami RODO, osoby, których dane dotyczą przysługuje prawo:</w:t>
      </w:r>
    </w:p>
    <w:p w:rsidR="003608CB" w:rsidRPr="009D70F0" w:rsidRDefault="003608CB">
      <w:pPr>
        <w:numPr>
          <w:ilvl w:val="0"/>
          <w:numId w:val="69"/>
        </w:numPr>
        <w:tabs>
          <w:tab w:val="left" w:pos="1276"/>
          <w:tab w:val="left" w:pos="1843"/>
        </w:tabs>
        <w:spacing w:after="120" w:line="240" w:lineRule="auto"/>
        <w:rPr>
          <w:rFonts w:cstheme="minorHAnsi"/>
          <w:sz w:val="21"/>
          <w:szCs w:val="21"/>
        </w:rPr>
      </w:pPr>
      <w:r w:rsidRPr="009D70F0">
        <w:rPr>
          <w:rFonts w:cstheme="minorHAnsi"/>
          <w:sz w:val="21"/>
          <w:szCs w:val="21"/>
        </w:rPr>
        <w:t>dostępu do treści swoich danych osobowych;</w:t>
      </w:r>
    </w:p>
    <w:p w:rsidR="003608CB" w:rsidRPr="009D70F0" w:rsidRDefault="003608CB">
      <w:pPr>
        <w:numPr>
          <w:ilvl w:val="0"/>
          <w:numId w:val="69"/>
        </w:numPr>
        <w:tabs>
          <w:tab w:val="left" w:pos="1276"/>
          <w:tab w:val="left" w:pos="1843"/>
        </w:tabs>
        <w:spacing w:after="120" w:line="240" w:lineRule="auto"/>
        <w:rPr>
          <w:rFonts w:cstheme="minorHAnsi"/>
          <w:sz w:val="21"/>
          <w:szCs w:val="21"/>
        </w:rPr>
      </w:pPr>
      <w:r w:rsidRPr="009D70F0">
        <w:rPr>
          <w:rFonts w:cstheme="minorHAnsi"/>
          <w:sz w:val="21"/>
          <w:szCs w:val="21"/>
        </w:rPr>
        <w:t>sprostowania (poprawiania) swoich danych osobowych;</w:t>
      </w:r>
    </w:p>
    <w:p w:rsidR="003608CB" w:rsidRPr="009D70F0" w:rsidRDefault="003608CB">
      <w:pPr>
        <w:numPr>
          <w:ilvl w:val="0"/>
          <w:numId w:val="69"/>
        </w:numPr>
        <w:tabs>
          <w:tab w:val="left" w:pos="1276"/>
          <w:tab w:val="left" w:pos="1843"/>
        </w:tabs>
        <w:spacing w:after="120" w:line="240" w:lineRule="auto"/>
        <w:rPr>
          <w:rFonts w:cstheme="minorHAnsi"/>
          <w:sz w:val="21"/>
          <w:szCs w:val="21"/>
        </w:rPr>
      </w:pPr>
      <w:r w:rsidRPr="009D70F0">
        <w:rPr>
          <w:rFonts w:cstheme="minorHAnsi"/>
          <w:sz w:val="21"/>
          <w:szCs w:val="21"/>
        </w:rPr>
        <w:t>ograniczenia przetwarzania swoich danych osobowych;</w:t>
      </w:r>
    </w:p>
    <w:p w:rsidR="003608CB" w:rsidRPr="009D70F0" w:rsidRDefault="003608CB">
      <w:pPr>
        <w:numPr>
          <w:ilvl w:val="0"/>
          <w:numId w:val="69"/>
        </w:numPr>
        <w:tabs>
          <w:tab w:val="left" w:pos="1276"/>
          <w:tab w:val="left" w:pos="1843"/>
        </w:tabs>
        <w:spacing w:after="120" w:line="240" w:lineRule="auto"/>
        <w:rPr>
          <w:rFonts w:cstheme="minorHAnsi"/>
          <w:sz w:val="21"/>
          <w:szCs w:val="21"/>
        </w:rPr>
      </w:pPr>
      <w:r w:rsidRPr="009D70F0">
        <w:rPr>
          <w:rFonts w:cstheme="minorHAnsi"/>
          <w:sz w:val="21"/>
          <w:szCs w:val="21"/>
        </w:rPr>
        <w:t>sprzeciwu wobec przetwarzania danych osobowych, chyba że istnieje ważna prawnie uzasadniona podstawa do przetwarzania;</w:t>
      </w:r>
    </w:p>
    <w:p w:rsidR="003608CB" w:rsidRPr="009D70F0" w:rsidRDefault="003608CB">
      <w:pPr>
        <w:numPr>
          <w:ilvl w:val="0"/>
          <w:numId w:val="69"/>
        </w:numPr>
        <w:tabs>
          <w:tab w:val="left" w:pos="1276"/>
          <w:tab w:val="left" w:pos="1843"/>
        </w:tabs>
        <w:spacing w:after="120" w:line="240" w:lineRule="auto"/>
        <w:rPr>
          <w:rFonts w:cstheme="minorHAnsi"/>
          <w:sz w:val="21"/>
          <w:szCs w:val="21"/>
        </w:rPr>
      </w:pPr>
      <w:r w:rsidRPr="009D70F0">
        <w:rPr>
          <w:rFonts w:cstheme="minorHAnsi"/>
          <w:sz w:val="21"/>
          <w:szCs w:val="21"/>
        </w:rPr>
        <w:t>wniesienia skargi do Prezesa Urzędu Ochrony Danych Osobowych, gdy uzna, że przetwarzanie danych osobowych jej dotyczących narusza przepisy RODO,</w:t>
      </w:r>
    </w:p>
    <w:p w:rsidR="003608CB" w:rsidRPr="009D70F0" w:rsidRDefault="003608CB">
      <w:pPr>
        <w:widowControl w:val="0"/>
        <w:numPr>
          <w:ilvl w:val="0"/>
          <w:numId w:val="66"/>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osobom, których dane dotyczą nie przysługuje prawo do:</w:t>
      </w:r>
    </w:p>
    <w:p w:rsidR="003608CB" w:rsidRPr="009D70F0" w:rsidRDefault="003608CB">
      <w:pPr>
        <w:widowControl w:val="0"/>
        <w:numPr>
          <w:ilvl w:val="0"/>
          <w:numId w:val="68"/>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usunięcia danych osobowych,</w:t>
      </w:r>
    </w:p>
    <w:p w:rsidR="003608CB" w:rsidRPr="009D70F0" w:rsidRDefault="003608CB">
      <w:pPr>
        <w:widowControl w:val="0"/>
        <w:numPr>
          <w:ilvl w:val="0"/>
          <w:numId w:val="68"/>
        </w:numPr>
        <w:shd w:val="clear" w:color="auto" w:fill="FFFFFF" w:themeFill="background1"/>
        <w:tabs>
          <w:tab w:val="left" w:pos="13635"/>
          <w:tab w:val="left" w:pos="18651"/>
          <w:tab w:val="left" w:pos="20424"/>
          <w:tab w:val="left" w:pos="22126"/>
        </w:tabs>
        <w:suppressAutoHyphens/>
        <w:snapToGrid w:val="0"/>
        <w:spacing w:after="120" w:line="240" w:lineRule="auto"/>
        <w:jc w:val="both"/>
        <w:rPr>
          <w:rFonts w:cstheme="minorHAnsi"/>
          <w:kern w:val="1"/>
          <w:sz w:val="21"/>
          <w:szCs w:val="21"/>
        </w:rPr>
      </w:pPr>
      <w:r w:rsidRPr="009D70F0">
        <w:rPr>
          <w:rFonts w:cstheme="minorHAnsi"/>
          <w:kern w:val="1"/>
          <w:sz w:val="21"/>
          <w:szCs w:val="21"/>
        </w:rPr>
        <w:t>przenoszenia danych osobowych,</w:t>
      </w:r>
    </w:p>
    <w:p w:rsidR="003608CB" w:rsidRPr="009D70F0" w:rsidRDefault="003608CB" w:rsidP="00475D85">
      <w:pPr>
        <w:autoSpaceDE w:val="0"/>
        <w:autoSpaceDN w:val="0"/>
        <w:adjustRightInd w:val="0"/>
        <w:spacing w:after="120" w:line="240" w:lineRule="auto"/>
        <w:jc w:val="both"/>
        <w:rPr>
          <w:rFonts w:cstheme="minorHAnsi"/>
          <w:b/>
          <w:bCs/>
          <w:sz w:val="21"/>
          <w:szCs w:val="21"/>
        </w:rPr>
      </w:pPr>
      <w:r w:rsidRPr="009D70F0">
        <w:rPr>
          <w:rFonts w:cstheme="minorHAnsi"/>
          <w:sz w:val="21"/>
          <w:szCs w:val="21"/>
        </w:rPr>
        <w:t>Potwierdzenie przekazania danych powinno zostać utrwalone w sposób zgodny z</w:t>
      </w:r>
      <w:r w:rsidR="00475D85" w:rsidRPr="009D70F0">
        <w:rPr>
          <w:rFonts w:cstheme="minorHAnsi"/>
          <w:sz w:val="21"/>
          <w:szCs w:val="21"/>
        </w:rPr>
        <w:t> </w:t>
      </w:r>
      <w:r w:rsidRPr="009D70F0">
        <w:rPr>
          <w:rFonts w:cstheme="minorHAnsi"/>
          <w:sz w:val="21"/>
          <w:szCs w:val="21"/>
        </w:rPr>
        <w:t>zasadą rozliczalności z art. 5 ust. 2 RODO – przynajmniej w formie dokumentowej (np. w formie przesłanej wiadomości e-mail).</w:t>
      </w:r>
    </w:p>
    <w:p w:rsidR="00475D85" w:rsidRPr="009D70F0" w:rsidRDefault="00475D85" w:rsidP="003608CB">
      <w:pPr>
        <w:autoSpaceDE w:val="0"/>
        <w:autoSpaceDN w:val="0"/>
        <w:adjustRightInd w:val="0"/>
        <w:spacing w:after="120" w:line="240" w:lineRule="auto"/>
        <w:jc w:val="center"/>
        <w:rPr>
          <w:rFonts w:cstheme="minorHAnsi"/>
          <w:b/>
          <w:bCs/>
          <w:sz w:val="21"/>
          <w:szCs w:val="21"/>
        </w:rPr>
      </w:pPr>
    </w:p>
    <w:p w:rsidR="003608CB" w:rsidRPr="009D70F0" w:rsidRDefault="003608CB" w:rsidP="00052A04">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 2</w:t>
      </w:r>
      <w:r w:rsidR="00052A04" w:rsidRPr="009D70F0">
        <w:rPr>
          <w:rFonts w:cstheme="minorHAnsi"/>
          <w:b/>
          <w:bCs/>
          <w:sz w:val="21"/>
          <w:szCs w:val="21"/>
        </w:rPr>
        <w:t>7</w:t>
      </w:r>
    </w:p>
    <w:p w:rsidR="00226EC1" w:rsidRPr="009D70F0" w:rsidRDefault="00226EC1" w:rsidP="00052A04">
      <w:pPr>
        <w:shd w:val="clear" w:color="auto" w:fill="D9D9D9" w:themeFill="background1" w:themeFillShade="D9"/>
        <w:autoSpaceDE w:val="0"/>
        <w:autoSpaceDN w:val="0"/>
        <w:adjustRightInd w:val="0"/>
        <w:spacing w:after="120" w:line="240" w:lineRule="auto"/>
        <w:jc w:val="center"/>
        <w:rPr>
          <w:rFonts w:cstheme="minorHAnsi"/>
          <w:b/>
          <w:bCs/>
          <w:sz w:val="21"/>
          <w:szCs w:val="21"/>
        </w:rPr>
      </w:pPr>
      <w:r w:rsidRPr="009D70F0">
        <w:rPr>
          <w:rFonts w:cstheme="minorHAnsi"/>
          <w:b/>
          <w:bCs/>
          <w:sz w:val="21"/>
          <w:szCs w:val="21"/>
        </w:rPr>
        <w:t>Rozstrzyganie sporów</w:t>
      </w:r>
    </w:p>
    <w:p w:rsidR="004D2512" w:rsidRPr="009D70F0" w:rsidRDefault="004D2512" w:rsidP="004D2512">
      <w:pPr>
        <w:pStyle w:val="Akapitzlist"/>
        <w:numPr>
          <w:ilvl w:val="0"/>
          <w:numId w:val="78"/>
        </w:numPr>
        <w:spacing w:after="60" w:line="240" w:lineRule="auto"/>
        <w:ind w:left="426" w:right="11"/>
        <w:contextualSpacing w:val="0"/>
        <w:rPr>
          <w:rFonts w:cstheme="minorHAnsi"/>
          <w:sz w:val="21"/>
        </w:rPr>
      </w:pPr>
      <w:r w:rsidRPr="009D70F0">
        <w:rPr>
          <w:rFonts w:cstheme="minorHAnsi"/>
          <w:sz w:val="21"/>
        </w:rPr>
        <w:t>Wszelkie spory mogące wyniknąć przy realizacji umowy będą rozpatrywane zgodnie z Prawem Polskim według właściwości siedziby dla Zamawiającego. W</w:t>
      </w:r>
      <w:r w:rsidR="00475D85" w:rsidRPr="009D70F0">
        <w:rPr>
          <w:rFonts w:cstheme="minorHAnsi"/>
          <w:sz w:val="21"/>
        </w:rPr>
        <w:t> </w:t>
      </w:r>
      <w:r w:rsidRPr="009D70F0">
        <w:rPr>
          <w:rFonts w:cstheme="minorHAnsi"/>
          <w:sz w:val="21"/>
        </w:rPr>
        <w:t>sprawie majątkowej, w której zawarcie ugody jest dopuszczalne, każda ze</w:t>
      </w:r>
      <w:r w:rsidR="00475D85" w:rsidRPr="009D70F0">
        <w:rPr>
          <w:rFonts w:cstheme="minorHAnsi"/>
          <w:sz w:val="21"/>
        </w:rPr>
        <w:t> </w:t>
      </w:r>
      <w:r w:rsidRPr="009D70F0">
        <w:rPr>
          <w:rFonts w:cstheme="minorHAnsi"/>
          <w:sz w:val="21"/>
        </w:rPr>
        <w:t>Stron, w przypadku sporu wynikającego z zamówienia, może złożyć wniosek o przeprowadzenie mediacji lub inne polubowne rozwiązanie sporu do Sądu Polubownego przy Prokuratorii Generalnej Rzeczypospolitej, wybranego mediatora albo osoby prowadzącej inne polubowne rozwiązanie sporu. Zawarcie ugody nie może prowadzić do naruszenia przepisów działu VII rozdziału 3 ustawy Pzp.</w:t>
      </w:r>
    </w:p>
    <w:p w:rsidR="004D2512" w:rsidRPr="009D70F0" w:rsidRDefault="004D2512" w:rsidP="004D2512">
      <w:pPr>
        <w:pStyle w:val="Akapitzlist"/>
        <w:numPr>
          <w:ilvl w:val="0"/>
          <w:numId w:val="78"/>
        </w:numPr>
        <w:spacing w:after="60" w:line="240" w:lineRule="auto"/>
        <w:ind w:left="426" w:right="11"/>
        <w:contextualSpacing w:val="0"/>
        <w:rPr>
          <w:rFonts w:cstheme="minorHAnsi"/>
          <w:sz w:val="21"/>
        </w:rPr>
      </w:pPr>
      <w:r w:rsidRPr="009D70F0">
        <w:rPr>
          <w:rFonts w:cstheme="minorHAnsi"/>
          <w:sz w:val="21"/>
        </w:rPr>
        <w:t>W przypadku braku rozwiązań polubownych w terminie 60 dni od dnia rozpoczęcia mediacji przed mediatorem lub innym podmiotem wskazanym do polubownego rozwiązania sporu. Strona niezadowolona upoważniona będzie do wystąpienia na drogę sądową.</w:t>
      </w:r>
    </w:p>
    <w:p w:rsidR="00226EC1" w:rsidRPr="009D70F0" w:rsidRDefault="004D2512" w:rsidP="004D2512">
      <w:pPr>
        <w:pStyle w:val="Akapitzlist"/>
        <w:numPr>
          <w:ilvl w:val="0"/>
          <w:numId w:val="78"/>
        </w:numPr>
        <w:spacing w:after="60" w:line="240" w:lineRule="auto"/>
        <w:ind w:left="426" w:right="11"/>
        <w:contextualSpacing w:val="0"/>
        <w:rPr>
          <w:rFonts w:cstheme="minorHAnsi"/>
          <w:sz w:val="21"/>
          <w:shd w:val="clear" w:color="auto" w:fill="FFFFFF"/>
        </w:rPr>
      </w:pPr>
      <w:r w:rsidRPr="009D70F0">
        <w:rPr>
          <w:rFonts w:cstheme="minorHAnsi"/>
          <w:sz w:val="21"/>
        </w:rPr>
        <w:t xml:space="preserve">W sytuacji, o której mowa w ust. 2 niniejszego paragrafu, spór poddany będzie do rozstrzygnięcia sądowi powszechnemu właściwemu miejscowo dla siedziby Zamawiającego. </w:t>
      </w:r>
    </w:p>
    <w:p w:rsidR="004D2512" w:rsidRPr="009D70F0" w:rsidRDefault="004D2512" w:rsidP="004D2512">
      <w:pPr>
        <w:pStyle w:val="Akapitzlist"/>
        <w:spacing w:after="60" w:line="240" w:lineRule="auto"/>
        <w:ind w:left="426" w:right="11"/>
        <w:contextualSpacing w:val="0"/>
        <w:rPr>
          <w:rFonts w:cstheme="minorHAnsi"/>
          <w:sz w:val="21"/>
          <w:szCs w:val="20"/>
          <w:shd w:val="clear" w:color="auto" w:fill="FFFFFF"/>
        </w:rPr>
      </w:pP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b/>
          <w:bCs/>
          <w:sz w:val="21"/>
          <w:szCs w:val="21"/>
          <w:shd w:val="clear" w:color="auto" w:fill="FFFFFF"/>
        </w:rPr>
      </w:pPr>
      <w:r w:rsidRPr="009D70F0">
        <w:rPr>
          <w:rFonts w:asciiTheme="minorHAnsi" w:hAnsiTheme="minorHAnsi" w:cstheme="minorHAnsi"/>
          <w:b/>
          <w:bCs/>
          <w:sz w:val="21"/>
          <w:szCs w:val="21"/>
          <w:shd w:val="clear" w:color="auto" w:fill="FFFFFF"/>
        </w:rPr>
        <w:t>§ 2</w:t>
      </w:r>
      <w:r w:rsidR="003608CB" w:rsidRPr="009D70F0">
        <w:rPr>
          <w:rFonts w:asciiTheme="minorHAnsi" w:hAnsiTheme="minorHAnsi" w:cstheme="minorHAnsi"/>
          <w:b/>
          <w:bCs/>
          <w:sz w:val="21"/>
          <w:szCs w:val="21"/>
          <w:shd w:val="clear" w:color="auto" w:fill="FFFFFF"/>
        </w:rPr>
        <w:t>8</w:t>
      </w:r>
    </w:p>
    <w:p w:rsidR="00226EC1" w:rsidRPr="009D70F0" w:rsidRDefault="00226EC1" w:rsidP="00052A04">
      <w:pPr>
        <w:pStyle w:val="NormalnyWeb"/>
        <w:shd w:val="clear" w:color="auto" w:fill="D9D9D9" w:themeFill="background1" w:themeFillShade="D9"/>
        <w:spacing w:before="0" w:after="120"/>
        <w:jc w:val="center"/>
        <w:rPr>
          <w:rFonts w:asciiTheme="minorHAnsi" w:hAnsiTheme="minorHAnsi" w:cstheme="minorHAnsi"/>
          <w:sz w:val="21"/>
          <w:szCs w:val="21"/>
        </w:rPr>
      </w:pPr>
      <w:r w:rsidRPr="009D70F0">
        <w:rPr>
          <w:rFonts w:asciiTheme="minorHAnsi" w:hAnsiTheme="minorHAnsi" w:cstheme="minorHAnsi"/>
          <w:b/>
          <w:bCs/>
          <w:sz w:val="21"/>
          <w:szCs w:val="21"/>
          <w:shd w:val="clear" w:color="auto" w:fill="FFFFFF"/>
        </w:rPr>
        <w:t>Postanowienia końcowe</w:t>
      </w:r>
    </w:p>
    <w:p w:rsidR="00226EC1" w:rsidRPr="009D70F0" w:rsidRDefault="00226EC1">
      <w:pPr>
        <w:pStyle w:val="Akapitzlist"/>
        <w:numPr>
          <w:ilvl w:val="0"/>
          <w:numId w:val="43"/>
        </w:numPr>
        <w:tabs>
          <w:tab w:val="num" w:pos="501"/>
        </w:tabs>
        <w:autoSpaceDE w:val="0"/>
        <w:autoSpaceDN w:val="0"/>
        <w:adjustRightInd w:val="0"/>
        <w:spacing w:after="120" w:line="240" w:lineRule="auto"/>
        <w:ind w:left="501"/>
        <w:contextualSpacing w:val="0"/>
        <w:rPr>
          <w:rFonts w:cstheme="minorHAnsi"/>
          <w:sz w:val="21"/>
        </w:rPr>
      </w:pPr>
      <w:r w:rsidRPr="009D70F0">
        <w:rPr>
          <w:rFonts w:cstheme="minorHAnsi"/>
          <w:sz w:val="21"/>
        </w:rPr>
        <w:t>Wykonawca oświadcza, że jest w pełni uprawniony do zawarcia umowy na warunkach w niej określonych, a osoby występujące w jego imieniu przy zawarciu umowy  są należycie umocowane do jego reprezentacji.</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Korespondencja między stronami wysyłana będzie na adresy podane w komparycji Umowy.</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W przypadku zmiany adresu, strona ma obowiązek powiadomić drugą stronę pisemnie o tej zmianie w terminie trzech dni.</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lastRenderedPageBreak/>
        <w:t>W przypadku niedopełnienia obowiązku ustalonego w ust. 2, korespondencję wysyłaną na adres dotychczasowy listem poleconym za potwierdzeniem odbioru i nieodebraną, uważa się za doręczoną w dacie pierwszej awizacji.</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W sprawach nieuregulowanych niniejszą umową, mają zastosowanie odpowiednie przepisy ustawy Prawo zamówień publicznych, Prawo budowlane oraz przepisy Kodeksu Cywilnego.</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zwanego dalej RODO), dla których administratorem danych jest Burmistrz </w:t>
      </w:r>
      <w:r w:rsidR="004D2512" w:rsidRPr="009D70F0">
        <w:rPr>
          <w:rFonts w:asciiTheme="minorHAnsi" w:hAnsiTheme="minorHAnsi" w:cstheme="minorHAnsi"/>
          <w:sz w:val="21"/>
          <w:szCs w:val="21"/>
        </w:rPr>
        <w:t>Dusznik</w:t>
      </w:r>
      <w:r w:rsidR="006F78EE" w:rsidRPr="009D70F0">
        <w:rPr>
          <w:rFonts w:asciiTheme="minorHAnsi" w:hAnsiTheme="minorHAnsi" w:cstheme="minorHAnsi"/>
          <w:sz w:val="21"/>
          <w:szCs w:val="21"/>
        </w:rPr>
        <w:t>-</w:t>
      </w:r>
      <w:r w:rsidR="004D2512" w:rsidRPr="009D70F0">
        <w:rPr>
          <w:rFonts w:asciiTheme="minorHAnsi" w:hAnsiTheme="minorHAnsi" w:cstheme="minorHAnsi"/>
          <w:sz w:val="21"/>
          <w:szCs w:val="21"/>
        </w:rPr>
        <w:t>Zdr</w:t>
      </w:r>
      <w:r w:rsidR="006F78EE" w:rsidRPr="009D70F0">
        <w:rPr>
          <w:rFonts w:asciiTheme="minorHAnsi" w:hAnsiTheme="minorHAnsi" w:cstheme="minorHAnsi"/>
          <w:sz w:val="21"/>
          <w:szCs w:val="21"/>
        </w:rPr>
        <w:t>oju</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Zamawiający oświadcza, że realizuje obowiązki administratora danych osobowych określone w RODO także w zakresie dotyczącym danych osobowych Wykonawcy oraz jego pracowników.</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 xml:space="preserve">W przypadku uznania jakiegokolwiek sformułowania lub postanowienia Umowy za niezgodne z prawem i uznanie tego sformułowania lub postanowienia Umowy za nieważne albo bezskuteczne, Strony zobowiązują się uzgodnić nowe, zgodne z prawem i skuteczne sformułowanie lub postanowienie, którego znaczenie będzie najbardziej zbliżone do pierwotnej intencji Stron. </w:t>
      </w:r>
    </w:p>
    <w:p w:rsidR="003608CB"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Niniejsza umowa jest jawna i podlega udostępnieniu na zasadach określonych w przepisach o dostępie do informacji publicznej.</w:t>
      </w:r>
    </w:p>
    <w:p w:rsidR="003608CB" w:rsidRPr="009D70F0" w:rsidRDefault="003608CB">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rPr>
        <w:t>Integralną część umowy stanowią:</w:t>
      </w:r>
    </w:p>
    <w:p w:rsidR="003608CB" w:rsidRPr="009D70F0" w:rsidRDefault="003608CB">
      <w:pPr>
        <w:pStyle w:val="Akapitzlist"/>
        <w:numPr>
          <w:ilvl w:val="0"/>
          <w:numId w:val="70"/>
        </w:numPr>
        <w:spacing w:after="120" w:line="240" w:lineRule="auto"/>
        <w:ind w:right="11"/>
        <w:contextualSpacing w:val="0"/>
        <w:rPr>
          <w:rFonts w:cstheme="minorHAnsi"/>
          <w:sz w:val="21"/>
        </w:rPr>
      </w:pPr>
      <w:r w:rsidRPr="009D70F0">
        <w:rPr>
          <w:rFonts w:cstheme="minorHAnsi"/>
          <w:sz w:val="21"/>
        </w:rPr>
        <w:t>Specyfikacja warunków zamówienia ( SWZ ),</w:t>
      </w:r>
    </w:p>
    <w:p w:rsidR="003608CB" w:rsidRPr="009D70F0" w:rsidRDefault="003608CB">
      <w:pPr>
        <w:pStyle w:val="Akapitzlist"/>
        <w:numPr>
          <w:ilvl w:val="0"/>
          <w:numId w:val="70"/>
        </w:numPr>
        <w:spacing w:after="120" w:line="240" w:lineRule="auto"/>
        <w:ind w:right="11"/>
        <w:contextualSpacing w:val="0"/>
        <w:rPr>
          <w:rFonts w:cstheme="minorHAnsi"/>
          <w:sz w:val="21"/>
        </w:rPr>
      </w:pPr>
      <w:r w:rsidRPr="009D70F0">
        <w:rPr>
          <w:rFonts w:cstheme="minorHAnsi"/>
          <w:sz w:val="21"/>
        </w:rPr>
        <w:t>Oferta Wykonawcy</w:t>
      </w:r>
      <w:r w:rsidR="00052A04" w:rsidRPr="009D70F0">
        <w:rPr>
          <w:rFonts w:cstheme="minorHAnsi"/>
          <w:sz w:val="21"/>
        </w:rPr>
        <w:t>,</w:t>
      </w:r>
    </w:p>
    <w:p w:rsidR="003608CB" w:rsidRPr="009D70F0" w:rsidRDefault="003608CB">
      <w:pPr>
        <w:pStyle w:val="Akapitzlist"/>
        <w:numPr>
          <w:ilvl w:val="0"/>
          <w:numId w:val="70"/>
        </w:numPr>
        <w:spacing w:after="120" w:line="240" w:lineRule="auto"/>
        <w:ind w:right="11"/>
        <w:contextualSpacing w:val="0"/>
        <w:rPr>
          <w:rFonts w:cstheme="minorHAnsi"/>
          <w:sz w:val="21"/>
        </w:rPr>
      </w:pPr>
      <w:r w:rsidRPr="009D70F0">
        <w:rPr>
          <w:rFonts w:cstheme="minorHAnsi"/>
          <w:sz w:val="21"/>
        </w:rPr>
        <w:t>Wzór Karty Gwarancyjnej</w:t>
      </w:r>
      <w:r w:rsidR="00052A04" w:rsidRPr="009D70F0">
        <w:rPr>
          <w:rFonts w:cstheme="minorHAnsi"/>
          <w:sz w:val="21"/>
        </w:rPr>
        <w:t>,</w:t>
      </w:r>
    </w:p>
    <w:p w:rsidR="003608CB" w:rsidRPr="009D70F0" w:rsidRDefault="003608CB">
      <w:pPr>
        <w:pStyle w:val="Akapitzlist"/>
        <w:numPr>
          <w:ilvl w:val="0"/>
          <w:numId w:val="70"/>
        </w:numPr>
        <w:spacing w:after="120" w:line="240" w:lineRule="auto"/>
        <w:ind w:right="11"/>
        <w:contextualSpacing w:val="0"/>
        <w:rPr>
          <w:rFonts w:cstheme="minorHAnsi"/>
          <w:sz w:val="21"/>
        </w:rPr>
      </w:pPr>
      <w:r w:rsidRPr="009D70F0">
        <w:rPr>
          <w:rFonts w:cstheme="minorHAnsi"/>
          <w:sz w:val="21"/>
        </w:rPr>
        <w:t>kopia polisy OC Wykonawcy.</w:t>
      </w:r>
    </w:p>
    <w:p w:rsidR="00226EC1" w:rsidRPr="009D70F0" w:rsidRDefault="00226EC1">
      <w:pPr>
        <w:pStyle w:val="NormalnyWeb"/>
        <w:numPr>
          <w:ilvl w:val="0"/>
          <w:numId w:val="43"/>
        </w:numPr>
        <w:tabs>
          <w:tab w:val="num" w:pos="501"/>
        </w:tabs>
        <w:suppressAutoHyphens w:val="0"/>
        <w:spacing w:before="0" w:after="120"/>
        <w:ind w:left="501"/>
        <w:jc w:val="both"/>
        <w:rPr>
          <w:rFonts w:asciiTheme="minorHAnsi" w:hAnsiTheme="minorHAnsi" w:cstheme="minorHAnsi"/>
          <w:sz w:val="21"/>
          <w:szCs w:val="21"/>
        </w:rPr>
      </w:pPr>
      <w:r w:rsidRPr="009D70F0">
        <w:rPr>
          <w:rFonts w:asciiTheme="minorHAnsi" w:hAnsiTheme="minorHAnsi" w:cstheme="minorHAnsi"/>
          <w:sz w:val="21"/>
          <w:szCs w:val="21"/>
          <w:shd w:val="clear" w:color="auto" w:fill="FFFFFF"/>
        </w:rPr>
        <w:t>Umowę sporządzono w trzech jednobrzmiących egzemplarzach - 2 egzemplarze otrzymuje Zamawiający, 1 egzemplarz Wykonawca.</w:t>
      </w:r>
    </w:p>
    <w:p w:rsidR="00226EC1" w:rsidRPr="009D70F0" w:rsidRDefault="00226EC1" w:rsidP="003608CB">
      <w:pPr>
        <w:pStyle w:val="NormalnyWeb"/>
        <w:spacing w:before="0" w:after="120"/>
        <w:jc w:val="both"/>
        <w:rPr>
          <w:rFonts w:asciiTheme="minorHAnsi" w:hAnsiTheme="minorHAnsi" w:cstheme="minorHAnsi"/>
          <w:sz w:val="21"/>
          <w:szCs w:val="21"/>
        </w:rPr>
      </w:pPr>
    </w:p>
    <w:p w:rsidR="00226EC1" w:rsidRPr="009D70F0" w:rsidRDefault="00226EC1" w:rsidP="00052A04">
      <w:pPr>
        <w:pStyle w:val="NormalnyWeb"/>
        <w:spacing w:before="0" w:after="120"/>
        <w:jc w:val="both"/>
        <w:rPr>
          <w:rFonts w:asciiTheme="minorHAnsi" w:hAnsiTheme="minorHAnsi" w:cstheme="minorHAnsi"/>
          <w:sz w:val="21"/>
          <w:szCs w:val="21"/>
        </w:rPr>
      </w:pPr>
    </w:p>
    <w:p w:rsidR="00226EC1" w:rsidRPr="009D70F0" w:rsidRDefault="00226EC1" w:rsidP="00052A04">
      <w:pPr>
        <w:pStyle w:val="NormalnyWeb"/>
        <w:spacing w:before="0" w:after="120"/>
        <w:ind w:left="442" w:firstLine="266"/>
        <w:jc w:val="both"/>
        <w:rPr>
          <w:rFonts w:asciiTheme="minorHAnsi" w:hAnsiTheme="minorHAnsi" w:cstheme="minorHAnsi"/>
          <w:b/>
          <w:bCs/>
          <w:sz w:val="21"/>
          <w:szCs w:val="21"/>
          <w:shd w:val="clear" w:color="auto" w:fill="FFFFFF"/>
        </w:rPr>
      </w:pPr>
      <w:r w:rsidRPr="009D70F0">
        <w:rPr>
          <w:rFonts w:asciiTheme="minorHAnsi" w:hAnsiTheme="minorHAnsi" w:cstheme="minorHAnsi"/>
          <w:b/>
          <w:bCs/>
          <w:sz w:val="21"/>
          <w:szCs w:val="21"/>
          <w:shd w:val="clear" w:color="auto" w:fill="FFFFFF"/>
        </w:rPr>
        <w:t xml:space="preserve">ZAMAWIAJĄCY: </w:t>
      </w:r>
      <w:r w:rsidRPr="009D70F0">
        <w:rPr>
          <w:rFonts w:asciiTheme="minorHAnsi" w:hAnsiTheme="minorHAnsi" w:cstheme="minorHAnsi"/>
          <w:b/>
          <w:bCs/>
          <w:sz w:val="21"/>
          <w:szCs w:val="21"/>
          <w:shd w:val="clear" w:color="auto" w:fill="FFFFFF"/>
        </w:rPr>
        <w:tab/>
      </w:r>
      <w:r w:rsidRPr="009D70F0">
        <w:rPr>
          <w:rFonts w:asciiTheme="minorHAnsi" w:hAnsiTheme="minorHAnsi" w:cstheme="minorHAnsi"/>
          <w:b/>
          <w:bCs/>
          <w:sz w:val="21"/>
          <w:szCs w:val="21"/>
          <w:shd w:val="clear" w:color="auto" w:fill="FFFFFF"/>
        </w:rPr>
        <w:tab/>
      </w:r>
      <w:r w:rsidRPr="009D70F0">
        <w:rPr>
          <w:rFonts w:asciiTheme="minorHAnsi" w:hAnsiTheme="minorHAnsi" w:cstheme="minorHAnsi"/>
          <w:b/>
          <w:bCs/>
          <w:sz w:val="21"/>
          <w:szCs w:val="21"/>
          <w:shd w:val="clear" w:color="auto" w:fill="FFFFFF"/>
        </w:rPr>
        <w:tab/>
      </w:r>
      <w:r w:rsidRPr="009D70F0">
        <w:rPr>
          <w:rFonts w:asciiTheme="minorHAnsi" w:hAnsiTheme="minorHAnsi" w:cstheme="minorHAnsi"/>
          <w:b/>
          <w:bCs/>
          <w:sz w:val="21"/>
          <w:szCs w:val="21"/>
          <w:shd w:val="clear" w:color="auto" w:fill="FFFFFF"/>
        </w:rPr>
        <w:tab/>
      </w:r>
      <w:r w:rsidRPr="009D70F0">
        <w:rPr>
          <w:rFonts w:asciiTheme="minorHAnsi" w:hAnsiTheme="minorHAnsi" w:cstheme="minorHAnsi"/>
          <w:b/>
          <w:bCs/>
          <w:sz w:val="21"/>
          <w:szCs w:val="21"/>
          <w:shd w:val="clear" w:color="auto" w:fill="FFFFFF"/>
        </w:rPr>
        <w:tab/>
      </w:r>
      <w:r w:rsidRPr="009D70F0">
        <w:rPr>
          <w:rFonts w:asciiTheme="minorHAnsi" w:hAnsiTheme="minorHAnsi" w:cstheme="minorHAnsi"/>
          <w:b/>
          <w:bCs/>
          <w:sz w:val="21"/>
          <w:szCs w:val="21"/>
          <w:shd w:val="clear" w:color="auto" w:fill="FFFFFF"/>
        </w:rPr>
        <w:tab/>
        <w:t>WYKONAWCA:</w:t>
      </w:r>
    </w:p>
    <w:p w:rsidR="003608CB" w:rsidRPr="009D70F0" w:rsidRDefault="003608CB" w:rsidP="003608CB">
      <w:pPr>
        <w:pStyle w:val="NormalnyWeb"/>
        <w:spacing w:before="0" w:after="120"/>
        <w:ind w:left="442" w:hanging="420"/>
        <w:jc w:val="both"/>
        <w:rPr>
          <w:rFonts w:asciiTheme="minorHAnsi" w:hAnsiTheme="minorHAnsi" w:cstheme="minorHAnsi"/>
          <w:sz w:val="21"/>
          <w:szCs w:val="21"/>
          <w:shd w:val="clear" w:color="auto" w:fill="FFFFFF"/>
        </w:rPr>
      </w:pPr>
    </w:p>
    <w:p w:rsidR="003608CB" w:rsidRPr="009D70F0" w:rsidRDefault="003608CB" w:rsidP="003608CB">
      <w:pPr>
        <w:spacing w:after="120" w:line="240" w:lineRule="auto"/>
        <w:rPr>
          <w:rFonts w:eastAsia="Times New Roman" w:cstheme="minorHAnsi"/>
          <w:noProof/>
          <w:kern w:val="0"/>
          <w:sz w:val="21"/>
          <w:szCs w:val="21"/>
          <w:shd w:val="clear" w:color="auto" w:fill="FFFFFF"/>
          <w:lang w:eastAsia="pl-PL"/>
        </w:rPr>
      </w:pPr>
      <w:r w:rsidRPr="009D70F0">
        <w:rPr>
          <w:rFonts w:cstheme="minorHAnsi"/>
          <w:sz w:val="21"/>
          <w:szCs w:val="21"/>
          <w:shd w:val="clear" w:color="auto" w:fill="FFFFFF"/>
        </w:rPr>
        <w:br w:type="page"/>
      </w:r>
    </w:p>
    <w:p w:rsidR="003608CB" w:rsidRPr="009D70F0" w:rsidRDefault="003608CB" w:rsidP="003608CB">
      <w:pPr>
        <w:suppressLineNumbers/>
        <w:suppressAutoHyphens/>
        <w:autoSpaceDE w:val="0"/>
        <w:autoSpaceDN w:val="0"/>
        <w:adjustRightInd w:val="0"/>
        <w:spacing w:after="120" w:line="240" w:lineRule="auto"/>
        <w:jc w:val="center"/>
        <w:rPr>
          <w:rFonts w:cstheme="minorHAnsi"/>
          <w:b/>
          <w:sz w:val="21"/>
          <w:szCs w:val="21"/>
        </w:rPr>
      </w:pPr>
      <w:bookmarkStart w:id="8" w:name="_Toc347475139"/>
      <w:bookmarkStart w:id="9" w:name="_Toc347750225"/>
      <w:r w:rsidRPr="009D70F0">
        <w:rPr>
          <w:rFonts w:cstheme="minorHAnsi"/>
          <w:b/>
          <w:sz w:val="21"/>
          <w:szCs w:val="21"/>
        </w:rPr>
        <w:lastRenderedPageBreak/>
        <w:t>KARTA GWARANCYJNA (Gwarancja jakości)</w:t>
      </w:r>
      <w:bookmarkEnd w:id="8"/>
      <w:bookmarkEnd w:id="9"/>
    </w:p>
    <w:p w:rsidR="003608CB" w:rsidRPr="009D70F0" w:rsidRDefault="003608CB" w:rsidP="003608CB">
      <w:pPr>
        <w:suppressLineNumbers/>
        <w:suppressAutoHyphens/>
        <w:spacing w:after="120" w:line="240" w:lineRule="auto"/>
        <w:jc w:val="both"/>
        <w:rPr>
          <w:rStyle w:val="TeksttreciPogrubienie1"/>
          <w:rFonts w:asciiTheme="minorHAnsi" w:hAnsiTheme="minorHAnsi" w:cstheme="minorHAnsi"/>
          <w:sz w:val="21"/>
          <w:szCs w:val="21"/>
        </w:rPr>
      </w:pPr>
    </w:p>
    <w:p w:rsidR="003608CB" w:rsidRPr="009D70F0" w:rsidRDefault="003608CB" w:rsidP="003608CB">
      <w:pPr>
        <w:suppressLineNumbers/>
        <w:suppressAutoHyphens/>
        <w:spacing w:after="120" w:line="240" w:lineRule="auto"/>
        <w:jc w:val="both"/>
        <w:rPr>
          <w:rFonts w:cstheme="minorHAnsi"/>
          <w:sz w:val="21"/>
          <w:szCs w:val="21"/>
        </w:rPr>
      </w:pPr>
      <w:r w:rsidRPr="009D70F0">
        <w:rPr>
          <w:rStyle w:val="TeksttreciPogrubienie1"/>
          <w:rFonts w:asciiTheme="minorHAnsi" w:hAnsiTheme="minorHAnsi" w:cstheme="minorHAnsi"/>
          <w:sz w:val="21"/>
          <w:szCs w:val="21"/>
        </w:rPr>
        <w:t>GWARANTEM</w:t>
      </w:r>
      <w:r w:rsidRPr="009D70F0">
        <w:rPr>
          <w:rFonts w:cstheme="minorHAnsi"/>
          <w:sz w:val="21"/>
          <w:szCs w:val="21"/>
        </w:rPr>
        <w:t xml:space="preserve"> jest</w:t>
      </w:r>
      <w:r w:rsidRPr="009D70F0">
        <w:rPr>
          <w:rStyle w:val="TeksttreciKursywa2"/>
          <w:rFonts w:asciiTheme="minorHAnsi" w:hAnsiTheme="minorHAnsi" w:cstheme="minorHAnsi"/>
          <w:sz w:val="21"/>
          <w:szCs w:val="21"/>
        </w:rPr>
        <w:t>[nazwa,</w:t>
      </w:r>
      <w:r w:rsidRPr="009D70F0">
        <w:rPr>
          <w:rFonts w:cstheme="minorHAnsi"/>
          <w:sz w:val="21"/>
          <w:szCs w:val="21"/>
        </w:rPr>
        <w:t xml:space="preserve"> adres], będący Wykonawcą zadania inwestycyjnego pn. </w:t>
      </w:r>
      <w:r w:rsidRPr="009D70F0">
        <w:rPr>
          <w:rFonts w:cstheme="minorHAnsi"/>
          <w:b/>
          <w:bCs/>
          <w:sz w:val="21"/>
          <w:szCs w:val="21"/>
        </w:rPr>
        <w:t>„</w:t>
      </w:r>
      <w:r w:rsidR="00B3096C" w:rsidRPr="009D70F0">
        <w:rPr>
          <w:rFonts w:cstheme="minorHAnsi"/>
          <w:b/>
          <w:bCs/>
          <w:sz w:val="21"/>
          <w:szCs w:val="21"/>
        </w:rPr>
        <w:t>Modernizacja Stacji Uzdatniania Wody</w:t>
      </w:r>
      <w:r w:rsidRPr="009D70F0">
        <w:rPr>
          <w:rFonts w:cstheme="minorHAnsi"/>
          <w:b/>
          <w:bCs/>
          <w:sz w:val="21"/>
          <w:szCs w:val="21"/>
        </w:rPr>
        <w:t xml:space="preserve">  w Dusznikach-Zdroju”, </w:t>
      </w:r>
      <w:r w:rsidRPr="009D70F0">
        <w:rPr>
          <w:rFonts w:cstheme="minorHAnsi"/>
          <w:bCs/>
          <w:sz w:val="21"/>
          <w:szCs w:val="21"/>
        </w:rPr>
        <w:t>w ramach umowy z dnia ................(zwanej dalej "Umową")</w:t>
      </w:r>
      <w:r w:rsidRPr="009D70F0">
        <w:rPr>
          <w:rFonts w:cstheme="minorHAnsi"/>
          <w:sz w:val="21"/>
          <w:szCs w:val="21"/>
        </w:rPr>
        <w:t>.</w:t>
      </w:r>
    </w:p>
    <w:p w:rsidR="003608CB" w:rsidRPr="009D70F0" w:rsidRDefault="003608CB" w:rsidP="003608CB">
      <w:pPr>
        <w:suppressLineNumbers/>
        <w:suppressAutoHyphens/>
        <w:spacing w:after="120" w:line="240" w:lineRule="auto"/>
        <w:jc w:val="both"/>
        <w:rPr>
          <w:rFonts w:cstheme="minorHAnsi"/>
          <w:b/>
          <w:sz w:val="21"/>
          <w:szCs w:val="21"/>
        </w:rPr>
      </w:pPr>
    </w:p>
    <w:p w:rsidR="003608CB" w:rsidRPr="009D70F0" w:rsidRDefault="003608CB" w:rsidP="003608CB">
      <w:pPr>
        <w:pStyle w:val="Teksttreci1"/>
        <w:suppressLineNumbers/>
        <w:shd w:val="clear" w:color="auto" w:fill="auto"/>
        <w:tabs>
          <w:tab w:val="left" w:leader="dot" w:pos="5496"/>
        </w:tabs>
        <w:suppressAutoHyphens/>
        <w:spacing w:before="0" w:after="120" w:line="240" w:lineRule="auto"/>
        <w:ind w:firstLine="0"/>
        <w:jc w:val="both"/>
        <w:rPr>
          <w:rFonts w:asciiTheme="minorHAnsi" w:hAnsiTheme="minorHAnsi" w:cstheme="minorHAnsi"/>
          <w:sz w:val="21"/>
          <w:szCs w:val="21"/>
        </w:rPr>
      </w:pPr>
      <w:r w:rsidRPr="009D70F0">
        <w:rPr>
          <w:rStyle w:val="TeksttreciPogrubienie1"/>
          <w:rFonts w:asciiTheme="minorHAnsi" w:hAnsiTheme="minorHAnsi" w:cstheme="minorHAnsi"/>
          <w:sz w:val="21"/>
          <w:szCs w:val="21"/>
        </w:rPr>
        <w:t>Uprawnionym z tytułu gwarancji</w:t>
      </w:r>
      <w:r w:rsidRPr="009D70F0">
        <w:rPr>
          <w:rFonts w:asciiTheme="minorHAnsi" w:hAnsiTheme="minorHAnsi" w:cstheme="minorHAnsi"/>
          <w:sz w:val="21"/>
          <w:szCs w:val="21"/>
        </w:rPr>
        <w:t xml:space="preserve"> jest </w:t>
      </w:r>
      <w:r w:rsidRPr="009D70F0">
        <w:rPr>
          <w:rFonts w:asciiTheme="minorHAnsi" w:hAnsiTheme="minorHAnsi" w:cstheme="minorHAnsi"/>
          <w:b/>
          <w:sz w:val="21"/>
          <w:szCs w:val="21"/>
        </w:rPr>
        <w:t xml:space="preserve">Gmina Miejska , ul. Rynek 6, 57-340 Duszniki-Zdrój </w:t>
      </w:r>
      <w:r w:rsidRPr="009D70F0">
        <w:rPr>
          <w:rFonts w:asciiTheme="minorHAnsi" w:hAnsiTheme="minorHAnsi" w:cstheme="minorHAnsi"/>
          <w:sz w:val="21"/>
          <w:szCs w:val="21"/>
        </w:rPr>
        <w:t xml:space="preserve"> zwany dalej Zamawiającym.</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10" w:name="_Toc347475141"/>
      <w:bookmarkStart w:id="11" w:name="_Toc347750227"/>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r w:rsidRPr="009D70F0">
        <w:rPr>
          <w:rFonts w:cstheme="minorHAnsi"/>
          <w:b/>
          <w:sz w:val="21"/>
          <w:szCs w:val="21"/>
        </w:rPr>
        <w:t>§ 1</w:t>
      </w:r>
      <w:bookmarkEnd w:id="10"/>
      <w:bookmarkEnd w:id="11"/>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12" w:name="bookmark110"/>
      <w:bookmarkStart w:id="13" w:name="_Toc347475142"/>
      <w:bookmarkStart w:id="14" w:name="_Toc347750228"/>
      <w:r w:rsidRPr="009D70F0">
        <w:rPr>
          <w:rFonts w:cstheme="minorHAnsi"/>
          <w:b/>
          <w:sz w:val="21"/>
          <w:szCs w:val="21"/>
        </w:rPr>
        <w:t>Przedmiot i termin gwarancji</w:t>
      </w:r>
      <w:bookmarkEnd w:id="12"/>
      <w:bookmarkEnd w:id="13"/>
      <w:bookmarkEnd w:id="14"/>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p>
    <w:p w:rsidR="003608CB" w:rsidRPr="009D70F0" w:rsidRDefault="003608CB">
      <w:pPr>
        <w:pStyle w:val="Teksttreci1"/>
        <w:numPr>
          <w:ilvl w:val="0"/>
          <w:numId w:val="71"/>
        </w:numPr>
        <w:suppressLineNumbers/>
        <w:shd w:val="clear" w:color="auto" w:fill="auto"/>
        <w:tabs>
          <w:tab w:val="left" w:pos="355"/>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 xml:space="preserve">Niniejsza gwarancja obejmuje całość Przedmiotu umowy określonego w Umowie oraz w innych dokumentach stanowiących Załączniki do Umowy, w szczególności zaprojektowanie i wykonanie robót budowlanych pn. </w:t>
      </w:r>
      <w:r w:rsidRPr="009D70F0">
        <w:rPr>
          <w:rFonts w:asciiTheme="minorHAnsi" w:hAnsiTheme="minorHAnsi" w:cstheme="minorHAnsi"/>
          <w:b/>
          <w:sz w:val="21"/>
          <w:szCs w:val="21"/>
        </w:rPr>
        <w:t>„</w:t>
      </w:r>
      <w:r w:rsidR="00B3096C" w:rsidRPr="009D70F0">
        <w:rPr>
          <w:rFonts w:asciiTheme="minorHAnsi" w:hAnsiTheme="minorHAnsi" w:cstheme="minorHAnsi"/>
          <w:b/>
          <w:bCs/>
          <w:sz w:val="21"/>
          <w:szCs w:val="21"/>
        </w:rPr>
        <w:t>Modernizacja Stacji Uzdatniania Wody w Dusznikach-Zdroju</w:t>
      </w:r>
      <w:r w:rsidRPr="009D70F0">
        <w:rPr>
          <w:rFonts w:asciiTheme="minorHAnsi" w:hAnsiTheme="minorHAnsi" w:cstheme="minorHAnsi"/>
          <w:b/>
          <w:bCs/>
          <w:sz w:val="21"/>
          <w:szCs w:val="21"/>
        </w:rPr>
        <w:t>”</w:t>
      </w:r>
      <w:r w:rsidRPr="009D70F0">
        <w:rPr>
          <w:rFonts w:asciiTheme="minorHAnsi" w:hAnsiTheme="minorHAnsi" w:cstheme="minorHAnsi"/>
          <w:sz w:val="21"/>
          <w:szCs w:val="21"/>
        </w:rPr>
        <w:t>.</w:t>
      </w:r>
    </w:p>
    <w:p w:rsidR="003608CB" w:rsidRPr="009D70F0" w:rsidRDefault="003608CB">
      <w:pPr>
        <w:pStyle w:val="Teksttreci1"/>
        <w:numPr>
          <w:ilvl w:val="0"/>
          <w:numId w:val="71"/>
        </w:numPr>
        <w:suppressLineNumbers/>
        <w:shd w:val="clear" w:color="auto" w:fill="auto"/>
        <w:tabs>
          <w:tab w:val="left" w:pos="355"/>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Gwarant odpowiada wobec Zamawiającego z tytułu niniejszej Karty Gwarancyjnej za cały przedmiot Umowy, w tym także za części realizowane przez Podwykonawców. Gwarant jest odpowiedzialny wobec Zamawiającego za realizację wszystkich zobowiązań, o których mowa w niniejszej Karcie gwarancyjnej.</w:t>
      </w:r>
    </w:p>
    <w:p w:rsidR="003608CB" w:rsidRPr="009D70F0" w:rsidRDefault="003608CB">
      <w:pPr>
        <w:pStyle w:val="Teksttreci1"/>
        <w:numPr>
          <w:ilvl w:val="0"/>
          <w:numId w:val="71"/>
        </w:numPr>
        <w:suppressLineNumbers/>
        <w:shd w:val="clear" w:color="auto" w:fill="auto"/>
        <w:tabs>
          <w:tab w:val="left" w:pos="360"/>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 xml:space="preserve">Termin gwarancji wynosi </w:t>
      </w:r>
      <w:r w:rsidRPr="009D70F0">
        <w:rPr>
          <w:rFonts w:asciiTheme="minorHAnsi" w:hAnsiTheme="minorHAnsi" w:cstheme="minorHAnsi"/>
          <w:sz w:val="21"/>
          <w:szCs w:val="21"/>
          <w:highlight w:val="yellow"/>
        </w:rPr>
        <w:t>_____________</w:t>
      </w:r>
      <w:r w:rsidRPr="009D70F0">
        <w:rPr>
          <w:rFonts w:asciiTheme="minorHAnsi" w:hAnsiTheme="minorHAnsi" w:cstheme="minorHAnsi"/>
          <w:sz w:val="21"/>
          <w:szCs w:val="21"/>
        </w:rPr>
        <w:t xml:space="preserve"> miesięcy od daty podpisania Protokołu odbioru końcowego, zgodnie z §19 ust. 1 Umowy.</w:t>
      </w:r>
    </w:p>
    <w:p w:rsidR="003608CB" w:rsidRPr="009D70F0" w:rsidRDefault="003608CB">
      <w:pPr>
        <w:pStyle w:val="Teksttreci1"/>
        <w:numPr>
          <w:ilvl w:val="0"/>
          <w:numId w:val="71"/>
        </w:numPr>
        <w:suppressLineNumbers/>
        <w:shd w:val="clear" w:color="auto" w:fill="auto"/>
        <w:tabs>
          <w:tab w:val="left" w:pos="360"/>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Ilekroć w niniejszej Karcie Gwarancyjnej jest mowa o wadzie należy przez to rozumieć wadę fizyczną, o której mowa w art. 556</w:t>
      </w:r>
      <w:r w:rsidRPr="009D70F0">
        <w:rPr>
          <w:rFonts w:asciiTheme="minorHAnsi" w:hAnsiTheme="minorHAnsi" w:cstheme="minorHAnsi"/>
          <w:sz w:val="21"/>
          <w:szCs w:val="21"/>
          <w:vertAlign w:val="superscript"/>
        </w:rPr>
        <w:t>1</w:t>
      </w:r>
      <w:r w:rsidRPr="009D70F0">
        <w:rPr>
          <w:rFonts w:asciiTheme="minorHAnsi" w:hAnsiTheme="minorHAnsi" w:cstheme="minorHAnsi"/>
          <w:sz w:val="21"/>
          <w:szCs w:val="21"/>
        </w:rPr>
        <w:t xml:space="preserve"> § 1 k.c., lub wadę prawną, o której mowa w art. 556</w:t>
      </w:r>
      <w:r w:rsidRPr="009D70F0">
        <w:rPr>
          <w:rFonts w:asciiTheme="minorHAnsi" w:hAnsiTheme="minorHAnsi" w:cstheme="minorHAnsi"/>
          <w:sz w:val="21"/>
          <w:szCs w:val="21"/>
          <w:vertAlign w:val="superscript"/>
        </w:rPr>
        <w:t>3</w:t>
      </w:r>
      <w:r w:rsidRPr="009D70F0">
        <w:rPr>
          <w:rFonts w:asciiTheme="minorHAnsi" w:hAnsiTheme="minorHAnsi" w:cstheme="minorHAnsi"/>
          <w:sz w:val="21"/>
          <w:szCs w:val="21"/>
        </w:rPr>
        <w:t xml:space="preserve"> k.c.</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15" w:name="_Toc347475143"/>
      <w:bookmarkStart w:id="16" w:name="_Toc347750229"/>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r w:rsidRPr="009D70F0">
        <w:rPr>
          <w:rFonts w:cstheme="minorHAnsi"/>
          <w:b/>
          <w:sz w:val="21"/>
          <w:szCs w:val="21"/>
        </w:rPr>
        <w:t>§ 2</w:t>
      </w:r>
      <w:bookmarkEnd w:id="15"/>
      <w:bookmarkEnd w:id="16"/>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17" w:name="_Toc347475144"/>
      <w:bookmarkStart w:id="18" w:name="_Toc347750230"/>
      <w:r w:rsidRPr="009D70F0">
        <w:rPr>
          <w:rFonts w:cstheme="minorHAnsi"/>
          <w:b/>
          <w:sz w:val="21"/>
          <w:szCs w:val="21"/>
        </w:rPr>
        <w:t>Obowiązki i uprawnienia Stron</w:t>
      </w:r>
      <w:bookmarkEnd w:id="17"/>
      <w:bookmarkEnd w:id="18"/>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p>
    <w:p w:rsidR="003608CB" w:rsidRPr="009D70F0" w:rsidRDefault="003608CB">
      <w:pPr>
        <w:pStyle w:val="Teksttreci1"/>
        <w:numPr>
          <w:ilvl w:val="1"/>
          <w:numId w:val="71"/>
        </w:numPr>
        <w:suppressLineNumbers/>
        <w:shd w:val="clear" w:color="auto" w:fill="auto"/>
        <w:tabs>
          <w:tab w:val="left" w:pos="346"/>
        </w:tabs>
        <w:suppressAutoHyphens/>
        <w:spacing w:before="0" w:after="120" w:line="240" w:lineRule="auto"/>
        <w:ind w:left="709" w:right="20" w:hanging="360"/>
        <w:jc w:val="both"/>
        <w:rPr>
          <w:rFonts w:asciiTheme="minorHAnsi" w:hAnsiTheme="minorHAnsi" w:cstheme="minorHAnsi"/>
          <w:sz w:val="21"/>
          <w:szCs w:val="21"/>
        </w:rPr>
      </w:pPr>
      <w:r w:rsidRPr="009D70F0">
        <w:rPr>
          <w:rFonts w:asciiTheme="minorHAnsi" w:hAnsiTheme="minorHAnsi" w:cstheme="minorHAnsi"/>
          <w:sz w:val="21"/>
          <w:szCs w:val="21"/>
        </w:rPr>
        <w:t>W przypadku wystąpienia jakiejkolwiek wady w Przedmiocie umowy, Zamawiający jest uprawniony do:</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right="20" w:hanging="284"/>
        <w:jc w:val="both"/>
        <w:rPr>
          <w:rFonts w:asciiTheme="minorHAnsi" w:hAnsiTheme="minorHAnsi" w:cstheme="minorHAnsi"/>
          <w:sz w:val="21"/>
          <w:szCs w:val="21"/>
        </w:rPr>
      </w:pPr>
      <w:r w:rsidRPr="009D70F0">
        <w:rPr>
          <w:rFonts w:asciiTheme="minorHAnsi" w:hAnsiTheme="minorHAnsi" w:cstheme="minorHAnsi"/>
          <w:sz w:val="21"/>
          <w:szCs w:val="21"/>
        </w:rPr>
        <w:t>żądania usunięcia wady Przedmiotu umowy, a w przypadku gdy dana rzecz wchodząca w zakres Przedmiotu umowy była już dwukrotnie naprawiana – do żądania wymiany tej rzeczy na nową, wolną od wad;</w:t>
      </w:r>
    </w:p>
    <w:p w:rsidR="003608CB" w:rsidRPr="009D70F0" w:rsidRDefault="003608CB">
      <w:pPr>
        <w:pStyle w:val="Teksttreci1"/>
        <w:numPr>
          <w:ilvl w:val="2"/>
          <w:numId w:val="71"/>
        </w:numPr>
        <w:suppressLineNumbers/>
        <w:shd w:val="clear" w:color="auto" w:fill="auto"/>
        <w:tabs>
          <w:tab w:val="left" w:pos="715"/>
        </w:tabs>
        <w:suppressAutoHyphens/>
        <w:spacing w:before="0" w:after="120" w:line="240" w:lineRule="auto"/>
        <w:ind w:left="993" w:hanging="284"/>
        <w:jc w:val="both"/>
        <w:rPr>
          <w:rFonts w:asciiTheme="minorHAnsi" w:hAnsiTheme="minorHAnsi" w:cstheme="minorHAnsi"/>
          <w:sz w:val="21"/>
          <w:szCs w:val="21"/>
        </w:rPr>
      </w:pPr>
      <w:r w:rsidRPr="009D70F0">
        <w:rPr>
          <w:rFonts w:asciiTheme="minorHAnsi" w:hAnsiTheme="minorHAnsi" w:cstheme="minorHAnsi"/>
          <w:sz w:val="21"/>
          <w:szCs w:val="21"/>
        </w:rPr>
        <w:t>wskazania trybu usunięcia wady/wymiany rzeczy na wolną od wad;</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right="20" w:hanging="284"/>
        <w:jc w:val="both"/>
        <w:rPr>
          <w:rFonts w:asciiTheme="minorHAnsi" w:hAnsiTheme="minorHAnsi" w:cstheme="minorHAnsi"/>
          <w:sz w:val="21"/>
          <w:szCs w:val="21"/>
        </w:rPr>
      </w:pPr>
      <w:r w:rsidRPr="009D70F0">
        <w:rPr>
          <w:rFonts w:asciiTheme="minorHAnsi" w:hAnsiTheme="minorHAnsi" w:cstheme="minorHAnsi"/>
          <w:sz w:val="21"/>
          <w:szCs w:val="21"/>
        </w:rPr>
        <w:t>żądania od Gwaranta odszkodowania (obejmującego zarówno poniesione straty, jak i utracone korzyści) jakiej doznał Zamawiający lub osoby trzecie na skutek wystąpienia wad;</w:t>
      </w:r>
    </w:p>
    <w:p w:rsidR="003608CB" w:rsidRPr="009D70F0" w:rsidRDefault="003608CB">
      <w:pPr>
        <w:pStyle w:val="Teksttreci1"/>
        <w:numPr>
          <w:ilvl w:val="2"/>
          <w:numId w:val="71"/>
        </w:numPr>
        <w:suppressLineNumbers/>
        <w:shd w:val="clear" w:color="auto" w:fill="auto"/>
        <w:tabs>
          <w:tab w:val="left" w:pos="715"/>
        </w:tabs>
        <w:suppressAutoHyphens/>
        <w:spacing w:before="0" w:after="120" w:line="240" w:lineRule="auto"/>
        <w:ind w:left="993" w:right="20" w:hanging="284"/>
        <w:jc w:val="both"/>
        <w:rPr>
          <w:rFonts w:asciiTheme="minorHAnsi" w:hAnsiTheme="minorHAnsi" w:cstheme="minorHAnsi"/>
          <w:sz w:val="21"/>
          <w:szCs w:val="21"/>
        </w:rPr>
      </w:pPr>
      <w:r w:rsidRPr="009D70F0">
        <w:rPr>
          <w:rFonts w:asciiTheme="minorHAnsi" w:hAnsiTheme="minorHAnsi" w:cstheme="minorHAnsi"/>
          <w:sz w:val="21"/>
          <w:szCs w:val="21"/>
        </w:rPr>
        <w:t xml:space="preserve">żądania od Gwaranta kary umownej za nieterminowe usunięcie wad ujawnionych w okresie rękojmi i gwarancji jakości, zgodnie z §17 ust. 2 pkt 5 Umowy; </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right="20" w:hanging="284"/>
        <w:jc w:val="both"/>
        <w:rPr>
          <w:rFonts w:asciiTheme="minorHAnsi" w:hAnsiTheme="minorHAnsi" w:cstheme="minorHAnsi"/>
          <w:sz w:val="21"/>
          <w:szCs w:val="21"/>
        </w:rPr>
      </w:pPr>
      <w:r w:rsidRPr="009D70F0">
        <w:rPr>
          <w:rFonts w:asciiTheme="minorHAnsi" w:hAnsiTheme="minorHAnsi" w:cstheme="minorHAnsi"/>
          <w:sz w:val="21"/>
          <w:szCs w:val="21"/>
        </w:rPr>
        <w:t>żądania od Gwaranta odszkodowania za nieterminowe usunięcie wad/wymianę rzeczy na wolne od wad w wysokości przewyższającej kwotę kary umownej, o której mowa w pkt 4).</w:t>
      </w:r>
    </w:p>
    <w:p w:rsidR="003608CB" w:rsidRPr="009D70F0" w:rsidRDefault="003608CB">
      <w:pPr>
        <w:pStyle w:val="Teksttreci1"/>
        <w:numPr>
          <w:ilvl w:val="1"/>
          <w:numId w:val="71"/>
        </w:numPr>
        <w:suppressLineNumbers/>
        <w:shd w:val="clear" w:color="auto" w:fill="auto"/>
        <w:suppressAutoHyphens/>
        <w:spacing w:before="0" w:after="120" w:line="240" w:lineRule="auto"/>
        <w:ind w:left="709" w:hanging="360"/>
        <w:jc w:val="both"/>
        <w:rPr>
          <w:rFonts w:asciiTheme="minorHAnsi" w:hAnsiTheme="minorHAnsi" w:cstheme="minorHAnsi"/>
          <w:sz w:val="21"/>
          <w:szCs w:val="21"/>
        </w:rPr>
      </w:pPr>
      <w:r w:rsidRPr="009D70F0">
        <w:rPr>
          <w:rFonts w:asciiTheme="minorHAnsi" w:hAnsiTheme="minorHAnsi" w:cstheme="minorHAnsi"/>
          <w:sz w:val="21"/>
          <w:szCs w:val="21"/>
        </w:rPr>
        <w:t>W przypadku wystąpienia jakiejkolwiek wady w Przedmiocie umowy, Gwarant jest zobowiązany do:</w:t>
      </w:r>
    </w:p>
    <w:p w:rsidR="003608CB" w:rsidRPr="009D70F0" w:rsidRDefault="003608CB">
      <w:pPr>
        <w:pStyle w:val="Teksttreci1"/>
        <w:numPr>
          <w:ilvl w:val="2"/>
          <w:numId w:val="71"/>
        </w:numPr>
        <w:suppressLineNumbers/>
        <w:shd w:val="clear" w:color="auto" w:fill="auto"/>
        <w:tabs>
          <w:tab w:val="left" w:pos="715"/>
        </w:tabs>
        <w:suppressAutoHyphens/>
        <w:spacing w:before="0" w:after="120" w:line="240" w:lineRule="auto"/>
        <w:ind w:left="993" w:right="20" w:hanging="284"/>
        <w:jc w:val="both"/>
        <w:rPr>
          <w:rFonts w:asciiTheme="minorHAnsi" w:hAnsiTheme="minorHAnsi" w:cstheme="minorHAnsi"/>
          <w:sz w:val="21"/>
          <w:szCs w:val="21"/>
        </w:rPr>
      </w:pPr>
      <w:r w:rsidRPr="009D70F0">
        <w:rPr>
          <w:rFonts w:asciiTheme="minorHAnsi" w:hAnsiTheme="minorHAnsi" w:cstheme="minorHAnsi"/>
          <w:sz w:val="21"/>
          <w:szCs w:val="21"/>
        </w:rPr>
        <w:lastRenderedPageBreak/>
        <w:t>terminowego spełnienia żądania Zamawiającego dotyczącego usunięcia wady, przy czym usunięcie wady może nastąpić również poprzez wymianę rzeczy wchodzącej w zakres Przedmiotu umowy na wolną od wad;</w:t>
      </w:r>
    </w:p>
    <w:p w:rsidR="003608CB" w:rsidRPr="009D70F0" w:rsidRDefault="003608CB">
      <w:pPr>
        <w:pStyle w:val="Teksttreci1"/>
        <w:numPr>
          <w:ilvl w:val="2"/>
          <w:numId w:val="71"/>
        </w:numPr>
        <w:suppressLineNumbers/>
        <w:shd w:val="clear" w:color="auto" w:fill="auto"/>
        <w:tabs>
          <w:tab w:val="left" w:pos="710"/>
        </w:tabs>
        <w:suppressAutoHyphens/>
        <w:spacing w:before="0" w:after="120" w:line="240" w:lineRule="auto"/>
        <w:ind w:left="993" w:hanging="284"/>
        <w:jc w:val="both"/>
        <w:rPr>
          <w:rFonts w:asciiTheme="minorHAnsi" w:hAnsiTheme="minorHAnsi" w:cstheme="minorHAnsi"/>
          <w:sz w:val="21"/>
          <w:szCs w:val="21"/>
        </w:rPr>
      </w:pPr>
      <w:r w:rsidRPr="009D70F0">
        <w:rPr>
          <w:rFonts w:asciiTheme="minorHAnsi" w:hAnsiTheme="minorHAnsi" w:cstheme="minorHAnsi"/>
          <w:sz w:val="21"/>
          <w:szCs w:val="21"/>
        </w:rPr>
        <w:t>terminowego spełnienia żądania Zamawiającego dotyczącego wymiany rzeczy na wolną od wad;</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hanging="284"/>
        <w:jc w:val="both"/>
        <w:rPr>
          <w:rFonts w:asciiTheme="minorHAnsi" w:hAnsiTheme="minorHAnsi" w:cstheme="minorHAnsi"/>
          <w:sz w:val="21"/>
          <w:szCs w:val="21"/>
        </w:rPr>
      </w:pPr>
      <w:r w:rsidRPr="009D70F0">
        <w:rPr>
          <w:rFonts w:asciiTheme="minorHAnsi" w:hAnsiTheme="minorHAnsi" w:cstheme="minorHAnsi"/>
          <w:sz w:val="21"/>
          <w:szCs w:val="21"/>
        </w:rPr>
        <w:t>zapłaty odszkodowania, o którym mowa w ust. 1 pkt 3) karty gwarancyjnej;</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hanging="284"/>
        <w:jc w:val="both"/>
        <w:rPr>
          <w:rFonts w:asciiTheme="minorHAnsi" w:hAnsiTheme="minorHAnsi" w:cstheme="minorHAnsi"/>
          <w:sz w:val="21"/>
          <w:szCs w:val="21"/>
        </w:rPr>
      </w:pPr>
      <w:r w:rsidRPr="009D70F0">
        <w:rPr>
          <w:rFonts w:asciiTheme="minorHAnsi" w:hAnsiTheme="minorHAnsi" w:cstheme="minorHAnsi"/>
          <w:sz w:val="21"/>
          <w:szCs w:val="21"/>
        </w:rPr>
        <w:t>zapłaty kary umownej, o której mowa w ust. 1 pkt 4) karty gwarancyjnej;</w:t>
      </w:r>
    </w:p>
    <w:p w:rsidR="003608CB" w:rsidRPr="009D70F0" w:rsidRDefault="003608CB">
      <w:pPr>
        <w:pStyle w:val="Teksttreci1"/>
        <w:numPr>
          <w:ilvl w:val="2"/>
          <w:numId w:val="71"/>
        </w:numPr>
        <w:suppressLineNumbers/>
        <w:shd w:val="clear" w:color="auto" w:fill="auto"/>
        <w:tabs>
          <w:tab w:val="left" w:pos="720"/>
        </w:tabs>
        <w:suppressAutoHyphens/>
        <w:spacing w:before="0" w:after="120" w:line="240" w:lineRule="auto"/>
        <w:ind w:left="993" w:hanging="284"/>
        <w:jc w:val="both"/>
        <w:rPr>
          <w:rFonts w:asciiTheme="minorHAnsi" w:hAnsiTheme="minorHAnsi" w:cstheme="minorHAnsi"/>
          <w:sz w:val="21"/>
          <w:szCs w:val="21"/>
        </w:rPr>
      </w:pPr>
      <w:r w:rsidRPr="009D70F0">
        <w:rPr>
          <w:rFonts w:asciiTheme="minorHAnsi" w:hAnsiTheme="minorHAnsi" w:cstheme="minorHAnsi"/>
          <w:sz w:val="21"/>
          <w:szCs w:val="21"/>
        </w:rPr>
        <w:t>zapłaty odszkodowania, o którym mowa w ust. 1 pkt 5) karty gwarancyjnej.</w:t>
      </w:r>
    </w:p>
    <w:p w:rsidR="003608CB" w:rsidRPr="009D70F0" w:rsidRDefault="003608CB">
      <w:pPr>
        <w:pStyle w:val="Teksttreci1"/>
        <w:numPr>
          <w:ilvl w:val="1"/>
          <w:numId w:val="71"/>
        </w:numPr>
        <w:suppressLineNumbers/>
        <w:shd w:val="clear" w:color="auto" w:fill="auto"/>
        <w:tabs>
          <w:tab w:val="left" w:pos="350"/>
        </w:tabs>
        <w:suppressAutoHyphens/>
        <w:spacing w:before="0" w:after="120" w:line="240" w:lineRule="auto"/>
        <w:ind w:left="709" w:hanging="360"/>
        <w:jc w:val="both"/>
        <w:rPr>
          <w:rFonts w:asciiTheme="minorHAnsi" w:hAnsiTheme="minorHAnsi" w:cstheme="minorHAnsi"/>
          <w:sz w:val="21"/>
          <w:szCs w:val="21"/>
        </w:rPr>
      </w:pPr>
      <w:r w:rsidRPr="009D70F0">
        <w:rPr>
          <w:rFonts w:asciiTheme="minorHAnsi" w:hAnsiTheme="minorHAnsi" w:cstheme="minorHAnsi"/>
          <w:sz w:val="21"/>
          <w:szCs w:val="21"/>
        </w:rPr>
        <w:t xml:space="preserve">Ilekroć w dalszych postanowieniach jest mowa o </w:t>
      </w:r>
      <w:r w:rsidRPr="009D70F0">
        <w:rPr>
          <w:rStyle w:val="TeksttreciKursywa1"/>
          <w:rFonts w:asciiTheme="minorHAnsi" w:hAnsiTheme="minorHAnsi" w:cstheme="minorHAnsi"/>
          <w:sz w:val="21"/>
          <w:szCs w:val="21"/>
        </w:rPr>
        <w:t>„usunięciu wady”</w:t>
      </w:r>
      <w:r w:rsidRPr="009D70F0">
        <w:rPr>
          <w:rFonts w:asciiTheme="minorHAnsi" w:hAnsiTheme="minorHAnsi" w:cstheme="minorHAnsi"/>
          <w:sz w:val="21"/>
          <w:szCs w:val="21"/>
        </w:rPr>
        <w:t xml:space="preserve"> należy przez to rozumieć również wymianę rzeczy wchodzącej w zakres przedmiotu Umowy na wolną od wad.</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19" w:name="bookmark113"/>
      <w:bookmarkStart w:id="20" w:name="_Toc347475145"/>
      <w:bookmarkStart w:id="21" w:name="_Toc347750231"/>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r w:rsidRPr="009D70F0">
        <w:rPr>
          <w:rFonts w:cstheme="minorHAnsi"/>
          <w:b/>
          <w:sz w:val="21"/>
          <w:szCs w:val="21"/>
        </w:rPr>
        <w:t>§ 3</w:t>
      </w:r>
      <w:bookmarkEnd w:id="19"/>
      <w:bookmarkEnd w:id="20"/>
      <w:bookmarkEnd w:id="21"/>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22" w:name="bookmark116"/>
      <w:bookmarkStart w:id="23" w:name="_Toc347475148"/>
      <w:bookmarkStart w:id="24" w:name="_Toc347750234"/>
      <w:r w:rsidRPr="009D70F0">
        <w:rPr>
          <w:rFonts w:cstheme="minorHAnsi"/>
          <w:b/>
          <w:sz w:val="21"/>
          <w:szCs w:val="21"/>
        </w:rPr>
        <w:t>Wezwanie do usunięcia wady</w:t>
      </w:r>
      <w:bookmarkEnd w:id="22"/>
      <w:bookmarkEnd w:id="23"/>
      <w:bookmarkEnd w:id="24"/>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p>
    <w:p w:rsidR="003608CB" w:rsidRPr="009D70F0" w:rsidRDefault="003608CB" w:rsidP="003608CB">
      <w:pPr>
        <w:pStyle w:val="Teksttreci1"/>
        <w:suppressLineNumbers/>
        <w:shd w:val="clear" w:color="auto" w:fill="auto"/>
        <w:suppressAutoHyphens/>
        <w:spacing w:before="0" w:after="120" w:line="240" w:lineRule="auto"/>
        <w:ind w:right="20" w:firstLine="0"/>
        <w:jc w:val="both"/>
        <w:rPr>
          <w:rFonts w:asciiTheme="minorHAnsi" w:hAnsiTheme="minorHAnsi" w:cstheme="minorHAnsi"/>
          <w:sz w:val="21"/>
          <w:szCs w:val="21"/>
        </w:rPr>
      </w:pPr>
      <w:r w:rsidRPr="009D70F0">
        <w:rPr>
          <w:rFonts w:asciiTheme="minorHAnsi" w:hAnsiTheme="minorHAnsi" w:cstheme="minorHAnsi"/>
          <w:sz w:val="21"/>
          <w:szCs w:val="21"/>
        </w:rPr>
        <w:t>W przypadku ujawnienia wady w czasie innym niż podczas przeglądu gwarancyjnego, Zamawiający niezwłocznie, lecz nie później niż w ciągu 14 dni od ujawnienia wady, zawiadomi o niej na piśmie (a w sytuacji, o której mowa w §4 ust. 2 karty gwarancyjnej - również telefonicznie) Gwaranta, równocześnie wzywając go do usunięcia ujawnionej wady w odpowiednim trybie:</w:t>
      </w:r>
    </w:p>
    <w:p w:rsidR="003608CB" w:rsidRPr="009D70F0" w:rsidRDefault="003608CB">
      <w:pPr>
        <w:pStyle w:val="Teksttreci1"/>
        <w:numPr>
          <w:ilvl w:val="0"/>
          <w:numId w:val="74"/>
        </w:numPr>
        <w:suppressLineNumbers/>
        <w:shd w:val="clear" w:color="auto" w:fill="auto"/>
        <w:suppressAutoHyphens/>
        <w:spacing w:before="0" w:after="120" w:line="240" w:lineRule="auto"/>
        <w:ind w:left="426" w:right="20"/>
        <w:jc w:val="both"/>
        <w:rPr>
          <w:rFonts w:asciiTheme="minorHAnsi" w:hAnsiTheme="minorHAnsi" w:cstheme="minorHAnsi"/>
          <w:sz w:val="21"/>
          <w:szCs w:val="21"/>
        </w:rPr>
      </w:pPr>
      <w:r w:rsidRPr="009D70F0">
        <w:rPr>
          <w:rFonts w:asciiTheme="minorHAnsi" w:hAnsiTheme="minorHAnsi" w:cstheme="minorHAnsi"/>
          <w:sz w:val="21"/>
          <w:szCs w:val="21"/>
        </w:rPr>
        <w:t>zwykłym, o którym mowa w § 4 ust. 1 karty gwarancyjnej, lub</w:t>
      </w:r>
    </w:p>
    <w:p w:rsidR="003608CB" w:rsidRPr="009D70F0" w:rsidRDefault="003608CB">
      <w:pPr>
        <w:pStyle w:val="Teksttreci1"/>
        <w:numPr>
          <w:ilvl w:val="0"/>
          <w:numId w:val="74"/>
        </w:numPr>
        <w:suppressLineNumbers/>
        <w:shd w:val="clear" w:color="auto" w:fill="auto"/>
        <w:suppressAutoHyphens/>
        <w:spacing w:before="0" w:after="120" w:line="240" w:lineRule="auto"/>
        <w:ind w:left="426" w:right="20"/>
        <w:jc w:val="both"/>
        <w:rPr>
          <w:rFonts w:asciiTheme="minorHAnsi" w:hAnsiTheme="minorHAnsi" w:cstheme="minorHAnsi"/>
          <w:sz w:val="21"/>
          <w:szCs w:val="21"/>
        </w:rPr>
      </w:pPr>
      <w:r w:rsidRPr="009D70F0">
        <w:rPr>
          <w:rFonts w:asciiTheme="minorHAnsi" w:hAnsiTheme="minorHAnsi" w:cstheme="minorHAnsi"/>
          <w:sz w:val="21"/>
          <w:szCs w:val="21"/>
        </w:rPr>
        <w:t>awaryjnym, o którym mowa w § 4 ust. 2 karty gwarancyjnej.</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25" w:name="bookmark117"/>
      <w:bookmarkStart w:id="26" w:name="_Toc347475149"/>
      <w:bookmarkStart w:id="27" w:name="_Toc347750235"/>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r w:rsidRPr="009D70F0">
        <w:rPr>
          <w:rFonts w:cstheme="minorHAnsi"/>
          <w:b/>
          <w:sz w:val="21"/>
          <w:szCs w:val="21"/>
        </w:rPr>
        <w:t xml:space="preserve">§ </w:t>
      </w:r>
      <w:bookmarkEnd w:id="25"/>
      <w:bookmarkEnd w:id="26"/>
      <w:bookmarkEnd w:id="27"/>
      <w:r w:rsidRPr="009D70F0">
        <w:rPr>
          <w:rFonts w:cstheme="minorHAnsi"/>
          <w:b/>
          <w:sz w:val="21"/>
          <w:szCs w:val="21"/>
        </w:rPr>
        <w:t>4</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28" w:name="bookmark118"/>
      <w:bookmarkStart w:id="29" w:name="_Toc347475150"/>
      <w:bookmarkStart w:id="30" w:name="_Toc347750236"/>
      <w:r w:rsidRPr="009D70F0">
        <w:rPr>
          <w:rFonts w:cstheme="minorHAnsi"/>
          <w:b/>
          <w:sz w:val="21"/>
          <w:szCs w:val="21"/>
        </w:rPr>
        <w:t>Tryby usuwania wad</w:t>
      </w:r>
      <w:bookmarkEnd w:id="28"/>
      <w:bookmarkEnd w:id="29"/>
      <w:bookmarkEnd w:id="30"/>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p>
    <w:p w:rsidR="003608CB" w:rsidRPr="009D70F0" w:rsidRDefault="003608CB">
      <w:pPr>
        <w:pStyle w:val="Teksttreci1"/>
        <w:numPr>
          <w:ilvl w:val="1"/>
          <w:numId w:val="72"/>
        </w:numPr>
        <w:suppressLineNumbers/>
        <w:shd w:val="clear" w:color="auto" w:fill="auto"/>
        <w:tabs>
          <w:tab w:val="left" w:pos="390"/>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Gwarant obowiązany jest przystąpić do usuwania ujawnionej wady w 3 dni od daty otrzymania wezwania, o którym mowa w § 3 karty gwarancyjnej lub daty sporządzenia Protokołu przeglądu gwarancyjnego. Termin usuwania wad nie może być dłuższy niż 10 dni od daty otrzymania wezwania lub daty sporządzenia Protokołu przeglądu gwarancyjnego lub pogwarancyjnego (tryb zwykły).</w:t>
      </w:r>
    </w:p>
    <w:p w:rsidR="003608CB" w:rsidRPr="009D70F0" w:rsidRDefault="003608CB">
      <w:pPr>
        <w:pStyle w:val="Teksttreci1"/>
        <w:numPr>
          <w:ilvl w:val="1"/>
          <w:numId w:val="72"/>
        </w:numPr>
        <w:suppressLineNumbers/>
        <w:shd w:val="clear" w:color="auto" w:fill="auto"/>
        <w:tabs>
          <w:tab w:val="left" w:pos="390"/>
        </w:tabs>
        <w:suppressAutoHyphens/>
        <w:spacing w:before="0" w:after="120" w:line="240" w:lineRule="auto"/>
        <w:ind w:left="426" w:right="20" w:hanging="360"/>
        <w:jc w:val="both"/>
        <w:rPr>
          <w:rFonts w:asciiTheme="minorHAnsi" w:hAnsiTheme="minorHAnsi" w:cstheme="minorHAnsi"/>
          <w:sz w:val="21"/>
          <w:szCs w:val="21"/>
        </w:rPr>
      </w:pPr>
      <w:r w:rsidRPr="009D70F0">
        <w:rPr>
          <w:rFonts w:asciiTheme="minorHAnsi" w:hAnsiTheme="minorHAnsi" w:cstheme="minorHAnsi"/>
          <w:sz w:val="21"/>
          <w:szCs w:val="21"/>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niecierpiących zwłoki (o czym Zamawiający poinformuje Gwaranta w wezwaniu, o którym mowa w § 3 karty gwarancyjnej) Gwarant zobowiązany jest:</w:t>
      </w:r>
    </w:p>
    <w:p w:rsidR="003608CB" w:rsidRPr="009D70F0" w:rsidRDefault="003608CB">
      <w:pPr>
        <w:pStyle w:val="Teksttreci1"/>
        <w:numPr>
          <w:ilvl w:val="0"/>
          <w:numId w:val="75"/>
        </w:numPr>
        <w:suppressLineNumbers/>
        <w:shd w:val="clear" w:color="auto" w:fill="auto"/>
        <w:tabs>
          <w:tab w:val="left" w:pos="390"/>
        </w:tabs>
        <w:suppressAutoHyphens/>
        <w:spacing w:before="0" w:after="120" w:line="240" w:lineRule="auto"/>
        <w:ind w:left="851" w:right="20"/>
        <w:jc w:val="both"/>
        <w:rPr>
          <w:rFonts w:asciiTheme="minorHAnsi" w:hAnsiTheme="minorHAnsi" w:cstheme="minorHAnsi"/>
          <w:sz w:val="21"/>
          <w:szCs w:val="21"/>
        </w:rPr>
      </w:pPr>
      <w:r w:rsidRPr="009D70F0">
        <w:rPr>
          <w:rFonts w:asciiTheme="minorHAnsi" w:hAnsiTheme="minorHAnsi" w:cstheme="minorHAnsi"/>
          <w:sz w:val="21"/>
          <w:szCs w:val="21"/>
        </w:rPr>
        <w:t>przystąpić do usuwania ujawnionej wady niezwłocznie, lecz nie później niż w ciągu 24 godzin od chwili otrzymania wezwania, o którym mowa § 3 karty gwarancyjnej, lub od chwili sporządzenia Protokołu przeglądu gwarancyjnego lub pogwarancyjnego,</w:t>
      </w:r>
    </w:p>
    <w:p w:rsidR="003608CB" w:rsidRPr="009D70F0" w:rsidRDefault="003608CB">
      <w:pPr>
        <w:pStyle w:val="Teksttreci1"/>
        <w:numPr>
          <w:ilvl w:val="0"/>
          <w:numId w:val="75"/>
        </w:numPr>
        <w:suppressLineNumbers/>
        <w:shd w:val="clear" w:color="auto" w:fill="auto"/>
        <w:tabs>
          <w:tab w:val="left" w:pos="390"/>
        </w:tabs>
        <w:suppressAutoHyphens/>
        <w:spacing w:before="0" w:after="120" w:line="240" w:lineRule="auto"/>
        <w:ind w:left="851" w:right="20"/>
        <w:jc w:val="both"/>
        <w:rPr>
          <w:rFonts w:asciiTheme="minorHAnsi" w:hAnsiTheme="minorHAnsi" w:cstheme="minorHAnsi"/>
          <w:sz w:val="21"/>
          <w:szCs w:val="21"/>
        </w:rPr>
      </w:pPr>
      <w:r w:rsidRPr="009D70F0">
        <w:rPr>
          <w:rFonts w:asciiTheme="minorHAnsi" w:hAnsiTheme="minorHAnsi" w:cstheme="minorHAnsi"/>
          <w:sz w:val="21"/>
          <w:szCs w:val="21"/>
        </w:rPr>
        <w:t>usunąć wadę w najwcześniej możliwym terminie, nie później niż w ciągu 2 dni od chwili otrzymania wezwania, o którym mowa w § 3 karty gwarancyjnej lub daty sporządzenia protokołu przeglądu gwarancyjnego lub pogwarancyjnego (tryb awaryjny).</w:t>
      </w:r>
    </w:p>
    <w:p w:rsidR="003608CB" w:rsidRPr="009D70F0" w:rsidRDefault="003608CB" w:rsidP="00052A04">
      <w:pPr>
        <w:pStyle w:val="Akapitzlist"/>
        <w:numPr>
          <w:ilvl w:val="0"/>
          <w:numId w:val="73"/>
        </w:numPr>
        <w:suppressLineNumbers/>
        <w:suppressAutoHyphens/>
        <w:spacing w:after="120" w:line="240" w:lineRule="auto"/>
        <w:ind w:left="426" w:hanging="284"/>
        <w:contextualSpacing w:val="0"/>
        <w:rPr>
          <w:rFonts w:eastAsia="Calibri" w:cstheme="minorHAnsi"/>
          <w:sz w:val="21"/>
        </w:rPr>
      </w:pPr>
      <w:r w:rsidRPr="009D70F0">
        <w:rPr>
          <w:rFonts w:eastAsia="Calibri" w:cstheme="minorHAnsi"/>
          <w:sz w:val="21"/>
        </w:rPr>
        <w:lastRenderedPageBreak/>
        <w:t>W przypadku nie przystąpienia przez Gwaranta do usuwania ujawnionej wady w terminach określonych w ust. 1 i 2 niniejszego paragrafu, Zamawiający ma prawo usunąć ujawnioną wadę bez wcześniejszego wezwania, na koszt i ryzyko Gwaranta.</w:t>
      </w:r>
    </w:p>
    <w:p w:rsidR="003608CB" w:rsidRPr="009D70F0" w:rsidRDefault="003608CB">
      <w:pPr>
        <w:pStyle w:val="Teksttreci1"/>
        <w:numPr>
          <w:ilvl w:val="0"/>
          <w:numId w:val="73"/>
        </w:numPr>
        <w:suppressLineNumbers/>
        <w:shd w:val="clear" w:color="auto" w:fill="auto"/>
        <w:tabs>
          <w:tab w:val="left" w:pos="394"/>
        </w:tabs>
        <w:suppressAutoHyphens/>
        <w:spacing w:before="0" w:after="120" w:line="240" w:lineRule="auto"/>
        <w:ind w:left="720" w:right="20" w:hanging="360"/>
        <w:jc w:val="both"/>
        <w:rPr>
          <w:rFonts w:asciiTheme="minorHAnsi" w:hAnsiTheme="minorHAnsi" w:cstheme="minorHAnsi"/>
          <w:sz w:val="21"/>
          <w:szCs w:val="21"/>
        </w:rPr>
      </w:pPr>
      <w:r w:rsidRPr="009D70F0">
        <w:rPr>
          <w:rFonts w:asciiTheme="minorHAnsi" w:hAnsiTheme="minorHAnsi" w:cstheme="minorHAnsi"/>
          <w:sz w:val="21"/>
          <w:szCs w:val="21"/>
        </w:rPr>
        <w:t>Usunięcie wad uważa się za skuteczne z chwilą potwierdzenia przez Zamawiającego usunięcia wady.</w:t>
      </w:r>
    </w:p>
    <w:p w:rsidR="003608CB" w:rsidRPr="009D70F0" w:rsidRDefault="003608CB">
      <w:pPr>
        <w:numPr>
          <w:ilvl w:val="0"/>
          <w:numId w:val="73"/>
        </w:numPr>
        <w:suppressLineNumbers/>
        <w:suppressAutoHyphens/>
        <w:spacing w:after="120" w:line="240" w:lineRule="auto"/>
        <w:ind w:left="720" w:hanging="360"/>
        <w:jc w:val="both"/>
        <w:rPr>
          <w:rFonts w:cstheme="minorHAnsi"/>
          <w:sz w:val="21"/>
          <w:szCs w:val="21"/>
        </w:rPr>
      </w:pPr>
      <w:bookmarkStart w:id="31" w:name="bookmark119"/>
      <w:bookmarkStart w:id="32" w:name="_Toc347475151"/>
      <w:bookmarkStart w:id="33" w:name="_Toc347750237"/>
      <w:r w:rsidRPr="009D70F0">
        <w:rPr>
          <w:rFonts w:cstheme="minorHAnsi"/>
          <w:sz w:val="21"/>
          <w:szCs w:val="21"/>
        </w:rPr>
        <w:t>W przypadku braku usunięcia wady przez Wykonawcę, Zamawiający zastosuje tzw. wykonawstwo zastępcze, a następnie refakturuje poniesione koszty na Wykonawcę.</w:t>
      </w:r>
    </w:p>
    <w:p w:rsidR="003608CB" w:rsidRPr="009D70F0" w:rsidRDefault="003608CB">
      <w:pPr>
        <w:numPr>
          <w:ilvl w:val="0"/>
          <w:numId w:val="73"/>
        </w:numPr>
        <w:suppressLineNumbers/>
        <w:suppressAutoHyphens/>
        <w:spacing w:after="120" w:line="240" w:lineRule="auto"/>
        <w:ind w:left="720" w:hanging="360"/>
        <w:jc w:val="both"/>
        <w:rPr>
          <w:rFonts w:cstheme="minorHAnsi"/>
          <w:sz w:val="21"/>
          <w:szCs w:val="21"/>
        </w:rPr>
      </w:pPr>
      <w:r w:rsidRPr="009D70F0">
        <w:rPr>
          <w:rFonts w:cstheme="minorHAnsi"/>
          <w:sz w:val="21"/>
          <w:szCs w:val="21"/>
        </w:rPr>
        <w:t xml:space="preserve">Terminy usunięcia wad mogą zostać przedłużone za pisemną zgodą Zamawiającego, jeżeli z przyczyn obiektywnych usunięcie wady nie będzie możliwe w terminach umownych. </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34" w:name="bookmark122"/>
      <w:bookmarkStart w:id="35" w:name="_Toc347475154"/>
      <w:bookmarkStart w:id="36" w:name="_Toc347750240"/>
      <w:bookmarkEnd w:id="31"/>
      <w:bookmarkEnd w:id="32"/>
      <w:bookmarkEnd w:id="33"/>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r w:rsidRPr="009D70F0">
        <w:rPr>
          <w:rFonts w:cstheme="minorHAnsi"/>
          <w:b/>
          <w:sz w:val="21"/>
          <w:szCs w:val="21"/>
        </w:rPr>
        <w:t xml:space="preserve">§ </w:t>
      </w:r>
      <w:bookmarkEnd w:id="34"/>
      <w:bookmarkEnd w:id="35"/>
      <w:bookmarkEnd w:id="36"/>
      <w:r w:rsidRPr="009D70F0">
        <w:rPr>
          <w:rFonts w:cstheme="minorHAnsi"/>
          <w:b/>
          <w:sz w:val="21"/>
          <w:szCs w:val="21"/>
        </w:rPr>
        <w:t>5</w:t>
      </w:r>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bookmarkStart w:id="37" w:name="bookmark123"/>
      <w:bookmarkStart w:id="38" w:name="_Toc347475155"/>
      <w:bookmarkStart w:id="39" w:name="_Toc347750241"/>
      <w:r w:rsidRPr="009D70F0">
        <w:rPr>
          <w:rFonts w:cstheme="minorHAnsi"/>
          <w:b/>
          <w:sz w:val="21"/>
          <w:szCs w:val="21"/>
        </w:rPr>
        <w:t>Postanowienia końcowe</w:t>
      </w:r>
      <w:bookmarkEnd w:id="37"/>
      <w:bookmarkEnd w:id="38"/>
      <w:bookmarkEnd w:id="39"/>
    </w:p>
    <w:p w:rsidR="003608CB" w:rsidRPr="009D70F0" w:rsidRDefault="003608CB" w:rsidP="003608CB">
      <w:pPr>
        <w:keepNext/>
        <w:suppressLineNumbers/>
        <w:suppressAutoHyphens/>
        <w:autoSpaceDE w:val="0"/>
        <w:autoSpaceDN w:val="0"/>
        <w:adjustRightInd w:val="0"/>
        <w:spacing w:after="120" w:line="240" w:lineRule="auto"/>
        <w:jc w:val="center"/>
        <w:rPr>
          <w:rFonts w:cstheme="minorHAnsi"/>
          <w:b/>
          <w:sz w:val="21"/>
          <w:szCs w:val="21"/>
        </w:rPr>
      </w:pPr>
    </w:p>
    <w:p w:rsidR="003608CB" w:rsidRPr="009D70F0" w:rsidRDefault="003608CB">
      <w:pPr>
        <w:pStyle w:val="Teksttreci1"/>
        <w:numPr>
          <w:ilvl w:val="3"/>
          <w:numId w:val="73"/>
        </w:numPr>
        <w:suppressLineNumbers/>
        <w:shd w:val="clear" w:color="auto" w:fill="auto"/>
        <w:tabs>
          <w:tab w:val="left" w:pos="366"/>
        </w:tabs>
        <w:suppressAutoHyphens/>
        <w:spacing w:before="0" w:after="120" w:line="240" w:lineRule="auto"/>
        <w:ind w:left="709" w:right="20" w:hanging="357"/>
        <w:jc w:val="both"/>
        <w:rPr>
          <w:rFonts w:asciiTheme="minorHAnsi" w:hAnsiTheme="minorHAnsi" w:cstheme="minorHAnsi"/>
          <w:sz w:val="21"/>
          <w:szCs w:val="21"/>
        </w:rPr>
      </w:pPr>
      <w:r w:rsidRPr="009D70F0">
        <w:rPr>
          <w:rFonts w:asciiTheme="minorHAnsi" w:hAnsiTheme="minorHAnsi" w:cstheme="minorHAnsi"/>
          <w:sz w:val="21"/>
          <w:szCs w:val="21"/>
        </w:rPr>
        <w:t>W sprawach nieuregulowanych zastosowanie mają odpowiednie przepisy prawa polskiego, w szczególności Kodeksu Cywilnego oraz ustawy z dnia 11 września 2019 r. Prawo zamówień publicznych.</w:t>
      </w:r>
    </w:p>
    <w:p w:rsidR="003608CB" w:rsidRPr="009D70F0" w:rsidRDefault="003608CB">
      <w:pPr>
        <w:pStyle w:val="Teksttreci1"/>
        <w:numPr>
          <w:ilvl w:val="3"/>
          <w:numId w:val="73"/>
        </w:numPr>
        <w:suppressLineNumbers/>
        <w:shd w:val="clear" w:color="auto" w:fill="auto"/>
        <w:tabs>
          <w:tab w:val="left" w:pos="375"/>
        </w:tabs>
        <w:suppressAutoHyphens/>
        <w:spacing w:before="0" w:after="120" w:line="240" w:lineRule="auto"/>
        <w:ind w:left="709" w:right="20" w:hanging="357"/>
        <w:jc w:val="both"/>
        <w:rPr>
          <w:rFonts w:asciiTheme="minorHAnsi" w:hAnsiTheme="minorHAnsi" w:cstheme="minorHAnsi"/>
          <w:sz w:val="21"/>
          <w:szCs w:val="21"/>
        </w:rPr>
      </w:pPr>
      <w:r w:rsidRPr="009D70F0">
        <w:rPr>
          <w:rFonts w:asciiTheme="minorHAnsi" w:hAnsiTheme="minorHAnsi" w:cstheme="minorHAnsi"/>
          <w:sz w:val="21"/>
          <w:szCs w:val="21"/>
        </w:rPr>
        <w:t>Integralną częścią niniejszej Karty Gwarancyjnej jest Umowa oraz inne dokumenty będące jej Załącznikami w zakresie, w jakim określają one Przedmiot umowy oraz wynagrodzenie wykonawcy (łącznie z podatkiem od towarów i usług).</w:t>
      </w:r>
    </w:p>
    <w:p w:rsidR="003608CB" w:rsidRPr="009D70F0" w:rsidRDefault="003608CB">
      <w:pPr>
        <w:pStyle w:val="Teksttreci1"/>
        <w:numPr>
          <w:ilvl w:val="3"/>
          <w:numId w:val="73"/>
        </w:numPr>
        <w:suppressLineNumbers/>
        <w:shd w:val="clear" w:color="auto" w:fill="auto"/>
        <w:tabs>
          <w:tab w:val="left" w:pos="375"/>
        </w:tabs>
        <w:suppressAutoHyphens/>
        <w:spacing w:before="0" w:after="120" w:line="240" w:lineRule="auto"/>
        <w:ind w:left="709" w:hanging="357"/>
        <w:jc w:val="both"/>
        <w:rPr>
          <w:rFonts w:asciiTheme="minorHAnsi" w:hAnsiTheme="minorHAnsi" w:cstheme="minorHAnsi"/>
          <w:sz w:val="21"/>
          <w:szCs w:val="21"/>
        </w:rPr>
      </w:pPr>
      <w:r w:rsidRPr="009D70F0">
        <w:rPr>
          <w:rFonts w:asciiTheme="minorHAnsi" w:hAnsiTheme="minorHAnsi" w:cstheme="minorHAnsi"/>
          <w:sz w:val="21"/>
          <w:szCs w:val="21"/>
        </w:rPr>
        <w:t>Wszelkie zmiany niniejszej Karty Gwarancyjnej wymagają formy pisemnej pod rygorem nieważności.</w:t>
      </w:r>
    </w:p>
    <w:p w:rsidR="003608CB" w:rsidRPr="009D70F0" w:rsidRDefault="003608CB">
      <w:pPr>
        <w:pStyle w:val="Teksttreci1"/>
        <w:numPr>
          <w:ilvl w:val="3"/>
          <w:numId w:val="73"/>
        </w:numPr>
        <w:suppressLineNumbers/>
        <w:shd w:val="clear" w:color="auto" w:fill="auto"/>
        <w:tabs>
          <w:tab w:val="left" w:pos="394"/>
        </w:tabs>
        <w:suppressAutoHyphens/>
        <w:spacing w:before="0" w:after="120" w:line="240" w:lineRule="auto"/>
        <w:ind w:left="709" w:right="20" w:hanging="357"/>
        <w:jc w:val="both"/>
        <w:rPr>
          <w:rFonts w:asciiTheme="minorHAnsi" w:hAnsiTheme="minorHAnsi" w:cstheme="minorHAnsi"/>
          <w:sz w:val="21"/>
          <w:szCs w:val="21"/>
        </w:rPr>
      </w:pPr>
      <w:r w:rsidRPr="009D70F0">
        <w:rPr>
          <w:rFonts w:asciiTheme="minorHAnsi" w:hAnsiTheme="minorHAnsi" w:cstheme="minorHAnsi"/>
          <w:sz w:val="21"/>
          <w:szCs w:val="21"/>
        </w:rPr>
        <w:t>Niniejszą Kartę Gwarancyjną sporządzono w dwóch egzemplarzach na prawach oryginału, po jednym dla każdej ze stron.</w:t>
      </w:r>
    </w:p>
    <w:p w:rsidR="003608CB" w:rsidRPr="009D70F0" w:rsidRDefault="003608CB" w:rsidP="003608CB">
      <w:pPr>
        <w:spacing w:after="120" w:line="240" w:lineRule="auto"/>
        <w:ind w:left="360"/>
        <w:rPr>
          <w:rStyle w:val="Odwoaniedokomentarza"/>
          <w:rFonts w:eastAsiaTheme="majorEastAsia" w:cstheme="minorHAnsi"/>
          <w:b/>
          <w:snapToGrid w:val="0"/>
          <w:sz w:val="21"/>
          <w:szCs w:val="21"/>
          <w:u w:val="single"/>
        </w:rPr>
      </w:pPr>
    </w:p>
    <w:p w:rsidR="003608CB" w:rsidRPr="009D70F0" w:rsidRDefault="003608CB" w:rsidP="003608CB">
      <w:pPr>
        <w:spacing w:after="120" w:line="240" w:lineRule="auto"/>
        <w:ind w:left="360"/>
        <w:rPr>
          <w:rStyle w:val="Odwoaniedokomentarza"/>
          <w:rFonts w:eastAsiaTheme="majorEastAsia" w:cstheme="minorHAnsi"/>
          <w:b/>
          <w:snapToGrid w:val="0"/>
          <w:sz w:val="21"/>
          <w:szCs w:val="21"/>
          <w:u w:val="single"/>
        </w:rPr>
      </w:pPr>
    </w:p>
    <w:p w:rsidR="003608CB" w:rsidRPr="009D70F0" w:rsidRDefault="003608CB" w:rsidP="003608CB">
      <w:pPr>
        <w:spacing w:after="120" w:line="240" w:lineRule="auto"/>
        <w:ind w:left="360"/>
        <w:rPr>
          <w:rStyle w:val="Odwoaniedokomentarza"/>
          <w:rFonts w:eastAsiaTheme="majorEastAsia" w:cstheme="minorHAnsi"/>
          <w:b/>
          <w:snapToGrid w:val="0"/>
          <w:sz w:val="21"/>
          <w:szCs w:val="21"/>
          <w:u w:val="single"/>
        </w:rPr>
      </w:pPr>
    </w:p>
    <w:p w:rsidR="003608CB" w:rsidRPr="009D70F0" w:rsidRDefault="003608CB" w:rsidP="00052A04">
      <w:pPr>
        <w:spacing w:after="120" w:line="240" w:lineRule="auto"/>
        <w:ind w:left="360" w:firstLine="348"/>
        <w:rPr>
          <w:rFonts w:cstheme="minorHAnsi"/>
          <w:sz w:val="21"/>
          <w:szCs w:val="21"/>
          <w:u w:val="single"/>
        </w:rPr>
      </w:pPr>
      <w:r w:rsidRPr="009D70F0">
        <w:rPr>
          <w:rStyle w:val="Odwoaniedokomentarza"/>
          <w:rFonts w:eastAsiaTheme="majorEastAsia" w:cstheme="minorHAnsi"/>
          <w:b/>
          <w:snapToGrid w:val="0"/>
          <w:sz w:val="21"/>
          <w:szCs w:val="21"/>
          <w:u w:val="single"/>
        </w:rPr>
        <w:t xml:space="preserve">PODPIS </w:t>
      </w:r>
      <w:r w:rsidRPr="009D70F0">
        <w:rPr>
          <w:rFonts w:cstheme="minorHAnsi"/>
          <w:b/>
          <w:sz w:val="21"/>
          <w:szCs w:val="21"/>
          <w:u w:val="single"/>
        </w:rPr>
        <w:t>GWARANTA</w:t>
      </w:r>
      <w:r w:rsidRPr="009D70F0">
        <w:rPr>
          <w:rFonts w:cstheme="minorHAnsi"/>
          <w:sz w:val="21"/>
          <w:szCs w:val="21"/>
          <w:u w:val="single"/>
        </w:rPr>
        <w:tab/>
      </w:r>
      <w:r w:rsidRPr="009D70F0">
        <w:rPr>
          <w:rFonts w:cstheme="minorHAnsi"/>
          <w:sz w:val="21"/>
          <w:szCs w:val="21"/>
        </w:rPr>
        <w:tab/>
      </w:r>
      <w:r w:rsidRPr="009D70F0">
        <w:rPr>
          <w:rFonts w:cstheme="minorHAnsi"/>
          <w:sz w:val="21"/>
          <w:szCs w:val="21"/>
        </w:rPr>
        <w:tab/>
      </w:r>
      <w:r w:rsidRPr="009D70F0">
        <w:rPr>
          <w:rFonts w:cstheme="minorHAnsi"/>
          <w:sz w:val="21"/>
          <w:szCs w:val="21"/>
        </w:rPr>
        <w:tab/>
      </w:r>
      <w:r w:rsidRPr="009D70F0">
        <w:rPr>
          <w:rFonts w:cstheme="minorHAnsi"/>
          <w:sz w:val="21"/>
          <w:szCs w:val="21"/>
        </w:rPr>
        <w:tab/>
      </w:r>
      <w:r w:rsidRPr="009D70F0">
        <w:rPr>
          <w:rFonts w:cstheme="minorHAnsi"/>
          <w:b/>
          <w:sz w:val="21"/>
          <w:szCs w:val="21"/>
          <w:u w:val="single"/>
        </w:rPr>
        <w:t>PODPIS ZAMAWIAJĄCEGO</w:t>
      </w:r>
    </w:p>
    <w:p w:rsidR="003608CB" w:rsidRPr="009D70F0" w:rsidRDefault="003608CB" w:rsidP="003608CB">
      <w:pPr>
        <w:spacing w:after="120" w:line="240" w:lineRule="auto"/>
        <w:ind w:right="11"/>
        <w:rPr>
          <w:rFonts w:cstheme="minorHAnsi"/>
          <w:sz w:val="21"/>
          <w:szCs w:val="21"/>
        </w:rPr>
      </w:pPr>
    </w:p>
    <w:p w:rsidR="003608CB" w:rsidRPr="009D70F0" w:rsidRDefault="003608CB" w:rsidP="003608CB">
      <w:pPr>
        <w:pStyle w:val="NormalnyWeb"/>
        <w:spacing w:before="0" w:after="120"/>
        <w:ind w:left="442" w:hanging="420"/>
        <w:jc w:val="both"/>
        <w:rPr>
          <w:rFonts w:asciiTheme="minorHAnsi" w:hAnsiTheme="minorHAnsi" w:cstheme="minorHAnsi"/>
          <w:sz w:val="21"/>
          <w:szCs w:val="21"/>
        </w:rPr>
      </w:pPr>
    </w:p>
    <w:p w:rsidR="00226EC1" w:rsidRPr="009D70F0" w:rsidRDefault="00226EC1" w:rsidP="003608CB">
      <w:pPr>
        <w:spacing w:after="120" w:line="240" w:lineRule="auto"/>
        <w:jc w:val="center"/>
        <w:rPr>
          <w:rFonts w:cstheme="minorHAnsi"/>
          <w:b/>
          <w:bCs/>
          <w:sz w:val="21"/>
          <w:szCs w:val="21"/>
        </w:rPr>
      </w:pPr>
    </w:p>
    <w:sectPr w:rsidR="00226EC1" w:rsidRPr="009D70F0" w:rsidSect="00E73384">
      <w:headerReference w:type="default" r:id="rId9"/>
      <w:footerReference w:type="even" r:id="rId10"/>
      <w:footerReference w:type="default" r:id="rId11"/>
      <w:pgSz w:w="11906" w:h="16838"/>
      <w:pgMar w:top="218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168" w:rsidRDefault="004C0168" w:rsidP="003608CB">
      <w:pPr>
        <w:spacing w:after="0" w:line="240" w:lineRule="auto"/>
      </w:pPr>
      <w:r>
        <w:separator/>
      </w:r>
    </w:p>
  </w:endnote>
  <w:endnote w:type="continuationSeparator" w:id="1">
    <w:p w:rsidR="004C0168" w:rsidRDefault="004C0168" w:rsidP="003608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imesNewRomanPSMT-Identity-H">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Arial">
    <w:altName w:val="Arial"/>
    <w:charset w:val="00"/>
    <w:family w:val="swiss"/>
    <w:pitch w:val="default"/>
    <w:sig w:usb0="00000000" w:usb1="00000000" w:usb2="00000000" w:usb3="00000000" w:csb0="00000000" w:csb1="00000000"/>
  </w:font>
  <w:font w:name="FrankfurtGothic">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D_ò">
    <w:altName w:val="Calibri"/>
    <w:charset w:val="4D"/>
    <w:family w:val="auto"/>
    <w:pitch w:val="default"/>
    <w:sig w:usb0="00000003" w:usb1="00000000" w:usb2="00000000" w:usb3="00000000" w:csb0="00000001" w:csb1="00000000"/>
  </w:font>
  <w:font w:name="Avenir Book">
    <w:altName w:val="Times New Roman"/>
    <w:charset w:val="00"/>
    <w:family w:val="auto"/>
    <w:pitch w:val="variable"/>
    <w:sig w:usb0="00000001" w:usb1="5000204A"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rPr>
      <w:id w:val="-930731554"/>
      <w:docPartObj>
        <w:docPartGallery w:val="Page Numbers (Bottom of Page)"/>
        <w:docPartUnique/>
      </w:docPartObj>
    </w:sdtPr>
    <w:sdtContent>
      <w:p w:rsidR="00B71E87" w:rsidRDefault="003A7E9E" w:rsidP="002726D5">
        <w:pPr>
          <w:pStyle w:val="Stopka"/>
          <w:framePr w:wrap="none" w:vAnchor="text" w:hAnchor="margin" w:xAlign="right" w:y="1"/>
          <w:rPr>
            <w:rStyle w:val="Numerstrony"/>
          </w:rPr>
        </w:pPr>
        <w:r>
          <w:rPr>
            <w:rStyle w:val="Numerstrony"/>
          </w:rPr>
          <w:fldChar w:fldCharType="begin"/>
        </w:r>
        <w:r w:rsidR="00B71E87">
          <w:rPr>
            <w:rStyle w:val="Numerstrony"/>
          </w:rPr>
          <w:instrText xml:space="preserve"> PAGE </w:instrText>
        </w:r>
        <w:r>
          <w:rPr>
            <w:rStyle w:val="Numerstrony"/>
          </w:rPr>
          <w:fldChar w:fldCharType="end"/>
        </w:r>
      </w:p>
    </w:sdtContent>
  </w:sdt>
  <w:p w:rsidR="00B71E87" w:rsidRDefault="00B71E87" w:rsidP="00B71E8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erstrony"/>
      </w:rPr>
      <w:id w:val="-702944034"/>
      <w:docPartObj>
        <w:docPartGallery w:val="Page Numbers (Bottom of Page)"/>
        <w:docPartUnique/>
      </w:docPartObj>
    </w:sdtPr>
    <w:sdtContent>
      <w:p w:rsidR="00B71E87" w:rsidRDefault="003A7E9E" w:rsidP="002726D5">
        <w:pPr>
          <w:pStyle w:val="Stopka"/>
          <w:framePr w:wrap="none" w:vAnchor="text" w:hAnchor="margin" w:xAlign="right" w:y="1"/>
          <w:rPr>
            <w:rStyle w:val="Numerstrony"/>
          </w:rPr>
        </w:pPr>
        <w:r>
          <w:rPr>
            <w:rStyle w:val="Numerstrony"/>
          </w:rPr>
          <w:fldChar w:fldCharType="begin"/>
        </w:r>
        <w:r w:rsidR="00B71E87">
          <w:rPr>
            <w:rStyle w:val="Numerstrony"/>
          </w:rPr>
          <w:instrText xml:space="preserve"> PAGE </w:instrText>
        </w:r>
        <w:r>
          <w:rPr>
            <w:rStyle w:val="Numerstrony"/>
          </w:rPr>
          <w:fldChar w:fldCharType="separate"/>
        </w:r>
        <w:r w:rsidR="009D70F0">
          <w:rPr>
            <w:rStyle w:val="Numerstrony"/>
            <w:noProof/>
          </w:rPr>
          <w:t>1</w:t>
        </w:r>
        <w:r>
          <w:rPr>
            <w:rStyle w:val="Numerstrony"/>
          </w:rPr>
          <w:fldChar w:fldCharType="end"/>
        </w:r>
      </w:p>
    </w:sdtContent>
  </w:sdt>
  <w:p w:rsidR="00B71E87" w:rsidRDefault="00B71E87" w:rsidP="00B3096C">
    <w:pPr>
      <w:pStyle w:val="Stopka"/>
      <w:pBdr>
        <w:bottom w:val="single" w:sz="12" w:space="1" w:color="auto"/>
      </w:pBdr>
      <w:shd w:val="clear" w:color="auto" w:fill="FBE4D5" w:themeFill="accent2" w:themeFillTint="33"/>
      <w:ind w:right="360"/>
      <w:rPr>
        <w:rFonts w:ascii="Avenir Book" w:hAnsi="Avenir Book" w:cs="Tahoma"/>
        <w:i/>
        <w:iCs/>
        <w:sz w:val="15"/>
        <w:szCs w:val="15"/>
      </w:rPr>
    </w:pPr>
  </w:p>
  <w:p w:rsidR="00B71E87" w:rsidRPr="00B71E87" w:rsidRDefault="00B71E87" w:rsidP="00B3096C">
    <w:pPr>
      <w:pStyle w:val="Stopka"/>
      <w:shd w:val="clear" w:color="auto" w:fill="FBE4D5" w:themeFill="accent2" w:themeFillTint="33"/>
      <w:rPr>
        <w:rFonts w:ascii="Avenir Book" w:hAnsi="Avenir Book" w:cs="Tahoma"/>
        <w:i/>
        <w:iCs/>
        <w:sz w:val="15"/>
        <w:szCs w:val="15"/>
      </w:rPr>
    </w:pPr>
    <w:r w:rsidRPr="002B5A5A">
      <w:rPr>
        <w:rFonts w:ascii="Avenir Book" w:hAnsi="Avenir Book" w:cs="Tahoma"/>
        <w:i/>
        <w:iCs/>
        <w:sz w:val="15"/>
        <w:szCs w:val="15"/>
      </w:rPr>
      <w:t xml:space="preserve">SWZ </w:t>
    </w:r>
    <w:r w:rsidRPr="002B5A5A">
      <w:rPr>
        <w:rFonts w:ascii="Avenir Book" w:hAnsi="Avenir Book" w:cs="Tahoma"/>
        <w:i/>
        <w:iCs/>
        <w:color w:val="000000"/>
        <w:sz w:val="15"/>
        <w:szCs w:val="15"/>
        <w:u w:val="single"/>
      </w:rPr>
      <w:t>„</w:t>
    </w:r>
    <w:r w:rsidR="00B3096C">
      <w:rPr>
        <w:rFonts w:ascii="Avenir Book" w:hAnsi="Avenir Book" w:cs="Tahoma"/>
        <w:i/>
        <w:iCs/>
        <w:color w:val="000000"/>
        <w:sz w:val="15"/>
        <w:szCs w:val="15"/>
        <w:u w:val="single"/>
      </w:rPr>
      <w:t>Modernizacja Stacji Uzdatniania Wody</w:t>
    </w:r>
    <w:r>
      <w:rPr>
        <w:rFonts w:ascii="Avenir Book" w:hAnsi="Avenir Book" w:cs="Tahoma"/>
        <w:i/>
        <w:iCs/>
        <w:color w:val="000000"/>
        <w:sz w:val="15"/>
        <w:szCs w:val="15"/>
        <w:u w:val="single"/>
      </w:rPr>
      <w:t xml:space="preserve"> w Dusznikach </w:t>
    </w:r>
    <w:r w:rsidR="00052A04">
      <w:rPr>
        <w:rFonts w:ascii="Avenir Book" w:hAnsi="Avenir Book" w:cs="Tahoma"/>
        <w:i/>
        <w:iCs/>
        <w:color w:val="000000"/>
        <w:sz w:val="15"/>
        <w:szCs w:val="15"/>
        <w:u w:val="single"/>
      </w:rPr>
      <w:t>Zdroju</w:t>
    </w:r>
    <w:r w:rsidRPr="002B5A5A">
      <w:rPr>
        <w:rFonts w:ascii="Avenir Book" w:hAnsi="Avenir Book" w:cs="Tahoma"/>
        <w:i/>
        <w:iCs/>
        <w:color w:val="000000"/>
        <w:sz w:val="15"/>
        <w:szCs w:val="15"/>
        <w:u w:val="single"/>
      </w:rPr>
      <w:t>”</w:t>
    </w:r>
    <w:r>
      <w:rPr>
        <w:rFonts w:ascii="Avenir Book" w:hAnsi="Avenir Book" w:cs="Tahoma"/>
        <w:i/>
        <w:iCs/>
        <w:color w:val="000000"/>
        <w:sz w:val="15"/>
        <w:szCs w:val="15"/>
        <w:u w:val="single"/>
      </w:rPr>
      <w:t xml:space="preserve"> – UMOWA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168" w:rsidRDefault="004C0168" w:rsidP="003608CB">
      <w:pPr>
        <w:spacing w:after="0" w:line="240" w:lineRule="auto"/>
      </w:pPr>
      <w:r>
        <w:separator/>
      </w:r>
    </w:p>
  </w:footnote>
  <w:footnote w:type="continuationSeparator" w:id="1">
    <w:p w:rsidR="004C0168" w:rsidRDefault="004C0168" w:rsidP="003608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B" w:rsidRDefault="003608CB">
    <w:pPr>
      <w:pStyle w:val="Nagwek"/>
      <w:pBdr>
        <w:bottom w:val="single" w:sz="12" w:space="1" w:color="auto"/>
      </w:pBdr>
    </w:pPr>
    <w:bookmarkStart w:id="40" w:name="_Hlk100140175"/>
    <w:r w:rsidRPr="00DC459F">
      <w:rPr>
        <w:noProof/>
        <w:szCs w:val="20"/>
        <w:lang w:eastAsia="pl-PL"/>
      </w:rPr>
      <w:drawing>
        <wp:inline distT="0" distB="0" distL="0" distR="0">
          <wp:extent cx="1627505" cy="572770"/>
          <wp:effectExtent l="0" t="0" r="0" b="0"/>
          <wp:docPr id="1" name="Obraz 1" descr="Obraz zawierający Grafika, Czcionka, projekt graficzn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Grafika, Czcionka, projekt graficzny, zrzut ekranu&#10;&#10;Opis wygenerowany automatyczni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27505" cy="572770"/>
                  </a:xfrm>
                  <a:prstGeom prst="rect">
                    <a:avLst/>
                  </a:prstGeom>
                  <a:noFill/>
                </pic:spPr>
              </pic:pic>
            </a:graphicData>
          </a:graphic>
        </wp:inline>
      </w:drawing>
    </w:r>
    <w:bookmarkEnd w:id="40"/>
  </w:p>
  <w:p w:rsidR="00B71E87" w:rsidRDefault="00B71E87">
    <w:pPr>
      <w:pStyle w:val="Nagwek"/>
      <w:pBdr>
        <w:bottom w:val="single" w:sz="12" w:space="1" w:color="auto"/>
      </w:pBdr>
    </w:pPr>
  </w:p>
  <w:p w:rsidR="00B71E87" w:rsidRDefault="00B71E8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2"/>
    <w:multiLevelType w:val="multilevel"/>
    <w:tmpl w:val="00000052"/>
    <w:name w:val="WW8Num96"/>
    <w:lvl w:ilvl="0">
      <w:start w:val="100"/>
      <w:numFmt w:val="upperRoman"/>
      <w:lvlText w:val="%1."/>
      <w:lvlJc w:val="left"/>
      <w:pPr>
        <w:tabs>
          <w:tab w:val="num" w:pos="0"/>
        </w:tabs>
        <w:ind w:left="0" w:firstLine="0"/>
      </w:pPr>
      <w:rPr>
        <w:rFonts w:ascii="Arial Unicode MS" w:eastAsia="Arial Narrow" w:hAnsi="Arial Unicode MS" w:cs="Arial Unicode MS"/>
        <w:b w:val="0"/>
        <w:bCs w:val="0"/>
        <w:i w:val="0"/>
        <w:iCs w:val="0"/>
        <w:caps w:val="0"/>
        <w:smallCaps w:val="0"/>
        <w:strike w:val="0"/>
        <w:dstrike w:val="0"/>
        <w:color w:val="000000"/>
        <w:spacing w:val="0"/>
        <w:w w:val="100"/>
        <w:position w:val="0"/>
        <w:sz w:val="22"/>
        <w:szCs w:val="22"/>
        <w:u w:val="none"/>
        <w:vertAlign w:val="baseline"/>
      </w:rPr>
    </w:lvl>
    <w:lvl w:ilvl="1">
      <w:start w:val="100"/>
      <w:numFmt w:val="upperRoman"/>
      <w:lvlText w:val="%2."/>
      <w:lvlJc w:val="left"/>
      <w:pPr>
        <w:tabs>
          <w:tab w:val="num" w:pos="0"/>
        </w:tabs>
        <w:ind w:left="0" w:firstLine="0"/>
      </w:pPr>
    </w:lvl>
    <w:lvl w:ilvl="2">
      <w:start w:val="4"/>
      <w:numFmt w:val="upperLetter"/>
      <w:lvlText w:val="%3."/>
      <w:lvlJc w:val="left"/>
      <w:pPr>
        <w:tabs>
          <w:tab w:val="num" w:pos="0"/>
        </w:tabs>
        <w:ind w:left="0" w:firstLine="0"/>
      </w:pPr>
    </w:lvl>
    <w:lvl w:ilvl="3">
      <w:start w:val="4"/>
      <w:numFmt w:val="upperLetter"/>
      <w:lvlText w:val="%4."/>
      <w:lvlJc w:val="left"/>
      <w:pPr>
        <w:tabs>
          <w:tab w:val="num" w:pos="0"/>
        </w:tabs>
        <w:ind w:left="0" w:firstLine="0"/>
      </w:pPr>
    </w:lvl>
    <w:lvl w:ilvl="4">
      <w:start w:val="1"/>
      <w:numFmt w:val="decimal"/>
      <w:lvlText w:val="%5)"/>
      <w:lvlJc w:val="left"/>
      <w:pPr>
        <w:tabs>
          <w:tab w:val="num" w:pos="0"/>
        </w:tabs>
        <w:ind w:left="0" w:firstLine="0"/>
      </w:pPr>
      <w:rPr>
        <w:rFonts w:ascii="Arial Narrow" w:hAnsi="Arial Narrow" w:cs="Arial Narrow"/>
      </w:rPr>
    </w:lvl>
    <w:lvl w:ilvl="5">
      <w:start w:val="1"/>
      <w:numFmt w:val="decimal"/>
      <w:lvlText w:val="%6)"/>
      <w:lvlJc w:val="left"/>
      <w:pPr>
        <w:tabs>
          <w:tab w:val="num" w:pos="0"/>
        </w:tabs>
        <w:ind w:left="0" w:firstLine="0"/>
      </w:pPr>
      <w:rPr>
        <w:rFonts w:ascii="Arial Narrow" w:hAnsi="Arial Narrow" w:cs="Arial Narrow"/>
      </w:r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53"/>
    <w:multiLevelType w:val="multilevel"/>
    <w:tmpl w:val="33D8377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1"/>
        <w:szCs w:val="21"/>
        <w:u w:val="none"/>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1"/>
        <w:szCs w:val="21"/>
        <w:u w:val="none"/>
      </w:rPr>
    </w:lvl>
    <w:lvl w:ilvl="2">
      <w:start w:val="1"/>
      <w:numFmt w:val="decimal"/>
      <w:lvlText w:val="%3)"/>
      <w:lvlJc w:val="left"/>
      <w:rPr>
        <w:rFonts w:hint="default"/>
        <w:b w:val="0"/>
        <w:bCs w:val="0"/>
        <w:i w:val="0"/>
        <w:iCs w:val="0"/>
        <w:smallCaps w:val="0"/>
        <w:strike w:val="0"/>
        <w:color w:val="000000"/>
        <w:spacing w:val="0"/>
        <w:w w:val="100"/>
        <w:position w:val="0"/>
        <w:sz w:val="21"/>
        <w:szCs w:val="21"/>
        <w:u w:val="none"/>
      </w:rPr>
    </w:lvl>
    <w:lvl w:ilvl="3">
      <w:start w:val="1"/>
      <w:numFmt w:val="decimal"/>
      <w:lvlText w:val="%4."/>
      <w:lvlJc w:val="left"/>
      <w:rPr>
        <w:rFonts w:ascii="Verdana" w:hAnsi="Verdana" w:cs="Arial" w:hint="default"/>
        <w:b w:val="0"/>
        <w:bCs w:val="0"/>
        <w:i w:val="0"/>
        <w:iCs w:val="0"/>
        <w:smallCaps w:val="0"/>
        <w:strike w:val="0"/>
        <w:color w:val="000000"/>
        <w:spacing w:val="0"/>
        <w:w w:val="100"/>
        <w:position w:val="0"/>
        <w:sz w:val="18"/>
        <w:szCs w:val="17"/>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nsid w:val="00000055"/>
    <w:multiLevelType w:val="multilevel"/>
    <w:tmpl w:val="B4720032"/>
    <w:lvl w:ilvl="0">
      <w:start w:val="1"/>
      <w:numFmt w:val="bullet"/>
      <w:lvlText w:val="&gt;"/>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1"/>
        <w:szCs w:val="21"/>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3">
    <w:nsid w:val="00000057"/>
    <w:multiLevelType w:val="multilevel"/>
    <w:tmpl w:val="265A9B92"/>
    <w:lvl w:ilvl="0">
      <w:start w:val="3"/>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hint="default"/>
        <w:b w:val="0"/>
        <w:bCs w:val="0"/>
        <w:i w:val="0"/>
        <w:iCs w:val="0"/>
        <w:smallCaps w:val="0"/>
        <w:strike w:val="0"/>
        <w:color w:val="000000"/>
        <w:spacing w:val="0"/>
        <w:w w:val="100"/>
        <w:position w:val="0"/>
        <w:sz w:val="18"/>
        <w:szCs w:val="18"/>
        <w:u w:val="none"/>
      </w:rPr>
    </w:lvl>
    <w:lvl w:ilvl="2">
      <w:start w:val="4"/>
      <w:numFmt w:val="decimal"/>
      <w:lvlText w:val="%3."/>
      <w:lvlJc w:val="left"/>
      <w:rPr>
        <w:rFonts w:ascii="Arial" w:hAnsi="Arial" w:cs="Arial"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4">
    <w:nsid w:val="01B64024"/>
    <w:multiLevelType w:val="hybridMultilevel"/>
    <w:tmpl w:val="7010767C"/>
    <w:lvl w:ilvl="0" w:tplc="FFFFFFFF">
      <w:start w:val="1"/>
      <w:numFmt w:val="decimal"/>
      <w:lvlText w:val="%1."/>
      <w:lvlJc w:val="left"/>
      <w:pPr>
        <w:ind w:left="720" w:hanging="360"/>
      </w:pPr>
    </w:lvl>
    <w:lvl w:ilvl="1" w:tplc="04150019">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37B44E8"/>
    <w:multiLevelType w:val="hybridMultilevel"/>
    <w:tmpl w:val="7A520C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A322EC"/>
    <w:multiLevelType w:val="hybridMultilevel"/>
    <w:tmpl w:val="E07A3B7C"/>
    <w:lvl w:ilvl="0" w:tplc="988E1A06">
      <w:start w:val="1"/>
      <w:numFmt w:val="lowerLetter"/>
      <w:lvlText w:val="%1)"/>
      <w:lvlJc w:val="left"/>
      <w:pPr>
        <w:ind w:left="786" w:hanging="360"/>
      </w:pPr>
      <w:rPr>
        <w:rFonts w:asciiTheme="minorHAnsi" w:eastAsiaTheme="minorHAnsi" w:hAnsiTheme="minorHAnsi" w:cstheme="minorHAnsi" w:hint="default"/>
        <w:sz w:val="21"/>
        <w:szCs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03C268AB"/>
    <w:multiLevelType w:val="hybridMultilevel"/>
    <w:tmpl w:val="10828A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nsid w:val="04C77712"/>
    <w:multiLevelType w:val="hybridMultilevel"/>
    <w:tmpl w:val="7FB4BA1E"/>
    <w:lvl w:ilvl="0" w:tplc="CBC6160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8104E2B2">
      <w:start w:val="1"/>
      <w:numFmt w:val="decimal"/>
      <w:lvlText w:val="%5)"/>
      <w:lvlJc w:val="left"/>
      <w:pPr>
        <w:ind w:left="644" w:hanging="360"/>
      </w:pPr>
      <w:rPr>
        <w:rFonts w:ascii="Arial Narrow" w:eastAsiaTheme="minorHAnsi" w:hAnsi="Arial Narrow" w:cs="Arial Narrow"/>
      </w:r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9761F6F"/>
    <w:multiLevelType w:val="hybridMultilevel"/>
    <w:tmpl w:val="2C6EFA8A"/>
    <w:lvl w:ilvl="0" w:tplc="69EC01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0BE91592"/>
    <w:multiLevelType w:val="hybridMultilevel"/>
    <w:tmpl w:val="B4B03A60"/>
    <w:lvl w:ilvl="0" w:tplc="D6F4FBCE">
      <w:start w:val="1"/>
      <w:numFmt w:val="lowerLetter"/>
      <w:lvlText w:val="%1)"/>
      <w:lvlJc w:val="left"/>
      <w:pPr>
        <w:ind w:left="1211" w:hanging="360"/>
      </w:pPr>
      <w:rPr>
        <w:rFonts w:asciiTheme="minorHAnsi" w:hAnsiTheme="minorHAnsi" w:cstheme="minorHAnsi" w:hint="default"/>
        <w:color w:val="auto"/>
        <w:sz w:val="20"/>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1">
    <w:nsid w:val="0C6822FC"/>
    <w:multiLevelType w:val="multilevel"/>
    <w:tmpl w:val="8C007C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C7523E5"/>
    <w:multiLevelType w:val="hybridMultilevel"/>
    <w:tmpl w:val="FF7A72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CE302B0"/>
    <w:multiLevelType w:val="multilevel"/>
    <w:tmpl w:val="4CA83F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nsid w:val="0D023D90"/>
    <w:multiLevelType w:val="hybridMultilevel"/>
    <w:tmpl w:val="A91653DC"/>
    <w:lvl w:ilvl="0" w:tplc="C568BD52">
      <w:start w:val="1"/>
      <w:numFmt w:val="lowerLetter"/>
      <w:lvlText w:val="%1)"/>
      <w:lvlJc w:val="left"/>
      <w:pPr>
        <w:ind w:left="1298" w:hanging="360"/>
      </w:pPr>
      <w:rPr>
        <w:rFonts w:cstheme="minorBidi"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5">
    <w:nsid w:val="0DAE7601"/>
    <w:multiLevelType w:val="multilevel"/>
    <w:tmpl w:val="2696CF02"/>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36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36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360"/>
      </w:pPr>
    </w:lvl>
  </w:abstractNum>
  <w:abstractNum w:abstractNumId="16">
    <w:nsid w:val="0EE17F67"/>
    <w:multiLevelType w:val="hybridMultilevel"/>
    <w:tmpl w:val="B4C0BF56"/>
    <w:lvl w:ilvl="0" w:tplc="BD4828C6">
      <w:start w:val="1"/>
      <w:numFmt w:val="lowerLetter"/>
      <w:lvlText w:val="%1)"/>
      <w:lvlJc w:val="left"/>
      <w:pPr>
        <w:ind w:left="1211" w:hanging="360"/>
      </w:pPr>
      <w:rPr>
        <w:rFonts w:asciiTheme="minorHAnsi" w:hAnsiTheme="minorHAnsi" w:cstheme="minorHAnsi" w:hint="default"/>
        <w:color w:val="auto"/>
        <w:sz w:val="20"/>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7">
    <w:nsid w:val="0FD503B7"/>
    <w:multiLevelType w:val="hybridMultilevel"/>
    <w:tmpl w:val="52920DE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13D15DF6"/>
    <w:multiLevelType w:val="hybridMultilevel"/>
    <w:tmpl w:val="E5CC6AC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nsid w:val="163F23F9"/>
    <w:multiLevelType w:val="hybridMultilevel"/>
    <w:tmpl w:val="64D0169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nsid w:val="175666CE"/>
    <w:multiLevelType w:val="multilevel"/>
    <w:tmpl w:val="FC248062"/>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211" w:hanging="360"/>
      </w:pPr>
      <w:rPr>
        <w:color w:val="000000"/>
      </w:rPr>
    </w:lvl>
    <w:lvl w:ilvl="2">
      <w:start w:val="1"/>
      <w:numFmt w:val="decimal"/>
      <w:lvlText w:val="%3."/>
      <w:lvlJc w:val="left"/>
      <w:pPr>
        <w:tabs>
          <w:tab w:val="num" w:pos="360"/>
        </w:tabs>
        <w:ind w:left="360" w:hanging="360"/>
      </w:pPr>
      <w:rPr>
        <w:strike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nsid w:val="177A636B"/>
    <w:multiLevelType w:val="multilevel"/>
    <w:tmpl w:val="8F424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
    <w:nsid w:val="17A136FD"/>
    <w:multiLevelType w:val="hybridMultilevel"/>
    <w:tmpl w:val="317003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8996278"/>
    <w:multiLevelType w:val="hybridMultilevel"/>
    <w:tmpl w:val="20E07818"/>
    <w:lvl w:ilvl="0" w:tplc="D9E26FA2">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nsid w:val="1979627B"/>
    <w:multiLevelType w:val="hybridMultilevel"/>
    <w:tmpl w:val="7AA46BA0"/>
    <w:lvl w:ilvl="0" w:tplc="E62E0DC6">
      <w:start w:val="2"/>
      <w:numFmt w:val="lowerLetter"/>
      <w:lvlText w:val="%1"/>
      <w:lvlJc w:val="left"/>
      <w:pPr>
        <w:tabs>
          <w:tab w:val="num" w:pos="720"/>
        </w:tabs>
        <w:ind w:left="720" w:hanging="360"/>
      </w:pPr>
      <w:rPr>
        <w:rFonts w:hint="default"/>
      </w:rPr>
    </w:lvl>
    <w:lvl w:ilvl="1" w:tplc="1A20ACA2">
      <w:start w:val="1"/>
      <w:numFmt w:val="decimal"/>
      <w:lvlText w:val="%2)"/>
      <w:lvlJc w:val="left"/>
      <w:pPr>
        <w:tabs>
          <w:tab w:val="num" w:pos="360"/>
        </w:tabs>
        <w:ind w:left="360" w:hanging="360"/>
      </w:pPr>
    </w:lvl>
    <w:lvl w:ilvl="2" w:tplc="4E186AC4">
      <w:start w:val="1"/>
      <w:numFmt w:val="decimal"/>
      <w:lvlText w:val="%3."/>
      <w:lvlJc w:val="left"/>
      <w:pPr>
        <w:tabs>
          <w:tab w:val="num" w:pos="737"/>
        </w:tabs>
        <w:ind w:left="737" w:hanging="283"/>
      </w:pPr>
      <w:rPr>
        <w:rFont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19A914B5"/>
    <w:multiLevelType w:val="hybridMultilevel"/>
    <w:tmpl w:val="F88CA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1A2707CA"/>
    <w:multiLevelType w:val="multilevel"/>
    <w:tmpl w:val="0E1E12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1A8644D5"/>
    <w:multiLevelType w:val="hybridMultilevel"/>
    <w:tmpl w:val="F52633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1B664AFB"/>
    <w:multiLevelType w:val="multilevel"/>
    <w:tmpl w:val="95B0E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1CCF5B29"/>
    <w:multiLevelType w:val="multilevel"/>
    <w:tmpl w:val="3500B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69"/>
        </w:tabs>
        <w:ind w:left="106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1DE05446"/>
    <w:multiLevelType w:val="hybridMultilevel"/>
    <w:tmpl w:val="9B0A4F42"/>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1">
    <w:nsid w:val="1FA37659"/>
    <w:multiLevelType w:val="multilevel"/>
    <w:tmpl w:val="D0BEA314"/>
    <w:lvl w:ilvl="0">
      <w:start w:val="1"/>
      <w:numFmt w:val="decimal"/>
      <w:lvlText w:val="%1"/>
      <w:lvlJc w:val="left"/>
      <w:pPr>
        <w:ind w:left="360" w:hanging="360"/>
      </w:pPr>
      <w:rPr>
        <w:rFonts w:asciiTheme="minorHAnsi" w:eastAsiaTheme="minorHAnsi" w:hAnsiTheme="minorHAnsi" w:cstheme="minorHAnsi" w:hint="default"/>
        <w:color w:val="auto"/>
        <w:sz w:val="22"/>
      </w:rPr>
    </w:lvl>
    <w:lvl w:ilvl="1">
      <w:start w:val="1"/>
      <w:numFmt w:val="decimal"/>
      <w:lvlText w:val="%1.%2"/>
      <w:lvlJc w:val="left"/>
      <w:pPr>
        <w:ind w:left="720" w:hanging="360"/>
      </w:pPr>
      <w:rPr>
        <w:rFonts w:asciiTheme="minorHAnsi" w:eastAsiaTheme="minorHAnsi" w:hAnsiTheme="minorHAnsi" w:cstheme="minorHAnsi" w:hint="default"/>
        <w:color w:val="auto"/>
        <w:sz w:val="21"/>
        <w:szCs w:val="20"/>
      </w:rPr>
    </w:lvl>
    <w:lvl w:ilvl="2">
      <w:start w:val="1"/>
      <w:numFmt w:val="decimal"/>
      <w:lvlText w:val="%1.%2.%3"/>
      <w:lvlJc w:val="left"/>
      <w:pPr>
        <w:ind w:left="1440" w:hanging="720"/>
      </w:pPr>
      <w:rPr>
        <w:rFonts w:asciiTheme="minorHAnsi" w:eastAsiaTheme="minorHAnsi" w:hAnsiTheme="minorHAnsi" w:cstheme="minorHAnsi" w:hint="default"/>
        <w:color w:val="auto"/>
        <w:sz w:val="22"/>
      </w:rPr>
    </w:lvl>
    <w:lvl w:ilvl="3">
      <w:start w:val="1"/>
      <w:numFmt w:val="decimal"/>
      <w:lvlText w:val="%1.%2.%3.%4"/>
      <w:lvlJc w:val="left"/>
      <w:pPr>
        <w:ind w:left="1800" w:hanging="720"/>
      </w:pPr>
      <w:rPr>
        <w:rFonts w:asciiTheme="minorHAnsi" w:eastAsiaTheme="minorHAnsi" w:hAnsiTheme="minorHAnsi" w:cstheme="minorHAnsi" w:hint="default"/>
        <w:color w:val="auto"/>
        <w:sz w:val="22"/>
      </w:rPr>
    </w:lvl>
    <w:lvl w:ilvl="4">
      <w:start w:val="1"/>
      <w:numFmt w:val="decimalZero"/>
      <w:lvlText w:val="%1.%2.%3.%4.%5"/>
      <w:lvlJc w:val="left"/>
      <w:pPr>
        <w:ind w:left="2520" w:hanging="1080"/>
      </w:pPr>
      <w:rPr>
        <w:rFonts w:asciiTheme="minorHAnsi" w:eastAsiaTheme="minorHAnsi" w:hAnsiTheme="minorHAnsi" w:cstheme="minorHAnsi" w:hint="default"/>
        <w:color w:val="auto"/>
        <w:sz w:val="22"/>
      </w:rPr>
    </w:lvl>
    <w:lvl w:ilvl="5">
      <w:start w:val="1"/>
      <w:numFmt w:val="decimal"/>
      <w:lvlText w:val="%1.%2.%3.%4.%5.%6"/>
      <w:lvlJc w:val="left"/>
      <w:pPr>
        <w:ind w:left="2880" w:hanging="1080"/>
      </w:pPr>
      <w:rPr>
        <w:rFonts w:asciiTheme="minorHAnsi" w:eastAsiaTheme="minorHAnsi" w:hAnsiTheme="minorHAnsi" w:cstheme="minorHAnsi" w:hint="default"/>
        <w:color w:val="auto"/>
        <w:sz w:val="22"/>
      </w:rPr>
    </w:lvl>
    <w:lvl w:ilvl="6">
      <w:start w:val="1"/>
      <w:numFmt w:val="decimal"/>
      <w:lvlText w:val="%1.%2.%3.%4.%5.%6.%7"/>
      <w:lvlJc w:val="left"/>
      <w:pPr>
        <w:ind w:left="3600" w:hanging="1440"/>
      </w:pPr>
      <w:rPr>
        <w:rFonts w:asciiTheme="minorHAnsi" w:eastAsiaTheme="minorHAnsi" w:hAnsiTheme="minorHAnsi" w:cstheme="minorHAnsi" w:hint="default"/>
        <w:color w:val="auto"/>
        <w:sz w:val="22"/>
      </w:rPr>
    </w:lvl>
    <w:lvl w:ilvl="7">
      <w:start w:val="1"/>
      <w:numFmt w:val="decimal"/>
      <w:lvlText w:val="%1.%2.%3.%4.%5.%6.%7.%8"/>
      <w:lvlJc w:val="left"/>
      <w:pPr>
        <w:ind w:left="3960" w:hanging="1440"/>
      </w:pPr>
      <w:rPr>
        <w:rFonts w:asciiTheme="minorHAnsi" w:eastAsiaTheme="minorHAnsi" w:hAnsiTheme="minorHAnsi" w:cstheme="minorHAnsi" w:hint="default"/>
        <w:color w:val="auto"/>
        <w:sz w:val="22"/>
      </w:rPr>
    </w:lvl>
    <w:lvl w:ilvl="8">
      <w:start w:val="1"/>
      <w:numFmt w:val="decimal"/>
      <w:lvlText w:val="%1.%2.%3.%4.%5.%6.%7.%8.%9"/>
      <w:lvlJc w:val="left"/>
      <w:pPr>
        <w:ind w:left="4680" w:hanging="1800"/>
      </w:pPr>
      <w:rPr>
        <w:rFonts w:asciiTheme="minorHAnsi" w:eastAsiaTheme="minorHAnsi" w:hAnsiTheme="minorHAnsi" w:cstheme="minorHAnsi" w:hint="default"/>
        <w:color w:val="auto"/>
        <w:sz w:val="22"/>
      </w:rPr>
    </w:lvl>
  </w:abstractNum>
  <w:abstractNum w:abstractNumId="32">
    <w:nsid w:val="20896214"/>
    <w:multiLevelType w:val="multilevel"/>
    <w:tmpl w:val="A53A22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nsid w:val="21B55AC9"/>
    <w:multiLevelType w:val="hybridMultilevel"/>
    <w:tmpl w:val="7B04EB96"/>
    <w:lvl w:ilvl="0" w:tplc="7A3823F4">
      <w:start w:val="1"/>
      <w:numFmt w:val="lowerLetter"/>
      <w:lvlText w:val="%1)"/>
      <w:lvlJc w:val="left"/>
      <w:pPr>
        <w:ind w:left="1080" w:hanging="360"/>
      </w:pPr>
      <w:rPr>
        <w:rFonts w:asciiTheme="minorHAnsi" w:eastAsiaTheme="minorHAnsi" w:hAnsiTheme="minorHAnsi" w:cstheme="minorHAnsi" w:hint="default"/>
        <w:sz w:val="20"/>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22223421"/>
    <w:multiLevelType w:val="hybridMultilevel"/>
    <w:tmpl w:val="77D0DAAC"/>
    <w:lvl w:ilvl="0" w:tplc="80000728">
      <w:start w:val="1"/>
      <w:numFmt w:val="decimal"/>
      <w:lvlText w:val="%1."/>
      <w:lvlJc w:val="left"/>
      <w:pPr>
        <w:ind w:left="502" w:hanging="360"/>
      </w:pPr>
      <w:rPr>
        <w:rFonts w:ascii="Verdana" w:hAnsi="Verdana" w:hint="default"/>
        <w:sz w:val="22"/>
      </w:rPr>
    </w:lvl>
    <w:lvl w:ilvl="1" w:tplc="9DF09B9A">
      <w:start w:val="1"/>
      <w:numFmt w:val="decimal"/>
      <w:lvlText w:val="%2)"/>
      <w:lvlJc w:val="left"/>
      <w:pPr>
        <w:ind w:left="938" w:hanging="360"/>
      </w:pPr>
      <w:rPr>
        <w:rFonts w:cstheme="minorBidi"/>
        <w:sz w:val="22"/>
      </w:r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35">
    <w:nsid w:val="236C2A0B"/>
    <w:multiLevelType w:val="hybridMultilevel"/>
    <w:tmpl w:val="0666CD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3941CF0"/>
    <w:multiLevelType w:val="hybridMultilevel"/>
    <w:tmpl w:val="FCF6369A"/>
    <w:lvl w:ilvl="0" w:tplc="5CEEAB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25224F50"/>
    <w:multiLevelType w:val="multilevel"/>
    <w:tmpl w:val="153C06EC"/>
    <w:lvl w:ilvl="0">
      <w:start w:val="1"/>
      <w:numFmt w:val="decimal"/>
      <w:lvlText w:val="%1."/>
      <w:lvlJc w:val="left"/>
      <w:pPr>
        <w:tabs>
          <w:tab w:val="num" w:pos="502"/>
        </w:tabs>
        <w:ind w:left="502" w:hanging="360"/>
      </w:pPr>
    </w:lvl>
    <w:lvl w:ilvl="1">
      <w:start w:val="1"/>
      <w:numFmt w:val="decimal"/>
      <w:lvlText w:val="%2)"/>
      <w:lvlJc w:val="left"/>
      <w:pPr>
        <w:tabs>
          <w:tab w:val="num" w:pos="1069"/>
        </w:tabs>
        <w:ind w:left="1069" w:hanging="360"/>
      </w:pPr>
      <w:rPr>
        <w:rFonts w:ascii="Verdana" w:eastAsia="Times New Roman" w:hAnsi="Verdana" w:cs="Arial" w:hint="default"/>
      </w:rPr>
    </w:lvl>
    <w:lvl w:ilvl="2">
      <w:start w:val="1"/>
      <w:numFmt w:val="lowerRoman"/>
      <w:lvlText w:val="%3."/>
      <w:lvlJc w:val="right"/>
      <w:pPr>
        <w:tabs>
          <w:tab w:val="num" w:pos="1942"/>
        </w:tabs>
        <w:ind w:left="1942" w:hanging="36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36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360"/>
      </w:pPr>
    </w:lvl>
  </w:abstractNum>
  <w:abstractNum w:abstractNumId="38">
    <w:nsid w:val="271E707A"/>
    <w:multiLevelType w:val="multilevel"/>
    <w:tmpl w:val="CFBA9E52"/>
    <w:lvl w:ilvl="0">
      <w:start w:val="1"/>
      <w:numFmt w:val="decimal"/>
      <w:lvlText w:val="%1."/>
      <w:lvlJc w:val="left"/>
      <w:pPr>
        <w:tabs>
          <w:tab w:val="num" w:pos="502"/>
        </w:tabs>
        <w:ind w:left="502" w:hanging="360"/>
      </w:pPr>
      <w:rPr>
        <w:color w:val="auto"/>
      </w:rPr>
    </w:lvl>
    <w:lvl w:ilvl="1">
      <w:start w:val="1"/>
      <w:numFmt w:val="decimal"/>
      <w:lvlText w:val="%2."/>
      <w:lvlJc w:val="left"/>
      <w:pPr>
        <w:tabs>
          <w:tab w:val="num" w:pos="643"/>
        </w:tabs>
        <w:ind w:left="643" w:hanging="360"/>
      </w:pPr>
    </w:lvl>
    <w:lvl w:ilvl="2">
      <w:start w:val="1"/>
      <w:numFmt w:val="decimal"/>
      <w:lvlText w:val="%3)"/>
      <w:lvlJc w:val="left"/>
      <w:pPr>
        <w:ind w:left="927"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273715BD"/>
    <w:multiLevelType w:val="multilevel"/>
    <w:tmpl w:val="31201272"/>
    <w:lvl w:ilvl="0">
      <w:start w:val="1"/>
      <w:numFmt w:val="decimal"/>
      <w:lvlText w:val="%1)"/>
      <w:lvlJc w:val="left"/>
      <w:pPr>
        <w:tabs>
          <w:tab w:val="num" w:pos="720"/>
        </w:tabs>
        <w:ind w:left="720" w:hanging="360"/>
      </w:pPr>
    </w:lvl>
    <w:lvl w:ilvl="1">
      <w:start w:val="18"/>
      <w:numFmt w:val="decimal"/>
      <w:lvlText w:val="%2."/>
      <w:lvlJc w:val="left"/>
      <w:pPr>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0">
    <w:nsid w:val="283D5B54"/>
    <w:multiLevelType w:val="hybridMultilevel"/>
    <w:tmpl w:val="BAAE239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nsid w:val="2A872A94"/>
    <w:multiLevelType w:val="hybridMultilevel"/>
    <w:tmpl w:val="D4869702"/>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nsid w:val="2AC92804"/>
    <w:multiLevelType w:val="hybridMultilevel"/>
    <w:tmpl w:val="FD1841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AFB137B"/>
    <w:multiLevelType w:val="hybridMultilevel"/>
    <w:tmpl w:val="14405D2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2B650480"/>
    <w:multiLevelType w:val="hybridMultilevel"/>
    <w:tmpl w:val="3BAE009A"/>
    <w:lvl w:ilvl="0" w:tplc="87CC3FF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2BDC6099"/>
    <w:multiLevelType w:val="multilevel"/>
    <w:tmpl w:val="188ABB40"/>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360"/>
      </w:pPr>
    </w:lvl>
    <w:lvl w:ilvl="6">
      <w:start w:val="1"/>
      <w:numFmt w:val="decimal"/>
      <w:lvlText w:val="%7."/>
      <w:lvlJc w:val="left"/>
      <w:pPr>
        <w:tabs>
          <w:tab w:val="num" w:pos="1211"/>
        </w:tabs>
        <w:ind w:left="121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360"/>
      </w:pPr>
    </w:lvl>
  </w:abstractNum>
  <w:abstractNum w:abstractNumId="46">
    <w:nsid w:val="2D2B186C"/>
    <w:multiLevelType w:val="hybridMultilevel"/>
    <w:tmpl w:val="8A44C5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32F347A6"/>
    <w:multiLevelType w:val="hybridMultilevel"/>
    <w:tmpl w:val="F5263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5413CD3"/>
    <w:multiLevelType w:val="multilevel"/>
    <w:tmpl w:val="88BE6FFE"/>
    <w:lvl w:ilvl="0">
      <w:start w:val="1"/>
      <w:numFmt w:val="decimal"/>
      <w:lvlText w:val="%1)"/>
      <w:lvlJc w:val="left"/>
      <w:pPr>
        <w:tabs>
          <w:tab w:val="num" w:pos="720"/>
        </w:tabs>
        <w:ind w:left="720" w:hanging="360"/>
      </w:pPr>
      <w:rPr>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39053354"/>
    <w:multiLevelType w:val="multilevel"/>
    <w:tmpl w:val="B43E32B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3C890413"/>
    <w:multiLevelType w:val="hybridMultilevel"/>
    <w:tmpl w:val="F23C96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nsid w:val="3D61024A"/>
    <w:multiLevelType w:val="hybridMultilevel"/>
    <w:tmpl w:val="DEEA3BBA"/>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52">
    <w:nsid w:val="43A30A29"/>
    <w:multiLevelType w:val="hybridMultilevel"/>
    <w:tmpl w:val="176CD572"/>
    <w:lvl w:ilvl="0" w:tplc="7ABE64A2">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45116AD4"/>
    <w:multiLevelType w:val="hybridMultilevel"/>
    <w:tmpl w:val="2ED03C18"/>
    <w:lvl w:ilvl="0" w:tplc="0F28CD3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nsid w:val="45C967E5"/>
    <w:multiLevelType w:val="hybridMultilevel"/>
    <w:tmpl w:val="3F422D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6211E47"/>
    <w:multiLevelType w:val="hybridMultilevel"/>
    <w:tmpl w:val="D45C65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nsid w:val="4AA3111A"/>
    <w:multiLevelType w:val="multilevel"/>
    <w:tmpl w:val="E8AEEB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7">
    <w:nsid w:val="4CC853FE"/>
    <w:multiLevelType w:val="hybridMultilevel"/>
    <w:tmpl w:val="0EC26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DC82A88"/>
    <w:multiLevelType w:val="multilevel"/>
    <w:tmpl w:val="8594F778"/>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36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36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360"/>
      </w:pPr>
    </w:lvl>
  </w:abstractNum>
  <w:abstractNum w:abstractNumId="59">
    <w:nsid w:val="4F232F49"/>
    <w:multiLevelType w:val="hybridMultilevel"/>
    <w:tmpl w:val="96B4DBB4"/>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0">
    <w:nsid w:val="53510880"/>
    <w:multiLevelType w:val="hybridMultilevel"/>
    <w:tmpl w:val="AC12C7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nsid w:val="53BD3537"/>
    <w:multiLevelType w:val="multilevel"/>
    <w:tmpl w:val="98380A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565E0F7B"/>
    <w:multiLevelType w:val="multilevel"/>
    <w:tmpl w:val="CC5EAC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3">
    <w:nsid w:val="5AD26D98"/>
    <w:multiLevelType w:val="multilevel"/>
    <w:tmpl w:val="72D6DC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5DEA2E90"/>
    <w:multiLevelType w:val="hybridMultilevel"/>
    <w:tmpl w:val="0BCE1F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5DFA7862"/>
    <w:multiLevelType w:val="hybridMultilevel"/>
    <w:tmpl w:val="E1F888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nsid w:val="61DA2C7A"/>
    <w:multiLevelType w:val="multilevel"/>
    <w:tmpl w:val="EECA84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7">
    <w:nsid w:val="641B3731"/>
    <w:multiLevelType w:val="multilevel"/>
    <w:tmpl w:val="06264D3A"/>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36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36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360"/>
      </w:pPr>
    </w:lvl>
  </w:abstractNum>
  <w:abstractNum w:abstractNumId="68">
    <w:nsid w:val="64A4451E"/>
    <w:multiLevelType w:val="hybridMultilevel"/>
    <w:tmpl w:val="1F64C89C"/>
    <w:lvl w:ilvl="0" w:tplc="6300582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nsid w:val="68A256D6"/>
    <w:multiLevelType w:val="hybridMultilevel"/>
    <w:tmpl w:val="C6542AFE"/>
    <w:lvl w:ilvl="0" w:tplc="C43E0EB8">
      <w:start w:val="1"/>
      <w:numFmt w:val="lowerLetter"/>
      <w:lvlText w:val="%1)"/>
      <w:lvlJc w:val="left"/>
      <w:pPr>
        <w:ind w:left="1211" w:hanging="360"/>
      </w:pPr>
      <w:rPr>
        <w:rFonts w:asciiTheme="minorHAnsi" w:hAnsiTheme="minorHAnsi" w:cstheme="minorHAnsi" w:hint="default"/>
        <w:color w:val="auto"/>
        <w:sz w:val="20"/>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70">
    <w:nsid w:val="6DB45D67"/>
    <w:multiLevelType w:val="hybridMultilevel"/>
    <w:tmpl w:val="C2D63F76"/>
    <w:lvl w:ilvl="0" w:tplc="1882AE2A">
      <w:start w:val="1"/>
      <w:numFmt w:val="lowerLetter"/>
      <w:lvlText w:val="%1)"/>
      <w:lvlJc w:val="left"/>
      <w:pPr>
        <w:ind w:left="1080" w:hanging="360"/>
      </w:pPr>
      <w:rPr>
        <w:rFonts w:asciiTheme="minorHAnsi" w:eastAsiaTheme="minorHAnsi" w:hAnsiTheme="minorHAnsi" w:cstheme="minorHAnsi" w:hint="default"/>
        <w:sz w:val="20"/>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6F78180D"/>
    <w:multiLevelType w:val="hybridMultilevel"/>
    <w:tmpl w:val="7DEAEB32"/>
    <w:lvl w:ilvl="0" w:tplc="7EA64F10">
      <w:start w:val="1"/>
      <w:numFmt w:val="decimal"/>
      <w:lvlText w:val="%1."/>
      <w:lvlJc w:val="left"/>
      <w:pPr>
        <w:ind w:left="360" w:hanging="360"/>
      </w:pPr>
      <w:rPr>
        <w:rFonts w:ascii="Bookman Old Style" w:hAnsi="Bookman Old Style" w:cs="TimesNewRomanPSMT-Identity-H"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nsid w:val="70815564"/>
    <w:multiLevelType w:val="hybridMultilevel"/>
    <w:tmpl w:val="A64633AA"/>
    <w:lvl w:ilvl="0" w:tplc="4E709790">
      <w:start w:val="1"/>
      <w:numFmt w:val="lowerLetter"/>
      <w:lvlText w:val="%1)"/>
      <w:lvlJc w:val="left"/>
      <w:pPr>
        <w:ind w:left="1211" w:hanging="360"/>
      </w:pPr>
      <w:rPr>
        <w:rFonts w:asciiTheme="minorHAnsi" w:hAnsiTheme="minorHAnsi" w:cstheme="minorHAnsi" w:hint="default"/>
        <w:color w:val="auto"/>
        <w:sz w:val="21"/>
        <w:szCs w:val="22"/>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73">
    <w:nsid w:val="70BF1B75"/>
    <w:multiLevelType w:val="hybridMultilevel"/>
    <w:tmpl w:val="3E6ACBC8"/>
    <w:lvl w:ilvl="0" w:tplc="04150001">
      <w:start w:val="1"/>
      <w:numFmt w:val="bullet"/>
      <w:lvlText w:val=""/>
      <w:lvlJc w:val="left"/>
      <w:pPr>
        <w:ind w:left="1223" w:hanging="360"/>
      </w:pPr>
      <w:rPr>
        <w:rFonts w:ascii="Symbol" w:hAnsi="Symbol" w:hint="default"/>
      </w:rPr>
    </w:lvl>
    <w:lvl w:ilvl="1" w:tplc="04150003" w:tentative="1">
      <w:start w:val="1"/>
      <w:numFmt w:val="bullet"/>
      <w:lvlText w:val="o"/>
      <w:lvlJc w:val="left"/>
      <w:pPr>
        <w:ind w:left="1943" w:hanging="360"/>
      </w:pPr>
      <w:rPr>
        <w:rFonts w:ascii="Courier New" w:hAnsi="Courier New" w:hint="default"/>
      </w:rPr>
    </w:lvl>
    <w:lvl w:ilvl="2" w:tplc="04150005" w:tentative="1">
      <w:start w:val="1"/>
      <w:numFmt w:val="bullet"/>
      <w:lvlText w:val=""/>
      <w:lvlJc w:val="left"/>
      <w:pPr>
        <w:ind w:left="2663" w:hanging="360"/>
      </w:pPr>
      <w:rPr>
        <w:rFonts w:ascii="Wingdings" w:hAnsi="Wingdings" w:hint="default"/>
      </w:rPr>
    </w:lvl>
    <w:lvl w:ilvl="3" w:tplc="04150001" w:tentative="1">
      <w:start w:val="1"/>
      <w:numFmt w:val="bullet"/>
      <w:lvlText w:val=""/>
      <w:lvlJc w:val="left"/>
      <w:pPr>
        <w:ind w:left="3383" w:hanging="360"/>
      </w:pPr>
      <w:rPr>
        <w:rFonts w:ascii="Symbol" w:hAnsi="Symbol" w:hint="default"/>
      </w:rPr>
    </w:lvl>
    <w:lvl w:ilvl="4" w:tplc="04150003" w:tentative="1">
      <w:start w:val="1"/>
      <w:numFmt w:val="bullet"/>
      <w:lvlText w:val="o"/>
      <w:lvlJc w:val="left"/>
      <w:pPr>
        <w:ind w:left="4103" w:hanging="360"/>
      </w:pPr>
      <w:rPr>
        <w:rFonts w:ascii="Courier New" w:hAnsi="Courier New" w:hint="default"/>
      </w:rPr>
    </w:lvl>
    <w:lvl w:ilvl="5" w:tplc="04150005" w:tentative="1">
      <w:start w:val="1"/>
      <w:numFmt w:val="bullet"/>
      <w:lvlText w:val=""/>
      <w:lvlJc w:val="left"/>
      <w:pPr>
        <w:ind w:left="4823" w:hanging="360"/>
      </w:pPr>
      <w:rPr>
        <w:rFonts w:ascii="Wingdings" w:hAnsi="Wingdings" w:hint="default"/>
      </w:rPr>
    </w:lvl>
    <w:lvl w:ilvl="6" w:tplc="04150001" w:tentative="1">
      <w:start w:val="1"/>
      <w:numFmt w:val="bullet"/>
      <w:lvlText w:val=""/>
      <w:lvlJc w:val="left"/>
      <w:pPr>
        <w:ind w:left="5543" w:hanging="360"/>
      </w:pPr>
      <w:rPr>
        <w:rFonts w:ascii="Symbol" w:hAnsi="Symbol" w:hint="default"/>
      </w:rPr>
    </w:lvl>
    <w:lvl w:ilvl="7" w:tplc="04150003" w:tentative="1">
      <w:start w:val="1"/>
      <w:numFmt w:val="bullet"/>
      <w:lvlText w:val="o"/>
      <w:lvlJc w:val="left"/>
      <w:pPr>
        <w:ind w:left="6263" w:hanging="360"/>
      </w:pPr>
      <w:rPr>
        <w:rFonts w:ascii="Courier New" w:hAnsi="Courier New" w:hint="default"/>
      </w:rPr>
    </w:lvl>
    <w:lvl w:ilvl="8" w:tplc="04150005" w:tentative="1">
      <w:start w:val="1"/>
      <w:numFmt w:val="bullet"/>
      <w:lvlText w:val=""/>
      <w:lvlJc w:val="left"/>
      <w:pPr>
        <w:ind w:left="6983" w:hanging="360"/>
      </w:pPr>
      <w:rPr>
        <w:rFonts w:ascii="Wingdings" w:hAnsi="Wingdings" w:hint="default"/>
      </w:rPr>
    </w:lvl>
  </w:abstractNum>
  <w:abstractNum w:abstractNumId="74">
    <w:nsid w:val="73822333"/>
    <w:multiLevelType w:val="multilevel"/>
    <w:tmpl w:val="1DAC95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73E90E97"/>
    <w:multiLevelType w:val="multilevel"/>
    <w:tmpl w:val="F8569ECE"/>
    <w:lvl w:ilvl="0">
      <w:start w:val="5"/>
      <w:numFmt w:val="decimal"/>
      <w:lvlText w:val="%1."/>
      <w:lvlJc w:val="left"/>
      <w:pPr>
        <w:ind w:left="720" w:hanging="360"/>
      </w:pPr>
      <w:rPr>
        <w:rFonts w:ascii="Calibri" w:eastAsia="Times New Roman" w:hAnsi="Calibri"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36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6">
    <w:nsid w:val="74507200"/>
    <w:multiLevelType w:val="multilevel"/>
    <w:tmpl w:val="8B54B33C"/>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502"/>
        </w:tabs>
        <w:ind w:left="502"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75D6721E"/>
    <w:multiLevelType w:val="multilevel"/>
    <w:tmpl w:val="28F809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8">
    <w:nsid w:val="77DC1769"/>
    <w:multiLevelType w:val="hybridMultilevel"/>
    <w:tmpl w:val="A4C4A6A6"/>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79">
    <w:nsid w:val="79517CCD"/>
    <w:multiLevelType w:val="hybridMultilevel"/>
    <w:tmpl w:val="3054656E"/>
    <w:lvl w:ilvl="0" w:tplc="148C945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nsid w:val="7A5867D3"/>
    <w:multiLevelType w:val="hybridMultilevel"/>
    <w:tmpl w:val="CD443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AC51B80"/>
    <w:multiLevelType w:val="hybridMultilevel"/>
    <w:tmpl w:val="6460221E"/>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2">
    <w:nsid w:val="7C6B5578"/>
    <w:multiLevelType w:val="hybridMultilevel"/>
    <w:tmpl w:val="95E04D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nsid w:val="7E9037BA"/>
    <w:multiLevelType w:val="hybridMultilevel"/>
    <w:tmpl w:val="383A541A"/>
    <w:lvl w:ilvl="0" w:tplc="0415000F">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6"/>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lvlOverride w:ilvl="2"/>
    <w:lvlOverride w:ilvl="3"/>
    <w:lvlOverride w:ilvl="4"/>
    <w:lvlOverride w:ilvl="5"/>
    <w:lvlOverride w:ilvl="6"/>
    <w:lvlOverride w:ilvl="7"/>
    <w:lvlOverride w:ilvl="8"/>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16"/>
  </w:num>
  <w:num w:numId="46">
    <w:abstractNumId w:val="69"/>
  </w:num>
  <w:num w:numId="47">
    <w:abstractNumId w:val="10"/>
  </w:num>
  <w:num w:numId="48">
    <w:abstractNumId w:val="72"/>
  </w:num>
  <w:num w:numId="49">
    <w:abstractNumId w:val="70"/>
  </w:num>
  <w:num w:numId="50">
    <w:abstractNumId w:val="33"/>
  </w:num>
  <w:num w:numId="51">
    <w:abstractNumId w:val="42"/>
  </w:num>
  <w:num w:numId="52">
    <w:abstractNumId w:val="35"/>
  </w:num>
  <w:num w:numId="53">
    <w:abstractNumId w:val="6"/>
  </w:num>
  <w:num w:numId="54">
    <w:abstractNumId w:val="17"/>
  </w:num>
  <w:num w:numId="55">
    <w:abstractNumId w:val="14"/>
  </w:num>
  <w:num w:numId="56">
    <w:abstractNumId w:val="65"/>
  </w:num>
  <w:num w:numId="57">
    <w:abstractNumId w:val="68"/>
  </w:num>
  <w:num w:numId="58">
    <w:abstractNumId w:val="53"/>
  </w:num>
  <w:num w:numId="59">
    <w:abstractNumId w:val="54"/>
  </w:num>
  <w:num w:numId="60">
    <w:abstractNumId w:val="52"/>
  </w:num>
  <w:num w:numId="61">
    <w:abstractNumId w:val="57"/>
  </w:num>
  <w:num w:numId="62">
    <w:abstractNumId w:val="80"/>
  </w:num>
  <w:num w:numId="63">
    <w:abstractNumId w:val="75"/>
  </w:num>
  <w:num w:numId="64">
    <w:abstractNumId w:val="4"/>
  </w:num>
  <w:num w:numId="65">
    <w:abstractNumId w:val="24"/>
  </w:num>
  <w:num w:numId="66">
    <w:abstractNumId w:val="64"/>
  </w:num>
  <w:num w:numId="67">
    <w:abstractNumId w:val="78"/>
  </w:num>
  <w:num w:numId="68">
    <w:abstractNumId w:val="40"/>
  </w:num>
  <w:num w:numId="69">
    <w:abstractNumId w:val="30"/>
  </w:num>
  <w:num w:numId="70">
    <w:abstractNumId w:val="5"/>
  </w:num>
  <w:num w:numId="71">
    <w:abstractNumId w:val="1"/>
  </w:num>
  <w:num w:numId="72">
    <w:abstractNumId w:val="2"/>
  </w:num>
  <w:num w:numId="73">
    <w:abstractNumId w:val="3"/>
  </w:num>
  <w:num w:numId="74">
    <w:abstractNumId w:val="50"/>
  </w:num>
  <w:num w:numId="75">
    <w:abstractNumId w:val="55"/>
  </w:num>
  <w:num w:numId="76">
    <w:abstractNumId w:val="73"/>
  </w:num>
  <w:num w:numId="77">
    <w:abstractNumId w:val="9"/>
  </w:num>
  <w:num w:numId="78">
    <w:abstractNumId w:val="47"/>
  </w:num>
  <w:num w:numId="79">
    <w:abstractNumId w:val="27"/>
  </w:num>
  <w:num w:numId="80">
    <w:abstractNumId w:val="41"/>
  </w:num>
  <w:num w:numId="81">
    <w:abstractNumId w:val="51"/>
  </w:num>
  <w:num w:numId="82">
    <w:abstractNumId w:val="81"/>
  </w:num>
  <w:num w:numId="83">
    <w:abstractNumId w:val="59"/>
  </w:num>
  <w:num w:numId="84">
    <w:abstractNumId w:val="36"/>
  </w:num>
  <w:num w:numId="85">
    <w:abstractNumId w:val="0"/>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8105B"/>
    <w:rsid w:val="00052A04"/>
    <w:rsid w:val="00074C22"/>
    <w:rsid w:val="00083DC6"/>
    <w:rsid w:val="000841CE"/>
    <w:rsid w:val="000879BA"/>
    <w:rsid w:val="000C1A94"/>
    <w:rsid w:val="000C6F2F"/>
    <w:rsid w:val="001A58D9"/>
    <w:rsid w:val="001E6DCC"/>
    <w:rsid w:val="00226EC1"/>
    <w:rsid w:val="00260F26"/>
    <w:rsid w:val="0032228F"/>
    <w:rsid w:val="003376A0"/>
    <w:rsid w:val="00352723"/>
    <w:rsid w:val="003608CB"/>
    <w:rsid w:val="003A7E9E"/>
    <w:rsid w:val="003B6136"/>
    <w:rsid w:val="00426571"/>
    <w:rsid w:val="00435FE6"/>
    <w:rsid w:val="00475D85"/>
    <w:rsid w:val="004C0168"/>
    <w:rsid w:val="004D2512"/>
    <w:rsid w:val="004E5469"/>
    <w:rsid w:val="005E1C8E"/>
    <w:rsid w:val="00645DEE"/>
    <w:rsid w:val="006F78EE"/>
    <w:rsid w:val="007D11D6"/>
    <w:rsid w:val="00823C2C"/>
    <w:rsid w:val="00826B8C"/>
    <w:rsid w:val="00935B96"/>
    <w:rsid w:val="009D70F0"/>
    <w:rsid w:val="009E04E0"/>
    <w:rsid w:val="00A1050B"/>
    <w:rsid w:val="00A305CD"/>
    <w:rsid w:val="00A656CE"/>
    <w:rsid w:val="00A83829"/>
    <w:rsid w:val="00AB5440"/>
    <w:rsid w:val="00B0290F"/>
    <w:rsid w:val="00B3096C"/>
    <w:rsid w:val="00B71E87"/>
    <w:rsid w:val="00B9464F"/>
    <w:rsid w:val="00BF28DD"/>
    <w:rsid w:val="00C1637A"/>
    <w:rsid w:val="00D05A25"/>
    <w:rsid w:val="00D67C0C"/>
    <w:rsid w:val="00D75F03"/>
    <w:rsid w:val="00DA01EE"/>
    <w:rsid w:val="00DB523B"/>
    <w:rsid w:val="00DC71D7"/>
    <w:rsid w:val="00E03BFB"/>
    <w:rsid w:val="00E14569"/>
    <w:rsid w:val="00E55FFB"/>
    <w:rsid w:val="00E73384"/>
    <w:rsid w:val="00F1030E"/>
    <w:rsid w:val="00F8105B"/>
    <w:rsid w:val="00FF78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7E9E"/>
  </w:style>
  <w:style w:type="paragraph" w:styleId="Nagwek3">
    <w:name w:val="heading 3"/>
    <w:basedOn w:val="Normalny"/>
    <w:next w:val="Normalny"/>
    <w:link w:val="Nagwek3Znak"/>
    <w:uiPriority w:val="9"/>
    <w:semiHidden/>
    <w:unhideWhenUsed/>
    <w:qFormat/>
    <w:rsid w:val="003608CB"/>
    <w:pPr>
      <w:keepNext/>
      <w:keepLines/>
      <w:spacing w:before="160" w:after="80" w:line="276" w:lineRule="auto"/>
      <w:outlineLvl w:val="2"/>
    </w:pPr>
    <w:rPr>
      <w:rFonts w:ascii="Calibri" w:eastAsiaTheme="majorEastAsia" w:hAnsi="Calibri" w:cstheme="majorBidi"/>
      <w:color w:val="2F5496" w:themeColor="accent1" w:themeShade="BF"/>
      <w:kern w:val="0"/>
      <w:sz w:val="28"/>
      <w:szCs w:val="28"/>
      <w:lang w:eastAsia="pl-PL"/>
    </w:rPr>
  </w:style>
  <w:style w:type="paragraph" w:styleId="Nagwek5">
    <w:name w:val="heading 5"/>
    <w:basedOn w:val="Normalny"/>
    <w:next w:val="Normalny"/>
    <w:link w:val="Nagwek5Znak"/>
    <w:uiPriority w:val="9"/>
    <w:semiHidden/>
    <w:unhideWhenUsed/>
    <w:qFormat/>
    <w:rsid w:val="003608C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14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yWebZnak">
    <w:name w:val="Normalny (Web) Znak"/>
    <w:link w:val="NormalnyWeb"/>
    <w:uiPriority w:val="99"/>
    <w:locked/>
    <w:rsid w:val="00226EC1"/>
    <w:rPr>
      <w:rFonts w:ascii="Times New Roman" w:eastAsia="Times New Roman" w:hAnsi="Times New Roman" w:cs="Times New Roman"/>
      <w:noProof/>
      <w:kern w:val="0"/>
      <w:lang w:eastAsia="pl-PL"/>
    </w:rPr>
  </w:style>
  <w:style w:type="paragraph" w:styleId="NormalnyWeb">
    <w:name w:val="Normal (Web)"/>
    <w:basedOn w:val="Normalny"/>
    <w:link w:val="NormalnyWebZnak"/>
    <w:uiPriority w:val="99"/>
    <w:unhideWhenUsed/>
    <w:rsid w:val="00226EC1"/>
    <w:pPr>
      <w:suppressAutoHyphens/>
      <w:spacing w:before="100" w:after="100" w:line="240" w:lineRule="auto"/>
    </w:pPr>
    <w:rPr>
      <w:rFonts w:ascii="Times New Roman" w:eastAsia="Times New Roman" w:hAnsi="Times New Roman" w:cs="Times New Roman"/>
      <w:noProof/>
      <w:kern w:val="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26EC1"/>
    <w:rPr>
      <w:szCs w:val="21"/>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226EC1"/>
    <w:pPr>
      <w:spacing w:after="0" w:line="100" w:lineRule="atLeast"/>
      <w:ind w:left="720"/>
      <w:contextualSpacing/>
      <w:jc w:val="both"/>
    </w:pPr>
    <w:rPr>
      <w:szCs w:val="21"/>
    </w:rPr>
  </w:style>
  <w:style w:type="paragraph" w:customStyle="1" w:styleId="Default">
    <w:name w:val="Default"/>
    <w:basedOn w:val="Normalny"/>
    <w:uiPriority w:val="99"/>
    <w:rsid w:val="00226EC1"/>
    <w:pPr>
      <w:suppressAutoHyphens/>
      <w:autoSpaceDE w:val="0"/>
      <w:spacing w:after="0" w:line="100" w:lineRule="atLeast"/>
      <w:jc w:val="both"/>
    </w:pPr>
    <w:rPr>
      <w:rFonts w:ascii="Arial, Arial" w:eastAsia="Arial, Arial" w:hAnsi="Arial, Arial" w:cs="Arial, Arial"/>
      <w:color w:val="000000"/>
      <w:kern w:val="3"/>
      <w:sz w:val="24"/>
      <w:szCs w:val="24"/>
      <w:lang w:eastAsia="zh-CN" w:bidi="hi-IN"/>
    </w:rPr>
  </w:style>
  <w:style w:type="character" w:customStyle="1" w:styleId="Teksttresci">
    <w:name w:val="Tekst tresci_"/>
    <w:basedOn w:val="Domylnaczcionkaakapitu"/>
    <w:link w:val="Teksttresci0"/>
    <w:uiPriority w:val="99"/>
    <w:locked/>
    <w:rsid w:val="00226EC1"/>
    <w:rPr>
      <w:rFonts w:ascii="Times New Roman" w:hAnsi="Times New Roman" w:cs="Times New Roman"/>
      <w:sz w:val="23"/>
      <w:szCs w:val="23"/>
      <w:shd w:val="clear" w:color="auto" w:fill="FFFFFF"/>
    </w:rPr>
  </w:style>
  <w:style w:type="paragraph" w:customStyle="1" w:styleId="Teksttresci0">
    <w:name w:val="Tekst tresci"/>
    <w:basedOn w:val="Normalny"/>
    <w:link w:val="Teksttresci"/>
    <w:uiPriority w:val="99"/>
    <w:rsid w:val="00226EC1"/>
    <w:pPr>
      <w:widowControl w:val="0"/>
      <w:shd w:val="clear" w:color="auto" w:fill="FFFFFF"/>
      <w:spacing w:after="0" w:line="278" w:lineRule="exact"/>
      <w:ind w:hanging="560"/>
    </w:pPr>
    <w:rPr>
      <w:rFonts w:ascii="Times New Roman" w:hAnsi="Times New Roman" w:cs="Times New Roman"/>
      <w:sz w:val="23"/>
      <w:szCs w:val="23"/>
    </w:rPr>
  </w:style>
  <w:style w:type="paragraph" w:styleId="Nagwek">
    <w:name w:val="header"/>
    <w:basedOn w:val="Normalny"/>
    <w:link w:val="NagwekZnak"/>
    <w:uiPriority w:val="99"/>
    <w:unhideWhenUsed/>
    <w:rsid w:val="003608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08CB"/>
  </w:style>
  <w:style w:type="paragraph" w:styleId="Stopka">
    <w:name w:val="footer"/>
    <w:basedOn w:val="Normalny"/>
    <w:link w:val="StopkaZnak"/>
    <w:uiPriority w:val="99"/>
    <w:unhideWhenUsed/>
    <w:rsid w:val="003608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08CB"/>
  </w:style>
  <w:style w:type="character" w:customStyle="1" w:styleId="Nagwek3Znak">
    <w:name w:val="Nagłówek 3 Znak"/>
    <w:basedOn w:val="Domylnaczcionkaakapitu"/>
    <w:link w:val="Nagwek3"/>
    <w:uiPriority w:val="9"/>
    <w:semiHidden/>
    <w:rsid w:val="003608CB"/>
    <w:rPr>
      <w:rFonts w:ascii="Calibri" w:eastAsiaTheme="majorEastAsia" w:hAnsi="Calibri" w:cstheme="majorBidi"/>
      <w:color w:val="2F5496" w:themeColor="accent1" w:themeShade="BF"/>
      <w:kern w:val="0"/>
      <w:sz w:val="28"/>
      <w:szCs w:val="28"/>
      <w:lang w:eastAsia="pl-PL"/>
    </w:rPr>
  </w:style>
  <w:style w:type="character" w:styleId="Odwoaniedokomentarza">
    <w:name w:val="annotation reference"/>
    <w:basedOn w:val="Domylnaczcionkaakapitu"/>
    <w:uiPriority w:val="99"/>
    <w:unhideWhenUsed/>
    <w:qFormat/>
    <w:rsid w:val="003608CB"/>
    <w:rPr>
      <w:sz w:val="16"/>
      <w:szCs w:val="16"/>
    </w:rPr>
  </w:style>
  <w:style w:type="paragraph" w:styleId="Tekstkomentarza">
    <w:name w:val="annotation text"/>
    <w:basedOn w:val="Normalny"/>
    <w:link w:val="TekstkomentarzaZnak"/>
    <w:uiPriority w:val="99"/>
    <w:unhideWhenUsed/>
    <w:rsid w:val="003608CB"/>
    <w:pPr>
      <w:spacing w:line="240" w:lineRule="auto"/>
    </w:pPr>
    <w:rPr>
      <w:sz w:val="20"/>
      <w:szCs w:val="20"/>
    </w:rPr>
  </w:style>
  <w:style w:type="character" w:customStyle="1" w:styleId="TekstkomentarzaZnak">
    <w:name w:val="Tekst komentarza Znak"/>
    <w:basedOn w:val="Domylnaczcionkaakapitu"/>
    <w:link w:val="Tekstkomentarza"/>
    <w:uiPriority w:val="99"/>
    <w:rsid w:val="003608CB"/>
    <w:rPr>
      <w:sz w:val="20"/>
      <w:szCs w:val="20"/>
    </w:rPr>
  </w:style>
  <w:style w:type="paragraph" w:styleId="Tematkomentarza">
    <w:name w:val="annotation subject"/>
    <w:basedOn w:val="Tekstkomentarza"/>
    <w:next w:val="Tekstkomentarza"/>
    <w:link w:val="TematkomentarzaZnak"/>
    <w:uiPriority w:val="99"/>
    <w:semiHidden/>
    <w:unhideWhenUsed/>
    <w:rsid w:val="003608CB"/>
    <w:rPr>
      <w:b/>
      <w:bCs/>
    </w:rPr>
  </w:style>
  <w:style w:type="character" w:customStyle="1" w:styleId="TematkomentarzaZnak">
    <w:name w:val="Temat komentarza Znak"/>
    <w:basedOn w:val="TekstkomentarzaZnak"/>
    <w:link w:val="Tematkomentarza"/>
    <w:uiPriority w:val="99"/>
    <w:semiHidden/>
    <w:rsid w:val="003608CB"/>
    <w:rPr>
      <w:b/>
      <w:bCs/>
      <w:sz w:val="20"/>
      <w:szCs w:val="20"/>
    </w:rPr>
  </w:style>
  <w:style w:type="character" w:customStyle="1" w:styleId="Nagwek5Znak">
    <w:name w:val="Nagłówek 5 Znak"/>
    <w:basedOn w:val="Domylnaczcionkaakapitu"/>
    <w:link w:val="Nagwek5"/>
    <w:uiPriority w:val="9"/>
    <w:semiHidden/>
    <w:rsid w:val="003608CB"/>
    <w:rPr>
      <w:rFonts w:asciiTheme="majorHAnsi" w:eastAsiaTheme="majorEastAsia" w:hAnsiTheme="majorHAnsi" w:cstheme="majorBidi"/>
      <w:color w:val="2F5496" w:themeColor="accent1" w:themeShade="BF"/>
    </w:rPr>
  </w:style>
  <w:style w:type="character" w:styleId="Hipercze">
    <w:name w:val="Hyperlink"/>
    <w:uiPriority w:val="99"/>
    <w:unhideWhenUsed/>
    <w:rsid w:val="003608CB"/>
    <w:rPr>
      <w:color w:val="0000FF"/>
      <w:u w:val="single"/>
    </w:rPr>
  </w:style>
  <w:style w:type="paragraph" w:customStyle="1" w:styleId="1">
    <w:name w:val="1."/>
    <w:basedOn w:val="Normalny"/>
    <w:rsid w:val="003608CB"/>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character" w:customStyle="1" w:styleId="Teksttreci">
    <w:name w:val="Tekst treści_"/>
    <w:link w:val="Teksttreci1"/>
    <w:rsid w:val="003608CB"/>
    <w:rPr>
      <w:rFonts w:ascii="Verdana" w:hAnsi="Verdana" w:cs="Verdana"/>
      <w:sz w:val="17"/>
      <w:szCs w:val="17"/>
      <w:shd w:val="clear" w:color="auto" w:fill="FFFFFF"/>
    </w:rPr>
  </w:style>
  <w:style w:type="paragraph" w:customStyle="1" w:styleId="Teksttreci1">
    <w:name w:val="Tekst treści1"/>
    <w:basedOn w:val="Normalny"/>
    <w:link w:val="Teksttreci"/>
    <w:rsid w:val="003608CB"/>
    <w:pPr>
      <w:shd w:val="clear" w:color="auto" w:fill="FFFFFF"/>
      <w:spacing w:before="120" w:after="0" w:line="240" w:lineRule="atLeast"/>
      <w:ind w:hanging="1000"/>
      <w:jc w:val="center"/>
    </w:pPr>
    <w:rPr>
      <w:rFonts w:ascii="Verdana" w:hAnsi="Verdana" w:cs="Verdana"/>
      <w:sz w:val="17"/>
      <w:szCs w:val="17"/>
    </w:rPr>
  </w:style>
  <w:style w:type="character" w:customStyle="1" w:styleId="TeksttreciPogrubienie1">
    <w:name w:val="Tekst treści + Pogrubienie1"/>
    <w:rsid w:val="003608CB"/>
    <w:rPr>
      <w:rFonts w:ascii="Verdana" w:hAnsi="Verdana" w:cs="Verdana"/>
      <w:b/>
      <w:bCs/>
      <w:spacing w:val="0"/>
      <w:sz w:val="17"/>
      <w:szCs w:val="17"/>
    </w:rPr>
  </w:style>
  <w:style w:type="character" w:customStyle="1" w:styleId="TeksttreciKursywa2">
    <w:name w:val="Tekst treści + Kursywa2"/>
    <w:aliases w:val="Odstępy 0 pt15"/>
    <w:rsid w:val="003608CB"/>
    <w:rPr>
      <w:rFonts w:ascii="Verdana" w:hAnsi="Verdana" w:cs="Verdana"/>
      <w:i/>
      <w:iCs/>
      <w:spacing w:val="0"/>
      <w:sz w:val="17"/>
      <w:szCs w:val="17"/>
    </w:rPr>
  </w:style>
  <w:style w:type="character" w:customStyle="1" w:styleId="TeksttreciKursywa1">
    <w:name w:val="Tekst treści + Kursywa1"/>
    <w:rsid w:val="003608CB"/>
    <w:rPr>
      <w:rFonts w:ascii="Verdana" w:hAnsi="Verdana" w:cs="Verdana"/>
      <w:i/>
      <w:iCs/>
      <w:spacing w:val="0"/>
      <w:sz w:val="17"/>
      <w:szCs w:val="17"/>
    </w:rPr>
  </w:style>
  <w:style w:type="paragraph" w:styleId="Poprawka">
    <w:name w:val="Revision"/>
    <w:hidden/>
    <w:uiPriority w:val="99"/>
    <w:semiHidden/>
    <w:rsid w:val="00BF28DD"/>
    <w:pPr>
      <w:spacing w:after="0" w:line="240" w:lineRule="auto"/>
    </w:pPr>
  </w:style>
  <w:style w:type="table" w:customStyle="1" w:styleId="TableNormal">
    <w:name w:val="Table Normal"/>
    <w:uiPriority w:val="2"/>
    <w:semiHidden/>
    <w:unhideWhenUsed/>
    <w:qFormat/>
    <w:rsid w:val="005E1C8E"/>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E1C8E"/>
    <w:pPr>
      <w:widowControl w:val="0"/>
      <w:autoSpaceDE w:val="0"/>
      <w:autoSpaceDN w:val="0"/>
      <w:spacing w:after="0" w:line="240" w:lineRule="auto"/>
    </w:pPr>
    <w:rPr>
      <w:rFonts w:ascii="Arial" w:eastAsia="Arial" w:hAnsi="Arial" w:cs="Arial"/>
      <w:kern w:val="0"/>
    </w:rPr>
  </w:style>
  <w:style w:type="character" w:styleId="Numerstrony">
    <w:name w:val="page number"/>
    <w:basedOn w:val="Domylnaczcionkaakapitu"/>
    <w:uiPriority w:val="99"/>
    <w:semiHidden/>
    <w:unhideWhenUsed/>
    <w:rsid w:val="00B71E87"/>
  </w:style>
  <w:style w:type="paragraph" w:styleId="Tekstdymka">
    <w:name w:val="Balloon Text"/>
    <w:basedOn w:val="Normalny"/>
    <w:link w:val="TekstdymkaZnak"/>
    <w:uiPriority w:val="99"/>
    <w:semiHidden/>
    <w:unhideWhenUsed/>
    <w:rsid w:val="009D70F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70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734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duszni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60555-588C-584E-91CA-E105529D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16207</Words>
  <Characters>97243</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Duszniki</dc:creator>
  <cp:keywords/>
  <dc:description/>
  <cp:lastModifiedBy>Teresa</cp:lastModifiedBy>
  <cp:revision>4</cp:revision>
  <cp:lastPrinted>2024-07-11T10:57:00Z</cp:lastPrinted>
  <dcterms:created xsi:type="dcterms:W3CDTF">2024-07-11T11:14:00Z</dcterms:created>
  <dcterms:modified xsi:type="dcterms:W3CDTF">2024-07-11T14:02:00Z</dcterms:modified>
</cp:coreProperties>
</file>