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8D" w:rsidRPr="00820879" w:rsidRDefault="00DB2F14" w:rsidP="00820879">
      <w:pPr>
        <w:rPr>
          <w:rFonts w:ascii="Trebuchet MS" w:hAnsi="Trebuchet MS" w:cs="Times New Roman"/>
          <w:b/>
          <w:bCs/>
          <w:i/>
          <w:sz w:val="20"/>
          <w:szCs w:val="20"/>
          <w:lang w:val="pl-PL"/>
        </w:rPr>
      </w:pPr>
      <w:r w:rsidRPr="00820879">
        <w:rPr>
          <w:rFonts w:ascii="Trebuchet MS" w:hAnsi="Trebuchet MS" w:cs="Times New Roman"/>
          <w:b/>
          <w:bCs/>
          <w:i/>
          <w:sz w:val="20"/>
          <w:szCs w:val="20"/>
          <w:lang w:val="pl-PL"/>
        </w:rPr>
        <w:t>Z</w:t>
      </w:r>
      <w:r w:rsidR="00D3690B" w:rsidRPr="00820879">
        <w:rPr>
          <w:rFonts w:ascii="Trebuchet MS" w:hAnsi="Trebuchet MS" w:cs="Times New Roman"/>
          <w:b/>
          <w:bCs/>
          <w:i/>
          <w:sz w:val="20"/>
          <w:szCs w:val="20"/>
          <w:lang w:val="pl-PL"/>
        </w:rPr>
        <w:t xml:space="preserve">ałącznik nr </w:t>
      </w:r>
      <w:r w:rsidR="00A64799">
        <w:rPr>
          <w:rFonts w:ascii="Trebuchet MS" w:hAnsi="Trebuchet MS" w:cs="Times New Roman"/>
          <w:b/>
          <w:bCs/>
          <w:i/>
          <w:sz w:val="20"/>
          <w:szCs w:val="20"/>
          <w:lang w:val="pl-PL"/>
        </w:rPr>
        <w:t>7</w:t>
      </w:r>
      <w:r w:rsidR="001B662E" w:rsidRPr="00820879">
        <w:rPr>
          <w:rFonts w:ascii="Trebuchet MS" w:hAnsi="Trebuchet MS" w:cs="Times New Roman"/>
          <w:b/>
          <w:bCs/>
          <w:i/>
          <w:sz w:val="20"/>
          <w:szCs w:val="20"/>
          <w:lang w:val="pl-PL"/>
        </w:rPr>
        <w:t xml:space="preserve"> do S</w:t>
      </w:r>
      <w:r w:rsidR="00820096" w:rsidRPr="00820879">
        <w:rPr>
          <w:rFonts w:ascii="Trebuchet MS" w:hAnsi="Trebuchet MS" w:cs="Times New Roman"/>
          <w:b/>
          <w:bCs/>
          <w:i/>
          <w:sz w:val="20"/>
          <w:szCs w:val="20"/>
          <w:lang w:val="pl-PL"/>
        </w:rPr>
        <w:t>WZ</w:t>
      </w: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sz w:val="20"/>
          <w:szCs w:val="20"/>
          <w:lang w:val="pl-PL"/>
        </w:rPr>
        <w:t>........................................................</w:t>
      </w: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sz w:val="20"/>
          <w:szCs w:val="20"/>
          <w:lang w:val="pl-PL"/>
        </w:rPr>
        <w:t>........................................................</w:t>
      </w:r>
    </w:p>
    <w:p w:rsidR="009E307B" w:rsidRDefault="009E307B" w:rsidP="009E307B">
      <w:pPr>
        <w:ind w:left="709"/>
        <w:rPr>
          <w:rFonts w:ascii="Trebuchet MS" w:hAnsi="Trebuchet MS" w:cs="Times New Roman"/>
          <w:sz w:val="16"/>
          <w:szCs w:val="16"/>
          <w:lang w:val="pl-PL"/>
        </w:rPr>
      </w:pPr>
      <w:r w:rsidRPr="009E307B">
        <w:rPr>
          <w:rFonts w:ascii="Trebuchet MS" w:hAnsi="Trebuchet MS" w:cs="Times New Roman"/>
          <w:sz w:val="16"/>
          <w:szCs w:val="16"/>
          <w:lang w:val="pl-PL"/>
        </w:rPr>
        <w:t>nazwa, adres</w:t>
      </w:r>
      <w:r>
        <w:rPr>
          <w:rFonts w:ascii="Trebuchet MS" w:hAnsi="Trebuchet MS" w:cs="Times New Roman"/>
          <w:sz w:val="16"/>
          <w:szCs w:val="16"/>
          <w:lang w:val="pl-PL"/>
        </w:rPr>
        <w:t xml:space="preserve"> siedziby podmiotu</w:t>
      </w:r>
    </w:p>
    <w:p w:rsidR="007C2C8D" w:rsidRPr="009E307B" w:rsidRDefault="009E307B" w:rsidP="009E307B">
      <w:pPr>
        <w:ind w:left="709"/>
        <w:rPr>
          <w:rFonts w:ascii="Trebuchet MS" w:hAnsi="Trebuchet MS" w:cs="Times New Roman"/>
          <w:sz w:val="16"/>
          <w:szCs w:val="16"/>
          <w:lang w:val="pl-PL"/>
        </w:rPr>
      </w:pPr>
      <w:r>
        <w:rPr>
          <w:rFonts w:ascii="Trebuchet MS" w:hAnsi="Trebuchet MS" w:cs="Times New Roman"/>
          <w:sz w:val="16"/>
          <w:szCs w:val="16"/>
          <w:lang w:val="pl-PL"/>
        </w:rPr>
        <w:t>udostępniającego Wykonawcy  zasoby</w:t>
      </w:r>
    </w:p>
    <w:p w:rsidR="007C2C8D" w:rsidRPr="00152CB4" w:rsidRDefault="007C2C8D" w:rsidP="00835FAF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……………………………………….</w:t>
      </w: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(miejscowość i data)</w:t>
      </w: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</w:p>
    <w:p w:rsidR="00055FE5" w:rsidRPr="00152CB4" w:rsidRDefault="00055FE5" w:rsidP="00253442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Zamawiający:</w:t>
      </w:r>
    </w:p>
    <w:p w:rsidR="00D3326F" w:rsidRPr="00D3326F" w:rsidRDefault="00D3326F" w:rsidP="00D3326F">
      <w:pPr>
        <w:jc w:val="right"/>
        <w:rPr>
          <w:rFonts w:ascii="Trebuchet MS" w:hAnsi="Trebuchet MS" w:cs="Times New Roman"/>
          <w:b/>
          <w:sz w:val="20"/>
          <w:szCs w:val="20"/>
          <w:lang w:val="pl-PL"/>
        </w:rPr>
      </w:pPr>
      <w:r w:rsidRPr="00D3326F">
        <w:rPr>
          <w:rFonts w:ascii="Trebuchet MS" w:hAnsi="Trebuchet MS" w:cs="Times New Roman"/>
          <w:b/>
          <w:sz w:val="20"/>
          <w:szCs w:val="20"/>
          <w:lang w:val="pl-PL"/>
        </w:rPr>
        <w:t xml:space="preserve">Gmina Miejska </w:t>
      </w:r>
    </w:p>
    <w:p w:rsidR="00D3326F" w:rsidRPr="00D3326F" w:rsidRDefault="00D3326F" w:rsidP="00D3326F">
      <w:pPr>
        <w:jc w:val="right"/>
        <w:rPr>
          <w:rFonts w:ascii="Trebuchet MS" w:hAnsi="Trebuchet MS" w:cs="Times New Roman"/>
          <w:b/>
          <w:sz w:val="20"/>
          <w:szCs w:val="20"/>
          <w:lang w:val="pl-PL"/>
        </w:rPr>
      </w:pPr>
      <w:r w:rsidRPr="00D3326F">
        <w:rPr>
          <w:rFonts w:ascii="Trebuchet MS" w:hAnsi="Trebuchet MS" w:cs="Times New Roman"/>
          <w:b/>
          <w:sz w:val="20"/>
          <w:szCs w:val="20"/>
          <w:lang w:val="pl-PL"/>
        </w:rPr>
        <w:t>Duszniki-Zdrój</w:t>
      </w:r>
    </w:p>
    <w:p w:rsidR="00D3326F" w:rsidRPr="00D3326F" w:rsidRDefault="00D3326F" w:rsidP="00D3326F">
      <w:pPr>
        <w:jc w:val="right"/>
        <w:rPr>
          <w:rFonts w:ascii="Trebuchet MS" w:hAnsi="Trebuchet MS" w:cs="Times New Roman"/>
          <w:b/>
          <w:sz w:val="20"/>
          <w:szCs w:val="20"/>
          <w:lang w:val="pl-PL"/>
        </w:rPr>
      </w:pPr>
      <w:r w:rsidRPr="00D3326F">
        <w:rPr>
          <w:rFonts w:ascii="Trebuchet MS" w:hAnsi="Trebuchet MS" w:cs="Times New Roman"/>
          <w:b/>
          <w:sz w:val="20"/>
          <w:szCs w:val="20"/>
          <w:lang w:val="pl-PL"/>
        </w:rPr>
        <w:t>ul. Rynek 6</w:t>
      </w:r>
    </w:p>
    <w:p w:rsidR="00F77475" w:rsidRPr="00D3326F" w:rsidRDefault="00D3326F" w:rsidP="00D3326F">
      <w:pPr>
        <w:jc w:val="right"/>
        <w:rPr>
          <w:rFonts w:ascii="Trebuchet MS" w:hAnsi="Trebuchet MS" w:cs="Times New Roman"/>
          <w:b/>
          <w:sz w:val="20"/>
          <w:szCs w:val="20"/>
          <w:lang w:val="pl-PL"/>
        </w:rPr>
      </w:pPr>
      <w:r w:rsidRPr="00D3326F">
        <w:rPr>
          <w:rFonts w:ascii="Trebuchet MS" w:hAnsi="Trebuchet MS" w:cs="Times New Roman"/>
          <w:b/>
          <w:sz w:val="20"/>
          <w:szCs w:val="20"/>
          <w:lang w:val="pl-PL"/>
        </w:rPr>
        <w:t>57-340 Duszniki-Zdrój</w:t>
      </w:r>
    </w:p>
    <w:p w:rsidR="00F77475" w:rsidRPr="00152CB4" w:rsidRDefault="00F77475" w:rsidP="00891DB6">
      <w:pPr>
        <w:jc w:val="center"/>
        <w:rPr>
          <w:rFonts w:ascii="Trebuchet MS" w:hAnsi="Trebuchet MS" w:cs="Times New Roman"/>
          <w:b/>
          <w:lang w:val="pl-PL"/>
        </w:rPr>
      </w:pPr>
    </w:p>
    <w:p w:rsidR="009E307B" w:rsidRDefault="00152CB4" w:rsidP="00152CB4">
      <w:pPr>
        <w:jc w:val="center"/>
        <w:rPr>
          <w:rFonts w:ascii="Trebuchet MS" w:hAnsi="Trebuchet MS" w:cs="Times New Roman"/>
          <w:b/>
          <w:sz w:val="24"/>
          <w:szCs w:val="24"/>
          <w:lang w:val="pl-PL"/>
        </w:rPr>
      </w:pPr>
      <w:r w:rsidRPr="00152CB4">
        <w:rPr>
          <w:rFonts w:ascii="Trebuchet MS" w:hAnsi="Trebuchet MS" w:cs="Times New Roman"/>
          <w:b/>
          <w:sz w:val="24"/>
          <w:szCs w:val="24"/>
          <w:lang w:val="pl-PL"/>
        </w:rPr>
        <w:t xml:space="preserve">Zobowiązanie </w:t>
      </w:r>
    </w:p>
    <w:p w:rsidR="009E307B" w:rsidRDefault="00152CB4" w:rsidP="00152CB4">
      <w:pPr>
        <w:jc w:val="center"/>
        <w:rPr>
          <w:rFonts w:ascii="Trebuchet MS" w:hAnsi="Trebuchet MS" w:cs="Times New Roman"/>
          <w:b/>
          <w:sz w:val="24"/>
          <w:szCs w:val="24"/>
          <w:lang w:val="pl-PL"/>
        </w:rPr>
      </w:pPr>
      <w:r w:rsidRPr="00152CB4">
        <w:rPr>
          <w:rFonts w:ascii="Trebuchet MS" w:hAnsi="Trebuchet MS" w:cs="Times New Roman"/>
          <w:b/>
          <w:sz w:val="24"/>
          <w:szCs w:val="24"/>
          <w:lang w:val="pl-PL"/>
        </w:rPr>
        <w:t>podmiotu udostępniającego Wykonawcy zasoby</w:t>
      </w:r>
    </w:p>
    <w:p w:rsidR="00152CB4" w:rsidRPr="00373422" w:rsidRDefault="00253442" w:rsidP="000D1C75">
      <w:pPr>
        <w:jc w:val="center"/>
        <w:rPr>
          <w:rFonts w:ascii="Trebuchet MS" w:hAnsi="Trebuchet MS" w:cs="Times New Roman"/>
          <w:b/>
          <w:lang w:val="pl-PL"/>
        </w:rPr>
      </w:pPr>
      <w:r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>s</w:t>
      </w:r>
      <w:r w:rsidR="00055FE5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kładane na podstawie art. </w:t>
      </w:r>
      <w:r w:rsid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118 ust. 3  ustawy z dnia </w:t>
      </w:r>
      <w:r w:rsidR="00152CB4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>11 września 2019 r. Prawo zamówień publicznych (</w:t>
      </w:r>
      <w:r w:rsidR="00463D17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tekst jednolity </w:t>
      </w:r>
      <w:r w:rsidR="00D3326F">
        <w:rPr>
          <w:rFonts w:ascii="Trebuchet MS" w:hAnsi="Trebuchet MS" w:cs="Times New Roman"/>
          <w:i/>
          <w:iCs/>
          <w:sz w:val="18"/>
          <w:szCs w:val="18"/>
          <w:lang w:val="pl-PL"/>
        </w:rPr>
        <w:t>Dz. U. z 2023 r. poz. 1605</w:t>
      </w:r>
      <w:r w:rsidR="00152CB4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 z późn.zm.</w:t>
      </w:r>
      <w:r w:rsidR="00EA7FAA">
        <w:rPr>
          <w:rFonts w:ascii="Trebuchet MS" w:hAnsi="Trebuchet MS" w:cs="Times New Roman"/>
          <w:i/>
          <w:iCs/>
          <w:sz w:val="18"/>
          <w:szCs w:val="18"/>
          <w:lang w:val="pl-PL"/>
        </w:rPr>
        <w:t>)</w:t>
      </w:r>
    </w:p>
    <w:p w:rsidR="00C214C3" w:rsidRPr="00373422" w:rsidRDefault="009E307B" w:rsidP="00D10247">
      <w:pPr>
        <w:jc w:val="center"/>
        <w:rPr>
          <w:rFonts w:ascii="Trebuchet MS" w:hAnsi="Trebuchet MS" w:cs="Times New Roman"/>
          <w:b/>
          <w:lang w:val="pl-PL"/>
        </w:rPr>
      </w:pPr>
      <w:r>
        <w:rPr>
          <w:rFonts w:ascii="Trebuchet MS" w:hAnsi="Trebuchet MS" w:cs="Times New Roman"/>
          <w:b/>
          <w:lang w:val="pl-PL"/>
        </w:rPr>
        <w:t>pn. „</w:t>
      </w:r>
      <w:r w:rsidR="00373422" w:rsidRPr="00373422">
        <w:rPr>
          <w:rFonts w:ascii="Trebuchet MS" w:hAnsi="Trebuchet MS" w:cs="Times New Roman"/>
          <w:b/>
          <w:lang w:val="pl-PL"/>
        </w:rPr>
        <w:t>Modernizacja Stacji Uzdatniania Wody w Dusznikach Zdroju</w:t>
      </w:r>
      <w:r w:rsidR="000A0B3F" w:rsidRPr="00373422">
        <w:rPr>
          <w:rFonts w:ascii="Trebuchet MS" w:hAnsi="Trebuchet MS" w:cs="Times New Roman"/>
          <w:b/>
          <w:lang w:val="pl-PL"/>
        </w:rPr>
        <w:t>”</w:t>
      </w:r>
    </w:p>
    <w:p w:rsidR="00F77475" w:rsidRPr="00152CB4" w:rsidRDefault="00F77475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F77475" w:rsidRPr="00152CB4" w:rsidRDefault="00F77475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DB2F14" w:rsidRPr="00152CB4" w:rsidRDefault="00055FE5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Ja</w:t>
      </w:r>
      <w:r w:rsidR="00DB2F14"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 (my) niżej podpisany (i)</w:t>
      </w:r>
      <w:r w:rsidR="00253442" w:rsidRPr="00152CB4">
        <w:rPr>
          <w:rFonts w:ascii="Trebuchet MS" w:hAnsi="Trebuchet MS" w:cs="Times New Roman"/>
          <w:b/>
          <w:sz w:val="20"/>
          <w:szCs w:val="20"/>
          <w:lang w:val="pl-PL"/>
        </w:rPr>
        <w:t>:</w:t>
      </w:r>
    </w:p>
    <w:p w:rsidR="00055FE5" w:rsidRPr="00152CB4" w:rsidRDefault="00D067E5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</w:t>
      </w:r>
      <w:r w:rsidR="00DB2F14"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......................................</w:t>
      </w:r>
    </w:p>
    <w:p w:rsidR="009E307B" w:rsidRDefault="00DB2F14" w:rsidP="009E307B">
      <w:pPr>
        <w:jc w:val="center"/>
        <w:rPr>
          <w:rFonts w:ascii="Trebuchet MS" w:hAnsi="Trebuchet MS" w:cs="Times New Roman"/>
          <w:i/>
          <w:sz w:val="18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(imię i nazwisko osoby (osób) upoważnionej</w:t>
      </w:r>
      <w:r w:rsidR="007C2C8D"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(ych)</w:t>
      </w: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do reprezentowania </w:t>
      </w:r>
    </w:p>
    <w:p w:rsidR="00DC687C" w:rsidRPr="00152CB4" w:rsidRDefault="00DB2F14" w:rsidP="009E307B">
      <w:pPr>
        <w:jc w:val="center"/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podmiotu </w:t>
      </w:r>
      <w:r w:rsidR="009E307B" w:rsidRPr="009E307B">
        <w:rPr>
          <w:rFonts w:ascii="Trebuchet MS" w:hAnsi="Trebuchet MS" w:cs="Times New Roman"/>
          <w:i/>
          <w:sz w:val="18"/>
          <w:szCs w:val="20"/>
          <w:lang w:val="pl-PL"/>
        </w:rPr>
        <w:t>udostępniającego Wykonawcy zasoby</w:t>
      </w:r>
    </w:p>
    <w:p w:rsidR="009E307B" w:rsidRDefault="009E307B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1B662E" w:rsidRPr="00152CB4" w:rsidRDefault="00DB2F14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działając w imieniu </w:t>
      </w:r>
      <w:r w:rsidR="001B662E" w:rsidRPr="00152CB4">
        <w:rPr>
          <w:rFonts w:ascii="Trebuchet MS" w:hAnsi="Trebuchet MS" w:cs="Times New Roman"/>
          <w:b/>
          <w:sz w:val="20"/>
          <w:szCs w:val="20"/>
          <w:lang w:val="pl-PL"/>
        </w:rPr>
        <w:t>i na rzecz:</w:t>
      </w:r>
    </w:p>
    <w:p w:rsidR="00DB2F14" w:rsidRPr="00152CB4" w:rsidRDefault="00DB2F14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>.......................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...........................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>...</w:t>
      </w:r>
    </w:p>
    <w:p w:rsidR="00DB2F14" w:rsidRPr="00152CB4" w:rsidRDefault="00DB2F14" w:rsidP="00DB2F14">
      <w:pPr>
        <w:jc w:val="center"/>
        <w:rPr>
          <w:rFonts w:ascii="Trebuchet MS" w:hAnsi="Trebuchet MS" w:cs="Times New Roman"/>
          <w:i/>
          <w:sz w:val="18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(nazwa i adres</w:t>
      </w:r>
      <w:r w:rsidR="007C2C8D"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siedziby</w:t>
      </w:r>
      <w:r w:rsidR="00993E92"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podmiotu </w:t>
      </w:r>
      <w:r w:rsidR="009E307B" w:rsidRPr="009E307B">
        <w:rPr>
          <w:rFonts w:ascii="Trebuchet MS" w:hAnsi="Trebuchet MS" w:cs="Times New Roman"/>
          <w:i/>
          <w:sz w:val="18"/>
          <w:szCs w:val="20"/>
          <w:lang w:val="pl-PL"/>
        </w:rPr>
        <w:t>udostępniającego Wykonawcy zasoby</w:t>
      </w:r>
    </w:p>
    <w:p w:rsidR="00DC687C" w:rsidRPr="00152CB4" w:rsidRDefault="00DC687C" w:rsidP="00DB2F14">
      <w:pPr>
        <w:jc w:val="both"/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DC687C" w:rsidRPr="00152CB4" w:rsidRDefault="00DC687C" w:rsidP="00DB2F14">
      <w:pPr>
        <w:jc w:val="both"/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1B662E" w:rsidRPr="00152CB4" w:rsidRDefault="00DB2F14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zobowiązuj</w:t>
      </w:r>
      <w:r w:rsidR="00DC687C" w:rsidRPr="00152CB4">
        <w:rPr>
          <w:rFonts w:ascii="Trebuchet MS" w:hAnsi="Trebuchet MS" w:cs="Times New Roman"/>
          <w:b/>
          <w:sz w:val="20"/>
          <w:szCs w:val="20"/>
          <w:lang w:val="pl-PL"/>
        </w:rPr>
        <w:t>ę</w:t>
      </w:r>
      <w:r w:rsidR="00A67CD3">
        <w:rPr>
          <w:rFonts w:ascii="Trebuchet MS" w:hAnsi="Trebuchet MS" w:cs="Times New Roman"/>
          <w:b/>
          <w:sz w:val="20"/>
          <w:szCs w:val="20"/>
          <w:lang w:val="pl-PL"/>
        </w:rPr>
        <w:t xml:space="preserve"> (</w:t>
      </w:r>
      <w:r w:rsidR="00DC687C" w:rsidRPr="00152CB4">
        <w:rPr>
          <w:rFonts w:ascii="Trebuchet MS" w:hAnsi="Trebuchet MS" w:cs="Times New Roman"/>
          <w:b/>
          <w:sz w:val="20"/>
          <w:szCs w:val="20"/>
          <w:lang w:val="pl-PL"/>
        </w:rPr>
        <w:t>my</w:t>
      </w:r>
      <w:r w:rsidR="00A67CD3">
        <w:rPr>
          <w:rFonts w:ascii="Trebuchet MS" w:hAnsi="Trebuchet MS" w:cs="Times New Roman"/>
          <w:b/>
          <w:sz w:val="20"/>
          <w:szCs w:val="20"/>
          <w:lang w:val="pl-PL"/>
        </w:rPr>
        <w:t>)</w:t>
      </w: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 się do 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o</w:t>
      </w:r>
      <w:r w:rsidR="009E307B" w:rsidRPr="009E307B">
        <w:rPr>
          <w:rFonts w:ascii="Trebuchet MS" w:hAnsi="Trebuchet MS" w:cs="Times New Roman"/>
          <w:b/>
          <w:sz w:val="20"/>
          <w:szCs w:val="20"/>
          <w:lang w:val="pl-PL"/>
        </w:rPr>
        <w:t>ddania do dyspozycji</w:t>
      </w:r>
      <w:r w:rsidR="008B18FA">
        <w:rPr>
          <w:rFonts w:ascii="Trebuchet MS" w:hAnsi="Trebuchet MS" w:cs="Times New Roman"/>
          <w:b/>
          <w:sz w:val="20"/>
          <w:szCs w:val="20"/>
          <w:lang w:val="pl-PL"/>
        </w:rPr>
        <w:t>: ...........................................................</w:t>
      </w:r>
    </w:p>
    <w:p w:rsidR="00DB2F14" w:rsidRPr="00152CB4" w:rsidRDefault="007C2C8D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………………………………………………………………………………………………………………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</w:t>
      </w:r>
    </w:p>
    <w:p w:rsidR="007C2C8D" w:rsidRPr="00152CB4" w:rsidRDefault="007C2C8D" w:rsidP="007C2C8D">
      <w:pPr>
        <w:jc w:val="center"/>
        <w:rPr>
          <w:rFonts w:ascii="Trebuchet MS" w:hAnsi="Trebuchet MS" w:cs="Times New Roman"/>
          <w:i/>
          <w:sz w:val="18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(nazwa i adres siedziby Wykonawcy, które</w:t>
      </w:r>
      <w:r w:rsidR="008B18FA">
        <w:rPr>
          <w:rFonts w:ascii="Trebuchet MS" w:hAnsi="Trebuchet MS" w:cs="Times New Roman"/>
          <w:i/>
          <w:sz w:val="18"/>
          <w:szCs w:val="20"/>
          <w:lang w:val="pl-PL"/>
        </w:rPr>
        <w:t>mu mają zostać udostępnione zasoby</w:t>
      </w: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)</w:t>
      </w:r>
    </w:p>
    <w:p w:rsidR="00885172" w:rsidRDefault="00885172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E06FAC" w:rsidRDefault="008B18F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9E307B">
        <w:rPr>
          <w:rFonts w:ascii="Trebuchet MS" w:hAnsi="Trebuchet MS" w:cs="Times New Roman"/>
          <w:b/>
          <w:sz w:val="20"/>
          <w:szCs w:val="20"/>
          <w:lang w:val="pl-PL"/>
        </w:rPr>
        <w:t xml:space="preserve">niezbędnych zasobów </w:t>
      </w:r>
      <w:r w:rsidR="00E06FAC">
        <w:rPr>
          <w:rFonts w:ascii="Trebuchet MS" w:hAnsi="Trebuchet MS" w:cs="Times New Roman"/>
          <w:b/>
          <w:sz w:val="20"/>
          <w:szCs w:val="20"/>
          <w:lang w:val="pl-PL"/>
        </w:rPr>
        <w:t>w celu potwierdzenia spełnienia warunków udziału w postępowaniu, o których mowa:</w:t>
      </w:r>
    </w:p>
    <w:p w:rsidR="0045277D" w:rsidRPr="00152CB4" w:rsidRDefault="0045277D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EB450C" w:rsidRDefault="00EB450C" w:rsidP="00EB450C">
      <w:pPr>
        <w:pStyle w:val="Akapitzlist"/>
        <w:numPr>
          <w:ilvl w:val="0"/>
          <w:numId w:val="18"/>
        </w:numPr>
        <w:tabs>
          <w:tab w:val="left" w:pos="1134"/>
        </w:tabs>
        <w:spacing w:line="360" w:lineRule="auto"/>
        <w:ind w:hanging="11"/>
        <w:contextualSpacing w:val="0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w  rozdziale XIX  </w:t>
      </w:r>
      <w:r>
        <w:rPr>
          <w:rFonts w:ascii="Trebuchet MS" w:hAnsi="Trebuchet MS" w:cs="Arial"/>
        </w:rPr>
        <w:t xml:space="preserve">ust. 3 pkt 3 a) </w:t>
      </w:r>
      <w:r w:rsidRPr="00764B45">
        <w:rPr>
          <w:rFonts w:ascii="Trebuchet MS" w:hAnsi="Trebuchet MS" w:cs="Arial"/>
        </w:rPr>
        <w:t xml:space="preserve"> Specyfikacji Warunków Zamówienia</w:t>
      </w:r>
      <w:r>
        <w:rPr>
          <w:rFonts w:ascii="Trebuchet MS" w:hAnsi="Trebuchet MS" w:cs="Arial"/>
        </w:rPr>
        <w:t>*</w:t>
      </w:r>
    </w:p>
    <w:p w:rsidR="00EB450C" w:rsidRDefault="00EB450C" w:rsidP="00EB450C">
      <w:pPr>
        <w:pStyle w:val="Akapitzlist"/>
        <w:numPr>
          <w:ilvl w:val="0"/>
          <w:numId w:val="17"/>
        </w:numPr>
        <w:tabs>
          <w:tab w:val="left" w:pos="1134"/>
        </w:tabs>
        <w:spacing w:line="360" w:lineRule="auto"/>
        <w:ind w:hanging="11"/>
        <w:contextualSpacing w:val="0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w  rozdziale XIX  </w:t>
      </w:r>
      <w:r>
        <w:rPr>
          <w:rFonts w:ascii="Trebuchet MS" w:hAnsi="Trebuchet MS" w:cs="Arial"/>
        </w:rPr>
        <w:t xml:space="preserve">ust. 3 pkt 4 a) </w:t>
      </w:r>
      <w:r w:rsidRPr="00764B45">
        <w:rPr>
          <w:rFonts w:ascii="Trebuchet MS" w:hAnsi="Trebuchet MS" w:cs="Arial"/>
        </w:rPr>
        <w:t xml:space="preserve"> Specyfikacji Warunków Zamówienia</w:t>
      </w:r>
      <w:r>
        <w:rPr>
          <w:rFonts w:ascii="Trebuchet MS" w:hAnsi="Trebuchet MS" w:cs="Arial"/>
        </w:rPr>
        <w:t>*</w:t>
      </w:r>
    </w:p>
    <w:p w:rsidR="003646B3" w:rsidRPr="00D03ADD" w:rsidRDefault="003646B3" w:rsidP="00D03ADD">
      <w:pPr>
        <w:pStyle w:val="Akapitzlist"/>
        <w:tabs>
          <w:tab w:val="left" w:pos="1134"/>
        </w:tabs>
        <w:spacing w:line="360" w:lineRule="auto"/>
        <w:ind w:left="851"/>
        <w:contextualSpacing w:val="0"/>
        <w:jc w:val="both"/>
        <w:rPr>
          <w:rFonts w:ascii="Trebuchet MS" w:hAnsi="Trebuchet MS"/>
          <w:sz w:val="18"/>
          <w:lang w:val="pl-PL"/>
        </w:rPr>
      </w:pPr>
      <w:r w:rsidRPr="00D03ADD">
        <w:rPr>
          <w:rFonts w:ascii="Trebuchet MS" w:hAnsi="Trebuchet MS" w:cs="Arial"/>
          <w:b/>
          <w:color w:val="FF0000"/>
          <w:sz w:val="18"/>
          <w:lang w:val="pl-PL"/>
        </w:rPr>
        <w:t xml:space="preserve">*zaznaczyć właściwe </w:t>
      </w:r>
    </w:p>
    <w:p w:rsidR="00E06FAC" w:rsidRDefault="00E06FAC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9E307B" w:rsidRPr="009E307B" w:rsidRDefault="008B18FA">
      <w:pPr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</w:pPr>
      <w:r>
        <w:rPr>
          <w:rFonts w:ascii="Trebuchet MS" w:hAnsi="Trebuchet MS" w:cs="Times New Roman"/>
          <w:b/>
          <w:sz w:val="20"/>
          <w:szCs w:val="20"/>
          <w:lang w:val="pl-PL"/>
        </w:rPr>
        <w:t>Z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obowiązanie dotyczy </w:t>
      </w:r>
      <w:r>
        <w:rPr>
          <w:rFonts w:ascii="Trebuchet MS" w:hAnsi="Trebuchet MS" w:cs="Times New Roman"/>
          <w:b/>
          <w:sz w:val="20"/>
          <w:szCs w:val="20"/>
          <w:lang w:val="pl-PL"/>
        </w:rPr>
        <w:t xml:space="preserve">udostępnienia/oddania do dyspozycji </w:t>
      </w:r>
      <w:r w:rsidR="00452CA8">
        <w:rPr>
          <w:rFonts w:ascii="Trebuchet MS" w:hAnsi="Trebuchet MS" w:cs="Times New Roman"/>
          <w:b/>
          <w:sz w:val="20"/>
          <w:szCs w:val="20"/>
          <w:lang w:val="pl-PL"/>
        </w:rPr>
        <w:t xml:space="preserve">Wykonawcy 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następujących zasobów </w:t>
      </w:r>
      <w:r w:rsidR="0045277D" w:rsidRPr="009E307B"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 xml:space="preserve">(zakres </w:t>
      </w:r>
      <w:r w:rsidR="009E307B" w:rsidRPr="009E307B"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 xml:space="preserve">dostępnych </w:t>
      </w:r>
      <w:r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>W</w:t>
      </w:r>
      <w:r w:rsidR="009E307B" w:rsidRPr="009E307B"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 xml:space="preserve">ykonawcy zasobów podmiotu udostępniającego zasoby) </w:t>
      </w:r>
    </w:p>
    <w:p w:rsidR="002F5A90" w:rsidRPr="00152CB4" w:rsidRDefault="002F5A90" w:rsidP="002F5A90">
      <w:pPr>
        <w:jc w:val="both"/>
        <w:rPr>
          <w:rFonts w:ascii="Trebuchet MS" w:hAnsi="Trebuchet MS" w:cs="Times New Roman"/>
          <w:sz w:val="20"/>
          <w:szCs w:val="20"/>
          <w:lang w:val="pl-PL"/>
        </w:rPr>
      </w:pPr>
    </w:p>
    <w:p w:rsidR="00D067E5" w:rsidRPr="008B18FA" w:rsidRDefault="00D067E5" w:rsidP="00D067E5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</w:t>
      </w:r>
      <w:r w:rsidR="008B18FA" w:rsidRPr="008B18FA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......................................</w:t>
      </w: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8B18FA" w:rsidRPr="008B18FA" w:rsidRDefault="00D067E5" w:rsidP="008B18F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</w:t>
      </w:r>
      <w:r w:rsidR="008B18FA" w:rsidRPr="008B18FA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</w:t>
      </w: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</w:t>
      </w:r>
      <w:r w:rsidR="008B18FA"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>....</w:t>
      </w:r>
    </w:p>
    <w:p w:rsidR="008B18FA" w:rsidRPr="008B18FA" w:rsidRDefault="008B18FA" w:rsidP="008B18F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891DB6" w:rsidRPr="008B18FA" w:rsidRDefault="003646B3">
      <w:pPr>
        <w:rPr>
          <w:rFonts w:ascii="Trebuchet MS" w:hAnsi="Trebuchet MS" w:cs="Times New Roman"/>
          <w:b/>
          <w:sz w:val="20"/>
          <w:szCs w:val="20"/>
          <w:lang w:val="pl-PL"/>
        </w:rPr>
      </w:pPr>
      <w:r>
        <w:rPr>
          <w:rFonts w:ascii="Trebuchet MS" w:hAnsi="Trebuchet MS" w:cs="Times New Roman"/>
          <w:b/>
          <w:sz w:val="20"/>
          <w:szCs w:val="20"/>
          <w:lang w:val="pl-PL"/>
        </w:rPr>
        <w:lastRenderedPageBreak/>
        <w:t>.........................................................................................................................</w:t>
      </w:r>
    </w:p>
    <w:p w:rsidR="003E234C" w:rsidRPr="00152CB4" w:rsidRDefault="003E234C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D10247" w:rsidRPr="00152CB4" w:rsidRDefault="008B18FA" w:rsidP="00D10247">
      <w:pPr>
        <w:jc w:val="both"/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b/>
          <w:sz w:val="20"/>
          <w:szCs w:val="20"/>
          <w:lang w:val="pl-PL"/>
        </w:rPr>
        <w:t xml:space="preserve">Sposób i okres udostępniania Wykonawcy i wykorzystania przez niego zasobów  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 xml:space="preserve">przy wykonaniu zamówienia </w:t>
      </w:r>
    </w:p>
    <w:p w:rsidR="00A9499A" w:rsidRPr="00152CB4" w:rsidRDefault="00A9499A" w:rsidP="00A9499A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....</w:t>
      </w: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</w:t>
      </w: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452CA8" w:rsidRDefault="00452CA8" w:rsidP="00993E92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A67CD3" w:rsidRDefault="0098424E" w:rsidP="00993E92">
      <w:pPr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Oświadczam</w:t>
      </w:r>
      <w:r w:rsidR="00EA7FAA">
        <w:rPr>
          <w:rFonts w:ascii="Trebuchet MS" w:hAnsi="Trebuchet MS" w:cs="Times New Roman"/>
          <w:sz w:val="20"/>
          <w:szCs w:val="20"/>
          <w:lang w:val="pl-PL"/>
        </w:rPr>
        <w:t>(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>my</w:t>
      </w:r>
      <w:r w:rsidR="00EA7FAA">
        <w:rPr>
          <w:rFonts w:ascii="Trebuchet MS" w:hAnsi="Trebuchet MS" w:cs="Times New Roman"/>
          <w:sz w:val="20"/>
          <w:szCs w:val="20"/>
          <w:lang w:val="pl-PL"/>
        </w:rPr>
        <w:t>)</w:t>
      </w:r>
      <w:r w:rsidRPr="00152CB4">
        <w:rPr>
          <w:rFonts w:ascii="Trebuchet MS" w:hAnsi="Trebuchet MS" w:cs="Times New Roman"/>
          <w:sz w:val="20"/>
          <w:szCs w:val="20"/>
          <w:lang w:val="pl-PL"/>
        </w:rPr>
        <w:t xml:space="preserve">, że </w:t>
      </w:r>
      <w:r w:rsidR="00993E92" w:rsidRPr="00152CB4">
        <w:rPr>
          <w:rFonts w:ascii="Trebuchet MS" w:hAnsi="Trebuchet MS" w:cs="Times New Roman"/>
          <w:sz w:val="20"/>
          <w:szCs w:val="20"/>
          <w:lang w:val="pl-PL"/>
        </w:rPr>
        <w:t xml:space="preserve">jako </w:t>
      </w:r>
      <w:r w:rsidR="000A0B3F">
        <w:rPr>
          <w:rFonts w:ascii="Trebuchet MS" w:hAnsi="Trebuchet MS" w:cs="Times New Roman"/>
          <w:sz w:val="20"/>
          <w:szCs w:val="20"/>
          <w:lang w:val="pl-PL"/>
        </w:rPr>
        <w:t xml:space="preserve">podmiot </w:t>
      </w:r>
      <w:r w:rsidR="00452CA8">
        <w:rPr>
          <w:rFonts w:ascii="Trebuchet MS" w:hAnsi="Trebuchet MS" w:cs="Times New Roman"/>
          <w:sz w:val="20"/>
          <w:szCs w:val="20"/>
          <w:lang w:val="pl-PL"/>
        </w:rPr>
        <w:t>udostępniający zasoby</w:t>
      </w:r>
      <w:r w:rsidR="003A74EB">
        <w:rPr>
          <w:rFonts w:ascii="Trebuchet MS" w:hAnsi="Trebuchet MS" w:cs="Times New Roman"/>
          <w:sz w:val="20"/>
          <w:szCs w:val="20"/>
          <w:lang w:val="pl-PL"/>
        </w:rPr>
        <w:t xml:space="preserve"> </w:t>
      </w:r>
      <w:r w:rsidR="00452CA8">
        <w:rPr>
          <w:rFonts w:ascii="Trebuchet MS" w:hAnsi="Trebuchet MS" w:cs="Times New Roman"/>
          <w:sz w:val="20"/>
          <w:szCs w:val="20"/>
          <w:lang w:val="pl-PL"/>
        </w:rPr>
        <w:t>Wykonawc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>y tj. ......................</w:t>
      </w:r>
      <w:r w:rsidR="00EA7FAA">
        <w:rPr>
          <w:rFonts w:ascii="Trebuchet MS" w:hAnsi="Trebuchet MS" w:cs="Times New Roman"/>
          <w:sz w:val="20"/>
          <w:szCs w:val="20"/>
          <w:lang w:val="pl-PL"/>
        </w:rPr>
        <w:t>......</w:t>
      </w:r>
    </w:p>
    <w:p w:rsidR="00A67CD3" w:rsidRDefault="00452CA8" w:rsidP="00B54661">
      <w:pPr>
        <w:jc w:val="both"/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sz w:val="20"/>
          <w:szCs w:val="20"/>
          <w:lang w:val="pl-PL"/>
        </w:rPr>
        <w:t xml:space="preserve">w odniesieniu do warunków udziału w postępowaniu dotyczących wykształcenia, kwalifikacji zawodowych 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>lub doświadczenia zrealizuję</w:t>
      </w:r>
      <w:r w:rsidR="00B54661">
        <w:rPr>
          <w:rFonts w:ascii="Trebuchet MS" w:hAnsi="Trebuchet MS" w:cs="Times New Roman"/>
          <w:sz w:val="20"/>
          <w:szCs w:val="20"/>
          <w:lang w:val="pl-PL"/>
        </w:rPr>
        <w:t xml:space="preserve"> (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>my</w:t>
      </w:r>
      <w:r w:rsidR="00B54661">
        <w:rPr>
          <w:rFonts w:ascii="Trebuchet MS" w:hAnsi="Trebuchet MS" w:cs="Times New Roman"/>
          <w:sz w:val="20"/>
          <w:szCs w:val="20"/>
          <w:lang w:val="pl-PL"/>
        </w:rPr>
        <w:t>)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 xml:space="preserve"> roboty budowlane lub usługi których wskazane zdolności dotyczą  w następującym zakresie:</w:t>
      </w:r>
    </w:p>
    <w:p w:rsidR="00EA7FAA" w:rsidRPr="008B18FA" w:rsidRDefault="00EA7FAA" w:rsidP="00EA7FA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EA7FAA" w:rsidRPr="008B18FA" w:rsidRDefault="00EA7FAA" w:rsidP="00EA7FA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....</w:t>
      </w:r>
    </w:p>
    <w:p w:rsidR="00EA7FAA" w:rsidRPr="008B18FA" w:rsidRDefault="00EA7FAA" w:rsidP="00EA7FA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</w:t>
      </w:r>
    </w:p>
    <w:p w:rsidR="00A67CD3" w:rsidRDefault="00A67CD3" w:rsidP="00993E92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EA7FAA" w:rsidRDefault="00EA7FAA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</w:p>
    <w:p w:rsidR="00EA7FAA" w:rsidRDefault="00EA7FAA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</w:p>
    <w:p w:rsidR="00EA7FAA" w:rsidRDefault="00EA7FAA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</w:p>
    <w:p w:rsidR="00EC7E16" w:rsidRPr="003811F1" w:rsidRDefault="00EC7E16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  <w:r w:rsidRPr="003811F1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>UWAGA:</w:t>
      </w:r>
    </w:p>
    <w:p w:rsidR="00EC7E16" w:rsidRDefault="00EC7E16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Zgodnie z treścią art. </w:t>
      </w:r>
      <w:r w:rsid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118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 ust. </w:t>
      </w:r>
      <w:r w:rsid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2</w:t>
      </w:r>
      <w:r w:rsidR="00EA7FAA" w:rsidRP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ustawy z dnia 11 września 2019 r. Prawo zamówień publicznych (Dz. U. z 20</w:t>
      </w:r>
      <w:r w:rsidR="00157946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2</w:t>
      </w:r>
      <w:r w:rsidR="00D3326F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3</w:t>
      </w:r>
      <w:r w:rsidR="00EA7FAA" w:rsidRP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 r. poz. </w:t>
      </w:r>
      <w:r w:rsidR="00D3326F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1605</w:t>
      </w:r>
      <w:r w:rsidR="00EA7FAA" w:rsidRP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 z późn.zm.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>w odniesieniu do warunków dotyczących wykształcenia, kwalifikacji zawodowych lub doświadczenia,</w:t>
      </w:r>
      <w:r w:rsidR="00D3326F" w:rsidRPr="00D3326F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>sytuacji finansowej lub ekonomicznej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 wykonawcy mogą polegać na zdolnościach innych podmiotów</w:t>
      </w:r>
      <w:r w:rsidR="00B54661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 udostępniających zasoby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, jeśli podmioty te </w:t>
      </w:r>
      <w:r w:rsidR="00B54661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wykonają 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 roboty budowlane lub usługi, do realizacji których te zdolności są wymagane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.</w:t>
      </w:r>
    </w:p>
    <w:p w:rsidR="00152CB4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p w:rsidR="00152CB4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p w:rsidR="00152CB4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p w:rsidR="00152CB4" w:rsidRPr="00FC7C37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sectPr w:rsidR="00152CB4" w:rsidRPr="00FC7C37" w:rsidSect="00057D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F67" w:rsidRDefault="00095F67" w:rsidP="00B30FC1">
      <w:pPr>
        <w:spacing w:line="240" w:lineRule="auto"/>
      </w:pPr>
      <w:r>
        <w:separator/>
      </w:r>
    </w:p>
  </w:endnote>
  <w:endnote w:type="continuationSeparator" w:id="1">
    <w:p w:rsidR="00095F67" w:rsidRDefault="00095F67" w:rsidP="00B30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A26" w:rsidRDefault="00697A2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A26" w:rsidRDefault="00697A2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A26" w:rsidRDefault="00697A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F67" w:rsidRDefault="00095F67" w:rsidP="00B30FC1">
      <w:pPr>
        <w:spacing w:line="240" w:lineRule="auto"/>
      </w:pPr>
      <w:r>
        <w:separator/>
      </w:r>
    </w:p>
  </w:footnote>
  <w:footnote w:type="continuationSeparator" w:id="1">
    <w:p w:rsidR="00095F67" w:rsidRDefault="00095F67" w:rsidP="00B30FC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A26" w:rsidRDefault="00697A2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AB8" w:rsidRDefault="00F46AB8">
    <w:pPr>
      <w:pStyle w:val="Nagwek"/>
    </w:pPr>
  </w:p>
  <w:p w:rsidR="00F46AB8" w:rsidRDefault="00697A26">
    <w:pPr>
      <w:pStyle w:val="Nagwek"/>
    </w:pPr>
    <w:bookmarkStart w:id="0" w:name="_Hlk100140175"/>
    <w:r w:rsidRPr="00697A26">
      <w:rPr>
        <w:noProof/>
        <w:lang w:val="pl-PL" w:eastAsia="pl-PL" w:bidi="ar-SA"/>
      </w:rPr>
      <w:drawing>
        <wp:inline distT="0" distB="0" distL="0" distR="0">
          <wp:extent cx="162750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A26" w:rsidRDefault="00697A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6CD"/>
    <w:multiLevelType w:val="hybridMultilevel"/>
    <w:tmpl w:val="0456AF3E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60529"/>
    <w:multiLevelType w:val="hybridMultilevel"/>
    <w:tmpl w:val="5D60C8A6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5059E"/>
    <w:multiLevelType w:val="hybridMultilevel"/>
    <w:tmpl w:val="500AF968"/>
    <w:lvl w:ilvl="0" w:tplc="A20E6D8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B32DE"/>
    <w:multiLevelType w:val="hybridMultilevel"/>
    <w:tmpl w:val="5E04302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6390205"/>
    <w:multiLevelType w:val="hybridMultilevel"/>
    <w:tmpl w:val="8B44560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E2CEE"/>
    <w:multiLevelType w:val="hybridMultilevel"/>
    <w:tmpl w:val="7E260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44BA3"/>
    <w:multiLevelType w:val="hybridMultilevel"/>
    <w:tmpl w:val="05AA96A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CA6347"/>
    <w:multiLevelType w:val="hybridMultilevel"/>
    <w:tmpl w:val="343683F6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21430A0"/>
    <w:multiLevelType w:val="hybridMultilevel"/>
    <w:tmpl w:val="82124A0C"/>
    <w:lvl w:ilvl="0" w:tplc="FC7CBF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771C76"/>
    <w:multiLevelType w:val="hybridMultilevel"/>
    <w:tmpl w:val="3FF8910E"/>
    <w:lvl w:ilvl="0" w:tplc="417A5B72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2">
    <w:nsid w:val="54434DCE"/>
    <w:multiLevelType w:val="hybridMultilevel"/>
    <w:tmpl w:val="59F6C9F4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0780B"/>
    <w:multiLevelType w:val="hybridMultilevel"/>
    <w:tmpl w:val="76A07C3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B176F2"/>
    <w:multiLevelType w:val="hybridMultilevel"/>
    <w:tmpl w:val="369C82C6"/>
    <w:lvl w:ilvl="0" w:tplc="A20E6D80">
      <w:start w:val="1"/>
      <w:numFmt w:val="bullet"/>
      <w:lvlText w:val="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6DB22665"/>
    <w:multiLevelType w:val="hybridMultilevel"/>
    <w:tmpl w:val="40EC0192"/>
    <w:lvl w:ilvl="0" w:tplc="417A5B72">
      <w:start w:val="1"/>
      <w:numFmt w:val="bullet"/>
      <w:lvlText w:val="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7BC210DA"/>
    <w:multiLevelType w:val="hybridMultilevel"/>
    <w:tmpl w:val="3A74F462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DB1244"/>
    <w:multiLevelType w:val="hybridMultilevel"/>
    <w:tmpl w:val="707CB0F0"/>
    <w:lvl w:ilvl="0" w:tplc="417A5B72">
      <w:start w:val="1"/>
      <w:numFmt w:val="bullet"/>
      <w:lvlText w:val="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11"/>
  </w:num>
  <w:num w:numId="9">
    <w:abstractNumId w:val="14"/>
  </w:num>
  <w:num w:numId="10">
    <w:abstractNumId w:val="5"/>
  </w:num>
  <w:num w:numId="11">
    <w:abstractNumId w:val="13"/>
  </w:num>
  <w:num w:numId="12">
    <w:abstractNumId w:val="3"/>
  </w:num>
  <w:num w:numId="13">
    <w:abstractNumId w:val="17"/>
  </w:num>
  <w:num w:numId="14">
    <w:abstractNumId w:val="10"/>
  </w:num>
  <w:num w:numId="15">
    <w:abstractNumId w:val="4"/>
  </w:num>
  <w:num w:numId="16">
    <w:abstractNumId w:val="15"/>
  </w:num>
  <w:num w:numId="17">
    <w:abstractNumId w:val="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5C0DB7"/>
    <w:rsid w:val="00007580"/>
    <w:rsid w:val="00031A5C"/>
    <w:rsid w:val="00043268"/>
    <w:rsid w:val="00055FE5"/>
    <w:rsid w:val="00057DB4"/>
    <w:rsid w:val="0006479F"/>
    <w:rsid w:val="00071D87"/>
    <w:rsid w:val="00076DC7"/>
    <w:rsid w:val="00095F67"/>
    <w:rsid w:val="000A0B3F"/>
    <w:rsid w:val="000A0E07"/>
    <w:rsid w:val="000A1D42"/>
    <w:rsid w:val="000C6FE6"/>
    <w:rsid w:val="000C7DF8"/>
    <w:rsid w:val="000D111B"/>
    <w:rsid w:val="000D1C75"/>
    <w:rsid w:val="000D3CD9"/>
    <w:rsid w:val="00114649"/>
    <w:rsid w:val="001227C1"/>
    <w:rsid w:val="00131606"/>
    <w:rsid w:val="001371FC"/>
    <w:rsid w:val="00141168"/>
    <w:rsid w:val="00152CB4"/>
    <w:rsid w:val="00157946"/>
    <w:rsid w:val="00194CFF"/>
    <w:rsid w:val="0019564A"/>
    <w:rsid w:val="001B0C79"/>
    <w:rsid w:val="001B662E"/>
    <w:rsid w:val="001C73DC"/>
    <w:rsid w:val="001D1791"/>
    <w:rsid w:val="001E35FB"/>
    <w:rsid w:val="00226A54"/>
    <w:rsid w:val="0024306D"/>
    <w:rsid w:val="00250A7B"/>
    <w:rsid w:val="00252FEC"/>
    <w:rsid w:val="00253442"/>
    <w:rsid w:val="00254A13"/>
    <w:rsid w:val="002748CC"/>
    <w:rsid w:val="00276CAF"/>
    <w:rsid w:val="002918A0"/>
    <w:rsid w:val="002B5D09"/>
    <w:rsid w:val="002C4F4E"/>
    <w:rsid w:val="002E11EF"/>
    <w:rsid w:val="002F5A90"/>
    <w:rsid w:val="002F7D20"/>
    <w:rsid w:val="00300662"/>
    <w:rsid w:val="0031042B"/>
    <w:rsid w:val="003646B3"/>
    <w:rsid w:val="00373422"/>
    <w:rsid w:val="00373B8D"/>
    <w:rsid w:val="003811F1"/>
    <w:rsid w:val="00390179"/>
    <w:rsid w:val="003A74EB"/>
    <w:rsid w:val="003B415E"/>
    <w:rsid w:val="003B7F42"/>
    <w:rsid w:val="003E234C"/>
    <w:rsid w:val="003E532B"/>
    <w:rsid w:val="0041110C"/>
    <w:rsid w:val="00424F45"/>
    <w:rsid w:val="00435596"/>
    <w:rsid w:val="004436F8"/>
    <w:rsid w:val="0045257C"/>
    <w:rsid w:val="0045277D"/>
    <w:rsid w:val="00452CA8"/>
    <w:rsid w:val="00463D17"/>
    <w:rsid w:val="004668D1"/>
    <w:rsid w:val="004A76F1"/>
    <w:rsid w:val="004B576C"/>
    <w:rsid w:val="004D3C96"/>
    <w:rsid w:val="004D62A7"/>
    <w:rsid w:val="005130B3"/>
    <w:rsid w:val="005150B0"/>
    <w:rsid w:val="005305A3"/>
    <w:rsid w:val="0054097E"/>
    <w:rsid w:val="0056081D"/>
    <w:rsid w:val="00566255"/>
    <w:rsid w:val="00582C81"/>
    <w:rsid w:val="005874CD"/>
    <w:rsid w:val="0059076D"/>
    <w:rsid w:val="005A7408"/>
    <w:rsid w:val="005C0DB7"/>
    <w:rsid w:val="006230B3"/>
    <w:rsid w:val="0062751E"/>
    <w:rsid w:val="00683242"/>
    <w:rsid w:val="00692CDA"/>
    <w:rsid w:val="006944F5"/>
    <w:rsid w:val="00697A26"/>
    <w:rsid w:val="006C3B50"/>
    <w:rsid w:val="006D04CB"/>
    <w:rsid w:val="006F51E4"/>
    <w:rsid w:val="00715B1B"/>
    <w:rsid w:val="0071670B"/>
    <w:rsid w:val="00732E32"/>
    <w:rsid w:val="00755F4E"/>
    <w:rsid w:val="00766BD7"/>
    <w:rsid w:val="007709F4"/>
    <w:rsid w:val="007A4EBE"/>
    <w:rsid w:val="007C2C8D"/>
    <w:rsid w:val="00813AAF"/>
    <w:rsid w:val="00820096"/>
    <w:rsid w:val="00820879"/>
    <w:rsid w:val="00830317"/>
    <w:rsid w:val="00835FAF"/>
    <w:rsid w:val="0084514B"/>
    <w:rsid w:val="00863B8A"/>
    <w:rsid w:val="00864B7A"/>
    <w:rsid w:val="00884D9F"/>
    <w:rsid w:val="00885172"/>
    <w:rsid w:val="0089199A"/>
    <w:rsid w:val="00891DB6"/>
    <w:rsid w:val="008A38EA"/>
    <w:rsid w:val="008A6BB7"/>
    <w:rsid w:val="008B18FA"/>
    <w:rsid w:val="008C0DF0"/>
    <w:rsid w:val="008F6BD0"/>
    <w:rsid w:val="0092303B"/>
    <w:rsid w:val="009250D0"/>
    <w:rsid w:val="009560D3"/>
    <w:rsid w:val="00965945"/>
    <w:rsid w:val="0098424E"/>
    <w:rsid w:val="00986CD6"/>
    <w:rsid w:val="00987DA2"/>
    <w:rsid w:val="00993E92"/>
    <w:rsid w:val="009D49D8"/>
    <w:rsid w:val="009D6318"/>
    <w:rsid w:val="009E307B"/>
    <w:rsid w:val="009E7809"/>
    <w:rsid w:val="00A0780A"/>
    <w:rsid w:val="00A56633"/>
    <w:rsid w:val="00A6042B"/>
    <w:rsid w:val="00A63DC7"/>
    <w:rsid w:val="00A64799"/>
    <w:rsid w:val="00A67CD3"/>
    <w:rsid w:val="00A92794"/>
    <w:rsid w:val="00A9499A"/>
    <w:rsid w:val="00AB1F0A"/>
    <w:rsid w:val="00AB52B9"/>
    <w:rsid w:val="00B01492"/>
    <w:rsid w:val="00B30FC1"/>
    <w:rsid w:val="00B54661"/>
    <w:rsid w:val="00B63799"/>
    <w:rsid w:val="00B94B47"/>
    <w:rsid w:val="00B975E7"/>
    <w:rsid w:val="00BA7B98"/>
    <w:rsid w:val="00BC5F0A"/>
    <w:rsid w:val="00BD12B0"/>
    <w:rsid w:val="00BF1387"/>
    <w:rsid w:val="00BF578C"/>
    <w:rsid w:val="00C14573"/>
    <w:rsid w:val="00C214C3"/>
    <w:rsid w:val="00C57D8E"/>
    <w:rsid w:val="00C916E4"/>
    <w:rsid w:val="00CA2F09"/>
    <w:rsid w:val="00CA58F7"/>
    <w:rsid w:val="00CE24DB"/>
    <w:rsid w:val="00CE711B"/>
    <w:rsid w:val="00CF24C5"/>
    <w:rsid w:val="00CF3789"/>
    <w:rsid w:val="00CF3A22"/>
    <w:rsid w:val="00D03ADD"/>
    <w:rsid w:val="00D067E5"/>
    <w:rsid w:val="00D10247"/>
    <w:rsid w:val="00D264D5"/>
    <w:rsid w:val="00D26A25"/>
    <w:rsid w:val="00D270DD"/>
    <w:rsid w:val="00D3326F"/>
    <w:rsid w:val="00D33D4B"/>
    <w:rsid w:val="00D3690B"/>
    <w:rsid w:val="00D45952"/>
    <w:rsid w:val="00D5770C"/>
    <w:rsid w:val="00D841B3"/>
    <w:rsid w:val="00D85563"/>
    <w:rsid w:val="00DA5DDE"/>
    <w:rsid w:val="00DB2F14"/>
    <w:rsid w:val="00DC687C"/>
    <w:rsid w:val="00DE50E9"/>
    <w:rsid w:val="00E04909"/>
    <w:rsid w:val="00E06FAC"/>
    <w:rsid w:val="00E10716"/>
    <w:rsid w:val="00E37AF0"/>
    <w:rsid w:val="00E40A9B"/>
    <w:rsid w:val="00E63A89"/>
    <w:rsid w:val="00E67FF6"/>
    <w:rsid w:val="00E954DD"/>
    <w:rsid w:val="00EA3CB8"/>
    <w:rsid w:val="00EA53EE"/>
    <w:rsid w:val="00EA7FAA"/>
    <w:rsid w:val="00EB10F4"/>
    <w:rsid w:val="00EB450C"/>
    <w:rsid w:val="00EC5B0A"/>
    <w:rsid w:val="00EC7E16"/>
    <w:rsid w:val="00EE648D"/>
    <w:rsid w:val="00F25AC9"/>
    <w:rsid w:val="00F359B8"/>
    <w:rsid w:val="00F43E76"/>
    <w:rsid w:val="00F46AB8"/>
    <w:rsid w:val="00F60297"/>
    <w:rsid w:val="00F77475"/>
    <w:rsid w:val="00F77C85"/>
    <w:rsid w:val="00F77EBB"/>
    <w:rsid w:val="00FC354A"/>
    <w:rsid w:val="00FC7C37"/>
    <w:rsid w:val="00FF5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1E4"/>
  </w:style>
  <w:style w:type="paragraph" w:styleId="Nagwek1">
    <w:name w:val="heading 1"/>
    <w:basedOn w:val="Normalny"/>
    <w:next w:val="Normalny"/>
    <w:link w:val="Nagwek1Znak"/>
    <w:uiPriority w:val="9"/>
    <w:qFormat/>
    <w:rsid w:val="006F51E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1E4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51E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1E4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51E4"/>
    <w:pPr>
      <w:spacing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51E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E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E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E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E4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F51E4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F51E4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F51E4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F51E4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F51E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E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E4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E4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F51E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51E4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E4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E4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6F51E4"/>
    <w:rPr>
      <w:b/>
      <w:bCs/>
    </w:rPr>
  </w:style>
  <w:style w:type="character" w:styleId="Uwydatnienie">
    <w:name w:val="Emphasis"/>
    <w:uiPriority w:val="20"/>
    <w:qFormat/>
    <w:rsid w:val="006F51E4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6F51E4"/>
    <w:pPr>
      <w:spacing w:line="240" w:lineRule="auto"/>
    </w:pPr>
  </w:style>
  <w:style w:type="paragraph" w:styleId="Akapitzlist">
    <w:name w:val="List Paragraph"/>
    <w:aliases w:val="wypunktowanie"/>
    <w:basedOn w:val="Normalny"/>
    <w:link w:val="AkapitzlistZnak"/>
    <w:qFormat/>
    <w:rsid w:val="006F51E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F51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F51E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E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E4"/>
    <w:rPr>
      <w:i/>
      <w:iCs/>
    </w:rPr>
  </w:style>
  <w:style w:type="character" w:styleId="Wyrnieniedelikatne">
    <w:name w:val="Subtle Emphasis"/>
    <w:uiPriority w:val="19"/>
    <w:qFormat/>
    <w:rsid w:val="006F51E4"/>
    <w:rPr>
      <w:i/>
      <w:iCs/>
    </w:rPr>
  </w:style>
  <w:style w:type="character" w:styleId="Wyrnienieintensywne">
    <w:name w:val="Intense Emphasis"/>
    <w:uiPriority w:val="21"/>
    <w:qFormat/>
    <w:rsid w:val="006F51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F51E4"/>
    <w:rPr>
      <w:smallCaps/>
    </w:rPr>
  </w:style>
  <w:style w:type="character" w:styleId="Odwoanieintensywne">
    <w:name w:val="Intense Reference"/>
    <w:uiPriority w:val="32"/>
    <w:qFormat/>
    <w:rsid w:val="006F51E4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6F51E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51E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FC1"/>
  </w:style>
  <w:style w:type="paragraph" w:styleId="Stopka">
    <w:name w:val="footer"/>
    <w:basedOn w:val="Normalny"/>
    <w:link w:val="Stopka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C1"/>
  </w:style>
  <w:style w:type="paragraph" w:customStyle="1" w:styleId="glowny">
    <w:name w:val="glowny"/>
    <w:basedOn w:val="Stopka"/>
    <w:next w:val="Stopka"/>
    <w:rsid w:val="000D3CD9"/>
    <w:pPr>
      <w:widowControl w:val="0"/>
      <w:suppressAutoHyphens/>
      <w:snapToGrid w:val="0"/>
      <w:spacing w:line="258" w:lineRule="atLeast"/>
      <w:ind w:left="782" w:hanging="357"/>
      <w:jc w:val="both"/>
    </w:pPr>
    <w:rPr>
      <w:rFonts w:ascii="FrankfurtGothic" w:eastAsia="Lucida Sans Unicode" w:hAnsi="FrankfurtGothic" w:cs="Tahoma"/>
      <w:color w:val="000000"/>
      <w:sz w:val="19"/>
      <w:szCs w:val="24"/>
      <w:lang w:val="pl-PL"/>
    </w:rPr>
  </w:style>
  <w:style w:type="numbering" w:customStyle="1" w:styleId="List12">
    <w:name w:val="List 12"/>
    <w:basedOn w:val="Bezlisty"/>
    <w:rsid w:val="000D3CD9"/>
    <w:pPr>
      <w:numPr>
        <w:numId w:val="8"/>
      </w:numPr>
    </w:pPr>
  </w:style>
  <w:style w:type="paragraph" w:styleId="Tekstpodstawowy2">
    <w:name w:val="Body Text 2"/>
    <w:basedOn w:val="Normalny"/>
    <w:link w:val="Tekstpodstawowy2Znak"/>
    <w:rsid w:val="00152CB4"/>
    <w:pPr>
      <w:spacing w:line="240" w:lineRule="auto"/>
      <w:ind w:left="782" w:hanging="357"/>
    </w:pPr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152CB4"/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3646B3"/>
  </w:style>
  <w:style w:type="paragraph" w:styleId="NormalnyWeb">
    <w:name w:val="Normal (Web)"/>
    <w:basedOn w:val="Normalny"/>
    <w:link w:val="NormalnyWebZnak"/>
    <w:uiPriority w:val="99"/>
    <w:rsid w:val="00FC354A"/>
    <w:pPr>
      <w:spacing w:before="100" w:after="100" w:line="240" w:lineRule="auto"/>
      <w:ind w:left="782" w:hanging="357"/>
    </w:pPr>
    <w:rPr>
      <w:rFonts w:ascii="Arial Unicode MS" w:eastAsia="Arial Unicode MS" w:hAnsi="Arial Unicode MS" w:cs="Arial Unicode MS"/>
      <w:sz w:val="24"/>
      <w:szCs w:val="24"/>
      <w:lang w:val="pl-PL" w:eastAsia="ar-SA" w:bidi="ar-SA"/>
    </w:rPr>
  </w:style>
  <w:style w:type="character" w:customStyle="1" w:styleId="NormalnyWebZnak">
    <w:name w:val="Normalny (Web) Znak"/>
    <w:link w:val="NormalnyWeb"/>
    <w:uiPriority w:val="99"/>
    <w:locked/>
    <w:rsid w:val="00FC354A"/>
    <w:rPr>
      <w:rFonts w:ascii="Arial Unicode MS" w:eastAsia="Arial Unicode MS" w:hAnsi="Arial Unicode MS" w:cs="Arial Unicode MS"/>
      <w:sz w:val="24"/>
      <w:szCs w:val="24"/>
      <w:lang w:val="pl-PL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524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Teresa</cp:lastModifiedBy>
  <cp:revision>37</cp:revision>
  <cp:lastPrinted>2020-02-03T11:22:00Z</cp:lastPrinted>
  <dcterms:created xsi:type="dcterms:W3CDTF">2020-02-19T12:08:00Z</dcterms:created>
  <dcterms:modified xsi:type="dcterms:W3CDTF">2024-07-11T05:59:00Z</dcterms:modified>
</cp:coreProperties>
</file>