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87236" w14:textId="5E2C747A" w:rsidR="00266DA9" w:rsidRPr="00266DA9" w:rsidRDefault="00000000">
      <w:pPr>
        <w:pStyle w:val="Tekstpodstawowy"/>
        <w:shd w:val="clear" w:color="auto" w:fill="auto"/>
        <w:spacing w:after="260"/>
        <w:ind w:left="140" w:firstLine="20"/>
        <w:jc w:val="both"/>
        <w:rPr>
          <w:b/>
          <w:bCs/>
          <w:sz w:val="20"/>
          <w:szCs w:val="20"/>
          <w:lang w:val="en-US" w:eastAsia="en-US" w:bidi="en-US"/>
        </w:rPr>
      </w:pPr>
      <w:r>
        <w:rPr>
          <w:b/>
          <w:bCs/>
          <w:lang w:val="en-US" w:eastAsia="en-US" w:bidi="en-US"/>
        </w:rPr>
        <w:t>ZSP.261.1.2024</w:t>
      </w:r>
      <w:r w:rsidR="00266DA9">
        <w:rPr>
          <w:b/>
          <w:bCs/>
          <w:lang w:val="en-US" w:eastAsia="en-US" w:bidi="en-US"/>
        </w:rPr>
        <w:t>.AP</w:t>
      </w:r>
    </w:p>
    <w:p w14:paraId="30D390B5" w14:textId="16B9211F" w:rsidR="005D67E4" w:rsidRPr="00FD7FDA" w:rsidRDefault="00000000" w:rsidP="00266DA9">
      <w:pPr>
        <w:pStyle w:val="Tekstpodstawowy"/>
        <w:shd w:val="clear" w:color="auto" w:fill="auto"/>
        <w:spacing w:after="260"/>
        <w:ind w:left="5664" w:firstLine="708"/>
        <w:jc w:val="both"/>
        <w:rPr>
          <w:sz w:val="20"/>
          <w:szCs w:val="20"/>
        </w:rPr>
      </w:pPr>
      <w:r w:rsidRPr="00FD7FDA">
        <w:rPr>
          <w:sz w:val="20"/>
          <w:szCs w:val="20"/>
        </w:rPr>
        <w:t xml:space="preserve">Załącznik </w:t>
      </w:r>
      <w:r w:rsidRPr="00FD7FDA">
        <w:rPr>
          <w:sz w:val="20"/>
          <w:szCs w:val="20"/>
          <w:lang w:val="en-US" w:eastAsia="en-US" w:bidi="en-US"/>
        </w:rPr>
        <w:t xml:space="preserve">nr 5 do SWZ </w:t>
      </w:r>
      <w:proofErr w:type="spellStart"/>
      <w:r w:rsidRPr="00FD7FDA">
        <w:rPr>
          <w:sz w:val="20"/>
          <w:szCs w:val="20"/>
          <w:lang w:val="en-US" w:eastAsia="en-US" w:bidi="en-US"/>
        </w:rPr>
        <w:t>Projektowane</w:t>
      </w:r>
      <w:proofErr w:type="spellEnd"/>
      <w:r w:rsidRPr="00FD7FDA">
        <w:rPr>
          <w:sz w:val="20"/>
          <w:szCs w:val="20"/>
          <w:lang w:val="en-US" w:eastAsia="en-US" w:bidi="en-US"/>
        </w:rPr>
        <w:t xml:space="preserve"> </w:t>
      </w:r>
      <w:proofErr w:type="spellStart"/>
      <w:r w:rsidRPr="00FD7FDA">
        <w:rPr>
          <w:sz w:val="20"/>
          <w:szCs w:val="20"/>
          <w:lang w:val="en-US" w:eastAsia="en-US" w:bidi="en-US"/>
        </w:rPr>
        <w:t>postanowienia</w:t>
      </w:r>
      <w:proofErr w:type="spellEnd"/>
      <w:r w:rsidRPr="00FD7FDA">
        <w:rPr>
          <w:sz w:val="20"/>
          <w:szCs w:val="20"/>
          <w:lang w:val="en-US" w:eastAsia="en-US" w:bidi="en-US"/>
        </w:rPr>
        <w:t xml:space="preserve"> </w:t>
      </w:r>
      <w:proofErr w:type="spellStart"/>
      <w:r w:rsidRPr="00FD7FDA">
        <w:rPr>
          <w:sz w:val="20"/>
          <w:szCs w:val="20"/>
          <w:lang w:val="en-US" w:eastAsia="en-US" w:bidi="en-US"/>
        </w:rPr>
        <w:t>umowy</w:t>
      </w:r>
      <w:proofErr w:type="spellEnd"/>
      <w:r w:rsidRPr="00FD7FDA">
        <w:rPr>
          <w:sz w:val="20"/>
          <w:szCs w:val="20"/>
          <w:lang w:val="en-US" w:eastAsia="en-US" w:bidi="en-US"/>
        </w:rPr>
        <w:t xml:space="preserve">, </w:t>
      </w:r>
      <w:r w:rsidRPr="00FD7FDA">
        <w:rPr>
          <w:sz w:val="20"/>
          <w:szCs w:val="20"/>
        </w:rPr>
        <w:t xml:space="preserve">które zostaną </w:t>
      </w:r>
      <w:proofErr w:type="spellStart"/>
      <w:r w:rsidRPr="00FD7FDA">
        <w:rPr>
          <w:sz w:val="20"/>
          <w:szCs w:val="20"/>
          <w:lang w:val="en-US" w:eastAsia="en-US" w:bidi="en-US"/>
        </w:rPr>
        <w:t>wprowadzone</w:t>
      </w:r>
      <w:proofErr w:type="spellEnd"/>
      <w:r w:rsidRPr="00FD7FDA">
        <w:rPr>
          <w:sz w:val="20"/>
          <w:szCs w:val="20"/>
          <w:lang w:val="en-US" w:eastAsia="en-US" w:bidi="en-US"/>
        </w:rPr>
        <w:t xml:space="preserve"> do </w:t>
      </w:r>
      <w:r w:rsidRPr="00FD7FDA">
        <w:rPr>
          <w:sz w:val="20"/>
          <w:szCs w:val="20"/>
        </w:rPr>
        <w:t xml:space="preserve">treści </w:t>
      </w:r>
      <w:proofErr w:type="spellStart"/>
      <w:r w:rsidRPr="00FD7FDA">
        <w:rPr>
          <w:sz w:val="20"/>
          <w:szCs w:val="20"/>
          <w:lang w:val="en-US" w:eastAsia="en-US" w:bidi="en-US"/>
        </w:rPr>
        <w:t>tej</w:t>
      </w:r>
      <w:proofErr w:type="spellEnd"/>
      <w:r w:rsidRPr="00FD7FDA">
        <w:rPr>
          <w:sz w:val="20"/>
          <w:szCs w:val="20"/>
          <w:lang w:val="en-US" w:eastAsia="en-US" w:bidi="en-US"/>
        </w:rPr>
        <w:t xml:space="preserve"> </w:t>
      </w:r>
      <w:proofErr w:type="spellStart"/>
      <w:r w:rsidRPr="00FD7FDA">
        <w:rPr>
          <w:sz w:val="20"/>
          <w:szCs w:val="20"/>
          <w:lang w:val="en-US" w:eastAsia="en-US" w:bidi="en-US"/>
        </w:rPr>
        <w:t>umowy</w:t>
      </w:r>
      <w:proofErr w:type="spellEnd"/>
    </w:p>
    <w:p w14:paraId="3F632B52" w14:textId="0774DF00" w:rsidR="005D67E4" w:rsidRDefault="00000000">
      <w:pPr>
        <w:pStyle w:val="Heading10"/>
        <w:keepNext/>
        <w:keepLines/>
        <w:shd w:val="clear" w:color="auto" w:fill="auto"/>
        <w:tabs>
          <w:tab w:val="left" w:leader="dot" w:pos="2654"/>
        </w:tabs>
        <w:spacing w:after="260"/>
      </w:pPr>
      <w:bookmarkStart w:id="0" w:name="bookmark0"/>
      <w:bookmarkStart w:id="1" w:name="bookmark1"/>
      <w:r>
        <w:rPr>
          <w:lang w:val="pl-PL" w:eastAsia="pl-PL" w:bidi="pl-PL"/>
        </w:rPr>
        <w:t>Umowa nr ZSP.262</w:t>
      </w:r>
      <w:r w:rsidR="00266DA9">
        <w:rPr>
          <w:lang w:val="pl-PL" w:eastAsia="pl-PL" w:bidi="pl-PL"/>
        </w:rPr>
        <w:t>.1.</w:t>
      </w:r>
      <w:r>
        <w:rPr>
          <w:lang w:val="pl-PL" w:eastAsia="pl-PL" w:bidi="pl-PL"/>
        </w:rPr>
        <w:t>2024</w:t>
      </w:r>
      <w:bookmarkEnd w:id="0"/>
      <w:bookmarkEnd w:id="1"/>
      <w:r w:rsidR="00266DA9">
        <w:rPr>
          <w:lang w:val="pl-PL" w:eastAsia="pl-PL" w:bidi="pl-PL"/>
        </w:rPr>
        <w:t>.AP</w:t>
      </w:r>
    </w:p>
    <w:p w14:paraId="5A81D223" w14:textId="2A6627E5" w:rsidR="005D67E4" w:rsidRDefault="00000000">
      <w:pPr>
        <w:pStyle w:val="Tekstpodstawowy"/>
        <w:shd w:val="clear" w:color="auto" w:fill="auto"/>
        <w:tabs>
          <w:tab w:val="right" w:leader="dot" w:pos="3860"/>
          <w:tab w:val="left" w:pos="4065"/>
        </w:tabs>
        <w:ind w:firstLine="140"/>
      </w:pPr>
      <w:r>
        <w:t xml:space="preserve">Zawarta w dniu </w:t>
      </w:r>
      <w:r>
        <w:tab/>
        <w:t xml:space="preserve"> 2024</w:t>
      </w:r>
      <w:r>
        <w:tab/>
        <w:t xml:space="preserve">r. w </w:t>
      </w:r>
      <w:r w:rsidR="00FD7FDA">
        <w:t>Osięcinach</w:t>
      </w:r>
      <w:r>
        <w:t>, pomiędzy:</w:t>
      </w:r>
    </w:p>
    <w:p w14:paraId="41677164" w14:textId="6E9AF607" w:rsidR="005D67E4" w:rsidRDefault="00000000">
      <w:pPr>
        <w:pStyle w:val="Tekstpodstawowy"/>
        <w:shd w:val="clear" w:color="auto" w:fill="auto"/>
        <w:ind w:firstLine="140"/>
        <w:jc w:val="both"/>
      </w:pPr>
      <w:r>
        <w:rPr>
          <w:b/>
          <w:bCs/>
        </w:rPr>
        <w:t xml:space="preserve">Zespołem Szkolno- Przedszkolnym w </w:t>
      </w:r>
      <w:r w:rsidR="00FD7FDA">
        <w:rPr>
          <w:b/>
          <w:bCs/>
        </w:rPr>
        <w:t>Osięcinach</w:t>
      </w:r>
      <w:r>
        <w:t xml:space="preserve">; ul. </w:t>
      </w:r>
      <w:r w:rsidR="00266DA9">
        <w:t>Traugutta 1</w:t>
      </w:r>
    </w:p>
    <w:p w14:paraId="3875D9A7" w14:textId="7911D29A" w:rsidR="005D67E4" w:rsidRDefault="00266DA9">
      <w:pPr>
        <w:pStyle w:val="Tekstpodstawowy"/>
        <w:shd w:val="clear" w:color="auto" w:fill="auto"/>
        <w:tabs>
          <w:tab w:val="left" w:leader="dot" w:pos="5564"/>
        </w:tabs>
        <w:ind w:firstLine="140"/>
        <w:jc w:val="both"/>
      </w:pPr>
      <w:r>
        <w:t>88-220 Osięciny</w:t>
      </w:r>
      <w:r w:rsidR="00000000">
        <w:t xml:space="preserve"> REGON</w:t>
      </w:r>
      <w:r>
        <w:t xml:space="preserve"> 386699877 </w:t>
      </w:r>
      <w:r w:rsidR="00000000">
        <w:t>reprezentowanym przez :</w:t>
      </w:r>
    </w:p>
    <w:p w14:paraId="1C2BAAB8" w14:textId="0178C91D" w:rsidR="005D67E4" w:rsidRDefault="00266DA9">
      <w:pPr>
        <w:pStyle w:val="Tekstpodstawowy"/>
        <w:shd w:val="clear" w:color="auto" w:fill="auto"/>
        <w:ind w:firstLine="140"/>
        <w:jc w:val="both"/>
      </w:pPr>
      <w:r>
        <w:rPr>
          <w:b/>
          <w:bCs/>
        </w:rPr>
        <w:t xml:space="preserve">Andrzeja </w:t>
      </w:r>
      <w:proofErr w:type="spellStart"/>
      <w:r>
        <w:rPr>
          <w:b/>
          <w:bCs/>
        </w:rPr>
        <w:t>Polaszka</w:t>
      </w:r>
      <w:proofErr w:type="spellEnd"/>
      <w:r w:rsidR="00000000">
        <w:rPr>
          <w:b/>
          <w:bCs/>
        </w:rPr>
        <w:t xml:space="preserve"> </w:t>
      </w:r>
      <w:r w:rsidR="00FD7FDA">
        <w:t>–</w:t>
      </w:r>
      <w:r w:rsidR="00000000">
        <w:t xml:space="preserve"> Dyrektora</w:t>
      </w:r>
      <w:r w:rsidR="00FD7FDA">
        <w:t xml:space="preserve"> ZSP w Osięcinach</w:t>
      </w:r>
    </w:p>
    <w:p w14:paraId="45667910" w14:textId="073F2BDA" w:rsidR="00FD7FDA" w:rsidRDefault="00000000" w:rsidP="00FD7FDA">
      <w:pPr>
        <w:pStyle w:val="Tekstpodstawowy"/>
        <w:shd w:val="clear" w:color="auto" w:fill="auto"/>
        <w:ind w:firstLine="140"/>
        <w:jc w:val="both"/>
      </w:pPr>
      <w:r>
        <w:t>zwanym dalej ZAMAWIAJĄCYM a</w:t>
      </w:r>
    </w:p>
    <w:p w14:paraId="0BE12035" w14:textId="7AA018DC" w:rsidR="00FD7FDA" w:rsidRDefault="00FD7FDA" w:rsidP="00FD7FDA">
      <w:pPr>
        <w:pStyle w:val="Tekstpodstawowy"/>
        <w:shd w:val="clear" w:color="auto" w:fill="auto"/>
        <w:ind w:firstLine="140"/>
        <w:jc w:val="both"/>
      </w:pPr>
      <w:r>
        <w:t>………………………………………………………………………………………………….</w:t>
      </w:r>
    </w:p>
    <w:p w14:paraId="278979B1" w14:textId="77777777" w:rsidR="005D67E4" w:rsidRDefault="00000000" w:rsidP="00FD7FDA">
      <w:pPr>
        <w:pStyle w:val="Tekstpodstawowy"/>
        <w:shd w:val="clear" w:color="auto" w:fill="auto"/>
        <w:tabs>
          <w:tab w:val="left" w:leader="dot" w:pos="3433"/>
          <w:tab w:val="left" w:leader="dot" w:pos="9097"/>
        </w:tabs>
        <w:ind w:firstLine="140"/>
        <w:jc w:val="both"/>
      </w:pPr>
      <w:r>
        <w:t>NIP</w:t>
      </w:r>
      <w:r>
        <w:tab/>
        <w:t>REGON</w:t>
      </w:r>
      <w:r>
        <w:tab/>
      </w:r>
    </w:p>
    <w:p w14:paraId="600E39F0" w14:textId="77777777" w:rsidR="005D67E4" w:rsidRDefault="00000000">
      <w:pPr>
        <w:pStyle w:val="Tekstpodstawowy"/>
        <w:shd w:val="clear" w:color="auto" w:fill="auto"/>
        <w:tabs>
          <w:tab w:val="left" w:leader="dot" w:pos="9097"/>
        </w:tabs>
        <w:ind w:firstLine="140"/>
        <w:jc w:val="both"/>
      </w:pPr>
      <w:r>
        <w:t>reprezentowanym przez</w:t>
      </w:r>
      <w:r>
        <w:tab/>
      </w:r>
    </w:p>
    <w:p w14:paraId="1CD1A6B3" w14:textId="77777777" w:rsidR="005D67E4" w:rsidRDefault="00000000">
      <w:pPr>
        <w:pStyle w:val="Tekstpodstawowy"/>
        <w:shd w:val="clear" w:color="auto" w:fill="auto"/>
        <w:spacing w:after="260"/>
        <w:ind w:firstLine="140"/>
      </w:pPr>
      <w:r>
        <w:t>zwanym w dalszej części umowy WYKONAWCĄ</w:t>
      </w:r>
    </w:p>
    <w:p w14:paraId="31F4D3D4" w14:textId="77777777" w:rsidR="005D67E4" w:rsidRDefault="00000000">
      <w:pPr>
        <w:pStyle w:val="Tekstpodstawowy"/>
        <w:shd w:val="clear" w:color="auto" w:fill="auto"/>
        <w:spacing w:after="260"/>
        <w:ind w:left="140" w:firstLine="20"/>
        <w:jc w:val="both"/>
      </w:pPr>
      <w:r>
        <w:t>w wyniku wyboru najkorzystniejszej oferty w trybie podstawowym, na podstawie art. 275 pkt 1 ustawy z dnia 11 września 2019 r. - Prawo zamówień publicznych (Dz. U. z 2022 r., poz. 1710 ze zm.) została zawarta umowa następującej treści:</w:t>
      </w:r>
    </w:p>
    <w:p w14:paraId="186F4BB4" w14:textId="370AD1E9" w:rsidR="005D67E4" w:rsidRPr="00A95D4A" w:rsidRDefault="00000000">
      <w:pPr>
        <w:pStyle w:val="Tekstpodstawowy"/>
        <w:shd w:val="clear" w:color="auto" w:fill="auto"/>
        <w:spacing w:after="260"/>
        <w:jc w:val="center"/>
        <w:rPr>
          <w:sz w:val="22"/>
          <w:szCs w:val="22"/>
        </w:rPr>
      </w:pPr>
      <w:r w:rsidRPr="00A95D4A">
        <w:rPr>
          <w:b/>
          <w:bCs/>
          <w:sz w:val="22"/>
          <w:szCs w:val="22"/>
        </w:rPr>
        <w:t xml:space="preserve">Zakup i dostawa </w:t>
      </w:r>
      <w:proofErr w:type="spellStart"/>
      <w:r w:rsidRPr="00A95D4A">
        <w:rPr>
          <w:b/>
          <w:bCs/>
          <w:sz w:val="22"/>
          <w:szCs w:val="22"/>
        </w:rPr>
        <w:t>pelletu</w:t>
      </w:r>
      <w:proofErr w:type="spellEnd"/>
      <w:r w:rsidRPr="00A95D4A">
        <w:rPr>
          <w:b/>
          <w:bCs/>
          <w:sz w:val="22"/>
          <w:szCs w:val="22"/>
        </w:rPr>
        <w:t xml:space="preserve"> drzewnego na potrzeby Zespołu </w:t>
      </w:r>
      <w:proofErr w:type="spellStart"/>
      <w:r w:rsidRPr="00A95D4A">
        <w:rPr>
          <w:b/>
          <w:bCs/>
          <w:sz w:val="22"/>
          <w:szCs w:val="22"/>
        </w:rPr>
        <w:t>Szkolno</w:t>
      </w:r>
      <w:proofErr w:type="spellEnd"/>
      <w:r w:rsidRPr="00A95D4A">
        <w:rPr>
          <w:b/>
          <w:bCs/>
          <w:sz w:val="22"/>
          <w:szCs w:val="22"/>
        </w:rPr>
        <w:t xml:space="preserve"> - Przedszkolnego</w:t>
      </w:r>
      <w:r w:rsidRPr="00A95D4A">
        <w:rPr>
          <w:b/>
          <w:bCs/>
          <w:sz w:val="22"/>
          <w:szCs w:val="22"/>
        </w:rPr>
        <w:br/>
        <w:t xml:space="preserve">w </w:t>
      </w:r>
      <w:r w:rsidR="00266DA9" w:rsidRPr="00A95D4A">
        <w:rPr>
          <w:b/>
          <w:bCs/>
          <w:sz w:val="22"/>
          <w:szCs w:val="22"/>
        </w:rPr>
        <w:t>Osięcinach</w:t>
      </w:r>
    </w:p>
    <w:p w14:paraId="00B7EA26" w14:textId="77777777" w:rsidR="005D67E4" w:rsidRDefault="00000000">
      <w:pPr>
        <w:pStyle w:val="Heading10"/>
        <w:keepNext/>
        <w:keepLines/>
        <w:shd w:val="clear" w:color="auto" w:fill="auto"/>
      </w:pPr>
      <w:bookmarkStart w:id="2" w:name="bookmark2"/>
      <w:bookmarkStart w:id="3" w:name="bookmark3"/>
      <w:r>
        <w:rPr>
          <w:lang w:val="pl-PL" w:eastAsia="pl-PL" w:bidi="pl-PL"/>
        </w:rPr>
        <w:t>§ 1</w:t>
      </w:r>
      <w:bookmarkEnd w:id="2"/>
      <w:bookmarkEnd w:id="3"/>
    </w:p>
    <w:p w14:paraId="2A9E584C" w14:textId="77777777" w:rsidR="005D67E4" w:rsidRDefault="00000000">
      <w:pPr>
        <w:pStyle w:val="Tekstpodstawowy"/>
        <w:shd w:val="clear" w:color="auto" w:fill="auto"/>
        <w:spacing w:after="40"/>
        <w:ind w:firstLine="140"/>
      </w:pPr>
      <w:r>
        <w:t>Wykonawca zobowiązuje się wykonać zamówienie zgodnie z warunkami określonymi w :</w:t>
      </w:r>
    </w:p>
    <w:p w14:paraId="17AE20B2" w14:textId="77777777" w:rsidR="005D67E4" w:rsidRDefault="00000000" w:rsidP="00A95D4A">
      <w:pPr>
        <w:pStyle w:val="Tekstpodstawowy"/>
        <w:numPr>
          <w:ilvl w:val="0"/>
          <w:numId w:val="1"/>
        </w:numPr>
        <w:shd w:val="clear" w:color="auto" w:fill="auto"/>
        <w:tabs>
          <w:tab w:val="left" w:pos="1241"/>
        </w:tabs>
        <w:ind w:firstLine="880"/>
      </w:pPr>
      <w:r>
        <w:t>niniejszej Umowie,</w:t>
      </w:r>
    </w:p>
    <w:p w14:paraId="0E291DC7" w14:textId="77777777" w:rsidR="005D67E4" w:rsidRDefault="00000000" w:rsidP="00A95D4A">
      <w:pPr>
        <w:pStyle w:val="Tekstpodstawowy"/>
        <w:numPr>
          <w:ilvl w:val="0"/>
          <w:numId w:val="1"/>
        </w:numPr>
        <w:shd w:val="clear" w:color="auto" w:fill="auto"/>
        <w:tabs>
          <w:tab w:val="left" w:pos="1241"/>
        </w:tabs>
        <w:ind w:firstLine="880"/>
      </w:pPr>
      <w:r>
        <w:t>Formularzu Oferty,</w:t>
      </w:r>
    </w:p>
    <w:p w14:paraId="5A68139A" w14:textId="77777777" w:rsidR="005D67E4" w:rsidRDefault="00000000" w:rsidP="00A95D4A">
      <w:pPr>
        <w:pStyle w:val="Tekstpodstawowy"/>
        <w:numPr>
          <w:ilvl w:val="0"/>
          <w:numId w:val="1"/>
        </w:numPr>
        <w:shd w:val="clear" w:color="auto" w:fill="auto"/>
        <w:tabs>
          <w:tab w:val="left" w:pos="1241"/>
        </w:tabs>
        <w:ind w:firstLine="880"/>
      </w:pPr>
      <w:r>
        <w:t>Formularzu Cenowym</w:t>
      </w:r>
    </w:p>
    <w:p w14:paraId="65C4D4E5" w14:textId="77777777" w:rsidR="005D67E4" w:rsidRDefault="00000000" w:rsidP="00A95D4A">
      <w:pPr>
        <w:pStyle w:val="Tekstpodstawowy"/>
        <w:numPr>
          <w:ilvl w:val="0"/>
          <w:numId w:val="1"/>
        </w:numPr>
        <w:shd w:val="clear" w:color="auto" w:fill="auto"/>
        <w:tabs>
          <w:tab w:val="left" w:pos="1241"/>
        </w:tabs>
        <w:ind w:firstLine="880"/>
      </w:pPr>
      <w:r>
        <w:t>Specyfikacji Warunków Zamówienia.</w:t>
      </w:r>
    </w:p>
    <w:p w14:paraId="4B284489" w14:textId="77777777" w:rsidR="005D67E4" w:rsidRDefault="00000000">
      <w:pPr>
        <w:pStyle w:val="Tekstpodstawowy"/>
        <w:shd w:val="clear" w:color="auto" w:fill="auto"/>
        <w:spacing w:after="260"/>
        <w:ind w:firstLine="140"/>
      </w:pPr>
      <w:r>
        <w:t>Dokumenty te stanowią integralną część niniejszej Umowy.</w:t>
      </w:r>
    </w:p>
    <w:p w14:paraId="62DA1276" w14:textId="77777777" w:rsidR="005D67E4" w:rsidRDefault="00000000">
      <w:pPr>
        <w:pStyle w:val="Tekstpodstawowy"/>
        <w:shd w:val="clear" w:color="auto" w:fill="auto"/>
        <w:jc w:val="center"/>
      </w:pPr>
      <w:r>
        <w:rPr>
          <w:b/>
          <w:bCs/>
        </w:rPr>
        <w:t>§ 2</w:t>
      </w:r>
    </w:p>
    <w:p w14:paraId="630318C6" w14:textId="353D1524" w:rsidR="005D67E4" w:rsidRDefault="00266DA9">
      <w:pPr>
        <w:pStyle w:val="Heading10"/>
        <w:keepNext/>
        <w:keepLines/>
        <w:shd w:val="clear" w:color="auto" w:fill="auto"/>
      </w:pPr>
      <w:bookmarkStart w:id="4" w:name="bookmark4"/>
      <w:bookmarkStart w:id="5" w:name="bookmark5"/>
      <w:r>
        <w:rPr>
          <w:lang w:val="pl-PL" w:eastAsia="pl-PL" w:bidi="pl-PL"/>
        </w:rPr>
        <w:t>P</w:t>
      </w:r>
      <w:r w:rsidR="00000000">
        <w:rPr>
          <w:lang w:val="pl-PL" w:eastAsia="pl-PL" w:bidi="pl-PL"/>
        </w:rPr>
        <w:t>rzedmiot umowy</w:t>
      </w:r>
      <w:bookmarkEnd w:id="4"/>
      <w:bookmarkEnd w:id="5"/>
    </w:p>
    <w:p w14:paraId="5A7F9736" w14:textId="35D07073" w:rsidR="00266DA9" w:rsidRDefault="00266DA9" w:rsidP="004D6528">
      <w:pPr>
        <w:pStyle w:val="Tekstpodstawowy"/>
        <w:numPr>
          <w:ilvl w:val="0"/>
          <w:numId w:val="2"/>
        </w:numPr>
        <w:shd w:val="clear" w:color="auto" w:fill="auto"/>
        <w:tabs>
          <w:tab w:val="left" w:pos="358"/>
        </w:tabs>
        <w:jc w:val="both"/>
      </w:pPr>
      <w:r w:rsidRPr="00D13DDB">
        <w:t xml:space="preserve">Przedmiotem zamówienia jest sprzedaż </w:t>
      </w:r>
      <w:proofErr w:type="spellStart"/>
      <w:r w:rsidRPr="00D13DDB">
        <w:t>pelletu</w:t>
      </w:r>
      <w:proofErr w:type="spellEnd"/>
      <w:r w:rsidRPr="00D13DDB">
        <w:t xml:space="preserve"> obejmująca dostawę do Zamawiającego transportem cysternowym z wyładunkiem pneumatycznym szacowanej, maksymalnej ilości </w:t>
      </w:r>
      <w:r>
        <w:t>180</w:t>
      </w:r>
      <w:r w:rsidRPr="00D13DDB">
        <w:t xml:space="preserve"> ton </w:t>
      </w:r>
      <w:proofErr w:type="spellStart"/>
      <w:r w:rsidRPr="00D13DDB">
        <w:t>pel</w:t>
      </w:r>
      <w:r>
        <w:t>l</w:t>
      </w:r>
      <w:r w:rsidRPr="00D13DDB">
        <w:t>etu</w:t>
      </w:r>
      <w:proofErr w:type="spellEnd"/>
      <w:r w:rsidRPr="00D13DDB">
        <w:t xml:space="preserve"> </w:t>
      </w:r>
      <w:r w:rsidR="00A95D4A">
        <w:t>drzewnego.</w:t>
      </w:r>
    </w:p>
    <w:p w14:paraId="3A605F22" w14:textId="663A0285" w:rsidR="005D67E4" w:rsidRDefault="00000000">
      <w:pPr>
        <w:pStyle w:val="Tekstpodstawowy"/>
        <w:numPr>
          <w:ilvl w:val="0"/>
          <w:numId w:val="2"/>
        </w:numPr>
        <w:shd w:val="clear" w:color="auto" w:fill="auto"/>
        <w:tabs>
          <w:tab w:val="left" w:pos="358"/>
        </w:tabs>
      </w:pPr>
      <w:r>
        <w:t xml:space="preserve">Wymagane parametry minimalne </w:t>
      </w:r>
      <w:proofErr w:type="spellStart"/>
      <w:r>
        <w:t>pelletu</w:t>
      </w:r>
      <w:proofErr w:type="spellEnd"/>
      <w:r>
        <w:t xml:space="preserve"> (z drewna iglastego):</w:t>
      </w:r>
    </w:p>
    <w:p w14:paraId="1E2E6190" w14:textId="77777777" w:rsidR="005D67E4" w:rsidRDefault="00000000">
      <w:pPr>
        <w:pStyle w:val="Tekstpodstawowy"/>
        <w:numPr>
          <w:ilvl w:val="0"/>
          <w:numId w:val="1"/>
        </w:numPr>
        <w:shd w:val="clear" w:color="auto" w:fill="auto"/>
        <w:tabs>
          <w:tab w:val="left" w:pos="702"/>
        </w:tabs>
        <w:ind w:firstLine="440"/>
      </w:pPr>
      <w:r>
        <w:t>wartość opałowa min. 17,5 MJ/kg,</w:t>
      </w:r>
    </w:p>
    <w:p w14:paraId="74618C5A" w14:textId="77777777" w:rsidR="005D67E4" w:rsidRDefault="00000000">
      <w:pPr>
        <w:pStyle w:val="Tekstpodstawowy"/>
        <w:numPr>
          <w:ilvl w:val="0"/>
          <w:numId w:val="1"/>
        </w:numPr>
        <w:shd w:val="clear" w:color="auto" w:fill="auto"/>
        <w:tabs>
          <w:tab w:val="left" w:pos="702"/>
        </w:tabs>
        <w:ind w:firstLine="440"/>
      </w:pPr>
      <w:r>
        <w:t>zawartość popiołu do 0,7 %,</w:t>
      </w:r>
    </w:p>
    <w:p w14:paraId="5D525DFE" w14:textId="77777777" w:rsidR="005D67E4" w:rsidRDefault="00000000">
      <w:pPr>
        <w:pStyle w:val="Tekstpodstawowy"/>
        <w:numPr>
          <w:ilvl w:val="0"/>
          <w:numId w:val="1"/>
        </w:numPr>
        <w:shd w:val="clear" w:color="auto" w:fill="auto"/>
        <w:tabs>
          <w:tab w:val="left" w:pos="702"/>
        </w:tabs>
        <w:ind w:firstLine="440"/>
      </w:pPr>
      <w:r>
        <w:t>zawartość wilgoci całkowitej do 7,5%</w:t>
      </w:r>
    </w:p>
    <w:p w14:paraId="3BECB882" w14:textId="77777777" w:rsidR="005D67E4" w:rsidRDefault="00000000">
      <w:pPr>
        <w:pStyle w:val="Tekstpodstawowy"/>
        <w:numPr>
          <w:ilvl w:val="0"/>
          <w:numId w:val="1"/>
        </w:numPr>
        <w:shd w:val="clear" w:color="auto" w:fill="auto"/>
        <w:tabs>
          <w:tab w:val="left" w:pos="702"/>
        </w:tabs>
        <w:ind w:firstLine="440"/>
      </w:pPr>
      <w:r>
        <w:t>średnica do 10 mm</w:t>
      </w:r>
    </w:p>
    <w:p w14:paraId="036F27E6" w14:textId="47A174D5" w:rsidR="005D67E4" w:rsidRDefault="00266DA9">
      <w:pPr>
        <w:pStyle w:val="Tekstpodstawowy"/>
        <w:numPr>
          <w:ilvl w:val="0"/>
          <w:numId w:val="2"/>
        </w:numPr>
        <w:shd w:val="clear" w:color="auto" w:fill="auto"/>
        <w:tabs>
          <w:tab w:val="left" w:pos="358"/>
        </w:tabs>
      </w:pPr>
      <w:proofErr w:type="spellStart"/>
      <w:r>
        <w:t>P</w:t>
      </w:r>
      <w:r w:rsidR="00000000">
        <w:t>ellet</w:t>
      </w:r>
      <w:proofErr w:type="spellEnd"/>
      <w:r w:rsidR="00000000">
        <w:t xml:space="preserve"> powinien odpowiadać certyfikatom DIN PLUS lub ENPLUS.</w:t>
      </w:r>
    </w:p>
    <w:p w14:paraId="227FE41E" w14:textId="77777777" w:rsidR="005D67E4" w:rsidRDefault="00000000">
      <w:pPr>
        <w:pStyle w:val="Tekstpodstawowy"/>
        <w:numPr>
          <w:ilvl w:val="0"/>
          <w:numId w:val="2"/>
        </w:numPr>
        <w:shd w:val="clear" w:color="auto" w:fill="auto"/>
        <w:tabs>
          <w:tab w:val="left" w:pos="358"/>
        </w:tabs>
      </w:pPr>
      <w:r>
        <w:t xml:space="preserve">Dostarczony do Zamawiającego </w:t>
      </w:r>
      <w:proofErr w:type="spellStart"/>
      <w:r>
        <w:t>pellet</w:t>
      </w:r>
      <w:proofErr w:type="spellEnd"/>
      <w:r>
        <w:t xml:space="preserve"> drzewny:</w:t>
      </w:r>
    </w:p>
    <w:p w14:paraId="1F5F2133" w14:textId="5A089ED3" w:rsidR="005D67E4" w:rsidRDefault="00000000">
      <w:pPr>
        <w:pStyle w:val="Tekstpodstawowy"/>
        <w:numPr>
          <w:ilvl w:val="0"/>
          <w:numId w:val="4"/>
        </w:numPr>
        <w:shd w:val="clear" w:color="auto" w:fill="auto"/>
        <w:tabs>
          <w:tab w:val="left" w:pos="697"/>
        </w:tabs>
        <w:ind w:left="300"/>
        <w:jc w:val="both"/>
      </w:pPr>
      <w:r>
        <w:t xml:space="preserve">nie będzie wytwarzany z odpadów drewna, które mogą zawierać związki fluorowo - organiczne lub metale ciężkie, jako wynik obróbki środkami do konserwacji drewna lub powlekania, w skład których wchodzą w szczególności odpady drewna pochodzącego </w:t>
      </w:r>
      <w:r w:rsidR="00A95D4A">
        <w:t xml:space="preserve">                 </w:t>
      </w:r>
      <w:r>
        <w:t xml:space="preserve">z </w:t>
      </w:r>
      <w:proofErr w:type="spellStart"/>
      <w:r>
        <w:rPr>
          <w:lang w:val="en-US" w:eastAsia="en-US" w:bidi="en-US"/>
        </w:rPr>
        <w:t>budownictwa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odpady</w:t>
      </w:r>
      <w:proofErr w:type="spellEnd"/>
      <w:r>
        <w:rPr>
          <w:lang w:val="en-US" w:eastAsia="en-US" w:bidi="en-US"/>
        </w:rPr>
        <w:t xml:space="preserve"> z </w:t>
      </w:r>
      <w:r>
        <w:t xml:space="preserve">rozbiórki </w:t>
      </w:r>
      <w:r>
        <w:rPr>
          <w:lang w:val="en-US" w:eastAsia="en-US" w:bidi="en-US"/>
        </w:rPr>
        <w:t>(</w:t>
      </w:r>
      <w:proofErr w:type="spellStart"/>
      <w:r>
        <w:rPr>
          <w:sz w:val="22"/>
          <w:szCs w:val="22"/>
          <w:lang w:val="en-US" w:eastAsia="en-US" w:bidi="en-US"/>
        </w:rPr>
        <w:t>zgodnie</w:t>
      </w:r>
      <w:proofErr w:type="spellEnd"/>
      <w:r>
        <w:rPr>
          <w:sz w:val="22"/>
          <w:szCs w:val="22"/>
          <w:lang w:val="en-US" w:eastAsia="en-US" w:bidi="en-US"/>
        </w:rPr>
        <w:t xml:space="preserve"> z § 2 pkt 1 lit. e </w:t>
      </w:r>
      <w:r>
        <w:rPr>
          <w:sz w:val="22"/>
          <w:szCs w:val="22"/>
        </w:rPr>
        <w:t xml:space="preserve">Rozporządzenia </w:t>
      </w:r>
      <w:proofErr w:type="spellStart"/>
      <w:r>
        <w:rPr>
          <w:sz w:val="22"/>
          <w:szCs w:val="22"/>
          <w:lang w:val="en-US" w:eastAsia="en-US" w:bidi="en-US"/>
        </w:rPr>
        <w:t>Ministra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proofErr w:type="spellStart"/>
      <w:r>
        <w:rPr>
          <w:sz w:val="22"/>
          <w:szCs w:val="22"/>
          <w:lang w:val="en-US" w:eastAsia="en-US" w:bidi="en-US"/>
        </w:rPr>
        <w:t>Klimatu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r w:rsidR="00A95D4A">
        <w:rPr>
          <w:sz w:val="22"/>
          <w:szCs w:val="22"/>
          <w:lang w:val="en-US" w:eastAsia="en-US" w:bidi="en-US"/>
        </w:rPr>
        <w:t xml:space="preserve">      </w:t>
      </w:r>
      <w:r>
        <w:rPr>
          <w:sz w:val="22"/>
          <w:szCs w:val="22"/>
          <w:lang w:val="en-US" w:eastAsia="en-US" w:bidi="en-US"/>
        </w:rPr>
        <w:t xml:space="preserve">z </w:t>
      </w:r>
      <w:proofErr w:type="spellStart"/>
      <w:r>
        <w:rPr>
          <w:sz w:val="22"/>
          <w:szCs w:val="22"/>
          <w:lang w:val="en-US" w:eastAsia="en-US" w:bidi="en-US"/>
        </w:rPr>
        <w:t>dnia</w:t>
      </w:r>
      <w:proofErr w:type="spellEnd"/>
      <w:r>
        <w:rPr>
          <w:sz w:val="22"/>
          <w:szCs w:val="22"/>
          <w:lang w:val="en-US" w:eastAsia="en-US" w:bidi="en-US"/>
        </w:rPr>
        <w:t xml:space="preserve"> 24 </w:t>
      </w:r>
      <w:r>
        <w:rPr>
          <w:sz w:val="22"/>
          <w:szCs w:val="22"/>
        </w:rPr>
        <w:t xml:space="preserve">września </w:t>
      </w:r>
      <w:r>
        <w:rPr>
          <w:sz w:val="22"/>
          <w:szCs w:val="22"/>
          <w:lang w:val="en-US" w:eastAsia="en-US" w:bidi="en-US"/>
        </w:rPr>
        <w:t xml:space="preserve">2020 r. w </w:t>
      </w:r>
      <w:proofErr w:type="spellStart"/>
      <w:r>
        <w:rPr>
          <w:sz w:val="22"/>
          <w:szCs w:val="22"/>
          <w:lang w:val="en-US" w:eastAsia="en-US" w:bidi="en-US"/>
        </w:rPr>
        <w:t>sprawie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r>
        <w:rPr>
          <w:sz w:val="22"/>
          <w:szCs w:val="22"/>
        </w:rPr>
        <w:t xml:space="preserve">standardów </w:t>
      </w:r>
      <w:proofErr w:type="spellStart"/>
      <w:r>
        <w:rPr>
          <w:sz w:val="22"/>
          <w:szCs w:val="22"/>
          <w:lang w:val="en-US" w:eastAsia="en-US" w:bidi="en-US"/>
        </w:rPr>
        <w:t>emisyjnych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proofErr w:type="spellStart"/>
      <w:r>
        <w:rPr>
          <w:sz w:val="22"/>
          <w:szCs w:val="22"/>
          <w:lang w:val="en-US" w:eastAsia="en-US" w:bidi="en-US"/>
        </w:rPr>
        <w:t>dla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r>
        <w:rPr>
          <w:sz w:val="22"/>
          <w:szCs w:val="22"/>
        </w:rPr>
        <w:t xml:space="preserve">niektórych rodzajów </w:t>
      </w:r>
      <w:proofErr w:type="spellStart"/>
      <w:r>
        <w:rPr>
          <w:sz w:val="22"/>
          <w:szCs w:val="22"/>
          <w:lang w:val="en-US" w:eastAsia="en-US" w:bidi="en-US"/>
        </w:rPr>
        <w:t>instalacji</w:t>
      </w:r>
      <w:proofErr w:type="spellEnd"/>
      <w:r>
        <w:rPr>
          <w:sz w:val="22"/>
          <w:szCs w:val="22"/>
          <w:lang w:val="en-US" w:eastAsia="en-US" w:bidi="en-US"/>
        </w:rPr>
        <w:t xml:space="preserve">, </w:t>
      </w:r>
      <w:r>
        <w:rPr>
          <w:sz w:val="22"/>
          <w:szCs w:val="22"/>
        </w:rPr>
        <w:t xml:space="preserve">źródeł </w:t>
      </w:r>
      <w:proofErr w:type="spellStart"/>
      <w:r>
        <w:rPr>
          <w:sz w:val="22"/>
          <w:szCs w:val="22"/>
          <w:lang w:val="en-US" w:eastAsia="en-US" w:bidi="en-US"/>
        </w:rPr>
        <w:t>spalania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proofErr w:type="spellStart"/>
      <w:r>
        <w:rPr>
          <w:sz w:val="22"/>
          <w:szCs w:val="22"/>
          <w:lang w:val="en-US" w:eastAsia="en-US" w:bidi="en-US"/>
        </w:rPr>
        <w:t>paliw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proofErr w:type="spellStart"/>
      <w:r>
        <w:rPr>
          <w:sz w:val="22"/>
          <w:szCs w:val="22"/>
          <w:lang w:val="en-US" w:eastAsia="en-US" w:bidi="en-US"/>
        </w:rPr>
        <w:t>oraz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r>
        <w:rPr>
          <w:sz w:val="22"/>
          <w:szCs w:val="22"/>
        </w:rPr>
        <w:t xml:space="preserve">urządzeń </w:t>
      </w:r>
      <w:proofErr w:type="spellStart"/>
      <w:r>
        <w:rPr>
          <w:sz w:val="22"/>
          <w:szCs w:val="22"/>
          <w:lang w:val="en-US" w:eastAsia="en-US" w:bidi="en-US"/>
        </w:rPr>
        <w:t>spalania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proofErr w:type="spellStart"/>
      <w:r>
        <w:rPr>
          <w:sz w:val="22"/>
          <w:szCs w:val="22"/>
          <w:lang w:val="en-US" w:eastAsia="en-US" w:bidi="en-US"/>
        </w:rPr>
        <w:t>lub</w:t>
      </w:r>
      <w:proofErr w:type="spellEnd"/>
      <w:r>
        <w:rPr>
          <w:sz w:val="22"/>
          <w:szCs w:val="22"/>
          <w:lang w:val="en-US" w:eastAsia="en-US" w:bidi="en-US"/>
        </w:rPr>
        <w:t xml:space="preserve"> </w:t>
      </w:r>
      <w:r>
        <w:rPr>
          <w:sz w:val="22"/>
          <w:szCs w:val="22"/>
        </w:rPr>
        <w:t xml:space="preserve">współspalania odpadów, </w:t>
      </w:r>
      <w:r>
        <w:rPr>
          <w:sz w:val="22"/>
          <w:szCs w:val="22"/>
          <w:lang w:val="en-US" w:eastAsia="en-US" w:bidi="en-US"/>
        </w:rPr>
        <w:t xml:space="preserve">Dz. U. z 2020 r., </w:t>
      </w:r>
      <w:proofErr w:type="spellStart"/>
      <w:r>
        <w:rPr>
          <w:sz w:val="22"/>
          <w:szCs w:val="22"/>
          <w:lang w:val="en-US" w:eastAsia="en-US" w:bidi="en-US"/>
        </w:rPr>
        <w:t>poz</w:t>
      </w:r>
      <w:proofErr w:type="spellEnd"/>
      <w:r>
        <w:rPr>
          <w:sz w:val="22"/>
          <w:szCs w:val="22"/>
          <w:lang w:val="en-US" w:eastAsia="en-US" w:bidi="en-US"/>
        </w:rPr>
        <w:t>. 1860</w:t>
      </w:r>
      <w:r>
        <w:rPr>
          <w:lang w:val="en-US" w:eastAsia="en-US" w:bidi="en-US"/>
        </w:rPr>
        <w:t>),</w:t>
      </w:r>
    </w:p>
    <w:p w14:paraId="1F897440" w14:textId="50FA7948" w:rsidR="005D67E4" w:rsidRDefault="00000000">
      <w:pPr>
        <w:pStyle w:val="Tekstpodstawowy"/>
        <w:numPr>
          <w:ilvl w:val="0"/>
          <w:numId w:val="4"/>
        </w:numPr>
        <w:shd w:val="clear" w:color="auto" w:fill="auto"/>
        <w:tabs>
          <w:tab w:val="left" w:pos="744"/>
        </w:tabs>
        <w:ind w:left="300"/>
        <w:jc w:val="both"/>
      </w:pP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będzie zawierał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sobie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substancji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niebiodegradowalnych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stopniu</w:t>
      </w:r>
      <w:proofErr w:type="spellEnd"/>
      <w:r>
        <w:rPr>
          <w:lang w:val="en-US" w:eastAsia="en-US" w:bidi="en-US"/>
        </w:rPr>
        <w:t xml:space="preserve"> </w:t>
      </w:r>
      <w:r>
        <w:t xml:space="preserve">odbiegającym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lastRenderedPageBreak/>
        <w:t>znanych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naturalnych</w:t>
      </w:r>
      <w:proofErr w:type="spellEnd"/>
      <w:r>
        <w:rPr>
          <w:lang w:val="en-US" w:eastAsia="en-US" w:bidi="en-US"/>
        </w:rPr>
        <w:t xml:space="preserve"> </w:t>
      </w:r>
      <w:r>
        <w:t xml:space="preserve">właściwości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drzewnego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danego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rodzaju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tj</w:t>
      </w:r>
      <w:proofErr w:type="spellEnd"/>
      <w:r>
        <w:rPr>
          <w:lang w:val="en-US" w:eastAsia="en-US" w:bidi="en-US"/>
        </w:rPr>
        <w:t xml:space="preserve">.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będzie zawierał </w:t>
      </w:r>
      <w:r w:rsidR="00A95D4A">
        <w:t xml:space="preserve">  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sobie</w:t>
      </w:r>
      <w:proofErr w:type="spellEnd"/>
      <w:r>
        <w:rPr>
          <w:lang w:val="en-US" w:eastAsia="en-US" w:bidi="en-US"/>
        </w:rPr>
        <w:t xml:space="preserve"> </w:t>
      </w:r>
      <w:r>
        <w:t xml:space="preserve">dodatków </w:t>
      </w:r>
      <w:proofErr w:type="spellStart"/>
      <w:r>
        <w:rPr>
          <w:lang w:val="en-US" w:eastAsia="en-US" w:bidi="en-US"/>
        </w:rPr>
        <w:t>niebiodegradowalnych</w:t>
      </w:r>
      <w:proofErr w:type="spellEnd"/>
      <w:r>
        <w:rPr>
          <w:lang w:val="en-US" w:eastAsia="en-US" w:bidi="en-US"/>
        </w:rPr>
        <w:t xml:space="preserve">, </w:t>
      </w:r>
      <w:r>
        <w:t xml:space="preserve">niewystępujących </w:t>
      </w:r>
      <w:proofErr w:type="spellStart"/>
      <w:r>
        <w:rPr>
          <w:lang w:val="en-US" w:eastAsia="en-US" w:bidi="en-US"/>
        </w:rPr>
        <w:t>naturalnie</w:t>
      </w:r>
      <w:proofErr w:type="spellEnd"/>
      <w:r>
        <w:rPr>
          <w:lang w:val="en-US" w:eastAsia="en-US" w:bidi="en-US"/>
        </w:rPr>
        <w:t xml:space="preserve"> (np. </w:t>
      </w:r>
      <w:proofErr w:type="spellStart"/>
      <w:r>
        <w:rPr>
          <w:lang w:val="en-US" w:eastAsia="en-US" w:bidi="en-US"/>
        </w:rPr>
        <w:t>farby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lakiery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impregnaty</w:t>
      </w:r>
      <w:proofErr w:type="spellEnd"/>
      <w:r>
        <w:rPr>
          <w:lang w:val="en-US" w:eastAsia="en-US" w:bidi="en-US"/>
        </w:rPr>
        <w:t xml:space="preserve">)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stopniu</w:t>
      </w:r>
      <w:proofErr w:type="spellEnd"/>
      <w:r>
        <w:rPr>
          <w:lang w:val="en-US" w:eastAsia="en-US" w:bidi="en-US"/>
        </w:rPr>
        <w:t xml:space="preserve"> </w:t>
      </w:r>
      <w:r>
        <w:t xml:space="preserve">przekraczającym </w:t>
      </w:r>
      <w:proofErr w:type="spellStart"/>
      <w:r>
        <w:rPr>
          <w:lang w:val="en-US" w:eastAsia="en-US" w:bidi="en-US"/>
        </w:rPr>
        <w:t>znane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naturalne</w:t>
      </w:r>
      <w:proofErr w:type="spellEnd"/>
      <w:r>
        <w:rPr>
          <w:lang w:val="en-US" w:eastAsia="en-US" w:bidi="en-US"/>
        </w:rPr>
        <w:t xml:space="preserve"> </w:t>
      </w:r>
      <w:r>
        <w:t xml:space="preserve">wielkości </w:t>
      </w:r>
      <w:proofErr w:type="spellStart"/>
      <w:r>
        <w:rPr>
          <w:lang w:val="en-US" w:eastAsia="en-US" w:bidi="en-US"/>
        </w:rPr>
        <w:t>tych</w:t>
      </w:r>
      <w:proofErr w:type="spellEnd"/>
      <w:r>
        <w:rPr>
          <w:lang w:val="en-US" w:eastAsia="en-US" w:bidi="en-US"/>
        </w:rPr>
        <w:t xml:space="preserve"> </w:t>
      </w:r>
      <w:r>
        <w:t xml:space="preserve">zanieczyszczeń, które wpływają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procesy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spalania</w:t>
      </w:r>
      <w:proofErr w:type="spellEnd"/>
      <w:r>
        <w:rPr>
          <w:lang w:val="en-US" w:eastAsia="en-US" w:bidi="en-US"/>
        </w:rPr>
        <w:t xml:space="preserve">, a </w:t>
      </w:r>
      <w:proofErr w:type="spellStart"/>
      <w:r>
        <w:rPr>
          <w:lang w:val="en-US" w:eastAsia="en-US" w:bidi="en-US"/>
        </w:rPr>
        <w:t>zatem</w:t>
      </w:r>
      <w:proofErr w:type="spellEnd"/>
      <w:r>
        <w:rPr>
          <w:lang w:val="en-US" w:eastAsia="en-US" w:bidi="en-US"/>
        </w:rPr>
        <w:t xml:space="preserve"> </w:t>
      </w:r>
      <w:r>
        <w:t xml:space="preserve">wpływałyby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r>
        <w:t xml:space="preserve">ilość </w:t>
      </w:r>
      <w:proofErr w:type="spellStart"/>
      <w:r>
        <w:rPr>
          <w:lang w:val="en-US" w:eastAsia="en-US" w:bidi="en-US"/>
        </w:rPr>
        <w:t>pozyskiwanych</w:t>
      </w:r>
      <w:proofErr w:type="spellEnd"/>
      <w:r>
        <w:rPr>
          <w:lang w:val="en-US" w:eastAsia="en-US" w:bidi="en-US"/>
        </w:rPr>
        <w:t xml:space="preserve"> </w:t>
      </w:r>
      <w:r>
        <w:t xml:space="preserve">świadectw </w:t>
      </w:r>
      <w:proofErr w:type="spellStart"/>
      <w:r>
        <w:rPr>
          <w:lang w:val="en-US" w:eastAsia="en-US" w:bidi="en-US"/>
        </w:rPr>
        <w:t>pochodzenia</w:t>
      </w:r>
      <w:proofErr w:type="spellEnd"/>
      <w:r>
        <w:rPr>
          <w:lang w:val="en-US" w:eastAsia="en-US" w:bidi="en-US"/>
        </w:rPr>
        <w:t>;</w:t>
      </w:r>
    </w:p>
    <w:p w14:paraId="773D831A" w14:textId="77777777" w:rsidR="005D67E4" w:rsidRDefault="00000000">
      <w:pPr>
        <w:pStyle w:val="Tekstpodstawowy"/>
        <w:numPr>
          <w:ilvl w:val="0"/>
          <w:numId w:val="4"/>
        </w:numPr>
        <w:shd w:val="clear" w:color="auto" w:fill="auto"/>
        <w:tabs>
          <w:tab w:val="left" w:pos="744"/>
        </w:tabs>
        <w:ind w:left="300"/>
        <w:jc w:val="both"/>
      </w:pP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będzie zawierał zanieczyszczeń stałych, </w:t>
      </w:r>
      <w:proofErr w:type="spellStart"/>
      <w:r>
        <w:rPr>
          <w:lang w:val="en-US" w:eastAsia="en-US" w:bidi="en-US"/>
        </w:rPr>
        <w:t>takich</w:t>
      </w:r>
      <w:proofErr w:type="spellEnd"/>
      <w:r>
        <w:rPr>
          <w:lang w:val="en-US" w:eastAsia="en-US" w:bidi="en-US"/>
        </w:rPr>
        <w:t xml:space="preserve"> jak: </w:t>
      </w:r>
      <w:proofErr w:type="spellStart"/>
      <w:r>
        <w:rPr>
          <w:lang w:val="en-US" w:eastAsia="en-US" w:bidi="en-US"/>
        </w:rPr>
        <w:t>elementy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metalowe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kamienie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gruz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korzenie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deski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itp</w:t>
      </w:r>
      <w:proofErr w:type="spellEnd"/>
      <w:r>
        <w:rPr>
          <w:lang w:val="en-US" w:eastAsia="en-US" w:bidi="en-US"/>
        </w:rPr>
        <w:t xml:space="preserve">. </w:t>
      </w:r>
      <w:proofErr w:type="spellStart"/>
      <w:r>
        <w:rPr>
          <w:lang w:val="en-US" w:eastAsia="en-US" w:bidi="en-US"/>
        </w:rPr>
        <w:t>oraz</w:t>
      </w:r>
      <w:proofErr w:type="spellEnd"/>
      <w:r>
        <w:rPr>
          <w:lang w:val="en-US" w:eastAsia="en-US" w:bidi="en-US"/>
        </w:rPr>
        <w:t xml:space="preserve"> </w:t>
      </w:r>
      <w:r>
        <w:t xml:space="preserve">elementów pleśni, grzybów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r>
        <w:t xml:space="preserve">procesów </w:t>
      </w:r>
      <w:proofErr w:type="spellStart"/>
      <w:r>
        <w:rPr>
          <w:lang w:val="en-US" w:eastAsia="en-US" w:bidi="en-US"/>
        </w:rPr>
        <w:t>gnilnych</w:t>
      </w:r>
      <w:proofErr w:type="spellEnd"/>
      <w:r>
        <w:rPr>
          <w:lang w:val="en-US" w:eastAsia="en-US" w:bidi="en-US"/>
        </w:rPr>
        <w:t xml:space="preserve"> </w:t>
      </w:r>
      <w:r>
        <w:t xml:space="preserve">liści </w:t>
      </w:r>
      <w:proofErr w:type="spellStart"/>
      <w:r>
        <w:rPr>
          <w:lang w:val="en-US" w:eastAsia="en-US" w:bidi="en-US"/>
        </w:rPr>
        <w:t>oraz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igliwia</w:t>
      </w:r>
      <w:proofErr w:type="spellEnd"/>
      <w:r>
        <w:rPr>
          <w:lang w:val="en-US" w:eastAsia="en-US" w:bidi="en-US"/>
        </w:rPr>
        <w:t>.</w:t>
      </w:r>
    </w:p>
    <w:p w14:paraId="7EF9043A" w14:textId="77777777" w:rsidR="004D6528" w:rsidRDefault="004D6528" w:rsidP="004D6528">
      <w:pPr>
        <w:pStyle w:val="Tekstpodstawowy"/>
        <w:jc w:val="both"/>
      </w:pPr>
      <w:r>
        <w:t>4. Faktycznie dostarczona ilość będzie zależała od rzeczywistego zapotrzebowania zamawiającego, uwarunkowanego m.in. warunkami atmosferycznymi panującymi w okresie grzewczym.</w:t>
      </w:r>
    </w:p>
    <w:p w14:paraId="32242D71" w14:textId="43505B9D" w:rsidR="004D6528" w:rsidRDefault="004D6528" w:rsidP="004D6528">
      <w:pPr>
        <w:pStyle w:val="Tekstpodstawowy"/>
        <w:jc w:val="both"/>
      </w:pPr>
      <w:r>
        <w:t xml:space="preserve"> 5. Dostawa odbywać się będzie cyklicznie, stosownie do bieżącego zapotrzebowania w okresie grzewczym 202</w:t>
      </w:r>
      <w:r>
        <w:t>4</w:t>
      </w:r>
      <w:r>
        <w:t>/202</w:t>
      </w:r>
      <w:r>
        <w:t>5</w:t>
      </w:r>
      <w:r>
        <w:t xml:space="preserve"> tzn. przez okres 10 miesięcy począwszy od dnia podpisania umowy. </w:t>
      </w:r>
    </w:p>
    <w:p w14:paraId="1D86269F" w14:textId="30F01202" w:rsidR="004D6528" w:rsidRDefault="004D6528" w:rsidP="004D6528">
      <w:pPr>
        <w:pStyle w:val="Tekstpodstawowy"/>
        <w:shd w:val="clear" w:color="auto" w:fill="auto"/>
        <w:jc w:val="both"/>
      </w:pPr>
      <w:r>
        <w:t>6. Minimalna jednorazowa dostawa 20 ton.</w:t>
      </w:r>
    </w:p>
    <w:p w14:paraId="39665153" w14:textId="248BAD5A" w:rsidR="005D67E4" w:rsidRDefault="00000000">
      <w:pPr>
        <w:pStyle w:val="Tekstpodstawowy"/>
        <w:shd w:val="clear" w:color="auto" w:fill="auto"/>
        <w:jc w:val="center"/>
      </w:pPr>
      <w:r>
        <w:rPr>
          <w:b/>
          <w:bCs/>
          <w:lang w:val="en-US" w:eastAsia="en-US" w:bidi="en-US"/>
        </w:rPr>
        <w:t>§ 3</w:t>
      </w:r>
    </w:p>
    <w:p w14:paraId="254AAC21" w14:textId="77777777" w:rsidR="005D67E4" w:rsidRDefault="00000000">
      <w:pPr>
        <w:pStyle w:val="Heading10"/>
        <w:keepNext/>
        <w:keepLines/>
        <w:shd w:val="clear" w:color="auto" w:fill="auto"/>
      </w:pPr>
      <w:bookmarkStart w:id="6" w:name="bookmark6"/>
      <w:bookmarkStart w:id="7" w:name="bookmark7"/>
      <w:r>
        <w:t xml:space="preserve">Termin </w:t>
      </w:r>
      <w:proofErr w:type="spellStart"/>
      <w:r>
        <w:t>wykonania</w:t>
      </w:r>
      <w:proofErr w:type="spellEnd"/>
      <w:r>
        <w:t xml:space="preserve"> </w:t>
      </w:r>
      <w:proofErr w:type="spellStart"/>
      <w:r>
        <w:t>umowy</w:t>
      </w:r>
      <w:bookmarkEnd w:id="6"/>
      <w:bookmarkEnd w:id="7"/>
      <w:proofErr w:type="spellEnd"/>
    </w:p>
    <w:p w14:paraId="3CBA32B3" w14:textId="451D1D7C" w:rsidR="005D67E4" w:rsidRDefault="00000000">
      <w:pPr>
        <w:pStyle w:val="Tekstpodstawowy"/>
        <w:numPr>
          <w:ilvl w:val="0"/>
          <w:numId w:val="5"/>
        </w:numPr>
        <w:shd w:val="clear" w:color="auto" w:fill="auto"/>
        <w:tabs>
          <w:tab w:val="left" w:pos="345"/>
        </w:tabs>
        <w:ind w:left="300" w:hanging="300"/>
        <w:jc w:val="both"/>
      </w:pPr>
      <w:r>
        <w:t xml:space="preserve">Umowę </w:t>
      </w:r>
      <w:proofErr w:type="spellStart"/>
      <w:r>
        <w:rPr>
          <w:lang w:val="en-US" w:eastAsia="en-US" w:bidi="en-US"/>
        </w:rPr>
        <w:t>zawiera</w:t>
      </w:r>
      <w:proofErr w:type="spellEnd"/>
      <w:r>
        <w:rPr>
          <w:lang w:val="en-US" w:eastAsia="en-US" w:bidi="en-US"/>
        </w:rPr>
        <w:t xml:space="preserve"> </w:t>
      </w:r>
      <w:r>
        <w:t xml:space="preserve">się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okres</w:t>
      </w:r>
      <w:proofErr w:type="spellEnd"/>
      <w:r>
        <w:rPr>
          <w:lang w:val="en-US" w:eastAsia="en-US" w:bidi="en-US"/>
        </w:rPr>
        <w:t xml:space="preserve"> </w:t>
      </w:r>
      <w:r w:rsidR="004D6528">
        <w:rPr>
          <w:lang w:val="en-US" w:eastAsia="en-US" w:bidi="en-US"/>
        </w:rPr>
        <w:t>10</w:t>
      </w:r>
      <w:r>
        <w:rPr>
          <w:lang w:val="en-US" w:eastAsia="en-US" w:bidi="en-US"/>
        </w:rPr>
        <w:t xml:space="preserve"> </w:t>
      </w:r>
      <w:r>
        <w:t xml:space="preserve">miesięcy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dnia</w:t>
      </w:r>
      <w:proofErr w:type="spellEnd"/>
      <w:r>
        <w:rPr>
          <w:lang w:val="en-US" w:eastAsia="en-US" w:bidi="en-US"/>
        </w:rPr>
        <w:t xml:space="preserve"> </w:t>
      </w:r>
      <w:r>
        <w:rPr>
          <w:b/>
          <w:bCs/>
          <w:lang w:val="en-US" w:eastAsia="en-US" w:bidi="en-US"/>
        </w:rPr>
        <w:t xml:space="preserve">01.09.2024 r. </w:t>
      </w:r>
      <w:r>
        <w:rPr>
          <w:lang w:val="en-US" w:eastAsia="en-US" w:bidi="en-US"/>
        </w:rPr>
        <w:t xml:space="preserve">z </w:t>
      </w:r>
      <w:r>
        <w:t xml:space="preserve">zastrzeżeniem </w:t>
      </w:r>
      <w:proofErr w:type="spellStart"/>
      <w:r>
        <w:rPr>
          <w:lang w:val="en-US" w:eastAsia="en-US" w:bidi="en-US"/>
        </w:rPr>
        <w:t>ust</w:t>
      </w:r>
      <w:proofErr w:type="spellEnd"/>
      <w:r>
        <w:rPr>
          <w:lang w:val="en-US" w:eastAsia="en-US" w:bidi="en-US"/>
        </w:rPr>
        <w:t>. 2.</w:t>
      </w:r>
    </w:p>
    <w:p w14:paraId="4E37C628" w14:textId="77777777" w:rsidR="005D67E4" w:rsidRDefault="00000000">
      <w:pPr>
        <w:pStyle w:val="Tekstpodstawowy"/>
        <w:numPr>
          <w:ilvl w:val="0"/>
          <w:numId w:val="5"/>
        </w:numPr>
        <w:shd w:val="clear" w:color="auto" w:fill="auto"/>
        <w:tabs>
          <w:tab w:val="left" w:pos="345"/>
        </w:tabs>
        <w:ind w:left="300" w:hanging="300"/>
        <w:jc w:val="both"/>
      </w:pPr>
      <w:proofErr w:type="spellStart"/>
      <w:r>
        <w:rPr>
          <w:lang w:val="en-US" w:eastAsia="en-US" w:bidi="en-US"/>
        </w:rPr>
        <w:t>Umowa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automatycznie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traci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moc</w:t>
      </w:r>
      <w:proofErr w:type="spellEnd"/>
      <w:r>
        <w:rPr>
          <w:lang w:val="en-US" w:eastAsia="en-US" w:bidi="en-US"/>
        </w:rPr>
        <w:t xml:space="preserve">, </w:t>
      </w:r>
      <w:r>
        <w:t xml:space="preserve">jeżeli </w:t>
      </w:r>
      <w:proofErr w:type="spellStart"/>
      <w:r>
        <w:rPr>
          <w:lang w:val="en-US" w:eastAsia="en-US" w:bidi="en-US"/>
        </w:rPr>
        <w:t>zostanie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wyczerpana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kwota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wynagrodzenia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wskazana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Formularzu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Cenowym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§ 5 </w:t>
      </w:r>
      <w:proofErr w:type="spellStart"/>
      <w:r>
        <w:rPr>
          <w:lang w:val="en-US" w:eastAsia="en-US" w:bidi="en-US"/>
        </w:rPr>
        <w:t>ust</w:t>
      </w:r>
      <w:proofErr w:type="spellEnd"/>
      <w:r>
        <w:rPr>
          <w:lang w:val="en-US" w:eastAsia="en-US" w:bidi="en-US"/>
        </w:rPr>
        <w:t xml:space="preserve">. 1 </w:t>
      </w:r>
      <w:proofErr w:type="spellStart"/>
      <w:r>
        <w:rPr>
          <w:lang w:val="en-US" w:eastAsia="en-US" w:bidi="en-US"/>
        </w:rPr>
        <w:t>niniejszej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>.</w:t>
      </w:r>
    </w:p>
    <w:p w14:paraId="4CB9D129" w14:textId="77777777" w:rsidR="005D67E4" w:rsidRDefault="00000000">
      <w:pPr>
        <w:pStyle w:val="Tekstpodstawowy"/>
        <w:numPr>
          <w:ilvl w:val="0"/>
          <w:numId w:val="5"/>
        </w:numPr>
        <w:shd w:val="clear" w:color="auto" w:fill="auto"/>
        <w:tabs>
          <w:tab w:val="left" w:pos="345"/>
        </w:tabs>
        <w:ind w:left="300" w:hanging="300"/>
        <w:jc w:val="both"/>
      </w:pPr>
      <w:r>
        <w:t xml:space="preserve">Zamawiający </w:t>
      </w:r>
      <w:proofErr w:type="spellStart"/>
      <w:r>
        <w:rPr>
          <w:lang w:val="en-US" w:eastAsia="en-US" w:bidi="en-US"/>
        </w:rPr>
        <w:t>zastrzega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sobie</w:t>
      </w:r>
      <w:proofErr w:type="spellEnd"/>
      <w:r>
        <w:rPr>
          <w:lang w:val="en-US" w:eastAsia="en-US" w:bidi="en-US"/>
        </w:rPr>
        <w:t xml:space="preserve"> </w:t>
      </w:r>
      <w:r>
        <w:t xml:space="preserve">możliwość wcześniejszego rozwiązania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z </w:t>
      </w:r>
      <w:proofErr w:type="spellStart"/>
      <w:r>
        <w:rPr>
          <w:lang w:val="en-US" w:eastAsia="en-US" w:bidi="en-US"/>
        </w:rPr>
        <w:t>zachowaniem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tygodniowego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okresu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wypowiedzenia</w:t>
      </w:r>
      <w:proofErr w:type="spellEnd"/>
      <w:r>
        <w:rPr>
          <w:lang w:val="en-US" w:eastAsia="en-US" w:bidi="en-US"/>
        </w:rPr>
        <w:t>.</w:t>
      </w:r>
    </w:p>
    <w:p w14:paraId="0F99E990" w14:textId="77777777" w:rsidR="005D67E4" w:rsidRDefault="00000000">
      <w:pPr>
        <w:pStyle w:val="Tekstpodstawowy"/>
        <w:numPr>
          <w:ilvl w:val="0"/>
          <w:numId w:val="5"/>
        </w:numPr>
        <w:shd w:val="clear" w:color="auto" w:fill="auto"/>
        <w:tabs>
          <w:tab w:val="left" w:pos="345"/>
        </w:tabs>
        <w:spacing w:after="260"/>
        <w:ind w:left="300" w:hanging="300"/>
        <w:jc w:val="both"/>
      </w:pPr>
      <w:proofErr w:type="spellStart"/>
      <w:r>
        <w:rPr>
          <w:lang w:val="en-US" w:eastAsia="en-US" w:bidi="en-US"/>
        </w:rPr>
        <w:t>Umowa</w:t>
      </w:r>
      <w:proofErr w:type="spellEnd"/>
      <w:r>
        <w:rPr>
          <w:lang w:val="en-US" w:eastAsia="en-US" w:bidi="en-US"/>
        </w:rPr>
        <w:t xml:space="preserve"> </w:t>
      </w:r>
      <w:r>
        <w:t xml:space="preserve">może być rozwiązana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trybie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natychmiastowym</w:t>
      </w:r>
      <w:proofErr w:type="spellEnd"/>
      <w:r>
        <w:rPr>
          <w:lang w:val="en-US" w:eastAsia="en-US" w:bidi="en-US"/>
        </w:rPr>
        <w:t xml:space="preserve"> bez </w:t>
      </w:r>
      <w:proofErr w:type="spellStart"/>
      <w:r>
        <w:rPr>
          <w:lang w:val="en-US" w:eastAsia="en-US" w:bidi="en-US"/>
        </w:rPr>
        <w:t>wypowiedzenia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niedostarczenia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partii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towaru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terminie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zgodnym</w:t>
      </w:r>
      <w:proofErr w:type="spellEnd"/>
      <w:r>
        <w:rPr>
          <w:lang w:val="en-US" w:eastAsia="en-US" w:bidi="en-US"/>
        </w:rPr>
        <w:t xml:space="preserve"> z </w:t>
      </w:r>
      <w:r>
        <w:t>umową.</w:t>
      </w:r>
    </w:p>
    <w:p w14:paraId="1EA200B9" w14:textId="77777777" w:rsidR="005D67E4" w:rsidRDefault="00000000">
      <w:pPr>
        <w:pStyle w:val="Tekstpodstawowy"/>
        <w:shd w:val="clear" w:color="auto" w:fill="auto"/>
        <w:jc w:val="center"/>
      </w:pPr>
      <w:r>
        <w:rPr>
          <w:b/>
          <w:bCs/>
          <w:lang w:val="en-US" w:eastAsia="en-US" w:bidi="en-US"/>
        </w:rPr>
        <w:t>§ 4</w:t>
      </w:r>
    </w:p>
    <w:p w14:paraId="480270A7" w14:textId="77777777" w:rsidR="005D67E4" w:rsidRDefault="00000000">
      <w:pPr>
        <w:pStyle w:val="Heading10"/>
        <w:keepNext/>
        <w:keepLines/>
        <w:shd w:val="clear" w:color="auto" w:fill="auto"/>
      </w:pPr>
      <w:bookmarkStart w:id="8" w:name="bookmark8"/>
      <w:bookmarkStart w:id="9" w:name="bookmark9"/>
      <w:r>
        <w:t xml:space="preserve">Prawa </w:t>
      </w:r>
      <w:proofErr w:type="spellStart"/>
      <w:r>
        <w:t>i</w:t>
      </w:r>
      <w:proofErr w:type="spellEnd"/>
      <w:r>
        <w:t xml:space="preserve"> </w:t>
      </w:r>
      <w:r>
        <w:rPr>
          <w:lang w:val="pl-PL" w:eastAsia="pl-PL" w:bidi="pl-PL"/>
        </w:rPr>
        <w:t>obowiązki</w:t>
      </w:r>
      <w:bookmarkEnd w:id="8"/>
      <w:bookmarkEnd w:id="9"/>
    </w:p>
    <w:p w14:paraId="20A8A065" w14:textId="77777777" w:rsidR="005D67E4" w:rsidRDefault="00000000">
      <w:pPr>
        <w:pStyle w:val="Tekstpodstawowy"/>
        <w:numPr>
          <w:ilvl w:val="0"/>
          <w:numId w:val="6"/>
        </w:numPr>
        <w:shd w:val="clear" w:color="auto" w:fill="auto"/>
        <w:tabs>
          <w:tab w:val="left" w:pos="528"/>
          <w:tab w:val="left" w:leader="dot" w:pos="8248"/>
        </w:tabs>
        <w:ind w:left="520" w:hanging="360"/>
        <w:jc w:val="both"/>
      </w:pP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r>
        <w:t xml:space="preserve">dostarczał będzie </w:t>
      </w:r>
      <w:r>
        <w:rPr>
          <w:lang w:val="en-US" w:eastAsia="en-US" w:bidi="en-US"/>
        </w:rPr>
        <w:t xml:space="preserve">pellet </w:t>
      </w:r>
      <w:proofErr w:type="spellStart"/>
      <w:r>
        <w:rPr>
          <w:lang w:val="en-US" w:eastAsia="en-US" w:bidi="en-US"/>
        </w:rPr>
        <w:t>drzewny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sukcesywnie</w:t>
      </w:r>
      <w:proofErr w:type="spellEnd"/>
      <w:r>
        <w:rPr>
          <w:lang w:val="en-US" w:eastAsia="en-US" w:bidi="en-US"/>
        </w:rPr>
        <w:t xml:space="preserve"> w </w:t>
      </w:r>
      <w:r>
        <w:t xml:space="preserve">ilościach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terminach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uzgadnianych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r>
        <w:t xml:space="preserve">bieżąco </w:t>
      </w:r>
      <w:r>
        <w:rPr>
          <w:lang w:val="en-US" w:eastAsia="en-US" w:bidi="en-US"/>
        </w:rPr>
        <w:t xml:space="preserve">z </w:t>
      </w:r>
      <w:r>
        <w:t xml:space="preserve">Zamawiającym. Wielkość każdorazowej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, </w:t>
      </w:r>
      <w:r>
        <w:t xml:space="preserve">ilość i termin Zamawiający poda telefonicznie pod nr </w:t>
      </w:r>
      <w:proofErr w:type="spellStart"/>
      <w:r>
        <w:t>tel</w:t>
      </w:r>
      <w:proofErr w:type="spellEnd"/>
      <w:r>
        <w:tab/>
        <w:t>lub drogą</w:t>
      </w:r>
    </w:p>
    <w:p w14:paraId="001E017C" w14:textId="77777777" w:rsidR="005D67E4" w:rsidRDefault="00000000">
      <w:pPr>
        <w:pStyle w:val="Tekstpodstawowy"/>
        <w:shd w:val="clear" w:color="auto" w:fill="auto"/>
        <w:tabs>
          <w:tab w:val="left" w:leader="dot" w:pos="9198"/>
        </w:tabs>
        <w:ind w:firstLine="520"/>
        <w:jc w:val="both"/>
      </w:pPr>
      <w:r>
        <w:t xml:space="preserve">e-mailową na adres e-maila: </w:t>
      </w:r>
      <w:r>
        <w:tab/>
      </w:r>
    </w:p>
    <w:p w14:paraId="1A2BADC4" w14:textId="0DC521E2" w:rsidR="005D67E4" w:rsidRDefault="00000000">
      <w:pPr>
        <w:pStyle w:val="Tekstpodstawowy"/>
        <w:numPr>
          <w:ilvl w:val="0"/>
          <w:numId w:val="6"/>
        </w:numPr>
        <w:shd w:val="clear" w:color="auto" w:fill="auto"/>
        <w:tabs>
          <w:tab w:val="left" w:pos="528"/>
        </w:tabs>
        <w:ind w:left="520" w:hanging="360"/>
        <w:jc w:val="both"/>
      </w:pPr>
      <w:r>
        <w:t xml:space="preserve">Ilość </w:t>
      </w:r>
      <w:proofErr w:type="spellStart"/>
      <w:r>
        <w:t>pelletu</w:t>
      </w:r>
      <w:proofErr w:type="spellEnd"/>
      <w:r>
        <w:t xml:space="preserve"> wymieniona w § 2 ust. 1 niniejszej umowy stanowi wartość szacunkową, </w:t>
      </w:r>
      <w:r w:rsidR="00A95D4A">
        <w:t xml:space="preserve">           </w:t>
      </w:r>
      <w:r>
        <w:t>co oznacza, że ostateczna ilość zamawiana na podstawie umowy może ulec zmianie. Wykonawcy nie przysługują względem Zamawiającego jakiekolwiek roszczenia z tytułu niezrealizowania pełnej ilości przedmiotu zamówienia, przy czym minimalną wielkość świadczenia strony ustalają na poziomie 1</w:t>
      </w:r>
      <w:r w:rsidR="004D6528">
        <w:t>4</w:t>
      </w:r>
      <w:r>
        <w:t>0 ton.</w:t>
      </w:r>
    </w:p>
    <w:p w14:paraId="18B60921" w14:textId="77777777" w:rsidR="005D67E4" w:rsidRDefault="00000000">
      <w:pPr>
        <w:pStyle w:val="Tekstpodstawowy"/>
        <w:numPr>
          <w:ilvl w:val="0"/>
          <w:numId w:val="6"/>
        </w:numPr>
        <w:shd w:val="clear" w:color="auto" w:fill="auto"/>
        <w:tabs>
          <w:tab w:val="left" w:pos="528"/>
          <w:tab w:val="left" w:leader="dot" w:pos="8031"/>
        </w:tabs>
        <w:ind w:firstLine="140"/>
        <w:jc w:val="both"/>
      </w:pPr>
      <w:r>
        <w:t>Dostawa zamówionego towaru wraz z fakturą wymagana jest w czasie</w:t>
      </w:r>
      <w:r>
        <w:tab/>
        <w:t>od złożenia</w:t>
      </w:r>
    </w:p>
    <w:p w14:paraId="1A88FF6E" w14:textId="77777777" w:rsidR="005D67E4" w:rsidRDefault="00000000">
      <w:pPr>
        <w:pStyle w:val="Tekstpodstawowy"/>
        <w:shd w:val="clear" w:color="auto" w:fill="auto"/>
        <w:ind w:firstLine="520"/>
        <w:jc w:val="both"/>
      </w:pPr>
      <w:r>
        <w:t>zamówienia.</w:t>
      </w:r>
    </w:p>
    <w:p w14:paraId="14BBCCBA" w14:textId="77777777" w:rsidR="005D67E4" w:rsidRDefault="00000000">
      <w:pPr>
        <w:pStyle w:val="Tekstpodstawowy"/>
        <w:numPr>
          <w:ilvl w:val="0"/>
          <w:numId w:val="6"/>
        </w:numPr>
        <w:shd w:val="clear" w:color="auto" w:fill="auto"/>
        <w:tabs>
          <w:tab w:val="left" w:pos="528"/>
        </w:tabs>
        <w:ind w:left="520" w:hanging="360"/>
        <w:jc w:val="both"/>
      </w:pPr>
      <w:r>
        <w:t>Zamawiający zastrzega sobie możliwość korygowania złożonych zamówień w trakcie realizacji dostaw.</w:t>
      </w:r>
    </w:p>
    <w:p w14:paraId="03A9B639" w14:textId="77777777" w:rsidR="005D67E4" w:rsidRDefault="00000000">
      <w:pPr>
        <w:pStyle w:val="Tekstpodstawowy"/>
        <w:numPr>
          <w:ilvl w:val="0"/>
          <w:numId w:val="6"/>
        </w:numPr>
        <w:shd w:val="clear" w:color="auto" w:fill="auto"/>
        <w:tabs>
          <w:tab w:val="left" w:pos="528"/>
        </w:tabs>
        <w:ind w:left="520" w:hanging="360"/>
        <w:jc w:val="both"/>
      </w:pPr>
      <w:r>
        <w:t>Wykonawca ponosi odpowiedzialność za uszkodzenia, które mogą wystąpić podczas dostawy z jego winy.</w:t>
      </w:r>
    </w:p>
    <w:p w14:paraId="6BEE0644" w14:textId="2BE8F557" w:rsidR="005D67E4" w:rsidRDefault="0097348A" w:rsidP="0097348A">
      <w:pPr>
        <w:pStyle w:val="Tekstpodstawowy"/>
        <w:shd w:val="clear" w:color="auto" w:fill="auto"/>
        <w:tabs>
          <w:tab w:val="left" w:pos="528"/>
          <w:tab w:val="left" w:pos="7222"/>
        </w:tabs>
        <w:ind w:left="567" w:hanging="425"/>
        <w:jc w:val="both"/>
      </w:pPr>
      <w:r>
        <w:t xml:space="preserve">6. </w:t>
      </w:r>
      <w:r w:rsidR="00000000">
        <w:t>Wykonawca na wezwanie Zamawiającego zobowiązany</w:t>
      </w:r>
      <w:r w:rsidR="004D6528">
        <w:t xml:space="preserve"> </w:t>
      </w:r>
      <w:r w:rsidR="00000000">
        <w:t>będzie dostarczyć</w:t>
      </w:r>
      <w:r w:rsidR="004D6528">
        <w:t xml:space="preserve"> </w:t>
      </w:r>
      <w:r w:rsidR="00000000">
        <w:t xml:space="preserve">Zamawiającemu </w:t>
      </w:r>
      <w:r>
        <w:t xml:space="preserve"> </w:t>
      </w:r>
      <w:r w:rsidR="00000000">
        <w:t>certyfikat/świadectwo jakości wystawione</w:t>
      </w:r>
      <w:r w:rsidR="004D6528">
        <w:t xml:space="preserve"> </w:t>
      </w:r>
      <w:r w:rsidR="00000000">
        <w:t>przez producenta</w:t>
      </w:r>
      <w:r>
        <w:t xml:space="preserve"> </w:t>
      </w:r>
      <w:r w:rsidR="00000000">
        <w:t xml:space="preserve">i potwierdzające oferowaną jakość i rodzaj dostarczanego </w:t>
      </w:r>
      <w:proofErr w:type="spellStart"/>
      <w:r w:rsidR="00000000">
        <w:t>pelletu</w:t>
      </w:r>
      <w:proofErr w:type="spellEnd"/>
      <w:r w:rsidR="00000000">
        <w:t xml:space="preserve"> (zawierający wszystkie wymagane przez Zamawiającego parametry).</w:t>
      </w:r>
    </w:p>
    <w:p w14:paraId="53F8F407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37"/>
        </w:tabs>
        <w:jc w:val="both"/>
      </w:pPr>
      <w:r>
        <w:rPr>
          <w:lang w:val="en-US" w:eastAsia="en-US" w:bidi="en-US"/>
        </w:rPr>
        <w:t xml:space="preserve">Brak </w:t>
      </w:r>
      <w:proofErr w:type="spellStart"/>
      <w:r>
        <w:rPr>
          <w:lang w:val="en-US" w:eastAsia="en-US" w:bidi="en-US"/>
        </w:rPr>
        <w:t>odbioru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deklarowanej</w:t>
      </w:r>
      <w:proofErr w:type="spellEnd"/>
      <w:r>
        <w:rPr>
          <w:lang w:val="en-US" w:eastAsia="en-US" w:bidi="en-US"/>
        </w:rPr>
        <w:t xml:space="preserve"> </w:t>
      </w:r>
      <w:r>
        <w:t xml:space="preserve">ilości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może rodzić </w:t>
      </w:r>
      <w:proofErr w:type="spellStart"/>
      <w:r>
        <w:rPr>
          <w:lang w:val="en-US" w:eastAsia="en-US" w:bidi="en-US"/>
        </w:rPr>
        <w:t>dla</w:t>
      </w:r>
      <w:proofErr w:type="spellEnd"/>
      <w:r>
        <w:rPr>
          <w:lang w:val="en-US" w:eastAsia="en-US" w:bidi="en-US"/>
        </w:rPr>
        <w:t xml:space="preserve"> </w:t>
      </w:r>
      <w:r>
        <w:t xml:space="preserve">Zamawiającego żadnych </w:t>
      </w:r>
      <w:proofErr w:type="spellStart"/>
      <w:r>
        <w:rPr>
          <w:lang w:val="en-US" w:eastAsia="en-US" w:bidi="en-US"/>
        </w:rPr>
        <w:t>negatywnych</w:t>
      </w:r>
      <w:proofErr w:type="spellEnd"/>
      <w:r>
        <w:rPr>
          <w:lang w:val="en-US" w:eastAsia="en-US" w:bidi="en-US"/>
        </w:rPr>
        <w:t xml:space="preserve"> </w:t>
      </w:r>
      <w:r>
        <w:t xml:space="preserve">skutków </w:t>
      </w:r>
      <w:proofErr w:type="spellStart"/>
      <w:r>
        <w:rPr>
          <w:lang w:val="en-US" w:eastAsia="en-US" w:bidi="en-US"/>
        </w:rPr>
        <w:t>prawnych</w:t>
      </w:r>
      <w:proofErr w:type="spellEnd"/>
      <w:r>
        <w:rPr>
          <w:lang w:val="en-US" w:eastAsia="en-US" w:bidi="en-US"/>
        </w:rPr>
        <w:t xml:space="preserve">, a </w:t>
      </w:r>
      <w:proofErr w:type="spellStart"/>
      <w:r>
        <w:rPr>
          <w:lang w:val="en-US" w:eastAsia="en-US" w:bidi="en-US"/>
        </w:rPr>
        <w:t>dla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stanowi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podstawy</w:t>
      </w:r>
      <w:proofErr w:type="spellEnd"/>
      <w:r>
        <w:rPr>
          <w:lang w:val="en-US" w:eastAsia="en-US" w:bidi="en-US"/>
        </w:rPr>
        <w:t xml:space="preserve"> do </w:t>
      </w:r>
      <w:proofErr w:type="spellStart"/>
      <w:r>
        <w:rPr>
          <w:lang w:val="en-US" w:eastAsia="en-US" w:bidi="en-US"/>
        </w:rPr>
        <w:t>jakichkolwiek</w:t>
      </w:r>
      <w:proofErr w:type="spellEnd"/>
      <w:r>
        <w:rPr>
          <w:lang w:val="en-US" w:eastAsia="en-US" w:bidi="en-US"/>
        </w:rPr>
        <w:t xml:space="preserve"> </w:t>
      </w:r>
      <w:r>
        <w:t>roszczeń.</w:t>
      </w:r>
    </w:p>
    <w:p w14:paraId="10B69301" w14:textId="77BDE675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ind w:left="426" w:hanging="426"/>
        <w:jc w:val="both"/>
      </w:pPr>
      <w:proofErr w:type="spellStart"/>
      <w:r>
        <w:rPr>
          <w:lang w:val="en-US" w:eastAsia="en-US" w:bidi="en-US"/>
        </w:rPr>
        <w:t>Strony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zgodnie</w:t>
      </w:r>
      <w:proofErr w:type="spellEnd"/>
      <w:r>
        <w:rPr>
          <w:lang w:val="en-US" w:eastAsia="en-US" w:bidi="en-US"/>
        </w:rPr>
        <w:t xml:space="preserve"> </w:t>
      </w:r>
      <w:r>
        <w:t xml:space="preserve">ustalają, że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razie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uzasadnionych</w:t>
      </w:r>
      <w:proofErr w:type="spellEnd"/>
      <w:r>
        <w:rPr>
          <w:lang w:val="en-US" w:eastAsia="en-US" w:bidi="en-US"/>
        </w:rPr>
        <w:t xml:space="preserve"> </w:t>
      </w:r>
      <w:r>
        <w:t xml:space="preserve">wątpliwości </w:t>
      </w:r>
      <w:r>
        <w:rPr>
          <w:lang w:val="en-US" w:eastAsia="en-US" w:bidi="en-US"/>
        </w:rPr>
        <w:t xml:space="preserve">co do </w:t>
      </w:r>
      <w:proofErr w:type="spellStart"/>
      <w:r>
        <w:rPr>
          <w:lang w:val="en-US" w:eastAsia="en-US" w:bidi="en-US"/>
        </w:rPr>
        <w:t>wagi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dostarczonego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r>
        <w:t xml:space="preserve">zobowiązany </w:t>
      </w:r>
      <w:r>
        <w:rPr>
          <w:lang w:val="en-US" w:eastAsia="en-US" w:bidi="en-US"/>
        </w:rPr>
        <w:t xml:space="preserve">jest do </w:t>
      </w:r>
      <w:proofErr w:type="spellStart"/>
      <w:r>
        <w:rPr>
          <w:lang w:val="en-US" w:eastAsia="en-US" w:bidi="en-US"/>
        </w:rPr>
        <w:t>przeprowadzenia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kontrolnego</w:t>
      </w:r>
      <w:proofErr w:type="spellEnd"/>
      <w:r>
        <w:rPr>
          <w:lang w:val="en-US" w:eastAsia="en-US" w:bidi="en-US"/>
        </w:rPr>
        <w:t xml:space="preserve"> </w:t>
      </w:r>
      <w:r>
        <w:t xml:space="preserve">ważenia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 </w:t>
      </w:r>
      <w:r w:rsidR="00A95D4A">
        <w:rPr>
          <w:lang w:val="en-US" w:eastAsia="en-US" w:bidi="en-US"/>
        </w:rPr>
        <w:t xml:space="preserve">      </w:t>
      </w:r>
      <w:r>
        <w:rPr>
          <w:lang w:val="en-US" w:eastAsia="en-US" w:bidi="en-US"/>
        </w:rPr>
        <w:t xml:space="preserve">w </w:t>
      </w:r>
      <w:r>
        <w:t xml:space="preserve">obecności osób przyjmujących dostawę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, z </w:t>
      </w:r>
      <w:proofErr w:type="spellStart"/>
      <w:r>
        <w:rPr>
          <w:lang w:val="en-US" w:eastAsia="en-US" w:bidi="en-US"/>
        </w:rPr>
        <w:t>tym</w:t>
      </w:r>
      <w:proofErr w:type="spellEnd"/>
      <w:r>
        <w:rPr>
          <w:lang w:val="en-US" w:eastAsia="en-US" w:bidi="en-US"/>
        </w:rPr>
        <w:t xml:space="preserve"> </w:t>
      </w:r>
      <w:r>
        <w:t xml:space="preserve">zastrzeżeniem, że </w:t>
      </w:r>
      <w:proofErr w:type="spellStart"/>
      <w:r>
        <w:rPr>
          <w:lang w:val="en-US" w:eastAsia="en-US" w:bidi="en-US"/>
        </w:rPr>
        <w:t>kontrolne</w:t>
      </w:r>
      <w:proofErr w:type="spellEnd"/>
      <w:r>
        <w:rPr>
          <w:lang w:val="en-US" w:eastAsia="en-US" w:bidi="en-US"/>
        </w:rPr>
        <w:t xml:space="preserve"> </w:t>
      </w:r>
      <w:r>
        <w:t xml:space="preserve">ważenie </w:t>
      </w:r>
      <w:proofErr w:type="spellStart"/>
      <w:r>
        <w:rPr>
          <w:lang w:val="en-US" w:eastAsia="en-US" w:bidi="en-US"/>
        </w:rPr>
        <w:t>musi</w:t>
      </w:r>
      <w:proofErr w:type="spellEnd"/>
      <w:r>
        <w:rPr>
          <w:lang w:val="en-US" w:eastAsia="en-US" w:bidi="en-US"/>
        </w:rPr>
        <w:t xml:space="preserve"> </w:t>
      </w:r>
      <w:r>
        <w:t xml:space="preserve">zostać </w:t>
      </w:r>
      <w:proofErr w:type="spellStart"/>
      <w:r>
        <w:rPr>
          <w:lang w:val="en-US" w:eastAsia="en-US" w:bidi="en-US"/>
        </w:rPr>
        <w:t>potwierdzone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dowodem</w:t>
      </w:r>
      <w:proofErr w:type="spellEnd"/>
      <w:r>
        <w:rPr>
          <w:lang w:val="en-US" w:eastAsia="en-US" w:bidi="en-US"/>
        </w:rPr>
        <w:t xml:space="preserve"> </w:t>
      </w:r>
      <w:r>
        <w:t xml:space="preserve">ważenia </w:t>
      </w:r>
      <w:r>
        <w:rPr>
          <w:lang w:val="en-US" w:eastAsia="en-US" w:bidi="en-US"/>
        </w:rPr>
        <w:t>(</w:t>
      </w:r>
      <w:proofErr w:type="spellStart"/>
      <w:r>
        <w:rPr>
          <w:lang w:val="en-US" w:eastAsia="en-US" w:bidi="en-US"/>
        </w:rPr>
        <w:t>potwierdzonym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pisemnie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złożenie </w:t>
      </w:r>
      <w:proofErr w:type="spellStart"/>
      <w:r>
        <w:rPr>
          <w:lang w:val="en-US" w:eastAsia="en-US" w:bidi="en-US"/>
        </w:rPr>
        <w:lastRenderedPageBreak/>
        <w:t>podpisu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każdą </w:t>
      </w:r>
      <w:r>
        <w:rPr>
          <w:lang w:val="en-US" w:eastAsia="en-US" w:bidi="en-US"/>
        </w:rPr>
        <w:t xml:space="preserve">ze </w:t>
      </w:r>
      <w:proofErr w:type="spellStart"/>
      <w:r>
        <w:rPr>
          <w:lang w:val="en-US" w:eastAsia="en-US" w:bidi="en-US"/>
        </w:rPr>
        <w:t>stron</w:t>
      </w:r>
      <w:proofErr w:type="spellEnd"/>
      <w:r>
        <w:rPr>
          <w:lang w:val="en-US" w:eastAsia="en-US" w:bidi="en-US"/>
        </w:rPr>
        <w:t xml:space="preserve">) </w:t>
      </w:r>
      <w:proofErr w:type="spellStart"/>
      <w:r>
        <w:rPr>
          <w:lang w:val="en-US" w:eastAsia="en-US" w:bidi="en-US"/>
        </w:rPr>
        <w:t>przy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czym</w:t>
      </w:r>
      <w:proofErr w:type="spellEnd"/>
      <w:r>
        <w:rPr>
          <w:lang w:val="en-US" w:eastAsia="en-US" w:bidi="en-US"/>
        </w:rPr>
        <w:t xml:space="preserve"> za </w:t>
      </w:r>
      <w:proofErr w:type="spellStart"/>
      <w:r>
        <w:rPr>
          <w:lang w:val="en-US" w:eastAsia="en-US" w:bidi="en-US"/>
        </w:rPr>
        <w:t>miejsce</w:t>
      </w:r>
      <w:proofErr w:type="spellEnd"/>
      <w:r>
        <w:rPr>
          <w:lang w:val="en-US" w:eastAsia="en-US" w:bidi="en-US"/>
        </w:rPr>
        <w:t xml:space="preserve"> </w:t>
      </w:r>
      <w:r>
        <w:t xml:space="preserve">ważenia </w:t>
      </w:r>
      <w:proofErr w:type="spellStart"/>
      <w:r>
        <w:rPr>
          <w:lang w:val="en-US" w:eastAsia="en-US" w:bidi="en-US"/>
        </w:rPr>
        <w:t>strony</w:t>
      </w:r>
      <w:proofErr w:type="spellEnd"/>
      <w:r>
        <w:rPr>
          <w:lang w:val="en-US" w:eastAsia="en-US" w:bidi="en-US"/>
        </w:rPr>
        <w:t xml:space="preserve"> </w:t>
      </w:r>
      <w:r>
        <w:t xml:space="preserve">ustalają najbliższy </w:t>
      </w:r>
      <w:proofErr w:type="spellStart"/>
      <w:r>
        <w:rPr>
          <w:lang w:val="en-US" w:eastAsia="en-US" w:bidi="en-US"/>
        </w:rPr>
        <w:t>punkt</w:t>
      </w:r>
      <w:proofErr w:type="spellEnd"/>
      <w:r>
        <w:rPr>
          <w:lang w:val="en-US" w:eastAsia="en-US" w:bidi="en-US"/>
        </w:rPr>
        <w:t xml:space="preserve"> od </w:t>
      </w:r>
      <w:proofErr w:type="spellStart"/>
      <w:r>
        <w:rPr>
          <w:lang w:val="en-US" w:eastAsia="en-US" w:bidi="en-US"/>
        </w:rPr>
        <w:t>miejsca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, w </w:t>
      </w:r>
      <w:r>
        <w:t xml:space="preserve">którym można zważyć </w:t>
      </w:r>
      <w:r>
        <w:rPr>
          <w:lang w:val="en-US" w:eastAsia="en-US" w:bidi="en-US"/>
        </w:rPr>
        <w:t xml:space="preserve">pellet </w:t>
      </w:r>
      <w:r>
        <w:t>(wagę).</w:t>
      </w:r>
    </w:p>
    <w:p w14:paraId="47323467" w14:textId="662A6C6B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r>
        <w:t xml:space="preserve">Zamawiający </w:t>
      </w:r>
      <w:proofErr w:type="spellStart"/>
      <w:r>
        <w:rPr>
          <w:lang w:val="en-US" w:eastAsia="en-US" w:bidi="en-US"/>
        </w:rPr>
        <w:t>zastrzega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sobie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kontrolnego</w:t>
      </w:r>
      <w:proofErr w:type="spellEnd"/>
      <w:r>
        <w:rPr>
          <w:lang w:val="en-US" w:eastAsia="en-US" w:bidi="en-US"/>
        </w:rPr>
        <w:t xml:space="preserve"> </w:t>
      </w:r>
      <w:r>
        <w:t xml:space="preserve">zważenia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ramach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niniejszej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strony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zgodnie</w:t>
      </w:r>
      <w:proofErr w:type="spellEnd"/>
      <w:r>
        <w:rPr>
          <w:lang w:val="en-US" w:eastAsia="en-US" w:bidi="en-US"/>
        </w:rPr>
        <w:t xml:space="preserve"> </w:t>
      </w:r>
      <w:r>
        <w:t xml:space="preserve">ustalają, że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gdy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waga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wskazana</w:t>
      </w:r>
      <w:proofErr w:type="spellEnd"/>
      <w:r>
        <w:rPr>
          <w:lang w:val="en-US" w:eastAsia="en-US" w:bidi="en-US"/>
        </w:rPr>
        <w:t xml:space="preserve"> </w:t>
      </w:r>
      <w:r w:rsidR="00A95D4A">
        <w:rPr>
          <w:lang w:val="en-US" w:eastAsia="en-US" w:bidi="en-US"/>
        </w:rPr>
        <w:t xml:space="preserve">              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dokumencie</w:t>
      </w:r>
      <w:proofErr w:type="spellEnd"/>
      <w:r>
        <w:rPr>
          <w:lang w:val="en-US" w:eastAsia="en-US" w:bidi="en-US"/>
        </w:rPr>
        <w:t xml:space="preserve"> WZ jest </w:t>
      </w:r>
      <w:proofErr w:type="spellStart"/>
      <w:r>
        <w:rPr>
          <w:lang w:val="en-US" w:eastAsia="en-US" w:bidi="en-US"/>
        </w:rPr>
        <w:t>niezgodna</w:t>
      </w:r>
      <w:proofErr w:type="spellEnd"/>
      <w:r>
        <w:rPr>
          <w:lang w:val="en-US" w:eastAsia="en-US" w:bidi="en-US"/>
        </w:rPr>
        <w:t xml:space="preserve"> ze </w:t>
      </w:r>
      <w:proofErr w:type="spellStart"/>
      <w:r>
        <w:rPr>
          <w:lang w:val="en-US" w:eastAsia="en-US" w:bidi="en-US"/>
        </w:rPr>
        <w:t>stanem</w:t>
      </w:r>
      <w:proofErr w:type="spellEnd"/>
      <w:r>
        <w:rPr>
          <w:lang w:val="en-US" w:eastAsia="en-US" w:bidi="en-US"/>
        </w:rPr>
        <w:t xml:space="preserve"> </w:t>
      </w:r>
      <w:r>
        <w:t xml:space="preserve">wynikającym </w:t>
      </w:r>
      <w:r>
        <w:rPr>
          <w:lang w:val="en-US" w:eastAsia="en-US" w:bidi="en-US"/>
        </w:rPr>
        <w:t xml:space="preserve">z </w:t>
      </w:r>
      <w:proofErr w:type="spellStart"/>
      <w:r>
        <w:rPr>
          <w:lang w:val="en-US" w:eastAsia="en-US" w:bidi="en-US"/>
        </w:rPr>
        <w:t>kontrolnego</w:t>
      </w:r>
      <w:proofErr w:type="spellEnd"/>
      <w:r>
        <w:rPr>
          <w:lang w:val="en-US" w:eastAsia="en-US" w:bidi="en-US"/>
        </w:rPr>
        <w:t xml:space="preserve"> </w:t>
      </w:r>
      <w:r>
        <w:t xml:space="preserve">ważenia zarówno </w:t>
      </w:r>
      <w:proofErr w:type="spellStart"/>
      <w:r>
        <w:rPr>
          <w:lang w:val="en-US" w:eastAsia="en-US" w:bidi="en-US"/>
        </w:rPr>
        <w:t>koszty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transportu</w:t>
      </w:r>
      <w:proofErr w:type="spellEnd"/>
      <w:r>
        <w:rPr>
          <w:lang w:val="en-US" w:eastAsia="en-US" w:bidi="en-US"/>
        </w:rPr>
        <w:t xml:space="preserve"> jak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kontrolnego</w:t>
      </w:r>
      <w:proofErr w:type="spellEnd"/>
      <w:r>
        <w:rPr>
          <w:lang w:val="en-US" w:eastAsia="en-US" w:bidi="en-US"/>
        </w:rPr>
        <w:t xml:space="preserve"> </w:t>
      </w:r>
      <w:r>
        <w:t xml:space="preserve">ważenia </w:t>
      </w:r>
      <w:proofErr w:type="spellStart"/>
      <w:r>
        <w:rPr>
          <w:lang w:val="en-US" w:eastAsia="en-US" w:bidi="en-US"/>
        </w:rPr>
        <w:t>pokrywa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>.</w:t>
      </w:r>
    </w:p>
    <w:p w14:paraId="6C111F3E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r>
        <w:t xml:space="preserve">Zamawiającemu przysługuje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kontrolnego</w:t>
      </w:r>
      <w:proofErr w:type="spellEnd"/>
      <w:r>
        <w:rPr>
          <w:lang w:val="en-US" w:eastAsia="en-US" w:bidi="en-US"/>
        </w:rPr>
        <w:t xml:space="preserve"> </w:t>
      </w:r>
      <w:r>
        <w:t xml:space="preserve">ważenia </w:t>
      </w:r>
      <w:proofErr w:type="spellStart"/>
      <w:r>
        <w:rPr>
          <w:lang w:val="en-US" w:eastAsia="en-US" w:bidi="en-US"/>
        </w:rPr>
        <w:t>realizowanych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Wykonawcę </w:t>
      </w:r>
      <w:proofErr w:type="spellStart"/>
      <w:r>
        <w:rPr>
          <w:lang w:val="en-US" w:eastAsia="en-US" w:bidi="en-US"/>
        </w:rPr>
        <w:t>dostaw</w:t>
      </w:r>
      <w:proofErr w:type="spellEnd"/>
      <w:r>
        <w:rPr>
          <w:lang w:val="en-US" w:eastAsia="en-US" w:bidi="en-US"/>
        </w:rPr>
        <w:t xml:space="preserve"> ( </w:t>
      </w:r>
      <w:r>
        <w:t xml:space="preserve">każdej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), </w:t>
      </w:r>
      <w:r>
        <w:t xml:space="preserve">których </w:t>
      </w:r>
      <w:proofErr w:type="spellStart"/>
      <w:r>
        <w:rPr>
          <w:lang w:val="en-US" w:eastAsia="en-US" w:bidi="en-US"/>
        </w:rPr>
        <w:t>koszty</w:t>
      </w:r>
      <w:proofErr w:type="spellEnd"/>
      <w:r>
        <w:rPr>
          <w:lang w:val="en-US" w:eastAsia="en-US" w:bidi="en-US"/>
        </w:rPr>
        <w:t xml:space="preserve"> w </w:t>
      </w:r>
      <w:r>
        <w:t>całości obciążają Wykonawcę.</w:t>
      </w:r>
    </w:p>
    <w:p w14:paraId="67E886D5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stwierdzenia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czasie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kontrolnego</w:t>
      </w:r>
      <w:proofErr w:type="spellEnd"/>
      <w:r>
        <w:rPr>
          <w:lang w:val="en-US" w:eastAsia="en-US" w:bidi="en-US"/>
        </w:rPr>
        <w:t xml:space="preserve"> </w:t>
      </w:r>
      <w:r>
        <w:t xml:space="preserve">ważenia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 </w:t>
      </w:r>
      <w:r>
        <w:t xml:space="preserve">nieprawidłowej </w:t>
      </w:r>
      <w:proofErr w:type="spellStart"/>
      <w:r>
        <w:rPr>
          <w:lang w:val="en-US" w:eastAsia="en-US" w:bidi="en-US"/>
        </w:rPr>
        <w:t>wagi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niezgodnej</w:t>
      </w:r>
      <w:proofErr w:type="spellEnd"/>
      <w:r>
        <w:rPr>
          <w:lang w:val="en-US" w:eastAsia="en-US" w:bidi="en-US"/>
        </w:rPr>
        <w:t xml:space="preserve"> z </w:t>
      </w:r>
      <w:proofErr w:type="spellStart"/>
      <w:r>
        <w:rPr>
          <w:lang w:val="en-US" w:eastAsia="en-US" w:bidi="en-US"/>
        </w:rPr>
        <w:t>dokumentem</w:t>
      </w:r>
      <w:proofErr w:type="spellEnd"/>
      <w:r>
        <w:rPr>
          <w:lang w:val="en-US" w:eastAsia="en-US" w:bidi="en-US"/>
        </w:rPr>
        <w:t xml:space="preserve"> WZ, </w:t>
      </w:r>
      <w:r>
        <w:t xml:space="preserve">Zamawiający </w:t>
      </w:r>
      <w:r>
        <w:rPr>
          <w:lang w:val="en-US" w:eastAsia="en-US" w:bidi="en-US"/>
        </w:rPr>
        <w:t xml:space="preserve">ma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</w:t>
      </w:r>
      <w:r>
        <w:t xml:space="preserve">odmówić przyjęcia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żądać </w:t>
      </w:r>
      <w:proofErr w:type="spellStart"/>
      <w:r>
        <w:rPr>
          <w:lang w:val="en-US" w:eastAsia="en-US" w:bidi="en-US"/>
        </w:rPr>
        <w:t>dostarczenia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Wykonawcę </w:t>
      </w:r>
      <w:r>
        <w:rPr>
          <w:lang w:val="en-US" w:eastAsia="en-US" w:bidi="en-US"/>
        </w:rPr>
        <w:t xml:space="preserve">w </w:t>
      </w:r>
      <w:r>
        <w:t xml:space="preserve">ciągu </w:t>
      </w:r>
      <w:r>
        <w:rPr>
          <w:lang w:val="en-US" w:eastAsia="en-US" w:bidi="en-US"/>
        </w:rPr>
        <w:t xml:space="preserve">2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roboczych</w:t>
      </w:r>
      <w:proofErr w:type="spellEnd"/>
      <w:r>
        <w:rPr>
          <w:lang w:val="en-US" w:eastAsia="en-US" w:bidi="en-US"/>
        </w:rPr>
        <w:t xml:space="preserve"> od </w:t>
      </w:r>
      <w:r>
        <w:t xml:space="preserve">zważenia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 </w:t>
      </w:r>
      <w:r>
        <w:t>brakującej ilości opału.</w:t>
      </w:r>
    </w:p>
    <w:p w14:paraId="5E897637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proofErr w:type="spellStart"/>
      <w:r>
        <w:rPr>
          <w:lang w:val="en-US" w:eastAsia="en-US" w:bidi="en-US"/>
        </w:rPr>
        <w:t>Reklamacje</w:t>
      </w:r>
      <w:proofErr w:type="spellEnd"/>
      <w:r>
        <w:rPr>
          <w:lang w:val="en-US" w:eastAsia="en-US" w:bidi="en-US"/>
        </w:rPr>
        <w:t xml:space="preserve"> z </w:t>
      </w:r>
      <w:r>
        <w:t xml:space="preserve">tytułu ilości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jakości </w:t>
      </w:r>
      <w:proofErr w:type="spellStart"/>
      <w:r>
        <w:rPr>
          <w:lang w:val="en-US" w:eastAsia="en-US" w:bidi="en-US"/>
        </w:rPr>
        <w:t>dostarczonego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drzewnego</w:t>
      </w:r>
      <w:proofErr w:type="spellEnd"/>
      <w:r>
        <w:rPr>
          <w:lang w:val="en-US" w:eastAsia="en-US" w:bidi="en-US"/>
        </w:rPr>
        <w:t xml:space="preserve"> </w:t>
      </w:r>
      <w:r>
        <w:t xml:space="preserve">Zamawiający składa </w:t>
      </w:r>
      <w:proofErr w:type="spellStart"/>
      <w:r>
        <w:rPr>
          <w:lang w:val="en-US" w:eastAsia="en-US" w:bidi="en-US"/>
        </w:rPr>
        <w:t>Wykonawcy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natychmiast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jednak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później niż </w:t>
      </w:r>
      <w:r>
        <w:rPr>
          <w:lang w:val="en-US" w:eastAsia="en-US" w:bidi="en-US"/>
        </w:rPr>
        <w:t xml:space="preserve">w </w:t>
      </w:r>
      <w:r>
        <w:t xml:space="preserve">ciągu </w:t>
      </w:r>
      <w:r>
        <w:rPr>
          <w:lang w:val="en-US" w:eastAsia="en-US" w:bidi="en-US"/>
        </w:rPr>
        <w:t xml:space="preserve">5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daty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dostarczenia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towaru</w:t>
      </w:r>
      <w:proofErr w:type="spellEnd"/>
      <w:r>
        <w:rPr>
          <w:lang w:val="en-US" w:eastAsia="en-US" w:bidi="en-US"/>
        </w:rPr>
        <w:t xml:space="preserve"> do </w:t>
      </w:r>
      <w:r>
        <w:t>kotłowni.</w:t>
      </w:r>
    </w:p>
    <w:p w14:paraId="5A88F7D7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r>
        <w:t xml:space="preserve">Podstawę </w:t>
      </w:r>
      <w:proofErr w:type="spellStart"/>
      <w:r>
        <w:rPr>
          <w:lang w:val="en-US" w:eastAsia="en-US" w:bidi="en-US"/>
        </w:rPr>
        <w:t>rozpatrzenia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reklamacji</w:t>
      </w:r>
      <w:proofErr w:type="spellEnd"/>
      <w:r>
        <w:rPr>
          <w:lang w:val="en-US" w:eastAsia="en-US" w:bidi="en-US"/>
        </w:rPr>
        <w:t xml:space="preserve"> </w:t>
      </w:r>
      <w:r>
        <w:t xml:space="preserve">ilościowej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jakościowej </w:t>
      </w:r>
      <w:proofErr w:type="spellStart"/>
      <w:r>
        <w:rPr>
          <w:lang w:val="en-US" w:eastAsia="en-US" w:bidi="en-US"/>
        </w:rPr>
        <w:t>stanowi</w:t>
      </w:r>
      <w:proofErr w:type="spellEnd"/>
      <w:r>
        <w:rPr>
          <w:lang w:val="en-US" w:eastAsia="en-US" w:bidi="en-US"/>
        </w:rPr>
        <w:t xml:space="preserve"> </w:t>
      </w:r>
      <w:r>
        <w:t xml:space="preserve">protokół sporządzony </w:t>
      </w:r>
      <w:proofErr w:type="spellStart"/>
      <w:r>
        <w:rPr>
          <w:lang w:val="en-US" w:eastAsia="en-US" w:bidi="en-US"/>
        </w:rPr>
        <w:t>przy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odbiorze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towaru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Zamawiającego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przedstawiciela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Wykonawcy</w:t>
      </w:r>
      <w:proofErr w:type="spellEnd"/>
      <w:r>
        <w:rPr>
          <w:lang w:val="en-US" w:eastAsia="en-US" w:bidi="en-US"/>
        </w:rPr>
        <w:t>.</w:t>
      </w:r>
    </w:p>
    <w:p w14:paraId="5398E778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rozpatrzy</w:t>
      </w:r>
      <w:proofErr w:type="spellEnd"/>
      <w:r>
        <w:rPr>
          <w:lang w:val="en-US" w:eastAsia="en-US" w:bidi="en-US"/>
        </w:rPr>
        <w:t xml:space="preserve"> </w:t>
      </w:r>
      <w:r>
        <w:t xml:space="preserve">reklamację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udzieli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r>
        <w:t xml:space="preserve">nią </w:t>
      </w:r>
      <w:proofErr w:type="spellStart"/>
      <w:r>
        <w:rPr>
          <w:lang w:val="en-US" w:eastAsia="en-US" w:bidi="en-US"/>
        </w:rPr>
        <w:t>odpowiedzi</w:t>
      </w:r>
      <w:proofErr w:type="spellEnd"/>
      <w:r>
        <w:rPr>
          <w:lang w:val="en-US" w:eastAsia="en-US" w:bidi="en-US"/>
        </w:rPr>
        <w:t xml:space="preserve"> w </w:t>
      </w:r>
      <w:r>
        <w:t xml:space="preserve">ciągu </w:t>
      </w:r>
      <w:r>
        <w:rPr>
          <w:lang w:val="en-US" w:eastAsia="en-US" w:bidi="en-US"/>
        </w:rPr>
        <w:t xml:space="preserve">3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otrzymania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reklamacji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oraz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wystawi</w:t>
      </w:r>
      <w:proofErr w:type="spellEnd"/>
      <w:r>
        <w:rPr>
          <w:lang w:val="en-US" w:eastAsia="en-US" w:bidi="en-US"/>
        </w:rPr>
        <w:t xml:space="preserve"> </w:t>
      </w:r>
      <w:r>
        <w:t xml:space="preserve">fakturę korygującą </w:t>
      </w:r>
      <w:r>
        <w:rPr>
          <w:lang w:val="en-US" w:eastAsia="en-US" w:bidi="en-US"/>
        </w:rPr>
        <w:t xml:space="preserve">VAT, </w:t>
      </w:r>
      <w:r>
        <w:t xml:space="preserve">stosowną </w:t>
      </w:r>
      <w:proofErr w:type="spellStart"/>
      <w:r>
        <w:rPr>
          <w:lang w:val="en-US" w:eastAsia="en-US" w:bidi="en-US"/>
        </w:rPr>
        <w:t>do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faktycznych</w:t>
      </w:r>
      <w:proofErr w:type="spellEnd"/>
      <w:r>
        <w:rPr>
          <w:lang w:val="en-US" w:eastAsia="en-US" w:bidi="en-US"/>
        </w:rPr>
        <w:t xml:space="preserve"> </w:t>
      </w:r>
      <w:r>
        <w:t xml:space="preserve">ilości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parametrów jakościowych </w:t>
      </w:r>
      <w:proofErr w:type="spellStart"/>
      <w:r>
        <w:rPr>
          <w:lang w:val="en-US" w:eastAsia="en-US" w:bidi="en-US"/>
        </w:rPr>
        <w:t>towaru</w:t>
      </w:r>
      <w:proofErr w:type="spellEnd"/>
      <w:r>
        <w:rPr>
          <w:lang w:val="en-US" w:eastAsia="en-US" w:bidi="en-US"/>
        </w:rPr>
        <w:t>.</w:t>
      </w:r>
    </w:p>
    <w:p w14:paraId="2BF4C3CE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stwierdzenia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Zamawiającego </w:t>
      </w:r>
      <w:proofErr w:type="spellStart"/>
      <w:r>
        <w:rPr>
          <w:lang w:val="en-US" w:eastAsia="en-US" w:bidi="en-US"/>
        </w:rPr>
        <w:t>dostarczenia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drzewnego</w:t>
      </w:r>
      <w:proofErr w:type="spellEnd"/>
      <w:r>
        <w:rPr>
          <w:lang w:val="en-US" w:eastAsia="en-US" w:bidi="en-US"/>
        </w:rPr>
        <w:t xml:space="preserve"> </w:t>
      </w:r>
      <w:r>
        <w:t xml:space="preserve">nieodpowiadającego </w:t>
      </w:r>
      <w:proofErr w:type="spellStart"/>
      <w:r>
        <w:rPr>
          <w:lang w:val="en-US" w:eastAsia="en-US" w:bidi="en-US"/>
        </w:rPr>
        <w:t>parametrom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wskazanym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umowie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innych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dokumentach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wskazanych</w:t>
      </w:r>
      <w:proofErr w:type="spellEnd"/>
      <w:r>
        <w:rPr>
          <w:lang w:val="en-US" w:eastAsia="en-US" w:bidi="en-US"/>
        </w:rPr>
        <w:t xml:space="preserve"> w § 1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ma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</w:t>
      </w:r>
      <w:r>
        <w:t xml:space="preserve">odmówić przyjęcia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>.</w:t>
      </w:r>
    </w:p>
    <w:p w14:paraId="68088E2D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r>
        <w:t xml:space="preserve">Zamawiający </w:t>
      </w:r>
      <w:proofErr w:type="spellStart"/>
      <w:r>
        <w:rPr>
          <w:lang w:val="en-US" w:eastAsia="en-US" w:bidi="en-US"/>
        </w:rPr>
        <w:t>zastrzega</w:t>
      </w:r>
      <w:proofErr w:type="spellEnd"/>
      <w:r>
        <w:rPr>
          <w:lang w:val="en-US" w:eastAsia="en-US" w:bidi="en-US"/>
        </w:rPr>
        <w:t xml:space="preserve"> </w:t>
      </w:r>
      <w:r>
        <w:t xml:space="preserve">możliwość </w:t>
      </w:r>
      <w:proofErr w:type="spellStart"/>
      <w:r>
        <w:rPr>
          <w:lang w:val="en-US" w:eastAsia="en-US" w:bidi="en-US"/>
        </w:rPr>
        <w:t>zlecenia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przeprowadzenia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okresowo</w:t>
      </w:r>
      <w:proofErr w:type="spellEnd"/>
      <w:r>
        <w:rPr>
          <w:lang w:val="en-US" w:eastAsia="en-US" w:bidi="en-US"/>
        </w:rPr>
        <w:t xml:space="preserve"> </w:t>
      </w:r>
      <w:r>
        <w:t xml:space="preserve">badań jakości (zgodności) </w:t>
      </w:r>
      <w:proofErr w:type="spellStart"/>
      <w:r>
        <w:rPr>
          <w:lang w:val="en-US" w:eastAsia="en-US" w:bidi="en-US"/>
        </w:rPr>
        <w:t>dostarczonego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towaru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zastrzega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sobie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do </w:t>
      </w:r>
      <w:proofErr w:type="spellStart"/>
      <w:r>
        <w:rPr>
          <w:lang w:val="en-US" w:eastAsia="en-US" w:bidi="en-US"/>
        </w:rPr>
        <w:t>komisyjnego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pobrania</w:t>
      </w:r>
      <w:proofErr w:type="spellEnd"/>
      <w:r>
        <w:rPr>
          <w:lang w:val="en-US" w:eastAsia="en-US" w:bidi="en-US"/>
        </w:rPr>
        <w:t xml:space="preserve"> </w:t>
      </w:r>
      <w:r>
        <w:t xml:space="preserve">prób </w:t>
      </w:r>
      <w:proofErr w:type="spellStart"/>
      <w:r>
        <w:rPr>
          <w:lang w:val="en-US" w:eastAsia="en-US" w:bidi="en-US"/>
        </w:rPr>
        <w:t>dostarczonego</w:t>
      </w:r>
      <w:proofErr w:type="spellEnd"/>
      <w:r>
        <w:rPr>
          <w:lang w:val="en-US" w:eastAsia="en-US" w:bidi="en-US"/>
        </w:rPr>
        <w:t xml:space="preserve"> </w:t>
      </w:r>
      <w:r>
        <w:t xml:space="preserve">opału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celu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dokonania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analiz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laboratoryjnych</w:t>
      </w:r>
      <w:proofErr w:type="spellEnd"/>
      <w:r>
        <w:rPr>
          <w:lang w:val="en-US" w:eastAsia="en-US" w:bidi="en-US"/>
        </w:rPr>
        <w:t>.</w:t>
      </w:r>
    </w:p>
    <w:p w14:paraId="2B43341C" w14:textId="5D25A7CD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nieprawidłowych wyników </w:t>
      </w:r>
      <w:proofErr w:type="spellStart"/>
      <w:r>
        <w:rPr>
          <w:lang w:val="en-US" w:eastAsia="en-US" w:bidi="en-US"/>
        </w:rPr>
        <w:t>analiz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laboratoryjnych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niezgodnych</w:t>
      </w:r>
      <w:proofErr w:type="spellEnd"/>
      <w:r>
        <w:rPr>
          <w:lang w:val="en-US" w:eastAsia="en-US" w:bidi="en-US"/>
        </w:rPr>
        <w:t xml:space="preserve"> z </w:t>
      </w:r>
      <w:proofErr w:type="spellStart"/>
      <w:r>
        <w:rPr>
          <w:lang w:val="en-US" w:eastAsia="en-US" w:bidi="en-US"/>
        </w:rPr>
        <w:t>wymogami</w:t>
      </w:r>
      <w:proofErr w:type="spellEnd"/>
      <w:r>
        <w:rPr>
          <w:lang w:val="en-US" w:eastAsia="en-US" w:bidi="en-US"/>
        </w:rPr>
        <w:t xml:space="preserve"> </w:t>
      </w:r>
      <w:r>
        <w:t xml:space="preserve">określonymi </w:t>
      </w:r>
      <w:r>
        <w:rPr>
          <w:lang w:val="en-US" w:eastAsia="en-US" w:bidi="en-US"/>
        </w:rPr>
        <w:t xml:space="preserve">w § 2 </w:t>
      </w:r>
      <w:proofErr w:type="spellStart"/>
      <w:r>
        <w:rPr>
          <w:lang w:val="en-US" w:eastAsia="en-US" w:bidi="en-US"/>
        </w:rPr>
        <w:t>ust</w:t>
      </w:r>
      <w:proofErr w:type="spellEnd"/>
      <w:r>
        <w:rPr>
          <w:lang w:val="en-US" w:eastAsia="en-US" w:bidi="en-US"/>
        </w:rPr>
        <w:t xml:space="preserve">. 2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, </w:t>
      </w:r>
      <w:r>
        <w:t xml:space="preserve">Zamawiający może żądać </w:t>
      </w:r>
      <w:proofErr w:type="spellStart"/>
      <w:r>
        <w:rPr>
          <w:lang w:val="en-US" w:eastAsia="en-US" w:bidi="en-US"/>
        </w:rPr>
        <w:t>wymiany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dostarczonej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partii</w:t>
      </w:r>
      <w:proofErr w:type="spellEnd"/>
      <w:r>
        <w:rPr>
          <w:lang w:val="en-US" w:eastAsia="en-US" w:bidi="en-US"/>
        </w:rPr>
        <w:t xml:space="preserve"> </w:t>
      </w:r>
      <w:r>
        <w:t xml:space="preserve">opału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wolny</w:t>
      </w:r>
      <w:proofErr w:type="spellEnd"/>
      <w:r>
        <w:rPr>
          <w:lang w:val="en-US" w:eastAsia="en-US" w:bidi="en-US"/>
        </w:rPr>
        <w:t xml:space="preserve"> od wad </w:t>
      </w:r>
      <w:proofErr w:type="spellStart"/>
      <w:r>
        <w:rPr>
          <w:lang w:val="en-US" w:eastAsia="en-US" w:bidi="en-US"/>
        </w:rPr>
        <w:t>oraz</w:t>
      </w:r>
      <w:proofErr w:type="spellEnd"/>
      <w:r>
        <w:rPr>
          <w:lang w:val="en-US" w:eastAsia="en-US" w:bidi="en-US"/>
        </w:rPr>
        <w:t xml:space="preserve"> </w:t>
      </w:r>
      <w:r>
        <w:t xml:space="preserve">naliczyć </w:t>
      </w:r>
      <w:proofErr w:type="spellStart"/>
      <w:r>
        <w:rPr>
          <w:lang w:val="en-US" w:eastAsia="en-US" w:bidi="en-US"/>
        </w:rPr>
        <w:t>kary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umowne</w:t>
      </w:r>
      <w:proofErr w:type="spellEnd"/>
      <w:r>
        <w:rPr>
          <w:lang w:val="en-US" w:eastAsia="en-US" w:bidi="en-US"/>
        </w:rPr>
        <w:t xml:space="preserve">, o </w:t>
      </w:r>
      <w:r>
        <w:t xml:space="preserve">których </w:t>
      </w:r>
      <w:proofErr w:type="spellStart"/>
      <w:r>
        <w:rPr>
          <w:lang w:val="en-US" w:eastAsia="en-US" w:bidi="en-US"/>
        </w:rPr>
        <w:t>mowa</w:t>
      </w:r>
      <w:proofErr w:type="spellEnd"/>
      <w:r>
        <w:rPr>
          <w:lang w:val="en-US" w:eastAsia="en-US" w:bidi="en-US"/>
        </w:rPr>
        <w:t xml:space="preserve"> w § 6 </w:t>
      </w:r>
      <w:proofErr w:type="spellStart"/>
      <w:r>
        <w:rPr>
          <w:lang w:val="en-US" w:eastAsia="en-US" w:bidi="en-US"/>
        </w:rPr>
        <w:t>ust</w:t>
      </w:r>
      <w:proofErr w:type="spellEnd"/>
      <w:r>
        <w:rPr>
          <w:lang w:val="en-US" w:eastAsia="en-US" w:bidi="en-US"/>
        </w:rPr>
        <w:t xml:space="preserve">. 3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4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. </w:t>
      </w:r>
      <w:proofErr w:type="spellStart"/>
      <w:r>
        <w:rPr>
          <w:lang w:val="en-US" w:eastAsia="en-US" w:bidi="en-US"/>
        </w:rPr>
        <w:t>Wymiany</w:t>
      </w:r>
      <w:proofErr w:type="spellEnd"/>
      <w:r>
        <w:rPr>
          <w:lang w:val="en-US" w:eastAsia="en-US" w:bidi="en-US"/>
        </w:rPr>
        <w:t xml:space="preserve"> </w:t>
      </w:r>
      <w:r>
        <w:t xml:space="preserve">opału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zgodny</w:t>
      </w:r>
      <w:proofErr w:type="spellEnd"/>
      <w:r>
        <w:rPr>
          <w:lang w:val="en-US" w:eastAsia="en-US" w:bidi="en-US"/>
        </w:rPr>
        <w:t xml:space="preserve"> z </w:t>
      </w:r>
      <w:proofErr w:type="spellStart"/>
      <w:r>
        <w:rPr>
          <w:lang w:val="en-US" w:eastAsia="en-US" w:bidi="en-US"/>
        </w:rPr>
        <w:t>wymogami</w:t>
      </w:r>
      <w:proofErr w:type="spellEnd"/>
      <w:r>
        <w:rPr>
          <w:lang w:val="en-US" w:eastAsia="en-US" w:bidi="en-US"/>
        </w:rPr>
        <w:t xml:space="preserve"> </w:t>
      </w:r>
      <w:r>
        <w:t xml:space="preserve">określonymi </w:t>
      </w:r>
      <w:r>
        <w:rPr>
          <w:lang w:val="en-US" w:eastAsia="en-US" w:bidi="en-US"/>
        </w:rPr>
        <w:t xml:space="preserve">w § 2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dokona</w:t>
      </w:r>
      <w:proofErr w:type="spellEnd"/>
      <w:r>
        <w:rPr>
          <w:lang w:val="en-US" w:eastAsia="en-US" w:bidi="en-US"/>
        </w:rPr>
        <w:t xml:space="preserve"> </w:t>
      </w:r>
      <w:r w:rsidR="00A95D4A">
        <w:rPr>
          <w:lang w:val="en-US" w:eastAsia="en-US" w:bidi="en-US"/>
        </w:rPr>
        <w:t xml:space="preserve">  </w:t>
      </w:r>
      <w:r>
        <w:rPr>
          <w:lang w:val="en-US" w:eastAsia="en-US" w:bidi="en-US"/>
        </w:rPr>
        <w:t xml:space="preserve">w </w:t>
      </w:r>
      <w:r>
        <w:t xml:space="preserve">ciągu </w:t>
      </w:r>
      <w:r>
        <w:rPr>
          <w:lang w:val="en-US" w:eastAsia="en-US" w:bidi="en-US"/>
        </w:rPr>
        <w:t xml:space="preserve">2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od </w:t>
      </w:r>
      <w:r>
        <w:t>zgłoszenia niezgodności.</w:t>
      </w:r>
    </w:p>
    <w:p w14:paraId="4C32CEE4" w14:textId="77777777" w:rsidR="005D67E4" w:rsidRDefault="00000000" w:rsidP="0097348A">
      <w:pPr>
        <w:pStyle w:val="Tekstpodstawowy"/>
        <w:numPr>
          <w:ilvl w:val="0"/>
          <w:numId w:val="15"/>
        </w:numPr>
        <w:shd w:val="clear" w:color="auto" w:fill="auto"/>
        <w:tabs>
          <w:tab w:val="left" w:pos="442"/>
        </w:tabs>
        <w:spacing w:after="260"/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jeżeli </w:t>
      </w:r>
      <w:proofErr w:type="spellStart"/>
      <w:r>
        <w:rPr>
          <w:lang w:val="en-US" w:eastAsia="en-US" w:bidi="en-US"/>
        </w:rPr>
        <w:t>wyniki</w:t>
      </w:r>
      <w:proofErr w:type="spellEnd"/>
      <w:r>
        <w:rPr>
          <w:lang w:val="en-US" w:eastAsia="en-US" w:bidi="en-US"/>
        </w:rPr>
        <w:t xml:space="preserve"> </w:t>
      </w:r>
      <w:r>
        <w:t xml:space="preserve">badań </w:t>
      </w:r>
      <w:proofErr w:type="spellStart"/>
      <w:r>
        <w:rPr>
          <w:lang w:val="en-US" w:eastAsia="en-US" w:bidi="en-US"/>
        </w:rPr>
        <w:t>laboratoryjnych</w:t>
      </w:r>
      <w:proofErr w:type="spellEnd"/>
      <w:r>
        <w:rPr>
          <w:lang w:val="en-US" w:eastAsia="en-US" w:bidi="en-US"/>
        </w:rPr>
        <w:t xml:space="preserve"> </w:t>
      </w:r>
      <w:r>
        <w:t xml:space="preserve">stwierdzą wadliwość </w:t>
      </w:r>
      <w:proofErr w:type="spellStart"/>
      <w:r>
        <w:rPr>
          <w:lang w:val="en-US" w:eastAsia="en-US" w:bidi="en-US"/>
        </w:rPr>
        <w:t>dostarczonego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pelletu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niezgodnego</w:t>
      </w:r>
      <w:proofErr w:type="spellEnd"/>
      <w:r>
        <w:rPr>
          <w:lang w:val="en-US" w:eastAsia="en-US" w:bidi="en-US"/>
        </w:rPr>
        <w:t xml:space="preserve"> z </w:t>
      </w:r>
      <w:proofErr w:type="spellStart"/>
      <w:r>
        <w:rPr>
          <w:lang w:val="en-US" w:eastAsia="en-US" w:bidi="en-US"/>
        </w:rPr>
        <w:t>parametrami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opisanymi</w:t>
      </w:r>
      <w:proofErr w:type="spellEnd"/>
      <w:r>
        <w:rPr>
          <w:lang w:val="en-US" w:eastAsia="en-US" w:bidi="en-US"/>
        </w:rPr>
        <w:t xml:space="preserve"> w § 2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koszty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tych</w:t>
      </w:r>
      <w:proofErr w:type="spellEnd"/>
      <w:r>
        <w:rPr>
          <w:lang w:val="en-US" w:eastAsia="en-US" w:bidi="en-US"/>
        </w:rPr>
        <w:t xml:space="preserve"> </w:t>
      </w:r>
      <w:r>
        <w:t xml:space="preserve">badań </w:t>
      </w:r>
      <w:proofErr w:type="spellStart"/>
      <w:r>
        <w:rPr>
          <w:lang w:val="en-US" w:eastAsia="en-US" w:bidi="en-US"/>
        </w:rPr>
        <w:t>poniesie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>.</w:t>
      </w:r>
    </w:p>
    <w:p w14:paraId="5437EDEC" w14:textId="77777777" w:rsidR="005D67E4" w:rsidRDefault="00000000">
      <w:pPr>
        <w:pStyle w:val="Tekstpodstawowy"/>
        <w:shd w:val="clear" w:color="auto" w:fill="auto"/>
        <w:jc w:val="center"/>
      </w:pPr>
      <w:r>
        <w:rPr>
          <w:b/>
          <w:bCs/>
          <w:lang w:val="en-US" w:eastAsia="en-US" w:bidi="en-US"/>
        </w:rPr>
        <w:t>§ 5</w:t>
      </w:r>
    </w:p>
    <w:p w14:paraId="00AF628F" w14:textId="77777777" w:rsidR="005D67E4" w:rsidRDefault="00000000">
      <w:pPr>
        <w:pStyle w:val="Heading10"/>
        <w:keepNext/>
        <w:keepLines/>
        <w:shd w:val="clear" w:color="auto" w:fill="auto"/>
      </w:pPr>
      <w:bookmarkStart w:id="10" w:name="bookmark10"/>
      <w:bookmarkStart w:id="11" w:name="bookmark11"/>
      <w:proofErr w:type="spellStart"/>
      <w:r>
        <w:t>Wynagrodzenie</w:t>
      </w:r>
      <w:proofErr w:type="spellEnd"/>
      <w:r>
        <w:t xml:space="preserve"> </w:t>
      </w:r>
      <w:proofErr w:type="spellStart"/>
      <w:r>
        <w:t>Wykonawcy</w:t>
      </w:r>
      <w:bookmarkEnd w:id="10"/>
      <w:bookmarkEnd w:id="11"/>
      <w:proofErr w:type="spellEnd"/>
    </w:p>
    <w:p w14:paraId="6364CA09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437"/>
          <w:tab w:val="right" w:leader="dot" w:pos="3624"/>
          <w:tab w:val="left" w:pos="3769"/>
          <w:tab w:val="right" w:leader="dot" w:pos="9024"/>
        </w:tabs>
        <w:spacing w:after="120"/>
        <w:ind w:left="600" w:hanging="600"/>
        <w:jc w:val="both"/>
      </w:pPr>
      <w:proofErr w:type="spellStart"/>
      <w:r>
        <w:rPr>
          <w:lang w:val="en-US" w:eastAsia="en-US" w:bidi="en-US"/>
        </w:rPr>
        <w:t>Wynagrodzenie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szacunkowe</w:t>
      </w:r>
      <w:proofErr w:type="spellEnd"/>
      <w:r>
        <w:rPr>
          <w:lang w:val="en-US" w:eastAsia="en-US" w:bidi="en-US"/>
        </w:rPr>
        <w:t xml:space="preserve"> za </w:t>
      </w:r>
      <w:r>
        <w:t xml:space="preserve">cały </w:t>
      </w:r>
      <w:proofErr w:type="spellStart"/>
      <w:r>
        <w:rPr>
          <w:lang w:val="en-US" w:eastAsia="en-US" w:bidi="en-US"/>
        </w:rPr>
        <w:t>okres</w:t>
      </w:r>
      <w:proofErr w:type="spellEnd"/>
      <w:r>
        <w:rPr>
          <w:lang w:val="en-US" w:eastAsia="en-US" w:bidi="en-US"/>
        </w:rPr>
        <w:t xml:space="preserve"> </w:t>
      </w:r>
      <w:r>
        <w:t xml:space="preserve">obowiązywania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wynosi</w:t>
      </w:r>
      <w:proofErr w:type="spellEnd"/>
      <w:r>
        <w:rPr>
          <w:lang w:val="en-US" w:eastAsia="en-US" w:bidi="en-US"/>
        </w:rPr>
        <w:t xml:space="preserve">: </w:t>
      </w:r>
      <w:r>
        <w:tab/>
        <w:t>netto</w:t>
      </w:r>
      <w:r>
        <w:tab/>
        <w:t xml:space="preserve">zł (słownie: </w:t>
      </w:r>
      <w:r>
        <w:tab/>
        <w:t>)</w:t>
      </w:r>
    </w:p>
    <w:p w14:paraId="2CA79D0E" w14:textId="77777777" w:rsidR="005D67E4" w:rsidRDefault="00000000">
      <w:pPr>
        <w:pStyle w:val="Tekstpodstawowy"/>
        <w:shd w:val="clear" w:color="auto" w:fill="auto"/>
        <w:tabs>
          <w:tab w:val="left" w:leader="dot" w:pos="3090"/>
          <w:tab w:val="right" w:leader="dot" w:pos="9022"/>
        </w:tabs>
        <w:ind w:firstLine="560"/>
        <w:jc w:val="both"/>
      </w:pPr>
      <w:r>
        <w:tab/>
        <w:t xml:space="preserve">brutto zł (słownie: </w:t>
      </w:r>
      <w:r>
        <w:tab/>
        <w:t>)</w:t>
      </w:r>
    </w:p>
    <w:p w14:paraId="3540E29A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jc w:val="both"/>
      </w:pPr>
      <w:r>
        <w:t xml:space="preserve">Rozliczenie będzie następowało po każdej dostawie, wg faktycznej ilości </w:t>
      </w:r>
      <w:proofErr w:type="spellStart"/>
      <w:r>
        <w:t>pelletu</w:t>
      </w:r>
      <w:proofErr w:type="spellEnd"/>
    </w:p>
    <w:p w14:paraId="1541F07C" w14:textId="77777777" w:rsidR="005D67E4" w:rsidRDefault="00000000">
      <w:pPr>
        <w:pStyle w:val="Tekstpodstawowy"/>
        <w:shd w:val="clear" w:color="auto" w:fill="auto"/>
        <w:tabs>
          <w:tab w:val="left" w:leader="dot" w:pos="6997"/>
        </w:tabs>
        <w:ind w:left="560" w:firstLine="20"/>
        <w:jc w:val="both"/>
      </w:pPr>
      <w:r>
        <w:t xml:space="preserve">dostarczonego do miejsca wskazanego przez Zamawiającego, przy zastosowaniu </w:t>
      </w:r>
      <w:r>
        <w:rPr>
          <w:b/>
          <w:bCs/>
        </w:rPr>
        <w:t xml:space="preserve">ceny jednostkowej za 1 tonę </w:t>
      </w:r>
      <w:proofErr w:type="spellStart"/>
      <w:r>
        <w:rPr>
          <w:b/>
          <w:bCs/>
        </w:rPr>
        <w:t>pelletu</w:t>
      </w:r>
      <w:proofErr w:type="spellEnd"/>
      <w:r>
        <w:rPr>
          <w:b/>
          <w:bCs/>
        </w:rPr>
        <w:t xml:space="preserve"> w wysokości</w:t>
      </w:r>
      <w:r>
        <w:rPr>
          <w:b/>
          <w:bCs/>
        </w:rPr>
        <w:tab/>
        <w:t>zł brutto</w:t>
      </w:r>
      <w:r>
        <w:t>.</w:t>
      </w:r>
    </w:p>
    <w:p w14:paraId="1DB383EA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jc w:val="both"/>
      </w:pPr>
      <w:r>
        <w:t>Płatności realizowane będą w PLN.</w:t>
      </w:r>
    </w:p>
    <w:p w14:paraId="0AD86AB3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t>Ostateczna wartość wynagrodzenia Wykonawcy uzależniona będzie od faktycznej ilości dostarczonego towaru w okresie obowiązywania umowy.</w:t>
      </w:r>
    </w:p>
    <w:p w14:paraId="2B81FB78" w14:textId="33F76F52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t xml:space="preserve">Wynagrodzenie Wykonawcy obejmuje wszelkie koszty realizacji zamówienia, w tym </w:t>
      </w:r>
      <w:r w:rsidR="00A95D4A">
        <w:t xml:space="preserve">           </w:t>
      </w:r>
      <w:r>
        <w:t>w szczególności koszty załadunku, rozładunku i ubezpieczenia.</w:t>
      </w:r>
    </w:p>
    <w:p w14:paraId="3498E50A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t>Wykonawca zobowiązany jest posiadać ubezpieczenie OC właściwe dla przedmiotu umowy przez cały okres obowiązywania umowy na sumę nie niższą niż 100 000 zł.</w:t>
      </w:r>
    </w:p>
    <w:p w14:paraId="68977E2E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lastRenderedPageBreak/>
        <w:t>Zamawiający ma prawo żądać w każdym czasie potwierdzonej przez Wykonawcę za zgodność z oryginałem polisy potwierdzającej zawarcie umowy ubezpieczenia, o której mowa w powyższym ust. 6. Nieprzedstawienie polisy w terminie 3 dni roboczych od dnia zgłoszenia żądania daje Zamawiającemu prawo do odstąpienia od umowy w terminie miesiąca od dowiedzenia się o przyczynie uzasadniającej odstąpienie.</w:t>
      </w:r>
    </w:p>
    <w:p w14:paraId="16D0AAD7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jc w:val="both"/>
      </w:pPr>
      <w:r>
        <w:t>Za odebrany towar Zamawiający zapłaci przelewem na konto Wykonawcy</w:t>
      </w:r>
    </w:p>
    <w:p w14:paraId="5E36C4CF" w14:textId="77777777" w:rsidR="005D67E4" w:rsidRDefault="00000000">
      <w:pPr>
        <w:pStyle w:val="Tekstpodstawowy"/>
        <w:shd w:val="clear" w:color="auto" w:fill="auto"/>
        <w:tabs>
          <w:tab w:val="left" w:leader="dot" w:pos="3718"/>
          <w:tab w:val="left" w:leader="dot" w:pos="5696"/>
        </w:tabs>
        <w:ind w:left="560" w:firstLine="20"/>
        <w:jc w:val="both"/>
      </w:pPr>
      <w:r>
        <w:tab/>
        <w:t xml:space="preserve"> w terminie </w:t>
      </w:r>
      <w:r>
        <w:tab/>
        <w:t xml:space="preserve"> dni od daty otrzymania faktury VAT.</w:t>
      </w:r>
    </w:p>
    <w:p w14:paraId="762916B5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t>W przypadku zmiany w okresie obowiązywania Umowy stawki podatku VAT, cena netto nie ulegnie zmianie i będzie obowiązywała przez cały okres trwania Umowy, cena brutto ulegnie zmianie, w wysokości i terminie wynikającym z aktu prawnego wprowadzającego nową stawkę.</w:t>
      </w:r>
    </w:p>
    <w:p w14:paraId="215911F8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jc w:val="both"/>
      </w:pPr>
      <w:r>
        <w:t>Zamawiający zobowiązany jest do zapłaty jedynie za towar rzeczywiście dostarczony.</w:t>
      </w:r>
    </w:p>
    <w:p w14:paraId="71132671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t>Zamawiający nie jest zobowiązany do zapłaty kwoty zobowiązania w wysokości, o której mowa w § 5 ust. 1, a Wykonawcy nie przysługują żadne roszczenia z tytułu zamówienia przez Zamawiającego ilości towaru niższej niż zakładana.</w:t>
      </w:r>
    </w:p>
    <w:p w14:paraId="06B6A49B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t>W razie niedostarczenia przez Wykonawcę zamówionego towaru będącego przedmiotem umowy, zgodnie z przedłożoną ofertą Zamawiający zastrzega sobie możliwość nabycia towaru u innego Dostawcy. W przypadku wystąpienia różnicy wynikającej z wyższej ceny Wykonawca zwróci zamawiającemu te różnice - w szczególności poprzez potrącenie należności za wystawione faktury lub wystawienie noty obciążeniowej, na co Wykonawca wyraża zgodę.</w:t>
      </w:r>
    </w:p>
    <w:p w14:paraId="27D582FC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ind w:left="560" w:hanging="560"/>
        <w:jc w:val="both"/>
      </w:pPr>
      <w:r>
        <w:t>Zamawiający nie dopuszcza możliwości przelewu wierzytelności Wykonawcy z tytułu realizacji niniejszej umowy na osoby trzecie.</w:t>
      </w:r>
    </w:p>
    <w:p w14:paraId="450ECB9F" w14:textId="77777777" w:rsidR="005D67E4" w:rsidRDefault="00000000">
      <w:pPr>
        <w:pStyle w:val="Tekstpodstawowy"/>
        <w:numPr>
          <w:ilvl w:val="0"/>
          <w:numId w:val="7"/>
        </w:numPr>
        <w:shd w:val="clear" w:color="auto" w:fill="auto"/>
        <w:tabs>
          <w:tab w:val="left" w:pos="548"/>
        </w:tabs>
        <w:spacing w:after="320"/>
        <w:ind w:left="560" w:hanging="560"/>
        <w:jc w:val="both"/>
      </w:pPr>
      <w:r>
        <w:t>Wykonawca nie może bez pisemnej zgody Zamawiającego przenieść wierzytelności wynikających z umowy na rzecz osób trzecich.</w:t>
      </w:r>
    </w:p>
    <w:p w14:paraId="63A676F0" w14:textId="77777777" w:rsidR="005D67E4" w:rsidRDefault="00000000">
      <w:pPr>
        <w:pStyle w:val="Tekstpodstawowy"/>
        <w:shd w:val="clear" w:color="auto" w:fill="auto"/>
        <w:spacing w:after="40"/>
        <w:jc w:val="center"/>
      </w:pPr>
      <w:r>
        <w:rPr>
          <w:b/>
          <w:bCs/>
        </w:rPr>
        <w:t>§ 6</w:t>
      </w:r>
    </w:p>
    <w:p w14:paraId="042DCFC6" w14:textId="77777777" w:rsidR="005D67E4" w:rsidRDefault="00000000">
      <w:pPr>
        <w:pStyle w:val="Heading10"/>
        <w:keepNext/>
        <w:keepLines/>
        <w:shd w:val="clear" w:color="auto" w:fill="auto"/>
        <w:spacing w:after="40"/>
      </w:pPr>
      <w:bookmarkStart w:id="12" w:name="bookmark12"/>
      <w:bookmarkStart w:id="13" w:name="bookmark13"/>
      <w:r>
        <w:rPr>
          <w:lang w:val="pl-PL" w:eastAsia="pl-PL" w:bidi="pl-PL"/>
        </w:rPr>
        <w:t>Kary umowne</w:t>
      </w:r>
      <w:bookmarkEnd w:id="12"/>
      <w:bookmarkEnd w:id="13"/>
    </w:p>
    <w:p w14:paraId="6C8898B2" w14:textId="4B12EC85" w:rsidR="005D67E4" w:rsidRDefault="00000000">
      <w:pPr>
        <w:pStyle w:val="Tekstpodstawowy"/>
        <w:numPr>
          <w:ilvl w:val="0"/>
          <w:numId w:val="8"/>
        </w:numPr>
        <w:shd w:val="clear" w:color="auto" w:fill="auto"/>
        <w:tabs>
          <w:tab w:val="left" w:pos="548"/>
        </w:tabs>
        <w:ind w:left="440" w:hanging="440"/>
        <w:jc w:val="both"/>
      </w:pPr>
      <w:r>
        <w:t xml:space="preserve">Wykonawca płaci Zamawiającemu kary umowne za zwłokę w wykonaniu przedmiotu umowy w wysokości 0,5% (pięć dziesiątych procenta) wartości przedmiotu umowy brutto, </w:t>
      </w:r>
      <w:r w:rsidR="00A95D4A">
        <w:t xml:space="preserve">   </w:t>
      </w:r>
      <w:r>
        <w:t>o której mowa w § 5 ust.1 niniejszej umowy, za każdy dzień zwłoki.</w:t>
      </w:r>
    </w:p>
    <w:p w14:paraId="4F56E697" w14:textId="77777777" w:rsidR="005D67E4" w:rsidRDefault="00000000">
      <w:pPr>
        <w:pStyle w:val="Tekstpodstawowy"/>
        <w:numPr>
          <w:ilvl w:val="0"/>
          <w:numId w:val="8"/>
        </w:numPr>
        <w:shd w:val="clear" w:color="auto" w:fill="auto"/>
        <w:tabs>
          <w:tab w:val="left" w:pos="548"/>
        </w:tabs>
        <w:spacing w:after="40"/>
        <w:ind w:left="440" w:hanging="440"/>
        <w:jc w:val="both"/>
      </w:pPr>
      <w:r>
        <w:t xml:space="preserve">Wykonawca płaci Zamawiającemu kary umowne za odstąpienie od umowy przez Zamawiającego wskutek okoliczności, leżących po stronie Wykonawcy lub za odstąpienie Wykonawcy od umowy z przyczyn nie leżących po stronie Zamawiającego </w:t>
      </w:r>
      <w:r>
        <w:rPr>
          <w:rFonts w:ascii="Garamond" w:eastAsia="Garamond" w:hAnsi="Garamond" w:cs="Garamond"/>
          <w:sz w:val="20"/>
          <w:szCs w:val="20"/>
        </w:rPr>
        <w:t xml:space="preserve">- </w:t>
      </w:r>
      <w:r>
        <w:t>w wysokości 20% (dwadzieścia procent) wartości przedmiotu umowy brutto, o której mowa w § 5 ust.1 niniejszej Umowy,</w:t>
      </w:r>
    </w:p>
    <w:p w14:paraId="53D9077F" w14:textId="4663CD4B" w:rsidR="005D67E4" w:rsidRDefault="00000000">
      <w:pPr>
        <w:pStyle w:val="Tekstpodstawowy"/>
        <w:numPr>
          <w:ilvl w:val="0"/>
          <w:numId w:val="8"/>
        </w:numPr>
        <w:shd w:val="clear" w:color="auto" w:fill="auto"/>
        <w:tabs>
          <w:tab w:val="left" w:pos="419"/>
        </w:tabs>
        <w:spacing w:after="40"/>
        <w:ind w:left="440" w:hanging="440"/>
        <w:jc w:val="both"/>
      </w:pP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r>
        <w:t xml:space="preserve">płaci Zamawiającemu </w:t>
      </w:r>
      <w:proofErr w:type="spellStart"/>
      <w:r>
        <w:rPr>
          <w:lang w:val="en-US" w:eastAsia="en-US" w:bidi="en-US"/>
        </w:rPr>
        <w:t>kary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umowne</w:t>
      </w:r>
      <w:proofErr w:type="spellEnd"/>
      <w:r>
        <w:rPr>
          <w:lang w:val="en-US" w:eastAsia="en-US" w:bidi="en-US"/>
        </w:rPr>
        <w:t xml:space="preserve"> za </w:t>
      </w:r>
      <w:proofErr w:type="spellStart"/>
      <w:r>
        <w:rPr>
          <w:lang w:val="en-US" w:eastAsia="en-US" w:bidi="en-US"/>
        </w:rPr>
        <w:t>dostarczenie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przedmiotu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r w:rsidR="00A95D4A">
        <w:rPr>
          <w:lang w:val="en-US" w:eastAsia="en-US" w:bidi="en-US"/>
        </w:rPr>
        <w:t xml:space="preserve">               </w:t>
      </w:r>
      <w:r>
        <w:rPr>
          <w:lang w:val="en-US" w:eastAsia="en-US" w:bidi="en-US"/>
        </w:rPr>
        <w:t xml:space="preserve">o </w:t>
      </w:r>
      <w:proofErr w:type="spellStart"/>
      <w:r>
        <w:rPr>
          <w:lang w:val="en-US" w:eastAsia="en-US" w:bidi="en-US"/>
        </w:rPr>
        <w:t>parametrach</w:t>
      </w:r>
      <w:proofErr w:type="spellEnd"/>
      <w:r>
        <w:rPr>
          <w:lang w:val="en-US" w:eastAsia="en-US" w:bidi="en-US"/>
        </w:rPr>
        <w:t xml:space="preserve"> </w:t>
      </w:r>
      <w:r>
        <w:t xml:space="preserve">jakościowych </w:t>
      </w:r>
      <w:proofErr w:type="spellStart"/>
      <w:r>
        <w:rPr>
          <w:lang w:val="en-US" w:eastAsia="en-US" w:bidi="en-US"/>
        </w:rPr>
        <w:t>niezgodnych</w:t>
      </w:r>
      <w:proofErr w:type="spellEnd"/>
      <w:r>
        <w:rPr>
          <w:lang w:val="en-US" w:eastAsia="en-US" w:bidi="en-US"/>
        </w:rPr>
        <w:t xml:space="preserve"> z </w:t>
      </w:r>
      <w:r>
        <w:t xml:space="preserve">umową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dokumentami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wskazanymi</w:t>
      </w:r>
      <w:proofErr w:type="spellEnd"/>
      <w:r>
        <w:rPr>
          <w:lang w:val="en-US" w:eastAsia="en-US" w:bidi="en-US"/>
        </w:rPr>
        <w:t xml:space="preserve"> w § 1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w </w:t>
      </w:r>
      <w:r>
        <w:t xml:space="preserve">wysokości </w:t>
      </w:r>
      <w:r>
        <w:rPr>
          <w:lang w:val="en-US" w:eastAsia="en-US" w:bidi="en-US"/>
        </w:rPr>
        <w:t xml:space="preserve">5% </w:t>
      </w:r>
      <w:r>
        <w:t xml:space="preserve">(pięć </w:t>
      </w:r>
      <w:proofErr w:type="spellStart"/>
      <w:r>
        <w:rPr>
          <w:lang w:val="en-US" w:eastAsia="en-US" w:bidi="en-US"/>
        </w:rPr>
        <w:t>procent</w:t>
      </w:r>
      <w:proofErr w:type="spellEnd"/>
      <w:r>
        <w:rPr>
          <w:lang w:val="en-US" w:eastAsia="en-US" w:bidi="en-US"/>
        </w:rPr>
        <w:t xml:space="preserve">) </w:t>
      </w:r>
      <w:r>
        <w:t xml:space="preserve">wartości </w:t>
      </w:r>
      <w:proofErr w:type="spellStart"/>
      <w:r>
        <w:rPr>
          <w:lang w:val="en-US" w:eastAsia="en-US" w:bidi="en-US"/>
        </w:rPr>
        <w:t>przedmiotu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brutto</w:t>
      </w:r>
      <w:proofErr w:type="spellEnd"/>
      <w:r>
        <w:rPr>
          <w:lang w:val="en-US" w:eastAsia="en-US" w:bidi="en-US"/>
        </w:rPr>
        <w:t xml:space="preserve">, o </w:t>
      </w:r>
      <w:r>
        <w:t xml:space="preserve">której </w:t>
      </w:r>
      <w:proofErr w:type="spellStart"/>
      <w:r>
        <w:rPr>
          <w:lang w:val="en-US" w:eastAsia="en-US" w:bidi="en-US"/>
        </w:rPr>
        <w:t>mowa</w:t>
      </w:r>
      <w:proofErr w:type="spellEnd"/>
      <w:r>
        <w:rPr>
          <w:lang w:val="en-US" w:eastAsia="en-US" w:bidi="en-US"/>
        </w:rPr>
        <w:t xml:space="preserve"> w § 5 ust.1 </w:t>
      </w:r>
      <w:proofErr w:type="spellStart"/>
      <w:r>
        <w:rPr>
          <w:lang w:val="en-US" w:eastAsia="en-US" w:bidi="en-US"/>
        </w:rPr>
        <w:t>niniejszej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>.</w:t>
      </w:r>
    </w:p>
    <w:p w14:paraId="48016868" w14:textId="77777777" w:rsidR="005D67E4" w:rsidRDefault="00000000">
      <w:pPr>
        <w:pStyle w:val="Tekstpodstawowy"/>
        <w:numPr>
          <w:ilvl w:val="0"/>
          <w:numId w:val="8"/>
        </w:numPr>
        <w:shd w:val="clear" w:color="auto" w:fill="auto"/>
        <w:tabs>
          <w:tab w:val="left" w:pos="419"/>
        </w:tabs>
        <w:spacing w:after="40"/>
        <w:ind w:left="440" w:hanging="440"/>
        <w:jc w:val="both"/>
      </w:pPr>
      <w:r>
        <w:t xml:space="preserve">Jeżeli wysokość zastrzeżonych </w:t>
      </w:r>
      <w:proofErr w:type="spellStart"/>
      <w:r>
        <w:rPr>
          <w:lang w:val="en-US" w:eastAsia="en-US" w:bidi="en-US"/>
        </w:rPr>
        <w:t>kar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pokrywa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poniesionej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szkody</w:t>
      </w:r>
      <w:proofErr w:type="spellEnd"/>
      <w:r>
        <w:rPr>
          <w:lang w:val="en-US" w:eastAsia="en-US" w:bidi="en-US"/>
        </w:rPr>
        <w:t xml:space="preserve">, </w:t>
      </w:r>
      <w:r>
        <w:t xml:space="preserve">Zamawiający może dochodzić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zasadach</w:t>
      </w:r>
      <w:proofErr w:type="spellEnd"/>
      <w:r>
        <w:rPr>
          <w:lang w:val="en-US" w:eastAsia="en-US" w:bidi="en-US"/>
        </w:rPr>
        <w:t xml:space="preserve"> </w:t>
      </w:r>
      <w:r>
        <w:t xml:space="preserve">ogólnych, określonych </w:t>
      </w:r>
      <w:proofErr w:type="spellStart"/>
      <w:r>
        <w:rPr>
          <w:lang w:val="en-US" w:eastAsia="en-US" w:bidi="en-US"/>
        </w:rPr>
        <w:t>przepisami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Kodeksu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Cywilnego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odszkodowania</w:t>
      </w:r>
      <w:proofErr w:type="spellEnd"/>
      <w:r>
        <w:rPr>
          <w:lang w:val="en-US" w:eastAsia="en-US" w:bidi="en-US"/>
        </w:rPr>
        <w:t xml:space="preserve"> </w:t>
      </w:r>
      <w:r>
        <w:t>przewyższającego karę umowną.</w:t>
      </w:r>
    </w:p>
    <w:p w14:paraId="790F2C61" w14:textId="77777777" w:rsidR="005D67E4" w:rsidRDefault="00000000">
      <w:pPr>
        <w:pStyle w:val="Tekstpodstawowy"/>
        <w:numPr>
          <w:ilvl w:val="0"/>
          <w:numId w:val="8"/>
        </w:numPr>
        <w:shd w:val="clear" w:color="auto" w:fill="auto"/>
        <w:tabs>
          <w:tab w:val="left" w:pos="419"/>
        </w:tabs>
        <w:spacing w:after="40"/>
        <w:ind w:left="440" w:hanging="440"/>
        <w:jc w:val="both"/>
      </w:pPr>
      <w:r>
        <w:t xml:space="preserve">Łączna </w:t>
      </w:r>
      <w:proofErr w:type="spellStart"/>
      <w:r>
        <w:rPr>
          <w:lang w:val="en-US" w:eastAsia="en-US" w:bidi="en-US"/>
        </w:rPr>
        <w:t>maksymalna</w:t>
      </w:r>
      <w:proofErr w:type="spellEnd"/>
      <w:r>
        <w:rPr>
          <w:lang w:val="en-US" w:eastAsia="en-US" w:bidi="en-US"/>
        </w:rPr>
        <w:t xml:space="preserve"> </w:t>
      </w:r>
      <w:r>
        <w:t xml:space="preserve">wysokość </w:t>
      </w:r>
      <w:proofErr w:type="spellStart"/>
      <w:r>
        <w:rPr>
          <w:lang w:val="en-US" w:eastAsia="en-US" w:bidi="en-US"/>
        </w:rPr>
        <w:t>kar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umownych</w:t>
      </w:r>
      <w:proofErr w:type="spellEnd"/>
      <w:r>
        <w:rPr>
          <w:lang w:val="en-US" w:eastAsia="en-US" w:bidi="en-US"/>
        </w:rPr>
        <w:t xml:space="preserve">, </w:t>
      </w:r>
      <w:r>
        <w:t xml:space="preserve">których mogą dochodzić </w:t>
      </w:r>
      <w:proofErr w:type="spellStart"/>
      <w:r>
        <w:rPr>
          <w:lang w:val="en-US" w:eastAsia="en-US" w:bidi="en-US"/>
        </w:rPr>
        <w:t>strony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wynosi</w:t>
      </w:r>
      <w:proofErr w:type="spellEnd"/>
      <w:r>
        <w:rPr>
          <w:lang w:val="en-US" w:eastAsia="en-US" w:bidi="en-US"/>
        </w:rPr>
        <w:t xml:space="preserve"> 30 % </w:t>
      </w:r>
      <w:proofErr w:type="spellStart"/>
      <w:r>
        <w:rPr>
          <w:lang w:val="en-US" w:eastAsia="en-US" w:bidi="en-US"/>
        </w:rPr>
        <w:t>wynagrodzenia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brutto</w:t>
      </w:r>
      <w:proofErr w:type="spellEnd"/>
      <w:r>
        <w:rPr>
          <w:lang w:val="en-US" w:eastAsia="en-US" w:bidi="en-US"/>
        </w:rPr>
        <w:t xml:space="preserve"> </w:t>
      </w:r>
      <w:r>
        <w:t xml:space="preserve">określonego </w:t>
      </w:r>
      <w:r>
        <w:rPr>
          <w:lang w:val="en-US" w:eastAsia="en-US" w:bidi="en-US"/>
        </w:rPr>
        <w:t xml:space="preserve">w § 5 ust.1 </w:t>
      </w:r>
      <w:proofErr w:type="spellStart"/>
      <w:r>
        <w:rPr>
          <w:lang w:val="en-US" w:eastAsia="en-US" w:bidi="en-US"/>
        </w:rPr>
        <w:t>niniejszej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>.</w:t>
      </w:r>
    </w:p>
    <w:p w14:paraId="562673D5" w14:textId="77777777" w:rsidR="005D67E4" w:rsidRDefault="00000000">
      <w:pPr>
        <w:pStyle w:val="Tekstpodstawowy"/>
        <w:numPr>
          <w:ilvl w:val="0"/>
          <w:numId w:val="8"/>
        </w:numPr>
        <w:shd w:val="clear" w:color="auto" w:fill="auto"/>
        <w:tabs>
          <w:tab w:val="left" w:pos="419"/>
        </w:tabs>
        <w:spacing w:after="600"/>
        <w:ind w:left="440" w:hanging="440"/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naliczenia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umownych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razie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stwierdzenia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niewłaściwej jakości opału, który został </w:t>
      </w:r>
      <w:proofErr w:type="spellStart"/>
      <w:r>
        <w:rPr>
          <w:lang w:val="en-US" w:eastAsia="en-US" w:bidi="en-US"/>
        </w:rPr>
        <w:t>ustalony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oparciu</w:t>
      </w:r>
      <w:proofErr w:type="spellEnd"/>
      <w:r>
        <w:rPr>
          <w:lang w:val="en-US" w:eastAsia="en-US" w:bidi="en-US"/>
        </w:rPr>
        <w:t xml:space="preserve"> o </w:t>
      </w:r>
      <w:proofErr w:type="spellStart"/>
      <w:r>
        <w:rPr>
          <w:lang w:val="en-US" w:eastAsia="en-US" w:bidi="en-US"/>
        </w:rPr>
        <w:t>badania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laboratoryjne</w:t>
      </w:r>
      <w:proofErr w:type="spellEnd"/>
      <w:r>
        <w:rPr>
          <w:lang w:val="en-US" w:eastAsia="en-US" w:bidi="en-US"/>
        </w:rPr>
        <w:t xml:space="preserve">, o </w:t>
      </w:r>
      <w:r>
        <w:t xml:space="preserve">których </w:t>
      </w:r>
      <w:proofErr w:type="spellStart"/>
      <w:r>
        <w:rPr>
          <w:lang w:val="en-US" w:eastAsia="en-US" w:bidi="en-US"/>
        </w:rPr>
        <w:t>mowa</w:t>
      </w:r>
      <w:proofErr w:type="spellEnd"/>
      <w:r>
        <w:rPr>
          <w:lang w:val="en-US" w:eastAsia="en-US" w:bidi="en-US"/>
        </w:rPr>
        <w:t xml:space="preserve"> w § 4 </w:t>
      </w:r>
      <w:proofErr w:type="spellStart"/>
      <w:r>
        <w:rPr>
          <w:lang w:val="en-US" w:eastAsia="en-US" w:bidi="en-US"/>
        </w:rPr>
        <w:t>ust</w:t>
      </w:r>
      <w:proofErr w:type="spellEnd"/>
      <w:r>
        <w:rPr>
          <w:lang w:val="en-US" w:eastAsia="en-US" w:bidi="en-US"/>
        </w:rPr>
        <w:t xml:space="preserve">. 17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r>
        <w:t xml:space="preserve">wyraża zgodę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r>
        <w:t xml:space="preserve">potrącenie </w:t>
      </w:r>
      <w:r>
        <w:rPr>
          <w:lang w:val="en-US" w:eastAsia="en-US" w:bidi="en-US"/>
        </w:rPr>
        <w:t xml:space="preserve">ich z </w:t>
      </w:r>
      <w:proofErr w:type="spellStart"/>
      <w:r>
        <w:rPr>
          <w:lang w:val="en-US" w:eastAsia="en-US" w:bidi="en-US"/>
        </w:rPr>
        <w:t>kwoty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wynagrodzenia</w:t>
      </w:r>
      <w:proofErr w:type="spellEnd"/>
      <w:r>
        <w:rPr>
          <w:lang w:val="en-US" w:eastAsia="en-US" w:bidi="en-US"/>
        </w:rPr>
        <w:t xml:space="preserve"> za </w:t>
      </w:r>
      <w:proofErr w:type="spellStart"/>
      <w:r>
        <w:rPr>
          <w:lang w:val="en-US" w:eastAsia="en-US" w:bidi="en-US"/>
        </w:rPr>
        <w:t>przedmiot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podstawie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noty</w:t>
      </w:r>
      <w:proofErr w:type="spellEnd"/>
      <w:r>
        <w:rPr>
          <w:lang w:val="en-US" w:eastAsia="en-US" w:bidi="en-US"/>
        </w:rPr>
        <w:t xml:space="preserve"> </w:t>
      </w:r>
      <w:r>
        <w:t>obciążeniowej.</w:t>
      </w:r>
    </w:p>
    <w:p w14:paraId="1C36901E" w14:textId="77777777" w:rsidR="005D67E4" w:rsidRDefault="00000000">
      <w:pPr>
        <w:pStyle w:val="Tekstpodstawowy"/>
        <w:shd w:val="clear" w:color="auto" w:fill="auto"/>
        <w:jc w:val="center"/>
      </w:pPr>
      <w:r>
        <w:rPr>
          <w:b/>
          <w:bCs/>
          <w:lang w:val="en-US" w:eastAsia="en-US" w:bidi="en-US"/>
        </w:rPr>
        <w:lastRenderedPageBreak/>
        <w:t>§ 7</w:t>
      </w:r>
    </w:p>
    <w:p w14:paraId="74438B4A" w14:textId="77777777" w:rsidR="005D67E4" w:rsidRDefault="00000000">
      <w:pPr>
        <w:pStyle w:val="Heading10"/>
        <w:keepNext/>
        <w:keepLines/>
        <w:shd w:val="clear" w:color="auto" w:fill="auto"/>
      </w:pPr>
      <w:bookmarkStart w:id="14" w:name="bookmark14"/>
      <w:bookmarkStart w:id="15" w:name="bookmark15"/>
      <w:proofErr w:type="spellStart"/>
      <w:r>
        <w:t>Zmiana</w:t>
      </w:r>
      <w:proofErr w:type="spellEnd"/>
      <w:r>
        <w:t xml:space="preserve"> </w:t>
      </w:r>
      <w:proofErr w:type="spellStart"/>
      <w:r>
        <w:t>umowy</w:t>
      </w:r>
      <w:bookmarkEnd w:id="14"/>
      <w:bookmarkEnd w:id="15"/>
      <w:proofErr w:type="spellEnd"/>
    </w:p>
    <w:p w14:paraId="5E437F28" w14:textId="6CDB230F" w:rsidR="005D67E4" w:rsidRDefault="00000000">
      <w:pPr>
        <w:pStyle w:val="Tekstpodstawowy"/>
        <w:numPr>
          <w:ilvl w:val="0"/>
          <w:numId w:val="9"/>
        </w:numPr>
        <w:shd w:val="clear" w:color="auto" w:fill="auto"/>
        <w:tabs>
          <w:tab w:val="left" w:pos="419"/>
        </w:tabs>
        <w:ind w:left="440" w:hanging="440"/>
        <w:jc w:val="both"/>
      </w:pPr>
      <w:proofErr w:type="spellStart"/>
      <w:r>
        <w:rPr>
          <w:lang w:val="en-US" w:eastAsia="en-US" w:bidi="en-US"/>
        </w:rPr>
        <w:t>Wszelkie</w:t>
      </w:r>
      <w:proofErr w:type="spellEnd"/>
      <w:r w:rsidR="00A95D4A"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zmiany</w:t>
      </w:r>
      <w:proofErr w:type="spellEnd"/>
      <w:r>
        <w:rPr>
          <w:lang w:val="en-US" w:eastAsia="en-US" w:bidi="en-US"/>
        </w:rPr>
        <w:t xml:space="preserve"> </w:t>
      </w:r>
      <w:r>
        <w:t xml:space="preserve">postanowień </w:t>
      </w:r>
      <w:proofErr w:type="spellStart"/>
      <w:r>
        <w:rPr>
          <w:lang w:val="en-US" w:eastAsia="en-US" w:bidi="en-US"/>
        </w:rPr>
        <w:t>niniejszej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r>
        <w:t xml:space="preserve">wymagają </w:t>
      </w:r>
      <w:proofErr w:type="spellStart"/>
      <w:r>
        <w:rPr>
          <w:lang w:val="en-US" w:eastAsia="en-US" w:bidi="en-US"/>
        </w:rPr>
        <w:t>formy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pisemnej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postaci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aneksu</w:t>
      </w:r>
      <w:proofErr w:type="spellEnd"/>
      <w:r>
        <w:rPr>
          <w:lang w:val="en-US" w:eastAsia="en-US" w:bidi="en-US"/>
        </w:rPr>
        <w:t xml:space="preserve"> pod </w:t>
      </w:r>
      <w:proofErr w:type="spellStart"/>
      <w:r>
        <w:rPr>
          <w:lang w:val="en-US" w:eastAsia="en-US" w:bidi="en-US"/>
        </w:rPr>
        <w:t>rygorem</w:t>
      </w:r>
      <w:proofErr w:type="spellEnd"/>
      <w:r>
        <w:rPr>
          <w:lang w:val="en-US" w:eastAsia="en-US" w:bidi="en-US"/>
        </w:rPr>
        <w:t xml:space="preserve"> </w:t>
      </w:r>
      <w:r>
        <w:t>nieważności.</w:t>
      </w:r>
    </w:p>
    <w:p w14:paraId="5E720350" w14:textId="77777777" w:rsidR="005D67E4" w:rsidRDefault="00000000">
      <w:pPr>
        <w:pStyle w:val="Tekstpodstawowy"/>
        <w:numPr>
          <w:ilvl w:val="0"/>
          <w:numId w:val="9"/>
        </w:numPr>
        <w:shd w:val="clear" w:color="auto" w:fill="auto"/>
        <w:tabs>
          <w:tab w:val="left" w:pos="419"/>
        </w:tabs>
        <w:ind w:left="440" w:hanging="440"/>
        <w:jc w:val="both"/>
      </w:pPr>
      <w:proofErr w:type="spellStart"/>
      <w:r>
        <w:rPr>
          <w:lang w:val="en-US" w:eastAsia="en-US" w:bidi="en-US"/>
        </w:rPr>
        <w:t>Zakazuje</w:t>
      </w:r>
      <w:proofErr w:type="spellEnd"/>
      <w:r>
        <w:rPr>
          <w:lang w:val="en-US" w:eastAsia="en-US" w:bidi="en-US"/>
        </w:rPr>
        <w:t xml:space="preserve"> </w:t>
      </w:r>
      <w:r>
        <w:t xml:space="preserve">się </w:t>
      </w:r>
      <w:proofErr w:type="spellStart"/>
      <w:r>
        <w:rPr>
          <w:lang w:val="en-US" w:eastAsia="en-US" w:bidi="en-US"/>
        </w:rPr>
        <w:t>istotnych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zmian</w:t>
      </w:r>
      <w:proofErr w:type="spellEnd"/>
      <w:r>
        <w:rPr>
          <w:lang w:val="en-US" w:eastAsia="en-US" w:bidi="en-US"/>
        </w:rPr>
        <w:t xml:space="preserve"> </w:t>
      </w:r>
      <w:r>
        <w:t xml:space="preserve">postanowień </w:t>
      </w:r>
      <w:proofErr w:type="spellStart"/>
      <w:r>
        <w:rPr>
          <w:lang w:val="en-US" w:eastAsia="en-US" w:bidi="en-US"/>
        </w:rPr>
        <w:t>zawartej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stosunku</w:t>
      </w:r>
      <w:proofErr w:type="spellEnd"/>
      <w:r>
        <w:rPr>
          <w:lang w:val="en-US" w:eastAsia="en-US" w:bidi="en-US"/>
        </w:rPr>
        <w:t xml:space="preserve"> do </w:t>
      </w:r>
      <w:r>
        <w:t xml:space="preserve">treści </w:t>
      </w:r>
      <w:proofErr w:type="spellStart"/>
      <w:r>
        <w:rPr>
          <w:lang w:val="en-US" w:eastAsia="en-US" w:bidi="en-US"/>
        </w:rPr>
        <w:t>oferty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podstawie</w:t>
      </w:r>
      <w:proofErr w:type="spellEnd"/>
      <w:r>
        <w:rPr>
          <w:lang w:val="en-US" w:eastAsia="en-US" w:bidi="en-US"/>
        </w:rPr>
        <w:t xml:space="preserve"> </w:t>
      </w:r>
      <w:r>
        <w:t xml:space="preserve">której </w:t>
      </w:r>
      <w:proofErr w:type="spellStart"/>
      <w:r>
        <w:rPr>
          <w:lang w:val="en-US" w:eastAsia="en-US" w:bidi="en-US"/>
        </w:rPr>
        <w:t>dokonano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wyboru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Wykonawcy</w:t>
      </w:r>
      <w:proofErr w:type="spellEnd"/>
      <w:r>
        <w:rPr>
          <w:lang w:val="en-US" w:eastAsia="en-US" w:bidi="en-US"/>
        </w:rPr>
        <w:t xml:space="preserve">. </w:t>
      </w:r>
      <w:r>
        <w:t xml:space="preserve">Jednakże Zamawiający, </w:t>
      </w:r>
      <w:proofErr w:type="spellStart"/>
      <w:r>
        <w:rPr>
          <w:lang w:val="en-US" w:eastAsia="en-US" w:bidi="en-US"/>
        </w:rPr>
        <w:t>zgodnie</w:t>
      </w:r>
      <w:proofErr w:type="spellEnd"/>
      <w:r>
        <w:rPr>
          <w:lang w:val="en-US" w:eastAsia="en-US" w:bidi="en-US"/>
        </w:rPr>
        <w:t xml:space="preserve"> z art. 455.1 </w:t>
      </w:r>
      <w:proofErr w:type="spellStart"/>
      <w:r>
        <w:rPr>
          <w:lang w:val="en-US" w:eastAsia="en-US" w:bidi="en-US"/>
        </w:rPr>
        <w:t>ustawy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</w:t>
      </w:r>
      <w:r>
        <w:t xml:space="preserve">zamówień </w:t>
      </w:r>
      <w:proofErr w:type="spellStart"/>
      <w:r>
        <w:rPr>
          <w:lang w:val="en-US" w:eastAsia="en-US" w:bidi="en-US"/>
        </w:rPr>
        <w:t>publicznych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przewiduje</w:t>
      </w:r>
      <w:proofErr w:type="spellEnd"/>
      <w:r>
        <w:rPr>
          <w:lang w:val="en-US" w:eastAsia="en-US" w:bidi="en-US"/>
        </w:rPr>
        <w:t xml:space="preserve"> </w:t>
      </w:r>
      <w:r>
        <w:t xml:space="preserve">możliwość </w:t>
      </w:r>
      <w:proofErr w:type="spellStart"/>
      <w:r>
        <w:rPr>
          <w:lang w:val="en-US" w:eastAsia="en-US" w:bidi="en-US"/>
        </w:rPr>
        <w:t>dokonania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takich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zmian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razie</w:t>
      </w:r>
      <w:proofErr w:type="spellEnd"/>
      <w:r>
        <w:rPr>
          <w:lang w:val="en-US" w:eastAsia="en-US" w:bidi="en-US"/>
        </w:rPr>
        <w:t>:</w:t>
      </w:r>
    </w:p>
    <w:p w14:paraId="56F5EF79" w14:textId="77777777" w:rsidR="005D67E4" w:rsidRDefault="00000000">
      <w:pPr>
        <w:pStyle w:val="Tekstpodstawowy"/>
        <w:numPr>
          <w:ilvl w:val="0"/>
          <w:numId w:val="10"/>
        </w:numPr>
        <w:shd w:val="clear" w:color="auto" w:fill="auto"/>
        <w:tabs>
          <w:tab w:val="left" w:pos="944"/>
        </w:tabs>
        <w:ind w:left="860" w:hanging="280"/>
        <w:jc w:val="both"/>
      </w:pPr>
      <w:proofErr w:type="spellStart"/>
      <w:r>
        <w:rPr>
          <w:lang w:val="en-US" w:eastAsia="en-US" w:bidi="en-US"/>
        </w:rPr>
        <w:t>zmiany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stawi</w:t>
      </w:r>
      <w:proofErr w:type="spellEnd"/>
      <w:r>
        <w:rPr>
          <w:lang w:val="en-US" w:eastAsia="en-US" w:bidi="en-US"/>
        </w:rPr>
        <w:t xml:space="preserve"> VAT w </w:t>
      </w:r>
      <w:proofErr w:type="spellStart"/>
      <w:r>
        <w:rPr>
          <w:lang w:val="en-US" w:eastAsia="en-US" w:bidi="en-US"/>
        </w:rPr>
        <w:t>toku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wykonywania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- do </w:t>
      </w:r>
      <w:proofErr w:type="spellStart"/>
      <w:r>
        <w:rPr>
          <w:lang w:val="en-US" w:eastAsia="en-US" w:bidi="en-US"/>
        </w:rPr>
        <w:t>ceny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netto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zostanie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doliczona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stawka</w:t>
      </w:r>
      <w:proofErr w:type="spellEnd"/>
      <w:r>
        <w:rPr>
          <w:lang w:val="en-US" w:eastAsia="en-US" w:bidi="en-US"/>
        </w:rPr>
        <w:t xml:space="preserve"> VAT </w:t>
      </w:r>
      <w:r>
        <w:t xml:space="preserve">obowiązująca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dniu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wystawienia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faktury</w:t>
      </w:r>
      <w:proofErr w:type="spellEnd"/>
      <w:r>
        <w:rPr>
          <w:lang w:val="en-US" w:eastAsia="en-US" w:bidi="en-US"/>
        </w:rPr>
        <w:t>,</w:t>
      </w:r>
    </w:p>
    <w:p w14:paraId="33F0E5E0" w14:textId="77777777" w:rsidR="005D67E4" w:rsidRDefault="00000000">
      <w:pPr>
        <w:pStyle w:val="Tekstpodstawowy"/>
        <w:numPr>
          <w:ilvl w:val="0"/>
          <w:numId w:val="10"/>
        </w:numPr>
        <w:shd w:val="clear" w:color="auto" w:fill="auto"/>
        <w:tabs>
          <w:tab w:val="left" w:pos="944"/>
        </w:tabs>
        <w:ind w:left="860" w:hanging="280"/>
        <w:jc w:val="both"/>
      </w:pPr>
      <w:proofErr w:type="spellStart"/>
      <w:r>
        <w:rPr>
          <w:lang w:val="en-US" w:eastAsia="en-US" w:bidi="en-US"/>
        </w:rPr>
        <w:t>zmniejszenia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ceny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jednostkowej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przedmiotu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obniżenia </w:t>
      </w:r>
      <w:proofErr w:type="spellStart"/>
      <w:r>
        <w:rPr>
          <w:lang w:val="en-US" w:eastAsia="en-US" w:bidi="en-US"/>
        </w:rPr>
        <w:t>cen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>Wykonawcę,</w:t>
      </w:r>
    </w:p>
    <w:p w14:paraId="3BAF91F3" w14:textId="77777777" w:rsidR="005D67E4" w:rsidRDefault="00000000">
      <w:pPr>
        <w:pStyle w:val="Tekstpodstawowy"/>
        <w:numPr>
          <w:ilvl w:val="0"/>
          <w:numId w:val="10"/>
        </w:numPr>
        <w:shd w:val="clear" w:color="auto" w:fill="auto"/>
        <w:tabs>
          <w:tab w:val="left" w:pos="944"/>
        </w:tabs>
        <w:ind w:left="860" w:hanging="280"/>
        <w:jc w:val="both"/>
      </w:pPr>
      <w:proofErr w:type="spellStart"/>
      <w:r>
        <w:rPr>
          <w:lang w:val="en-US" w:eastAsia="en-US" w:bidi="en-US"/>
        </w:rPr>
        <w:t>terminu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, 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wystąpienia siły wyższej, </w:t>
      </w:r>
      <w:r>
        <w:rPr>
          <w:lang w:val="en-US" w:eastAsia="en-US" w:bidi="en-US"/>
        </w:rPr>
        <w:t xml:space="preserve">to </w:t>
      </w:r>
      <w:proofErr w:type="spellStart"/>
      <w:r>
        <w:rPr>
          <w:lang w:val="en-US" w:eastAsia="en-US" w:bidi="en-US"/>
        </w:rPr>
        <w:t>znaczy</w:t>
      </w:r>
      <w:proofErr w:type="spellEnd"/>
      <w:r>
        <w:rPr>
          <w:lang w:val="en-US" w:eastAsia="en-US" w:bidi="en-US"/>
        </w:rPr>
        <w:t xml:space="preserve"> </w:t>
      </w:r>
      <w:r>
        <w:t xml:space="preserve">niezależnego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stron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losowego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zdarzenia</w:t>
      </w:r>
      <w:proofErr w:type="spellEnd"/>
      <w:r>
        <w:rPr>
          <w:lang w:val="en-US" w:eastAsia="en-US" w:bidi="en-US"/>
        </w:rPr>
        <w:t xml:space="preserve"> </w:t>
      </w:r>
      <w:r>
        <w:t xml:space="preserve">zewnętrznego, które było niemożliwe </w:t>
      </w:r>
      <w:proofErr w:type="spellStart"/>
      <w:r>
        <w:rPr>
          <w:lang w:val="en-US" w:eastAsia="en-US" w:bidi="en-US"/>
        </w:rPr>
        <w:t>do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przewidzenia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momencie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zawarcia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r>
        <w:t xml:space="preserve">któremu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można było </w:t>
      </w:r>
      <w:proofErr w:type="spellStart"/>
      <w:r>
        <w:rPr>
          <w:lang w:val="en-US" w:eastAsia="en-US" w:bidi="en-US"/>
        </w:rPr>
        <w:t>zapobiec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mimo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dochowania</w:t>
      </w:r>
      <w:proofErr w:type="spellEnd"/>
      <w:r>
        <w:rPr>
          <w:lang w:val="en-US" w:eastAsia="en-US" w:bidi="en-US"/>
        </w:rPr>
        <w:t xml:space="preserve"> </w:t>
      </w:r>
      <w:r>
        <w:t xml:space="preserve">należytej staranności </w:t>
      </w:r>
      <w:r>
        <w:rPr>
          <w:lang w:val="en-US" w:eastAsia="en-US" w:bidi="en-US"/>
        </w:rPr>
        <w:t xml:space="preserve">(np. </w:t>
      </w:r>
      <w:proofErr w:type="spellStart"/>
      <w:r>
        <w:rPr>
          <w:lang w:val="en-US" w:eastAsia="en-US" w:bidi="en-US"/>
        </w:rPr>
        <w:t>wojna</w:t>
      </w:r>
      <w:proofErr w:type="spellEnd"/>
      <w:r>
        <w:rPr>
          <w:lang w:val="en-US" w:eastAsia="en-US" w:bidi="en-US"/>
        </w:rPr>
        <w:t xml:space="preserve">, </w:t>
      </w:r>
      <w:r>
        <w:t>klęski żywiołowe, powódź),</w:t>
      </w:r>
    </w:p>
    <w:p w14:paraId="597EED5E" w14:textId="77777777" w:rsidR="005D67E4" w:rsidRDefault="00000000">
      <w:pPr>
        <w:pStyle w:val="Tekstpodstawowy"/>
        <w:numPr>
          <w:ilvl w:val="0"/>
          <w:numId w:val="10"/>
        </w:numPr>
        <w:shd w:val="clear" w:color="auto" w:fill="auto"/>
        <w:tabs>
          <w:tab w:val="left" w:pos="944"/>
        </w:tabs>
        <w:ind w:left="860" w:hanging="280"/>
        <w:jc w:val="both"/>
      </w:pPr>
      <w:r>
        <w:t xml:space="preserve">wystąpienia konieczności </w:t>
      </w:r>
      <w:proofErr w:type="spellStart"/>
      <w:r>
        <w:rPr>
          <w:lang w:val="en-US" w:eastAsia="en-US" w:bidi="en-US"/>
        </w:rPr>
        <w:t>wprowadzenia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zmian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korzystnych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dla</w:t>
      </w:r>
      <w:proofErr w:type="spellEnd"/>
      <w:r>
        <w:rPr>
          <w:lang w:val="en-US" w:eastAsia="en-US" w:bidi="en-US"/>
        </w:rPr>
        <w:t xml:space="preserve"> </w:t>
      </w:r>
      <w:r>
        <w:t xml:space="preserve">Zamawiającego, </w:t>
      </w:r>
      <w:r>
        <w:rPr>
          <w:lang w:val="en-US" w:eastAsia="en-US" w:bidi="en-US"/>
        </w:rPr>
        <w:t xml:space="preserve">bez </w:t>
      </w:r>
      <w:r>
        <w:t xml:space="preserve">których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byłoby możliwe prawidłowe </w:t>
      </w:r>
      <w:proofErr w:type="spellStart"/>
      <w:r>
        <w:rPr>
          <w:lang w:val="en-US" w:eastAsia="en-US" w:bidi="en-US"/>
        </w:rPr>
        <w:t>wykonanie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przedmiotu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>.</w:t>
      </w:r>
    </w:p>
    <w:p w14:paraId="75652409" w14:textId="77777777" w:rsidR="005D67E4" w:rsidRDefault="00000000">
      <w:pPr>
        <w:pStyle w:val="Tekstpodstawowy"/>
        <w:numPr>
          <w:ilvl w:val="0"/>
          <w:numId w:val="9"/>
        </w:numPr>
        <w:shd w:val="clear" w:color="auto" w:fill="auto"/>
        <w:tabs>
          <w:tab w:val="left" w:pos="419"/>
        </w:tabs>
        <w:jc w:val="both"/>
      </w:pPr>
      <w:r>
        <w:rPr>
          <w:lang w:val="en-US" w:eastAsia="en-US" w:bidi="en-US"/>
        </w:rPr>
        <w:t xml:space="preserve">Nie </w:t>
      </w:r>
      <w:r>
        <w:t xml:space="preserve">stanowią </w:t>
      </w:r>
      <w:proofErr w:type="spellStart"/>
      <w:r>
        <w:rPr>
          <w:lang w:val="en-US" w:eastAsia="en-US" w:bidi="en-US"/>
        </w:rPr>
        <w:t>zmiany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r>
        <w:t xml:space="preserve">następujące </w:t>
      </w:r>
      <w:proofErr w:type="spellStart"/>
      <w:r>
        <w:rPr>
          <w:lang w:val="en-US" w:eastAsia="en-US" w:bidi="en-US"/>
        </w:rPr>
        <w:t>zmiany</w:t>
      </w:r>
      <w:proofErr w:type="spellEnd"/>
      <w:r>
        <w:rPr>
          <w:lang w:val="en-US" w:eastAsia="en-US" w:bidi="en-US"/>
        </w:rPr>
        <w:t>:</w:t>
      </w:r>
    </w:p>
    <w:p w14:paraId="442454E5" w14:textId="77777777" w:rsidR="005D67E4" w:rsidRDefault="00000000">
      <w:pPr>
        <w:pStyle w:val="Tekstpodstawowy"/>
        <w:shd w:val="clear" w:color="auto" w:fill="auto"/>
        <w:ind w:left="860" w:hanging="280"/>
        <w:jc w:val="both"/>
      </w:pPr>
      <w:r>
        <w:rPr>
          <w:lang w:val="en-US" w:eastAsia="en-US" w:bidi="en-US"/>
        </w:rPr>
        <w:t xml:space="preserve">1) </w:t>
      </w:r>
      <w:proofErr w:type="spellStart"/>
      <w:r>
        <w:rPr>
          <w:lang w:val="en-US" w:eastAsia="en-US" w:bidi="en-US"/>
        </w:rPr>
        <w:t>danych</w:t>
      </w:r>
      <w:proofErr w:type="spellEnd"/>
      <w:r>
        <w:rPr>
          <w:lang w:val="en-US" w:eastAsia="en-US" w:bidi="en-US"/>
        </w:rPr>
        <w:t xml:space="preserve"> </w:t>
      </w:r>
      <w:r>
        <w:t xml:space="preserve">związanych </w:t>
      </w:r>
      <w:r>
        <w:rPr>
          <w:lang w:val="en-US" w:eastAsia="en-US" w:bidi="en-US"/>
        </w:rPr>
        <w:t xml:space="preserve">z </w:t>
      </w:r>
      <w:r>
        <w:t xml:space="preserve">obsługą administracyjno-organizacyjną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, w </w:t>
      </w:r>
      <w:r>
        <w:t xml:space="preserve">szczególności </w:t>
      </w:r>
      <w:proofErr w:type="spellStart"/>
      <w:r>
        <w:rPr>
          <w:lang w:val="en-US" w:eastAsia="en-US" w:bidi="en-US"/>
        </w:rPr>
        <w:t>zmiana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numeru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rachunku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bankowego</w:t>
      </w:r>
      <w:proofErr w:type="spellEnd"/>
      <w:r>
        <w:rPr>
          <w:lang w:val="en-US" w:eastAsia="en-US" w:bidi="en-US"/>
        </w:rPr>
        <w:t>,</w:t>
      </w:r>
    </w:p>
    <w:p w14:paraId="40D9B71F" w14:textId="77777777" w:rsidR="005D67E4" w:rsidRDefault="00000000">
      <w:pPr>
        <w:pStyle w:val="Tekstpodstawowy"/>
        <w:shd w:val="clear" w:color="auto" w:fill="auto"/>
        <w:ind w:firstLine="580"/>
        <w:jc w:val="both"/>
      </w:pPr>
      <w:r>
        <w:rPr>
          <w:lang w:val="en-US" w:eastAsia="en-US" w:bidi="en-US"/>
        </w:rPr>
        <w:t xml:space="preserve">2) </w:t>
      </w:r>
      <w:proofErr w:type="spellStart"/>
      <w:r>
        <w:rPr>
          <w:lang w:val="en-US" w:eastAsia="en-US" w:bidi="en-US"/>
        </w:rPr>
        <w:t>danych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teleadresowych</w:t>
      </w:r>
      <w:proofErr w:type="spellEnd"/>
      <w:r>
        <w:rPr>
          <w:lang w:val="en-US" w:eastAsia="en-US" w:bidi="en-US"/>
        </w:rPr>
        <w:t>,</w:t>
      </w:r>
    </w:p>
    <w:p w14:paraId="7B53099C" w14:textId="77777777" w:rsidR="005D67E4" w:rsidRDefault="00000000">
      <w:pPr>
        <w:pStyle w:val="Tekstpodstawowy"/>
        <w:numPr>
          <w:ilvl w:val="0"/>
          <w:numId w:val="3"/>
        </w:numPr>
        <w:shd w:val="clear" w:color="auto" w:fill="auto"/>
        <w:tabs>
          <w:tab w:val="left" w:pos="944"/>
        </w:tabs>
        <w:spacing w:after="320"/>
        <w:ind w:firstLine="580"/>
        <w:jc w:val="both"/>
      </w:pPr>
      <w:proofErr w:type="spellStart"/>
      <w:r>
        <w:rPr>
          <w:lang w:val="en-US" w:eastAsia="en-US" w:bidi="en-US"/>
        </w:rPr>
        <w:t>danych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rejestrowych</w:t>
      </w:r>
      <w:proofErr w:type="spellEnd"/>
      <w:r>
        <w:rPr>
          <w:lang w:val="en-US" w:eastAsia="en-US" w:bidi="en-US"/>
        </w:rPr>
        <w:t>.</w:t>
      </w:r>
    </w:p>
    <w:p w14:paraId="3BA48E59" w14:textId="77777777" w:rsidR="005D67E4" w:rsidRDefault="00000000">
      <w:pPr>
        <w:pStyle w:val="Tekstpodstawowy"/>
        <w:shd w:val="clear" w:color="auto" w:fill="auto"/>
        <w:spacing w:after="40"/>
        <w:jc w:val="center"/>
      </w:pPr>
      <w:r>
        <w:rPr>
          <w:b/>
          <w:bCs/>
          <w:lang w:val="en-US" w:eastAsia="en-US" w:bidi="en-US"/>
        </w:rPr>
        <w:t>§ 8</w:t>
      </w:r>
    </w:p>
    <w:p w14:paraId="32F5BCBB" w14:textId="77777777" w:rsidR="005D67E4" w:rsidRDefault="00000000">
      <w:pPr>
        <w:pStyle w:val="Heading10"/>
        <w:keepNext/>
        <w:keepLines/>
        <w:shd w:val="clear" w:color="auto" w:fill="auto"/>
        <w:spacing w:after="40"/>
      </w:pPr>
      <w:bookmarkStart w:id="16" w:name="bookmark16"/>
      <w:bookmarkStart w:id="17" w:name="bookmark17"/>
      <w:r>
        <w:rPr>
          <w:lang w:val="pl-PL" w:eastAsia="pl-PL" w:bidi="pl-PL"/>
        </w:rPr>
        <w:t xml:space="preserve">Odstąpienie </w:t>
      </w:r>
      <w:r>
        <w:t xml:space="preserve">od </w:t>
      </w:r>
      <w:proofErr w:type="spellStart"/>
      <w:r>
        <w:t>umowy</w:t>
      </w:r>
      <w:bookmarkEnd w:id="16"/>
      <w:bookmarkEnd w:id="17"/>
      <w:proofErr w:type="spellEnd"/>
    </w:p>
    <w:p w14:paraId="185627F4" w14:textId="77777777" w:rsidR="005D67E4" w:rsidRDefault="00000000">
      <w:pPr>
        <w:pStyle w:val="Tekstpodstawowy"/>
        <w:numPr>
          <w:ilvl w:val="0"/>
          <w:numId w:val="11"/>
        </w:numPr>
        <w:shd w:val="clear" w:color="auto" w:fill="auto"/>
        <w:tabs>
          <w:tab w:val="left" w:pos="419"/>
        </w:tabs>
        <w:ind w:left="380" w:hanging="380"/>
        <w:jc w:val="both"/>
      </w:pPr>
      <w:r>
        <w:t xml:space="preserve">Zamawiającemu przysługuje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</w:t>
      </w:r>
      <w:r>
        <w:t xml:space="preserve">odstąpienia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przypadkach</w:t>
      </w:r>
      <w:proofErr w:type="spellEnd"/>
      <w:r>
        <w:rPr>
          <w:lang w:val="en-US" w:eastAsia="en-US" w:bidi="en-US"/>
        </w:rPr>
        <w:t xml:space="preserve"> </w:t>
      </w:r>
      <w:r>
        <w:t xml:space="preserve">określonych </w:t>
      </w:r>
      <w:r>
        <w:rPr>
          <w:lang w:val="en-US" w:eastAsia="en-US" w:bidi="en-US"/>
        </w:rPr>
        <w:t xml:space="preserve">w art. 456 </w:t>
      </w:r>
      <w:proofErr w:type="spellStart"/>
      <w:r>
        <w:rPr>
          <w:lang w:val="en-US" w:eastAsia="en-US" w:bidi="en-US"/>
        </w:rPr>
        <w:t>ust</w:t>
      </w:r>
      <w:proofErr w:type="spellEnd"/>
      <w:r>
        <w:rPr>
          <w:lang w:val="en-US" w:eastAsia="en-US" w:bidi="en-US"/>
        </w:rPr>
        <w:t xml:space="preserve">. 1 pkt. 2 </w:t>
      </w:r>
      <w:proofErr w:type="spellStart"/>
      <w:r>
        <w:rPr>
          <w:lang w:val="en-US" w:eastAsia="en-US" w:bidi="en-US"/>
        </w:rPr>
        <w:t>ustawy</w:t>
      </w:r>
      <w:proofErr w:type="spellEnd"/>
      <w:r>
        <w:rPr>
          <w:lang w:val="en-US" w:eastAsia="en-US" w:bidi="en-US"/>
        </w:rPr>
        <w:t xml:space="preserve"> PZP, </w:t>
      </w:r>
      <w:r>
        <w:t xml:space="preserve">jeżeli </w:t>
      </w:r>
      <w:proofErr w:type="spellStart"/>
      <w:r>
        <w:rPr>
          <w:lang w:val="en-US" w:eastAsia="en-US" w:bidi="en-US"/>
        </w:rPr>
        <w:t>zachodzi</w:t>
      </w:r>
      <w:proofErr w:type="spellEnd"/>
      <w:r>
        <w:rPr>
          <w:lang w:val="en-US" w:eastAsia="en-US" w:bidi="en-US"/>
        </w:rPr>
        <w:t xml:space="preserve"> co </w:t>
      </w:r>
      <w:proofErr w:type="spellStart"/>
      <w:r>
        <w:rPr>
          <w:lang w:val="en-US" w:eastAsia="en-US" w:bidi="en-US"/>
        </w:rPr>
        <w:t>najmniej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jedna</w:t>
      </w:r>
      <w:proofErr w:type="spellEnd"/>
      <w:r>
        <w:rPr>
          <w:lang w:val="en-US" w:eastAsia="en-US" w:bidi="en-US"/>
        </w:rPr>
        <w:t xml:space="preserve"> z </w:t>
      </w:r>
      <w:r>
        <w:t>następujących okoliczności:</w:t>
      </w:r>
    </w:p>
    <w:p w14:paraId="3C478333" w14:textId="77777777" w:rsidR="005D67E4" w:rsidRDefault="00000000">
      <w:pPr>
        <w:pStyle w:val="Tekstpodstawowy"/>
        <w:numPr>
          <w:ilvl w:val="0"/>
          <w:numId w:val="12"/>
        </w:numPr>
        <w:shd w:val="clear" w:color="auto" w:fill="auto"/>
        <w:tabs>
          <w:tab w:val="left" w:pos="818"/>
        </w:tabs>
        <w:ind w:left="720" w:hanging="280"/>
        <w:jc w:val="both"/>
      </w:pPr>
      <w:proofErr w:type="spellStart"/>
      <w:r>
        <w:rPr>
          <w:lang w:val="en-US" w:eastAsia="en-US" w:bidi="en-US"/>
        </w:rPr>
        <w:t>dokonano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zmiany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z </w:t>
      </w:r>
      <w:proofErr w:type="spellStart"/>
      <w:r>
        <w:rPr>
          <w:lang w:val="en-US" w:eastAsia="en-US" w:bidi="en-US"/>
        </w:rPr>
        <w:t>naruszeniem</w:t>
      </w:r>
      <w:proofErr w:type="spellEnd"/>
      <w:r>
        <w:rPr>
          <w:lang w:val="en-US" w:eastAsia="en-US" w:bidi="en-US"/>
        </w:rPr>
        <w:t xml:space="preserve"> art. 454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art. 455 </w:t>
      </w:r>
      <w:proofErr w:type="spellStart"/>
      <w:r>
        <w:rPr>
          <w:lang w:val="en-US" w:eastAsia="en-US" w:bidi="en-US"/>
        </w:rPr>
        <w:t>ustawy</w:t>
      </w:r>
      <w:proofErr w:type="spellEnd"/>
      <w:r>
        <w:rPr>
          <w:lang w:val="en-US" w:eastAsia="en-US" w:bidi="en-US"/>
        </w:rPr>
        <w:t xml:space="preserve"> PZP (w </w:t>
      </w:r>
      <w:r>
        <w:t xml:space="preserve">części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r>
        <w:t xml:space="preserve">której </w:t>
      </w:r>
      <w:proofErr w:type="spellStart"/>
      <w:r>
        <w:rPr>
          <w:lang w:val="en-US" w:eastAsia="en-US" w:bidi="en-US"/>
        </w:rPr>
        <w:t>zmiana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dotyczy</w:t>
      </w:r>
      <w:proofErr w:type="spellEnd"/>
      <w:r>
        <w:rPr>
          <w:lang w:val="en-US" w:eastAsia="en-US" w:bidi="en-US"/>
        </w:rPr>
        <w:t>)</w:t>
      </w:r>
    </w:p>
    <w:p w14:paraId="1E8100EA" w14:textId="77777777" w:rsidR="005D67E4" w:rsidRDefault="00000000">
      <w:pPr>
        <w:pStyle w:val="Tekstpodstawowy"/>
        <w:numPr>
          <w:ilvl w:val="0"/>
          <w:numId w:val="12"/>
        </w:numPr>
        <w:shd w:val="clear" w:color="auto" w:fill="auto"/>
        <w:tabs>
          <w:tab w:val="left" w:pos="818"/>
        </w:tabs>
        <w:ind w:left="720" w:hanging="280"/>
        <w:jc w:val="both"/>
      </w:pP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chwili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zawarcia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r>
        <w:t xml:space="preserve">podlegał </w:t>
      </w:r>
      <w:proofErr w:type="spellStart"/>
      <w:r>
        <w:rPr>
          <w:lang w:val="en-US" w:eastAsia="en-US" w:bidi="en-US"/>
        </w:rPr>
        <w:t>wykluczeniu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podstawie</w:t>
      </w:r>
      <w:proofErr w:type="spellEnd"/>
      <w:r>
        <w:rPr>
          <w:lang w:val="en-US" w:eastAsia="en-US" w:bidi="en-US"/>
        </w:rPr>
        <w:t xml:space="preserve"> art. 108 </w:t>
      </w:r>
      <w:proofErr w:type="spellStart"/>
      <w:r>
        <w:rPr>
          <w:lang w:val="en-US" w:eastAsia="en-US" w:bidi="en-US"/>
        </w:rPr>
        <w:t>ustawy</w:t>
      </w:r>
      <w:proofErr w:type="spellEnd"/>
      <w:r>
        <w:rPr>
          <w:lang w:val="en-US" w:eastAsia="en-US" w:bidi="en-US"/>
        </w:rPr>
        <w:t xml:space="preserve"> PZP.</w:t>
      </w:r>
    </w:p>
    <w:p w14:paraId="560CCC20" w14:textId="77777777" w:rsidR="005D67E4" w:rsidRDefault="00000000">
      <w:pPr>
        <w:pStyle w:val="Tekstpodstawowy"/>
        <w:numPr>
          <w:ilvl w:val="0"/>
          <w:numId w:val="12"/>
        </w:numPr>
        <w:shd w:val="clear" w:color="auto" w:fill="auto"/>
        <w:tabs>
          <w:tab w:val="left" w:pos="818"/>
        </w:tabs>
        <w:ind w:left="720" w:hanging="280"/>
        <w:jc w:val="both"/>
      </w:pPr>
      <w:r>
        <w:t xml:space="preserve">Trybunał Sprawiedliwości </w:t>
      </w:r>
      <w:proofErr w:type="spellStart"/>
      <w:r>
        <w:rPr>
          <w:lang w:val="en-US" w:eastAsia="en-US" w:bidi="en-US"/>
        </w:rPr>
        <w:t>Unii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Europejskiej</w:t>
      </w:r>
      <w:proofErr w:type="spellEnd"/>
      <w:r>
        <w:rPr>
          <w:lang w:val="en-US" w:eastAsia="en-US" w:bidi="en-US"/>
        </w:rPr>
        <w:t xml:space="preserve"> </w:t>
      </w:r>
      <w:r>
        <w:t xml:space="preserve">stwierdził,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ramach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procedury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przewidzianej</w:t>
      </w:r>
      <w:proofErr w:type="spellEnd"/>
      <w:r>
        <w:rPr>
          <w:lang w:val="en-US" w:eastAsia="en-US" w:bidi="en-US"/>
        </w:rPr>
        <w:t xml:space="preserve"> w art. 258 </w:t>
      </w:r>
      <w:proofErr w:type="spellStart"/>
      <w:r>
        <w:rPr>
          <w:lang w:val="en-US" w:eastAsia="en-US" w:bidi="en-US"/>
        </w:rPr>
        <w:t>Traktatu</w:t>
      </w:r>
      <w:proofErr w:type="spellEnd"/>
      <w:r>
        <w:rPr>
          <w:lang w:val="en-US" w:eastAsia="en-US" w:bidi="en-US"/>
        </w:rPr>
        <w:t xml:space="preserve"> o </w:t>
      </w:r>
      <w:proofErr w:type="spellStart"/>
      <w:r>
        <w:rPr>
          <w:lang w:val="en-US" w:eastAsia="en-US" w:bidi="en-US"/>
        </w:rPr>
        <w:t>Funkcjonowaniu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Unii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Europejskiej</w:t>
      </w:r>
      <w:proofErr w:type="spellEnd"/>
      <w:r>
        <w:rPr>
          <w:lang w:val="en-US" w:eastAsia="en-US" w:bidi="en-US"/>
        </w:rPr>
        <w:t xml:space="preserve">, </w:t>
      </w:r>
      <w:r>
        <w:t xml:space="preserve">że </w:t>
      </w:r>
      <w:proofErr w:type="spellStart"/>
      <w:r>
        <w:rPr>
          <w:lang w:val="en-US" w:eastAsia="en-US" w:bidi="en-US"/>
        </w:rPr>
        <w:t>Rzeczypospolita</w:t>
      </w:r>
      <w:proofErr w:type="spellEnd"/>
      <w:r>
        <w:rPr>
          <w:lang w:val="en-US" w:eastAsia="en-US" w:bidi="en-US"/>
        </w:rPr>
        <w:t xml:space="preserve"> Polska </w:t>
      </w:r>
      <w:r>
        <w:t xml:space="preserve">uchybiła zobowiązaniom, które ciążą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nim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mocy</w:t>
      </w:r>
      <w:proofErr w:type="spellEnd"/>
      <w:r>
        <w:rPr>
          <w:lang w:val="en-US" w:eastAsia="en-US" w:bidi="en-US"/>
        </w:rPr>
        <w:t xml:space="preserve"> </w:t>
      </w:r>
      <w:r>
        <w:t xml:space="preserve">Traktatów, </w:t>
      </w:r>
      <w:proofErr w:type="spellStart"/>
      <w:r>
        <w:rPr>
          <w:lang w:val="en-US" w:eastAsia="en-US" w:bidi="en-US"/>
        </w:rPr>
        <w:t>dyrektywy</w:t>
      </w:r>
      <w:proofErr w:type="spellEnd"/>
      <w:r>
        <w:rPr>
          <w:lang w:val="en-US" w:eastAsia="en-US" w:bidi="en-US"/>
        </w:rPr>
        <w:t xml:space="preserve"> 2014/24/UE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dyrektywy</w:t>
      </w:r>
      <w:proofErr w:type="spellEnd"/>
      <w:r>
        <w:rPr>
          <w:lang w:val="en-US" w:eastAsia="en-US" w:bidi="en-US"/>
        </w:rPr>
        <w:t xml:space="preserve"> 2014/25/UE, </w:t>
      </w:r>
      <w:proofErr w:type="spellStart"/>
      <w:r>
        <w:rPr>
          <w:lang w:val="en-US" w:eastAsia="en-US" w:bidi="en-US"/>
        </w:rPr>
        <w:t>dyrektywy</w:t>
      </w:r>
      <w:proofErr w:type="spellEnd"/>
      <w:r>
        <w:rPr>
          <w:lang w:val="en-US" w:eastAsia="en-US" w:bidi="en-US"/>
        </w:rPr>
        <w:t xml:space="preserve"> 2014/25/UE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dyrektywy</w:t>
      </w:r>
      <w:proofErr w:type="spellEnd"/>
      <w:r>
        <w:rPr>
          <w:lang w:val="en-US" w:eastAsia="en-US" w:bidi="en-US"/>
        </w:rPr>
        <w:t xml:space="preserve"> 2009/81/WE z </w:t>
      </w:r>
      <w:proofErr w:type="spellStart"/>
      <w:r>
        <w:rPr>
          <w:lang w:val="en-US" w:eastAsia="en-US" w:bidi="en-US"/>
        </w:rPr>
        <w:t>uwagi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to, </w:t>
      </w:r>
      <w:r>
        <w:t xml:space="preserve">że zamawiający udzielił zamówienia </w:t>
      </w:r>
      <w:r>
        <w:rPr>
          <w:lang w:val="en-US" w:eastAsia="en-US" w:bidi="en-US"/>
        </w:rPr>
        <w:t xml:space="preserve">z </w:t>
      </w:r>
      <w:proofErr w:type="spellStart"/>
      <w:r>
        <w:rPr>
          <w:lang w:val="en-US" w:eastAsia="en-US" w:bidi="en-US"/>
        </w:rPr>
        <w:t>naruszeniem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Unii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Europejskiej</w:t>
      </w:r>
      <w:proofErr w:type="spellEnd"/>
    </w:p>
    <w:p w14:paraId="43FFCD87" w14:textId="77777777" w:rsidR="005D67E4" w:rsidRDefault="00000000">
      <w:pPr>
        <w:pStyle w:val="Tekstpodstawowy"/>
        <w:numPr>
          <w:ilvl w:val="0"/>
          <w:numId w:val="11"/>
        </w:numPr>
        <w:shd w:val="clear" w:color="auto" w:fill="auto"/>
        <w:tabs>
          <w:tab w:val="left" w:pos="337"/>
        </w:tabs>
        <w:ind w:left="300" w:hanging="300"/>
        <w:jc w:val="both"/>
      </w:pPr>
      <w:proofErr w:type="spellStart"/>
      <w:r>
        <w:rPr>
          <w:lang w:val="en-US" w:eastAsia="en-US" w:bidi="en-US"/>
        </w:rPr>
        <w:t>Strony</w:t>
      </w:r>
      <w:proofErr w:type="spellEnd"/>
      <w:r>
        <w:rPr>
          <w:lang w:val="en-US" w:eastAsia="en-US" w:bidi="en-US"/>
        </w:rPr>
        <w:t xml:space="preserve"> </w:t>
      </w:r>
      <w:r>
        <w:t xml:space="preserve">postanawiają, że oprócz przypadków </w:t>
      </w:r>
      <w:proofErr w:type="spellStart"/>
      <w:r>
        <w:rPr>
          <w:lang w:val="en-US" w:eastAsia="en-US" w:bidi="en-US"/>
        </w:rPr>
        <w:t>wymienionych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ustawie</w:t>
      </w:r>
      <w:proofErr w:type="spellEnd"/>
      <w:r>
        <w:rPr>
          <w:lang w:val="en-US" w:eastAsia="en-US" w:bidi="en-US"/>
        </w:rPr>
        <w:t xml:space="preserve"> PZP </w:t>
      </w:r>
      <w:r>
        <w:t xml:space="preserve">przysługuje </w:t>
      </w:r>
      <w:proofErr w:type="spellStart"/>
      <w:r>
        <w:rPr>
          <w:lang w:val="en-US" w:eastAsia="en-US" w:bidi="en-US"/>
        </w:rPr>
        <w:t>im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do </w:t>
      </w:r>
      <w:r>
        <w:t xml:space="preserve">odstąpienia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>.</w:t>
      </w:r>
    </w:p>
    <w:p w14:paraId="477C8F15" w14:textId="77777777" w:rsidR="005D67E4" w:rsidRDefault="00000000">
      <w:pPr>
        <w:pStyle w:val="Tekstpodstawowy"/>
        <w:shd w:val="clear" w:color="auto" w:fill="auto"/>
        <w:ind w:firstLine="300"/>
      </w:pPr>
      <w:r>
        <w:rPr>
          <w:lang w:val="en-US" w:eastAsia="en-US" w:bidi="en-US"/>
        </w:rPr>
        <w:t xml:space="preserve">1) </w:t>
      </w:r>
      <w:r>
        <w:t xml:space="preserve">Zamawiający może odstąpić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>:</w:t>
      </w:r>
    </w:p>
    <w:p w14:paraId="1089E6B5" w14:textId="0978AA49" w:rsidR="005D67E4" w:rsidRDefault="00000000">
      <w:pPr>
        <w:pStyle w:val="Tekstpodstawowy"/>
        <w:numPr>
          <w:ilvl w:val="0"/>
          <w:numId w:val="13"/>
        </w:numPr>
        <w:shd w:val="clear" w:color="auto" w:fill="auto"/>
        <w:tabs>
          <w:tab w:val="left" w:pos="758"/>
        </w:tabs>
        <w:ind w:left="720" w:hanging="280"/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razie</w:t>
      </w:r>
      <w:proofErr w:type="spellEnd"/>
      <w:r>
        <w:rPr>
          <w:lang w:val="en-US" w:eastAsia="en-US" w:bidi="en-US"/>
        </w:rPr>
        <w:t xml:space="preserve"> </w:t>
      </w:r>
      <w:r>
        <w:t xml:space="preserve">wystąpienia </w:t>
      </w:r>
      <w:proofErr w:type="spellStart"/>
      <w:r>
        <w:rPr>
          <w:lang w:val="en-US" w:eastAsia="en-US" w:bidi="en-US"/>
        </w:rPr>
        <w:t>istotnej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zmiany</w:t>
      </w:r>
      <w:proofErr w:type="spellEnd"/>
      <w:r>
        <w:rPr>
          <w:lang w:val="en-US" w:eastAsia="en-US" w:bidi="en-US"/>
        </w:rPr>
        <w:t xml:space="preserve"> </w:t>
      </w:r>
      <w:r>
        <w:t xml:space="preserve">okoliczności powodującej, że </w:t>
      </w:r>
      <w:proofErr w:type="spellStart"/>
      <w:r>
        <w:rPr>
          <w:lang w:val="en-US" w:eastAsia="en-US" w:bidi="en-US"/>
        </w:rPr>
        <w:t>wykonanie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leży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interesie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publicznym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czego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można było przewidzieć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chwili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jej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zawarcia</w:t>
      </w:r>
      <w:proofErr w:type="spellEnd"/>
      <w:r>
        <w:rPr>
          <w:lang w:val="en-US" w:eastAsia="en-US" w:bidi="en-US"/>
        </w:rPr>
        <w:t xml:space="preserve">, </w:t>
      </w:r>
      <w:r>
        <w:t xml:space="preserve">zawiadamiając </w:t>
      </w:r>
      <w:r>
        <w:rPr>
          <w:lang w:val="en-US" w:eastAsia="en-US" w:bidi="en-US"/>
        </w:rPr>
        <w:t xml:space="preserve">o </w:t>
      </w:r>
      <w:proofErr w:type="spellStart"/>
      <w:r>
        <w:rPr>
          <w:lang w:val="en-US" w:eastAsia="en-US" w:bidi="en-US"/>
        </w:rPr>
        <w:t>tym</w:t>
      </w:r>
      <w:proofErr w:type="spellEnd"/>
      <w:r>
        <w:rPr>
          <w:lang w:val="en-US" w:eastAsia="en-US" w:bidi="en-US"/>
        </w:rPr>
        <w:t xml:space="preserve"> </w:t>
      </w:r>
      <w:r>
        <w:t xml:space="preserve">wykonawcę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r>
        <w:t xml:space="preserve">piśmie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terminie</w:t>
      </w:r>
      <w:proofErr w:type="spellEnd"/>
      <w:r>
        <w:rPr>
          <w:lang w:val="en-US" w:eastAsia="en-US" w:bidi="en-US"/>
        </w:rPr>
        <w:t xml:space="preserve"> 30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od </w:t>
      </w:r>
      <w:r>
        <w:t xml:space="preserve">powzięcia wiadomości </w:t>
      </w:r>
      <w:r>
        <w:rPr>
          <w:lang w:val="en-US" w:eastAsia="en-US" w:bidi="en-US"/>
        </w:rPr>
        <w:t xml:space="preserve">o </w:t>
      </w:r>
      <w:r>
        <w:t xml:space="preserve">powyższych okolicznościach. Wówczas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otrzymuje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wynagrodzenie</w:t>
      </w:r>
      <w:proofErr w:type="spellEnd"/>
      <w:r>
        <w:rPr>
          <w:lang w:val="en-US" w:eastAsia="en-US" w:bidi="en-US"/>
        </w:rPr>
        <w:t xml:space="preserve"> </w:t>
      </w:r>
      <w:r w:rsidR="00A95D4A">
        <w:rPr>
          <w:lang w:val="en-US" w:eastAsia="en-US" w:bidi="en-US"/>
        </w:rPr>
        <w:t xml:space="preserve">               </w:t>
      </w:r>
      <w:r>
        <w:rPr>
          <w:lang w:val="en-US" w:eastAsia="en-US" w:bidi="en-US"/>
        </w:rPr>
        <w:t xml:space="preserve">w </w:t>
      </w:r>
      <w:r>
        <w:t xml:space="preserve">wysokości </w:t>
      </w:r>
      <w:proofErr w:type="spellStart"/>
      <w:r>
        <w:rPr>
          <w:lang w:val="en-US" w:eastAsia="en-US" w:bidi="en-US"/>
        </w:rPr>
        <w:t>proporcjonalnej</w:t>
      </w:r>
      <w:proofErr w:type="spellEnd"/>
      <w:r>
        <w:rPr>
          <w:lang w:val="en-US" w:eastAsia="en-US" w:bidi="en-US"/>
        </w:rPr>
        <w:t xml:space="preserve"> do </w:t>
      </w:r>
      <w:proofErr w:type="spellStart"/>
      <w:r>
        <w:rPr>
          <w:lang w:val="en-US" w:eastAsia="en-US" w:bidi="en-US"/>
        </w:rPr>
        <w:t>wykonania</w:t>
      </w:r>
      <w:proofErr w:type="spellEnd"/>
      <w:r>
        <w:rPr>
          <w:lang w:val="en-US" w:eastAsia="en-US" w:bidi="en-US"/>
        </w:rPr>
        <w:t xml:space="preserve"> </w:t>
      </w:r>
      <w:r>
        <w:t xml:space="preserve">części </w:t>
      </w:r>
      <w:proofErr w:type="spellStart"/>
      <w:r>
        <w:rPr>
          <w:lang w:val="en-US" w:eastAsia="en-US" w:bidi="en-US"/>
        </w:rPr>
        <w:t>przedmiotu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. </w:t>
      </w:r>
      <w:proofErr w:type="spellStart"/>
      <w:r>
        <w:rPr>
          <w:lang w:val="en-US" w:eastAsia="en-US" w:bidi="en-US"/>
        </w:rPr>
        <w:t>Postanowienia</w:t>
      </w:r>
      <w:proofErr w:type="spellEnd"/>
      <w:r>
        <w:rPr>
          <w:lang w:val="en-US" w:eastAsia="en-US" w:bidi="en-US"/>
        </w:rPr>
        <w:t xml:space="preserve"> </w:t>
      </w:r>
      <w:r w:rsidR="00A95D4A">
        <w:rPr>
          <w:lang w:val="en-US" w:eastAsia="en-US" w:bidi="en-US"/>
        </w:rPr>
        <w:t xml:space="preserve">      </w:t>
      </w:r>
      <w:r>
        <w:rPr>
          <w:lang w:val="en-US" w:eastAsia="en-US" w:bidi="en-US"/>
        </w:rPr>
        <w:t xml:space="preserve">o </w:t>
      </w:r>
      <w:proofErr w:type="spellStart"/>
      <w:r>
        <w:rPr>
          <w:lang w:val="en-US" w:eastAsia="en-US" w:bidi="en-US"/>
        </w:rPr>
        <w:t>karze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mają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tym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zastosowania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może żądać </w:t>
      </w:r>
      <w:proofErr w:type="spellStart"/>
      <w:r>
        <w:rPr>
          <w:lang w:val="en-US" w:eastAsia="en-US" w:bidi="en-US"/>
        </w:rPr>
        <w:t>odszkodowania</w:t>
      </w:r>
      <w:proofErr w:type="spellEnd"/>
    </w:p>
    <w:p w14:paraId="15646B93" w14:textId="77777777" w:rsidR="005D67E4" w:rsidRDefault="00000000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ind w:left="720" w:hanging="280"/>
        <w:jc w:val="both"/>
      </w:pP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r>
        <w:t xml:space="preserve">rozwiązał firmę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utracił </w:t>
      </w:r>
      <w:proofErr w:type="spellStart"/>
      <w:r>
        <w:rPr>
          <w:lang w:val="en-US" w:eastAsia="en-US" w:bidi="en-US"/>
        </w:rPr>
        <w:t>uprawnienia</w:t>
      </w:r>
      <w:proofErr w:type="spellEnd"/>
      <w:r>
        <w:rPr>
          <w:lang w:val="en-US" w:eastAsia="en-US" w:bidi="en-US"/>
        </w:rPr>
        <w:t xml:space="preserve"> do </w:t>
      </w:r>
      <w:proofErr w:type="spellStart"/>
      <w:r>
        <w:rPr>
          <w:lang w:val="en-US" w:eastAsia="en-US" w:bidi="en-US"/>
        </w:rPr>
        <w:t>prowadzenia</w:t>
      </w:r>
      <w:proofErr w:type="spellEnd"/>
      <w:r>
        <w:rPr>
          <w:lang w:val="en-US" w:eastAsia="en-US" w:bidi="en-US"/>
        </w:rPr>
        <w:t xml:space="preserve"> </w:t>
      </w:r>
      <w:r>
        <w:t xml:space="preserve">działalności </w:t>
      </w:r>
      <w:proofErr w:type="spellStart"/>
      <w:r>
        <w:rPr>
          <w:lang w:val="en-US" w:eastAsia="en-US" w:bidi="en-US"/>
        </w:rPr>
        <w:t>gospodarczej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zakresie</w:t>
      </w:r>
      <w:proofErr w:type="spellEnd"/>
      <w:r>
        <w:rPr>
          <w:lang w:val="en-US" w:eastAsia="en-US" w:bidi="en-US"/>
        </w:rPr>
        <w:t xml:space="preserve"> </w:t>
      </w:r>
      <w:r>
        <w:t>objętym zamówieniem,</w:t>
      </w:r>
    </w:p>
    <w:p w14:paraId="487F9442" w14:textId="77777777" w:rsidR="005D67E4" w:rsidRDefault="00000000">
      <w:pPr>
        <w:pStyle w:val="Tekstpodstawowy"/>
        <w:numPr>
          <w:ilvl w:val="0"/>
          <w:numId w:val="13"/>
        </w:numPr>
        <w:shd w:val="clear" w:color="auto" w:fill="auto"/>
        <w:tabs>
          <w:tab w:val="left" w:pos="758"/>
        </w:tabs>
        <w:ind w:left="720" w:hanging="280"/>
        <w:jc w:val="both"/>
      </w:pPr>
      <w:r>
        <w:lastRenderedPageBreak/>
        <w:t xml:space="preserve">Zamawiający może odstąpić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razie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stwierdzenia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niewłaściwej jakości opału, który został </w:t>
      </w:r>
      <w:proofErr w:type="spellStart"/>
      <w:r>
        <w:rPr>
          <w:lang w:val="en-US" w:eastAsia="en-US" w:bidi="en-US"/>
        </w:rPr>
        <w:t>ustalony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oparciu</w:t>
      </w:r>
      <w:proofErr w:type="spellEnd"/>
      <w:r>
        <w:rPr>
          <w:lang w:val="en-US" w:eastAsia="en-US" w:bidi="en-US"/>
        </w:rPr>
        <w:t xml:space="preserve"> o </w:t>
      </w:r>
      <w:proofErr w:type="spellStart"/>
      <w:r>
        <w:rPr>
          <w:lang w:val="en-US" w:eastAsia="en-US" w:bidi="en-US"/>
        </w:rPr>
        <w:t>badania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laboratoryjne</w:t>
      </w:r>
      <w:proofErr w:type="spellEnd"/>
      <w:r>
        <w:rPr>
          <w:lang w:val="en-US" w:eastAsia="en-US" w:bidi="en-US"/>
        </w:rPr>
        <w:t xml:space="preserve">, o </w:t>
      </w:r>
      <w:r>
        <w:t xml:space="preserve">których </w:t>
      </w:r>
      <w:proofErr w:type="spellStart"/>
      <w:r>
        <w:rPr>
          <w:lang w:val="en-US" w:eastAsia="en-US" w:bidi="en-US"/>
        </w:rPr>
        <w:t>mowa</w:t>
      </w:r>
      <w:proofErr w:type="spellEnd"/>
      <w:r>
        <w:rPr>
          <w:lang w:val="en-US" w:eastAsia="en-US" w:bidi="en-US"/>
        </w:rPr>
        <w:t xml:space="preserve"> w § 4 </w:t>
      </w:r>
      <w:proofErr w:type="spellStart"/>
      <w:r>
        <w:rPr>
          <w:lang w:val="en-US" w:eastAsia="en-US" w:bidi="en-US"/>
        </w:rPr>
        <w:t>ust</w:t>
      </w:r>
      <w:proofErr w:type="spellEnd"/>
      <w:r>
        <w:rPr>
          <w:lang w:val="en-US" w:eastAsia="en-US" w:bidi="en-US"/>
        </w:rPr>
        <w:t xml:space="preserve">. 17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oraz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gdy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jest w </w:t>
      </w:r>
      <w:r>
        <w:t xml:space="preserve">zwłoce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wydaniu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towaru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usunięciu </w:t>
      </w:r>
      <w:proofErr w:type="spellStart"/>
      <w:r>
        <w:rPr>
          <w:lang w:val="en-US" w:eastAsia="en-US" w:bidi="en-US"/>
        </w:rPr>
        <w:t>stwierdzonych</w:t>
      </w:r>
      <w:proofErr w:type="spellEnd"/>
      <w:r>
        <w:rPr>
          <w:lang w:val="en-US" w:eastAsia="en-US" w:bidi="en-US"/>
        </w:rPr>
        <w:t xml:space="preserve"> wad, </w:t>
      </w:r>
      <w:r>
        <w:t xml:space="preserve">braków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niezgodności </w:t>
      </w:r>
      <w:proofErr w:type="spellStart"/>
      <w:r>
        <w:rPr>
          <w:lang w:val="en-US" w:eastAsia="en-US" w:bidi="en-US"/>
        </w:rPr>
        <w:t>towaru</w:t>
      </w:r>
      <w:proofErr w:type="spellEnd"/>
      <w:r>
        <w:rPr>
          <w:lang w:val="en-US" w:eastAsia="en-US" w:bidi="en-US"/>
        </w:rPr>
        <w:t xml:space="preserve"> z </w:t>
      </w:r>
      <w:r>
        <w:t xml:space="preserve">umową </w:t>
      </w:r>
      <w:r>
        <w:rPr>
          <w:lang w:val="en-US" w:eastAsia="en-US" w:bidi="en-US"/>
        </w:rPr>
        <w:t xml:space="preserve">o 5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roboczych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ponad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terminy</w:t>
      </w:r>
      <w:proofErr w:type="spellEnd"/>
      <w:r>
        <w:rPr>
          <w:lang w:val="en-US" w:eastAsia="en-US" w:bidi="en-US"/>
        </w:rPr>
        <w:t xml:space="preserve"> </w:t>
      </w:r>
      <w:r>
        <w:t xml:space="preserve">określone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umowie</w:t>
      </w:r>
      <w:proofErr w:type="spellEnd"/>
      <w:r>
        <w:rPr>
          <w:lang w:val="en-US" w:eastAsia="en-US" w:bidi="en-US"/>
        </w:rPr>
        <w:t xml:space="preserve"> .</w:t>
      </w:r>
    </w:p>
    <w:p w14:paraId="6167881C" w14:textId="77777777" w:rsidR="005D67E4" w:rsidRDefault="00000000">
      <w:pPr>
        <w:pStyle w:val="Tekstpodstawowy"/>
        <w:numPr>
          <w:ilvl w:val="0"/>
          <w:numId w:val="13"/>
        </w:numPr>
        <w:shd w:val="clear" w:color="auto" w:fill="auto"/>
        <w:tabs>
          <w:tab w:val="left" w:pos="767"/>
        </w:tabs>
        <w:ind w:left="720" w:hanging="280"/>
        <w:jc w:val="both"/>
      </w:pP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trzykrotnie</w:t>
      </w:r>
      <w:proofErr w:type="spellEnd"/>
      <w:r>
        <w:rPr>
          <w:lang w:val="en-US" w:eastAsia="en-US" w:bidi="en-US"/>
        </w:rPr>
        <w:t xml:space="preserve"> </w:t>
      </w:r>
      <w:r>
        <w:t xml:space="preserve">został </w:t>
      </w:r>
      <w:proofErr w:type="spellStart"/>
      <w:r>
        <w:rPr>
          <w:lang w:val="en-US" w:eastAsia="en-US" w:bidi="en-US"/>
        </w:rPr>
        <w:t>ukarany</w:t>
      </w:r>
      <w:proofErr w:type="spellEnd"/>
      <w:r>
        <w:rPr>
          <w:lang w:val="en-US" w:eastAsia="en-US" w:bidi="en-US"/>
        </w:rPr>
        <w:t xml:space="preserve"> za </w:t>
      </w:r>
      <w:proofErr w:type="spellStart"/>
      <w:r>
        <w:rPr>
          <w:lang w:val="en-US" w:eastAsia="en-US" w:bidi="en-US"/>
        </w:rPr>
        <w:t>naruszenie</w:t>
      </w:r>
      <w:proofErr w:type="spellEnd"/>
      <w:r>
        <w:rPr>
          <w:lang w:val="en-US" w:eastAsia="en-US" w:bidi="en-US"/>
        </w:rPr>
        <w:t xml:space="preserve"> </w:t>
      </w:r>
      <w:r>
        <w:t xml:space="preserve">tożsamych obowiązków określonych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umowie</w:t>
      </w:r>
      <w:proofErr w:type="spellEnd"/>
      <w:r>
        <w:rPr>
          <w:lang w:val="en-US" w:eastAsia="en-US" w:bidi="en-US"/>
        </w:rPr>
        <w:t>,</w:t>
      </w:r>
    </w:p>
    <w:p w14:paraId="5BDD75BC" w14:textId="77777777" w:rsidR="005D67E4" w:rsidRDefault="00000000">
      <w:pPr>
        <w:pStyle w:val="Tekstpodstawowy"/>
        <w:numPr>
          <w:ilvl w:val="0"/>
          <w:numId w:val="13"/>
        </w:numPr>
        <w:shd w:val="clear" w:color="auto" w:fill="auto"/>
        <w:tabs>
          <w:tab w:val="left" w:pos="758"/>
        </w:tabs>
        <w:ind w:left="720" w:hanging="280"/>
        <w:jc w:val="both"/>
      </w:pPr>
      <w:r>
        <w:t xml:space="preserve">Odstąpienie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ze </w:t>
      </w:r>
      <w:proofErr w:type="spellStart"/>
      <w:r>
        <w:rPr>
          <w:lang w:val="en-US" w:eastAsia="en-US" w:bidi="en-US"/>
        </w:rPr>
        <w:t>wskazanych</w:t>
      </w:r>
      <w:proofErr w:type="spellEnd"/>
      <w:r>
        <w:rPr>
          <w:lang w:val="en-US" w:eastAsia="en-US" w:bidi="en-US"/>
        </w:rPr>
        <w:t xml:space="preserve"> </w:t>
      </w:r>
      <w:r>
        <w:t xml:space="preserve">powyżej </w:t>
      </w:r>
      <w:proofErr w:type="spellStart"/>
      <w:r>
        <w:rPr>
          <w:lang w:val="en-US" w:eastAsia="en-US" w:bidi="en-US"/>
        </w:rPr>
        <w:t>przyczyn</w:t>
      </w:r>
      <w:proofErr w:type="spellEnd"/>
      <w:r>
        <w:rPr>
          <w:lang w:val="en-US" w:eastAsia="en-US" w:bidi="en-US"/>
        </w:rPr>
        <w:t xml:space="preserve">, </w:t>
      </w:r>
      <w:r>
        <w:t xml:space="preserve">określonych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punktach</w:t>
      </w:r>
      <w:proofErr w:type="spellEnd"/>
      <w:r>
        <w:rPr>
          <w:lang w:val="en-US" w:eastAsia="en-US" w:bidi="en-US"/>
        </w:rPr>
        <w:t xml:space="preserve"> b-d </w:t>
      </w:r>
      <w:proofErr w:type="spellStart"/>
      <w:r>
        <w:rPr>
          <w:lang w:val="en-US" w:eastAsia="en-US" w:bidi="en-US"/>
        </w:rPr>
        <w:t>powinno</w:t>
      </w:r>
      <w:proofErr w:type="spellEnd"/>
      <w:r>
        <w:rPr>
          <w:lang w:val="en-US" w:eastAsia="en-US" w:bidi="en-US"/>
        </w:rPr>
        <w:t xml:space="preserve"> </w:t>
      </w:r>
      <w:r>
        <w:t xml:space="preserve">nastąpić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terminie</w:t>
      </w:r>
      <w:proofErr w:type="spellEnd"/>
      <w:r>
        <w:rPr>
          <w:lang w:val="en-US" w:eastAsia="en-US" w:bidi="en-US"/>
        </w:rPr>
        <w:t xml:space="preserve"> 2 </w:t>
      </w:r>
      <w:r>
        <w:t xml:space="preserve">miesięcy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dnia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dowiedzenia</w:t>
      </w:r>
      <w:proofErr w:type="spellEnd"/>
      <w:r>
        <w:rPr>
          <w:lang w:val="en-US" w:eastAsia="en-US" w:bidi="en-US"/>
        </w:rPr>
        <w:t xml:space="preserve"> </w:t>
      </w:r>
      <w:r>
        <w:t xml:space="preserve">się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Zamawiającego </w:t>
      </w:r>
      <w:r>
        <w:rPr>
          <w:lang w:val="en-US" w:eastAsia="en-US" w:bidi="en-US"/>
        </w:rPr>
        <w:t xml:space="preserve">o </w:t>
      </w:r>
      <w:proofErr w:type="spellStart"/>
      <w:r>
        <w:rPr>
          <w:lang w:val="en-US" w:eastAsia="en-US" w:bidi="en-US"/>
        </w:rPr>
        <w:t>podstawie</w:t>
      </w:r>
      <w:proofErr w:type="spellEnd"/>
      <w:r>
        <w:rPr>
          <w:lang w:val="en-US" w:eastAsia="en-US" w:bidi="en-US"/>
        </w:rPr>
        <w:t xml:space="preserve"> do </w:t>
      </w:r>
      <w:r>
        <w:t xml:space="preserve">odstąpienia, </w:t>
      </w:r>
      <w:proofErr w:type="spellStart"/>
      <w:r>
        <w:rPr>
          <w:lang w:val="en-US" w:eastAsia="en-US" w:bidi="en-US"/>
        </w:rPr>
        <w:t>powinno</w:t>
      </w:r>
      <w:proofErr w:type="spellEnd"/>
      <w:r>
        <w:rPr>
          <w:lang w:val="en-US" w:eastAsia="en-US" w:bidi="en-US"/>
        </w:rPr>
        <w:t xml:space="preserve"> </w:t>
      </w:r>
      <w:r>
        <w:t xml:space="preserve">być </w:t>
      </w:r>
      <w:proofErr w:type="spellStart"/>
      <w:r>
        <w:rPr>
          <w:lang w:val="en-US" w:eastAsia="en-US" w:bidi="en-US"/>
        </w:rPr>
        <w:t>dokonane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formie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pisemnej</w:t>
      </w:r>
      <w:proofErr w:type="spellEnd"/>
      <w:r>
        <w:rPr>
          <w:lang w:val="en-US" w:eastAsia="en-US" w:bidi="en-US"/>
        </w:rPr>
        <w:t xml:space="preserve">, a </w:t>
      </w:r>
      <w:r>
        <w:t xml:space="preserve">także zawierać </w:t>
      </w:r>
      <w:proofErr w:type="spellStart"/>
      <w:r>
        <w:rPr>
          <w:lang w:val="en-US" w:eastAsia="en-US" w:bidi="en-US"/>
        </w:rPr>
        <w:t>uzasadnienie</w:t>
      </w:r>
      <w:proofErr w:type="spellEnd"/>
      <w:r>
        <w:rPr>
          <w:lang w:val="en-US" w:eastAsia="en-US" w:bidi="en-US"/>
        </w:rPr>
        <w:t>.</w:t>
      </w:r>
    </w:p>
    <w:p w14:paraId="59FA85C9" w14:textId="77777777" w:rsidR="005D67E4" w:rsidRDefault="00000000">
      <w:pPr>
        <w:pStyle w:val="Tekstpodstawowy"/>
        <w:shd w:val="clear" w:color="auto" w:fill="auto"/>
        <w:ind w:firstLine="300"/>
        <w:jc w:val="both"/>
      </w:pPr>
      <w:r>
        <w:rPr>
          <w:lang w:val="en-US" w:eastAsia="en-US" w:bidi="en-US"/>
        </w:rPr>
        <w:t xml:space="preserve">2)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r>
        <w:t xml:space="preserve">może odstąpić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r>
        <w:t>jeżeli:</w:t>
      </w:r>
    </w:p>
    <w:p w14:paraId="7AEB5DB6" w14:textId="2352CC49" w:rsidR="005D67E4" w:rsidRDefault="00000000">
      <w:pPr>
        <w:pStyle w:val="Tekstpodstawowy"/>
        <w:shd w:val="clear" w:color="auto" w:fill="auto"/>
        <w:ind w:left="720" w:hanging="280"/>
        <w:jc w:val="both"/>
      </w:pPr>
      <w:r>
        <w:rPr>
          <w:lang w:val="en-US" w:eastAsia="en-US" w:bidi="en-US"/>
        </w:rPr>
        <w:t xml:space="preserve">a) </w:t>
      </w:r>
      <w:r>
        <w:t xml:space="preserve">Zamawiający </w:t>
      </w:r>
      <w:r>
        <w:rPr>
          <w:lang w:val="en-US" w:eastAsia="en-US" w:bidi="en-US"/>
        </w:rPr>
        <w:t xml:space="preserve">jest w </w:t>
      </w:r>
      <w:r>
        <w:t xml:space="preserve">zwłoce </w:t>
      </w:r>
      <w:r>
        <w:rPr>
          <w:lang w:val="en-US" w:eastAsia="en-US" w:bidi="en-US"/>
        </w:rPr>
        <w:t xml:space="preserve">z </w:t>
      </w:r>
      <w:proofErr w:type="spellStart"/>
      <w:r>
        <w:rPr>
          <w:lang w:val="en-US" w:eastAsia="en-US" w:bidi="en-US"/>
        </w:rPr>
        <w:t>uiszczeniem</w:t>
      </w:r>
      <w:proofErr w:type="spellEnd"/>
      <w:r>
        <w:rPr>
          <w:lang w:val="en-US" w:eastAsia="en-US" w:bidi="en-US"/>
        </w:rPr>
        <w:t xml:space="preserve"> </w:t>
      </w:r>
      <w:r>
        <w:t xml:space="preserve">należności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rzecz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Wykonawcy</w:t>
      </w:r>
      <w:proofErr w:type="spellEnd"/>
      <w:r>
        <w:rPr>
          <w:lang w:val="en-US" w:eastAsia="en-US" w:bidi="en-US"/>
        </w:rPr>
        <w:t xml:space="preserve"> 2 </w:t>
      </w:r>
      <w:r>
        <w:t xml:space="preserve">miesiące </w:t>
      </w:r>
      <w:proofErr w:type="spellStart"/>
      <w:r>
        <w:rPr>
          <w:lang w:val="en-US" w:eastAsia="en-US" w:bidi="en-US"/>
        </w:rPr>
        <w:t>ponad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termin</w:t>
      </w:r>
      <w:proofErr w:type="spellEnd"/>
      <w:r>
        <w:rPr>
          <w:lang w:val="en-US" w:eastAsia="en-US" w:bidi="en-US"/>
        </w:rPr>
        <w:t xml:space="preserve"> </w:t>
      </w:r>
      <w:r>
        <w:t xml:space="preserve">płatności </w:t>
      </w:r>
      <w:proofErr w:type="spellStart"/>
      <w:r>
        <w:rPr>
          <w:lang w:val="en-US" w:eastAsia="en-US" w:bidi="en-US"/>
        </w:rPr>
        <w:t>faktury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pomimo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dodatkowego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wezwania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listem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poleconym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odmawia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uiszczenia</w:t>
      </w:r>
      <w:proofErr w:type="spellEnd"/>
      <w:r>
        <w:rPr>
          <w:lang w:val="en-US" w:eastAsia="en-US" w:bidi="en-US"/>
        </w:rPr>
        <w:t xml:space="preserve"> </w:t>
      </w:r>
      <w:r>
        <w:t xml:space="preserve">należności,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takim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odstąpienie </w:t>
      </w:r>
      <w:proofErr w:type="spellStart"/>
      <w:r>
        <w:rPr>
          <w:lang w:val="en-US" w:eastAsia="en-US" w:bidi="en-US"/>
        </w:rPr>
        <w:t>powinno</w:t>
      </w:r>
      <w:proofErr w:type="spellEnd"/>
      <w:r>
        <w:rPr>
          <w:lang w:val="en-US" w:eastAsia="en-US" w:bidi="en-US"/>
        </w:rPr>
        <w:t xml:space="preserve"> </w:t>
      </w:r>
      <w:r>
        <w:t xml:space="preserve">nastąpić </w:t>
      </w:r>
      <w:r w:rsidR="00A95D4A">
        <w:t xml:space="preserve">              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terminie</w:t>
      </w:r>
      <w:proofErr w:type="spellEnd"/>
      <w:r>
        <w:rPr>
          <w:lang w:val="en-US" w:eastAsia="en-US" w:bidi="en-US"/>
        </w:rPr>
        <w:t xml:space="preserve"> 30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od </w:t>
      </w:r>
      <w:r>
        <w:t xml:space="preserve">powzięcia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Wykonawcę wiadomości </w:t>
      </w:r>
      <w:r>
        <w:rPr>
          <w:lang w:val="en-US" w:eastAsia="en-US" w:bidi="en-US"/>
        </w:rPr>
        <w:t xml:space="preserve">o </w:t>
      </w:r>
      <w:r>
        <w:t>powyższej okoliczności.</w:t>
      </w:r>
    </w:p>
    <w:p w14:paraId="32770C53" w14:textId="1D0A5CC7" w:rsidR="005D67E4" w:rsidRDefault="00000000">
      <w:pPr>
        <w:pStyle w:val="Tekstpodstawowy"/>
        <w:numPr>
          <w:ilvl w:val="0"/>
          <w:numId w:val="11"/>
        </w:numPr>
        <w:shd w:val="clear" w:color="auto" w:fill="auto"/>
        <w:tabs>
          <w:tab w:val="left" w:pos="337"/>
        </w:tabs>
        <w:ind w:left="380" w:hanging="380"/>
        <w:jc w:val="both"/>
      </w:pPr>
      <w:r>
        <w:t xml:space="preserve">Odstąpienie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powinno</w:t>
      </w:r>
      <w:proofErr w:type="spellEnd"/>
      <w:r>
        <w:rPr>
          <w:lang w:val="en-US" w:eastAsia="en-US" w:bidi="en-US"/>
        </w:rPr>
        <w:t xml:space="preserve"> </w:t>
      </w:r>
      <w:r>
        <w:t xml:space="preserve">nastąpić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formie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pisemnej</w:t>
      </w:r>
      <w:proofErr w:type="spellEnd"/>
      <w:r>
        <w:rPr>
          <w:lang w:val="en-US" w:eastAsia="en-US" w:bidi="en-US"/>
        </w:rPr>
        <w:t xml:space="preserve"> pod </w:t>
      </w:r>
      <w:proofErr w:type="spellStart"/>
      <w:r>
        <w:rPr>
          <w:lang w:val="en-US" w:eastAsia="en-US" w:bidi="en-US"/>
        </w:rPr>
        <w:t>rygorem</w:t>
      </w:r>
      <w:proofErr w:type="spellEnd"/>
      <w:r>
        <w:rPr>
          <w:lang w:val="en-US" w:eastAsia="en-US" w:bidi="en-US"/>
        </w:rPr>
        <w:t xml:space="preserve"> </w:t>
      </w:r>
      <w:r>
        <w:t xml:space="preserve">nieważności </w:t>
      </w:r>
      <w:r w:rsidR="00A95D4A">
        <w:t xml:space="preserve">                </w:t>
      </w:r>
      <w:proofErr w:type="spellStart"/>
      <w:r>
        <w:rPr>
          <w:lang w:val="en-US" w:eastAsia="en-US" w:bidi="en-US"/>
        </w:rPr>
        <w:t>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powinno</w:t>
      </w:r>
      <w:proofErr w:type="spellEnd"/>
      <w:r>
        <w:rPr>
          <w:lang w:val="en-US" w:eastAsia="en-US" w:bidi="en-US"/>
        </w:rPr>
        <w:t xml:space="preserve"> </w:t>
      </w:r>
      <w:r>
        <w:t xml:space="preserve">zawierać </w:t>
      </w:r>
      <w:proofErr w:type="spellStart"/>
      <w:r>
        <w:rPr>
          <w:lang w:val="en-US" w:eastAsia="en-US" w:bidi="en-US"/>
        </w:rPr>
        <w:t>uzasadnienie</w:t>
      </w:r>
      <w:proofErr w:type="spellEnd"/>
      <w:r>
        <w:rPr>
          <w:lang w:val="en-US" w:eastAsia="en-US" w:bidi="en-US"/>
        </w:rPr>
        <w:t xml:space="preserve">. </w:t>
      </w:r>
      <w:proofErr w:type="spellStart"/>
      <w:r>
        <w:rPr>
          <w:lang w:val="en-US" w:eastAsia="en-US" w:bidi="en-US"/>
        </w:rPr>
        <w:t>Uprawnienie</w:t>
      </w:r>
      <w:proofErr w:type="spellEnd"/>
      <w:r>
        <w:rPr>
          <w:lang w:val="en-US" w:eastAsia="en-US" w:bidi="en-US"/>
        </w:rPr>
        <w:t xml:space="preserve"> do </w:t>
      </w:r>
      <w:r>
        <w:t xml:space="preserve">odstąpienia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pozbawia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prawa</w:t>
      </w:r>
      <w:proofErr w:type="spellEnd"/>
      <w:r>
        <w:rPr>
          <w:lang w:val="en-US" w:eastAsia="en-US" w:bidi="en-US"/>
        </w:rPr>
        <w:t xml:space="preserve"> do </w:t>
      </w:r>
      <w:proofErr w:type="spellStart"/>
      <w:r>
        <w:rPr>
          <w:lang w:val="en-US" w:eastAsia="en-US" w:bidi="en-US"/>
        </w:rPr>
        <w:t>naliczenia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kar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przewidzianych</w:t>
      </w:r>
      <w:proofErr w:type="spellEnd"/>
      <w:r>
        <w:rPr>
          <w:lang w:val="en-US" w:eastAsia="en-US" w:bidi="en-US"/>
        </w:rPr>
        <w:t xml:space="preserve"> </w:t>
      </w:r>
      <w:r>
        <w:t>umową.</w:t>
      </w:r>
    </w:p>
    <w:p w14:paraId="1C2093B6" w14:textId="77777777" w:rsidR="005D67E4" w:rsidRDefault="00000000">
      <w:pPr>
        <w:pStyle w:val="Tekstpodstawowy"/>
        <w:numPr>
          <w:ilvl w:val="0"/>
          <w:numId w:val="11"/>
        </w:numPr>
        <w:shd w:val="clear" w:color="auto" w:fill="auto"/>
        <w:tabs>
          <w:tab w:val="left" w:pos="337"/>
        </w:tabs>
        <w:ind w:left="380" w:hanging="380"/>
        <w:jc w:val="both"/>
      </w:pPr>
      <w:proofErr w:type="spellStart"/>
      <w:r>
        <w:rPr>
          <w:lang w:val="en-US" w:eastAsia="en-US" w:bidi="en-US"/>
        </w:rPr>
        <w:t>Przed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wykonaniem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prawa</w:t>
      </w:r>
      <w:proofErr w:type="spellEnd"/>
      <w:r>
        <w:rPr>
          <w:lang w:val="en-US" w:eastAsia="en-US" w:bidi="en-US"/>
        </w:rPr>
        <w:t xml:space="preserve"> </w:t>
      </w:r>
      <w:r>
        <w:t xml:space="preserve">odstąpienia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strona</w:t>
      </w:r>
      <w:proofErr w:type="spellEnd"/>
      <w:r>
        <w:rPr>
          <w:lang w:val="en-US" w:eastAsia="en-US" w:bidi="en-US"/>
        </w:rPr>
        <w:t xml:space="preserve"> </w:t>
      </w:r>
      <w:r>
        <w:t xml:space="preserve">zamierzająca odstąpić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wyznaczy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pisemnie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drugiej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stronie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stosowny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termin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r>
        <w:t xml:space="preserve">usunięcie naruszeń </w:t>
      </w:r>
      <w:proofErr w:type="spellStart"/>
      <w:r>
        <w:rPr>
          <w:lang w:val="en-US" w:eastAsia="en-US" w:bidi="en-US"/>
        </w:rPr>
        <w:t>lub</w:t>
      </w:r>
      <w:proofErr w:type="spellEnd"/>
      <w:r>
        <w:rPr>
          <w:lang w:val="en-US" w:eastAsia="en-US" w:bidi="en-US"/>
        </w:rPr>
        <w:t xml:space="preserve"> </w:t>
      </w:r>
      <w:r>
        <w:t xml:space="preserve">usunięcie </w:t>
      </w:r>
      <w:r>
        <w:rPr>
          <w:lang w:val="en-US" w:eastAsia="en-US" w:bidi="en-US"/>
        </w:rPr>
        <w:t xml:space="preserve">ich </w:t>
      </w:r>
      <w:proofErr w:type="spellStart"/>
      <w:r>
        <w:rPr>
          <w:lang w:val="en-US" w:eastAsia="en-US" w:bidi="en-US"/>
        </w:rPr>
        <w:t>przyczyn</w:t>
      </w:r>
      <w:proofErr w:type="spellEnd"/>
      <w:r>
        <w:rPr>
          <w:lang w:val="en-US" w:eastAsia="en-US" w:bidi="en-US"/>
        </w:rPr>
        <w:t xml:space="preserve">, </w:t>
      </w:r>
      <w:r>
        <w:t xml:space="preserve">który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może być jednakże dłuższy niż </w:t>
      </w:r>
      <w:r>
        <w:rPr>
          <w:lang w:val="en-US" w:eastAsia="en-US" w:bidi="en-US"/>
        </w:rPr>
        <w:t xml:space="preserve">5 </w:t>
      </w:r>
      <w:proofErr w:type="spellStart"/>
      <w:r>
        <w:rPr>
          <w:lang w:val="en-US" w:eastAsia="en-US" w:bidi="en-US"/>
        </w:rPr>
        <w:t>dni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kalendarzowych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od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otrzymania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zawiadomienia</w:t>
      </w:r>
      <w:proofErr w:type="spellEnd"/>
      <w:r>
        <w:rPr>
          <w:lang w:val="en-US" w:eastAsia="en-US" w:bidi="en-US"/>
        </w:rPr>
        <w:t>.</w:t>
      </w:r>
    </w:p>
    <w:p w14:paraId="28CF7281" w14:textId="77777777" w:rsidR="005D67E4" w:rsidRDefault="00000000">
      <w:pPr>
        <w:pStyle w:val="Tekstpodstawowy"/>
        <w:numPr>
          <w:ilvl w:val="0"/>
          <w:numId w:val="11"/>
        </w:numPr>
        <w:shd w:val="clear" w:color="auto" w:fill="auto"/>
        <w:tabs>
          <w:tab w:val="left" w:pos="337"/>
        </w:tabs>
        <w:spacing w:after="380"/>
        <w:ind w:left="380" w:hanging="380"/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r>
        <w:t xml:space="preserve">odstąpienia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Zamawiającego </w:t>
      </w:r>
      <w:r>
        <w:rPr>
          <w:lang w:val="en-US" w:eastAsia="en-US" w:bidi="en-US"/>
        </w:rPr>
        <w:t xml:space="preserve">od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zgodnie</w:t>
      </w:r>
      <w:proofErr w:type="spellEnd"/>
      <w:r>
        <w:rPr>
          <w:lang w:val="en-US" w:eastAsia="en-US" w:bidi="en-US"/>
        </w:rPr>
        <w:t xml:space="preserve"> z </w:t>
      </w:r>
      <w:proofErr w:type="spellStart"/>
      <w:r>
        <w:rPr>
          <w:lang w:val="en-US" w:eastAsia="en-US" w:bidi="en-US"/>
        </w:rPr>
        <w:t>niniejszym</w:t>
      </w:r>
      <w:proofErr w:type="spellEnd"/>
      <w:r>
        <w:rPr>
          <w:lang w:val="en-US" w:eastAsia="en-US" w:bidi="en-US"/>
        </w:rPr>
        <w:t xml:space="preserve"> §, </w:t>
      </w:r>
      <w:proofErr w:type="spellStart"/>
      <w:r>
        <w:rPr>
          <w:lang w:val="en-US" w:eastAsia="en-US" w:bidi="en-US"/>
        </w:rPr>
        <w:t>Wykonawca</w:t>
      </w:r>
      <w:proofErr w:type="spellEnd"/>
      <w:r>
        <w:rPr>
          <w:lang w:val="en-US" w:eastAsia="en-US" w:bidi="en-US"/>
        </w:rPr>
        <w:t xml:space="preserve"> </w:t>
      </w:r>
      <w:r>
        <w:t xml:space="preserve">może żądać wyłącznie zapłaty </w:t>
      </w:r>
      <w:proofErr w:type="spellStart"/>
      <w:r>
        <w:rPr>
          <w:lang w:val="en-US" w:eastAsia="en-US" w:bidi="en-US"/>
        </w:rPr>
        <w:t>wynagrodzenia</w:t>
      </w:r>
      <w:proofErr w:type="spellEnd"/>
      <w:r>
        <w:rPr>
          <w:lang w:val="en-US" w:eastAsia="en-US" w:bidi="en-US"/>
        </w:rPr>
        <w:t xml:space="preserve"> za </w:t>
      </w:r>
      <w:proofErr w:type="spellStart"/>
      <w:r>
        <w:rPr>
          <w:lang w:val="en-US" w:eastAsia="en-US" w:bidi="en-US"/>
        </w:rPr>
        <w:t>dostawy</w:t>
      </w:r>
      <w:proofErr w:type="spellEnd"/>
      <w:r>
        <w:rPr>
          <w:lang w:val="en-US" w:eastAsia="en-US" w:bidi="en-US"/>
        </w:rPr>
        <w:t xml:space="preserve">, </w:t>
      </w:r>
      <w:r>
        <w:t xml:space="preserve">które zostały </w:t>
      </w:r>
      <w:proofErr w:type="spellStart"/>
      <w:r>
        <w:rPr>
          <w:lang w:val="en-US" w:eastAsia="en-US" w:bidi="en-US"/>
        </w:rPr>
        <w:t>zrealizowane</w:t>
      </w:r>
      <w:proofErr w:type="spellEnd"/>
      <w:r>
        <w:rPr>
          <w:lang w:val="en-US" w:eastAsia="en-US" w:bidi="en-US"/>
        </w:rPr>
        <w:t xml:space="preserve"> do </w:t>
      </w:r>
      <w:proofErr w:type="spellStart"/>
      <w:r>
        <w:rPr>
          <w:lang w:val="en-US" w:eastAsia="en-US" w:bidi="en-US"/>
        </w:rPr>
        <w:t>dnia</w:t>
      </w:r>
      <w:proofErr w:type="spellEnd"/>
      <w:r>
        <w:rPr>
          <w:lang w:val="en-US" w:eastAsia="en-US" w:bidi="en-US"/>
        </w:rPr>
        <w:t xml:space="preserve"> </w:t>
      </w:r>
      <w:r>
        <w:t>odstąpienia</w:t>
      </w:r>
    </w:p>
    <w:p w14:paraId="396879FC" w14:textId="77777777" w:rsidR="005D67E4" w:rsidRDefault="00000000">
      <w:pPr>
        <w:pStyle w:val="Tekstpodstawowy"/>
        <w:shd w:val="clear" w:color="auto" w:fill="auto"/>
        <w:spacing w:after="40"/>
        <w:jc w:val="center"/>
      </w:pPr>
      <w:r>
        <w:rPr>
          <w:b/>
          <w:bCs/>
          <w:lang w:val="en-US" w:eastAsia="en-US" w:bidi="en-US"/>
        </w:rPr>
        <w:t>§ 9</w:t>
      </w:r>
    </w:p>
    <w:p w14:paraId="781C7815" w14:textId="77777777" w:rsidR="005D67E4" w:rsidRDefault="00000000">
      <w:pPr>
        <w:pStyle w:val="Heading10"/>
        <w:keepNext/>
        <w:keepLines/>
        <w:shd w:val="clear" w:color="auto" w:fill="auto"/>
        <w:spacing w:after="40"/>
      </w:pPr>
      <w:bookmarkStart w:id="18" w:name="bookmark18"/>
      <w:bookmarkStart w:id="19" w:name="bookmark19"/>
      <w:proofErr w:type="spellStart"/>
      <w:r>
        <w:t>Postanowienia</w:t>
      </w:r>
      <w:proofErr w:type="spellEnd"/>
      <w:r>
        <w:t xml:space="preserve"> </w:t>
      </w:r>
      <w:r>
        <w:rPr>
          <w:lang w:val="pl-PL" w:eastAsia="pl-PL" w:bidi="pl-PL"/>
        </w:rPr>
        <w:t>końcowe</w:t>
      </w:r>
      <w:bookmarkEnd w:id="18"/>
      <w:bookmarkEnd w:id="19"/>
    </w:p>
    <w:p w14:paraId="7737BF07" w14:textId="77777777" w:rsidR="005D67E4" w:rsidRDefault="00000000">
      <w:pPr>
        <w:pStyle w:val="Tekstpodstawowy"/>
        <w:numPr>
          <w:ilvl w:val="0"/>
          <w:numId w:val="14"/>
        </w:numPr>
        <w:shd w:val="clear" w:color="auto" w:fill="auto"/>
        <w:tabs>
          <w:tab w:val="left" w:pos="566"/>
        </w:tabs>
        <w:spacing w:after="220"/>
        <w:ind w:left="580" w:hanging="580"/>
        <w:jc w:val="both"/>
      </w:pPr>
      <w:proofErr w:type="spellStart"/>
      <w:r>
        <w:rPr>
          <w:lang w:val="en-US" w:eastAsia="en-US" w:bidi="en-US"/>
        </w:rPr>
        <w:t>Ewentualne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kwestie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sporne</w:t>
      </w:r>
      <w:proofErr w:type="spellEnd"/>
      <w:r>
        <w:rPr>
          <w:lang w:val="en-US" w:eastAsia="en-US" w:bidi="en-US"/>
        </w:rPr>
        <w:t xml:space="preserve"> </w:t>
      </w:r>
      <w:r>
        <w:t xml:space="preserve">wynikłe </w:t>
      </w: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trakcie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realizacji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niniejszej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strony</w:t>
      </w:r>
      <w:proofErr w:type="spellEnd"/>
      <w:r>
        <w:rPr>
          <w:lang w:val="en-US" w:eastAsia="en-US" w:bidi="en-US"/>
        </w:rPr>
        <w:t xml:space="preserve"> </w:t>
      </w:r>
      <w:r>
        <w:t xml:space="preserve">rozstrzygać będą </w:t>
      </w:r>
      <w:proofErr w:type="spellStart"/>
      <w:r>
        <w:rPr>
          <w:lang w:val="en-US" w:eastAsia="en-US" w:bidi="en-US"/>
        </w:rPr>
        <w:t>polubownie</w:t>
      </w:r>
      <w:proofErr w:type="spellEnd"/>
      <w:r>
        <w:rPr>
          <w:lang w:val="en-US" w:eastAsia="en-US" w:bidi="en-US"/>
        </w:rPr>
        <w:t xml:space="preserve"> . W </w:t>
      </w:r>
      <w:proofErr w:type="spellStart"/>
      <w:r>
        <w:rPr>
          <w:lang w:val="en-US" w:eastAsia="en-US" w:bidi="en-US"/>
        </w:rPr>
        <w:t>przypadku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braku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porozumienia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spory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rozstrzygane</w:t>
      </w:r>
      <w:proofErr w:type="spellEnd"/>
      <w:r>
        <w:rPr>
          <w:lang w:val="en-US" w:eastAsia="en-US" w:bidi="en-US"/>
        </w:rPr>
        <w:t xml:space="preserve"> </w:t>
      </w:r>
      <w:r>
        <w:t xml:space="preserve">będą </w:t>
      </w:r>
      <w:proofErr w:type="spellStart"/>
      <w:r>
        <w:rPr>
          <w:lang w:val="en-US" w:eastAsia="en-US" w:bidi="en-US"/>
        </w:rPr>
        <w:t>przez</w:t>
      </w:r>
      <w:proofErr w:type="spellEnd"/>
      <w:r>
        <w:rPr>
          <w:lang w:val="en-US" w:eastAsia="en-US" w:bidi="en-US"/>
        </w:rPr>
        <w:t xml:space="preserve"> </w:t>
      </w:r>
      <w:r>
        <w:t xml:space="preserve">właściwy sąd </w:t>
      </w:r>
      <w:r>
        <w:rPr>
          <w:lang w:val="en-US" w:eastAsia="en-US" w:bidi="en-US"/>
        </w:rPr>
        <w:t xml:space="preserve">ze </w:t>
      </w:r>
      <w:r>
        <w:t xml:space="preserve">względu </w:t>
      </w:r>
      <w:proofErr w:type="spellStart"/>
      <w:r>
        <w:rPr>
          <w:lang w:val="en-US" w:eastAsia="en-US" w:bidi="en-US"/>
        </w:rPr>
        <w:t>na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miejsce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siedziby</w:t>
      </w:r>
      <w:proofErr w:type="spellEnd"/>
      <w:r>
        <w:rPr>
          <w:lang w:val="en-US" w:eastAsia="en-US" w:bidi="en-US"/>
        </w:rPr>
        <w:t xml:space="preserve"> </w:t>
      </w:r>
      <w:r>
        <w:t>Zamawiającego.</w:t>
      </w:r>
    </w:p>
    <w:p w14:paraId="30A8640F" w14:textId="77777777" w:rsidR="005D67E4" w:rsidRDefault="00000000">
      <w:pPr>
        <w:pStyle w:val="Tekstpodstawowy"/>
        <w:numPr>
          <w:ilvl w:val="0"/>
          <w:numId w:val="14"/>
        </w:numPr>
        <w:shd w:val="clear" w:color="auto" w:fill="auto"/>
        <w:tabs>
          <w:tab w:val="left" w:pos="566"/>
        </w:tabs>
        <w:spacing w:after="40"/>
        <w:ind w:left="580" w:hanging="580"/>
        <w:jc w:val="both"/>
      </w:pPr>
      <w:r>
        <w:rPr>
          <w:lang w:val="en-US" w:eastAsia="en-US" w:bidi="en-US"/>
        </w:rPr>
        <w:t xml:space="preserve">W </w:t>
      </w:r>
      <w:proofErr w:type="spellStart"/>
      <w:r>
        <w:rPr>
          <w:lang w:val="en-US" w:eastAsia="en-US" w:bidi="en-US"/>
        </w:rPr>
        <w:t>sprawach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nieuregulowanych</w:t>
      </w:r>
      <w:proofErr w:type="spellEnd"/>
      <w:r>
        <w:rPr>
          <w:lang w:val="en-US" w:eastAsia="en-US" w:bidi="en-US"/>
        </w:rPr>
        <w:t xml:space="preserve"> </w:t>
      </w:r>
      <w:r>
        <w:t xml:space="preserve">niniejszą umową mają </w:t>
      </w:r>
      <w:proofErr w:type="spellStart"/>
      <w:r>
        <w:rPr>
          <w:lang w:val="en-US" w:eastAsia="en-US" w:bidi="en-US"/>
        </w:rPr>
        <w:t>zastosowanie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przepisy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Kodeksu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cywilnego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oraz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ustawy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Prawo</w:t>
      </w:r>
      <w:proofErr w:type="spellEnd"/>
      <w:r>
        <w:rPr>
          <w:lang w:val="en-US" w:eastAsia="en-US" w:bidi="en-US"/>
        </w:rPr>
        <w:t xml:space="preserve"> </w:t>
      </w:r>
      <w:r>
        <w:t xml:space="preserve">zamówień </w:t>
      </w:r>
      <w:proofErr w:type="spellStart"/>
      <w:r>
        <w:rPr>
          <w:lang w:val="en-US" w:eastAsia="en-US" w:bidi="en-US"/>
        </w:rPr>
        <w:t>publicznych</w:t>
      </w:r>
      <w:proofErr w:type="spellEnd"/>
      <w:r>
        <w:rPr>
          <w:lang w:val="en-US" w:eastAsia="en-US" w:bidi="en-US"/>
        </w:rPr>
        <w:t>.</w:t>
      </w:r>
    </w:p>
    <w:p w14:paraId="4713584F" w14:textId="0B2CB70A" w:rsidR="005D67E4" w:rsidRDefault="00000000">
      <w:pPr>
        <w:pStyle w:val="Tekstpodstawowy"/>
        <w:numPr>
          <w:ilvl w:val="0"/>
          <w:numId w:val="14"/>
        </w:numPr>
        <w:shd w:val="clear" w:color="auto" w:fill="auto"/>
        <w:tabs>
          <w:tab w:val="left" w:pos="566"/>
        </w:tabs>
        <w:spacing w:after="40"/>
        <w:ind w:left="580" w:hanging="580"/>
        <w:jc w:val="both"/>
      </w:pPr>
      <w:proofErr w:type="spellStart"/>
      <w:r>
        <w:rPr>
          <w:lang w:val="en-US" w:eastAsia="en-US" w:bidi="en-US"/>
        </w:rPr>
        <w:t>Wykonanie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niniejszej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umowy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nie</w:t>
      </w:r>
      <w:proofErr w:type="spellEnd"/>
      <w:r>
        <w:rPr>
          <w:lang w:val="en-US" w:eastAsia="en-US" w:bidi="en-US"/>
        </w:rPr>
        <w:t xml:space="preserve"> </w:t>
      </w:r>
      <w:r>
        <w:t xml:space="preserve">wiąże się </w:t>
      </w:r>
      <w:r>
        <w:rPr>
          <w:lang w:val="en-US" w:eastAsia="en-US" w:bidi="en-US"/>
        </w:rPr>
        <w:t xml:space="preserve">z </w:t>
      </w:r>
      <w:proofErr w:type="spellStart"/>
      <w:r>
        <w:rPr>
          <w:lang w:val="en-US" w:eastAsia="en-US" w:bidi="en-US"/>
        </w:rPr>
        <w:t>przetwarzaniem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danych</w:t>
      </w:r>
      <w:proofErr w:type="spellEnd"/>
      <w:r>
        <w:rPr>
          <w:lang w:val="en-US" w:eastAsia="en-US" w:bidi="en-US"/>
        </w:rPr>
        <w:t xml:space="preserve"> w </w:t>
      </w:r>
      <w:proofErr w:type="spellStart"/>
      <w:r>
        <w:rPr>
          <w:lang w:val="en-US" w:eastAsia="en-US" w:bidi="en-US"/>
        </w:rPr>
        <w:t>rozumieniu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ustawy</w:t>
      </w:r>
      <w:proofErr w:type="spellEnd"/>
      <w:r>
        <w:rPr>
          <w:lang w:val="en-US" w:eastAsia="en-US" w:bidi="en-US"/>
        </w:rPr>
        <w:t xml:space="preserve"> o </w:t>
      </w:r>
      <w:proofErr w:type="spellStart"/>
      <w:r>
        <w:rPr>
          <w:lang w:val="en-US" w:eastAsia="en-US" w:bidi="en-US"/>
        </w:rPr>
        <w:t>ochronie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danych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osobowych</w:t>
      </w:r>
      <w:proofErr w:type="spellEnd"/>
      <w:r>
        <w:rPr>
          <w:lang w:val="en-US" w:eastAsia="en-US" w:bidi="en-US"/>
        </w:rPr>
        <w:t xml:space="preserve">, </w:t>
      </w:r>
      <w:proofErr w:type="spellStart"/>
      <w:r>
        <w:rPr>
          <w:lang w:val="en-US" w:eastAsia="en-US" w:bidi="en-US"/>
        </w:rPr>
        <w:t>dla</w:t>
      </w:r>
      <w:proofErr w:type="spellEnd"/>
      <w:r>
        <w:rPr>
          <w:lang w:val="en-US" w:eastAsia="en-US" w:bidi="en-US"/>
        </w:rPr>
        <w:t xml:space="preserve"> </w:t>
      </w:r>
      <w:r>
        <w:t xml:space="preserve">których </w:t>
      </w:r>
      <w:proofErr w:type="spellStart"/>
      <w:r>
        <w:rPr>
          <w:lang w:val="en-US" w:eastAsia="en-US" w:bidi="en-US"/>
        </w:rPr>
        <w:t>Administratorem</w:t>
      </w:r>
      <w:proofErr w:type="spellEnd"/>
      <w:r>
        <w:rPr>
          <w:lang w:val="en-US" w:eastAsia="en-US" w:bidi="en-US"/>
        </w:rPr>
        <w:t xml:space="preserve"> </w:t>
      </w:r>
      <w:proofErr w:type="spellStart"/>
      <w:r>
        <w:rPr>
          <w:lang w:val="en-US" w:eastAsia="en-US" w:bidi="en-US"/>
        </w:rPr>
        <w:t>danych</w:t>
      </w:r>
      <w:proofErr w:type="spellEnd"/>
      <w:r>
        <w:rPr>
          <w:lang w:val="en-US" w:eastAsia="en-US" w:bidi="en-US"/>
        </w:rPr>
        <w:t xml:space="preserve"> jest </w:t>
      </w:r>
      <w:r>
        <w:t xml:space="preserve">Dyrektor Zespołu </w:t>
      </w:r>
      <w:proofErr w:type="spellStart"/>
      <w:r>
        <w:t>Szkolno</w:t>
      </w:r>
      <w:proofErr w:type="spellEnd"/>
      <w:r>
        <w:t xml:space="preserve"> - Przedszkolnego w </w:t>
      </w:r>
      <w:r w:rsidR="00856DCC">
        <w:t>Osięcinach</w:t>
      </w:r>
      <w:r>
        <w:t xml:space="preserve">, a co za tym idzie nie wiąże się z dostępem do zasobów systemów informatycznych Zespołu </w:t>
      </w:r>
      <w:proofErr w:type="spellStart"/>
      <w:r>
        <w:t>Szkolno</w:t>
      </w:r>
      <w:proofErr w:type="spellEnd"/>
      <w:r>
        <w:t xml:space="preserve"> - Przedszkolnego w </w:t>
      </w:r>
      <w:r w:rsidR="00856DCC">
        <w:t>Osięcinach</w:t>
      </w:r>
      <w:r>
        <w:t>.</w:t>
      </w:r>
    </w:p>
    <w:p w14:paraId="4C2FA5C4" w14:textId="547BE0C0" w:rsidR="005D67E4" w:rsidRDefault="00000000">
      <w:pPr>
        <w:pStyle w:val="Tekstpodstawowy"/>
        <w:numPr>
          <w:ilvl w:val="0"/>
          <w:numId w:val="14"/>
        </w:numPr>
        <w:shd w:val="clear" w:color="auto" w:fill="auto"/>
        <w:tabs>
          <w:tab w:val="left" w:pos="566"/>
        </w:tabs>
        <w:spacing w:after="40"/>
        <w:ind w:left="580" w:hanging="580"/>
        <w:jc w:val="both"/>
      </w:pPr>
      <w:r>
        <w:t xml:space="preserve">Przenoszenie na osoby trzecie praw i obowiązków oraz wierzytelności wynikających </w:t>
      </w:r>
      <w:r w:rsidR="00A95D4A">
        <w:t xml:space="preserve">              </w:t>
      </w:r>
      <w:r>
        <w:t>z umowy wymaga pisemnej zgody drugiej Strony.</w:t>
      </w:r>
    </w:p>
    <w:p w14:paraId="5AF72C97" w14:textId="77777777" w:rsidR="005D67E4" w:rsidRDefault="00000000">
      <w:pPr>
        <w:pStyle w:val="Tekstpodstawowy"/>
        <w:numPr>
          <w:ilvl w:val="0"/>
          <w:numId w:val="14"/>
        </w:numPr>
        <w:shd w:val="clear" w:color="auto" w:fill="auto"/>
        <w:tabs>
          <w:tab w:val="left" w:pos="566"/>
        </w:tabs>
        <w:spacing w:after="40"/>
        <w:ind w:left="580" w:hanging="580"/>
        <w:jc w:val="both"/>
      </w:pPr>
      <w:r>
        <w:t>Zmiana postanowień umownych wymaga akceptacji Stron i zachowania formy pisemnej (zawarcia aneksu do umowy), pod rygorem nieważności takiej zmiany.</w:t>
      </w:r>
    </w:p>
    <w:p w14:paraId="57767545" w14:textId="77777777" w:rsidR="005D67E4" w:rsidRDefault="00000000">
      <w:pPr>
        <w:pStyle w:val="Tekstpodstawowy"/>
        <w:numPr>
          <w:ilvl w:val="0"/>
          <w:numId w:val="14"/>
        </w:numPr>
        <w:shd w:val="clear" w:color="auto" w:fill="auto"/>
        <w:tabs>
          <w:tab w:val="left" w:pos="566"/>
        </w:tabs>
        <w:spacing w:after="1040"/>
        <w:ind w:left="580" w:hanging="580"/>
        <w:jc w:val="both"/>
      </w:pPr>
      <w:r>
        <w:t>Umowę sporządzono w trzech jednobrzmiących egzemplarzach, w tym 2 egz. dla Zamawiającego, jeden egz. dla Wykonawcy.</w:t>
      </w:r>
    </w:p>
    <w:p w14:paraId="767DBECA" w14:textId="77777777" w:rsidR="005D67E4" w:rsidRDefault="00000000">
      <w:pPr>
        <w:pStyle w:val="Tekstpodstawowy"/>
        <w:shd w:val="clear" w:color="auto" w:fill="auto"/>
        <w:spacing w:after="40"/>
        <w:ind w:firstLine="5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510D4CB5" wp14:editId="0644A961">
                <wp:simplePos x="0" y="0"/>
                <wp:positionH relativeFrom="page">
                  <wp:posOffset>5509260</wp:posOffset>
                </wp:positionH>
                <wp:positionV relativeFrom="paragraph">
                  <wp:posOffset>12700</wp:posOffset>
                </wp:positionV>
                <wp:extent cx="792480" cy="20447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C07343" w14:textId="77777777" w:rsidR="005D67E4" w:rsidRDefault="00000000">
                            <w:pPr>
                              <w:pStyle w:val="Tekstpodstawowy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Wykonawca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510D4CB5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33.8pt;margin-top:1pt;width:62.4pt;height:16.1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" filled="f" stroked="f">
                <v:textbox inset="0,0,0,0">
                  <w:txbxContent>
                    <w:p w14:paraId="24C07343" w14:textId="77777777" w:rsidR="005D67E4" w:rsidRDefault="00000000">
                      <w:pPr>
                        <w:pStyle w:val="Tekstpodstawowy"/>
                        <w:shd w:val="clear" w:color="auto" w:fill="auto"/>
                      </w:pPr>
                      <w:r>
                        <w:rPr>
                          <w:b/>
                          <w:bCs/>
                        </w:rPr>
                        <w:t>Wykonawca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Zamawiający</w:t>
      </w:r>
    </w:p>
    <w:sectPr w:rsidR="005D67E4">
      <w:pgSz w:w="11900" w:h="16840"/>
      <w:pgMar w:top="1392" w:right="1323" w:bottom="1275" w:left="1284" w:header="964" w:footer="84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4CDF0" w14:textId="77777777" w:rsidR="00616CC3" w:rsidRDefault="00616CC3">
      <w:r>
        <w:separator/>
      </w:r>
    </w:p>
  </w:endnote>
  <w:endnote w:type="continuationSeparator" w:id="0">
    <w:p w14:paraId="5015374F" w14:textId="77777777" w:rsidR="00616CC3" w:rsidRDefault="0061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797F5" w14:textId="77777777" w:rsidR="00616CC3" w:rsidRDefault="00616CC3"/>
  </w:footnote>
  <w:footnote w:type="continuationSeparator" w:id="0">
    <w:p w14:paraId="2BF6C066" w14:textId="77777777" w:rsidR="00616CC3" w:rsidRDefault="00616C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D3486"/>
    <w:multiLevelType w:val="multilevel"/>
    <w:tmpl w:val="930835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BB76E5"/>
    <w:multiLevelType w:val="multilevel"/>
    <w:tmpl w:val="FA5C5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0409CF"/>
    <w:multiLevelType w:val="multilevel"/>
    <w:tmpl w:val="13EED48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11E4"/>
    <w:multiLevelType w:val="multilevel"/>
    <w:tmpl w:val="90FCADD0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0DB6C61"/>
    <w:multiLevelType w:val="multilevel"/>
    <w:tmpl w:val="3DEE3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374B27"/>
    <w:multiLevelType w:val="multilevel"/>
    <w:tmpl w:val="C996027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D64B9D"/>
    <w:multiLevelType w:val="multilevel"/>
    <w:tmpl w:val="F588E5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1071C0"/>
    <w:multiLevelType w:val="multilevel"/>
    <w:tmpl w:val="32FC35F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5793815"/>
    <w:multiLevelType w:val="multilevel"/>
    <w:tmpl w:val="8F6E0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9C5510"/>
    <w:multiLevelType w:val="multilevel"/>
    <w:tmpl w:val="069E4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BE1F88"/>
    <w:multiLevelType w:val="multilevel"/>
    <w:tmpl w:val="ADB0CB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DC1B7E"/>
    <w:multiLevelType w:val="multilevel"/>
    <w:tmpl w:val="AFE2F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FC4862"/>
    <w:multiLevelType w:val="multilevel"/>
    <w:tmpl w:val="55DAFF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642E6E"/>
    <w:multiLevelType w:val="multilevel"/>
    <w:tmpl w:val="E86285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831AFB"/>
    <w:multiLevelType w:val="multilevel"/>
    <w:tmpl w:val="84A8A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84533100">
    <w:abstractNumId w:val="6"/>
  </w:num>
  <w:num w:numId="2" w16cid:durableId="873813188">
    <w:abstractNumId w:val="5"/>
  </w:num>
  <w:num w:numId="3" w16cid:durableId="1057708036">
    <w:abstractNumId w:val="10"/>
  </w:num>
  <w:num w:numId="4" w16cid:durableId="577984194">
    <w:abstractNumId w:val="13"/>
  </w:num>
  <w:num w:numId="5" w16cid:durableId="1469086503">
    <w:abstractNumId w:val="4"/>
  </w:num>
  <w:num w:numId="6" w16cid:durableId="383218892">
    <w:abstractNumId w:val="14"/>
  </w:num>
  <w:num w:numId="7" w16cid:durableId="224417425">
    <w:abstractNumId w:val="9"/>
  </w:num>
  <w:num w:numId="8" w16cid:durableId="2060939269">
    <w:abstractNumId w:val="11"/>
  </w:num>
  <w:num w:numId="9" w16cid:durableId="380059298">
    <w:abstractNumId w:val="8"/>
  </w:num>
  <w:num w:numId="10" w16cid:durableId="815103092">
    <w:abstractNumId w:val="0"/>
  </w:num>
  <w:num w:numId="11" w16cid:durableId="527061578">
    <w:abstractNumId w:val="1"/>
  </w:num>
  <w:num w:numId="12" w16cid:durableId="1438134310">
    <w:abstractNumId w:val="2"/>
  </w:num>
  <w:num w:numId="13" w16cid:durableId="1403673871">
    <w:abstractNumId w:val="7"/>
  </w:num>
  <w:num w:numId="14" w16cid:durableId="1613514047">
    <w:abstractNumId w:val="12"/>
  </w:num>
  <w:num w:numId="15" w16cid:durableId="1391340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7E4"/>
    <w:rsid w:val="00266DA9"/>
    <w:rsid w:val="00273F1C"/>
    <w:rsid w:val="004D6528"/>
    <w:rsid w:val="005D67E4"/>
    <w:rsid w:val="00616CC3"/>
    <w:rsid w:val="00856DCC"/>
    <w:rsid w:val="0097348A"/>
    <w:rsid w:val="00A95D4A"/>
    <w:rsid w:val="00F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C826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Domylnaczcionkaakapitu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paragraph" w:styleId="Tekstpodstawowy">
    <w:name w:val="Body Text"/>
    <w:basedOn w:val="Normalny"/>
    <w:link w:val="TekstpodstawowyZnak"/>
    <w:qFormat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4D6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2539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malgorzata.ficner</dc:creator>
  <cp:keywords/>
  <cp:lastModifiedBy>Magda</cp:lastModifiedBy>
  <cp:revision>4</cp:revision>
  <dcterms:created xsi:type="dcterms:W3CDTF">2024-07-09T08:28:00Z</dcterms:created>
  <dcterms:modified xsi:type="dcterms:W3CDTF">2024-07-09T09:07:00Z</dcterms:modified>
</cp:coreProperties>
</file>