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DCD" w:rsidRDefault="00487DCD" w:rsidP="00487DCD">
      <w:pPr>
        <w:spacing w:after="0"/>
        <w:jc w:val="both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 xml:space="preserve">Znak postępowania: </w:t>
      </w:r>
      <w:r>
        <w:rPr>
          <w:rFonts w:ascii="Arial" w:hAnsi="Arial" w:cs="Arial"/>
          <w:b/>
          <w:bCs/>
          <w:shd w:val="clear" w:color="auto" w:fill="FFFFFF"/>
        </w:rPr>
        <w:t>SP.071.47.1.2024</w:t>
      </w:r>
    </w:p>
    <w:p w:rsidR="00A66555" w:rsidRPr="003D53DA" w:rsidRDefault="00A66555" w:rsidP="004C72AC">
      <w:pPr>
        <w:spacing w:line="360" w:lineRule="auto"/>
        <w:jc w:val="right"/>
        <w:rPr>
          <w:rFonts w:ascii="Arial" w:hAnsi="Arial" w:cs="Arial"/>
        </w:rPr>
      </w:pPr>
      <w:r w:rsidRPr="003D53DA">
        <w:rPr>
          <w:rFonts w:ascii="Arial" w:hAnsi="Arial" w:cs="Arial"/>
        </w:rPr>
        <w:t xml:space="preserve">Załącznik nr 1 do SWZ </w:t>
      </w:r>
    </w:p>
    <w:p w:rsidR="00A66555" w:rsidRPr="003D53DA" w:rsidRDefault="00A66555" w:rsidP="004C72AC">
      <w:pPr>
        <w:spacing w:line="360" w:lineRule="auto"/>
        <w:jc w:val="center"/>
        <w:rPr>
          <w:rFonts w:ascii="Arial" w:hAnsi="Arial" w:cs="Arial"/>
          <w:b/>
        </w:rPr>
      </w:pPr>
      <w:r w:rsidRPr="003D53DA">
        <w:rPr>
          <w:rFonts w:ascii="Arial" w:hAnsi="Arial" w:cs="Arial"/>
          <w:b/>
        </w:rPr>
        <w:t>OPIS PRZEDMIOTU ZAMÓWIENIA</w:t>
      </w:r>
    </w:p>
    <w:p w:rsidR="00A66555" w:rsidRPr="003D53DA" w:rsidRDefault="00A66555" w:rsidP="004C72AC">
      <w:pPr>
        <w:spacing w:line="360" w:lineRule="auto"/>
        <w:jc w:val="both"/>
        <w:rPr>
          <w:rFonts w:ascii="Arial" w:hAnsi="Arial" w:cs="Arial"/>
          <w:b/>
        </w:rPr>
      </w:pPr>
      <w:r w:rsidRPr="003D53DA">
        <w:rPr>
          <w:rFonts w:ascii="Arial" w:hAnsi="Arial" w:cs="Arial"/>
        </w:rPr>
        <w:t xml:space="preserve">1. Przedmiotem zamówienia jest świadczenie usług pn. </w:t>
      </w:r>
      <w:r w:rsidRPr="003D53DA">
        <w:rPr>
          <w:rFonts w:ascii="Arial" w:hAnsi="Arial" w:cs="Arial"/>
          <w:b/>
        </w:rPr>
        <w:t xml:space="preserve">Usługi przygotowywania i dostarczania posiłków do Szkoły Podstawowej imienia Henryka Sienkiewicza w Choroszczy (rok szkolny 2024/2025). </w:t>
      </w:r>
    </w:p>
    <w:p w:rsidR="00A66555" w:rsidRPr="003D53DA" w:rsidRDefault="00A66555" w:rsidP="004C72AC">
      <w:pPr>
        <w:spacing w:line="360" w:lineRule="auto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 xml:space="preserve">2. Wszystkie posiłki realizowane w ramach przedmiotowego postępowania muszą być przygotowane zgodnie z obowiązującymi normami i przepisami prawa. </w:t>
      </w:r>
    </w:p>
    <w:p w:rsidR="00A66555" w:rsidRPr="003D53DA" w:rsidRDefault="00A66555" w:rsidP="004C72AC">
      <w:pPr>
        <w:spacing w:line="360" w:lineRule="auto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 xml:space="preserve">3. Wykonawca będzie przygotowywał posiłki zgodnie z zasadami określonymi w ustawie z dnia 25 sierpnia 2006 r. o bezpieczeństwie żywności i żywienia (t.j. Dz. U. z 2023 poz. 1448 ze zm.) łącznie z przepisami wykonawczymi do tej ustawy. </w:t>
      </w:r>
    </w:p>
    <w:p w:rsidR="00A66555" w:rsidRPr="003D53DA" w:rsidRDefault="00A66555" w:rsidP="004C72AC">
      <w:pPr>
        <w:spacing w:line="360" w:lineRule="auto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 xml:space="preserve">1) Bezwzględnie należy przestrzegać norm na składniki pokarmowe i produkty spożywcze określone przez Instytut Żywienia i Żywności. </w:t>
      </w:r>
    </w:p>
    <w:p w:rsidR="00A66555" w:rsidRPr="003D53DA" w:rsidRDefault="00A66555" w:rsidP="004C72AC">
      <w:pPr>
        <w:spacing w:line="360" w:lineRule="auto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 xml:space="preserve">2) Posiłki mają być przygotowane zgodnie z zasadami racjonalnego żywienia dzieci i młodzieży. </w:t>
      </w:r>
    </w:p>
    <w:p w:rsidR="00A66555" w:rsidRPr="003D53DA" w:rsidRDefault="00A66555" w:rsidP="004C72AC">
      <w:pPr>
        <w:spacing w:line="360" w:lineRule="auto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 xml:space="preserve">3) Wykonawca zobowiązany jest do zachowania jakości obiadów zgodnie z przedstawionym wraz z ofertą i zaakceptowanym przez Zamawiającego jadłospisem. </w:t>
      </w:r>
    </w:p>
    <w:p w:rsidR="003D53DA" w:rsidRPr="00BD1A14" w:rsidRDefault="00A66555" w:rsidP="004C72AC">
      <w:pPr>
        <w:spacing w:line="360" w:lineRule="auto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>4</w:t>
      </w:r>
      <w:r w:rsidR="00BD1A14">
        <w:rPr>
          <w:rFonts w:ascii="Arial" w:hAnsi="Arial" w:cs="Arial"/>
        </w:rPr>
        <w:t xml:space="preserve">) Zamawiający planuje dostawy </w:t>
      </w:r>
      <w:r w:rsidR="003D53DA" w:rsidRPr="003D53DA">
        <w:rPr>
          <w:rFonts w:ascii="Arial" w:eastAsia="Calibri" w:hAnsi="Arial" w:cs="Arial"/>
          <w:b/>
          <w:color w:val="000000"/>
        </w:rPr>
        <w:t>następujących posiłków</w:t>
      </w:r>
      <w:r w:rsidR="003D53DA" w:rsidRPr="003D53DA">
        <w:rPr>
          <w:rFonts w:ascii="Arial" w:eastAsia="Calibri" w:hAnsi="Arial" w:cs="Arial"/>
          <w:color w:val="000000"/>
        </w:rPr>
        <w:t>:</w:t>
      </w:r>
    </w:p>
    <w:p w:rsidR="003D53DA" w:rsidRPr="003D53DA" w:rsidRDefault="003D53DA" w:rsidP="004C72A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000000"/>
        </w:rPr>
      </w:pPr>
      <w:r w:rsidRPr="003D53DA">
        <w:rPr>
          <w:rFonts w:ascii="Arial" w:eastAsia="Calibri" w:hAnsi="Arial" w:cs="Arial"/>
          <w:color w:val="000000"/>
        </w:rPr>
        <w:t>- śniadań, obiadów - mała porcja, (składających się z zupy, drugiego dania, napoju) i podwieczorków – oddziały przedszkolne przy szkole podstawowej,</w:t>
      </w:r>
    </w:p>
    <w:p w:rsidR="003D53DA" w:rsidRPr="003D53DA" w:rsidRDefault="003D53DA" w:rsidP="004C72A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000000"/>
        </w:rPr>
      </w:pPr>
      <w:r w:rsidRPr="003D53DA">
        <w:rPr>
          <w:rFonts w:ascii="Arial" w:eastAsia="Calibri" w:hAnsi="Arial" w:cs="Arial"/>
          <w:color w:val="000000"/>
        </w:rPr>
        <w:t>- obiadów - porcja mała, (składających się z zupy, drugie</w:t>
      </w:r>
      <w:r w:rsidR="00712F44">
        <w:rPr>
          <w:rFonts w:ascii="Arial" w:eastAsia="Calibri" w:hAnsi="Arial" w:cs="Arial"/>
          <w:color w:val="000000"/>
        </w:rPr>
        <w:t>go</w:t>
      </w:r>
      <w:r w:rsidRPr="003D53DA">
        <w:rPr>
          <w:rFonts w:ascii="Arial" w:eastAsia="Calibri" w:hAnsi="Arial" w:cs="Arial"/>
          <w:color w:val="000000"/>
        </w:rPr>
        <w:t xml:space="preserve"> dania, napoju) klasy I-III szkoły podstawowej,</w:t>
      </w:r>
    </w:p>
    <w:p w:rsidR="003D53DA" w:rsidRPr="003D53DA" w:rsidRDefault="003D53DA" w:rsidP="004C72A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000000"/>
        </w:rPr>
      </w:pPr>
      <w:r w:rsidRPr="003D53DA">
        <w:rPr>
          <w:rFonts w:ascii="Arial" w:eastAsia="Calibri" w:hAnsi="Arial" w:cs="Arial"/>
          <w:color w:val="000000"/>
        </w:rPr>
        <w:t>- obiadów - duża porcja (składających się z zupy, drugie</w:t>
      </w:r>
      <w:r w:rsidR="00712F44">
        <w:rPr>
          <w:rFonts w:ascii="Arial" w:eastAsia="Calibri" w:hAnsi="Arial" w:cs="Arial"/>
          <w:color w:val="000000"/>
        </w:rPr>
        <w:t>go</w:t>
      </w:r>
      <w:r w:rsidRPr="003D53DA">
        <w:rPr>
          <w:rFonts w:ascii="Arial" w:eastAsia="Calibri" w:hAnsi="Arial" w:cs="Arial"/>
          <w:color w:val="000000"/>
        </w:rPr>
        <w:t xml:space="preserve"> dania, napoju) klasy IV - VIII</w:t>
      </w:r>
    </w:p>
    <w:p w:rsidR="003D53DA" w:rsidRPr="003D53DA" w:rsidRDefault="003D53DA" w:rsidP="004C72AC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Liczba dni żywieniowych oraz liczba posiłków: </w:t>
      </w:r>
    </w:p>
    <w:p w:rsidR="003D53DA" w:rsidRPr="003D53DA" w:rsidRDefault="003D53DA" w:rsidP="004C72A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color w:val="000000"/>
          <w:sz w:val="22"/>
          <w:szCs w:val="22"/>
          <w:lang w:eastAsia="en-US"/>
        </w:rPr>
        <w:t>oddziały przedszkole przy szkole podstawowej - śniadania, obiady - mała porcja, (składających się z zupy, drugiego dania, napoju), podwieczorku:</w:t>
      </w:r>
    </w:p>
    <w:p w:rsidR="003D53DA" w:rsidRPr="003D53DA" w:rsidRDefault="003D53DA" w:rsidP="004C72A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  <w:color w:val="000000"/>
        </w:rPr>
      </w:pPr>
      <w:r w:rsidRPr="003D53DA">
        <w:rPr>
          <w:rFonts w:ascii="Arial" w:eastAsia="Calibri" w:hAnsi="Arial" w:cs="Arial"/>
          <w:color w:val="000000"/>
        </w:rPr>
        <w:t>-okres od dnia 04</w:t>
      </w:r>
      <w:r>
        <w:rPr>
          <w:rFonts w:ascii="Arial" w:eastAsia="Calibri" w:hAnsi="Arial" w:cs="Arial"/>
          <w:color w:val="000000"/>
        </w:rPr>
        <w:t>.09.2024</w:t>
      </w:r>
      <w:r w:rsidRPr="003D53DA">
        <w:rPr>
          <w:rFonts w:ascii="Arial" w:eastAsia="Calibri" w:hAnsi="Arial" w:cs="Arial"/>
          <w:color w:val="000000"/>
        </w:rPr>
        <w:t xml:space="preserve"> do dnia 31</w:t>
      </w:r>
      <w:r>
        <w:rPr>
          <w:rFonts w:ascii="Arial" w:eastAsia="Calibri" w:hAnsi="Arial" w:cs="Arial"/>
          <w:color w:val="000000"/>
        </w:rPr>
        <w:t>.08.2025</w:t>
      </w:r>
      <w:r w:rsidRPr="003D53DA">
        <w:rPr>
          <w:rFonts w:ascii="Arial" w:eastAsia="Calibri" w:hAnsi="Arial" w:cs="Arial"/>
          <w:color w:val="000000"/>
        </w:rPr>
        <w:t xml:space="preserve"> r, </w:t>
      </w:r>
      <w:r w:rsidR="00BD1A14">
        <w:rPr>
          <w:rFonts w:ascii="Arial" w:eastAsia="Calibri" w:hAnsi="Arial" w:cs="Arial"/>
          <w:color w:val="000000"/>
        </w:rPr>
        <w:t xml:space="preserve">(z uwzględnieniem  </w:t>
      </w:r>
      <w:r w:rsidRPr="003D53DA">
        <w:rPr>
          <w:rFonts w:ascii="Arial" w:eastAsia="Calibri" w:hAnsi="Arial" w:cs="Arial"/>
          <w:color w:val="000000"/>
        </w:rPr>
        <w:t>miesięcznej przer</w:t>
      </w:r>
      <w:r>
        <w:rPr>
          <w:rFonts w:ascii="Arial" w:eastAsia="Calibri" w:hAnsi="Arial" w:cs="Arial"/>
          <w:color w:val="000000"/>
        </w:rPr>
        <w:t>wy letniej w miesiącu lipcu 2025</w:t>
      </w:r>
      <w:r w:rsidRPr="003D53DA">
        <w:rPr>
          <w:rFonts w:ascii="Arial" w:eastAsia="Calibri" w:hAnsi="Arial" w:cs="Arial"/>
          <w:color w:val="000000"/>
        </w:rPr>
        <w:t xml:space="preserve"> r.),</w:t>
      </w:r>
    </w:p>
    <w:p w:rsidR="003D53DA" w:rsidRPr="003D53DA" w:rsidRDefault="003D53DA" w:rsidP="004C72A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  <w:color w:val="000000"/>
        </w:rPr>
      </w:pPr>
      <w:r w:rsidRPr="003D53DA">
        <w:rPr>
          <w:rFonts w:ascii="Arial" w:eastAsia="Calibri" w:hAnsi="Arial" w:cs="Arial"/>
          <w:color w:val="000000"/>
        </w:rPr>
        <w:t xml:space="preserve">     - szacunkowa liczba dni żywieniowych: </w:t>
      </w:r>
      <w:r>
        <w:rPr>
          <w:rFonts w:ascii="Arial" w:eastAsia="Calibri" w:hAnsi="Arial" w:cs="Arial"/>
        </w:rPr>
        <w:t>225</w:t>
      </w:r>
      <w:r w:rsidRPr="003D53DA">
        <w:rPr>
          <w:rFonts w:ascii="Arial" w:eastAsia="Calibri" w:hAnsi="Arial" w:cs="Arial"/>
          <w:color w:val="000000"/>
        </w:rPr>
        <w:t>;</w:t>
      </w:r>
    </w:p>
    <w:p w:rsidR="003D53DA" w:rsidRPr="003D53DA" w:rsidRDefault="003D53DA" w:rsidP="004C72A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  <w:color w:val="FF0000"/>
        </w:rPr>
      </w:pPr>
      <w:r w:rsidRPr="003D53DA">
        <w:rPr>
          <w:rFonts w:ascii="Arial" w:eastAsia="Calibri" w:hAnsi="Arial" w:cs="Arial"/>
          <w:color w:val="000000"/>
        </w:rPr>
        <w:t xml:space="preserve">     - szacunkowa liczba posiłków: 19 635;</w:t>
      </w:r>
    </w:p>
    <w:p w:rsidR="003D53DA" w:rsidRPr="003D53DA" w:rsidRDefault="003D53DA" w:rsidP="004C72A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klasy I-III -</w:t>
      </w:r>
      <w:r w:rsidRPr="003D53D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obiady porcja mała - składających się z zupy, drugie</w:t>
      </w:r>
      <w:r w:rsidR="00352BD0">
        <w:rPr>
          <w:rFonts w:ascii="Arial" w:eastAsia="Calibri" w:hAnsi="Arial" w:cs="Arial"/>
          <w:color w:val="000000"/>
          <w:sz w:val="22"/>
          <w:szCs w:val="22"/>
          <w:lang w:eastAsia="en-US"/>
        </w:rPr>
        <w:t>go</w:t>
      </w:r>
      <w:r w:rsidRPr="003D53D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dania, napoju:</w:t>
      </w:r>
    </w:p>
    <w:p w:rsidR="003D53DA" w:rsidRPr="003D53DA" w:rsidRDefault="003D53DA" w:rsidP="004C72A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  <w:color w:val="000000"/>
        </w:rPr>
      </w:pPr>
      <w:r w:rsidRPr="003D53DA">
        <w:rPr>
          <w:rFonts w:ascii="Arial" w:eastAsia="Calibri" w:hAnsi="Arial" w:cs="Arial"/>
          <w:color w:val="000000"/>
        </w:rPr>
        <w:lastRenderedPageBreak/>
        <w:t xml:space="preserve">   </w:t>
      </w:r>
      <w:r>
        <w:rPr>
          <w:rFonts w:ascii="Arial" w:eastAsia="Calibri" w:hAnsi="Arial" w:cs="Arial"/>
          <w:color w:val="000000"/>
        </w:rPr>
        <w:t>-okres od dnia 09.09.2024 do dnia 25.06.2025</w:t>
      </w:r>
      <w:r w:rsidRPr="003D53DA">
        <w:rPr>
          <w:rFonts w:ascii="Arial" w:eastAsia="Calibri" w:hAnsi="Arial" w:cs="Arial"/>
          <w:color w:val="000000"/>
        </w:rPr>
        <w:t xml:space="preserve"> r, </w:t>
      </w:r>
    </w:p>
    <w:p w:rsidR="003D53DA" w:rsidRPr="003D53DA" w:rsidRDefault="003D53DA" w:rsidP="004C72A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  <w:color w:val="000000"/>
        </w:rPr>
      </w:pPr>
      <w:r w:rsidRPr="003D53DA">
        <w:rPr>
          <w:rFonts w:ascii="Arial" w:eastAsia="Calibri" w:hAnsi="Arial" w:cs="Arial"/>
          <w:color w:val="000000"/>
        </w:rPr>
        <w:t xml:space="preserve">     - szacunkowa liczba dni żywieniowych: </w:t>
      </w:r>
      <w:r>
        <w:rPr>
          <w:rFonts w:ascii="Arial" w:eastAsia="Calibri" w:hAnsi="Arial" w:cs="Arial"/>
        </w:rPr>
        <w:t>172</w:t>
      </w:r>
      <w:r w:rsidRPr="003D53DA">
        <w:rPr>
          <w:rFonts w:ascii="Arial" w:eastAsia="Calibri" w:hAnsi="Arial" w:cs="Arial"/>
        </w:rPr>
        <w:t>;</w:t>
      </w:r>
    </w:p>
    <w:p w:rsidR="003D53DA" w:rsidRPr="003D53DA" w:rsidRDefault="003D53DA" w:rsidP="004C72A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  <w:color w:val="FF0000"/>
        </w:rPr>
      </w:pPr>
      <w:r w:rsidRPr="003D53DA">
        <w:rPr>
          <w:rFonts w:ascii="Arial" w:eastAsia="Calibri" w:hAnsi="Arial" w:cs="Arial"/>
          <w:color w:val="000000"/>
        </w:rPr>
        <w:t xml:space="preserve">     - szacunkowa liczba posiłków: </w:t>
      </w:r>
      <w:r w:rsidRPr="003D53DA">
        <w:rPr>
          <w:rFonts w:ascii="Arial" w:eastAsia="Calibri" w:hAnsi="Arial" w:cs="Arial"/>
        </w:rPr>
        <w:t>35 198;</w:t>
      </w:r>
    </w:p>
    <w:p w:rsidR="003D53DA" w:rsidRPr="003D53DA" w:rsidRDefault="003D53DA" w:rsidP="004C72A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klasy IV-VIII -</w:t>
      </w:r>
      <w:r w:rsidRPr="003D53D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obiady porcja duża - składających się z zupy, drugie</w:t>
      </w:r>
      <w:r w:rsidR="007C55F1">
        <w:rPr>
          <w:rFonts w:ascii="Arial" w:eastAsia="Calibri" w:hAnsi="Arial" w:cs="Arial"/>
          <w:color w:val="000000"/>
          <w:sz w:val="22"/>
          <w:szCs w:val="22"/>
          <w:lang w:eastAsia="en-US"/>
        </w:rPr>
        <w:t>go</w:t>
      </w:r>
      <w:r w:rsidRPr="003D53D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dania, napoju:</w:t>
      </w:r>
    </w:p>
    <w:p w:rsidR="003D53DA" w:rsidRPr="003D53DA" w:rsidRDefault="003D53DA" w:rsidP="004C72A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   -okres od dnia 09.09.2024 do dnia 25.06.2025</w:t>
      </w:r>
      <w:r w:rsidRPr="003D53DA">
        <w:rPr>
          <w:rFonts w:ascii="Arial" w:eastAsia="Calibri" w:hAnsi="Arial" w:cs="Arial"/>
          <w:color w:val="000000"/>
        </w:rPr>
        <w:t xml:space="preserve"> r, </w:t>
      </w:r>
    </w:p>
    <w:p w:rsidR="003D53DA" w:rsidRPr="003D53DA" w:rsidRDefault="003D53DA" w:rsidP="004C72A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  <w:color w:val="000000"/>
        </w:rPr>
      </w:pPr>
      <w:r w:rsidRPr="003D53DA">
        <w:rPr>
          <w:rFonts w:ascii="Arial" w:eastAsia="Calibri" w:hAnsi="Arial" w:cs="Arial"/>
          <w:color w:val="000000"/>
        </w:rPr>
        <w:t xml:space="preserve">     - szacunkowa liczba dni żywieniowych: 173;</w:t>
      </w:r>
    </w:p>
    <w:p w:rsidR="003D53DA" w:rsidRPr="00BD1A14" w:rsidRDefault="003D53DA" w:rsidP="004C72A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</w:rPr>
      </w:pPr>
      <w:r w:rsidRPr="003D53DA">
        <w:rPr>
          <w:rFonts w:ascii="Arial" w:eastAsia="Calibri" w:hAnsi="Arial" w:cs="Arial"/>
        </w:rPr>
        <w:t xml:space="preserve">     - szacunkowa liczba posiłków: 22 582.</w:t>
      </w:r>
    </w:p>
    <w:p w:rsidR="003D53DA" w:rsidRPr="003D53DA" w:rsidRDefault="003D53DA" w:rsidP="004C72AC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color w:val="000000"/>
          <w:sz w:val="22"/>
          <w:szCs w:val="22"/>
          <w:lang w:eastAsia="en-US"/>
        </w:rPr>
        <w:t>Dostawy posiłków będą realizowane do budynków  Szkoły Podstawowej imienia Henryka Sienkiewicza w Choroszczy, 16-070 Choroszcz, mieszczących się przy:</w:t>
      </w:r>
    </w:p>
    <w:p w:rsidR="003D53DA" w:rsidRPr="003D53DA" w:rsidRDefault="003D53DA" w:rsidP="004C72AC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a) ul. Powstania Styczniowego 26 A - obiady - 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t>porcje duże,</w:t>
      </w:r>
      <w:r w:rsidRPr="003D53D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klasy IV-VIII </w:t>
      </w:r>
    </w:p>
    <w:p w:rsidR="003D53DA" w:rsidRPr="003D53DA" w:rsidRDefault="003D53DA" w:rsidP="004C72AC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b) ul. Powstania Styczniowego 1 - śniadania, 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t>obiady porcje małe</w:t>
      </w:r>
      <w:r w:rsidRPr="003D53DA">
        <w:rPr>
          <w:rFonts w:ascii="Arial" w:eastAsia="Calibri" w:hAnsi="Arial" w:cs="Arial"/>
          <w:color w:val="000000"/>
          <w:sz w:val="22"/>
          <w:szCs w:val="22"/>
          <w:lang w:eastAsia="en-US"/>
        </w:rPr>
        <w:t>, podwieczorki – oddziały przedszkolne przy szkole podstawowej oraz obiady porcje małe klasy I-III.</w:t>
      </w:r>
    </w:p>
    <w:p w:rsidR="003D53DA" w:rsidRPr="003D53DA" w:rsidRDefault="003D53DA" w:rsidP="004C72AC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Godziny dostaw posiłków:</w:t>
      </w:r>
    </w:p>
    <w:p w:rsidR="003D53DA" w:rsidRPr="003D53DA" w:rsidRDefault="003D53DA" w:rsidP="004C72AC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D53DA">
        <w:rPr>
          <w:rFonts w:ascii="Arial" w:hAnsi="Arial" w:cs="Arial"/>
          <w:bCs/>
          <w:color w:val="auto"/>
          <w:sz w:val="22"/>
          <w:szCs w:val="22"/>
        </w:rPr>
        <w:t xml:space="preserve"> a) śniadania  7.30-8.00 </w:t>
      </w:r>
    </w:p>
    <w:p w:rsidR="003D53DA" w:rsidRPr="003D53DA" w:rsidRDefault="003D53DA" w:rsidP="004C72AC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D53DA">
        <w:rPr>
          <w:rFonts w:ascii="Arial" w:hAnsi="Arial" w:cs="Arial"/>
          <w:bCs/>
          <w:color w:val="auto"/>
          <w:sz w:val="22"/>
          <w:szCs w:val="22"/>
        </w:rPr>
        <w:t xml:space="preserve"> b) obiady porcje duże,  obiady porcje małe i podwieczorki 9.30 – 10.00</w:t>
      </w:r>
      <w:r w:rsidRPr="003D53DA">
        <w:rPr>
          <w:rFonts w:ascii="Arial" w:hAnsi="Arial" w:cs="Arial"/>
          <w:color w:val="auto"/>
          <w:sz w:val="22"/>
          <w:szCs w:val="22"/>
        </w:rPr>
        <w:t>.</w:t>
      </w:r>
    </w:p>
    <w:p w:rsidR="003D53DA" w:rsidRPr="003D53DA" w:rsidRDefault="003D53DA" w:rsidP="004C72AC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D53DA">
        <w:rPr>
          <w:rFonts w:ascii="Arial" w:hAnsi="Arial" w:cs="Arial"/>
          <w:color w:val="auto"/>
          <w:sz w:val="22"/>
          <w:szCs w:val="22"/>
        </w:rPr>
        <w:t>Warunkiem odebrania posiłku jest dostarczenie go w godzinach określonych powyżej po sprawdzeniu stanu jakościowego, ilościowego  oraz  temperatury dostarczonych posiłków.</w:t>
      </w:r>
    </w:p>
    <w:p w:rsidR="003D53DA" w:rsidRPr="003D53DA" w:rsidRDefault="003D53DA" w:rsidP="004C72AC">
      <w:pPr>
        <w:widowControl w:val="0"/>
        <w:suppressAutoHyphens/>
        <w:spacing w:line="360" w:lineRule="auto"/>
        <w:jc w:val="both"/>
        <w:rPr>
          <w:rFonts w:ascii="Arial" w:eastAsia="Calibri" w:hAnsi="Arial" w:cs="Arial"/>
          <w:b/>
        </w:rPr>
      </w:pPr>
    </w:p>
    <w:p w:rsidR="003D53DA" w:rsidRPr="003D53DA" w:rsidRDefault="003D53DA" w:rsidP="004C72AC">
      <w:pPr>
        <w:pStyle w:val="Akapitzlist"/>
        <w:widowControl w:val="0"/>
        <w:numPr>
          <w:ilvl w:val="2"/>
          <w:numId w:val="1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Wskazana ilość dni żywieniowych oraz posiłków jest szacunkowa i w czasie obowiązywania umowy może ulec zmianie, co oznacza, że nie stanowi ostatecznego wymiaru zamówienia, w wyniku czego nie może być podstawą do zgłaszania roszczeń z tytułu nie zrealizowanych posiłków lub podstawą odmowy wykonania zamówienia. Wykonawcy będzie przysługiwało prawo do wynagrodzenia wyłącznie za faktycznie wydane posiłki. Ilość posiłków określanych będzie każdorazowo przez Zamawiającego.</w:t>
      </w:r>
    </w:p>
    <w:p w:rsidR="003D53DA" w:rsidRPr="003D53DA" w:rsidRDefault="003D53DA" w:rsidP="004C72AC">
      <w:pPr>
        <w:pStyle w:val="Akapitzlist"/>
        <w:widowControl w:val="0"/>
        <w:numPr>
          <w:ilvl w:val="2"/>
          <w:numId w:val="1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bCs/>
          <w:sz w:val="22"/>
          <w:szCs w:val="22"/>
          <w:lang w:eastAsia="en-US"/>
        </w:rPr>
        <w:t>Usługi w zakresie dożywiania świadczone będą w czasie pobytu dzieci</w:t>
      </w:r>
      <w:r w:rsidRPr="003D53DA">
        <w:rPr>
          <w:rFonts w:ascii="Arial" w:eastAsia="Calibri" w:hAnsi="Arial" w:cs="Arial"/>
          <w:bCs/>
          <w:sz w:val="22"/>
          <w:szCs w:val="22"/>
          <w:lang w:eastAsia="en-US"/>
        </w:rPr>
        <w:br/>
        <w:t>w szkole,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t xml:space="preserve">  w  dniach nauki szkolnej, z wyłączeniem okresów: przerw świątecznych, ferii zimowych i letnich, obowiązujących w kraju świąt państwowych i kościelnych oraz innych dodatkowych dni wolnych od nauki wyznaczonych przez dyrektora szkoły.</w:t>
      </w:r>
      <w:r w:rsidRPr="003D53DA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3D53DA">
        <w:rPr>
          <w:rFonts w:ascii="Arial" w:eastAsia="Verdana" w:hAnsi="Arial" w:cs="Arial"/>
          <w:sz w:val="22"/>
          <w:szCs w:val="22"/>
          <w:lang w:eastAsia="en-US"/>
        </w:rPr>
        <w:t xml:space="preserve">Zamawiający zastrzega sobie prawo do zgłoszenia z minimum 3 dniowym wyprzedzeniem rezygnacji z dostawy posiłków w dzień, w którym nie będą odbywać się zajęcia. Zamawiający zastrzega sobie prawo do całkowitej lub częściowej rezygnacji z dostawy posiłków w przypadku częściowego lub całkowitego zamknięcia szkoły, wynikającego z rozporządzeń wydanych przez władze państwowe. </w:t>
      </w:r>
    </w:p>
    <w:p w:rsidR="003D53DA" w:rsidRPr="003D53DA" w:rsidRDefault="003D53DA" w:rsidP="004C72AC">
      <w:pPr>
        <w:pStyle w:val="Akapitzlist"/>
        <w:widowControl w:val="0"/>
        <w:numPr>
          <w:ilvl w:val="2"/>
          <w:numId w:val="1"/>
        </w:numPr>
        <w:suppressAutoHyphens/>
        <w:spacing w:line="360" w:lineRule="auto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Powiadomienie o ilości posiłków na dany dzień będzie następować na bieżąco,</w:t>
      </w:r>
      <w:r w:rsidRPr="003D53DA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 </w:t>
      </w:r>
      <w:r w:rsidR="00C94C24">
        <w:rPr>
          <w:rFonts w:ascii="Arial" w:eastAsia="Calibri" w:hAnsi="Arial" w:cs="Arial"/>
          <w:sz w:val="22"/>
          <w:szCs w:val="22"/>
          <w:lang w:eastAsia="en-US"/>
        </w:rPr>
        <w:t xml:space="preserve">drogą 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elektroniczną lub telefonicznie, nie później niż do godziny: </w:t>
      </w:r>
    </w:p>
    <w:p w:rsidR="003D53DA" w:rsidRPr="003D53DA" w:rsidRDefault="003D53DA" w:rsidP="004C72AC">
      <w:pPr>
        <w:pStyle w:val="Akapitzlist"/>
        <w:widowControl w:val="0"/>
        <w:suppressAutoHyphens/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Pr="003D53DA">
        <w:rPr>
          <w:rFonts w:ascii="Arial" w:eastAsia="Calibri" w:hAnsi="Arial" w:cs="Arial"/>
          <w:b/>
          <w:sz w:val="22"/>
          <w:szCs w:val="22"/>
          <w:lang w:eastAsia="en-US"/>
        </w:rPr>
        <w:t>8.00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t xml:space="preserve"> w dniu dostarczenia posiłków – obiady dostarczane pod adres</w:t>
      </w:r>
      <w:r w:rsidRPr="003D53DA">
        <w:rPr>
          <w:rFonts w:ascii="Arial" w:eastAsia="Calibri" w:hAnsi="Arial" w:cs="Arial"/>
          <w:b/>
          <w:sz w:val="22"/>
          <w:szCs w:val="22"/>
          <w:lang w:eastAsia="en-US"/>
        </w:rPr>
        <w:t>: ul. Powstania Styczniowego 26a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3D53DA" w:rsidRPr="003D53DA" w:rsidRDefault="003D53DA" w:rsidP="004C72AC">
      <w:pPr>
        <w:pStyle w:val="Akapitzlist"/>
        <w:widowControl w:val="0"/>
        <w:suppressAutoHyphens/>
        <w:spacing w:line="360" w:lineRule="auto"/>
        <w:ind w:left="360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Pr="003D53DA">
        <w:rPr>
          <w:rFonts w:ascii="Arial" w:eastAsia="Calibri" w:hAnsi="Arial" w:cs="Arial"/>
          <w:b/>
          <w:sz w:val="22"/>
          <w:szCs w:val="22"/>
          <w:lang w:eastAsia="en-US"/>
        </w:rPr>
        <w:t>14.00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t xml:space="preserve"> dnia poprzedzającego dostarczenie posiłków - śniadania, obiady małe, podwieczorki dostarczane pod adres: </w:t>
      </w:r>
      <w:r w:rsidRPr="003D53DA">
        <w:rPr>
          <w:rFonts w:ascii="Arial" w:eastAsia="Calibri" w:hAnsi="Arial" w:cs="Arial"/>
          <w:b/>
          <w:sz w:val="22"/>
          <w:szCs w:val="22"/>
          <w:lang w:eastAsia="en-US"/>
        </w:rPr>
        <w:t>ul. Powstania Styczniowego 1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3D53DA" w:rsidRPr="003D53DA" w:rsidRDefault="003D53DA" w:rsidP="004C72AC">
      <w:pPr>
        <w:pStyle w:val="Akapitzlist"/>
        <w:widowControl w:val="0"/>
        <w:numPr>
          <w:ilvl w:val="2"/>
          <w:numId w:val="1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>Wykonawca zobowiązany jest dostosować się do zaleceń i poleceń właściwych służb kontrolujących przedmiot zamówienia, w szczególności Państwowej Inspekcji Sanitarnej i innych organów uprawnionych do kontroli żywności.</w:t>
      </w:r>
    </w:p>
    <w:p w:rsidR="003D53DA" w:rsidRPr="003D53DA" w:rsidRDefault="003D53DA" w:rsidP="004C72AC">
      <w:pPr>
        <w:pStyle w:val="Akapitzlist"/>
        <w:widowControl w:val="0"/>
        <w:numPr>
          <w:ilvl w:val="2"/>
          <w:numId w:val="1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Wykonawca zobowiązany jest do przygotowywania i dostarczania posiłków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br/>
        <w:t xml:space="preserve">o najwyższym standardzie, na bazie produktów najwyższej jakości i bezpieczeństwa, wolnych od GMO, </w:t>
      </w:r>
      <w:r w:rsidRPr="003D53DA">
        <w:rPr>
          <w:rFonts w:ascii="Arial" w:eastAsia="Lucida Sans Unicode" w:hAnsi="Arial" w:cs="Arial"/>
          <w:kern w:val="1"/>
          <w:sz w:val="22"/>
          <w:szCs w:val="22"/>
          <w:lang w:eastAsia="ar-SA"/>
        </w:rPr>
        <w:t>zgodnie z zasadami sztuki kulinarnej,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t xml:space="preserve"> normami HACCP oraz 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2016r. poz. 1154), a także ustawą o bezpieczeństwie żywności i żywienia z dnia 25.08.2006 r. (t.j.Dz.U. 2019 poz. 1252) łącznie z przepisami wykonawczymi do tej ustawy, oraz zgodnie z Rozporządzeniem Parlamentu Europejskiego i Rady Nr 852/204/WE z dnia 29.04.2004 r. w sprawie higieny Żywności i Żywienia (Dz. U. UE L139 z dnia 30.04.2004 r.). </w:t>
      </w:r>
    </w:p>
    <w:p w:rsidR="003D53DA" w:rsidRPr="003D53DA" w:rsidRDefault="003D53DA" w:rsidP="004C72AC">
      <w:pPr>
        <w:widowControl w:val="0"/>
        <w:suppressAutoHyphens/>
        <w:spacing w:line="360" w:lineRule="auto"/>
        <w:jc w:val="both"/>
        <w:rPr>
          <w:rFonts w:ascii="Arial" w:eastAsia="Calibri" w:hAnsi="Arial" w:cs="Arial"/>
        </w:rPr>
      </w:pPr>
    </w:p>
    <w:p w:rsidR="003D53DA" w:rsidRPr="003D53DA" w:rsidRDefault="003D53DA" w:rsidP="004C72AC">
      <w:pPr>
        <w:pStyle w:val="Akapitzlist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  <w:r w:rsidRPr="003D53DA">
        <w:rPr>
          <w:rFonts w:ascii="Arial" w:eastAsia="Lucida Sans Unicode" w:hAnsi="Arial" w:cs="Arial"/>
          <w:b/>
          <w:kern w:val="1"/>
          <w:sz w:val="22"/>
          <w:szCs w:val="22"/>
          <w:lang w:eastAsia="ar-SA"/>
        </w:rPr>
        <w:t xml:space="preserve">Wykonawca zobowiązany jest dostarczyć każdorazowo jadłospisy na 2  kolejne tygodnie żywieniowe do zatwierdzenia przez Zamawiającego, z co najmniej 3 dniowym wyprzedzeniem (dni robocze). </w:t>
      </w:r>
      <w:r w:rsidRPr="003D53DA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Dostarczone jadłospisy oprócz określenia produktów, jakie zawiera dany element składowy posiłku, muszą zawierać również szczegółowy opis potrawy, dane o gramaturze poszczególnych składników </w:t>
      </w:r>
      <w:r w:rsidRPr="003D53DA">
        <w:rPr>
          <w:rFonts w:ascii="Arial" w:eastAsia="Lucida Sans Unicode" w:hAnsi="Arial" w:cs="Arial"/>
          <w:strike/>
          <w:kern w:val="1"/>
          <w:sz w:val="22"/>
          <w:szCs w:val="22"/>
          <w:lang w:eastAsia="ar-SA"/>
        </w:rPr>
        <w:t>.</w:t>
      </w:r>
    </w:p>
    <w:p w:rsidR="003D53DA" w:rsidRPr="003D53DA" w:rsidRDefault="003D53DA" w:rsidP="004C72AC">
      <w:pPr>
        <w:pStyle w:val="Akapitzlist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Potrawy nie powinny się powtarzać w ciągu 2 tygodni, muszą być przygotowywane z różnorodnych produktów i składników z przewagą świeżych produktów, wysokiej jakości (warzyw, dań mięsnych lub rybnych, z dodatkiem świeżych owoców), 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t>bazować na sezonowych artykułach spożywczych</w:t>
      </w:r>
      <w:r w:rsidRPr="003D53DA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, sporządzane ze składników naturalnych, bez użycia koncentratów spożywczych, substancji zagęszczających, barwiących lub sztucznie aromatyzowanych, bez dodatku substancji konserwujących, </w:t>
      </w:r>
      <w:r w:rsidRPr="003D53DA">
        <w:rPr>
          <w:rFonts w:ascii="Arial" w:eastAsia="Calibri" w:hAnsi="Arial" w:cs="Arial"/>
          <w:bCs/>
          <w:sz w:val="22"/>
          <w:szCs w:val="22"/>
          <w:lang w:eastAsia="en-US"/>
        </w:rPr>
        <w:t>glutaminianu sodu</w:t>
      </w:r>
      <w:r w:rsidRPr="003D53DA">
        <w:rPr>
          <w:rFonts w:ascii="Arial" w:eastAsia="Lucida Sans Unicode" w:hAnsi="Arial" w:cs="Arial"/>
          <w:kern w:val="1"/>
          <w:sz w:val="22"/>
          <w:szCs w:val="22"/>
          <w:lang w:eastAsia="ar-SA"/>
        </w:rPr>
        <w:t>. Nie należy powtarzać w jednym posiłku tego samego lub podobnego produktu (np. krupnik i kasza gryczana na II danie) i zestawiać potraw o zbliżonych kolorach, smakach i konsystencji. Czynniki te mają bowiem duży wpływ na pobudzenie apetytu, a tym samym przyczyniają się do lepszego przebiegu procesu trawienia i przyswajania składników odżywczych.</w:t>
      </w:r>
    </w:p>
    <w:p w:rsidR="003D53DA" w:rsidRPr="003D53DA" w:rsidRDefault="003D53DA" w:rsidP="004C72AC">
      <w:pPr>
        <w:pStyle w:val="Akapitzlist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D53DA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W jadłospisie powinny dominować potrawy gotowane, pieczone lub duszone, okazjonalnie </w:t>
      </w:r>
      <w:r w:rsidRPr="003D53DA">
        <w:rPr>
          <w:rFonts w:ascii="Arial" w:eastAsia="Lucida Sans Unicode" w:hAnsi="Arial" w:cs="Arial"/>
          <w:kern w:val="1"/>
          <w:sz w:val="22"/>
          <w:szCs w:val="22"/>
          <w:lang w:eastAsia="ar-SA"/>
        </w:rPr>
        <w:lastRenderedPageBreak/>
        <w:t xml:space="preserve">smażone (nie więcej niż dwa razy w tygodniu), przy czym do smażenia używany jest olej roślinny i zawartości kwasów wielonienasyconych poniżej 40%. Zakazuje się smażenia, pieczenia i duszenia potraw na oleju słonecznikowym. Co najmniej raz w tygodniu ma być podawana ryba – nie może to być Panga i Tilapia. Kompot przygotowywany z owoców sezonowych lub mrożonych. 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t xml:space="preserve">Nie można używać produktów gotowych, jak np. mrożone pierogi, klopsy, gołąbki, konserwy. Masło musi być świeże, </w:t>
      </w:r>
      <w:r w:rsidRPr="003D53DA">
        <w:rPr>
          <w:rFonts w:ascii="Arial" w:eastAsia="Verdana" w:hAnsi="Arial" w:cs="Arial"/>
          <w:sz w:val="22"/>
          <w:szCs w:val="22"/>
          <w:lang w:eastAsia="en-US"/>
        </w:rPr>
        <w:t>min. 82% tłuszczu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t xml:space="preserve"> – nie można używać produktów masłopodobnych. Nie można używać margaryny. Nie można przygotowywać produktów na bazie proszku, np. zupy, sosy, ziemniaków w proszku (typu puree) z półproduktów typu instant. </w:t>
      </w:r>
      <w:r w:rsidRPr="003D53DA">
        <w:rPr>
          <w:rFonts w:ascii="Arial" w:eastAsia="Calibri" w:hAnsi="Arial" w:cs="Arial"/>
          <w:bCs/>
          <w:sz w:val="22"/>
          <w:szCs w:val="22"/>
          <w:lang w:eastAsia="en-US"/>
        </w:rPr>
        <w:t xml:space="preserve">Zupy muszą być gotowane na wywarze mięsno–warzywnym. 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t xml:space="preserve">Mięso nie może być MOM. </w:t>
      </w:r>
      <w:r w:rsidRPr="003D53DA">
        <w:rPr>
          <w:rFonts w:ascii="Arial" w:eastAsia="Calibri" w:hAnsi="Arial" w:cs="Arial"/>
          <w:bCs/>
          <w:sz w:val="22"/>
          <w:szCs w:val="22"/>
          <w:lang w:eastAsia="en-US"/>
        </w:rPr>
        <w:t xml:space="preserve">Wyklucza się serwowanie posiłków przygotowanych na bazie fastfood. 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t xml:space="preserve">Nie można używać </w:t>
      </w:r>
      <w:r w:rsidRPr="003D53DA">
        <w:rPr>
          <w:rFonts w:ascii="Arial" w:eastAsia="Calibri" w:hAnsi="Arial" w:cs="Arial"/>
          <w:bCs/>
          <w:sz w:val="22"/>
          <w:szCs w:val="22"/>
          <w:lang w:eastAsia="en-US"/>
        </w:rPr>
        <w:t>wędlin z dodatkiem preparatów białkowych (soja) i/lub skrobi modyfikowanej.</w:t>
      </w:r>
    </w:p>
    <w:p w:rsidR="003D53DA" w:rsidRPr="003D53DA" w:rsidRDefault="003D53DA" w:rsidP="004C72AC">
      <w:pPr>
        <w:pStyle w:val="Akapitzlist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bCs/>
          <w:sz w:val="22"/>
          <w:szCs w:val="22"/>
          <w:lang w:eastAsia="en-US"/>
        </w:rPr>
        <w:t>Owoce i warzywa użyte do przygotowania posiłku muszą być świeże lub mrożone. Zamawiający nie dopuszcza możliwości przygotowywania potraw na bazie suszu. Owoce podawane dzieciom mają być w całości, niedopuszczalne jest dzielenie jednego owocu pomiędzy kilkoro dzieci. Czas przechowywania posiłku w termosie nie może przekraczać 2 godzin. Za czas przechowywania posiłku w termosie rozumie się czas, od momentu załadowania posiłku do termosu w miejscu przygotowania gorącego posiłku, do czasu wydawania gorącego posiłku.</w:t>
      </w:r>
    </w:p>
    <w:p w:rsidR="003D53DA" w:rsidRPr="003D53DA" w:rsidRDefault="003D53DA" w:rsidP="004C72AC">
      <w:pPr>
        <w:pStyle w:val="Akapitzlist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Verdana" w:hAnsi="Arial" w:cs="Arial"/>
          <w:sz w:val="22"/>
          <w:szCs w:val="22"/>
          <w:lang w:eastAsia="en-US"/>
        </w:rPr>
        <w:t xml:space="preserve">Posiłki muszą być przygotowane i transportowane zgodnie z odpowiednimi wymogami higieniczno-sanitarnymi. Pojemniki muszą być szczelnie zamknięte, aby nie wylewały się z nich dania płynne i utrzymywały odpowiednią temperaturę w miejscach dostarczenia posiłków: zupa min. 75 °C, drugie danie min. 65 °C, napoje gorące min. 80 °C, napoje zimne 4 ÷ 14 °C, sałatki i surówki 4 ÷ 8 °C. </w:t>
      </w:r>
    </w:p>
    <w:p w:rsidR="003D53DA" w:rsidRPr="003D53DA" w:rsidRDefault="003D53DA" w:rsidP="004C72AC">
      <w:pPr>
        <w:pStyle w:val="Akapitzlist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W tygodniu powinien być dostarczany co najmniej 4 razy obiad z drugim daniem</w:t>
      </w:r>
    </w:p>
    <w:p w:rsidR="003D53DA" w:rsidRPr="003D53DA" w:rsidRDefault="003D53DA" w:rsidP="004C72AC">
      <w:pPr>
        <w:pStyle w:val="Akapitzlist"/>
        <w:widowControl w:val="0"/>
        <w:suppressAutoHyphens/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mięsnym (z przewagą drobiowego) lub rybnym, dopuszcza się raz w tygodniu potrawę jarską;</w:t>
      </w:r>
    </w:p>
    <w:p w:rsidR="003D53DA" w:rsidRPr="003D53DA" w:rsidRDefault="003D53DA" w:rsidP="004C72AC">
      <w:pPr>
        <w:pStyle w:val="Akapitzlist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 xml:space="preserve">Środki spożywcze powinny być dobrane w taki sposób, aby na całodzienne wyżywienie składały się środki spożywcze z różnych grup środków spożywczych; </w:t>
      </w:r>
    </w:p>
    <w:p w:rsidR="003D53DA" w:rsidRPr="003D53DA" w:rsidRDefault="003D53DA" w:rsidP="004C72AC">
      <w:pPr>
        <w:pStyle w:val="Akapitzlist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W przypadku dostarczanych śniadań i podwieczorków każdego dnia muszą być podawane:</w:t>
      </w:r>
    </w:p>
    <w:p w:rsidR="003D53DA" w:rsidRPr="003D53DA" w:rsidRDefault="003D53DA" w:rsidP="004C72AC">
      <w:pPr>
        <w:pStyle w:val="Akapitzlist"/>
        <w:widowControl w:val="0"/>
        <w:suppressAutoHyphens/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a) co najmniej dwie porcje mleka lub produktów mlecznych,</w:t>
      </w:r>
    </w:p>
    <w:p w:rsidR="003D53DA" w:rsidRPr="003D53DA" w:rsidRDefault="003D53DA" w:rsidP="004C72AC">
      <w:pPr>
        <w:pStyle w:val="Akapitzlist"/>
        <w:widowControl w:val="0"/>
        <w:suppressAutoHyphens/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b) co najmniej jedna porcja z grupy mięso, jaja, orzechy, nasiona roślin strączkowych,</w:t>
      </w:r>
    </w:p>
    <w:p w:rsidR="003D53DA" w:rsidRPr="003D53DA" w:rsidRDefault="003D53DA" w:rsidP="004C72AC">
      <w:pPr>
        <w:pStyle w:val="Akapitzlist"/>
        <w:widowControl w:val="0"/>
        <w:suppressAutoHyphens/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c) warzywa, owoce w każdym posiłku,</w:t>
      </w:r>
    </w:p>
    <w:p w:rsidR="003D53DA" w:rsidRPr="003D53DA" w:rsidRDefault="003D53DA" w:rsidP="004C72AC">
      <w:pPr>
        <w:pStyle w:val="Akapitzlist"/>
        <w:widowControl w:val="0"/>
        <w:suppressAutoHyphens/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d) co najmniej jedna porcja produktów zbożowych w śniadaniu</w:t>
      </w:r>
    </w:p>
    <w:p w:rsidR="003D53DA" w:rsidRPr="003D53DA" w:rsidRDefault="003D53DA" w:rsidP="004C72AC">
      <w:pPr>
        <w:pStyle w:val="Akapitzlist"/>
        <w:widowControl w:val="0"/>
        <w:suppressAutoHyphens/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D53DA" w:rsidRPr="003D53DA" w:rsidRDefault="003D53DA" w:rsidP="004C72AC">
      <w:pPr>
        <w:pStyle w:val="Akapitzlist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Zamawiający zastrzega sobie, że posiłki muszą spełniać normy żywieniowe dla</w:t>
      </w:r>
    </w:p>
    <w:p w:rsidR="003D53DA" w:rsidRPr="003D53DA" w:rsidRDefault="003D53DA" w:rsidP="004C72AC">
      <w:pPr>
        <w:pStyle w:val="Akapitzlist"/>
        <w:widowControl w:val="0"/>
        <w:suppressAutoHyphens/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lastRenderedPageBreak/>
        <w:t>odpowiedniej grupy wiekowej (gramatura i kaloryczność odpowiednia dla dzieci i</w:t>
      </w:r>
    </w:p>
    <w:p w:rsidR="003D53DA" w:rsidRPr="003D53DA" w:rsidRDefault="003D53DA" w:rsidP="004C72AC">
      <w:pPr>
        <w:pStyle w:val="Akapitzlist"/>
        <w:widowControl w:val="0"/>
        <w:suppressAutoHyphens/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młodzieży w wieku od 3 do 15 lat ) zgodnie z przepisami dotyczącymi produkcji</w:t>
      </w:r>
    </w:p>
    <w:p w:rsidR="003D53DA" w:rsidRPr="003D53DA" w:rsidRDefault="003D53DA" w:rsidP="004C72AC">
      <w:pPr>
        <w:pStyle w:val="Akapitzlist"/>
        <w:widowControl w:val="0"/>
        <w:suppressAutoHyphens/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żywności. Obiady muszą być z surowców tzn. z nieprzetworzonego wcześniej mięsa, surowych warzyw (sezonowo w okresie zimowym dopuszcza się stosowanie mrożonek warzywno-owocowych).</w:t>
      </w:r>
    </w:p>
    <w:p w:rsidR="003D53DA" w:rsidRPr="00BD1A14" w:rsidRDefault="003D53DA" w:rsidP="004C72AC">
      <w:pPr>
        <w:pStyle w:val="Standarduser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>Dostarczane posiłki muszą spełniać następujące warunki ilościowe/rodzajowe, które będą podstawą do zaakceptowania przez Zamawiającego:</w:t>
      </w:r>
    </w:p>
    <w:p w:rsidR="003D53DA" w:rsidRPr="003D53DA" w:rsidRDefault="003D53DA" w:rsidP="004C72AC">
      <w:pPr>
        <w:pStyle w:val="Standarduser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>śniadanie:</w:t>
      </w:r>
    </w:p>
    <w:p w:rsidR="003D53DA" w:rsidRPr="003D53DA" w:rsidRDefault="003D53DA" w:rsidP="004C72AC">
      <w:pPr>
        <w:pStyle w:val="Standarduser"/>
        <w:spacing w:after="0" w:line="360" w:lineRule="auto"/>
        <w:ind w:left="426"/>
        <w:jc w:val="both"/>
        <w:rPr>
          <w:rFonts w:ascii="Arial" w:hAnsi="Arial" w:cs="Arial"/>
        </w:rPr>
      </w:pPr>
      <w:r w:rsidRPr="003D53DA">
        <w:rPr>
          <w:rFonts w:ascii="Arial" w:hAnsi="Arial" w:cs="Arial"/>
          <w:i/>
        </w:rPr>
        <w:t xml:space="preserve">Potrawy mleczne –mleko 2%- 200 ml, </w:t>
      </w:r>
      <w:r w:rsidR="004C72AC">
        <w:rPr>
          <w:rFonts w:ascii="Arial" w:hAnsi="Arial" w:cs="Arial"/>
          <w:b/>
          <w:i/>
        </w:rPr>
        <w:t>(</w:t>
      </w:r>
      <w:r w:rsidRPr="003D53DA">
        <w:rPr>
          <w:rFonts w:ascii="Arial" w:hAnsi="Arial" w:cs="Arial"/>
          <w:b/>
          <w:i/>
        </w:rPr>
        <w:t>płatki śniadaniowe- 20g)</w:t>
      </w:r>
      <w:r w:rsidRPr="003D53DA">
        <w:rPr>
          <w:rFonts w:ascii="Arial" w:hAnsi="Arial" w:cs="Arial"/>
          <w:i/>
        </w:rPr>
        <w:t xml:space="preserve"> kanapka ( należy uwzględnić różne pieczywo, </w:t>
      </w:r>
      <w:r w:rsidRPr="003D53DA">
        <w:rPr>
          <w:rFonts w:ascii="Arial" w:hAnsi="Arial" w:cs="Arial"/>
        </w:rPr>
        <w:t xml:space="preserve">pszenne, razowe, orkiszowe, żytnie nie mniej niż 60g (bułka lub chleb) </w:t>
      </w:r>
      <w:r w:rsidRPr="003D53DA">
        <w:rPr>
          <w:rFonts w:ascii="Arial" w:hAnsi="Arial" w:cs="Arial"/>
          <w:i/>
        </w:rPr>
        <w:t xml:space="preserve">- 50 gram pieczywo + 5 g masło, </w:t>
      </w:r>
      <w:r w:rsidRPr="003D53DA">
        <w:rPr>
          <w:rFonts w:ascii="Arial" w:hAnsi="Arial" w:cs="Arial"/>
        </w:rPr>
        <w:t>wędliny nie mniej niż 40g, parówki - 50g, sera żółtego 20g, sera białego nie mniej niż 30g, jajka gotowanego nie mniej niż 50g, pasty rybne 30g, past mięsnych lub/i warzywnych nie mniej niż 30 g, pasty jajecznej ze szczypiorkiem 40g, dżemu 20g, twarożek biały z rzodkiewką 40 g, warzywa nie mniej niż 20 g, jajecznica na maśle 50 g, jogurt-100g, placki drożdżowe z owocami- 150g. Herbatka owocowo-ziołowa, herbata owocowa, herbata z cytryną, kakao, kawa zbożowa,  nie mniej niż 150 ml.</w:t>
      </w:r>
    </w:p>
    <w:p w:rsidR="003D53DA" w:rsidRPr="003D53DA" w:rsidRDefault="003D53DA" w:rsidP="004C72AC">
      <w:pPr>
        <w:pStyle w:val="Standarduser"/>
        <w:spacing w:after="0" w:line="360" w:lineRule="auto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 xml:space="preserve">      Śniadanie powinno być treściwe i co najmniej dwuskładnikowe.</w:t>
      </w:r>
    </w:p>
    <w:p w:rsidR="003D53DA" w:rsidRPr="003D53DA" w:rsidRDefault="003D53DA" w:rsidP="004C72AC">
      <w:pPr>
        <w:pStyle w:val="Standarduser"/>
        <w:spacing w:after="0" w:line="360" w:lineRule="auto"/>
        <w:ind w:left="426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>Należy uwzględnić zamienniki dla posiłków dietetycznych.</w:t>
      </w:r>
    </w:p>
    <w:p w:rsidR="003D53DA" w:rsidRPr="003D53DA" w:rsidRDefault="003D53DA" w:rsidP="004C72AC">
      <w:pPr>
        <w:widowControl w:val="0"/>
        <w:suppressAutoHyphens/>
        <w:spacing w:line="360" w:lineRule="auto"/>
        <w:jc w:val="both"/>
        <w:rPr>
          <w:rFonts w:ascii="Arial" w:eastAsia="Calibri" w:hAnsi="Arial" w:cs="Arial"/>
        </w:rPr>
      </w:pPr>
      <w:r w:rsidRPr="003D53DA">
        <w:rPr>
          <w:rFonts w:ascii="Arial" w:eastAsia="Calibri" w:hAnsi="Arial" w:cs="Arial"/>
        </w:rPr>
        <w:t xml:space="preserve">    2) obiad – porcje małe:</w:t>
      </w:r>
    </w:p>
    <w:p w:rsidR="003D53DA" w:rsidRPr="003D53DA" w:rsidRDefault="003D53DA" w:rsidP="004C72AC">
      <w:pPr>
        <w:pStyle w:val="NormalnyWeb12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D53DA">
        <w:rPr>
          <w:rFonts w:ascii="Arial" w:hAnsi="Arial" w:cs="Arial"/>
          <w:b/>
          <w:color w:val="auto"/>
          <w:sz w:val="22"/>
          <w:szCs w:val="22"/>
        </w:rPr>
        <w:t>-</w:t>
      </w:r>
      <w:r w:rsidRPr="003D53DA">
        <w:rPr>
          <w:rFonts w:ascii="Arial" w:hAnsi="Arial" w:cs="Arial"/>
          <w:color w:val="auto"/>
          <w:sz w:val="22"/>
          <w:szCs w:val="22"/>
        </w:rPr>
        <w:t xml:space="preserve"> zupa (200 ml na osobę) plus pieczywo 50 g na osobę,</w:t>
      </w:r>
    </w:p>
    <w:p w:rsidR="003D53DA" w:rsidRPr="003D53DA" w:rsidRDefault="003D53DA" w:rsidP="004C72AC">
      <w:pPr>
        <w:pStyle w:val="NormalnyWeb12"/>
        <w:spacing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3D53DA">
        <w:rPr>
          <w:rFonts w:ascii="Arial" w:hAnsi="Arial" w:cs="Arial"/>
          <w:color w:val="auto"/>
          <w:sz w:val="22"/>
          <w:szCs w:val="22"/>
        </w:rPr>
        <w:t>-drugie danie: ziemniaki (zamiennie ryż, kasza jęczmienna, kasza bulgur, kasza jaglana, makaron  itp.)-100 gram,</w:t>
      </w:r>
    </w:p>
    <w:p w:rsidR="003D53DA" w:rsidRPr="003D53DA" w:rsidRDefault="003D53DA" w:rsidP="004C72AC">
      <w:pPr>
        <w:pStyle w:val="NormalnyWeb12"/>
        <w:spacing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3D53DA">
        <w:rPr>
          <w:rFonts w:ascii="Arial" w:hAnsi="Arial" w:cs="Arial"/>
          <w:color w:val="auto"/>
          <w:sz w:val="22"/>
          <w:szCs w:val="22"/>
        </w:rPr>
        <w:t>- dania mięsne- minimum 50 gram -  np. sztuka mięsa, kotlet mielony, pulpety, udziec kurczaka bez kosci, kotlet schabowy, filet drobiowy, bitki wołowe, gulasz - 100 g.</w:t>
      </w:r>
    </w:p>
    <w:p w:rsidR="003D53DA" w:rsidRPr="003D53DA" w:rsidRDefault="003D53DA" w:rsidP="004C72AC">
      <w:pPr>
        <w:pStyle w:val="NormalnyWeb12"/>
        <w:spacing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3D53DA">
        <w:rPr>
          <w:rFonts w:ascii="Arial" w:hAnsi="Arial" w:cs="Arial"/>
          <w:color w:val="auto"/>
          <w:sz w:val="22"/>
          <w:szCs w:val="22"/>
        </w:rPr>
        <w:t>- pierogi- 200g, spaghetti -200g, naleśniki- 200g, knedle , makaron z musem i serem 250g, ryż z jabłkami i musem- 250g,  ryba-50 gram,</w:t>
      </w:r>
    </w:p>
    <w:p w:rsidR="003D53DA" w:rsidRPr="003D53DA" w:rsidRDefault="003D53DA" w:rsidP="004C72AC">
      <w:pPr>
        <w:pStyle w:val="NormalnyWeb12"/>
        <w:spacing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3D53DA">
        <w:rPr>
          <w:rFonts w:ascii="Arial" w:hAnsi="Arial" w:cs="Arial"/>
          <w:color w:val="auto"/>
          <w:sz w:val="22"/>
          <w:szCs w:val="22"/>
        </w:rPr>
        <w:t xml:space="preserve"> - surówka 80g lub zamiennie warzywa sezonowe- 100g ewentualnie owoc</w:t>
      </w:r>
    </w:p>
    <w:p w:rsidR="003D53DA" w:rsidRPr="003D53DA" w:rsidRDefault="003D53DA" w:rsidP="004C72AC">
      <w:pPr>
        <w:pStyle w:val="Standarduser"/>
        <w:spacing w:after="0" w:line="360" w:lineRule="auto"/>
        <w:ind w:left="567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 xml:space="preserve">- kompot , herbata itp. -100 ml, </w:t>
      </w:r>
    </w:p>
    <w:p w:rsidR="003D53DA" w:rsidRPr="003D53DA" w:rsidRDefault="003D53DA" w:rsidP="004C72AC">
      <w:pPr>
        <w:pStyle w:val="Standarduser"/>
        <w:spacing w:after="0" w:line="360" w:lineRule="auto"/>
        <w:ind w:left="426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>Należy uwzględnić zamienniki dla posiłków dietetycznych.</w:t>
      </w:r>
    </w:p>
    <w:p w:rsidR="003D53DA" w:rsidRPr="003D53DA" w:rsidRDefault="003D53DA" w:rsidP="004C72AC">
      <w:pPr>
        <w:pStyle w:val="Akapitzlist"/>
        <w:widowControl w:val="0"/>
        <w:numPr>
          <w:ilvl w:val="0"/>
          <w:numId w:val="5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Podwieczorek:</w:t>
      </w:r>
    </w:p>
    <w:p w:rsidR="003D53DA" w:rsidRPr="003D53DA" w:rsidRDefault="003D53DA" w:rsidP="004C72AC">
      <w:pPr>
        <w:pStyle w:val="Standarduser"/>
        <w:spacing w:after="0" w:line="360" w:lineRule="auto"/>
        <w:ind w:left="426"/>
        <w:jc w:val="both"/>
        <w:rPr>
          <w:rFonts w:ascii="Arial" w:hAnsi="Arial" w:cs="Arial"/>
        </w:rPr>
      </w:pPr>
      <w:r w:rsidRPr="003D53DA">
        <w:rPr>
          <w:rFonts w:ascii="Arial" w:hAnsi="Arial" w:cs="Arial"/>
          <w:i/>
        </w:rPr>
        <w:t xml:space="preserve">Potrawy mleczne –mleko 2%- 200 ml, </w:t>
      </w:r>
      <w:r w:rsidR="00BD1A14">
        <w:rPr>
          <w:rFonts w:ascii="Arial" w:hAnsi="Arial" w:cs="Arial"/>
          <w:b/>
          <w:i/>
        </w:rPr>
        <w:t>(</w:t>
      </w:r>
      <w:r w:rsidRPr="003D53DA">
        <w:rPr>
          <w:rFonts w:ascii="Arial" w:hAnsi="Arial" w:cs="Arial"/>
          <w:b/>
          <w:i/>
        </w:rPr>
        <w:t>płatki śniadaniowe- 20g)</w:t>
      </w:r>
      <w:r w:rsidRPr="003D53DA">
        <w:rPr>
          <w:rFonts w:ascii="Arial" w:hAnsi="Arial" w:cs="Arial"/>
          <w:i/>
        </w:rPr>
        <w:t xml:space="preserve"> kanapka ( należy uwzględnić różne pieczywo, </w:t>
      </w:r>
      <w:r w:rsidRPr="003D53DA">
        <w:rPr>
          <w:rFonts w:ascii="Arial" w:hAnsi="Arial" w:cs="Arial"/>
        </w:rPr>
        <w:t xml:space="preserve">pszenne, razowe, orkiszowe, żytnie nie mniej niż 60g (bułka lub chleb) </w:t>
      </w:r>
      <w:r w:rsidRPr="003D53DA">
        <w:rPr>
          <w:rFonts w:ascii="Arial" w:hAnsi="Arial" w:cs="Arial"/>
          <w:i/>
        </w:rPr>
        <w:t xml:space="preserve">- 50 gram pieczywo + 5 g masło, </w:t>
      </w:r>
      <w:r w:rsidRPr="003D53DA">
        <w:rPr>
          <w:rFonts w:ascii="Arial" w:hAnsi="Arial" w:cs="Arial"/>
        </w:rPr>
        <w:t xml:space="preserve">wędliny nie mniej niż 40g, parówki - 50g, sera żółtego 20g, sera białego nie mniej niż 30g, jajka gotowanego nie mniej niż 50g, pasty rybne 30g, past mięsnych lub/i warzywnych nie mniej niż 30 g, pasty jajecznej ze </w:t>
      </w:r>
      <w:r w:rsidRPr="003D53DA">
        <w:rPr>
          <w:rFonts w:ascii="Arial" w:hAnsi="Arial" w:cs="Arial"/>
        </w:rPr>
        <w:lastRenderedPageBreak/>
        <w:t>szczypiorkiem 40g, dżemu 20g, twarożek biały z rzodkiewką 40 g, warzywa nie mniej niż 20 g, jajecznica na maśle 50 g, jogurt-100g, placki drożdżowe z owocami- 150g. Herbatka owocowo-ziołowa, herbata owocowa, herbata z cytryną, kakao, kawa zbożowa,  nie mniej niż 150 ml.</w:t>
      </w:r>
    </w:p>
    <w:p w:rsidR="003D53DA" w:rsidRPr="003D53DA" w:rsidRDefault="003D53DA" w:rsidP="004C72AC">
      <w:pPr>
        <w:pStyle w:val="Standarduser"/>
        <w:spacing w:after="0" w:line="360" w:lineRule="auto"/>
        <w:ind w:left="426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>Należy uwzględnić zamienniki dla posiłków dietetycznych.</w:t>
      </w:r>
    </w:p>
    <w:p w:rsidR="003D53DA" w:rsidRPr="003D53DA" w:rsidRDefault="003D53DA" w:rsidP="004C72AC">
      <w:pPr>
        <w:widowControl w:val="0"/>
        <w:suppressAutoHyphens/>
        <w:spacing w:line="360" w:lineRule="auto"/>
        <w:ind w:left="426"/>
        <w:jc w:val="both"/>
        <w:rPr>
          <w:rFonts w:ascii="Arial" w:eastAsia="Calibri" w:hAnsi="Arial" w:cs="Arial"/>
        </w:rPr>
      </w:pPr>
      <w:r w:rsidRPr="003D53DA">
        <w:rPr>
          <w:rFonts w:ascii="Arial" w:eastAsia="Calibri" w:hAnsi="Arial" w:cs="Arial"/>
        </w:rPr>
        <w:t xml:space="preserve">4) obiad – porcje duże: </w:t>
      </w:r>
    </w:p>
    <w:p w:rsidR="003D53DA" w:rsidRPr="003D53DA" w:rsidRDefault="003D53DA" w:rsidP="004C72AC">
      <w:pPr>
        <w:pStyle w:val="NormalnyWeb12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3D53DA">
        <w:rPr>
          <w:rFonts w:ascii="Arial" w:hAnsi="Arial" w:cs="Arial"/>
          <w:b/>
          <w:color w:val="auto"/>
          <w:sz w:val="22"/>
          <w:szCs w:val="22"/>
        </w:rPr>
        <w:t>-</w:t>
      </w:r>
      <w:r w:rsidRPr="003D53DA">
        <w:rPr>
          <w:rFonts w:ascii="Arial" w:hAnsi="Arial" w:cs="Arial"/>
          <w:color w:val="auto"/>
          <w:sz w:val="22"/>
          <w:szCs w:val="22"/>
        </w:rPr>
        <w:t xml:space="preserve"> zupa (250 ml na osobę) plus pieczywo 50 g na osobę,</w:t>
      </w:r>
    </w:p>
    <w:p w:rsidR="003D53DA" w:rsidRPr="003D53DA" w:rsidRDefault="003D53DA" w:rsidP="004C72AC">
      <w:pPr>
        <w:pStyle w:val="NormalnyWeb12"/>
        <w:spacing w:line="360" w:lineRule="auto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3D53DA">
        <w:rPr>
          <w:rFonts w:ascii="Arial" w:hAnsi="Arial" w:cs="Arial"/>
          <w:color w:val="auto"/>
          <w:sz w:val="22"/>
          <w:szCs w:val="22"/>
        </w:rPr>
        <w:t>-drugie danie: ziemniaki (zamiennie ryż, kasza jęczmienna, kasza bulgur, kasza jaglana, makaron  itp.)-150 gram,</w:t>
      </w:r>
    </w:p>
    <w:p w:rsidR="003D53DA" w:rsidRPr="003D53DA" w:rsidRDefault="003D53DA" w:rsidP="004C72AC">
      <w:pPr>
        <w:pStyle w:val="NormalnyWeb12"/>
        <w:spacing w:line="360" w:lineRule="auto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3D53DA">
        <w:rPr>
          <w:rFonts w:ascii="Arial" w:hAnsi="Arial" w:cs="Arial"/>
          <w:color w:val="auto"/>
          <w:sz w:val="22"/>
          <w:szCs w:val="22"/>
        </w:rPr>
        <w:t>- dania mięsne- minimum 80 gram -  np. sztuka mięsa, kotlet mielony, pulpety, udziec kurczaka, kotlet schabowy, filet drobiowy, bitki wołowe, gulasz - 150 g.</w:t>
      </w:r>
    </w:p>
    <w:p w:rsidR="003D53DA" w:rsidRPr="003D53DA" w:rsidRDefault="003D53DA" w:rsidP="004C72AC">
      <w:pPr>
        <w:pStyle w:val="NormalnyWeb12"/>
        <w:spacing w:line="360" w:lineRule="auto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3D53DA">
        <w:rPr>
          <w:rFonts w:ascii="Arial" w:hAnsi="Arial" w:cs="Arial"/>
          <w:color w:val="auto"/>
          <w:sz w:val="22"/>
          <w:szCs w:val="22"/>
        </w:rPr>
        <w:t>- pierogi- 200g, naleśniki- 200g, knedle , makaron z musem i serem 250g, ryż z jabłkami i musem- 250g,  ryba-80 gram,</w:t>
      </w:r>
    </w:p>
    <w:p w:rsidR="003D53DA" w:rsidRPr="003D53DA" w:rsidRDefault="003D53DA" w:rsidP="004C72AC">
      <w:pPr>
        <w:pStyle w:val="NormalnyWeb12"/>
        <w:spacing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3D53DA">
        <w:rPr>
          <w:rFonts w:ascii="Arial" w:hAnsi="Arial" w:cs="Arial"/>
          <w:color w:val="auto"/>
          <w:sz w:val="22"/>
          <w:szCs w:val="22"/>
        </w:rPr>
        <w:t xml:space="preserve"> - surówka 100g lub zamiennie warzywa sezonowe- 100g ewentualnie owoc</w:t>
      </w:r>
    </w:p>
    <w:p w:rsidR="003D53DA" w:rsidRPr="003D53DA" w:rsidRDefault="003D53DA" w:rsidP="004C72AC">
      <w:pPr>
        <w:pStyle w:val="Standarduser"/>
        <w:spacing w:after="0" w:line="360" w:lineRule="auto"/>
        <w:ind w:left="426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>- kompot 200 ml</w:t>
      </w:r>
    </w:p>
    <w:p w:rsidR="003D53DA" w:rsidRPr="003D53DA" w:rsidRDefault="003D53DA" w:rsidP="004C72AC">
      <w:pPr>
        <w:pStyle w:val="Standarduser"/>
        <w:spacing w:after="0" w:line="360" w:lineRule="auto"/>
        <w:ind w:left="426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>Należy uwzględnić zamienniki dla posiłków dietetycznych.</w:t>
      </w:r>
    </w:p>
    <w:p w:rsidR="003D53DA" w:rsidRPr="003D53DA" w:rsidRDefault="003D53DA" w:rsidP="004C72AC">
      <w:pPr>
        <w:pStyle w:val="NormalnyWeb12"/>
        <w:spacing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3D53DA">
        <w:rPr>
          <w:rFonts w:ascii="Arial" w:hAnsi="Arial" w:cs="Arial"/>
          <w:color w:val="auto"/>
          <w:sz w:val="22"/>
          <w:szCs w:val="22"/>
        </w:rPr>
        <w:t>5) W ciągu jednego dnia nie może powtarzać się dwa razy ten sam napój.</w:t>
      </w:r>
    </w:p>
    <w:p w:rsidR="003D53DA" w:rsidRPr="003D53DA" w:rsidRDefault="003D53DA" w:rsidP="004C72AC">
      <w:pPr>
        <w:pStyle w:val="Standarduser"/>
        <w:spacing w:after="0" w:line="360" w:lineRule="auto"/>
        <w:ind w:left="426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>6) Drugie danie winno być posiłkiem mięsnym 4 razy w tygodniu, jeden dzień</w:t>
      </w:r>
    </w:p>
    <w:p w:rsidR="003D53DA" w:rsidRPr="003D53DA" w:rsidRDefault="003D53DA" w:rsidP="004C72AC">
      <w:pPr>
        <w:pStyle w:val="Standarduser"/>
        <w:spacing w:after="0" w:line="360" w:lineRule="auto"/>
        <w:ind w:left="426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>powinno  być to  danie rybne, urozmaiconym surówkami lub gotowanymi</w:t>
      </w:r>
    </w:p>
    <w:p w:rsidR="003D53DA" w:rsidRPr="003D53DA" w:rsidRDefault="003D53DA" w:rsidP="004C72AC">
      <w:pPr>
        <w:pStyle w:val="Standarduser"/>
        <w:spacing w:after="0" w:line="360" w:lineRule="auto"/>
        <w:ind w:left="426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>jarzynami. Do mięsa powinny być podawane ziemniaki, kasze, ryż lub makaron.</w:t>
      </w:r>
    </w:p>
    <w:p w:rsidR="003D53DA" w:rsidRPr="003D53DA" w:rsidRDefault="003D53DA" w:rsidP="004C72AC">
      <w:pPr>
        <w:pStyle w:val="Standarduser"/>
        <w:numPr>
          <w:ilvl w:val="3"/>
          <w:numId w:val="1"/>
        </w:numPr>
        <w:spacing w:after="0" w:line="360" w:lineRule="auto"/>
        <w:ind w:left="567" w:hanging="141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>Jeden dzień w tygodniu drugie danie mogą stanowić np. naleśniki, krokiety, pierogi itp.</w:t>
      </w:r>
    </w:p>
    <w:p w:rsidR="003D53DA" w:rsidRPr="003D53DA" w:rsidRDefault="003D53DA" w:rsidP="004C72AC">
      <w:pPr>
        <w:pStyle w:val="Akapitzlist"/>
        <w:widowControl w:val="0"/>
        <w:suppressAutoHyphens/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3D53DA" w:rsidRPr="003D53DA" w:rsidRDefault="003D53DA" w:rsidP="004C72AC">
      <w:pPr>
        <w:pStyle w:val="Akapitzlist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Lucida Sans Unicode" w:hAnsi="Arial" w:cs="Arial"/>
          <w:kern w:val="1"/>
          <w:sz w:val="22"/>
          <w:szCs w:val="22"/>
          <w:lang w:eastAsia="ar-SA"/>
        </w:rPr>
        <w:t>Obowiązkiem Wykonawcy jest przechowywanie próbek do celów sanitarno-epidemiologicznych pokarmowych ze wszystkich przygotowywanych i dostarczonych posiłków, zgodnie z obowiązującymi w tym zakresie przepisami.</w:t>
      </w:r>
      <w:r w:rsidRPr="003D53DA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3D53DA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>Zamawiający zastrzega sobie prawo do możliwości czterokrotnego – w trakcie trwania umowy – wysłania prób posiłków do akredytowanego laboratorium, celem zbadania zawartości poszczególnych składników odżywczych w posiłkach – na koszt Wykonawcy. Zamawiający może, ale nie musi skorzystać z tego uprawnienia.</w:t>
      </w:r>
    </w:p>
    <w:p w:rsidR="003D53DA" w:rsidRPr="003D53DA" w:rsidRDefault="003D53DA" w:rsidP="004C72AC">
      <w:pPr>
        <w:pStyle w:val="Akapitzlist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 xml:space="preserve">Do każdej dostawy należy dołączyć dokument potwierdzający ilość dostarczonych posiłków, oraz wykaz alergenów, zgodnie z ogólnie obowiązującymi przepisami. </w:t>
      </w:r>
    </w:p>
    <w:p w:rsidR="003D53DA" w:rsidRPr="003D53DA" w:rsidRDefault="003D53DA" w:rsidP="004C72AC">
      <w:pPr>
        <w:pStyle w:val="Akapitzlist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>Wykonawca ponosi koszty związane z realizacją przedmiotu zamówienia</w:t>
      </w:r>
      <w:r w:rsidRPr="003D53DA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br/>
        <w:t xml:space="preserve">w szczególności zakupu artykułów spożywczych, wykonaniem posiłków, zapakowaniem, transportem, załadunku i rozładunku wszystkich dostaw, odbierania termosów własnym transportem, zapewnienia dokładnego ich umycia i wyparzenia, codziennego odbierania </w:t>
      </w:r>
      <w:r w:rsidRPr="003D53DA">
        <w:rPr>
          <w:rFonts w:ascii="Arial" w:eastAsia="Lucida Sans Unicode" w:hAnsi="Arial" w:cs="Arial"/>
          <w:kern w:val="1"/>
          <w:sz w:val="22"/>
          <w:szCs w:val="22"/>
          <w:lang w:eastAsia="ar-SA"/>
        </w:rPr>
        <w:t>odpadów pokonsumpcyjnych tzw. resztek żywieniowych</w:t>
      </w:r>
      <w:r w:rsidRPr="003D53DA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 xml:space="preserve"> pozostałych po obiedzie, a także </w:t>
      </w:r>
      <w:r w:rsidRPr="003D53DA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lastRenderedPageBreak/>
        <w:t xml:space="preserve">jednorazowych opakowań, jeśli takie zostaną użyte do dostarczenia posiłków. </w:t>
      </w:r>
      <w:r w:rsidRPr="003D53DA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W tym celu dostarczy Zamawiającemu (odpowiednio do miejsc dostarczania posiłków) stosowne pojemniki do składowania tych odpadów. </w:t>
      </w:r>
    </w:p>
    <w:p w:rsidR="003D53DA" w:rsidRPr="003D53DA" w:rsidRDefault="003D53DA" w:rsidP="004C72AC">
      <w:pPr>
        <w:pStyle w:val="Akapitzlist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Lucida Sans Unicode" w:hAnsi="Arial" w:cs="Arial"/>
          <w:b/>
          <w:kern w:val="1"/>
          <w:sz w:val="22"/>
          <w:szCs w:val="22"/>
          <w:lang w:eastAsia="ar-SA"/>
        </w:rPr>
        <w:t>Odbiór artykułów będzie następować poprzez wspólną kontrolę ilościowo– jakościową przeprowadzoną przez osoby działające w imieniu Zamawiającego i Wykonawcy.</w:t>
      </w:r>
      <w:r w:rsidRPr="003D53DA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 W przypadku zakwestionowania dostawy, która nie odpowiada ilościowo lub normom jakościowym bądź też z innych przyczyn nie odpowiada obowiązującym wymaganiom w zakresie warunków bezpieczeństwa żywności i żywienia, Zamawiający sporządza protokół niezgodności zawierający wszelkie ustalenia dokonane w toku odbioru. Protokół niezgodności podpisuje osoba dokonująca odbioru w imieniu Zamawiającego  i osoba dostarczającą towar w imieniu Wykonawcy. Zamawiający uprawniony jest również do jednostronnego sporządzenia tegoż protokołu ze skutkiem dla Wykonawcy.</w:t>
      </w:r>
      <w:r w:rsidRPr="003D53DA">
        <w:rPr>
          <w:rFonts w:ascii="Arial" w:eastAsia="Lucida Sans Unicode" w:hAnsi="Arial" w:cs="Arial"/>
          <w:b/>
          <w:kern w:val="1"/>
          <w:sz w:val="22"/>
          <w:szCs w:val="22"/>
          <w:lang w:eastAsia="ar-SA"/>
        </w:rPr>
        <w:t xml:space="preserve"> </w:t>
      </w:r>
      <w:r w:rsidRPr="003D53DA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W przypadku zgłoszenia przez Zamawiającego dla Wykonawcy zastrzeżeń w zakresie jakości lub ilości  dostarczonego posiłku </w:t>
      </w:r>
      <w:r w:rsidRPr="003D53DA">
        <w:rPr>
          <w:rFonts w:ascii="Arial" w:eastAsia="Calibri" w:hAnsi="Arial" w:cs="Arial"/>
          <w:kern w:val="1"/>
          <w:sz w:val="22"/>
          <w:szCs w:val="22"/>
          <w:lang w:eastAsia="ar-SA"/>
        </w:rPr>
        <w:t>Wykonawca zobowiązany jest na własny koszt wymienić zakwestionowane posiłki na posiłki pełnowartościowe bądź też w przypadku braków ilościowych – uzupełnienia ilości posiłków niezwłocznie.</w:t>
      </w:r>
    </w:p>
    <w:p w:rsidR="003D53DA" w:rsidRPr="003D53DA" w:rsidRDefault="003D53DA" w:rsidP="004C72AC">
      <w:pPr>
        <w:pStyle w:val="Akapitzlist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W przypadku awarii lub innych nieprzewidzianych zdarzeń Wykonawca jest zobowiązany zapewnić posiłek  o niepogorszonej jakości na swój koszt z innych źródeł. W sytuacji niedostarczenia zamówionej ilości posiłków, przez Wykonawcę w terminie - Zamawiający zastrzega sobie prawo do zamówienia takiego samego asortymentu i ilości na koszt Wykonawcy u innego podmiotu. Wykonawca zobowiązuje się do pokrycia kosztów transportu oraz różnicy pomiędzy ceną dokonanego zakupu, a ceną Wykonawcy poniesionych przez Zamawiającego. Powyższe koszty Zamawiający ma prawo potrącić z istniejącej między stronami wierzytelności pieniężnej. Ponadto Zamawiający będzie miał prawo do żądania od Wykonawcy wyrównania szkody spowodowanej niewykonaniem, bądź nienależytym wykonaniem zamówienia. </w:t>
      </w:r>
    </w:p>
    <w:p w:rsidR="003D53DA" w:rsidRPr="003D53DA" w:rsidRDefault="003D53DA" w:rsidP="004C72AC">
      <w:pPr>
        <w:pStyle w:val="Akapitzlist"/>
        <w:numPr>
          <w:ilvl w:val="0"/>
          <w:numId w:val="2"/>
        </w:numPr>
        <w:shd w:val="clear" w:color="auto" w:fill="FFFFFF"/>
        <w:tabs>
          <w:tab w:val="left" w:pos="264"/>
        </w:tabs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W przypadku zgłoszenia reklamacji Zamawiający zwróci na koszt Wykonawcy posiłki będące przedmiotem reklamacji, a Wykonawca dostarczy posiłki zgodnie z opisem przedmiotu zamówienia.</w:t>
      </w:r>
    </w:p>
    <w:p w:rsidR="003D53DA" w:rsidRPr="003D53DA" w:rsidRDefault="003D53DA" w:rsidP="004C72AC">
      <w:pPr>
        <w:pStyle w:val="Akapitzlist"/>
        <w:numPr>
          <w:ilvl w:val="0"/>
          <w:numId w:val="2"/>
        </w:numPr>
        <w:shd w:val="clear" w:color="auto" w:fill="FFFFFF"/>
        <w:tabs>
          <w:tab w:val="left" w:pos="264"/>
        </w:tabs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hAnsi="Arial" w:cs="Arial"/>
          <w:sz w:val="22"/>
          <w:szCs w:val="22"/>
        </w:rPr>
        <w:t>Przez reklamację należy rozumieć każdy stwierdzony przez Zamawiającego - podczas odbioru posiłków w punkcie odbioru posiłków (ul. Powstania Styczniowego 26A, ul. Powstania Styczniowego 1, 16-070 Choroszcz) - przypadek polegający na:</w:t>
      </w:r>
    </w:p>
    <w:p w:rsidR="003D53DA" w:rsidRPr="003D53DA" w:rsidRDefault="003D53DA" w:rsidP="004C72A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D53DA">
        <w:rPr>
          <w:rFonts w:ascii="Arial" w:hAnsi="Arial" w:cs="Arial"/>
          <w:sz w:val="22"/>
          <w:szCs w:val="22"/>
        </w:rPr>
        <w:t>niedostarczenia przez Wykonawcę posiłków do godziny dostawy określonej dla śniadań, obiadów lub podwieczorków;</w:t>
      </w:r>
    </w:p>
    <w:p w:rsidR="003D53DA" w:rsidRPr="003D53DA" w:rsidRDefault="003D53DA" w:rsidP="004C72A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D53DA">
        <w:rPr>
          <w:rFonts w:ascii="Arial" w:hAnsi="Arial" w:cs="Arial"/>
          <w:sz w:val="22"/>
          <w:szCs w:val="22"/>
        </w:rPr>
        <w:t>brakach ilościowych, tj. niedostarczenia przez Wykonawcę posiłków lub elementów składowych posiłków w ilości wynikającej ze złożonego zamówienia;</w:t>
      </w:r>
    </w:p>
    <w:p w:rsidR="003D53DA" w:rsidRPr="003D53DA" w:rsidRDefault="003D53DA" w:rsidP="004C72A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D53DA">
        <w:rPr>
          <w:rFonts w:ascii="Arial" w:hAnsi="Arial" w:cs="Arial"/>
          <w:sz w:val="22"/>
          <w:szCs w:val="22"/>
        </w:rPr>
        <w:lastRenderedPageBreak/>
        <w:t>brakach jakościowych, tj. dostarczenia przez Wykonawcę posiłków lub elementów składowych posiłków, które nie spełniają wymagań jakościowych określonych przez Zamawiającego.</w:t>
      </w:r>
    </w:p>
    <w:p w:rsidR="003D53DA" w:rsidRPr="003D53DA" w:rsidRDefault="003D53DA" w:rsidP="004C72AC">
      <w:pPr>
        <w:spacing w:line="360" w:lineRule="auto"/>
        <w:jc w:val="both"/>
        <w:rPr>
          <w:rFonts w:ascii="Arial" w:hAnsi="Arial" w:cs="Arial"/>
          <w:b/>
          <w:bCs/>
        </w:rPr>
      </w:pPr>
      <w:r w:rsidRPr="003D53DA">
        <w:rPr>
          <w:rFonts w:ascii="Arial" w:hAnsi="Arial" w:cs="Arial"/>
        </w:rPr>
        <w:t>Przez usunięcie reklamacji należy rozumieć:</w:t>
      </w:r>
    </w:p>
    <w:p w:rsidR="003D53DA" w:rsidRPr="003D53DA" w:rsidRDefault="003D53DA" w:rsidP="004C72A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D53DA">
        <w:rPr>
          <w:rFonts w:ascii="Arial" w:hAnsi="Arial" w:cs="Arial"/>
          <w:sz w:val="22"/>
          <w:szCs w:val="22"/>
        </w:rPr>
        <w:t>dostarczenie Zamawiającemu posiłków, które nie zostały dostarczone do godziny dostawy posiłków;</w:t>
      </w:r>
    </w:p>
    <w:p w:rsidR="003D53DA" w:rsidRPr="003D53DA" w:rsidRDefault="003D53DA" w:rsidP="004C72A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D53DA">
        <w:rPr>
          <w:rFonts w:ascii="Arial" w:hAnsi="Arial" w:cs="Arial"/>
          <w:sz w:val="22"/>
          <w:szCs w:val="22"/>
        </w:rPr>
        <w:t>usunięcie braków ilościowych, tj. dostarczenia Zamawiającemu brakujących posiłków lub ich elementów składowych;</w:t>
      </w:r>
    </w:p>
    <w:p w:rsidR="003D53DA" w:rsidRPr="003D53DA" w:rsidRDefault="003D53DA" w:rsidP="004C72A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D53DA">
        <w:rPr>
          <w:rFonts w:ascii="Arial" w:hAnsi="Arial" w:cs="Arial"/>
          <w:sz w:val="22"/>
          <w:szCs w:val="22"/>
        </w:rPr>
        <w:t>usunięcie braków jakościowych, tj. dostarczenie Zamawiającemu posiłków lub elementów składowych posiłków, które spełniają wymagania jakościowe określone przez Zamawiającego.</w:t>
      </w:r>
    </w:p>
    <w:p w:rsidR="003D53DA" w:rsidRPr="003D53DA" w:rsidRDefault="003D53DA" w:rsidP="004C72AC">
      <w:pPr>
        <w:spacing w:line="360" w:lineRule="auto"/>
        <w:jc w:val="both"/>
        <w:rPr>
          <w:rFonts w:ascii="Arial" w:hAnsi="Arial" w:cs="Arial"/>
        </w:rPr>
      </w:pPr>
      <w:r w:rsidRPr="003D53DA">
        <w:rPr>
          <w:rFonts w:ascii="Arial" w:hAnsi="Arial" w:cs="Arial"/>
        </w:rPr>
        <w:t>Zgłoszenie reklamacji przez Zamawiającego nastąpi każdorazowo na adres e-mail lub nr telefonu wskazany przez Wykonawcę ze wskazaniem stwierdzonych braków. Czas usunięcia reklamacji liczony jest od chwili wysłania wiadomości przez Zamawiającego.</w:t>
      </w:r>
    </w:p>
    <w:p w:rsidR="003D53DA" w:rsidRPr="003D53DA" w:rsidRDefault="003D53DA" w:rsidP="004C72AC">
      <w:pPr>
        <w:pStyle w:val="Akapitzlist"/>
        <w:shd w:val="clear" w:color="auto" w:fill="FFFFFF"/>
        <w:tabs>
          <w:tab w:val="left" w:pos="264"/>
        </w:tabs>
        <w:spacing w:line="360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D53DA" w:rsidRPr="003D53DA" w:rsidRDefault="003D53DA" w:rsidP="004C72AC">
      <w:pPr>
        <w:pStyle w:val="Akapitzlist"/>
        <w:numPr>
          <w:ilvl w:val="0"/>
          <w:numId w:val="2"/>
        </w:numPr>
        <w:shd w:val="clear" w:color="auto" w:fill="FFFFFF"/>
        <w:tabs>
          <w:tab w:val="left" w:pos="264"/>
        </w:tabs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Zamawiający nie ponosi odpowiedzialności za szkodę wyrządzoną przez Wykonawcę podczas wykonywania przedmiotu zamówienia. Wykonawca jest odpowiedzialny wobec Zamawiającego za przestrzeganie przez osoby wykonujące w jego imieniu zamówienie w pełnym zakresie obowiązujących przepisów BHP, p.poż., i sanitarnych. Odpowiada on</w:t>
      </w:r>
      <w:r w:rsidRPr="003D53DA">
        <w:rPr>
          <w:rFonts w:ascii="Arial" w:eastAsia="Calibri" w:hAnsi="Arial" w:cs="Arial"/>
          <w:sz w:val="22"/>
          <w:szCs w:val="22"/>
          <w:lang w:eastAsia="en-US"/>
        </w:rPr>
        <w:br/>
        <w:t>za ich działania, za działania własne oraz ponosi odpowiedzialność prawną i materialną wobec osób trzecich za naruszenia ww. przepisów oraz w zakresie wykonywanej usługi tj. jakości produktów i przygotowania posiłków, ich zgodności z obowiązującymi normami oraz wymaganiami sanitarnymi i porządkowymi. Ubezpieczenie od odpowiedzialności cywilnej z tytułu świadczonych usług należy do Wykonawcy.</w:t>
      </w:r>
    </w:p>
    <w:p w:rsidR="003D53DA" w:rsidRPr="003D53DA" w:rsidRDefault="003D53DA" w:rsidP="004C72AC">
      <w:pPr>
        <w:pStyle w:val="Akapitzlist"/>
        <w:numPr>
          <w:ilvl w:val="0"/>
          <w:numId w:val="2"/>
        </w:numPr>
        <w:shd w:val="clear" w:color="auto" w:fill="FFFFFF"/>
        <w:tabs>
          <w:tab w:val="left" w:pos="264"/>
        </w:tabs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>Zamawiający posiada własne naczynia (talerze, sztućce, kubki). Zamawiający przyjmuje na siebie wszelkie sprawy organizacyjne związane z bezpośrednim wydawaniem posiłków dzieciom. Koszty związane z wydawaniem posiłków, myciem naczyń, sprzątaniem stołówki ponosić będzie Zamawiający.</w:t>
      </w:r>
    </w:p>
    <w:p w:rsidR="003D53DA" w:rsidRPr="003D53DA" w:rsidRDefault="003D53DA" w:rsidP="004C72AC">
      <w:pPr>
        <w:pStyle w:val="Akapitzlist"/>
        <w:numPr>
          <w:ilvl w:val="0"/>
          <w:numId w:val="2"/>
        </w:numPr>
        <w:spacing w:line="360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D53DA">
        <w:rPr>
          <w:rFonts w:ascii="Arial" w:eastAsia="Calibri" w:hAnsi="Arial" w:cs="Arial"/>
          <w:sz w:val="22"/>
          <w:szCs w:val="22"/>
          <w:lang w:eastAsia="en-US"/>
        </w:rPr>
        <w:t xml:space="preserve">Wymogi określone w art. 95 Pzp ustawy Prawo zamówień publicznych </w:t>
      </w:r>
    </w:p>
    <w:p w:rsidR="003D53DA" w:rsidRPr="003D53DA" w:rsidRDefault="003D53DA" w:rsidP="004C72AC">
      <w:pPr>
        <w:spacing w:line="360" w:lineRule="auto"/>
        <w:ind w:left="360" w:right="54"/>
        <w:jc w:val="both"/>
        <w:rPr>
          <w:rFonts w:ascii="Arial" w:eastAsia="Calibri" w:hAnsi="Arial" w:cs="Arial"/>
        </w:rPr>
      </w:pPr>
      <w:r w:rsidRPr="003D53DA">
        <w:rPr>
          <w:rFonts w:ascii="Arial" w:eastAsia="Calibri" w:hAnsi="Arial" w:cs="Arial"/>
        </w:rPr>
        <w:t>Zamawiający zgodnie z art. 95 Pzp wymaga zatrudnienia przez wykonawcę lub podwykonawcę na podstawie stosunku pracy osób wykonujących następujące czynności w zakresie realizacji zamówienia, jeżeli wykonanie tych czynności polega na wykonywaniu pracy w sposób określony w art. 22 § 1 ustawy z dnia 26 czerwca 1974 r. – Kodeks pracy (t.j. Dz. U. z 2022 r. poz. 1510 ze zm.): osób wykonujących wszelkie niezbędne czynności dla realizacji niniejszego przedmiotu zamówienia czynności gotowania lub przygotowania posiłków na czas realizacji zamówienia.</w:t>
      </w:r>
    </w:p>
    <w:p w:rsidR="00842500" w:rsidRPr="003D53DA" w:rsidRDefault="00842500" w:rsidP="004C72AC">
      <w:pPr>
        <w:spacing w:line="360" w:lineRule="auto"/>
        <w:jc w:val="both"/>
        <w:rPr>
          <w:rFonts w:ascii="Arial" w:hAnsi="Arial" w:cs="Arial"/>
        </w:rPr>
      </w:pPr>
    </w:p>
    <w:p w:rsidR="00F36C56" w:rsidRPr="003D53DA" w:rsidRDefault="00F36C56" w:rsidP="004C72AC">
      <w:pPr>
        <w:spacing w:line="360" w:lineRule="auto"/>
        <w:jc w:val="both"/>
        <w:rPr>
          <w:rFonts w:ascii="Arial" w:hAnsi="Arial" w:cs="Arial"/>
        </w:rPr>
      </w:pPr>
    </w:p>
    <w:sectPr w:rsidR="00F36C56" w:rsidRPr="003D5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183" w:rsidRDefault="005D6183" w:rsidP="00A66555">
      <w:pPr>
        <w:spacing w:after="0" w:line="240" w:lineRule="auto"/>
      </w:pPr>
      <w:r>
        <w:separator/>
      </w:r>
    </w:p>
  </w:endnote>
  <w:endnote w:type="continuationSeparator" w:id="0">
    <w:p w:rsidR="005D6183" w:rsidRDefault="005D6183" w:rsidP="00A66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183" w:rsidRDefault="005D6183" w:rsidP="00A66555">
      <w:pPr>
        <w:spacing w:after="0" w:line="240" w:lineRule="auto"/>
      </w:pPr>
      <w:r>
        <w:separator/>
      </w:r>
    </w:p>
  </w:footnote>
  <w:footnote w:type="continuationSeparator" w:id="0">
    <w:p w:rsidR="005D6183" w:rsidRDefault="005D6183" w:rsidP="00A665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C0014"/>
    <w:multiLevelType w:val="hybridMultilevel"/>
    <w:tmpl w:val="7258030C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329BA"/>
    <w:multiLevelType w:val="hybridMultilevel"/>
    <w:tmpl w:val="1716F6A6"/>
    <w:lvl w:ilvl="0" w:tplc="B45E1932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3D9B1558"/>
    <w:multiLevelType w:val="hybridMultilevel"/>
    <w:tmpl w:val="A202D9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47169"/>
    <w:multiLevelType w:val="hybridMultilevel"/>
    <w:tmpl w:val="FD0C600E"/>
    <w:lvl w:ilvl="0" w:tplc="9698DDBA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03CAA"/>
    <w:multiLevelType w:val="hybridMultilevel"/>
    <w:tmpl w:val="17207D0E"/>
    <w:lvl w:ilvl="0" w:tplc="B45E1932">
      <w:start w:val="1"/>
      <w:numFmt w:val="bullet"/>
      <w:lvlText w:val=""/>
      <w:lvlJc w:val="left"/>
      <w:pPr>
        <w:ind w:left="2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0" w:hanging="360"/>
      </w:pPr>
      <w:rPr>
        <w:rFonts w:ascii="Wingdings" w:hAnsi="Wingdings" w:hint="default"/>
      </w:rPr>
    </w:lvl>
  </w:abstractNum>
  <w:abstractNum w:abstractNumId="5" w15:restartNumberingAfterBreak="0">
    <w:nsid w:val="609446CA"/>
    <w:multiLevelType w:val="hybridMultilevel"/>
    <w:tmpl w:val="38104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4975A3"/>
    <w:multiLevelType w:val="hybridMultilevel"/>
    <w:tmpl w:val="FB1C07CA"/>
    <w:lvl w:ilvl="0" w:tplc="661E0BA2">
      <w:start w:val="1"/>
      <w:numFmt w:val="lowerLetter"/>
      <w:lvlText w:val="%1)"/>
      <w:lvlJc w:val="left"/>
      <w:pPr>
        <w:ind w:left="1004" w:hanging="360"/>
      </w:pPr>
      <w:rPr>
        <w:rFonts w:asciiTheme="minorHAnsi" w:eastAsia="Calibri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C86B94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E8F7DC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3" w:tplc="45CC01D8">
      <w:start w:val="7"/>
      <w:numFmt w:val="decimal"/>
      <w:lvlText w:val="%4)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555"/>
    <w:rsid w:val="000B6DFA"/>
    <w:rsid w:val="00112266"/>
    <w:rsid w:val="00314709"/>
    <w:rsid w:val="00352BD0"/>
    <w:rsid w:val="003B50B6"/>
    <w:rsid w:val="003D53DA"/>
    <w:rsid w:val="00487DCD"/>
    <w:rsid w:val="004C72AC"/>
    <w:rsid w:val="005D6183"/>
    <w:rsid w:val="00604AEF"/>
    <w:rsid w:val="00712F44"/>
    <w:rsid w:val="00736EDA"/>
    <w:rsid w:val="007C55F1"/>
    <w:rsid w:val="00842500"/>
    <w:rsid w:val="00A566C1"/>
    <w:rsid w:val="00A66555"/>
    <w:rsid w:val="00BD0FC1"/>
    <w:rsid w:val="00BD1A14"/>
    <w:rsid w:val="00C94C24"/>
    <w:rsid w:val="00D00EF8"/>
    <w:rsid w:val="00E70492"/>
    <w:rsid w:val="00F3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B6E0F-0171-4AA5-A684-71EB9D087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6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55"/>
  </w:style>
  <w:style w:type="paragraph" w:styleId="Stopka">
    <w:name w:val="footer"/>
    <w:basedOn w:val="Normalny"/>
    <w:link w:val="StopkaZnak"/>
    <w:uiPriority w:val="99"/>
    <w:unhideWhenUsed/>
    <w:rsid w:val="00A66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55"/>
  </w:style>
  <w:style w:type="paragraph" w:styleId="Akapitzlist">
    <w:name w:val="List Paragraph"/>
    <w:aliases w:val="normalny tekst,L1,Numerowanie,List Paragraph,Akapit z listą5,BulletC,Colorful List Accent 1,Medium Grid 1 Accent 2,Medium Grid 1 - Accent 21,Podsis rysunku,Nagłowek 3,Preambuła,Akapit z listą BS,Kolorowa lista — akcent 11,Dot pt,lp1"/>
    <w:basedOn w:val="Normalny"/>
    <w:link w:val="AkapitzlistZnak"/>
    <w:uiPriority w:val="34"/>
    <w:qFormat/>
    <w:rsid w:val="003D53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BulletC Znak,Colorful List Accent 1 Znak,Medium Grid 1 Accent 2 Znak,Medium Grid 1 - Accent 21 Znak,Podsis rysunku Znak,Nagłowek 3 Znak,Dot pt Znak"/>
    <w:link w:val="Akapitzlist"/>
    <w:uiPriority w:val="34"/>
    <w:qFormat/>
    <w:rsid w:val="003D53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D53DA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Mangal"/>
      <w:color w:val="000000"/>
      <w:kern w:val="3"/>
      <w:sz w:val="24"/>
      <w:szCs w:val="24"/>
      <w:lang w:eastAsia="ar-SA" w:bidi="hi-IN"/>
    </w:rPr>
  </w:style>
  <w:style w:type="paragraph" w:customStyle="1" w:styleId="Standarduser">
    <w:name w:val="Standard (user)"/>
    <w:rsid w:val="003D53D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ar-SA" w:bidi="hi-IN"/>
    </w:rPr>
  </w:style>
  <w:style w:type="paragraph" w:customStyle="1" w:styleId="NormalnyWeb12">
    <w:name w:val="Normalny (Web)12"/>
    <w:basedOn w:val="Normalny"/>
    <w:rsid w:val="003D53DA"/>
    <w:pPr>
      <w:autoSpaceDN w:val="0"/>
      <w:spacing w:after="0" w:line="360" w:lineRule="atLeast"/>
    </w:pPr>
    <w:rPr>
      <w:rFonts w:ascii="Times New Roman" w:eastAsia="Times New Roman" w:hAnsi="Times New Roman" w:cs="Times New Roman"/>
      <w:color w:val="534E4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3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2767</Words>
  <Characters>16606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 Choroszcz</dc:creator>
  <cp:keywords/>
  <dc:description/>
  <cp:lastModifiedBy>User</cp:lastModifiedBy>
  <cp:revision>2</cp:revision>
  <dcterms:created xsi:type="dcterms:W3CDTF">2024-07-04T07:50:00Z</dcterms:created>
  <dcterms:modified xsi:type="dcterms:W3CDTF">2024-07-04T07:50:00Z</dcterms:modified>
</cp:coreProperties>
</file>