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30" w:rsidRDefault="00045130" w:rsidP="00045130">
      <w:pPr>
        <w:pStyle w:val="Nagwek3"/>
        <w:jc w:val="left"/>
      </w:pPr>
      <w:r>
        <w:t xml:space="preserve">                                                                                                            Załącznik nr 1 do SWZ</w:t>
      </w:r>
    </w:p>
    <w:p w:rsidR="00045130" w:rsidRDefault="00045130" w:rsidP="00045130">
      <w:pPr>
        <w:rPr>
          <w:b/>
          <w:i/>
        </w:rPr>
      </w:pPr>
    </w:p>
    <w:p w:rsidR="00045130" w:rsidRPr="007A6ED8" w:rsidRDefault="00045130" w:rsidP="00045130">
      <w:r>
        <w:t>PSONI/ZP/2130-12/1468/24</w:t>
      </w:r>
      <w:r w:rsidRPr="007A6ED8">
        <w:t xml:space="preserve">                                                                               </w:t>
      </w: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rPr>
          <w:sz w:val="20"/>
        </w:rPr>
      </w:pPr>
    </w:p>
    <w:p w:rsidR="00045130" w:rsidRDefault="00045130" w:rsidP="00045130">
      <w:pPr>
        <w:pStyle w:val="Nagwek1"/>
        <w:jc w:val="center"/>
        <w:rPr>
          <w:b/>
          <w:bCs/>
        </w:rPr>
      </w:pPr>
      <w:r>
        <w:rPr>
          <w:b/>
          <w:bCs/>
        </w:rPr>
        <w:t>FORMULARZ OFERTOWY – CZĘŚĆ………</w:t>
      </w:r>
    </w:p>
    <w:p w:rsidR="00045130" w:rsidRPr="00D205BD" w:rsidRDefault="00045130" w:rsidP="00045130"/>
    <w:p w:rsidR="00045130" w:rsidRPr="00677B6A" w:rsidRDefault="00045130" w:rsidP="00045130">
      <w:pPr>
        <w:jc w:val="both"/>
        <w:rPr>
          <w:rFonts w:eastAsiaTheme="majorEastAsia"/>
          <w:lang w:eastAsia="en-US"/>
        </w:rPr>
      </w:pPr>
      <w:r>
        <w:rPr>
          <w:rFonts w:eastAsiaTheme="majorEastAsia"/>
          <w:bCs/>
          <w:lang w:eastAsia="en-US"/>
        </w:rPr>
        <w:t xml:space="preserve">W postępowaniu o udzielenie zamówienia publicznego, którego wartość </w:t>
      </w:r>
      <w:r w:rsidRPr="00C770FF">
        <w:rPr>
          <w:rFonts w:eastAsiaTheme="majorEastAsia"/>
          <w:lang w:eastAsia="en-US"/>
        </w:rPr>
        <w:t>nie przekracza</w:t>
      </w:r>
      <w:r w:rsidRPr="00677B6A">
        <w:rPr>
          <w:rFonts w:eastAsiaTheme="majorEastAsia"/>
          <w:lang w:eastAsia="en-US"/>
        </w:rPr>
        <w:t xml:space="preserve"> progów unijnych określonych na podstawie art. 3  ustawy z 11 września 2019 r. – Prawo zamówień publi</w:t>
      </w:r>
      <w:r>
        <w:rPr>
          <w:rFonts w:eastAsiaTheme="majorEastAsia"/>
          <w:lang w:eastAsia="en-US"/>
        </w:rPr>
        <w:t>cznych</w:t>
      </w:r>
    </w:p>
    <w:p w:rsidR="00045130" w:rsidRDefault="00045130" w:rsidP="00045130">
      <w:pPr>
        <w:rPr>
          <w:b/>
        </w:rPr>
      </w:pPr>
    </w:p>
    <w:p w:rsidR="00045130" w:rsidRPr="002A7555" w:rsidRDefault="00045130" w:rsidP="00045130">
      <w:pPr>
        <w:rPr>
          <w:b/>
        </w:rPr>
      </w:pPr>
      <w:r>
        <w:rPr>
          <w:b/>
        </w:rPr>
        <w:t>Dane wykonawcy:</w:t>
      </w:r>
    </w:p>
    <w:p w:rsidR="00045130" w:rsidRPr="002A7555" w:rsidRDefault="00045130" w:rsidP="00045130">
      <w:pPr>
        <w:ind w:firstLine="708"/>
        <w:jc w:val="both"/>
        <w:rPr>
          <w:b/>
        </w:rPr>
      </w:pPr>
    </w:p>
    <w:p w:rsidR="00045130" w:rsidRPr="002A7555" w:rsidRDefault="00045130" w:rsidP="00045130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045130" w:rsidRPr="002A7555" w:rsidRDefault="00045130" w:rsidP="00045130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 xml:space="preserve">( pełna nazwa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2A7555" w:rsidRDefault="00045130" w:rsidP="00045130">
      <w:pPr>
        <w:rPr>
          <w:i/>
          <w:iCs/>
          <w:sz w:val="16"/>
        </w:rPr>
      </w:pPr>
    </w:p>
    <w:p w:rsidR="00045130" w:rsidRPr="002A7555" w:rsidRDefault="00045130" w:rsidP="00045130">
      <w:r w:rsidRPr="002A7555">
        <w:t>.......................................................................................................................................................</w:t>
      </w:r>
    </w:p>
    <w:p w:rsidR="00045130" w:rsidRPr="002A7555" w:rsidRDefault="00045130" w:rsidP="00045130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2A7555" w:rsidRDefault="00045130" w:rsidP="00045130">
      <w:pPr>
        <w:rPr>
          <w:i/>
          <w:iCs/>
          <w:sz w:val="16"/>
        </w:rPr>
      </w:pPr>
    </w:p>
    <w:p w:rsidR="00045130" w:rsidRPr="002A7555" w:rsidRDefault="00045130" w:rsidP="00045130">
      <w:r w:rsidRPr="002A7555">
        <w:t>.......................................................................................................................................................</w:t>
      </w:r>
    </w:p>
    <w:p w:rsidR="00045130" w:rsidRPr="002A7555" w:rsidRDefault="00045130" w:rsidP="00045130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553A11" w:rsidRDefault="00045130" w:rsidP="00045130">
      <w:pPr>
        <w:jc w:val="center"/>
        <w:rPr>
          <w:i/>
          <w:iCs/>
          <w:sz w:val="22"/>
        </w:rPr>
      </w:pPr>
    </w:p>
    <w:p w:rsidR="00045130" w:rsidRPr="002A7555" w:rsidRDefault="00045130" w:rsidP="00045130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045130" w:rsidRPr="002A7555" w:rsidRDefault="00045130" w:rsidP="00045130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</w:t>
      </w:r>
      <w:r w:rsidRPr="002A7555">
        <w:rPr>
          <w:iCs/>
          <w:sz w:val="18"/>
          <w:szCs w:val="18"/>
          <w:vertAlign w:val="superscript"/>
        </w:rPr>
        <w:t>)</w:t>
      </w:r>
    </w:p>
    <w:p w:rsidR="00045130" w:rsidRPr="00553A11" w:rsidRDefault="00045130" w:rsidP="00045130">
      <w:pPr>
        <w:rPr>
          <w:sz w:val="22"/>
        </w:rPr>
      </w:pPr>
    </w:p>
    <w:p w:rsidR="00045130" w:rsidRPr="002A7555" w:rsidRDefault="00045130" w:rsidP="00045130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045130" w:rsidRPr="002A7555" w:rsidRDefault="00045130" w:rsidP="00045130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>(telefon</w:t>
      </w:r>
      <w:r>
        <w:rPr>
          <w:iCs/>
          <w:sz w:val="18"/>
          <w:szCs w:val="18"/>
          <w:vertAlign w:val="superscript"/>
        </w:rPr>
        <w:t>, fax</w:t>
      </w:r>
      <w:r w:rsidRPr="002A7555">
        <w:rPr>
          <w:iCs/>
          <w:sz w:val="18"/>
          <w:szCs w:val="18"/>
          <w:vertAlign w:val="superscript"/>
        </w:rPr>
        <w:t xml:space="preserve">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A7555">
        <w:rPr>
          <w:iCs/>
          <w:sz w:val="18"/>
          <w:szCs w:val="18"/>
          <w:vertAlign w:val="superscript"/>
        </w:rPr>
        <w:t>(e – mail)</w:t>
      </w:r>
    </w:p>
    <w:p w:rsidR="00045130" w:rsidRPr="00553A11" w:rsidRDefault="00045130" w:rsidP="00045130">
      <w:pPr>
        <w:rPr>
          <w:iCs/>
          <w:sz w:val="22"/>
          <w:vertAlign w:val="superscript"/>
        </w:rPr>
      </w:pPr>
    </w:p>
    <w:p w:rsidR="00045130" w:rsidRPr="002A7555" w:rsidRDefault="00045130" w:rsidP="00045130">
      <w:r w:rsidRPr="002A7555">
        <w:t xml:space="preserve">............................................................                                      </w:t>
      </w:r>
    </w:p>
    <w:p w:rsidR="00045130" w:rsidRPr="002A7555" w:rsidRDefault="00045130" w:rsidP="00045130">
      <w:pPr>
        <w:rPr>
          <w:iCs/>
          <w:sz w:val="16"/>
          <w:vertAlign w:val="superscript"/>
        </w:rPr>
      </w:pPr>
      <w:r w:rsidRPr="002A7555">
        <w:rPr>
          <w:sz w:val="16"/>
          <w:vertAlign w:val="superscript"/>
        </w:rPr>
        <w:t xml:space="preserve">                                        (</w:t>
      </w:r>
      <w:r w:rsidRPr="002A7555">
        <w:rPr>
          <w:iCs/>
          <w:sz w:val="18"/>
          <w:szCs w:val="18"/>
          <w:vertAlign w:val="superscript"/>
        </w:rPr>
        <w:t xml:space="preserve">adres strony internetowej)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iCs/>
          <w:sz w:val="16"/>
          <w:vertAlign w:val="superscript"/>
        </w:rPr>
        <w:t xml:space="preserve">                    </w:t>
      </w:r>
    </w:p>
    <w:p w:rsidR="00045130" w:rsidRPr="002C0662" w:rsidRDefault="00045130" w:rsidP="00045130"/>
    <w:p w:rsidR="00045130" w:rsidRDefault="00045130" w:rsidP="00045130">
      <w:pPr>
        <w:rPr>
          <w:i/>
          <w:iCs/>
          <w:sz w:val="16"/>
        </w:rPr>
      </w:pPr>
    </w:p>
    <w:p w:rsidR="00045130" w:rsidRDefault="00045130" w:rsidP="00045130">
      <w:r>
        <w:t>Dokument uprawniający do występowania w obrocie prawnym:</w:t>
      </w:r>
    </w:p>
    <w:p w:rsidR="00045130" w:rsidRDefault="00045130" w:rsidP="00045130"/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(zarejestrowany przez, wpisany do)</w:t>
      </w:r>
    </w:p>
    <w:p w:rsidR="00045130" w:rsidRDefault="00045130" w:rsidP="00045130">
      <w:r>
        <w:t xml:space="preserve">Reprezentacja Wykonawcy </w:t>
      </w:r>
      <w:r>
        <w:rPr>
          <w:sz w:val="16"/>
        </w:rPr>
        <w:t>(zarząd, przedstawiciele ustawowi, pełnomocnicy, prokurenci)</w:t>
      </w:r>
      <w:r>
        <w:t>:</w:t>
      </w:r>
    </w:p>
    <w:p w:rsidR="00045130" w:rsidRDefault="00045130" w:rsidP="00045130"/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045130" w:rsidRDefault="00045130" w:rsidP="00045130">
      <w:pPr>
        <w:jc w:val="center"/>
        <w:rPr>
          <w:i/>
          <w:iCs/>
        </w:rPr>
      </w:pPr>
    </w:p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045130" w:rsidRDefault="00045130" w:rsidP="00045130">
      <w:pPr>
        <w:jc w:val="center"/>
        <w:rPr>
          <w:i/>
          <w:iCs/>
        </w:rPr>
      </w:pPr>
    </w:p>
    <w:p w:rsidR="00045130" w:rsidRDefault="00045130" w:rsidP="00045130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045130" w:rsidRDefault="00045130" w:rsidP="00045130">
      <w:pPr>
        <w:rPr>
          <w:i/>
          <w:iCs/>
          <w:sz w:val="16"/>
        </w:rPr>
      </w:pPr>
      <w:r>
        <w:rPr>
          <w:i/>
          <w:iCs/>
          <w:sz w:val="16"/>
        </w:rPr>
        <w:t xml:space="preserve">                                                                                                                                         </w:t>
      </w: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Pr="00045130" w:rsidRDefault="00045130" w:rsidP="00045130">
      <w:pPr>
        <w:jc w:val="both"/>
        <w:rPr>
          <w:b/>
          <w:i/>
          <w:u w:val="single"/>
        </w:rPr>
      </w:pPr>
      <w:r w:rsidRPr="00045130">
        <w:rPr>
          <w:b/>
          <w:i/>
          <w:u w:val="single"/>
        </w:rPr>
        <w:t>W przypadku złożenia oferty wspólnej (spółki cywilne/konsorcja) należy podać dane wszystkich Wykonawców i zaznaczyć, kto jest liderem i podmiotem upoważnionym do reprezentowania pozostałych, a także adres do korespondencji.</w:t>
      </w: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rPr>
          <w:iCs/>
          <w:sz w:val="16"/>
          <w:vertAlign w:val="superscript"/>
        </w:rPr>
      </w:pPr>
    </w:p>
    <w:p w:rsidR="00045130" w:rsidRPr="008D2046" w:rsidRDefault="00045130" w:rsidP="00045130">
      <w:pPr>
        <w:jc w:val="center"/>
        <w:rPr>
          <w:iCs/>
          <w:sz w:val="16"/>
          <w:vertAlign w:val="superscript"/>
        </w:rPr>
      </w:pPr>
    </w:p>
    <w:p w:rsidR="00045130" w:rsidRDefault="00045130" w:rsidP="00045130">
      <w:pPr>
        <w:jc w:val="center"/>
        <w:rPr>
          <w:sz w:val="16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1129"/>
        <w:gridCol w:w="1134"/>
        <w:gridCol w:w="1134"/>
        <w:gridCol w:w="1134"/>
        <w:gridCol w:w="1134"/>
        <w:gridCol w:w="992"/>
        <w:gridCol w:w="1134"/>
        <w:gridCol w:w="992"/>
      </w:tblGrid>
      <w:tr w:rsidR="00045130" w:rsidRPr="0088289F" w:rsidTr="009818AB">
        <w:tc>
          <w:tcPr>
            <w:tcW w:w="1140" w:type="dxa"/>
          </w:tcPr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ind w:left="115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Przedmiot zamówienia</w:t>
            </w:r>
          </w:p>
        </w:tc>
        <w:tc>
          <w:tcPr>
            <w:tcW w:w="1129" w:type="dxa"/>
          </w:tcPr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ind w:left="109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Kod CPV</w:t>
            </w:r>
          </w:p>
        </w:tc>
        <w:tc>
          <w:tcPr>
            <w:tcW w:w="1134" w:type="dxa"/>
          </w:tcPr>
          <w:p w:rsidR="00045130" w:rsidRPr="0088289F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jedn. netto</w:t>
            </w:r>
          </w:p>
          <w:p w:rsidR="00045130" w:rsidRPr="0088289F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8289F">
                <w:rPr>
                  <w:b/>
                  <w:sz w:val="16"/>
                  <w:szCs w:val="16"/>
                </w:rPr>
                <w:t>1 litr</w:t>
              </w:r>
            </w:smartTag>
            <w:r w:rsidRPr="0088289F">
              <w:rPr>
                <w:b/>
                <w:sz w:val="16"/>
                <w:szCs w:val="16"/>
              </w:rPr>
              <w:t xml:space="preserve"> ol</w:t>
            </w:r>
            <w:r>
              <w:rPr>
                <w:b/>
                <w:sz w:val="16"/>
                <w:szCs w:val="16"/>
              </w:rPr>
              <w:t>eju napędowego w dniu 03.07.2024</w:t>
            </w:r>
            <w:r w:rsidRPr="0088289F">
              <w:rPr>
                <w:b/>
                <w:sz w:val="16"/>
                <w:szCs w:val="16"/>
              </w:rPr>
              <w:t xml:space="preserve"> r. na stacji paliwowej Wykonawcy</w:t>
            </w:r>
          </w:p>
          <w:p w:rsidR="00045130" w:rsidRPr="00B03B56" w:rsidRDefault="00045130" w:rsidP="009818AB">
            <w:pPr>
              <w:ind w:left="40"/>
              <w:jc w:val="both"/>
              <w:rPr>
                <w:b/>
                <w:sz w:val="16"/>
                <w:szCs w:val="16"/>
                <w:vertAlign w:val="superscript"/>
              </w:rPr>
            </w:pPr>
            <w:r w:rsidRPr="0088289F">
              <w:rPr>
                <w:b/>
                <w:sz w:val="16"/>
                <w:szCs w:val="16"/>
              </w:rPr>
              <w:t>w zł</w:t>
            </w:r>
            <w:r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</w:tcPr>
          <w:p w:rsidR="00045130" w:rsidRPr="0088289F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Cena jedn. brutto</w:t>
            </w:r>
          </w:p>
          <w:p w:rsidR="00045130" w:rsidRPr="0088289F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8289F">
                <w:rPr>
                  <w:b/>
                  <w:sz w:val="16"/>
                  <w:szCs w:val="16"/>
                </w:rPr>
                <w:t>1 litr</w:t>
              </w:r>
            </w:smartTag>
            <w:r w:rsidRPr="0088289F">
              <w:rPr>
                <w:b/>
                <w:sz w:val="16"/>
                <w:szCs w:val="16"/>
              </w:rPr>
              <w:t xml:space="preserve"> ol</w:t>
            </w:r>
            <w:r>
              <w:rPr>
                <w:b/>
                <w:sz w:val="16"/>
                <w:szCs w:val="16"/>
              </w:rPr>
              <w:t xml:space="preserve">eju napędowego w dniu </w:t>
            </w:r>
            <w:r>
              <w:rPr>
                <w:b/>
                <w:sz w:val="16"/>
                <w:szCs w:val="16"/>
              </w:rPr>
              <w:t>03.07.2024</w:t>
            </w:r>
            <w:r w:rsidRPr="0088289F">
              <w:rPr>
                <w:b/>
                <w:sz w:val="16"/>
                <w:szCs w:val="16"/>
              </w:rPr>
              <w:t xml:space="preserve"> r. na stacji paliwowej Wykonawcy</w:t>
            </w:r>
          </w:p>
          <w:p w:rsidR="00045130" w:rsidRPr="0088289F" w:rsidRDefault="00045130" w:rsidP="009818A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 zł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Oferowany procent upustu  na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8289F">
                <w:rPr>
                  <w:b/>
                  <w:sz w:val="16"/>
                  <w:szCs w:val="16"/>
                </w:rPr>
                <w:t>1 litr</w:t>
              </w:r>
            </w:smartTag>
            <w:r w:rsidRPr="0088289F">
              <w:rPr>
                <w:b/>
                <w:sz w:val="16"/>
                <w:szCs w:val="16"/>
              </w:rPr>
              <w:t xml:space="preserve"> oleju napędowego</w:t>
            </w:r>
          </w:p>
        </w:tc>
        <w:tc>
          <w:tcPr>
            <w:tcW w:w="1134" w:type="dxa"/>
          </w:tcPr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Cena jedn.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8289F">
                <w:rPr>
                  <w:b/>
                  <w:sz w:val="16"/>
                  <w:szCs w:val="16"/>
                </w:rPr>
                <w:t>1 litr</w:t>
              </w:r>
            </w:smartTag>
            <w:r w:rsidRPr="0088289F">
              <w:rPr>
                <w:b/>
                <w:sz w:val="16"/>
                <w:szCs w:val="16"/>
              </w:rPr>
              <w:t xml:space="preserve"> oleju napędowego</w:t>
            </w: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po upuście</w:t>
            </w: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045130" w:rsidRPr="0088289F" w:rsidRDefault="00045130" w:rsidP="009818AB">
            <w:pPr>
              <w:ind w:left="4" w:hanging="4"/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ind w:left="4" w:hanging="4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Liczba jednostek miar (litrów) </w:t>
            </w:r>
          </w:p>
        </w:tc>
        <w:tc>
          <w:tcPr>
            <w:tcW w:w="1134" w:type="dxa"/>
          </w:tcPr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Wartość oferty brutto</w:t>
            </w: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</w:p>
          <w:p w:rsidR="00045130" w:rsidRPr="0088289F" w:rsidRDefault="00045130" w:rsidP="009818A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Kwota podatku</w:t>
            </w:r>
            <w:r w:rsidRPr="0088289F">
              <w:rPr>
                <w:b/>
                <w:sz w:val="16"/>
                <w:szCs w:val="16"/>
              </w:rPr>
              <w:t xml:space="preserve"> VAT</w:t>
            </w:r>
          </w:p>
        </w:tc>
      </w:tr>
      <w:tr w:rsidR="00045130" w:rsidTr="009818AB">
        <w:tc>
          <w:tcPr>
            <w:tcW w:w="1140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Olej napędowy</w:t>
            </w: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09134100-8</w:t>
            </w:r>
          </w:p>
        </w:tc>
        <w:tc>
          <w:tcPr>
            <w:tcW w:w="1134" w:type="dxa"/>
          </w:tcPr>
          <w:p w:rsidR="00045130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……………...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......................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…………..</w:t>
            </w:r>
          </w:p>
        </w:tc>
        <w:tc>
          <w:tcPr>
            <w:tcW w:w="1134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4759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045130" w:rsidRPr="006A4759" w:rsidRDefault="00045130" w:rsidP="009818A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………….</w:t>
            </w:r>
          </w:p>
        </w:tc>
      </w:tr>
    </w:tbl>
    <w:p w:rsidR="00045130" w:rsidRDefault="00045130" w:rsidP="00045130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Pr="003C0400">
        <w:rPr>
          <w:sz w:val="20"/>
          <w:szCs w:val="20"/>
        </w:rPr>
        <w:t xml:space="preserve"> należy podać ceny jednostkowe paliwa w zł obowiązujące w dniu wszczęcia postępowania</w:t>
      </w:r>
      <w:r>
        <w:rPr>
          <w:sz w:val="20"/>
          <w:szCs w:val="20"/>
        </w:rPr>
        <w:t>, tj. 03.07.2024</w:t>
      </w:r>
      <w:r>
        <w:rPr>
          <w:sz w:val="20"/>
          <w:szCs w:val="20"/>
        </w:rPr>
        <w:t xml:space="preserve"> r. </w:t>
      </w:r>
      <w:r w:rsidRPr="003C0400">
        <w:rPr>
          <w:sz w:val="20"/>
          <w:szCs w:val="20"/>
        </w:rPr>
        <w:t xml:space="preserve">na </w:t>
      </w:r>
    </w:p>
    <w:p w:rsidR="00045130" w:rsidRDefault="00045130" w:rsidP="00045130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3C0400">
        <w:rPr>
          <w:sz w:val="20"/>
          <w:szCs w:val="20"/>
        </w:rPr>
        <w:t xml:space="preserve">stacji </w:t>
      </w:r>
      <w:r>
        <w:rPr>
          <w:sz w:val="20"/>
          <w:szCs w:val="20"/>
        </w:rPr>
        <w:t xml:space="preserve"> paliw </w:t>
      </w:r>
      <w:r w:rsidRPr="003C0400">
        <w:rPr>
          <w:sz w:val="20"/>
          <w:szCs w:val="20"/>
        </w:rPr>
        <w:t>Wykonawcy zlokalizowanej na terenie miasta Jarosław</w:t>
      </w:r>
      <w:r>
        <w:rPr>
          <w:sz w:val="20"/>
          <w:szCs w:val="20"/>
        </w:rPr>
        <w:t xml:space="preserve">ia/Oleszyce*, wskazanej w ofercie </w:t>
      </w:r>
    </w:p>
    <w:p w:rsidR="00045130" w:rsidRPr="003C0400" w:rsidRDefault="00045130" w:rsidP="00045130">
      <w:pPr>
        <w:rPr>
          <w:sz w:val="20"/>
          <w:szCs w:val="20"/>
        </w:rPr>
      </w:pPr>
      <w:r>
        <w:rPr>
          <w:sz w:val="20"/>
          <w:szCs w:val="20"/>
        </w:rPr>
        <w:t xml:space="preserve">  Wykonawcy</w:t>
      </w:r>
    </w:p>
    <w:p w:rsidR="00045130" w:rsidRPr="0034755B" w:rsidRDefault="00045130" w:rsidP="00045130">
      <w:pPr>
        <w:spacing w:line="360" w:lineRule="auto"/>
        <w:rPr>
          <w:b/>
          <w:u w:val="single"/>
        </w:rPr>
      </w:pP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Oferujemy realizację przedmiotu zamówienia obejmującego swoim zakresem dostawę oleju napędowego do samochodów służbowych będących w dyspozycji Polskiego Stowarzyszenia na rzecz Osób z Niepełnosprawnością Intelektualną Koło w Jarosławiu</w:t>
      </w:r>
      <w:r w:rsidRPr="00D62B31">
        <w:t>,</w:t>
      </w:r>
      <w:r>
        <w:t xml:space="preserve"> na warunkach określonych w Specyfikacji Warunków Zamówienia (SWZ) oraz na warunkach określonych w niniejszej ofercie, za wynagrodzeniem ryczałtowym:</w:t>
      </w:r>
    </w:p>
    <w:p w:rsidR="00045130" w:rsidRDefault="00045130" w:rsidP="00045130">
      <w:pPr>
        <w:pStyle w:val="Akapitzlist"/>
        <w:jc w:val="both"/>
      </w:pPr>
      <w:r>
        <w:t>.................... zł brutto (słownie........................................................................................ ………………………………………………………………………………), które to wynagrodzenie zawiera wszystkie koszty konieczne do prawidłowego zrealizowania przedmiotu zamówienia, a w szczególności podatek VAT w stawce:</w:t>
      </w:r>
    </w:p>
    <w:p w:rsidR="00045130" w:rsidRDefault="00045130" w:rsidP="00045130">
      <w:pPr>
        <w:pStyle w:val="Akapitzlist"/>
        <w:jc w:val="both"/>
      </w:pPr>
      <w:r>
        <w:t>…… % i kwocie ………………………………………………………………………. 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że zaoferowany procent upustu na 1 litr oleju napędowego jest stały i będzie obowiązywał przez cały okres trwania umowy.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Wykonawca gwarantuje, że przedmiot zamówienia będzie odpowiadał parametrom obecnie obowiązującej Polskiej Normy oraz będzie spełniał wymagania jakościowe określone w Rozporządzeniu Ministra Gospodarki z dnia 9 października 2015 r. w sprawie wymagań jakościowych d</w:t>
      </w:r>
      <w:r>
        <w:t>la paliw ciekłych (Dz. U. z 2023, poz. 1314</w:t>
      </w:r>
      <w:r>
        <w:t>).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iż posiadamy stację paliw na terenie miasta Jarosławia/Oleszyce*, zlokalizowaną pod adresem: …………………………………………………………..</w:t>
      </w:r>
    </w:p>
    <w:p w:rsidR="00045130" w:rsidRDefault="00045130" w:rsidP="00045130">
      <w:pPr>
        <w:pStyle w:val="Akapitzlist"/>
        <w:jc w:val="both"/>
      </w:pPr>
      <w:r>
        <w:t>…………………………………………………………………………………………..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że zdobyliśmy wszystkie informacje potrzebne do prawidłowego przygotowania i złożenia oferty raz wykonania zamówienia, a także spełniamy warunki udziału w postępowaniu i nie podlegamy wykluczeniu.</w:t>
      </w:r>
      <w:r w:rsidRPr="00E11681">
        <w:t xml:space="preserve"> 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Zapoznaliśmy się z warunkami realizacji niniejszego zamówienia określonymi w SWZ i przyjmujemy je bez zastrzeżeń.</w:t>
      </w:r>
    </w:p>
    <w:p w:rsidR="00045130" w:rsidRPr="0053077A" w:rsidRDefault="00045130" w:rsidP="00045130">
      <w:pPr>
        <w:pStyle w:val="Akapitzlist"/>
        <w:numPr>
          <w:ilvl w:val="0"/>
          <w:numId w:val="1"/>
        </w:numPr>
        <w:jc w:val="both"/>
      </w:pPr>
      <w:r w:rsidRPr="003B5BAC">
        <w:t xml:space="preserve">Oświadczamy, że uważamy się </w:t>
      </w:r>
      <w:r w:rsidRPr="00D70429">
        <w:t xml:space="preserve">za związanych niniejszą ofertą przez okres wskazany </w:t>
      </w:r>
      <w:r w:rsidRPr="0053077A">
        <w:t>w SWZ.</w:t>
      </w:r>
    </w:p>
    <w:p w:rsidR="00045130" w:rsidRPr="008B5E30" w:rsidRDefault="00045130" w:rsidP="00045130">
      <w:pPr>
        <w:pStyle w:val="Akapitzlist"/>
        <w:numPr>
          <w:ilvl w:val="0"/>
          <w:numId w:val="1"/>
        </w:numPr>
        <w:jc w:val="both"/>
      </w:pPr>
      <w:r>
        <w:t xml:space="preserve">Oferujemy realizację zamówienia </w:t>
      </w:r>
      <w:r w:rsidRPr="008B5E30">
        <w:t xml:space="preserve">w terminie </w:t>
      </w:r>
      <w:r>
        <w:t>12 miesięcy od podpis</w:t>
      </w:r>
      <w:r>
        <w:t>ania umowy.</w:t>
      </w:r>
      <w:bookmarkStart w:id="0" w:name="_GoBack"/>
      <w:bookmarkEnd w:id="0"/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 w:rsidRPr="008B5E30">
        <w:t xml:space="preserve">Oświadczamy, że warunki zawarte w </w:t>
      </w:r>
      <w:r>
        <w:rPr>
          <w:i/>
        </w:rPr>
        <w:t>Projekcie u</w:t>
      </w:r>
      <w:r w:rsidRPr="008B5E30">
        <w:rPr>
          <w:i/>
        </w:rPr>
        <w:t>mowy</w:t>
      </w:r>
      <w:r>
        <w:t xml:space="preserve"> stanowiącym załącznik nr 4</w:t>
      </w:r>
      <w:r w:rsidRPr="008B5E30">
        <w:t xml:space="preserve"> do</w:t>
      </w:r>
      <w:r>
        <w:t xml:space="preserve"> SWZ zostały przez nas zaakceptowane w całości i bez zastrzeżeń oraz zobowiązujemy się w przypadku wyboru naszej oferty, do zawarcia umowy na przedstawionych warunkach w miejscu i terminie wyznaczonym przez Zamawiającego.</w:t>
      </w:r>
    </w:p>
    <w:p w:rsidR="00045130" w:rsidRPr="00AF11A4" w:rsidRDefault="00045130" w:rsidP="00045130">
      <w:pPr>
        <w:pStyle w:val="Akapitzlist"/>
        <w:numPr>
          <w:ilvl w:val="0"/>
          <w:numId w:val="1"/>
        </w:numPr>
        <w:jc w:val="both"/>
      </w:pPr>
      <w:r w:rsidRPr="008B5E30">
        <w:rPr>
          <w:spacing w:val="2"/>
        </w:rPr>
        <w:t>Oświadczamy,</w:t>
      </w:r>
      <w:r w:rsidRPr="00AF11A4">
        <w:rPr>
          <w:spacing w:val="2"/>
        </w:rPr>
        <w:t xml:space="preserve"> że realizację części zamówienia zamierzamy powierzyć podwykonawcom:</w:t>
      </w:r>
    </w:p>
    <w:p w:rsidR="00045130" w:rsidRPr="00F85996" w:rsidRDefault="00045130" w:rsidP="00045130">
      <w:pPr>
        <w:numPr>
          <w:ilvl w:val="0"/>
          <w:numId w:val="2"/>
        </w:numPr>
        <w:spacing w:before="60"/>
        <w:ind w:left="998" w:hanging="357"/>
        <w:jc w:val="both"/>
        <w:rPr>
          <w:spacing w:val="2"/>
          <w:sz w:val="21"/>
          <w:szCs w:val="21"/>
        </w:rPr>
      </w:pPr>
      <w:r>
        <w:rPr>
          <w:b/>
          <w:spacing w:val="2"/>
          <w:sz w:val="21"/>
          <w:szCs w:val="21"/>
        </w:rPr>
        <w:t>NIE*</w:t>
      </w:r>
    </w:p>
    <w:p w:rsidR="00045130" w:rsidRPr="00B03B56" w:rsidRDefault="00045130" w:rsidP="00045130">
      <w:pPr>
        <w:numPr>
          <w:ilvl w:val="0"/>
          <w:numId w:val="2"/>
        </w:numPr>
        <w:spacing w:before="60"/>
        <w:ind w:left="998" w:hanging="357"/>
        <w:jc w:val="both"/>
        <w:rPr>
          <w:b/>
          <w:spacing w:val="2"/>
          <w:sz w:val="21"/>
          <w:szCs w:val="21"/>
        </w:rPr>
      </w:pPr>
      <w:r w:rsidRPr="00F85996">
        <w:rPr>
          <w:b/>
          <w:spacing w:val="2"/>
          <w:sz w:val="21"/>
          <w:szCs w:val="21"/>
        </w:rPr>
        <w:t>TAK</w:t>
      </w:r>
      <w:r>
        <w:rPr>
          <w:b/>
          <w:spacing w:val="2"/>
          <w:sz w:val="21"/>
          <w:szCs w:val="21"/>
        </w:rPr>
        <w:t xml:space="preserve">* </w:t>
      </w:r>
      <w:r>
        <w:rPr>
          <w:spacing w:val="2"/>
          <w:sz w:val="21"/>
          <w:szCs w:val="21"/>
        </w:rPr>
        <w:t xml:space="preserve">- </w:t>
      </w:r>
      <w:r w:rsidRPr="00F85996">
        <w:rPr>
          <w:spacing w:val="2"/>
          <w:sz w:val="21"/>
          <w:szCs w:val="21"/>
        </w:rPr>
        <w:t>w związku z tym poniżej przedstawiamy opis części zamówienia, jakie zamierzamy powierzyć podwykonawcom:</w:t>
      </w:r>
    </w:p>
    <w:p w:rsidR="00045130" w:rsidRPr="00686A27" w:rsidRDefault="00045130" w:rsidP="00045130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p w:rsidR="00045130" w:rsidRPr="00F85996" w:rsidRDefault="00045130" w:rsidP="00045130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tbl>
      <w:tblPr>
        <w:tblW w:w="8514" w:type="dxa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100"/>
        <w:gridCol w:w="3969"/>
      </w:tblGrid>
      <w:tr w:rsidR="00045130" w:rsidRPr="00F704DC" w:rsidTr="009818AB">
        <w:tc>
          <w:tcPr>
            <w:tcW w:w="445" w:type="dxa"/>
            <w:shd w:val="clear" w:color="auto" w:fill="D9D9D9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Lp.</w:t>
            </w:r>
          </w:p>
        </w:tc>
        <w:tc>
          <w:tcPr>
            <w:tcW w:w="4100" w:type="dxa"/>
            <w:shd w:val="clear" w:color="auto" w:fill="D9D9D9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>
              <w:rPr>
                <w:b/>
                <w:spacing w:val="2"/>
                <w:sz w:val="18"/>
                <w:szCs w:val="18"/>
              </w:rPr>
              <w:t>Część (zakres)</w:t>
            </w:r>
            <w:r w:rsidRPr="00F704DC">
              <w:rPr>
                <w:b/>
                <w:spacing w:val="2"/>
                <w:sz w:val="18"/>
                <w:szCs w:val="18"/>
              </w:rPr>
              <w:t xml:space="preserve"> zamówienia, jakie wykonawca zamierza powierzyć podwykonawcom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Nazwa (firma) podwykonawcy</w:t>
            </w:r>
          </w:p>
        </w:tc>
      </w:tr>
      <w:tr w:rsidR="00045130" w:rsidRPr="00F704DC" w:rsidTr="009818AB">
        <w:trPr>
          <w:trHeight w:val="121"/>
        </w:trPr>
        <w:tc>
          <w:tcPr>
            <w:tcW w:w="445" w:type="dxa"/>
          </w:tcPr>
          <w:p w:rsidR="00045130" w:rsidRPr="00F704DC" w:rsidRDefault="00045130" w:rsidP="009818A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4100" w:type="dxa"/>
          </w:tcPr>
          <w:p w:rsidR="00045130" w:rsidRPr="00F704DC" w:rsidRDefault="00045130" w:rsidP="009818A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45130" w:rsidRPr="00F704DC" w:rsidRDefault="00045130" w:rsidP="009818A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</w:tr>
      <w:tr w:rsidR="00045130" w:rsidRPr="00F704DC" w:rsidTr="009818AB">
        <w:trPr>
          <w:trHeight w:val="449"/>
        </w:trPr>
        <w:tc>
          <w:tcPr>
            <w:tcW w:w="445" w:type="dxa"/>
            <w:vAlign w:val="center"/>
          </w:tcPr>
          <w:p w:rsidR="00045130" w:rsidRPr="00F704DC" w:rsidRDefault="00045130" w:rsidP="009818AB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4100" w:type="dxa"/>
          </w:tcPr>
          <w:p w:rsidR="00045130" w:rsidRPr="00F704DC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tl2br w:val="nil"/>
              <w:tr2bl w:val="nil"/>
            </w:tcBorders>
          </w:tcPr>
          <w:p w:rsidR="00045130" w:rsidRPr="00F704DC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045130" w:rsidRPr="00215FC6" w:rsidTr="009818AB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045130" w:rsidRPr="00215FC6" w:rsidRDefault="00045130" w:rsidP="009818AB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215FC6">
              <w:rPr>
                <w:spacing w:val="2"/>
                <w:sz w:val="20"/>
              </w:rPr>
              <w:t>…</w:t>
            </w:r>
          </w:p>
        </w:tc>
        <w:tc>
          <w:tcPr>
            <w:tcW w:w="4100" w:type="dxa"/>
            <w:tcBorders>
              <w:bottom w:val="single" w:sz="4" w:space="0" w:color="auto"/>
            </w:tcBorders>
          </w:tcPr>
          <w:p w:rsidR="00045130" w:rsidRPr="00215FC6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</w:tcPr>
          <w:p w:rsidR="00045130" w:rsidRPr="00215FC6" w:rsidRDefault="00045130" w:rsidP="009818A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045130" w:rsidRPr="00215FC6" w:rsidRDefault="00045130" w:rsidP="00045130">
      <w:pPr>
        <w:jc w:val="both"/>
      </w:pPr>
    </w:p>
    <w:p w:rsidR="00045130" w:rsidRPr="00144B02" w:rsidRDefault="00045130" w:rsidP="00045130">
      <w:pPr>
        <w:pStyle w:val="Akapitzlist"/>
        <w:numPr>
          <w:ilvl w:val="0"/>
          <w:numId w:val="1"/>
        </w:numPr>
        <w:jc w:val="both"/>
      </w:pPr>
      <w:r>
        <w:t>Oświadczamy, że informacje i dokumenty wymienione w pliku …………. (</w:t>
      </w:r>
      <w:r>
        <w:rPr>
          <w:i/>
        </w:rPr>
        <w:t xml:space="preserve">uzupełnić jeżeli dotyczy) </w:t>
      </w:r>
      <w:r>
        <w:t xml:space="preserve">stanowią tajemnicę przedsiębiorstwa w rozumieniu art. 11 ust. 2 ustawy z dnia 16 kwietnia 1993 r. o zwalczaniu nieuczciwej konkurencji zastrzegamy, że nie mogą być udostępnione oraz wykazujemy, iż zastrzeżone informacje stanowią tajemnicę przedsiębiorstwa. </w:t>
      </w:r>
      <w:r>
        <w:rPr>
          <w:i/>
        </w:rPr>
        <w:t>(Wykonawca zobowiązany jest do wykazania, że zastrzeżone informacje stanowią tajemnicę przedsiębiorstwa składając pisemne uzasadnienie np. w formie odrębnego dokumentu/załącznika do oferty).</w:t>
      </w:r>
    </w:p>
    <w:p w:rsidR="00045130" w:rsidRPr="00215FC6" w:rsidRDefault="00045130" w:rsidP="00045130">
      <w:pPr>
        <w:pStyle w:val="Akapitzlist"/>
        <w:numPr>
          <w:ilvl w:val="0"/>
          <w:numId w:val="1"/>
        </w:numPr>
        <w:jc w:val="both"/>
      </w:pPr>
      <w:r w:rsidRPr="00215FC6">
        <w:rPr>
          <w:spacing w:val="2"/>
        </w:rPr>
        <w:t xml:space="preserve">Oświadczamy, że jako wykonawca jestem: </w:t>
      </w:r>
      <w:r w:rsidRPr="00215FC6">
        <w:rPr>
          <w:b/>
          <w:spacing w:val="2"/>
        </w:rPr>
        <w:t>mikroprzedsiębiorstwem, małym przedsiębiorstwem, średnim przedsiębiorstwem, dużym przedsiębiorstwem*</w:t>
      </w:r>
    </w:p>
    <w:p w:rsidR="00045130" w:rsidRPr="0005267D" w:rsidRDefault="00045130" w:rsidP="00045130">
      <w:pPr>
        <w:pStyle w:val="Tekstpodstawowywcity2"/>
        <w:spacing w:after="0" w:line="276" w:lineRule="auto"/>
        <w:ind w:left="720"/>
        <w:jc w:val="both"/>
        <w:rPr>
          <w:rFonts w:eastAsia="Calibri"/>
          <w:b/>
          <w:sz w:val="16"/>
          <w:szCs w:val="16"/>
          <w:lang w:val="x-none" w:eastAsia="en-GB"/>
        </w:rPr>
      </w:pPr>
      <w:r>
        <w:rPr>
          <w:i/>
          <w:spacing w:val="2"/>
          <w:sz w:val="16"/>
          <w:szCs w:val="16"/>
        </w:rPr>
        <w:t>Zgodnie z definicją zawartą</w:t>
      </w:r>
      <w:r w:rsidRPr="00901169">
        <w:rPr>
          <w:i/>
          <w:spacing w:val="2"/>
          <w:sz w:val="16"/>
          <w:szCs w:val="16"/>
        </w:rPr>
        <w:t xml:space="preserve"> w zaleceniu</w:t>
      </w:r>
      <w:r>
        <w:rPr>
          <w:i/>
          <w:spacing w:val="2"/>
          <w:sz w:val="16"/>
          <w:szCs w:val="16"/>
        </w:rPr>
        <w:t xml:space="preserve"> </w:t>
      </w:r>
      <w:r w:rsidRPr="00901169">
        <w:rPr>
          <w:i/>
          <w:spacing w:val="2"/>
          <w:sz w:val="16"/>
          <w:szCs w:val="16"/>
        </w:rPr>
        <w:t xml:space="preserve">Komisji </w:t>
      </w:r>
      <w:r>
        <w:rPr>
          <w:i/>
          <w:spacing w:val="2"/>
          <w:sz w:val="16"/>
          <w:szCs w:val="16"/>
        </w:rPr>
        <w:t xml:space="preserve">Europejskiej </w:t>
      </w:r>
      <w:r w:rsidRPr="00901169">
        <w:rPr>
          <w:i/>
          <w:spacing w:val="2"/>
          <w:sz w:val="16"/>
          <w:szCs w:val="16"/>
        </w:rPr>
        <w:t>z dnia 6 maja 2003 r. dotyczącym</w:t>
      </w:r>
      <w:r>
        <w:rPr>
          <w:i/>
          <w:spacing w:val="2"/>
          <w:sz w:val="16"/>
          <w:szCs w:val="16"/>
        </w:rPr>
        <w:t xml:space="preserve"> </w:t>
      </w:r>
      <w:r w:rsidRPr="00901169">
        <w:rPr>
          <w:i/>
          <w:spacing w:val="2"/>
          <w:sz w:val="16"/>
          <w:szCs w:val="16"/>
        </w:rPr>
        <w:t>definicji mikroprzedsiębiorstw oraz małych i średnich przedsiębiorstw (Dz. Urz. UE L 124 z 20.5.2003, str. 36)</w:t>
      </w:r>
      <w:r>
        <w:rPr>
          <w:i/>
          <w:spacing w:val="2"/>
          <w:sz w:val="16"/>
          <w:szCs w:val="16"/>
        </w:rPr>
        <w:t xml:space="preserve">, </w:t>
      </w:r>
      <w:r w:rsidRPr="0005267D">
        <w:rPr>
          <w:b/>
          <w:i/>
          <w:spacing w:val="2"/>
          <w:sz w:val="16"/>
          <w:szCs w:val="16"/>
          <w:u w:val="single"/>
        </w:rPr>
        <w:t>mikroprzedsiębiorstwo</w:t>
      </w:r>
      <w:r>
        <w:rPr>
          <w:i/>
          <w:spacing w:val="2"/>
          <w:sz w:val="16"/>
          <w:szCs w:val="16"/>
        </w:rPr>
        <w:t xml:space="preserve"> to przedsiębiorstwo, które zatrudnia mniej niż 10 osób i którego roczny obrót lub roczna suma bilansowa nie przekracza 2 mln EUR,</w:t>
      </w:r>
      <w:r w:rsidRPr="00D930B1">
        <w:rPr>
          <w:b/>
          <w:i/>
          <w:spacing w:val="2"/>
          <w:sz w:val="16"/>
          <w:szCs w:val="16"/>
          <w:u w:val="single"/>
        </w:rPr>
        <w:t xml:space="preserve"> małe przedsiębiorstwo</w:t>
      </w:r>
      <w:r>
        <w:rPr>
          <w:i/>
          <w:spacing w:val="2"/>
          <w:sz w:val="16"/>
          <w:szCs w:val="16"/>
        </w:rPr>
        <w:t xml:space="preserve"> to przedsiębiorstwo, które zatrudnia mniej niż 50 osób i którego roczny obrót lub roczna suma bilansowa nie przekracza 10 mln EUR, zaś </w:t>
      </w:r>
      <w:r w:rsidRPr="00D930B1">
        <w:rPr>
          <w:b/>
          <w:i/>
          <w:spacing w:val="2"/>
          <w:sz w:val="16"/>
          <w:szCs w:val="16"/>
          <w:u w:val="single"/>
        </w:rPr>
        <w:t>średnie przedsiębiorstwa</w:t>
      </w:r>
      <w:r>
        <w:rPr>
          <w:i/>
          <w:spacing w:val="2"/>
          <w:sz w:val="16"/>
          <w:szCs w:val="16"/>
        </w:rPr>
        <w:t xml:space="preserve"> to przedsiębiorstwa, które nie są mikroprzedsiębiorstwami ani małymi przedsiębiorstwami i które zatrudniają mniej niż 250 osób i których roczny obrót nie przekracza 50 mln EUR lub roczna suma bilansowa nie przekracza 43 mln EUR, </w:t>
      </w:r>
      <w:r w:rsidRPr="0005267D">
        <w:rPr>
          <w:b/>
          <w:i/>
          <w:spacing w:val="2"/>
          <w:sz w:val="16"/>
          <w:szCs w:val="16"/>
          <w:u w:val="single"/>
        </w:rPr>
        <w:t>duże przedsiębiorstwo</w:t>
      </w:r>
      <w:r>
        <w:rPr>
          <w:i/>
          <w:spacing w:val="2"/>
          <w:sz w:val="16"/>
          <w:szCs w:val="16"/>
        </w:rPr>
        <w:t xml:space="preserve"> </w:t>
      </w:r>
      <w:r w:rsidRPr="0005267D">
        <w:rPr>
          <w:rStyle w:val="DeltaViewInsertion"/>
          <w:rFonts w:eastAsia="Calibri"/>
          <w:sz w:val="16"/>
          <w:szCs w:val="16"/>
          <w:lang w:val="x-none" w:eastAsia="en-GB"/>
        </w:rPr>
        <w:t xml:space="preserve">to przedsiębiorstwo, które nie kwalifikuje się do żadnej </w:t>
      </w:r>
      <w:r w:rsidRPr="0005267D">
        <w:rPr>
          <w:rStyle w:val="DeltaViewInsertion"/>
          <w:rFonts w:eastAsia="Calibri"/>
          <w:sz w:val="16"/>
          <w:szCs w:val="16"/>
          <w:lang w:val="x-none" w:eastAsia="en-GB"/>
        </w:rPr>
        <w:br/>
        <w:t xml:space="preserve">z ww. kategorii przedsiębiorstw. </w:t>
      </w:r>
    </w:p>
    <w:p w:rsidR="00045130" w:rsidRDefault="00045130" w:rsidP="00045130">
      <w:pPr>
        <w:pStyle w:val="NormalnyWeb"/>
        <w:numPr>
          <w:ilvl w:val="0"/>
          <w:numId w:val="1"/>
        </w:numPr>
        <w:ind w:left="714" w:hanging="357"/>
        <w:jc w:val="both"/>
      </w:pPr>
      <w:r w:rsidRPr="00CA4598">
        <w:rPr>
          <w:color w:val="000000"/>
        </w:rPr>
        <w:t>Oświadczam, że wypełniłem obowiązki informacyjne przewidziane w art. 13 lub art. 14 RODO</w:t>
      </w:r>
      <w:r w:rsidRPr="00CA4598">
        <w:rPr>
          <w:color w:val="000000"/>
          <w:vertAlign w:val="superscript"/>
        </w:rPr>
        <w:t>1)</w:t>
      </w:r>
      <w:r w:rsidRPr="00CA4598">
        <w:rPr>
          <w:color w:val="000000"/>
        </w:rPr>
        <w:t xml:space="preserve"> wobec osób fizycznych, </w:t>
      </w:r>
      <w:r w:rsidRPr="00CA4598">
        <w:t>od których dane osobowe bezpośrednio lub pośrednio pozyskałem</w:t>
      </w:r>
      <w:r w:rsidRPr="00CA4598">
        <w:rPr>
          <w:color w:val="000000"/>
        </w:rPr>
        <w:t xml:space="preserve"> w celu ubiegania się o udzi</w:t>
      </w:r>
      <w:r>
        <w:rPr>
          <w:color w:val="000000"/>
        </w:rPr>
        <w:t>elenie zamówienia publicznego w </w:t>
      </w:r>
      <w:r w:rsidRPr="00CA4598">
        <w:rPr>
          <w:color w:val="000000"/>
        </w:rPr>
        <w:t>niniejszym postępowaniu</w:t>
      </w:r>
      <w:r w:rsidRPr="00CA4598">
        <w:t>.*</w:t>
      </w:r>
      <w:r>
        <w:t>*</w:t>
      </w:r>
    </w:p>
    <w:p w:rsidR="00045130" w:rsidRDefault="00045130" w:rsidP="00045130">
      <w:pPr>
        <w:pStyle w:val="Akapitzlist"/>
        <w:numPr>
          <w:ilvl w:val="0"/>
          <w:numId w:val="1"/>
        </w:numPr>
        <w:jc w:val="both"/>
      </w:pPr>
      <w:r>
        <w:t>Pod groźbą odpowiedzialności karnej oświadczamy, że oferta oraz załączone do niej dokumenty opisują stan faktyczny i prawny, aktualny na dzień otwarcia ofert.</w:t>
      </w:r>
    </w:p>
    <w:p w:rsidR="00045130" w:rsidRDefault="00045130" w:rsidP="0004513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Do oferty dołączamy następujące dokumenty:</w:t>
      </w:r>
    </w:p>
    <w:p w:rsidR="00045130" w:rsidRDefault="00045130" w:rsidP="00045130">
      <w:pPr>
        <w:pStyle w:val="Akapitzlist"/>
        <w:autoSpaceDE w:val="0"/>
        <w:autoSpaceDN w:val="0"/>
        <w:adjustRightInd w:val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45130" w:rsidRDefault="00045130" w:rsidP="00045130">
      <w:pPr>
        <w:pStyle w:val="Akapitzlist"/>
        <w:spacing w:line="360" w:lineRule="auto"/>
        <w:jc w:val="both"/>
      </w:pPr>
      <w:r>
        <w:t xml:space="preserve">  </w:t>
      </w:r>
    </w:p>
    <w:p w:rsidR="00045130" w:rsidRPr="0054027F" w:rsidRDefault="00045130" w:rsidP="00045130">
      <w:pPr>
        <w:jc w:val="both"/>
        <w:rPr>
          <w:b/>
          <w:color w:val="FF0000"/>
          <w:u w:val="single"/>
        </w:rPr>
      </w:pPr>
      <w:r>
        <w:t xml:space="preserve"> </w:t>
      </w:r>
      <w:r w:rsidRPr="0054027F">
        <w:rPr>
          <w:b/>
          <w:color w:val="FF0000"/>
          <w:u w:val="single"/>
        </w:rPr>
        <w:t>Uwaga !</w:t>
      </w:r>
    </w:p>
    <w:p w:rsidR="00045130" w:rsidRPr="007A0987" w:rsidRDefault="00045130" w:rsidP="00045130">
      <w:pPr>
        <w:jc w:val="both"/>
        <w:rPr>
          <w:sz w:val="16"/>
        </w:rPr>
      </w:pPr>
      <w:r w:rsidRPr="0054027F">
        <w:rPr>
          <w:b/>
          <w:color w:val="FF0000"/>
          <w:u w:val="single"/>
        </w:rPr>
        <w:t>Należy podpisać</w:t>
      </w:r>
      <w:r w:rsidRPr="0054027F">
        <w:rPr>
          <w:color w:val="FF0000"/>
        </w:rPr>
        <w:t xml:space="preserve"> zgodnie z </w:t>
      </w:r>
      <w:r w:rsidRPr="0054027F">
        <w:rPr>
          <w:i/>
          <w:color w:val="FF0000"/>
        </w:rPr>
        <w:t>Rozporządzeniem Prezesa Rady M</w:t>
      </w:r>
      <w:r>
        <w:rPr>
          <w:i/>
          <w:color w:val="FF0000"/>
        </w:rPr>
        <w:t>inistrów z dnia 30 grudnia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r w:rsidRPr="0054027F">
        <w:rPr>
          <w:i/>
          <w:iCs/>
          <w:color w:val="FF0000"/>
        </w:rPr>
        <w:t>sprawie sposobu sporządzania i przekazywania informacji oraz wymagań technicznych dla dokumentów elektronicznych oraz środk</w:t>
      </w:r>
      <w:r>
        <w:rPr>
          <w:i/>
          <w:iCs/>
          <w:color w:val="FF0000"/>
        </w:rPr>
        <w:t>ów komunikacji elektronicznej w </w:t>
      </w:r>
      <w:r w:rsidRPr="0054027F">
        <w:rPr>
          <w:i/>
          <w:iCs/>
          <w:color w:val="FF0000"/>
        </w:rPr>
        <w:t>postępowaniu o udzielenie zamówienia publicznego lub konkursie</w:t>
      </w:r>
      <w:r>
        <w:t xml:space="preserve">      </w:t>
      </w:r>
      <w:r>
        <w:rPr>
          <w:sz w:val="16"/>
        </w:rPr>
        <w:t xml:space="preserve"> </w:t>
      </w:r>
    </w:p>
    <w:p w:rsidR="00045130" w:rsidRDefault="00045130" w:rsidP="00045130">
      <w:pPr>
        <w:jc w:val="both"/>
      </w:pPr>
    </w:p>
    <w:p w:rsidR="00045130" w:rsidRDefault="00045130" w:rsidP="00045130"/>
    <w:p w:rsidR="00045130" w:rsidRDefault="00045130" w:rsidP="00045130"/>
    <w:p w:rsidR="00045130" w:rsidRPr="00CA4598" w:rsidRDefault="00045130" w:rsidP="00045130">
      <w:pPr>
        <w:rPr>
          <w:i/>
        </w:rPr>
      </w:pPr>
    </w:p>
    <w:p w:rsidR="00045130" w:rsidRPr="00CA4598" w:rsidRDefault="00045130" w:rsidP="00045130">
      <w:pPr>
        <w:rPr>
          <w:i/>
          <w:sz w:val="20"/>
          <w:szCs w:val="20"/>
        </w:rPr>
      </w:pPr>
      <w:r w:rsidRPr="00CA4598">
        <w:rPr>
          <w:i/>
          <w:sz w:val="20"/>
          <w:szCs w:val="20"/>
        </w:rPr>
        <w:t>*niepotrzebne skreślić</w:t>
      </w:r>
    </w:p>
    <w:p w:rsidR="00045130" w:rsidRPr="00CA4598" w:rsidRDefault="00045130" w:rsidP="00045130">
      <w:pPr>
        <w:pStyle w:val="NormalnyWeb"/>
        <w:spacing w:line="276" w:lineRule="auto"/>
        <w:ind w:left="142" w:hanging="142"/>
        <w:jc w:val="both"/>
        <w:rPr>
          <w:i/>
          <w:sz w:val="20"/>
          <w:szCs w:val="20"/>
        </w:rPr>
      </w:pPr>
      <w:r w:rsidRPr="00CA4598">
        <w:rPr>
          <w:i/>
          <w:color w:val="000000"/>
          <w:sz w:val="20"/>
          <w:szCs w:val="20"/>
        </w:rPr>
        <w:t xml:space="preserve">** W przypadku gdy wykonawca </w:t>
      </w:r>
      <w:r w:rsidRPr="00CA4598">
        <w:rPr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02F95" w:rsidRPr="00045130" w:rsidRDefault="00045130" w:rsidP="00045130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CA4598">
        <w:rPr>
          <w:rFonts w:ascii="Times New Roman" w:hAnsi="Times New Roman" w:cs="Times New Roman"/>
          <w:i/>
          <w:color w:val="000000"/>
          <w:vertAlign w:val="superscript"/>
        </w:rPr>
        <w:t xml:space="preserve">1) </w:t>
      </w:r>
      <w:r w:rsidRPr="00CA4598">
        <w:rPr>
          <w:rFonts w:ascii="Times New Roman" w:hAnsi="Times New Roman" w:cs="Times New Roman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102F95" w:rsidRPr="00045130" w:rsidSect="00B10566">
      <w:footerReference w:type="even" r:id="rId5"/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931" w:rsidRDefault="000451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6931" w:rsidRDefault="0004513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931" w:rsidRDefault="00045130">
    <w:pPr>
      <w:pStyle w:val="Stopka"/>
      <w:framePr w:wrap="around" w:vAnchor="text" w:hAnchor="margin" w:xAlign="right" w:y="1"/>
      <w:rPr>
        <w:rStyle w:val="Numerstrony"/>
      </w:rPr>
    </w:pPr>
  </w:p>
  <w:p w:rsidR="00D66931" w:rsidRDefault="00045130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E03F5"/>
    <w:multiLevelType w:val="hybridMultilevel"/>
    <w:tmpl w:val="E98C6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30"/>
    <w:rsid w:val="00045130"/>
    <w:rsid w:val="0010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349D9-3067-426D-8C38-301E1D4C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5130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045130"/>
    <w:pPr>
      <w:keepNext/>
      <w:jc w:val="right"/>
      <w:outlineLvl w:val="2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513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4513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5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51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5130"/>
  </w:style>
  <w:style w:type="paragraph" w:styleId="Akapitzlist">
    <w:name w:val="List Paragraph"/>
    <w:basedOn w:val="Normalny"/>
    <w:uiPriority w:val="34"/>
    <w:qFormat/>
    <w:rsid w:val="0004513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45130"/>
    <w:rPr>
      <w:rFonts w:eastAsiaTheme="minorHAns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513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5130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045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451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45130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1381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</cp:revision>
  <dcterms:created xsi:type="dcterms:W3CDTF">2024-07-03T07:39:00Z</dcterms:created>
  <dcterms:modified xsi:type="dcterms:W3CDTF">2024-07-03T07:46:00Z</dcterms:modified>
</cp:coreProperties>
</file>