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2" w:type="dxa"/>
        <w:tblLayout w:type="fixed"/>
        <w:tblLook w:val="04A0" w:firstRow="1" w:lastRow="0" w:firstColumn="1" w:lastColumn="0" w:noHBand="0" w:noVBand="1"/>
      </w:tblPr>
      <w:tblGrid>
        <w:gridCol w:w="2303"/>
        <w:gridCol w:w="1945"/>
        <w:gridCol w:w="1666"/>
        <w:gridCol w:w="1034"/>
        <w:gridCol w:w="2264"/>
      </w:tblGrid>
      <w:tr w:rsidR="00FC6A7A" w:rsidRPr="00FC6A7A" w14:paraId="10E283C8" w14:textId="77777777" w:rsidTr="00B25ADB">
        <w:trPr>
          <w:trHeight w:val="359"/>
        </w:trPr>
        <w:tc>
          <w:tcPr>
            <w:tcW w:w="4248" w:type="dxa"/>
            <w:gridSpan w:val="2"/>
            <w:hideMark/>
          </w:tcPr>
          <w:p w14:paraId="723F5CBE" w14:textId="77777777" w:rsidR="00FC6A7A" w:rsidRPr="00FC6A7A" w:rsidRDefault="00FC6A7A" w:rsidP="00FC6A7A">
            <w:pPr>
              <w:suppressAutoHyphens/>
              <w:snapToGrid w:val="0"/>
              <w:spacing w:after="0" w:line="240" w:lineRule="auto"/>
              <w:rPr>
                <w:rFonts w:ascii="Times New Roman" w:eastAsia="Times New Roman" w:hAnsi="Times New Roman" w:cs="Times New Roman"/>
                <w:sz w:val="24"/>
                <w:szCs w:val="24"/>
                <w:lang w:val="de-DE" w:eastAsia="ar-SA"/>
              </w:rPr>
            </w:pPr>
            <w:proofErr w:type="spellStart"/>
            <w:r w:rsidRPr="00FC6A7A">
              <w:rPr>
                <w:rFonts w:ascii="Times New Roman" w:eastAsia="Times New Roman" w:hAnsi="Times New Roman" w:cs="Times New Roman"/>
                <w:sz w:val="24"/>
                <w:szCs w:val="24"/>
                <w:lang w:val="de-DE" w:eastAsia="ar-SA"/>
              </w:rPr>
              <w:t>e-mail</w:t>
            </w:r>
            <w:proofErr w:type="spellEnd"/>
            <w:r w:rsidRPr="00FC6A7A">
              <w:rPr>
                <w:rFonts w:ascii="Times New Roman" w:eastAsia="Times New Roman" w:hAnsi="Times New Roman" w:cs="Times New Roman"/>
                <w:sz w:val="24"/>
                <w:szCs w:val="24"/>
                <w:lang w:val="de-DE" w:eastAsia="ar-SA"/>
              </w:rPr>
              <w:t>: sekretariat@zdp.pwz.pl</w:t>
            </w:r>
          </w:p>
        </w:tc>
        <w:tc>
          <w:tcPr>
            <w:tcW w:w="2700" w:type="dxa"/>
            <w:gridSpan w:val="2"/>
            <w:hideMark/>
          </w:tcPr>
          <w:p w14:paraId="03D5DE09" w14:textId="77777777" w:rsidR="00FC6A7A" w:rsidRPr="00FC6A7A" w:rsidRDefault="00FC6A7A" w:rsidP="00FC6A7A">
            <w:pPr>
              <w:suppressAutoHyphens/>
              <w:snapToGrid w:val="0"/>
              <w:spacing w:after="0" w:line="240" w:lineRule="auto"/>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www.zdp.pwz.pl</w:t>
            </w:r>
          </w:p>
        </w:tc>
        <w:tc>
          <w:tcPr>
            <w:tcW w:w="2264" w:type="dxa"/>
            <w:vMerge w:val="restart"/>
            <w:hideMark/>
          </w:tcPr>
          <w:p w14:paraId="3EB3C03C" w14:textId="77777777" w:rsidR="00FC6A7A" w:rsidRPr="00FC6A7A" w:rsidRDefault="00FC6A7A" w:rsidP="00FC6A7A">
            <w:pPr>
              <w:suppressAutoHyphens/>
              <w:snapToGrid w:val="0"/>
              <w:spacing w:after="0" w:line="240" w:lineRule="auto"/>
              <w:jc w:val="right"/>
              <w:rPr>
                <w:rFonts w:ascii="Times New Roman" w:eastAsia="Times New Roman" w:hAnsi="Times New Roman" w:cs="Times New Roman"/>
                <w:b/>
                <w:spacing w:val="20"/>
                <w:sz w:val="24"/>
                <w:szCs w:val="24"/>
                <w:lang w:eastAsia="ar-SA"/>
              </w:rPr>
            </w:pPr>
            <w:r w:rsidRPr="00FC6A7A">
              <w:rPr>
                <w:rFonts w:ascii="Times New Roman" w:eastAsia="Calibri" w:hAnsi="Times New Roman" w:cs="Times New Roman"/>
                <w:noProof/>
                <w:sz w:val="24"/>
                <w:szCs w:val="24"/>
                <w:lang w:eastAsia="pl-PL"/>
              </w:rPr>
              <w:drawing>
                <wp:inline distT="0" distB="0" distL="0" distR="0" wp14:anchorId="4B6A7300" wp14:editId="4DCAAE53">
                  <wp:extent cx="676275" cy="781050"/>
                  <wp:effectExtent l="0" t="0" r="9525"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275" cy="781050"/>
                          </a:xfrm>
                          <a:prstGeom prst="rect">
                            <a:avLst/>
                          </a:prstGeom>
                          <a:noFill/>
                          <a:ln>
                            <a:noFill/>
                          </a:ln>
                        </pic:spPr>
                      </pic:pic>
                    </a:graphicData>
                  </a:graphic>
                </wp:inline>
              </w:drawing>
            </w:r>
          </w:p>
        </w:tc>
      </w:tr>
      <w:tr w:rsidR="00FC6A7A" w:rsidRPr="00FC6A7A" w14:paraId="686CC8B3" w14:textId="77777777" w:rsidTr="00B25ADB">
        <w:trPr>
          <w:trHeight w:val="904"/>
        </w:trPr>
        <w:tc>
          <w:tcPr>
            <w:tcW w:w="6948" w:type="dxa"/>
            <w:gridSpan w:val="4"/>
          </w:tcPr>
          <w:p w14:paraId="5CE65C28" w14:textId="77777777" w:rsidR="00FC6A7A" w:rsidRPr="00FC6A7A" w:rsidRDefault="00FC6A7A" w:rsidP="00FC6A7A">
            <w:pPr>
              <w:suppressAutoHyphens/>
              <w:snapToGrid w:val="0"/>
              <w:spacing w:after="0" w:line="240" w:lineRule="auto"/>
              <w:rPr>
                <w:rFonts w:ascii="Times New Roman" w:eastAsia="Times New Roman" w:hAnsi="Times New Roman" w:cs="Times New Roman"/>
                <w:b/>
                <w:spacing w:val="20"/>
                <w:sz w:val="24"/>
                <w:szCs w:val="24"/>
                <w:lang w:eastAsia="ar-SA"/>
              </w:rPr>
            </w:pPr>
            <w:r w:rsidRPr="00FC6A7A">
              <w:rPr>
                <w:rFonts w:ascii="Times New Roman" w:eastAsia="Times New Roman" w:hAnsi="Times New Roman" w:cs="Times New Roman"/>
                <w:b/>
                <w:spacing w:val="20"/>
                <w:sz w:val="24"/>
                <w:szCs w:val="24"/>
                <w:lang w:eastAsia="ar-SA"/>
              </w:rPr>
              <w:t xml:space="preserve">Powiat Warszawski Zachodni, </w:t>
            </w:r>
          </w:p>
          <w:p w14:paraId="0C6A55D5" w14:textId="77777777" w:rsidR="00FC6A7A" w:rsidRPr="00FC6A7A" w:rsidRDefault="00FC6A7A" w:rsidP="00FC6A7A">
            <w:pPr>
              <w:suppressAutoHyphens/>
              <w:snapToGrid w:val="0"/>
              <w:spacing w:after="0" w:line="240" w:lineRule="auto"/>
              <w:rPr>
                <w:rFonts w:ascii="Times New Roman" w:eastAsia="Times New Roman" w:hAnsi="Times New Roman" w:cs="Times New Roman"/>
                <w:b/>
                <w:spacing w:val="20"/>
                <w:sz w:val="24"/>
                <w:szCs w:val="24"/>
                <w:lang w:eastAsia="ar-SA"/>
              </w:rPr>
            </w:pPr>
            <w:r w:rsidRPr="00FC6A7A">
              <w:rPr>
                <w:rFonts w:ascii="Times New Roman" w:eastAsia="Times New Roman" w:hAnsi="Times New Roman" w:cs="Times New Roman"/>
                <w:b/>
                <w:spacing w:val="20"/>
                <w:sz w:val="24"/>
                <w:szCs w:val="24"/>
                <w:lang w:eastAsia="ar-SA"/>
              </w:rPr>
              <w:t>Zarząd Dróg Powiatowych                                                                                          05-850 Ożarów Mazowiecki, ul. Poznańska 300</w:t>
            </w:r>
          </w:p>
          <w:p w14:paraId="666B840C" w14:textId="77777777" w:rsidR="00FC6A7A" w:rsidRPr="00FC6A7A" w:rsidRDefault="00FC6A7A" w:rsidP="00FC6A7A">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14:paraId="45B5BEFD" w14:textId="77777777" w:rsidR="00FC6A7A" w:rsidRPr="00FC6A7A" w:rsidRDefault="00FC6A7A" w:rsidP="00FC6A7A">
            <w:pPr>
              <w:spacing w:after="0" w:line="240" w:lineRule="auto"/>
              <w:rPr>
                <w:rFonts w:ascii="Times New Roman" w:eastAsia="Times New Roman" w:hAnsi="Times New Roman" w:cs="Times New Roman"/>
                <w:b/>
                <w:spacing w:val="20"/>
                <w:sz w:val="24"/>
                <w:szCs w:val="24"/>
                <w:lang w:eastAsia="ar-SA"/>
              </w:rPr>
            </w:pPr>
          </w:p>
        </w:tc>
      </w:tr>
      <w:tr w:rsidR="00FC6A7A" w:rsidRPr="00FC6A7A" w14:paraId="76A76534" w14:textId="77777777" w:rsidTr="00B25ADB">
        <w:tc>
          <w:tcPr>
            <w:tcW w:w="2303" w:type="dxa"/>
            <w:tcBorders>
              <w:top w:val="nil"/>
              <w:left w:val="nil"/>
              <w:bottom w:val="single" w:sz="4" w:space="0" w:color="000000"/>
              <w:right w:val="nil"/>
            </w:tcBorders>
            <w:hideMark/>
          </w:tcPr>
          <w:p w14:paraId="305C5E3C" w14:textId="77777777" w:rsidR="00FC6A7A" w:rsidRPr="00FC6A7A" w:rsidRDefault="00FC6A7A" w:rsidP="00FC6A7A">
            <w:pPr>
              <w:suppressAutoHyphens/>
              <w:spacing w:after="0" w:line="240" w:lineRule="auto"/>
              <w:rPr>
                <w:rFonts w:ascii="Times New Roman" w:eastAsia="Times New Roman" w:hAnsi="Times New Roman" w:cs="Times New Roman"/>
                <w:sz w:val="18"/>
                <w:szCs w:val="18"/>
                <w:lang w:eastAsia="ar-SA"/>
              </w:rPr>
            </w:pPr>
            <w:r w:rsidRPr="00FC6A7A">
              <w:rPr>
                <w:rFonts w:ascii="Times New Roman" w:eastAsia="Times New Roman" w:hAnsi="Times New Roman" w:cs="Times New Roman"/>
                <w:sz w:val="18"/>
                <w:szCs w:val="18"/>
                <w:lang w:eastAsia="ar-SA"/>
              </w:rPr>
              <w:t xml:space="preserve">Tel./Fax    (+22) 722-13-80           </w:t>
            </w:r>
          </w:p>
          <w:p w14:paraId="6297EA27" w14:textId="77777777" w:rsidR="00FC6A7A" w:rsidRPr="00FC6A7A" w:rsidRDefault="00FC6A7A" w:rsidP="00FC6A7A">
            <w:pPr>
              <w:suppressAutoHyphens/>
              <w:spacing w:after="0" w:line="240" w:lineRule="auto"/>
              <w:rPr>
                <w:rFonts w:ascii="Times New Roman" w:eastAsia="Times New Roman" w:hAnsi="Times New Roman" w:cs="Times New Roman"/>
                <w:sz w:val="18"/>
                <w:szCs w:val="18"/>
                <w:lang w:eastAsia="ar-SA"/>
              </w:rPr>
            </w:pPr>
            <w:r w:rsidRPr="00FC6A7A">
              <w:rPr>
                <w:rFonts w:ascii="Times New Roman" w:eastAsia="Times New Roman" w:hAnsi="Times New Roman" w:cs="Times New Roman"/>
                <w:sz w:val="18"/>
                <w:szCs w:val="18"/>
                <w:lang w:eastAsia="ar-SA"/>
              </w:rPr>
              <w:t>Tel..            (+22) 722-11-81</w:t>
            </w:r>
          </w:p>
        </w:tc>
        <w:tc>
          <w:tcPr>
            <w:tcW w:w="1945" w:type="dxa"/>
            <w:tcBorders>
              <w:top w:val="nil"/>
              <w:left w:val="nil"/>
              <w:bottom w:val="single" w:sz="4" w:space="0" w:color="000000"/>
              <w:right w:val="nil"/>
            </w:tcBorders>
            <w:hideMark/>
          </w:tcPr>
          <w:p w14:paraId="78FEC982" w14:textId="77777777" w:rsidR="00FC6A7A" w:rsidRPr="00FC6A7A" w:rsidRDefault="00FC6A7A" w:rsidP="00FC6A7A">
            <w:pPr>
              <w:suppressAutoHyphens/>
              <w:spacing w:after="0" w:line="240" w:lineRule="auto"/>
              <w:rPr>
                <w:rFonts w:ascii="Times New Roman" w:eastAsia="Times New Roman" w:hAnsi="Times New Roman" w:cs="Times New Roman"/>
                <w:sz w:val="18"/>
                <w:szCs w:val="18"/>
                <w:lang w:eastAsia="ar-SA"/>
              </w:rPr>
            </w:pPr>
            <w:r w:rsidRPr="00FC6A7A">
              <w:rPr>
                <w:rFonts w:ascii="Times New Roman" w:eastAsia="Times New Roman" w:hAnsi="Times New Roman" w:cs="Times New Roman"/>
                <w:sz w:val="18"/>
                <w:szCs w:val="18"/>
                <w:lang w:eastAsia="ar-SA"/>
              </w:rPr>
              <w:t>REGON 014900974</w:t>
            </w:r>
          </w:p>
        </w:tc>
        <w:tc>
          <w:tcPr>
            <w:tcW w:w="1666" w:type="dxa"/>
            <w:tcBorders>
              <w:top w:val="nil"/>
              <w:left w:val="nil"/>
              <w:bottom w:val="single" w:sz="4" w:space="0" w:color="000000"/>
              <w:right w:val="nil"/>
            </w:tcBorders>
            <w:hideMark/>
          </w:tcPr>
          <w:p w14:paraId="61857D48" w14:textId="77777777" w:rsidR="00FC6A7A" w:rsidRPr="00FC6A7A" w:rsidRDefault="00FC6A7A" w:rsidP="00FC6A7A">
            <w:pPr>
              <w:suppressAutoHyphens/>
              <w:spacing w:after="0" w:line="240" w:lineRule="auto"/>
              <w:rPr>
                <w:rFonts w:ascii="Times New Roman" w:eastAsia="Times New Roman" w:hAnsi="Times New Roman" w:cs="Times New Roman"/>
                <w:sz w:val="18"/>
                <w:szCs w:val="18"/>
                <w:lang w:eastAsia="ar-SA"/>
              </w:rPr>
            </w:pPr>
            <w:r w:rsidRPr="00FC6A7A">
              <w:rPr>
                <w:rFonts w:ascii="Times New Roman" w:eastAsia="Times New Roman" w:hAnsi="Times New Roman" w:cs="Times New Roman"/>
                <w:sz w:val="18"/>
                <w:szCs w:val="18"/>
                <w:lang w:eastAsia="ar-SA"/>
              </w:rPr>
              <w:t xml:space="preserve">NIP </w:t>
            </w:r>
            <w:r w:rsidRPr="00FC6A7A">
              <w:rPr>
                <w:rFonts w:ascii="Times New Roman" w:eastAsia="Times New Roman" w:hAnsi="Times New Roman" w:cs="Times New Roman"/>
                <w:sz w:val="18"/>
                <w:szCs w:val="18"/>
                <w:lang w:eastAsia="pl-PL"/>
              </w:rPr>
              <w:t>527-218-53-41</w:t>
            </w:r>
          </w:p>
        </w:tc>
        <w:tc>
          <w:tcPr>
            <w:tcW w:w="3298" w:type="dxa"/>
            <w:gridSpan w:val="2"/>
            <w:tcBorders>
              <w:top w:val="nil"/>
              <w:left w:val="nil"/>
              <w:bottom w:val="single" w:sz="4" w:space="0" w:color="000000"/>
              <w:right w:val="nil"/>
            </w:tcBorders>
            <w:hideMark/>
          </w:tcPr>
          <w:p w14:paraId="59241323" w14:textId="77777777" w:rsidR="00FC6A7A" w:rsidRPr="00FC6A7A" w:rsidRDefault="00FC6A7A" w:rsidP="00FC6A7A">
            <w:pPr>
              <w:suppressAutoHyphens/>
              <w:spacing w:after="0" w:line="240" w:lineRule="auto"/>
              <w:rPr>
                <w:rFonts w:ascii="Times New Roman" w:eastAsia="Times New Roman" w:hAnsi="Times New Roman" w:cs="Times New Roman"/>
                <w:sz w:val="16"/>
                <w:szCs w:val="16"/>
                <w:lang w:eastAsia="ar-SA"/>
              </w:rPr>
            </w:pPr>
            <w:r w:rsidRPr="00FC6A7A">
              <w:rPr>
                <w:rFonts w:ascii="Times New Roman" w:eastAsia="Times New Roman" w:hAnsi="Times New Roman" w:cs="Times New Roman"/>
                <w:sz w:val="16"/>
                <w:szCs w:val="16"/>
                <w:lang w:eastAsia="ar-SA"/>
              </w:rPr>
              <w:t xml:space="preserve">Konto nr </w:t>
            </w:r>
            <w:r w:rsidRPr="00FC6A7A">
              <w:rPr>
                <w:rFonts w:ascii="Times New Roman" w:eastAsia="Times New Roman" w:hAnsi="Times New Roman" w:cs="Times New Roman"/>
                <w:b/>
                <w:sz w:val="16"/>
                <w:szCs w:val="16"/>
                <w:lang w:eastAsia="ar-SA"/>
              </w:rPr>
              <w:t>54 1090 1056 0000 0001 4916 5867</w:t>
            </w:r>
          </w:p>
          <w:p w14:paraId="57FF19B4" w14:textId="77777777" w:rsidR="00FC6A7A" w:rsidRPr="00FC6A7A" w:rsidRDefault="00FC6A7A" w:rsidP="00FC6A7A">
            <w:pPr>
              <w:suppressAutoHyphens/>
              <w:spacing w:after="0" w:line="240" w:lineRule="auto"/>
              <w:rPr>
                <w:rFonts w:ascii="Times New Roman" w:eastAsia="Times New Roman" w:hAnsi="Times New Roman" w:cs="Times New Roman"/>
                <w:sz w:val="16"/>
                <w:szCs w:val="16"/>
                <w:lang w:eastAsia="ar-SA"/>
              </w:rPr>
            </w:pPr>
            <w:r w:rsidRPr="00FC6A7A">
              <w:rPr>
                <w:rFonts w:ascii="Times New Roman" w:eastAsia="Times New Roman" w:hAnsi="Times New Roman" w:cs="Times New Roman"/>
                <w:b/>
                <w:sz w:val="16"/>
                <w:szCs w:val="16"/>
                <w:lang w:eastAsia="ar-SA"/>
              </w:rPr>
              <w:t xml:space="preserve">SANTANDER BANK </w:t>
            </w:r>
          </w:p>
          <w:p w14:paraId="7089EF1F" w14:textId="77777777" w:rsidR="00FC6A7A" w:rsidRPr="00FC6A7A" w:rsidRDefault="00FC6A7A" w:rsidP="00FC6A7A">
            <w:pPr>
              <w:suppressAutoHyphens/>
              <w:spacing w:after="0" w:line="240" w:lineRule="auto"/>
              <w:rPr>
                <w:rFonts w:ascii="Times New Roman" w:eastAsia="Times New Roman" w:hAnsi="Times New Roman" w:cs="Times New Roman"/>
                <w:sz w:val="24"/>
                <w:szCs w:val="24"/>
                <w:lang w:eastAsia="ar-SA"/>
              </w:rPr>
            </w:pPr>
          </w:p>
        </w:tc>
      </w:tr>
    </w:tbl>
    <w:p w14:paraId="0EE2804B" w14:textId="77777777" w:rsidR="00FC6A7A" w:rsidRPr="00FC6A7A" w:rsidRDefault="00FC6A7A" w:rsidP="00FC6A7A">
      <w:pPr>
        <w:autoSpaceDE w:val="0"/>
        <w:autoSpaceDN w:val="0"/>
        <w:adjustRightInd w:val="0"/>
        <w:spacing w:after="0" w:line="360" w:lineRule="auto"/>
        <w:rPr>
          <w:rFonts w:ascii="Times New Roman" w:eastAsia="Times New Roman" w:hAnsi="Times New Roman" w:cs="Times New Roman"/>
          <w:b/>
          <w:sz w:val="24"/>
          <w:szCs w:val="24"/>
          <w:lang w:eastAsia="pl-PL"/>
        </w:rPr>
      </w:pPr>
    </w:p>
    <w:p w14:paraId="22606F3A"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SPECYFIKACJA</w:t>
      </w:r>
    </w:p>
    <w:p w14:paraId="6897BD77"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WARUNKÓW ZAMÓWIENIA</w:t>
      </w:r>
    </w:p>
    <w:p w14:paraId="204C5D51"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na:</w:t>
      </w:r>
    </w:p>
    <w:p w14:paraId="46297266" w14:textId="77777777" w:rsidR="00FC6A7A" w:rsidRDefault="00FC6A7A" w:rsidP="00FC6A7A">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b/>
          <w:i/>
          <w:iCs/>
          <w:sz w:val="24"/>
          <w:lang w:eastAsia="pl-PL"/>
        </w:rPr>
      </w:pPr>
      <w:r w:rsidRPr="00FC6A7A">
        <w:rPr>
          <w:rFonts w:ascii="Times New Roman" w:eastAsia="Times New Roman" w:hAnsi="Times New Roman" w:cs="Times New Roman"/>
          <w:b/>
          <w:i/>
          <w:iCs/>
          <w:sz w:val="24"/>
          <w:lang w:eastAsia="pl-PL"/>
        </w:rPr>
        <w:t xml:space="preserve">Rozbudowa drogi powiatowej nr 4128W ul. Izabelińskiej na odcinku o dł. ok. 1000mb w m. Stare Babice, Klaudyn i Lipków gm. Stare Babice </w:t>
      </w:r>
    </w:p>
    <w:p w14:paraId="4579F15A" w14:textId="1A44381D" w:rsidR="00FC6A7A" w:rsidRPr="00FC6A7A" w:rsidRDefault="00FC6A7A" w:rsidP="00FC6A7A">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Rozdział I</w:t>
      </w:r>
      <w:r w:rsidRPr="00FC6A7A">
        <w:rPr>
          <w:rFonts w:ascii="Times New Roman" w:eastAsia="Times New Roman" w:hAnsi="Times New Roman" w:cs="Times New Roman"/>
          <w:sz w:val="24"/>
          <w:szCs w:val="24"/>
          <w:lang w:eastAsia="pl-PL"/>
        </w:rPr>
        <w:tab/>
      </w:r>
      <w:r w:rsidRPr="00FC6A7A">
        <w:rPr>
          <w:rFonts w:ascii="Times New Roman" w:eastAsia="Times New Roman" w:hAnsi="Times New Roman" w:cs="Times New Roman"/>
          <w:sz w:val="24"/>
          <w:szCs w:val="24"/>
          <w:lang w:eastAsia="pl-PL"/>
        </w:rPr>
        <w:tab/>
        <w:t xml:space="preserve">-  Instrukcja </w:t>
      </w:r>
    </w:p>
    <w:p w14:paraId="722CF225" w14:textId="77777777" w:rsidR="00FC6A7A" w:rsidRPr="00FC6A7A" w:rsidRDefault="00FC6A7A" w:rsidP="00FC6A7A">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Rozdział II</w:t>
      </w:r>
      <w:r w:rsidRPr="00FC6A7A">
        <w:rPr>
          <w:rFonts w:ascii="Times New Roman" w:eastAsia="Times New Roman" w:hAnsi="Times New Roman" w:cs="Times New Roman"/>
          <w:sz w:val="24"/>
          <w:szCs w:val="24"/>
          <w:lang w:eastAsia="pl-PL"/>
        </w:rPr>
        <w:tab/>
      </w:r>
      <w:r w:rsidRPr="00FC6A7A">
        <w:rPr>
          <w:rFonts w:ascii="Times New Roman" w:eastAsia="Times New Roman" w:hAnsi="Times New Roman" w:cs="Times New Roman"/>
          <w:sz w:val="24"/>
          <w:szCs w:val="24"/>
          <w:lang w:eastAsia="pl-PL"/>
        </w:rPr>
        <w:tab/>
        <w:t>-  Formularz oferty wraz z załączonymi formularzami</w:t>
      </w:r>
    </w:p>
    <w:p w14:paraId="41525739" w14:textId="77777777" w:rsidR="00FC6A7A" w:rsidRPr="00FC6A7A" w:rsidRDefault="00FC6A7A" w:rsidP="00FC6A7A">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Rozdział III</w:t>
      </w:r>
      <w:r w:rsidRPr="00FC6A7A">
        <w:rPr>
          <w:rFonts w:ascii="Times New Roman" w:eastAsia="Times New Roman" w:hAnsi="Times New Roman" w:cs="Times New Roman"/>
          <w:sz w:val="24"/>
          <w:szCs w:val="24"/>
          <w:lang w:eastAsia="pl-PL"/>
        </w:rPr>
        <w:tab/>
      </w:r>
      <w:r w:rsidRPr="00FC6A7A">
        <w:rPr>
          <w:rFonts w:ascii="Times New Roman" w:eastAsia="Times New Roman" w:hAnsi="Times New Roman" w:cs="Times New Roman"/>
          <w:sz w:val="24"/>
          <w:szCs w:val="24"/>
          <w:lang w:eastAsia="pl-PL"/>
        </w:rPr>
        <w:tab/>
        <w:t>-  Projektowane postanowienia umowy</w:t>
      </w:r>
      <w:r w:rsidRPr="00FC6A7A">
        <w:rPr>
          <w:rFonts w:ascii="Times New Roman" w:eastAsia="Times New Roman" w:hAnsi="Times New Roman" w:cs="Times New Roman"/>
          <w:sz w:val="24"/>
          <w:szCs w:val="24"/>
          <w:lang w:eastAsia="pl-PL"/>
        </w:rPr>
        <w:tab/>
      </w:r>
    </w:p>
    <w:p w14:paraId="0EE90133" w14:textId="77777777" w:rsidR="00FC6A7A" w:rsidRPr="00FC6A7A" w:rsidRDefault="00FC6A7A" w:rsidP="00FC6A7A">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ab/>
        <w:t xml:space="preserve">Załącznik nr 1 </w:t>
      </w:r>
      <w:r w:rsidRPr="00FC6A7A">
        <w:rPr>
          <w:rFonts w:ascii="Times New Roman" w:eastAsia="Times New Roman" w:hAnsi="Times New Roman" w:cs="Times New Roman"/>
          <w:sz w:val="24"/>
          <w:szCs w:val="24"/>
          <w:lang w:eastAsia="pl-PL"/>
        </w:rPr>
        <w:tab/>
        <w:t xml:space="preserve">- Opis przedmiotu zamówienia – </w:t>
      </w:r>
    </w:p>
    <w:p w14:paraId="1BDFACB0" w14:textId="77777777" w:rsidR="00FC6A7A" w:rsidRPr="00FC6A7A" w:rsidRDefault="00FC6A7A" w:rsidP="00FC6A7A">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przedmiar robót (materiał pomocniczy),</w:t>
      </w:r>
    </w:p>
    <w:p w14:paraId="6EF0A763" w14:textId="77777777" w:rsidR="00FC6A7A" w:rsidRPr="00FC6A7A" w:rsidRDefault="00FC6A7A" w:rsidP="00FC6A7A">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 specyfikacje techniczne wykonania i odbioru robót,</w:t>
      </w:r>
    </w:p>
    <w:p w14:paraId="21527DCC" w14:textId="77777777" w:rsidR="00FC6A7A" w:rsidRPr="00FC6A7A" w:rsidRDefault="00FC6A7A" w:rsidP="00FC6A7A">
      <w:pPr>
        <w:numPr>
          <w:ilvl w:val="0"/>
          <w:numId w:val="38"/>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 dokumentacja projektowa.</w:t>
      </w:r>
    </w:p>
    <w:p w14:paraId="74B0C642" w14:textId="77777777" w:rsidR="00FC6A7A" w:rsidRPr="00FC6A7A" w:rsidRDefault="00FC6A7A" w:rsidP="00FC6A7A">
      <w:pPr>
        <w:tabs>
          <w:tab w:val="left" w:pos="1560"/>
        </w:tabs>
        <w:spacing w:after="0" w:line="360" w:lineRule="auto"/>
        <w:ind w:left="2520" w:hanging="2520"/>
        <w:jc w:val="both"/>
        <w:rPr>
          <w:rFonts w:ascii="Times New Roman" w:eastAsia="Times New Roman" w:hAnsi="Times New Roman" w:cs="Times New Roman"/>
          <w:sz w:val="24"/>
          <w:szCs w:val="24"/>
          <w:lang w:eastAsia="pl-PL"/>
        </w:rPr>
      </w:pPr>
    </w:p>
    <w:p w14:paraId="3CB2D94C" w14:textId="77777777" w:rsidR="00FC6A7A" w:rsidRPr="00FC6A7A" w:rsidRDefault="00FC6A7A" w:rsidP="00FC6A7A">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ab/>
        <w:t>Załącznik nr 2   -  Oświadczenie dotyczące podstaw wykluczenia z postępowania</w:t>
      </w:r>
    </w:p>
    <w:p w14:paraId="3447143F" w14:textId="77777777" w:rsidR="00FC6A7A" w:rsidRPr="00FC6A7A" w:rsidRDefault="00FC6A7A" w:rsidP="00FC6A7A">
      <w:pPr>
        <w:tabs>
          <w:tab w:val="num" w:pos="283"/>
          <w:tab w:val="left" w:pos="567"/>
        </w:tabs>
        <w:suppressAutoHyphens/>
        <w:overflowPunct w:val="0"/>
        <w:autoSpaceDE w:val="0"/>
        <w:spacing w:after="0" w:line="360" w:lineRule="auto"/>
        <w:ind w:left="2410" w:hanging="212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ab/>
        <w:t xml:space="preserve">Załącznik nr 3   -  Informacja o częściach zamówienia, których wykonanie Wykonawca zamierza powierzyć podwykonawcom lub wykonaniu zamówienia siłami własnymi </w:t>
      </w:r>
    </w:p>
    <w:p w14:paraId="25E09459" w14:textId="77777777" w:rsidR="00FC6A7A" w:rsidRPr="00FC6A7A" w:rsidRDefault="00FC6A7A" w:rsidP="00FC6A7A">
      <w:pPr>
        <w:tabs>
          <w:tab w:val="num" w:pos="283"/>
          <w:tab w:val="left" w:pos="567"/>
        </w:tabs>
        <w:suppressAutoHyphens/>
        <w:overflowPunct w:val="0"/>
        <w:autoSpaceDE w:val="0"/>
        <w:spacing w:after="0" w:line="360" w:lineRule="auto"/>
        <w:ind w:left="2410" w:hanging="1985"/>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ab/>
      </w:r>
      <w:r w:rsidRPr="00FC6A7A">
        <w:rPr>
          <w:rFonts w:ascii="Times New Roman" w:eastAsia="Times New Roman" w:hAnsi="Times New Roman" w:cs="Times New Roman"/>
          <w:sz w:val="24"/>
          <w:szCs w:val="24"/>
          <w:lang w:eastAsia="pl-PL"/>
        </w:rPr>
        <w:t>Załącznik</w:t>
      </w:r>
      <w:r w:rsidRPr="00FC6A7A">
        <w:rPr>
          <w:rFonts w:ascii="Times New Roman" w:eastAsia="Times New Roman" w:hAnsi="Times New Roman" w:cs="Times New Roman"/>
          <w:sz w:val="24"/>
          <w:szCs w:val="24"/>
          <w:lang w:eastAsia="ar-SA"/>
        </w:rPr>
        <w:t xml:space="preserve"> Nr 4 -  oświadczenie wykonawców wspólnie ubiegających się o udzielenie zamówienia składane na podstawie art. 117 ust. 4 ustawy</w:t>
      </w:r>
    </w:p>
    <w:p w14:paraId="33A7DD8B"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49EAF4B6"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55BAD470"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7B74C339"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4972492F"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406E6412"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6601D1C4"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6ED93420" w14:textId="77777777" w:rsidR="00FC6A7A" w:rsidRPr="00FC6A7A" w:rsidRDefault="00FC6A7A" w:rsidP="00FC6A7A">
      <w:pPr>
        <w:spacing w:after="0" w:line="360" w:lineRule="auto"/>
        <w:rPr>
          <w:rFonts w:ascii="Times New Roman" w:eastAsia="Times New Roman" w:hAnsi="Times New Roman" w:cs="Times New Roman"/>
          <w:sz w:val="24"/>
          <w:szCs w:val="24"/>
          <w:lang w:eastAsia="pl-PL"/>
        </w:rPr>
      </w:pPr>
    </w:p>
    <w:p w14:paraId="1DB1AD5B" w14:textId="7201FE96" w:rsidR="00FC6A7A" w:rsidRPr="00FC6A7A" w:rsidRDefault="00FC6A7A" w:rsidP="00FC6A7A">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Tryb: tryb podstawowy nr ZP-</w:t>
      </w:r>
      <w:r>
        <w:rPr>
          <w:rFonts w:ascii="Times New Roman" w:eastAsia="Times New Roman" w:hAnsi="Times New Roman" w:cs="Times New Roman"/>
          <w:b/>
          <w:sz w:val="24"/>
          <w:szCs w:val="24"/>
          <w:lang w:eastAsia="pl-PL"/>
        </w:rPr>
        <w:t>4</w:t>
      </w:r>
      <w:r w:rsidRPr="00FC6A7A">
        <w:rPr>
          <w:rFonts w:ascii="Times New Roman" w:eastAsia="Times New Roman" w:hAnsi="Times New Roman" w:cs="Times New Roman"/>
          <w:b/>
          <w:sz w:val="24"/>
          <w:szCs w:val="24"/>
          <w:lang w:eastAsia="pl-PL"/>
        </w:rPr>
        <w:t>/2024</w:t>
      </w:r>
    </w:p>
    <w:p w14:paraId="44544E1B" w14:textId="77777777" w:rsidR="00FC6A7A" w:rsidRPr="00FC6A7A" w:rsidRDefault="00FC6A7A" w:rsidP="00FC6A7A">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714537AC" w14:textId="77777777" w:rsidR="00FC6A7A" w:rsidRPr="00FC6A7A" w:rsidRDefault="00FC6A7A" w:rsidP="00FC6A7A">
      <w:pPr>
        <w:widowControl w:val="0"/>
        <w:autoSpaceDE w:val="0"/>
        <w:autoSpaceDN w:val="0"/>
        <w:adjustRightInd w:val="0"/>
        <w:spacing w:after="0" w:line="360" w:lineRule="auto"/>
        <w:ind w:right="-6"/>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bCs/>
          <w:sz w:val="24"/>
          <w:szCs w:val="24"/>
          <w:lang w:eastAsia="pl-PL"/>
        </w:rPr>
        <w:lastRenderedPageBreak/>
        <w:t>Rozdział I – INSTRUKCJA</w:t>
      </w:r>
    </w:p>
    <w:p w14:paraId="0775C7D6"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1</w:t>
      </w:r>
    </w:p>
    <w:p w14:paraId="4C800414"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ZAMAWIAJĄCY</w:t>
      </w:r>
    </w:p>
    <w:p w14:paraId="66295AF7" w14:textId="77777777" w:rsidR="00FC6A7A" w:rsidRPr="00FC6A7A" w:rsidRDefault="00FC6A7A" w:rsidP="00FC6A7A">
      <w:pPr>
        <w:numPr>
          <w:ilvl w:val="0"/>
          <w:numId w:val="28"/>
        </w:numPr>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Powiat Warszawski Zachodni, </w:t>
      </w:r>
      <w:r w:rsidRPr="00FC6A7A">
        <w:rPr>
          <w:rFonts w:ascii="Times New Roman" w:eastAsia="Times New Roman" w:hAnsi="Times New Roman" w:cs="Times New Roman"/>
          <w:sz w:val="24"/>
          <w:szCs w:val="24"/>
          <w:lang w:eastAsia="pl-PL"/>
        </w:rPr>
        <w:t xml:space="preserve">Zarząd Dróg Powiatowych w Ożarowie Mazowieckim, </w:t>
      </w:r>
      <w:r w:rsidRPr="00FC6A7A">
        <w:rPr>
          <w:rFonts w:ascii="Times New Roman" w:eastAsia="Times New Roman" w:hAnsi="Times New Roman" w:cs="Times New Roman"/>
          <w:sz w:val="24"/>
          <w:szCs w:val="24"/>
          <w:lang w:eastAsia="pl-PL"/>
        </w:rPr>
        <w:br/>
        <w:t>ul. Poznańska 300, 05 – 850 Ożarów Mazowiecki NIP: 118 – 14 – 20 – 774, REGON: 014900974.</w:t>
      </w:r>
    </w:p>
    <w:p w14:paraId="5B939E8E" w14:textId="40DBEDD2" w:rsidR="00FC6A7A" w:rsidRPr="00FC6A7A" w:rsidRDefault="00FC6A7A" w:rsidP="00FC6A7A">
      <w:pPr>
        <w:numPr>
          <w:ilvl w:val="0"/>
          <w:numId w:val="28"/>
        </w:numPr>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Tytuł postępowania: </w:t>
      </w:r>
      <w:r w:rsidRPr="00FC6A7A">
        <w:rPr>
          <w:rFonts w:ascii="Times New Roman" w:eastAsia="Times New Roman" w:hAnsi="Times New Roman" w:cs="Times New Roman"/>
          <w:b/>
          <w:sz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sz w:val="24"/>
          <w:szCs w:val="24"/>
          <w:lang w:eastAsia="pl-PL"/>
        </w:rPr>
        <w:t>.</w:t>
      </w:r>
    </w:p>
    <w:p w14:paraId="49368BD8" w14:textId="77777777" w:rsidR="00FC6A7A" w:rsidRPr="00FC6A7A" w:rsidRDefault="00FC6A7A" w:rsidP="00FC6A7A">
      <w:pPr>
        <w:numPr>
          <w:ilvl w:val="0"/>
          <w:numId w:val="28"/>
        </w:numPr>
        <w:spacing w:line="276" w:lineRule="auto"/>
        <w:ind w:left="357" w:hanging="357"/>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4C9FCAA4" w14:textId="77777777" w:rsidR="00FC6A7A" w:rsidRPr="00FC6A7A" w:rsidRDefault="00FC6A7A" w:rsidP="00FC6A7A">
      <w:pPr>
        <w:numPr>
          <w:ilvl w:val="0"/>
          <w:numId w:val="28"/>
        </w:numPr>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 postępowaniu o udzielenie zamówienia komunikacja między Zamawiającym a Wykonawcami odbywa się przy użyciu platformy zamówień publicznych e-zamówienia – zwanej dalej również „Platformą”</w:t>
      </w:r>
    </w:p>
    <w:p w14:paraId="292DC202"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2</w:t>
      </w:r>
    </w:p>
    <w:p w14:paraId="5B7884B1"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INFORMACJE OGÓLNE</w:t>
      </w:r>
    </w:p>
    <w:p w14:paraId="39875C75"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1</w:t>
      </w:r>
    </w:p>
    <w:p w14:paraId="18F2CC66"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Podstawa prawna</w:t>
      </w:r>
    </w:p>
    <w:p w14:paraId="35981B01" w14:textId="77777777" w:rsidR="00FC6A7A" w:rsidRPr="00FC6A7A" w:rsidRDefault="00FC6A7A" w:rsidP="00FC6A7A">
      <w:pPr>
        <w:numPr>
          <w:ilvl w:val="0"/>
          <w:numId w:val="1"/>
        </w:numPr>
        <w:autoSpaceDE w:val="0"/>
        <w:autoSpaceDN w:val="0"/>
        <w:adjustRightInd w:val="0"/>
        <w:spacing w:after="0" w:line="276" w:lineRule="auto"/>
        <w:jc w:val="both"/>
        <w:rPr>
          <w:rFonts w:ascii="Times New Roman" w:eastAsia="Arial Unicode MS" w:hAnsi="Times New Roman" w:cs="Times New Roman"/>
          <w:sz w:val="24"/>
          <w:szCs w:val="24"/>
          <w:lang w:eastAsia="pl-PL"/>
        </w:rPr>
      </w:pPr>
      <w:r w:rsidRPr="00FC6A7A">
        <w:rPr>
          <w:rFonts w:ascii="Times New Roman" w:eastAsia="Times New Roman" w:hAnsi="Times New Roman" w:cs="Times New Roman"/>
          <w:sz w:val="24"/>
          <w:szCs w:val="24"/>
          <w:lang w:eastAsia="pl-PL"/>
        </w:rPr>
        <w:t>Ustawa z dnia 11 września 2019 r. Prawo zamówie</w:t>
      </w:r>
      <w:r w:rsidRPr="00FC6A7A">
        <w:rPr>
          <w:rFonts w:ascii="Times New Roman" w:eastAsia="Arial Unicode MS" w:hAnsi="Times New Roman" w:cs="Times New Roman"/>
          <w:sz w:val="24"/>
          <w:szCs w:val="24"/>
          <w:lang w:eastAsia="pl-PL"/>
        </w:rPr>
        <w:t xml:space="preserve">ń publicznych, opublikowana </w:t>
      </w:r>
      <w:r w:rsidRPr="00FC6A7A">
        <w:rPr>
          <w:rFonts w:ascii="Times New Roman" w:eastAsia="Arial Unicode MS" w:hAnsi="Times New Roman" w:cs="Times New Roman"/>
          <w:sz w:val="24"/>
          <w:szCs w:val="24"/>
          <w:lang w:eastAsia="pl-PL"/>
        </w:rPr>
        <w:br/>
        <w:t>w Dz. U. z 2023 r. poz. 1605, zwana dal</w:t>
      </w:r>
      <w:r w:rsidRPr="00FC6A7A">
        <w:rPr>
          <w:rFonts w:ascii="Times New Roman" w:eastAsia="Times New Roman" w:hAnsi="Times New Roman" w:cs="Times New Roman"/>
          <w:sz w:val="24"/>
          <w:szCs w:val="24"/>
          <w:lang w:eastAsia="pl-PL"/>
        </w:rPr>
        <w:t>ej ustaw</w:t>
      </w:r>
      <w:r w:rsidRPr="00FC6A7A">
        <w:rPr>
          <w:rFonts w:ascii="Times New Roman" w:eastAsia="Arial Unicode MS" w:hAnsi="Times New Roman" w:cs="Times New Roman"/>
          <w:sz w:val="24"/>
          <w:szCs w:val="24"/>
          <w:lang w:eastAsia="pl-PL"/>
        </w:rPr>
        <w:t>ą, wraz z aktami wykonawczymi do tej ustawy.</w:t>
      </w:r>
    </w:p>
    <w:p w14:paraId="2750C6D0" w14:textId="77777777" w:rsidR="00FC6A7A" w:rsidRPr="00FC6A7A" w:rsidRDefault="00FC6A7A" w:rsidP="00FC6A7A">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FC6A7A">
        <w:rPr>
          <w:rFonts w:ascii="Times New Roman" w:eastAsia="Times New Roman" w:hAnsi="Times New Roman" w:cs="Times New Roman"/>
          <w:sz w:val="24"/>
          <w:szCs w:val="24"/>
          <w:lang w:eastAsia="pl-PL"/>
        </w:rPr>
        <w:t>Tryb zamówienia publicznego – tryb podstawowy realizowany na podstawie art. 275 ust. 1 ustawy.</w:t>
      </w:r>
    </w:p>
    <w:p w14:paraId="60E7DE0C" w14:textId="77777777" w:rsidR="00FC6A7A" w:rsidRPr="00FC6A7A" w:rsidRDefault="00FC6A7A" w:rsidP="00FC6A7A">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nie przewiduje wyboru najkorzystniejszej oferty z możliwością prowadzenia negocjacji.</w:t>
      </w:r>
    </w:p>
    <w:p w14:paraId="3A3E4CF3" w14:textId="77777777" w:rsidR="00FC6A7A" w:rsidRPr="00FC6A7A" w:rsidRDefault="00FC6A7A" w:rsidP="00FC6A7A">
      <w:pPr>
        <w:numPr>
          <w:ilvl w:val="0"/>
          <w:numId w:val="1"/>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przewiduje zastosowanie procedury odwróconej tj. Zamawiający najpierw dokona badania i oceny ofert , a następnie dokona kwalifikacji podmiotowej Wykonawcy, któ</w:t>
      </w:r>
      <w:r w:rsidRPr="00FC6A7A">
        <w:rPr>
          <w:rFonts w:ascii="Times New Roman" w:eastAsia="Arial Unicode MS" w:hAnsi="Times New Roman" w:cs="Times New Roman"/>
          <w:sz w:val="24"/>
          <w:szCs w:val="24"/>
          <w:lang w:eastAsia="pl-PL"/>
        </w:rPr>
        <w:t>rego oferta została najwyżej oceniona, w zakresie braku podstaw wykluczenia oraz spełnienia warunków udziału w postępowaniu.</w:t>
      </w:r>
    </w:p>
    <w:p w14:paraId="031AD0E9"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6CD2AD3"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2</w:t>
      </w:r>
    </w:p>
    <w:p w14:paraId="77F0B2A0"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Ubieganie się o udzielenie  zamówienia publicznego</w:t>
      </w:r>
    </w:p>
    <w:p w14:paraId="68018A06"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Wykonawcy mogą ubiegać się o udzielenie zamówienia samodzielnie lub wspólnie. </w:t>
      </w:r>
    </w:p>
    <w:p w14:paraId="1E190995"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41916734"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Przepisy dotyczące wykonawcy stosuje się odpowiednio do wykonawców wspólnie ubiegających się o udzielenie zamówienia. </w:t>
      </w:r>
    </w:p>
    <w:p w14:paraId="02311A13"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lastRenderedPageBreak/>
        <w:t>Wykonawca może złożyć tylko jedną ofertę w ramach przedmiotowego postępowania. W przypadku, gdy Wykonawca  złoży więcej niż jedną ofertę samodzielnie lub wspólnie z innymi Wykonawcami, oferty takiego Wykonawcy zostaną odrzucone.</w:t>
      </w:r>
    </w:p>
    <w:p w14:paraId="30C1F8C2"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Wykonawca może powierzyć wykonanie części zamówienia podwykonawcom. Zamawiający nie zastrzega obowiązku osobistego wykonania przez Wykonawcę kluczowych części zamówienia.</w:t>
      </w:r>
    </w:p>
    <w:p w14:paraId="1C710A9D"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żąda wskazania przez Wykonawcę części zamówienia, których wykonanie zamierza powierzyć podwykonawcom, i podania przez Wykonawcę firm podwykonawców,</w:t>
      </w:r>
      <w:r w:rsidRPr="00FC6A7A">
        <w:rPr>
          <w:rFonts w:ascii="Times New Roman" w:eastAsia="Calibri" w:hAnsi="Times New Roman" w:cs="Times New Roman"/>
          <w:sz w:val="24"/>
          <w:szCs w:val="24"/>
          <w:shd w:val="clear" w:color="auto" w:fill="FFFFFF"/>
        </w:rPr>
        <w:t xml:space="preserve"> </w:t>
      </w:r>
      <w:r w:rsidRPr="00FC6A7A">
        <w:rPr>
          <w:rFonts w:ascii="Times New Roman" w:eastAsia="Times New Roman" w:hAnsi="Times New Roman" w:cs="Times New Roman"/>
          <w:sz w:val="24"/>
          <w:szCs w:val="24"/>
          <w:lang w:eastAsia="pl-PL"/>
        </w:rPr>
        <w:t xml:space="preserve">jeżeli są już znani. </w:t>
      </w:r>
    </w:p>
    <w:p w14:paraId="37B0F53D"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Wykonawcy wspólnie ubiegający się o udzielenie zamówienia wskazują w załączniku do oferty, które roboty budowlane wykonują poszczególni wykonawcy – Załącznik Nr 4.</w:t>
      </w:r>
    </w:p>
    <w:p w14:paraId="1ABCF496" w14:textId="77777777" w:rsidR="00FC6A7A" w:rsidRPr="00FC6A7A" w:rsidRDefault="00FC6A7A" w:rsidP="00FC6A7A">
      <w:pPr>
        <w:numPr>
          <w:ilvl w:val="0"/>
          <w:numId w:val="2"/>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5DFFE6A6"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D404512"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3</w:t>
      </w:r>
    </w:p>
    <w:p w14:paraId="65A6AA6A"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PRZEDMIOT ZAMÓWIENIA</w:t>
      </w:r>
    </w:p>
    <w:p w14:paraId="45E48D68"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1</w:t>
      </w:r>
    </w:p>
    <w:p w14:paraId="6C11B402"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Opis przedmiotu zamówienia</w:t>
      </w:r>
    </w:p>
    <w:p w14:paraId="7E3399C6" w14:textId="3DB0DB36" w:rsidR="00FC6A7A" w:rsidRPr="00FC6A7A" w:rsidRDefault="00FC6A7A" w:rsidP="00FC6A7A">
      <w:pPr>
        <w:numPr>
          <w:ilvl w:val="0"/>
          <w:numId w:val="29"/>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Kody CPV:45.23.31.20 – 6 – roboty w zakresie budowy dróg, 45.23.32.22-1 – roboty w zakresie chodników, 45.23.31.40-2 – roboty drogowe, 45.23.24.52 – 5 – roboty odwadniające</w:t>
      </w:r>
      <w:r w:rsidR="00D127CE">
        <w:rPr>
          <w:rFonts w:ascii="Times New Roman" w:eastAsia="Times New Roman" w:hAnsi="Times New Roman" w:cs="Times New Roman"/>
          <w:sz w:val="24"/>
          <w:szCs w:val="24"/>
          <w:lang w:eastAsia="pl-PL"/>
        </w:rPr>
        <w:t>.</w:t>
      </w:r>
    </w:p>
    <w:p w14:paraId="1C9F343F" w14:textId="4F0AF76B" w:rsidR="00FC6A7A" w:rsidRPr="00FC6A7A" w:rsidRDefault="00FC6A7A" w:rsidP="00223595">
      <w:pPr>
        <w:numPr>
          <w:ilvl w:val="0"/>
          <w:numId w:val="29"/>
        </w:numPr>
        <w:tabs>
          <w:tab w:val="clear" w:pos="360"/>
          <w:tab w:val="left" w:pos="-2268"/>
          <w:tab w:val="num" w:pos="284"/>
        </w:tabs>
        <w:overflowPunct w:val="0"/>
        <w:autoSpaceDE w:val="0"/>
        <w:autoSpaceDN w:val="0"/>
        <w:adjustRightInd w:val="0"/>
        <w:spacing w:line="276" w:lineRule="auto"/>
        <w:ind w:hanging="76"/>
        <w:jc w:val="both"/>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sz w:val="24"/>
          <w:szCs w:val="24"/>
          <w:lang w:eastAsia="pl-PL"/>
        </w:rPr>
        <w:t>Przedmiotem zamówienia jest</w:t>
      </w:r>
      <w:r w:rsidRPr="00FC6A7A">
        <w:rPr>
          <w:rFonts w:ascii="Times New Roman" w:eastAsia="Times New Roman" w:hAnsi="Times New Roman" w:cs="Times New Roman"/>
          <w:b/>
          <w:sz w:val="24"/>
          <w:szCs w:val="24"/>
          <w:lang w:eastAsia="pl-PL"/>
        </w:rPr>
        <w:t xml:space="preserve"> </w:t>
      </w:r>
      <w:r w:rsidRPr="00FC6A7A">
        <w:rPr>
          <w:rFonts w:ascii="Times New Roman" w:eastAsia="Times New Roman" w:hAnsi="Times New Roman" w:cs="Times New Roman"/>
          <w:b/>
          <w:i/>
          <w:iCs/>
          <w:sz w:val="24"/>
          <w:szCs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sz w:val="24"/>
          <w:szCs w:val="24"/>
          <w:lang w:eastAsia="pl-PL"/>
        </w:rPr>
        <w:t>:</w:t>
      </w:r>
    </w:p>
    <w:p w14:paraId="20B1A0B0" w14:textId="7ACF82A7" w:rsidR="00E038A9" w:rsidRPr="00223595" w:rsidRDefault="00E038A9" w:rsidP="00223595">
      <w:pPr>
        <w:pStyle w:val="Akapitzlist"/>
        <w:numPr>
          <w:ilvl w:val="0"/>
          <w:numId w:val="68"/>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Branża drogowa:</w:t>
      </w:r>
    </w:p>
    <w:p w14:paraId="596E40E6"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p>
    <w:p w14:paraId="75BCA3E6" w14:textId="77777777" w:rsidR="00E038A9" w:rsidRPr="00223595" w:rsidRDefault="00E038A9" w:rsidP="00223595">
      <w:pPr>
        <w:pStyle w:val="Akapitzlist"/>
        <w:numPr>
          <w:ilvl w:val="0"/>
          <w:numId w:val="63"/>
        </w:numPr>
        <w:tabs>
          <w:tab w:val="num" w:pos="284"/>
          <w:tab w:val="num" w:pos="567"/>
        </w:tabs>
        <w:spacing w:after="0" w:line="240" w:lineRule="auto"/>
        <w:ind w:left="567" w:hanging="141"/>
        <w:jc w:val="both"/>
        <w:rPr>
          <w:rFonts w:ascii="Times New Roman" w:eastAsia="Times New Roman" w:hAnsi="Times New Roman" w:cs="Times New Roman"/>
          <w:b/>
          <w:bCs/>
          <w:sz w:val="24"/>
          <w:szCs w:val="24"/>
          <w:lang w:eastAsia="pl-PL"/>
        </w:rPr>
      </w:pPr>
      <w:r w:rsidRPr="00223595">
        <w:rPr>
          <w:rFonts w:ascii="Times New Roman" w:eastAsia="Times New Roman" w:hAnsi="Times New Roman" w:cs="Times New Roman"/>
          <w:b/>
          <w:bCs/>
          <w:sz w:val="24"/>
          <w:szCs w:val="24"/>
          <w:lang w:eastAsia="pl-PL"/>
        </w:rPr>
        <w:t xml:space="preserve">Roboty rozbiórkowe i przygotowawcze: </w:t>
      </w:r>
    </w:p>
    <w:p w14:paraId="60E8A16B"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Roboty pomiarowe przy liniowych robotach ziemnych - trasa dróg w terenie równinnym.</w:t>
      </w:r>
    </w:p>
    <w:p w14:paraId="5785713E"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Ścinanie drzew piłą mechaniczną.</w:t>
      </w:r>
    </w:p>
    <w:p w14:paraId="35563C87"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karczowanie pni.</w:t>
      </w:r>
    </w:p>
    <w:p w14:paraId="485CDB30"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Wywożenie dłużyc, karpin, gałęzi itp.</w:t>
      </w:r>
    </w:p>
    <w:p w14:paraId="2D51999B"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Rozebranie ogrodzenia z siatki na słupkach stalowych obetonowanych.</w:t>
      </w:r>
    </w:p>
    <w:p w14:paraId="2E7E88A1"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Budowa ogrodzenia z siatki na słupkach stalowych obetonowanych.</w:t>
      </w:r>
    </w:p>
    <w:p w14:paraId="474C609B"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rozebranie: nawierzchni jezdni z mieszanek mineralno- bitumicznych, podbudowy jezdni z kruszywa kamiennego, podbudowy z kruszywa kamiennego</w:t>
      </w:r>
    </w:p>
    <w:p w14:paraId="5822E52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Wywóz materiału z rozbiórki samochodami samowyładowczymi</w:t>
      </w:r>
    </w:p>
    <w:p w14:paraId="4DBE4157" w14:textId="77777777" w:rsidR="00E038A9" w:rsidRPr="00223595"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proofErr w:type="spellStart"/>
      <w:r w:rsidRPr="00BF5193">
        <w:rPr>
          <w:rFonts w:ascii="Times New Roman" w:eastAsia="Times New Roman" w:hAnsi="Times New Roman" w:cs="Times New Roman"/>
          <w:sz w:val="24"/>
          <w:szCs w:val="24"/>
          <w:lang w:eastAsia="pl-PL"/>
        </w:rPr>
        <w:t>Odhumusowanie</w:t>
      </w:r>
      <w:proofErr w:type="spellEnd"/>
      <w:r w:rsidRPr="00BF5193">
        <w:rPr>
          <w:rFonts w:ascii="Times New Roman" w:eastAsia="Times New Roman" w:hAnsi="Times New Roman" w:cs="Times New Roman"/>
          <w:sz w:val="24"/>
          <w:szCs w:val="24"/>
          <w:lang w:eastAsia="pl-PL"/>
        </w:rPr>
        <w:t>.</w:t>
      </w:r>
    </w:p>
    <w:p w14:paraId="16DD9294"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Formowanie i zagęszczanie nasypów z gruntu z dowozu.</w:t>
      </w:r>
    </w:p>
    <w:p w14:paraId="4D4D07CA" w14:textId="77777777" w:rsidR="00E038A9" w:rsidRPr="00223595" w:rsidRDefault="00E038A9" w:rsidP="00223595">
      <w:pPr>
        <w:pStyle w:val="Akapitzlist"/>
        <w:numPr>
          <w:ilvl w:val="0"/>
          <w:numId w:val="67"/>
        </w:numPr>
        <w:tabs>
          <w:tab w:val="num" w:pos="284"/>
          <w:tab w:val="num" w:pos="567"/>
        </w:tabs>
        <w:spacing w:after="0" w:line="240" w:lineRule="auto"/>
        <w:ind w:left="567" w:hanging="141"/>
        <w:jc w:val="both"/>
        <w:rPr>
          <w:rFonts w:ascii="Times New Roman" w:eastAsia="Times New Roman" w:hAnsi="Times New Roman" w:cs="Times New Roman"/>
          <w:b/>
          <w:bCs/>
          <w:sz w:val="24"/>
          <w:szCs w:val="24"/>
          <w:lang w:eastAsia="pl-PL"/>
        </w:rPr>
      </w:pPr>
      <w:r w:rsidRPr="00223595">
        <w:rPr>
          <w:rFonts w:ascii="Times New Roman" w:eastAsia="Times New Roman" w:hAnsi="Times New Roman" w:cs="Times New Roman"/>
          <w:b/>
          <w:bCs/>
          <w:sz w:val="24"/>
          <w:szCs w:val="24"/>
          <w:lang w:eastAsia="pl-PL"/>
        </w:rPr>
        <w:t xml:space="preserve">Podbudowy - </w:t>
      </w:r>
      <w:r w:rsidRPr="00223595">
        <w:rPr>
          <w:rFonts w:ascii="Times New Roman" w:eastAsia="Times New Roman" w:hAnsi="Times New Roman" w:cs="Times New Roman"/>
          <w:sz w:val="24"/>
          <w:szCs w:val="24"/>
          <w:lang w:eastAsia="pl-PL"/>
        </w:rPr>
        <w:t>Profilowanie i zagęszczanie podłoża wykonywane mechanicznie w gruncie kat. II-IV pod warstwy konstrukcyjne nawierzchni.</w:t>
      </w:r>
    </w:p>
    <w:p w14:paraId="1F30A9ED"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1a - Konstrukcja nawierzchni jezdni drogi powiatowej (KR3): </w:t>
      </w:r>
    </w:p>
    <w:p w14:paraId="28F39EE6"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stabilizacja gruntu cementem </w:t>
      </w:r>
      <w:proofErr w:type="spellStart"/>
      <w:r w:rsidRPr="00BF5193">
        <w:rPr>
          <w:rFonts w:ascii="Times New Roman" w:eastAsia="Times New Roman" w:hAnsi="Times New Roman" w:cs="Times New Roman"/>
          <w:sz w:val="24"/>
          <w:szCs w:val="24"/>
          <w:lang w:eastAsia="pl-PL"/>
        </w:rPr>
        <w:t>Rm</w:t>
      </w:r>
      <w:proofErr w:type="spellEnd"/>
      <w:r w:rsidRPr="00BF5193">
        <w:rPr>
          <w:rFonts w:ascii="Times New Roman" w:eastAsia="Times New Roman" w:hAnsi="Times New Roman" w:cs="Times New Roman"/>
          <w:sz w:val="24"/>
          <w:szCs w:val="24"/>
          <w:lang w:eastAsia="pl-PL"/>
        </w:rPr>
        <w:t xml:space="preserve">=2,5 </w:t>
      </w:r>
      <w:proofErr w:type="spellStart"/>
      <w:r w:rsidRPr="00BF5193">
        <w:rPr>
          <w:rFonts w:ascii="Times New Roman" w:eastAsia="Times New Roman" w:hAnsi="Times New Roman" w:cs="Times New Roman"/>
          <w:sz w:val="24"/>
          <w:szCs w:val="24"/>
          <w:lang w:eastAsia="pl-PL"/>
        </w:rPr>
        <w:t>MPa</w:t>
      </w:r>
      <w:proofErr w:type="spellEnd"/>
      <w:r w:rsidRPr="00BF5193">
        <w:rPr>
          <w:rFonts w:ascii="Times New Roman" w:eastAsia="Times New Roman" w:hAnsi="Times New Roman" w:cs="Times New Roman"/>
          <w:sz w:val="24"/>
          <w:szCs w:val="24"/>
          <w:lang w:eastAsia="pl-PL"/>
        </w:rPr>
        <w:t>, gr. 15 cm,</w:t>
      </w:r>
    </w:p>
    <w:p w14:paraId="2523A111"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podbudowa z kruszywa łamanego stabilizowanego mechanicznie o grubości po zagęszczeniu 15 cm.</w:t>
      </w:r>
    </w:p>
    <w:p w14:paraId="62E6D5E7"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lastRenderedPageBreak/>
        <w:t xml:space="preserve">- </w:t>
      </w:r>
      <w:r w:rsidRPr="00BF5193">
        <w:rPr>
          <w:rFonts w:ascii="Times New Roman" w:eastAsia="Times New Roman" w:hAnsi="Times New Roman" w:cs="Times New Roman"/>
          <w:sz w:val="24"/>
          <w:szCs w:val="24"/>
          <w:lang w:eastAsia="pl-PL"/>
        </w:rPr>
        <w:t>4a - Konstrukcja nawierzchni jednokierunkowej ścieżki rowerowej:</w:t>
      </w:r>
    </w:p>
    <w:p w14:paraId="4CA8D8C2"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stabilizacja gruntu cementem </w:t>
      </w:r>
      <w:proofErr w:type="spellStart"/>
      <w:r w:rsidRPr="00BF5193">
        <w:rPr>
          <w:rFonts w:ascii="Times New Roman" w:eastAsia="Times New Roman" w:hAnsi="Times New Roman" w:cs="Times New Roman"/>
          <w:sz w:val="24"/>
          <w:szCs w:val="24"/>
          <w:lang w:eastAsia="pl-PL"/>
        </w:rPr>
        <w:t>Rm</w:t>
      </w:r>
      <w:proofErr w:type="spellEnd"/>
      <w:r w:rsidRPr="00BF5193">
        <w:rPr>
          <w:rFonts w:ascii="Times New Roman" w:eastAsia="Times New Roman" w:hAnsi="Times New Roman" w:cs="Times New Roman"/>
          <w:sz w:val="24"/>
          <w:szCs w:val="24"/>
          <w:lang w:eastAsia="pl-PL"/>
        </w:rPr>
        <w:t xml:space="preserve">=2,5 </w:t>
      </w:r>
      <w:proofErr w:type="spellStart"/>
      <w:r w:rsidRPr="00BF5193">
        <w:rPr>
          <w:rFonts w:ascii="Times New Roman" w:eastAsia="Times New Roman" w:hAnsi="Times New Roman" w:cs="Times New Roman"/>
          <w:sz w:val="24"/>
          <w:szCs w:val="24"/>
          <w:lang w:eastAsia="pl-PL"/>
        </w:rPr>
        <w:t>MPa</w:t>
      </w:r>
      <w:proofErr w:type="spellEnd"/>
      <w:r w:rsidRPr="00BF5193">
        <w:rPr>
          <w:rFonts w:ascii="Times New Roman" w:eastAsia="Times New Roman" w:hAnsi="Times New Roman" w:cs="Times New Roman"/>
          <w:sz w:val="24"/>
          <w:szCs w:val="24"/>
          <w:lang w:eastAsia="pl-PL"/>
        </w:rPr>
        <w:t>, gr. 10 cm,</w:t>
      </w:r>
    </w:p>
    <w:p w14:paraId="04905C27"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podbudowa z kruszywa łamanego stabilizowanego mechanicznie o grubości po zagęszczeniu 8 cm.</w:t>
      </w:r>
    </w:p>
    <w:p w14:paraId="312BF732"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4b - Konstrukcja nawierzchni jednokierunkowej ścieżki rowerowej (na zjeździe):</w:t>
      </w:r>
    </w:p>
    <w:p w14:paraId="7EB70763"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stabilizacja gruntu cementem </w:t>
      </w:r>
      <w:proofErr w:type="spellStart"/>
      <w:r w:rsidRPr="00BF5193">
        <w:rPr>
          <w:rFonts w:ascii="Times New Roman" w:eastAsia="Times New Roman" w:hAnsi="Times New Roman" w:cs="Times New Roman"/>
          <w:sz w:val="24"/>
          <w:szCs w:val="24"/>
          <w:lang w:eastAsia="pl-PL"/>
        </w:rPr>
        <w:t>Rm</w:t>
      </w:r>
      <w:proofErr w:type="spellEnd"/>
      <w:r w:rsidRPr="00BF5193">
        <w:rPr>
          <w:rFonts w:ascii="Times New Roman" w:eastAsia="Times New Roman" w:hAnsi="Times New Roman" w:cs="Times New Roman"/>
          <w:sz w:val="24"/>
          <w:szCs w:val="24"/>
          <w:lang w:eastAsia="pl-PL"/>
        </w:rPr>
        <w:t xml:space="preserve">=2,5 </w:t>
      </w:r>
      <w:proofErr w:type="spellStart"/>
      <w:r w:rsidRPr="00BF5193">
        <w:rPr>
          <w:rFonts w:ascii="Times New Roman" w:eastAsia="Times New Roman" w:hAnsi="Times New Roman" w:cs="Times New Roman"/>
          <w:sz w:val="24"/>
          <w:szCs w:val="24"/>
          <w:lang w:eastAsia="pl-PL"/>
        </w:rPr>
        <w:t>MPa</w:t>
      </w:r>
      <w:proofErr w:type="spellEnd"/>
      <w:r w:rsidRPr="00BF5193">
        <w:rPr>
          <w:rFonts w:ascii="Times New Roman" w:eastAsia="Times New Roman" w:hAnsi="Times New Roman" w:cs="Times New Roman"/>
          <w:sz w:val="24"/>
          <w:szCs w:val="24"/>
          <w:lang w:eastAsia="pl-PL"/>
        </w:rPr>
        <w:t>, gr. 15 cm,</w:t>
      </w:r>
    </w:p>
    <w:p w14:paraId="4EA35314"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podbudowa z kruszywa łamanego stabilizowanego mechanicznie o grubości po zagęszczeniu 15 cm.</w:t>
      </w:r>
    </w:p>
    <w:p w14:paraId="6AB718AE"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5a - Konstrukcja nawierzchni zjazdów indywidualnych:</w:t>
      </w:r>
    </w:p>
    <w:p w14:paraId="0D3AB311"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wykonanie i zagęszczenie </w:t>
      </w:r>
      <w:proofErr w:type="spellStart"/>
      <w:r w:rsidRPr="00BF5193">
        <w:rPr>
          <w:rFonts w:ascii="Times New Roman" w:eastAsia="Times New Roman" w:hAnsi="Times New Roman" w:cs="Times New Roman"/>
          <w:sz w:val="24"/>
          <w:szCs w:val="24"/>
          <w:lang w:eastAsia="pl-PL"/>
        </w:rPr>
        <w:t>mechanicze</w:t>
      </w:r>
      <w:proofErr w:type="spellEnd"/>
      <w:r w:rsidRPr="00BF5193">
        <w:rPr>
          <w:rFonts w:ascii="Times New Roman" w:eastAsia="Times New Roman" w:hAnsi="Times New Roman" w:cs="Times New Roman"/>
          <w:sz w:val="24"/>
          <w:szCs w:val="24"/>
          <w:lang w:eastAsia="pl-PL"/>
        </w:rPr>
        <w:t xml:space="preserve"> warstwy odsączającej z pospółki żwirowej - grubość warstwy po zag. 10 cm,</w:t>
      </w:r>
    </w:p>
    <w:p w14:paraId="1FF43D36"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podbudowa z kruszywa łamanego stabilizowanego mechanicznie o grubości po zagęszczeniu 15 cm,</w:t>
      </w:r>
    </w:p>
    <w:p w14:paraId="77DD16A2"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podsypka cementowo- piaskowa </w:t>
      </w:r>
      <w:proofErr w:type="spellStart"/>
      <w:r w:rsidRPr="00BF5193">
        <w:rPr>
          <w:rFonts w:ascii="Times New Roman" w:eastAsia="Times New Roman" w:hAnsi="Times New Roman" w:cs="Times New Roman"/>
          <w:sz w:val="24"/>
          <w:szCs w:val="24"/>
          <w:lang w:eastAsia="pl-PL"/>
        </w:rPr>
        <w:t>Rm</w:t>
      </w:r>
      <w:proofErr w:type="spellEnd"/>
      <w:r w:rsidRPr="00BF5193">
        <w:rPr>
          <w:rFonts w:ascii="Times New Roman" w:eastAsia="Times New Roman" w:hAnsi="Times New Roman" w:cs="Times New Roman"/>
          <w:sz w:val="24"/>
          <w:szCs w:val="24"/>
          <w:lang w:eastAsia="pl-PL"/>
        </w:rPr>
        <w:t xml:space="preserve">=2.5 </w:t>
      </w:r>
      <w:proofErr w:type="spellStart"/>
      <w:r w:rsidRPr="00BF5193">
        <w:rPr>
          <w:rFonts w:ascii="Times New Roman" w:eastAsia="Times New Roman" w:hAnsi="Times New Roman" w:cs="Times New Roman"/>
          <w:sz w:val="24"/>
          <w:szCs w:val="24"/>
          <w:lang w:eastAsia="pl-PL"/>
        </w:rPr>
        <w:t>MPa</w:t>
      </w:r>
      <w:proofErr w:type="spellEnd"/>
      <w:r w:rsidRPr="00BF5193">
        <w:rPr>
          <w:rFonts w:ascii="Times New Roman" w:eastAsia="Times New Roman" w:hAnsi="Times New Roman" w:cs="Times New Roman"/>
          <w:sz w:val="24"/>
          <w:szCs w:val="24"/>
          <w:lang w:eastAsia="pl-PL"/>
        </w:rPr>
        <w:t>, gr. 15 cm.</w:t>
      </w:r>
    </w:p>
    <w:p w14:paraId="77BA32C5"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5b - Konstrukcja nawierzchni zjazdów publicznych:</w:t>
      </w:r>
    </w:p>
    <w:p w14:paraId="3D3A9B64"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 wykonanie i zagęszczenie mechaniczne warstwy odsączającej z pospółki żwirowej - grubość warstwy po zag. 10 cm,</w:t>
      </w:r>
    </w:p>
    <w:p w14:paraId="0C680D7E"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podbudowa z kruszywa łamanego stabilizowanego mechanicznie o grubości po zagęszczeniu 15 cm,</w:t>
      </w:r>
    </w:p>
    <w:p w14:paraId="0EDA5D2A"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podsypka cementowo- piaskowa </w:t>
      </w:r>
      <w:proofErr w:type="spellStart"/>
      <w:r w:rsidRPr="00BF5193">
        <w:rPr>
          <w:rFonts w:ascii="Times New Roman" w:eastAsia="Times New Roman" w:hAnsi="Times New Roman" w:cs="Times New Roman"/>
          <w:sz w:val="24"/>
          <w:szCs w:val="24"/>
          <w:lang w:eastAsia="pl-PL"/>
        </w:rPr>
        <w:t>Rm</w:t>
      </w:r>
      <w:proofErr w:type="spellEnd"/>
      <w:r w:rsidRPr="00BF5193">
        <w:rPr>
          <w:rFonts w:ascii="Times New Roman" w:eastAsia="Times New Roman" w:hAnsi="Times New Roman" w:cs="Times New Roman"/>
          <w:sz w:val="24"/>
          <w:szCs w:val="24"/>
          <w:lang w:eastAsia="pl-PL"/>
        </w:rPr>
        <w:t xml:space="preserve">=2.5 </w:t>
      </w:r>
      <w:proofErr w:type="spellStart"/>
      <w:r w:rsidRPr="00BF5193">
        <w:rPr>
          <w:rFonts w:ascii="Times New Roman" w:eastAsia="Times New Roman" w:hAnsi="Times New Roman" w:cs="Times New Roman"/>
          <w:sz w:val="24"/>
          <w:szCs w:val="24"/>
          <w:lang w:eastAsia="pl-PL"/>
        </w:rPr>
        <w:t>MPa</w:t>
      </w:r>
      <w:proofErr w:type="spellEnd"/>
      <w:r w:rsidRPr="00BF5193">
        <w:rPr>
          <w:rFonts w:ascii="Times New Roman" w:eastAsia="Times New Roman" w:hAnsi="Times New Roman" w:cs="Times New Roman"/>
          <w:sz w:val="24"/>
          <w:szCs w:val="24"/>
          <w:lang w:eastAsia="pl-PL"/>
        </w:rPr>
        <w:t>, gr. 5 cm.</w:t>
      </w:r>
    </w:p>
    <w:p w14:paraId="6A34C52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Konstrukcja pobocza - wykonanie i zagęszczenie </w:t>
      </w:r>
      <w:proofErr w:type="spellStart"/>
      <w:r w:rsidRPr="00BF5193">
        <w:rPr>
          <w:rFonts w:ascii="Times New Roman" w:eastAsia="Times New Roman" w:hAnsi="Times New Roman" w:cs="Times New Roman"/>
          <w:sz w:val="24"/>
          <w:szCs w:val="24"/>
          <w:lang w:eastAsia="pl-PL"/>
        </w:rPr>
        <w:t>mechanicze</w:t>
      </w:r>
      <w:proofErr w:type="spellEnd"/>
      <w:r w:rsidRPr="00BF5193">
        <w:rPr>
          <w:rFonts w:ascii="Times New Roman" w:eastAsia="Times New Roman" w:hAnsi="Times New Roman" w:cs="Times New Roman"/>
          <w:sz w:val="24"/>
          <w:szCs w:val="24"/>
          <w:lang w:eastAsia="pl-PL"/>
        </w:rPr>
        <w:t xml:space="preserve"> warstwy odsączającej z pospółki żwirowej - grubość warstwy po zag. 10 cm.</w:t>
      </w:r>
    </w:p>
    <w:p w14:paraId="057D8D5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Konstrukcja nawierzchni z kruszywa łamanego - wykonanie i zagęszczenie </w:t>
      </w:r>
      <w:proofErr w:type="spellStart"/>
      <w:r w:rsidRPr="00BF5193">
        <w:rPr>
          <w:rFonts w:ascii="Times New Roman" w:eastAsia="Times New Roman" w:hAnsi="Times New Roman" w:cs="Times New Roman"/>
          <w:sz w:val="24"/>
          <w:szCs w:val="24"/>
          <w:lang w:eastAsia="pl-PL"/>
        </w:rPr>
        <w:t>mechanicze</w:t>
      </w:r>
      <w:proofErr w:type="spellEnd"/>
      <w:r w:rsidRPr="00BF5193">
        <w:rPr>
          <w:rFonts w:ascii="Times New Roman" w:eastAsia="Times New Roman" w:hAnsi="Times New Roman" w:cs="Times New Roman"/>
          <w:sz w:val="24"/>
          <w:szCs w:val="24"/>
          <w:lang w:eastAsia="pl-PL"/>
        </w:rPr>
        <w:t xml:space="preserve"> warstwy odsączającej z pospółki żwirowej - grubość warstwy po zag. 10 cm.</w:t>
      </w:r>
    </w:p>
    <w:p w14:paraId="3CA51B34" w14:textId="77777777" w:rsidR="00E038A9" w:rsidRPr="00223595" w:rsidRDefault="00E038A9" w:rsidP="00223595">
      <w:pPr>
        <w:pStyle w:val="Akapitzlist"/>
        <w:numPr>
          <w:ilvl w:val="0"/>
          <w:numId w:val="67"/>
        </w:numPr>
        <w:tabs>
          <w:tab w:val="num" w:pos="284"/>
          <w:tab w:val="num" w:pos="567"/>
        </w:tabs>
        <w:spacing w:after="0" w:line="240" w:lineRule="auto"/>
        <w:ind w:left="567" w:hanging="141"/>
        <w:jc w:val="both"/>
        <w:rPr>
          <w:rFonts w:ascii="Times New Roman" w:eastAsia="Times New Roman" w:hAnsi="Times New Roman" w:cs="Times New Roman"/>
          <w:b/>
          <w:bCs/>
          <w:sz w:val="24"/>
          <w:szCs w:val="24"/>
          <w:lang w:eastAsia="pl-PL"/>
        </w:rPr>
      </w:pPr>
      <w:r w:rsidRPr="00223595">
        <w:rPr>
          <w:rFonts w:ascii="Times New Roman" w:eastAsia="Times New Roman" w:hAnsi="Times New Roman" w:cs="Times New Roman"/>
          <w:b/>
          <w:bCs/>
          <w:sz w:val="24"/>
          <w:szCs w:val="24"/>
          <w:lang w:eastAsia="pl-PL"/>
        </w:rPr>
        <w:t xml:space="preserve">Nawierzchnie </w:t>
      </w:r>
      <w:r w:rsidRPr="00223595">
        <w:rPr>
          <w:rFonts w:ascii="Times New Roman" w:eastAsia="Times New Roman" w:hAnsi="Times New Roman" w:cs="Times New Roman"/>
          <w:sz w:val="24"/>
          <w:szCs w:val="24"/>
          <w:lang w:eastAsia="pl-PL"/>
        </w:rPr>
        <w:t xml:space="preserve">Mechaniczne oczyszczenie i skropienie emulsją asfaltową na zimno podbudowy lub nawierzchni bitumicznej; zużycie emulsji </w:t>
      </w:r>
      <w:r w:rsidRPr="00223595">
        <w:rPr>
          <w:rFonts w:ascii="Times New Roman" w:eastAsia="Times New Roman" w:hAnsi="Times New Roman" w:cs="Times New Roman"/>
          <w:sz w:val="24"/>
          <w:szCs w:val="24"/>
          <w:lang w:eastAsia="pl-PL"/>
        </w:rPr>
        <w:br/>
        <w:t>0,5 kg/m2.</w:t>
      </w:r>
    </w:p>
    <w:p w14:paraId="25115B61"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1a Konstrukcja nawierzchni jezdni drogi powiatowej (KR3):</w:t>
      </w:r>
    </w:p>
    <w:p w14:paraId="25EB68A3"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 podbudowa zasadnicza z betonu asfaltowego - AC 22 P 50/70 - </w:t>
      </w:r>
      <w:r w:rsidRPr="00BF5193">
        <w:rPr>
          <w:rFonts w:ascii="Times New Roman" w:eastAsia="Times New Roman" w:hAnsi="Times New Roman" w:cs="Times New Roman"/>
          <w:sz w:val="24"/>
          <w:szCs w:val="24"/>
          <w:lang w:eastAsia="pl-PL"/>
        </w:rPr>
        <w:br/>
        <w:t>gr. 8 cm,</w:t>
      </w:r>
    </w:p>
    <w:p w14:paraId="531A0B3B"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warstwa wiążąca z betonu asfaltowego - AC 16 W PMB 25/55-60 - gr. 6 cm,</w:t>
      </w:r>
    </w:p>
    <w:p w14:paraId="292DC45B"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warstwa ścieralna SMA 11 PMB 45/80-55 - gr. 4 cm.</w:t>
      </w:r>
    </w:p>
    <w:p w14:paraId="5BD29C71"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4a Konstrukcja nawierzchni ścieżki rowerowej:</w:t>
      </w:r>
    </w:p>
    <w:p w14:paraId="39C87C88"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 Warstwa ścieralna z betonu asfaltowego AC 8 S 50/70 - gr. 4 cm.</w:t>
      </w:r>
    </w:p>
    <w:p w14:paraId="5B5E534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4b Konstrukcja nawierzchni ścieżki rowerowej:</w:t>
      </w:r>
    </w:p>
    <w:p w14:paraId="4CAED8BD"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Warstwa wiążąca z betonu asfaltowego - AC 16 W 50/70 </w:t>
      </w:r>
      <w:r w:rsidRPr="00BF5193">
        <w:rPr>
          <w:rFonts w:ascii="Times New Roman" w:eastAsia="Times New Roman" w:hAnsi="Times New Roman" w:cs="Times New Roman"/>
          <w:sz w:val="24"/>
          <w:szCs w:val="24"/>
          <w:lang w:eastAsia="pl-PL"/>
        </w:rPr>
        <w:br/>
        <w:t>- gr. 4 cm,</w:t>
      </w:r>
    </w:p>
    <w:p w14:paraId="6ABD98BC"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Warstwa ścieralna z betonu asfaltowego AC 8 S 50/70 - gr. 4 cm.</w:t>
      </w:r>
    </w:p>
    <w:p w14:paraId="0699487B"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5a Konstrukcja nawierzchni zjazdów indywidualnych z kostki betonowej:</w:t>
      </w:r>
    </w:p>
    <w:p w14:paraId="417E448A"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 warstwa ścieralna z kostki betonowej fazowej czerwonej - gr.8 cm.</w:t>
      </w:r>
    </w:p>
    <w:p w14:paraId="24184245"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5b Konstrukcja nawierzchni zjazdów publicznych z kostki betonowej:</w:t>
      </w:r>
    </w:p>
    <w:p w14:paraId="51B30644" w14:textId="77777777" w:rsidR="00E038A9" w:rsidRPr="00BF5193" w:rsidRDefault="00E038A9" w:rsidP="00223595">
      <w:pPr>
        <w:numPr>
          <w:ilvl w:val="0"/>
          <w:numId w:val="65"/>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 warstwa ścieralna z kostki betonowej fazowej czerwonej - gr.8 cm.</w:t>
      </w:r>
    </w:p>
    <w:p w14:paraId="5C043731"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Konstrukcja pobocza - nawierzchnia z kruszywa łamanego - grubość po zagęszczeniu 10 cm.</w:t>
      </w:r>
    </w:p>
    <w:p w14:paraId="28C6407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Konstrukcja nawierzchni z kruszywa łamanego - grubość po zagęszczeniu 10 cm.</w:t>
      </w:r>
    </w:p>
    <w:p w14:paraId="58A51EFA"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Elementy ulic:</w:t>
      </w:r>
    </w:p>
    <w:p w14:paraId="51A24AAA"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Ława betonowa z oporem (beton C 12/15) pod krawężniki oraz oporniki.</w:t>
      </w:r>
    </w:p>
    <w:p w14:paraId="5A17408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Krawężniki betonowe uliczne wystające o wymiarach 15x30 cm na podsypce cementowo-piaskowej.</w:t>
      </w:r>
    </w:p>
    <w:p w14:paraId="4913AD5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lastRenderedPageBreak/>
        <w:t xml:space="preserve">- </w:t>
      </w:r>
      <w:r w:rsidRPr="00BF5193">
        <w:rPr>
          <w:rFonts w:ascii="Times New Roman" w:eastAsia="Times New Roman" w:hAnsi="Times New Roman" w:cs="Times New Roman"/>
          <w:sz w:val="24"/>
          <w:szCs w:val="24"/>
          <w:lang w:eastAsia="pl-PL"/>
        </w:rPr>
        <w:t>Krawężniki betonowe wtopiony o wymiarach 15x30 cm na podsypce cementowo-piaskowej.</w:t>
      </w:r>
    </w:p>
    <w:p w14:paraId="12EEFB0B"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Opornik betonowy wtopiony o wym. 12x25 cm na podsypce </w:t>
      </w:r>
      <w:proofErr w:type="spellStart"/>
      <w:r w:rsidRPr="00BF5193">
        <w:rPr>
          <w:rFonts w:ascii="Times New Roman" w:eastAsia="Times New Roman" w:hAnsi="Times New Roman" w:cs="Times New Roman"/>
          <w:sz w:val="24"/>
          <w:szCs w:val="24"/>
          <w:lang w:eastAsia="pl-PL"/>
        </w:rPr>
        <w:t>cem.piaskowej</w:t>
      </w:r>
      <w:proofErr w:type="spellEnd"/>
      <w:r w:rsidRPr="00BF5193">
        <w:rPr>
          <w:rFonts w:ascii="Times New Roman" w:eastAsia="Times New Roman" w:hAnsi="Times New Roman" w:cs="Times New Roman"/>
          <w:sz w:val="24"/>
          <w:szCs w:val="24"/>
          <w:lang w:eastAsia="pl-PL"/>
        </w:rPr>
        <w:t>.</w:t>
      </w:r>
    </w:p>
    <w:p w14:paraId="75218D30"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Ścieki uliczne z </w:t>
      </w:r>
      <w:proofErr w:type="spellStart"/>
      <w:r w:rsidRPr="00BF5193">
        <w:rPr>
          <w:rFonts w:ascii="Times New Roman" w:eastAsia="Times New Roman" w:hAnsi="Times New Roman" w:cs="Times New Roman"/>
          <w:sz w:val="24"/>
          <w:szCs w:val="24"/>
          <w:lang w:eastAsia="pl-PL"/>
        </w:rPr>
        <w:t>prefabrykownych</w:t>
      </w:r>
      <w:proofErr w:type="spellEnd"/>
      <w:r w:rsidRPr="00BF5193">
        <w:rPr>
          <w:rFonts w:ascii="Times New Roman" w:eastAsia="Times New Roman" w:hAnsi="Times New Roman" w:cs="Times New Roman"/>
          <w:sz w:val="24"/>
          <w:szCs w:val="24"/>
          <w:lang w:eastAsia="pl-PL"/>
        </w:rPr>
        <w:t xml:space="preserve"> elementów betonowych </w:t>
      </w:r>
      <w:r w:rsidRPr="00BF5193">
        <w:rPr>
          <w:rFonts w:ascii="Times New Roman" w:eastAsia="Times New Roman" w:hAnsi="Times New Roman" w:cs="Times New Roman"/>
          <w:sz w:val="24"/>
          <w:szCs w:val="24"/>
          <w:lang w:eastAsia="pl-PL"/>
        </w:rPr>
        <w:br/>
        <w:t>o wym. 12x30x40x10 cm na ławie betonowej (beton C 12/15).</w:t>
      </w:r>
    </w:p>
    <w:p w14:paraId="2332737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Obrzeża betonowe 8x30 na ławie betonowej.</w:t>
      </w:r>
    </w:p>
    <w:p w14:paraId="61851810"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Oznakowanie i elementy bezpieczeństwa ruchu:</w:t>
      </w:r>
    </w:p>
    <w:p w14:paraId="49F90A9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Zdejmowanie tablic znaków drogowych zakazu, nakazu, ostrzegawczych, informacyjnych.</w:t>
      </w:r>
    </w:p>
    <w:p w14:paraId="7218D29E"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Rozebranie słupków do znaków.</w:t>
      </w:r>
    </w:p>
    <w:p w14:paraId="3D54F055"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Dostawa i montaż słupków do znaków drogowych (w tym słupki proste, wysięgniki oraz konstrukcje wsporcze).</w:t>
      </w:r>
    </w:p>
    <w:p w14:paraId="7E94CD4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Dostawa i montaż tablic znaków drogowych zakazu, nakazu, ostrzegawczych, informacyjnych o powierzchni do 0.3 m2 </w:t>
      </w:r>
      <w:r w:rsidRPr="00BF5193">
        <w:rPr>
          <w:rFonts w:ascii="Times New Roman" w:eastAsia="Times New Roman" w:hAnsi="Times New Roman" w:cs="Times New Roman"/>
          <w:sz w:val="24"/>
          <w:szCs w:val="24"/>
          <w:lang w:eastAsia="pl-PL"/>
        </w:rPr>
        <w:br/>
        <w:t>(folia I generacji).</w:t>
      </w:r>
    </w:p>
    <w:p w14:paraId="2D954723"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malowanie oznakowania poziomego w technologii grubowarstwowej.</w:t>
      </w:r>
    </w:p>
    <w:p w14:paraId="52D6D1D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Dostawa i montaż: barier drogowych, </w:t>
      </w:r>
      <w:proofErr w:type="spellStart"/>
      <w:r w:rsidRPr="00BF5193">
        <w:rPr>
          <w:rFonts w:ascii="Times New Roman" w:eastAsia="Times New Roman" w:hAnsi="Times New Roman" w:cs="Times New Roman"/>
          <w:sz w:val="24"/>
          <w:szCs w:val="24"/>
          <w:lang w:eastAsia="pl-PL"/>
        </w:rPr>
        <w:t>barieroporęczy</w:t>
      </w:r>
      <w:proofErr w:type="spellEnd"/>
      <w:r w:rsidRPr="00BF5193">
        <w:rPr>
          <w:rFonts w:ascii="Times New Roman" w:eastAsia="Times New Roman" w:hAnsi="Times New Roman" w:cs="Times New Roman"/>
          <w:sz w:val="24"/>
          <w:szCs w:val="24"/>
          <w:lang w:eastAsia="pl-PL"/>
        </w:rPr>
        <w:t xml:space="preserve"> U-14a, wygrodzenia U-11a.</w:t>
      </w:r>
    </w:p>
    <w:p w14:paraId="163E2EC8"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Budowa rowu lewego nr 1 (RL-1):</w:t>
      </w:r>
    </w:p>
    <w:p w14:paraId="6A956F2B"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Roboty ziemne wykon. koparkami podsiębiernymi.</w:t>
      </w:r>
    </w:p>
    <w:p w14:paraId="01D6AD86"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Kanały rurowe - podłoża z materiałów sypkich o grubości 20 cm.</w:t>
      </w:r>
    </w:p>
    <w:p w14:paraId="23CBAC8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Przepusty rurowe - Kanały z rur PP, SN 8, DN 400 mm.</w:t>
      </w:r>
    </w:p>
    <w:p w14:paraId="57A7398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proofErr w:type="spellStart"/>
      <w:r w:rsidRPr="00BF5193">
        <w:rPr>
          <w:rFonts w:ascii="Times New Roman" w:eastAsia="Times New Roman" w:hAnsi="Times New Roman" w:cs="Times New Roman"/>
          <w:sz w:val="24"/>
          <w:szCs w:val="24"/>
          <w:lang w:eastAsia="pl-PL"/>
        </w:rPr>
        <w:t>Obsypka</w:t>
      </w:r>
      <w:proofErr w:type="spellEnd"/>
      <w:r w:rsidRPr="00BF5193">
        <w:rPr>
          <w:rFonts w:ascii="Times New Roman" w:eastAsia="Times New Roman" w:hAnsi="Times New Roman" w:cs="Times New Roman"/>
          <w:sz w:val="24"/>
          <w:szCs w:val="24"/>
          <w:lang w:eastAsia="pl-PL"/>
        </w:rPr>
        <w:t xml:space="preserve"> rurociągu kruszywem dowiezionym – piasek.</w:t>
      </w:r>
    </w:p>
    <w:p w14:paraId="455793AA"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Prefabrykowana zbrojona ścianka </w:t>
      </w:r>
      <w:proofErr w:type="spellStart"/>
      <w:r w:rsidRPr="00BF5193">
        <w:rPr>
          <w:rFonts w:ascii="Times New Roman" w:eastAsia="Times New Roman" w:hAnsi="Times New Roman" w:cs="Times New Roman"/>
          <w:sz w:val="24"/>
          <w:szCs w:val="24"/>
          <w:lang w:eastAsia="pl-PL"/>
        </w:rPr>
        <w:t>przeustu</w:t>
      </w:r>
      <w:proofErr w:type="spellEnd"/>
      <w:r w:rsidRPr="00BF5193">
        <w:rPr>
          <w:rFonts w:ascii="Times New Roman" w:eastAsia="Times New Roman" w:hAnsi="Times New Roman" w:cs="Times New Roman"/>
          <w:sz w:val="24"/>
          <w:szCs w:val="24"/>
          <w:lang w:eastAsia="pl-PL"/>
        </w:rPr>
        <w:t xml:space="preserve"> DN 400 na podsypce piaskowej gr. 10 cm.</w:t>
      </w:r>
    </w:p>
    <w:p w14:paraId="4BC8B880"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profilowanie skarp rowu.</w:t>
      </w:r>
    </w:p>
    <w:p w14:paraId="6E5AD4D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Obsianie skarp w ziemi urodzajnej.</w:t>
      </w:r>
    </w:p>
    <w:p w14:paraId="2DA56F11"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Umocnienie rowu płytami betonowymi ażurowymi typu EKO o wym. 40x60x8 cm na podsypce cementowo- piaskowej </w:t>
      </w:r>
      <w:proofErr w:type="spellStart"/>
      <w:r w:rsidRPr="00BF5193">
        <w:rPr>
          <w:rFonts w:ascii="Times New Roman" w:eastAsia="Times New Roman" w:hAnsi="Times New Roman" w:cs="Times New Roman"/>
          <w:sz w:val="24"/>
          <w:szCs w:val="24"/>
          <w:lang w:eastAsia="pl-PL"/>
        </w:rPr>
        <w:t>Rm</w:t>
      </w:r>
      <w:proofErr w:type="spellEnd"/>
      <w:r w:rsidRPr="00BF5193">
        <w:rPr>
          <w:rFonts w:ascii="Times New Roman" w:eastAsia="Times New Roman" w:hAnsi="Times New Roman" w:cs="Times New Roman"/>
          <w:sz w:val="24"/>
          <w:szCs w:val="24"/>
          <w:lang w:eastAsia="pl-PL"/>
        </w:rPr>
        <w:t>=2,5MPa gr. 5 cm, z wypełnieniem otworów humusem z obsianiem.</w:t>
      </w:r>
    </w:p>
    <w:p w14:paraId="3EA2A2F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Wywiezienie samochodami samowyładowczymi ziemi.</w:t>
      </w:r>
    </w:p>
    <w:p w14:paraId="00538627"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Budowa rowu lewego nr 2 (RL-2):</w:t>
      </w:r>
    </w:p>
    <w:p w14:paraId="1F4E292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Roboty ziemne wykon. koparkami podsiębiernymi.</w:t>
      </w:r>
    </w:p>
    <w:p w14:paraId="148DDD12"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Kanały rurowe - podłoża z materiałów sypkich o grubości 20 cm.</w:t>
      </w:r>
    </w:p>
    <w:p w14:paraId="2166AEDE"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Przepusty rurowe - Kanały z rur PP, SN 8, DN 400 mm.</w:t>
      </w:r>
    </w:p>
    <w:p w14:paraId="7B4F3E61"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proofErr w:type="spellStart"/>
      <w:r w:rsidRPr="00BF5193">
        <w:rPr>
          <w:rFonts w:ascii="Times New Roman" w:eastAsia="Times New Roman" w:hAnsi="Times New Roman" w:cs="Times New Roman"/>
          <w:sz w:val="24"/>
          <w:szCs w:val="24"/>
          <w:lang w:eastAsia="pl-PL"/>
        </w:rPr>
        <w:t>Obsypka</w:t>
      </w:r>
      <w:proofErr w:type="spellEnd"/>
      <w:r w:rsidRPr="00BF5193">
        <w:rPr>
          <w:rFonts w:ascii="Times New Roman" w:eastAsia="Times New Roman" w:hAnsi="Times New Roman" w:cs="Times New Roman"/>
          <w:sz w:val="24"/>
          <w:szCs w:val="24"/>
          <w:lang w:eastAsia="pl-PL"/>
        </w:rPr>
        <w:t xml:space="preserve"> rurociągu kruszywem dowiezionym – piasek.</w:t>
      </w:r>
    </w:p>
    <w:p w14:paraId="2A19173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Prefabrykowana zbrojona ścianka </w:t>
      </w:r>
      <w:proofErr w:type="spellStart"/>
      <w:r w:rsidRPr="00BF5193">
        <w:rPr>
          <w:rFonts w:ascii="Times New Roman" w:eastAsia="Times New Roman" w:hAnsi="Times New Roman" w:cs="Times New Roman"/>
          <w:sz w:val="24"/>
          <w:szCs w:val="24"/>
          <w:lang w:eastAsia="pl-PL"/>
        </w:rPr>
        <w:t>przeustu</w:t>
      </w:r>
      <w:proofErr w:type="spellEnd"/>
      <w:r w:rsidRPr="00BF5193">
        <w:rPr>
          <w:rFonts w:ascii="Times New Roman" w:eastAsia="Times New Roman" w:hAnsi="Times New Roman" w:cs="Times New Roman"/>
          <w:sz w:val="24"/>
          <w:szCs w:val="24"/>
          <w:lang w:eastAsia="pl-PL"/>
        </w:rPr>
        <w:t xml:space="preserve"> DN 400 na podsypce piaskowej gr. 10 cm.</w:t>
      </w:r>
    </w:p>
    <w:p w14:paraId="1F9D265A"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profilowanie skarp rowu.</w:t>
      </w:r>
    </w:p>
    <w:p w14:paraId="6AD4FE18"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Uszczelnianie dna i skarp rowu gruntem spoistym (gliną) wykonywane mechanicznie.</w:t>
      </w:r>
    </w:p>
    <w:p w14:paraId="0824CFCA"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Obsianie skarp w ziemi urodzajnej.</w:t>
      </w:r>
    </w:p>
    <w:p w14:paraId="07442F9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Wywiezienie samochodami samowyładowczymi ziemi.</w:t>
      </w:r>
    </w:p>
    <w:p w14:paraId="5DE32220"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Budowa rowu lewego nr 3 (RL-3):</w:t>
      </w:r>
    </w:p>
    <w:p w14:paraId="6DA11724"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Roboty ziemne </w:t>
      </w:r>
      <w:proofErr w:type="spellStart"/>
      <w:r w:rsidRPr="00BF5193">
        <w:rPr>
          <w:rFonts w:ascii="Times New Roman" w:eastAsia="Times New Roman" w:hAnsi="Times New Roman" w:cs="Times New Roman"/>
          <w:sz w:val="24"/>
          <w:szCs w:val="24"/>
          <w:lang w:eastAsia="pl-PL"/>
        </w:rPr>
        <w:t>wykon.koparkami</w:t>
      </w:r>
      <w:proofErr w:type="spellEnd"/>
      <w:r w:rsidRPr="00BF5193">
        <w:rPr>
          <w:rFonts w:ascii="Times New Roman" w:eastAsia="Times New Roman" w:hAnsi="Times New Roman" w:cs="Times New Roman"/>
          <w:sz w:val="24"/>
          <w:szCs w:val="24"/>
          <w:lang w:eastAsia="pl-PL"/>
        </w:rPr>
        <w:t xml:space="preserve"> podsiębiernymi.</w:t>
      </w:r>
    </w:p>
    <w:p w14:paraId="5801A10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profilowanie skarp rowu.</w:t>
      </w:r>
    </w:p>
    <w:p w14:paraId="518BB1E8"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Umocnienie rowu płytami betonowymi ażurowymi typu EKO o wym. 40x60x8 cm na podsypce cementowo- piaskowej </w:t>
      </w:r>
      <w:proofErr w:type="spellStart"/>
      <w:r w:rsidRPr="00BF5193">
        <w:rPr>
          <w:rFonts w:ascii="Times New Roman" w:eastAsia="Times New Roman" w:hAnsi="Times New Roman" w:cs="Times New Roman"/>
          <w:sz w:val="24"/>
          <w:szCs w:val="24"/>
          <w:lang w:eastAsia="pl-PL"/>
        </w:rPr>
        <w:t>Rm</w:t>
      </w:r>
      <w:proofErr w:type="spellEnd"/>
      <w:r w:rsidRPr="00BF5193">
        <w:rPr>
          <w:rFonts w:ascii="Times New Roman" w:eastAsia="Times New Roman" w:hAnsi="Times New Roman" w:cs="Times New Roman"/>
          <w:sz w:val="24"/>
          <w:szCs w:val="24"/>
          <w:lang w:eastAsia="pl-PL"/>
        </w:rPr>
        <w:t>=2,5MPa gr. 5 cm, z wypełnieniem otworów humusem z obsianiem.</w:t>
      </w:r>
    </w:p>
    <w:p w14:paraId="7734F0BD"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Obsianie skarp w ziemi urodzajnej.</w:t>
      </w:r>
    </w:p>
    <w:p w14:paraId="45046C3C"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Wywiezienie samochodami samowyładowczymi ziemi.</w:t>
      </w:r>
    </w:p>
    <w:p w14:paraId="55B91116"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Budowa rowu prawego nr 1 (RP-1):</w:t>
      </w:r>
    </w:p>
    <w:p w14:paraId="37D16A4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Roboty ziemne wykon. koparkami podsiębiernymi.</w:t>
      </w:r>
    </w:p>
    <w:p w14:paraId="77E73E92"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Kanały rurowe - podłoża z materiałów sypkich o grubości 20 cm.</w:t>
      </w:r>
    </w:p>
    <w:p w14:paraId="7D584EE3"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lastRenderedPageBreak/>
        <w:t xml:space="preserve">- </w:t>
      </w:r>
      <w:r w:rsidRPr="00BF5193">
        <w:rPr>
          <w:rFonts w:ascii="Times New Roman" w:eastAsia="Times New Roman" w:hAnsi="Times New Roman" w:cs="Times New Roman"/>
          <w:sz w:val="24"/>
          <w:szCs w:val="24"/>
          <w:lang w:eastAsia="pl-PL"/>
        </w:rPr>
        <w:t>Przepusty rurowe - Kanały z rur PP, SN 8, DN 400 mm.</w:t>
      </w:r>
    </w:p>
    <w:p w14:paraId="3FD75160"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proofErr w:type="spellStart"/>
      <w:r w:rsidRPr="00BF5193">
        <w:rPr>
          <w:rFonts w:ascii="Times New Roman" w:eastAsia="Times New Roman" w:hAnsi="Times New Roman" w:cs="Times New Roman"/>
          <w:sz w:val="24"/>
          <w:szCs w:val="24"/>
          <w:lang w:eastAsia="pl-PL"/>
        </w:rPr>
        <w:t>Obsypka</w:t>
      </w:r>
      <w:proofErr w:type="spellEnd"/>
      <w:r w:rsidRPr="00BF5193">
        <w:rPr>
          <w:rFonts w:ascii="Times New Roman" w:eastAsia="Times New Roman" w:hAnsi="Times New Roman" w:cs="Times New Roman"/>
          <w:sz w:val="24"/>
          <w:szCs w:val="24"/>
          <w:lang w:eastAsia="pl-PL"/>
        </w:rPr>
        <w:t xml:space="preserve"> rurociągu kruszywem dowiezionym – piasek.</w:t>
      </w:r>
    </w:p>
    <w:p w14:paraId="4259B3E8"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Prefabrykowana zbrojona ścianka </w:t>
      </w:r>
      <w:proofErr w:type="spellStart"/>
      <w:r w:rsidRPr="00BF5193">
        <w:rPr>
          <w:rFonts w:ascii="Times New Roman" w:eastAsia="Times New Roman" w:hAnsi="Times New Roman" w:cs="Times New Roman"/>
          <w:sz w:val="24"/>
          <w:szCs w:val="24"/>
          <w:lang w:eastAsia="pl-PL"/>
        </w:rPr>
        <w:t>przeustu</w:t>
      </w:r>
      <w:proofErr w:type="spellEnd"/>
      <w:r w:rsidRPr="00BF5193">
        <w:rPr>
          <w:rFonts w:ascii="Times New Roman" w:eastAsia="Times New Roman" w:hAnsi="Times New Roman" w:cs="Times New Roman"/>
          <w:sz w:val="24"/>
          <w:szCs w:val="24"/>
          <w:lang w:eastAsia="pl-PL"/>
        </w:rPr>
        <w:t xml:space="preserve"> DN 400 na podsypce piaskowej gr. 10 cm.</w:t>
      </w:r>
    </w:p>
    <w:p w14:paraId="06579191"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profilowanie skarp rowu.</w:t>
      </w:r>
    </w:p>
    <w:p w14:paraId="687829A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Obsianie skarp w ziemi urodzajnej.</w:t>
      </w:r>
    </w:p>
    <w:p w14:paraId="64E41FC0"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Wywiezienie samochodami samowyładowczymi ziemi.</w:t>
      </w:r>
    </w:p>
    <w:p w14:paraId="1EA2E849"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Budowa rowu prawego nr 2 (RP-2):</w:t>
      </w:r>
    </w:p>
    <w:p w14:paraId="6AB602B2"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Roboty ziemne wykon. koparkami podsiębiernymi.</w:t>
      </w:r>
    </w:p>
    <w:p w14:paraId="6392601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Mechaniczne profilowanie skarp rowu.</w:t>
      </w:r>
    </w:p>
    <w:p w14:paraId="017E6FF7"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Obsianie skarp w ziemi urodzajnej.</w:t>
      </w:r>
    </w:p>
    <w:p w14:paraId="6A99FD04"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Wywiezienie samochodami samowyładowczymi ziemi.</w:t>
      </w:r>
    </w:p>
    <w:p w14:paraId="308C7BB1" w14:textId="77777777" w:rsidR="00E038A9" w:rsidRPr="00BF5193" w:rsidRDefault="00E038A9" w:rsidP="00223595">
      <w:pPr>
        <w:numPr>
          <w:ilvl w:val="0"/>
          <w:numId w:val="67"/>
        </w:numPr>
        <w:tabs>
          <w:tab w:val="num" w:pos="284"/>
          <w:tab w:val="num" w:pos="567"/>
        </w:tabs>
        <w:spacing w:after="0" w:line="240" w:lineRule="auto"/>
        <w:ind w:left="567" w:hanging="141"/>
        <w:contextualSpacing/>
        <w:jc w:val="both"/>
        <w:rPr>
          <w:rFonts w:ascii="Times New Roman" w:eastAsia="Times New Roman" w:hAnsi="Times New Roman" w:cs="Times New Roman"/>
          <w:b/>
          <w:bCs/>
          <w:sz w:val="24"/>
          <w:szCs w:val="24"/>
          <w:lang w:eastAsia="pl-PL"/>
        </w:rPr>
      </w:pPr>
      <w:r w:rsidRPr="00BF5193">
        <w:rPr>
          <w:rFonts w:ascii="Times New Roman" w:eastAsia="Times New Roman" w:hAnsi="Times New Roman" w:cs="Times New Roman"/>
          <w:b/>
          <w:bCs/>
          <w:sz w:val="24"/>
          <w:szCs w:val="24"/>
          <w:lang w:eastAsia="pl-PL"/>
        </w:rPr>
        <w:t>Budowa przepustu P-3 w km 1+363,5:</w:t>
      </w:r>
    </w:p>
    <w:p w14:paraId="1871F032"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Wykopy oraz przekopy wykonywane koparkami podsiębiernymi.</w:t>
      </w:r>
    </w:p>
    <w:p w14:paraId="66187F2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 xml:space="preserve">Wykopy liniowe o ścianach pionowych pod fundamenty, rurociągi, kolektory w gruntach suchych </w:t>
      </w:r>
      <w:proofErr w:type="spellStart"/>
      <w:r w:rsidRPr="00BF5193">
        <w:rPr>
          <w:rFonts w:ascii="Times New Roman" w:eastAsia="Times New Roman" w:hAnsi="Times New Roman" w:cs="Times New Roman"/>
          <w:sz w:val="24"/>
          <w:szCs w:val="24"/>
          <w:lang w:eastAsia="pl-PL"/>
        </w:rPr>
        <w:t>kat.I</w:t>
      </w:r>
      <w:proofErr w:type="spellEnd"/>
      <w:r w:rsidRPr="00BF5193">
        <w:rPr>
          <w:rFonts w:ascii="Times New Roman" w:eastAsia="Times New Roman" w:hAnsi="Times New Roman" w:cs="Times New Roman"/>
          <w:sz w:val="24"/>
          <w:szCs w:val="24"/>
          <w:lang w:eastAsia="pl-PL"/>
        </w:rPr>
        <w:t>-II z wydobyciem urobku łopatą lub wyciągiem ręcznym.</w:t>
      </w:r>
    </w:p>
    <w:p w14:paraId="54D32F4B"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Pełne umocnienie ścian wykopów wraz z rozbiórką palami szalunkowymi stalowymi (wypraskami) w gruntach suchych.</w:t>
      </w:r>
    </w:p>
    <w:p w14:paraId="44CA4390"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Demontaż istniejącego rurociągu.</w:t>
      </w:r>
    </w:p>
    <w:p w14:paraId="1E8EB3B2"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Demontaż istniejących ścianek czołowych przepustu.</w:t>
      </w:r>
    </w:p>
    <w:p w14:paraId="639078F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Wywóz materiału z rozbiórki samochodami samowyładowczymi.</w:t>
      </w:r>
    </w:p>
    <w:p w14:paraId="387DC2F9"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Przepusty rurowe - ławy fundamentowe żwirowe gr. 20 cm.</w:t>
      </w:r>
    </w:p>
    <w:p w14:paraId="4BAD8E1E"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Kanały z rur stalowych spiralnie karbowanych o przekroju kołowo- łukowym HCPA-06 (1.80x1.20).</w:t>
      </w:r>
    </w:p>
    <w:p w14:paraId="5C31EF8F"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proofErr w:type="spellStart"/>
      <w:r w:rsidRPr="00BF5193">
        <w:rPr>
          <w:rFonts w:ascii="Times New Roman" w:eastAsia="Times New Roman" w:hAnsi="Times New Roman" w:cs="Times New Roman"/>
          <w:sz w:val="24"/>
          <w:szCs w:val="24"/>
          <w:lang w:eastAsia="pl-PL"/>
        </w:rPr>
        <w:t>Obsypka</w:t>
      </w:r>
      <w:proofErr w:type="spellEnd"/>
      <w:r w:rsidRPr="00BF5193">
        <w:rPr>
          <w:rFonts w:ascii="Times New Roman" w:eastAsia="Times New Roman" w:hAnsi="Times New Roman" w:cs="Times New Roman"/>
          <w:sz w:val="24"/>
          <w:szCs w:val="24"/>
          <w:lang w:eastAsia="pl-PL"/>
        </w:rPr>
        <w:t xml:space="preserve"> rurociągu kruszywem dowiezionym – piasek.</w:t>
      </w:r>
    </w:p>
    <w:p w14:paraId="02C038EA"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Umocnienie brukiem kamiennym gr. 10 cm układanym na betonie C 20/25 gr. 10 cm na wlotach i wylotach przepustów.</w:t>
      </w:r>
    </w:p>
    <w:p w14:paraId="23541511"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Monolityczna zbrojona ścianka przepustu wykonana na budowie wraz z posadowieniem.</w:t>
      </w:r>
    </w:p>
    <w:p w14:paraId="6BB8FF86"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Odwodnienie wykopu.</w:t>
      </w:r>
    </w:p>
    <w:p w14:paraId="332F9A10" w14:textId="77777777" w:rsidR="00E038A9" w:rsidRPr="00BF5193" w:rsidRDefault="00E038A9" w:rsidP="00223595">
      <w:p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 </w:t>
      </w:r>
      <w:r w:rsidRPr="00BF5193">
        <w:rPr>
          <w:rFonts w:ascii="Times New Roman" w:eastAsia="Times New Roman" w:hAnsi="Times New Roman" w:cs="Times New Roman"/>
          <w:sz w:val="24"/>
          <w:szCs w:val="24"/>
          <w:lang w:eastAsia="pl-PL"/>
        </w:rPr>
        <w:t>Wywiezienie samochodami samowyładowczymi ziemi.</w:t>
      </w:r>
    </w:p>
    <w:p w14:paraId="44361E52" w14:textId="077F16B8" w:rsidR="00E038A9" w:rsidRPr="00223595" w:rsidRDefault="00E038A9" w:rsidP="00223595">
      <w:pPr>
        <w:pStyle w:val="Akapitzlist"/>
        <w:numPr>
          <w:ilvl w:val="0"/>
          <w:numId w:val="68"/>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Roboty pozostałe:</w:t>
      </w:r>
    </w:p>
    <w:p w14:paraId="6B3606B4" w14:textId="77777777" w:rsidR="00E038A9" w:rsidRPr="00223595" w:rsidRDefault="00E038A9" w:rsidP="00223595">
      <w:pPr>
        <w:pStyle w:val="Akapitzlist"/>
        <w:numPr>
          <w:ilvl w:val="0"/>
          <w:numId w:val="64"/>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Przesunięcie lub odtworzenie istniejących punktów osnowy geodezyjnej</w:t>
      </w:r>
    </w:p>
    <w:p w14:paraId="12AC1C35" w14:textId="77777777" w:rsidR="00E038A9" w:rsidRPr="00BF5193" w:rsidRDefault="00E038A9" w:rsidP="00223595">
      <w:pPr>
        <w:numPr>
          <w:ilvl w:val="0"/>
          <w:numId w:val="64"/>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Umocnienie skarp matą antyerozyjną.</w:t>
      </w:r>
    </w:p>
    <w:p w14:paraId="6FC2D79F" w14:textId="77777777" w:rsidR="00E038A9" w:rsidRPr="00BF5193" w:rsidRDefault="00E038A9" w:rsidP="00223595">
      <w:pPr>
        <w:numPr>
          <w:ilvl w:val="0"/>
          <w:numId w:val="64"/>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Obsianie nieutwardzonego pasa drogowego.</w:t>
      </w:r>
    </w:p>
    <w:p w14:paraId="20D6DBB6" w14:textId="77777777" w:rsidR="00E038A9" w:rsidRPr="00223595" w:rsidRDefault="00E038A9" w:rsidP="00223595">
      <w:pPr>
        <w:pStyle w:val="Akapitzlist"/>
        <w:numPr>
          <w:ilvl w:val="0"/>
          <w:numId w:val="68"/>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Branża sanitarna – odwodnienie, kanały rurowe:</w:t>
      </w:r>
    </w:p>
    <w:p w14:paraId="6DB78CC9" w14:textId="77777777" w:rsidR="00E038A9" w:rsidRPr="00223595" w:rsidRDefault="00E038A9" w:rsidP="00223595">
      <w:pPr>
        <w:pStyle w:val="Akapitzlist"/>
        <w:numPr>
          <w:ilvl w:val="0"/>
          <w:numId w:val="66"/>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Wykopy wykonywane koparkami podsiębiernymi.</w:t>
      </w:r>
    </w:p>
    <w:p w14:paraId="35A0F9A6"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 xml:space="preserve">Pełne umocnienie pionowych ścian wykopów liniowych o </w:t>
      </w:r>
      <w:proofErr w:type="spellStart"/>
      <w:r w:rsidRPr="00BF5193">
        <w:rPr>
          <w:rFonts w:ascii="Times New Roman" w:eastAsia="Times New Roman" w:hAnsi="Times New Roman" w:cs="Times New Roman"/>
          <w:sz w:val="24"/>
          <w:szCs w:val="24"/>
          <w:lang w:eastAsia="pl-PL"/>
        </w:rPr>
        <w:t>głęb.do</w:t>
      </w:r>
      <w:proofErr w:type="spellEnd"/>
      <w:r w:rsidRPr="00BF5193">
        <w:rPr>
          <w:rFonts w:ascii="Times New Roman" w:eastAsia="Times New Roman" w:hAnsi="Times New Roman" w:cs="Times New Roman"/>
          <w:sz w:val="24"/>
          <w:szCs w:val="24"/>
          <w:lang w:eastAsia="pl-PL"/>
        </w:rPr>
        <w:t xml:space="preserve"> 3m balami drewnianymi w gruntach </w:t>
      </w:r>
      <w:proofErr w:type="spellStart"/>
      <w:r w:rsidRPr="00BF5193">
        <w:rPr>
          <w:rFonts w:ascii="Times New Roman" w:eastAsia="Times New Roman" w:hAnsi="Times New Roman" w:cs="Times New Roman"/>
          <w:sz w:val="24"/>
          <w:szCs w:val="24"/>
          <w:lang w:eastAsia="pl-PL"/>
        </w:rPr>
        <w:t>kat.III</w:t>
      </w:r>
      <w:proofErr w:type="spellEnd"/>
      <w:r w:rsidRPr="00BF5193">
        <w:rPr>
          <w:rFonts w:ascii="Times New Roman" w:eastAsia="Times New Roman" w:hAnsi="Times New Roman" w:cs="Times New Roman"/>
          <w:sz w:val="24"/>
          <w:szCs w:val="24"/>
          <w:lang w:eastAsia="pl-PL"/>
        </w:rPr>
        <w:t>- IV wraz z rozbiórką.</w:t>
      </w:r>
    </w:p>
    <w:p w14:paraId="7B962E3E"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Kanały rurowe - podłoża z materiałów sypkich o grubości 20 cm.</w:t>
      </w:r>
    </w:p>
    <w:p w14:paraId="4B78F1AA"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Kanały ze strukturalnych rur PP, SN8, łączonych na wcisk DN200.</w:t>
      </w:r>
    </w:p>
    <w:p w14:paraId="79DBEB62"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Kanały ze strukturalnych rur PP, SN8, łączonych na wcisk DN400.</w:t>
      </w:r>
    </w:p>
    <w:p w14:paraId="04E20CA3"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Podsypka pod studnie - podłoża z materiałów sypkich o grubości 20 cm.</w:t>
      </w:r>
    </w:p>
    <w:p w14:paraId="6F0B6A68"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Podbudowy pod studzienki z chudego betonu C8/10 warstwa gr.15 cm.</w:t>
      </w:r>
    </w:p>
    <w:p w14:paraId="23FE0388"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Studnie rewizyjne z kręgów żelbetowych o śr. 1200 mm w gotowym wykopie o głębokości 3 m.</w:t>
      </w:r>
    </w:p>
    <w:p w14:paraId="62DA33AC"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Studzienki ściekowe uliczne o śr.500 mm z osadnikiem bez syfonu.</w:t>
      </w:r>
    </w:p>
    <w:p w14:paraId="67FD4152"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Inspekcja wykonania kamerą wizyjną.</w:t>
      </w:r>
    </w:p>
    <w:p w14:paraId="79BFDFF2"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Prefabrykowana zbrojona ścianka wylotu kanalizacji DN400 na podsypce piaskowej gr.10 cm wraz z kratą zabezpieczającą.</w:t>
      </w:r>
    </w:p>
    <w:p w14:paraId="50FF3C1A"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Próba szczelności kanałów rurowych.</w:t>
      </w:r>
    </w:p>
    <w:p w14:paraId="6AB18E94"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Zasypka rurociągu kruszywem dowiezionym – piasek.</w:t>
      </w:r>
    </w:p>
    <w:p w14:paraId="38B7BB80"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lastRenderedPageBreak/>
        <w:t>Wywiezienie samochodami samowyładowczymi nadmiaru ziemi.</w:t>
      </w:r>
    </w:p>
    <w:p w14:paraId="7BA10160" w14:textId="77777777" w:rsidR="00E038A9" w:rsidRPr="00BF5193" w:rsidRDefault="00E038A9" w:rsidP="00223595">
      <w:pPr>
        <w:numPr>
          <w:ilvl w:val="0"/>
          <w:numId w:val="66"/>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Zakup i montaż regulatorów przepływu w studniach przed wylotami nr WL2, WL3, WP1 do kanału.</w:t>
      </w:r>
    </w:p>
    <w:p w14:paraId="6ABEC4F2" w14:textId="77777777" w:rsidR="00E038A9" w:rsidRPr="00BF5193" w:rsidRDefault="00E038A9" w:rsidP="00223595">
      <w:pPr>
        <w:numPr>
          <w:ilvl w:val="0"/>
          <w:numId w:val="66"/>
        </w:numPr>
        <w:tabs>
          <w:tab w:val="num" w:pos="284"/>
          <w:tab w:val="num" w:pos="567"/>
          <w:tab w:val="num" w:pos="786"/>
        </w:tabs>
        <w:spacing w:after="0" w:line="240" w:lineRule="auto"/>
        <w:ind w:left="567" w:hanging="141"/>
        <w:contextualSpacing/>
        <w:jc w:val="both"/>
        <w:rPr>
          <w:rFonts w:ascii="Times New Roman" w:eastAsia="Times New Roman" w:hAnsi="Times New Roman" w:cs="Times New Roman"/>
          <w:sz w:val="24"/>
          <w:szCs w:val="24"/>
          <w:lang w:eastAsia="pl-PL"/>
        </w:rPr>
      </w:pPr>
      <w:r w:rsidRPr="00BF5193">
        <w:rPr>
          <w:rFonts w:ascii="Times New Roman" w:eastAsia="Times New Roman" w:hAnsi="Times New Roman" w:cs="Times New Roman"/>
          <w:sz w:val="24"/>
          <w:szCs w:val="24"/>
          <w:lang w:eastAsia="pl-PL"/>
        </w:rPr>
        <w:t>Odwodnienie wykopu.</w:t>
      </w:r>
    </w:p>
    <w:p w14:paraId="33966888" w14:textId="77777777" w:rsidR="00E038A9" w:rsidRPr="00223595" w:rsidRDefault="00E038A9" w:rsidP="00223595">
      <w:pPr>
        <w:pStyle w:val="Akapitzlist"/>
        <w:numPr>
          <w:ilvl w:val="0"/>
          <w:numId w:val="68"/>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Opracowanie, wdrożenie i utrzymanie czasowej organizacji ruchu.</w:t>
      </w:r>
    </w:p>
    <w:p w14:paraId="2C350379" w14:textId="77777777" w:rsidR="00E038A9" w:rsidRPr="00223595" w:rsidRDefault="00E038A9" w:rsidP="00223595">
      <w:pPr>
        <w:pStyle w:val="Akapitzlist"/>
        <w:numPr>
          <w:ilvl w:val="0"/>
          <w:numId w:val="68"/>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Wdrożenie stałej organizacji ruchu. </w:t>
      </w:r>
    </w:p>
    <w:p w14:paraId="08D2F92D" w14:textId="6F7C47F8" w:rsidR="00E038A9" w:rsidRDefault="00E038A9" w:rsidP="00223595">
      <w:pPr>
        <w:pStyle w:val="Akapitzlist"/>
        <w:numPr>
          <w:ilvl w:val="0"/>
          <w:numId w:val="68"/>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Obsługa geodezyjna, dokumentacja powykonawcza, inne niezbędne roboty objęte umową.</w:t>
      </w:r>
    </w:p>
    <w:p w14:paraId="0008D76E" w14:textId="77777777" w:rsidR="00FC6A7A" w:rsidRPr="00223595" w:rsidRDefault="00FC6A7A" w:rsidP="00223595">
      <w:pPr>
        <w:pStyle w:val="Akapitzlist"/>
        <w:numPr>
          <w:ilvl w:val="0"/>
          <w:numId w:val="68"/>
        </w:numPr>
        <w:tabs>
          <w:tab w:val="num" w:pos="284"/>
          <w:tab w:val="num" w:pos="567"/>
        </w:tabs>
        <w:spacing w:after="0" w:line="240" w:lineRule="auto"/>
        <w:ind w:left="567" w:hanging="141"/>
        <w:jc w:val="both"/>
        <w:rPr>
          <w:rFonts w:ascii="Times New Roman" w:eastAsia="Times New Roman" w:hAnsi="Times New Roman" w:cs="Times New Roman"/>
          <w:sz w:val="24"/>
          <w:szCs w:val="24"/>
          <w:lang w:eastAsia="pl-PL"/>
        </w:rPr>
      </w:pPr>
      <w:r w:rsidRPr="00223595">
        <w:rPr>
          <w:rFonts w:ascii="Times New Roman" w:eastAsia="Times New Roman" w:hAnsi="Times New Roman" w:cs="Times New Roman"/>
          <w:sz w:val="24"/>
          <w:szCs w:val="24"/>
          <w:lang w:eastAsia="pl-PL"/>
        </w:rPr>
        <w:t xml:space="preserve">Zgodnie z art. 68 ust. 3 ustawy o </w:t>
      </w:r>
      <w:proofErr w:type="spellStart"/>
      <w:r w:rsidRPr="00223595">
        <w:rPr>
          <w:rFonts w:ascii="Times New Roman" w:eastAsia="Times New Roman" w:hAnsi="Times New Roman" w:cs="Times New Roman"/>
          <w:sz w:val="24"/>
          <w:szCs w:val="24"/>
          <w:lang w:eastAsia="pl-PL"/>
        </w:rPr>
        <w:t>elektromobilności</w:t>
      </w:r>
      <w:proofErr w:type="spellEnd"/>
      <w:r w:rsidRPr="00223595">
        <w:rPr>
          <w:rFonts w:ascii="Times New Roman" w:eastAsia="Times New Roman" w:hAnsi="Times New Roman" w:cs="Times New Roman"/>
          <w:sz w:val="24"/>
          <w:szCs w:val="24"/>
          <w:lang w:eastAsia="pl-PL"/>
        </w:rPr>
        <w:t xml:space="preserve"> i paliwach alternatywnych </w:t>
      </w:r>
      <w:r w:rsidRPr="00223595">
        <w:rPr>
          <w:rFonts w:ascii="Times New Roman" w:eastAsia="Times New Roman" w:hAnsi="Times New Roman" w:cs="Times New Roman"/>
          <w:sz w:val="24"/>
          <w:szCs w:val="24"/>
          <w:lang w:eastAsia="pl-PL"/>
        </w:rPr>
        <w:br/>
        <w:t>(</w:t>
      </w:r>
      <w:proofErr w:type="spellStart"/>
      <w:r w:rsidRPr="00223595">
        <w:rPr>
          <w:rFonts w:ascii="Times New Roman" w:eastAsia="Times New Roman" w:hAnsi="Times New Roman" w:cs="Times New Roman"/>
          <w:sz w:val="24"/>
          <w:szCs w:val="24"/>
          <w:lang w:eastAsia="pl-PL"/>
        </w:rPr>
        <w:t>t.j</w:t>
      </w:r>
      <w:proofErr w:type="spellEnd"/>
      <w:r w:rsidRPr="00223595">
        <w:rPr>
          <w:rFonts w:ascii="Times New Roman" w:eastAsia="Times New Roman" w:hAnsi="Times New Roman" w:cs="Times New Roman"/>
          <w:sz w:val="24"/>
          <w:szCs w:val="24"/>
          <w:lang w:eastAsia="pl-PL"/>
        </w:rPr>
        <w:t>. Dz. U. z 2023 r. poz. 875) wykonawca wykona zamówienie przy udziale minimum 10 % pojazdów elektrycznych i/lub pojazdów napędzanych gazem ziemnym. Jako pojazd należy rozumieć pojazd samochodowy w rozumieniu art. 2 pkt 33 ustawy z dnia 20 czerwca 1997 r. Prawo o ruchu drogowym.</w:t>
      </w:r>
    </w:p>
    <w:p w14:paraId="6E3D4A22" w14:textId="77777777" w:rsidR="00FC6A7A" w:rsidRPr="00FC6A7A" w:rsidRDefault="00FC6A7A" w:rsidP="00FC6A7A">
      <w:pPr>
        <w:numPr>
          <w:ilvl w:val="0"/>
          <w:numId w:val="29"/>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informuje, że po stronie wykonawcy leży opracowanie i wdrożenie Projektu czasowej organizacji ruchu. Zakres ten należy wliczyć w cenę oferty.</w:t>
      </w:r>
    </w:p>
    <w:p w14:paraId="4051FCE1" w14:textId="77777777" w:rsidR="00FC6A7A" w:rsidRPr="00FC6A7A" w:rsidRDefault="00FC6A7A" w:rsidP="00FC6A7A">
      <w:pPr>
        <w:numPr>
          <w:ilvl w:val="0"/>
          <w:numId w:val="29"/>
        </w:numPr>
        <w:autoSpaceDE w:val="0"/>
        <w:autoSpaceDN w:val="0"/>
        <w:adjustRightInd w:val="0"/>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Szczegółowy </w:t>
      </w:r>
      <w:r w:rsidRPr="00FC6A7A">
        <w:rPr>
          <w:rFonts w:ascii="Times New Roman" w:eastAsia="Calibri" w:hAnsi="Times New Roman" w:cs="Times New Roman"/>
          <w:bCs/>
          <w:sz w:val="24"/>
          <w:szCs w:val="24"/>
          <w:lang w:eastAsia="ar-SA"/>
        </w:rPr>
        <w:t>opis przedmiotu zamówienia</w:t>
      </w:r>
      <w:r w:rsidRPr="00FC6A7A">
        <w:rPr>
          <w:rFonts w:ascii="Times New Roman" w:eastAsia="Calibri" w:hAnsi="Times New Roman" w:cs="Times New Roman"/>
          <w:sz w:val="24"/>
          <w:szCs w:val="24"/>
        </w:rPr>
        <w:t xml:space="preserve"> określa </w:t>
      </w:r>
      <w:r w:rsidRPr="00FC6A7A">
        <w:rPr>
          <w:rFonts w:ascii="Times New Roman" w:eastAsia="Calibri" w:hAnsi="Times New Roman" w:cs="Times New Roman"/>
          <w:bCs/>
          <w:sz w:val="24"/>
          <w:szCs w:val="24"/>
          <w:lang w:eastAsia="ar-SA"/>
        </w:rPr>
        <w:t>załącznik nr 1 do Specyfikacji Warunków Zamówienia (zwanej dalej SWZ lub Specyfikacją)</w:t>
      </w:r>
      <w:r w:rsidRPr="00FC6A7A">
        <w:rPr>
          <w:rFonts w:ascii="Times New Roman" w:eastAsia="Calibri" w:hAnsi="Times New Roman" w:cs="Times New Roman"/>
          <w:sz w:val="24"/>
          <w:szCs w:val="24"/>
        </w:rPr>
        <w:t>.</w:t>
      </w:r>
    </w:p>
    <w:p w14:paraId="245F150A" w14:textId="77777777" w:rsidR="00FC6A7A" w:rsidRPr="00FC6A7A" w:rsidRDefault="00FC6A7A" w:rsidP="00FC6A7A">
      <w:pPr>
        <w:numPr>
          <w:ilvl w:val="0"/>
          <w:numId w:val="29"/>
        </w:numPr>
        <w:spacing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6EB6D72E" w14:textId="77777777" w:rsidR="00FC6A7A" w:rsidRPr="00FC6A7A" w:rsidRDefault="00FC6A7A" w:rsidP="00FC6A7A">
      <w:pPr>
        <w:numPr>
          <w:ilvl w:val="0"/>
          <w:numId w:val="29"/>
        </w:numPr>
        <w:spacing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 razie wątpliwości poczytuje się, iż wykonawca podjął się wszystkich robót objętych zamówieniem (art. 649 Kodeksu cywilnego).</w:t>
      </w:r>
    </w:p>
    <w:p w14:paraId="7769E28A" w14:textId="77777777" w:rsidR="00FC6A7A" w:rsidRPr="00FC6A7A" w:rsidRDefault="00FC6A7A" w:rsidP="00FC6A7A">
      <w:pPr>
        <w:numPr>
          <w:ilvl w:val="0"/>
          <w:numId w:val="29"/>
        </w:numPr>
        <w:spacing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Roboty muszą być wykonane zgodnie z obowiązującymi przepisami, w szczególności wymogami Prawa budowlanego oraz prawa o ruchu drogowym.</w:t>
      </w:r>
    </w:p>
    <w:p w14:paraId="3424B874" w14:textId="77777777" w:rsidR="00FC6A7A" w:rsidRPr="00FC6A7A" w:rsidRDefault="00FC6A7A" w:rsidP="00FC6A7A">
      <w:pPr>
        <w:numPr>
          <w:ilvl w:val="0"/>
          <w:numId w:val="29"/>
        </w:numPr>
        <w:spacing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w:t>
      </w:r>
    </w:p>
    <w:p w14:paraId="7FC4F867" w14:textId="77777777" w:rsidR="00FC6A7A" w:rsidRPr="00FC6A7A" w:rsidRDefault="00FC6A7A" w:rsidP="00FC6A7A">
      <w:pPr>
        <w:numPr>
          <w:ilvl w:val="0"/>
          <w:numId w:val="29"/>
        </w:numPr>
        <w:spacing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Użyte materiały oraz urządzenia muszą mieć aktualne dokumenty, dopuszczające do stosowania w budownictwie, zgodnie z przepisami obowiązującymi w tym zakresie.</w:t>
      </w:r>
    </w:p>
    <w:p w14:paraId="427A8573" w14:textId="77777777" w:rsidR="00FC6A7A" w:rsidRPr="00FC6A7A" w:rsidRDefault="00FC6A7A" w:rsidP="00FC6A7A">
      <w:pPr>
        <w:numPr>
          <w:ilvl w:val="0"/>
          <w:numId w:val="29"/>
        </w:numPr>
        <w:spacing w:line="276" w:lineRule="auto"/>
        <w:contextualSpacing/>
        <w:rPr>
          <w:rFonts w:ascii="Times New Roman" w:eastAsia="Calibri" w:hAnsi="Times New Roman" w:cs="Times New Roman"/>
          <w:sz w:val="24"/>
          <w:szCs w:val="24"/>
        </w:rPr>
      </w:pPr>
      <w:r w:rsidRPr="00FC6A7A">
        <w:rPr>
          <w:rFonts w:ascii="Times New Roman" w:eastAsia="Calibri" w:hAnsi="Times New Roman" w:cs="Times New Roman"/>
          <w:sz w:val="24"/>
          <w:szCs w:val="24"/>
        </w:rPr>
        <w:t>Wykonawca robót ponosi odpowiedzialność za jakość wykonywanych robót oraz zastosowanych materiałów.</w:t>
      </w:r>
    </w:p>
    <w:p w14:paraId="715E5455" w14:textId="77777777" w:rsidR="00FC6A7A" w:rsidRPr="00FC6A7A" w:rsidRDefault="00FC6A7A" w:rsidP="00FC6A7A">
      <w:pPr>
        <w:numPr>
          <w:ilvl w:val="0"/>
          <w:numId w:val="29"/>
        </w:numPr>
        <w:spacing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Na podstawie art. 95 ust. 1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t>
      </w:r>
      <w:r w:rsidRPr="00FC6A7A">
        <w:rPr>
          <w:rFonts w:ascii="Times New Roman" w:eastAsia="Calibri" w:hAnsi="Times New Roman" w:cs="Times New Roman"/>
          <w:sz w:val="24"/>
          <w:szCs w:val="24"/>
        </w:rPr>
        <w:br/>
        <w:t>w art.. 22 § 1 ustawy z dnia 26 czerwca 1974 r. – Kodeks pracy (</w:t>
      </w:r>
      <w:proofErr w:type="spellStart"/>
      <w:r w:rsidRPr="00FC6A7A">
        <w:rPr>
          <w:rFonts w:ascii="Times New Roman" w:eastAsia="Calibri" w:hAnsi="Times New Roman" w:cs="Times New Roman"/>
          <w:sz w:val="24"/>
          <w:szCs w:val="24"/>
        </w:rPr>
        <w:t>t.j</w:t>
      </w:r>
      <w:proofErr w:type="spellEnd"/>
      <w:r w:rsidRPr="00FC6A7A">
        <w:rPr>
          <w:rFonts w:ascii="Times New Roman" w:eastAsia="Calibri" w:hAnsi="Times New Roman" w:cs="Times New Roman"/>
          <w:sz w:val="24"/>
          <w:szCs w:val="24"/>
        </w:rPr>
        <w:t xml:space="preserve">. Dz. U. z 2023 r. </w:t>
      </w:r>
      <w:r w:rsidRPr="00FC6A7A">
        <w:rPr>
          <w:rFonts w:ascii="Times New Roman" w:eastAsia="Calibri" w:hAnsi="Times New Roman" w:cs="Times New Roman"/>
          <w:sz w:val="24"/>
          <w:szCs w:val="24"/>
        </w:rPr>
        <w:br/>
        <w:t>poz. 1465).</w:t>
      </w:r>
    </w:p>
    <w:p w14:paraId="4AD62CA0" w14:textId="77777777" w:rsidR="00FC6A7A" w:rsidRPr="00FC6A7A" w:rsidRDefault="00FC6A7A" w:rsidP="00FC6A7A">
      <w:pPr>
        <w:numPr>
          <w:ilvl w:val="0"/>
          <w:numId w:val="29"/>
        </w:numPr>
        <w:autoSpaceDE w:val="0"/>
        <w:autoSpaceDN w:val="0"/>
        <w:adjustRightInd w:val="0"/>
        <w:spacing w:after="0" w:line="276" w:lineRule="auto"/>
        <w:ind w:left="357" w:hanging="357"/>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lastRenderedPageBreak/>
        <w:t xml:space="preserve">Zaleca się dokonanie wizji lokalnej w miejscu realizacji przedmiotu zamówienia w celu uzyskania niezbędnych informacji dla poprawnego i kompletnego przygotowania oferty. Termin wizji lokalnej należy ustalić telefonicznie z p. Markiem </w:t>
      </w:r>
      <w:proofErr w:type="spellStart"/>
      <w:r w:rsidRPr="00FC6A7A">
        <w:rPr>
          <w:rFonts w:ascii="Times New Roman" w:eastAsia="Calibri" w:hAnsi="Times New Roman" w:cs="Times New Roman"/>
          <w:sz w:val="24"/>
          <w:szCs w:val="24"/>
        </w:rPr>
        <w:t>Tymofiewiczem</w:t>
      </w:r>
      <w:proofErr w:type="spellEnd"/>
      <w:r w:rsidRPr="00FC6A7A">
        <w:rPr>
          <w:rFonts w:ascii="Times New Roman" w:eastAsia="Calibri" w:hAnsi="Times New Roman" w:cs="Times New Roman"/>
          <w:sz w:val="24"/>
          <w:szCs w:val="24"/>
        </w:rPr>
        <w:t xml:space="preserve"> - </w:t>
      </w:r>
      <w:r w:rsidRPr="00FC6A7A">
        <w:rPr>
          <w:rFonts w:ascii="Times New Roman" w:eastAsia="Calibri" w:hAnsi="Times New Roman" w:cs="Times New Roman"/>
          <w:sz w:val="24"/>
          <w:szCs w:val="24"/>
        </w:rPr>
        <w:br/>
        <w:t>tel. 0 22 722 13 80 (w dniach pn.-czw. w godzinach 9.00-15.00, w piątki od 9.00 – 13.00).</w:t>
      </w:r>
    </w:p>
    <w:p w14:paraId="157AD7C2" w14:textId="77777777" w:rsidR="00FC6A7A" w:rsidRPr="00FC6A7A" w:rsidRDefault="00FC6A7A" w:rsidP="00FC6A7A">
      <w:pPr>
        <w:numPr>
          <w:ilvl w:val="0"/>
          <w:numId w:val="29"/>
        </w:numPr>
        <w:spacing w:line="276" w:lineRule="auto"/>
        <w:contextualSpacing/>
        <w:rPr>
          <w:rFonts w:ascii="Times New Roman" w:eastAsia="Calibri" w:hAnsi="Times New Roman" w:cs="Times New Roman"/>
          <w:sz w:val="24"/>
          <w:szCs w:val="24"/>
        </w:rPr>
      </w:pPr>
      <w:r w:rsidRPr="00FC6A7A">
        <w:rPr>
          <w:rFonts w:ascii="Times New Roman" w:eastAsia="Calibri" w:hAnsi="Times New Roman" w:cs="Times New Roman"/>
          <w:sz w:val="24"/>
          <w:szCs w:val="24"/>
        </w:rPr>
        <w:t>Wykonawca udzieli gwarancji na przedmiot zamówienia na okres – minimum 36 miesięcy maksimum 60 m-</w:t>
      </w:r>
      <w:proofErr w:type="spellStart"/>
      <w:r w:rsidRPr="00FC6A7A">
        <w:rPr>
          <w:rFonts w:ascii="Times New Roman" w:eastAsia="Calibri" w:hAnsi="Times New Roman" w:cs="Times New Roman"/>
          <w:sz w:val="24"/>
          <w:szCs w:val="24"/>
        </w:rPr>
        <w:t>cy</w:t>
      </w:r>
      <w:proofErr w:type="spellEnd"/>
      <w:r w:rsidRPr="00FC6A7A">
        <w:rPr>
          <w:rFonts w:ascii="Times New Roman" w:eastAsia="Calibri" w:hAnsi="Times New Roman" w:cs="Times New Roman"/>
          <w:sz w:val="24"/>
          <w:szCs w:val="24"/>
        </w:rPr>
        <w:t xml:space="preserve"> od daty przekazania przedmiotu zamówienia do eksploatacji. </w:t>
      </w:r>
    </w:p>
    <w:p w14:paraId="24B3FAF4" w14:textId="77777777" w:rsidR="00FC6A7A" w:rsidRPr="00FC6A7A" w:rsidRDefault="00FC6A7A" w:rsidP="00FC6A7A">
      <w:pPr>
        <w:numPr>
          <w:ilvl w:val="0"/>
          <w:numId w:val="29"/>
        </w:numPr>
        <w:spacing w:line="276" w:lineRule="auto"/>
        <w:contextualSpacing/>
        <w:rPr>
          <w:rFonts w:ascii="Times New Roman" w:eastAsia="Calibri" w:hAnsi="Times New Roman" w:cs="Times New Roman"/>
          <w:sz w:val="24"/>
          <w:szCs w:val="24"/>
        </w:rPr>
      </w:pPr>
      <w:r w:rsidRPr="00FC6A7A">
        <w:rPr>
          <w:rFonts w:ascii="Times New Roman" w:eastAsia="Calibri" w:hAnsi="Times New Roman" w:cs="Times New Roman"/>
          <w:sz w:val="24"/>
          <w:szCs w:val="24"/>
        </w:rPr>
        <w:t>Wykonawca jest odpowiedzialny z tytułu rękojmi za usunięcie wad prawnych i fizycznych robót oraz dostarczonych materiałów w okresie równym okresowi udzielonej gwarancji liczonym od dokonania czynności odbioru końcowego.</w:t>
      </w:r>
    </w:p>
    <w:p w14:paraId="27AF3570" w14:textId="77777777" w:rsidR="00FC6A7A" w:rsidRPr="00FC6A7A" w:rsidRDefault="00FC6A7A" w:rsidP="00FC6A7A">
      <w:pPr>
        <w:numPr>
          <w:ilvl w:val="0"/>
          <w:numId w:val="29"/>
        </w:numPr>
        <w:spacing w:line="276" w:lineRule="auto"/>
        <w:contextualSpacing/>
        <w:rPr>
          <w:rFonts w:ascii="Times New Roman" w:eastAsia="Calibri" w:hAnsi="Times New Roman" w:cs="Times New Roman"/>
          <w:sz w:val="24"/>
          <w:szCs w:val="24"/>
        </w:rPr>
      </w:pPr>
      <w:r w:rsidRPr="00FC6A7A">
        <w:rPr>
          <w:rFonts w:ascii="Times New Roman" w:eastAsia="Calibri" w:hAnsi="Times New Roman" w:cs="Times New Roman"/>
          <w:sz w:val="24"/>
          <w:szCs w:val="24"/>
        </w:rPr>
        <w:t>Zamawiający zastrzega sobie wykonywać uprawnienia z tytułu rękojmi niezależnie od uprawnień wynikających z tytułu gwarancji.</w:t>
      </w:r>
    </w:p>
    <w:p w14:paraId="07A1D884" w14:textId="77777777" w:rsidR="00FC6A7A" w:rsidRPr="00FC6A7A" w:rsidRDefault="00FC6A7A" w:rsidP="00FC6A7A">
      <w:pPr>
        <w:numPr>
          <w:ilvl w:val="0"/>
          <w:numId w:val="29"/>
        </w:numPr>
        <w:spacing w:line="276" w:lineRule="auto"/>
        <w:contextualSpacing/>
        <w:rPr>
          <w:rFonts w:ascii="Times New Roman" w:eastAsia="Calibri" w:hAnsi="Times New Roman" w:cs="Times New Roman"/>
          <w:sz w:val="24"/>
          <w:szCs w:val="24"/>
        </w:rPr>
      </w:pPr>
      <w:r w:rsidRPr="00FC6A7A">
        <w:rPr>
          <w:rFonts w:ascii="Times New Roman" w:eastAsia="Calibri" w:hAnsi="Times New Roman" w:cs="Times New Roman"/>
          <w:sz w:val="24"/>
          <w:szCs w:val="24"/>
        </w:rPr>
        <w:t>W przypadku zaproponowania krótszego okresu gwarancji lub rękojmi oferta, jako nie spełniająca wymagań  zamawiającego zostanie odrzucona.</w:t>
      </w:r>
    </w:p>
    <w:p w14:paraId="66FBF6B9" w14:textId="77777777" w:rsidR="00FC6A7A" w:rsidRPr="00FC6A7A" w:rsidRDefault="00FC6A7A" w:rsidP="00FC6A7A">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nie dopuszcza składania ofert wariantowych.</w:t>
      </w:r>
    </w:p>
    <w:p w14:paraId="6B350EF1" w14:textId="77777777" w:rsidR="00FC6A7A" w:rsidRPr="00FC6A7A" w:rsidRDefault="00FC6A7A" w:rsidP="00FC6A7A">
      <w:pPr>
        <w:numPr>
          <w:ilvl w:val="0"/>
          <w:numId w:val="29"/>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Calibri" w:hAnsi="Times New Roman" w:cs="Times New Roman"/>
          <w:sz w:val="24"/>
          <w:szCs w:val="24"/>
          <w:lang w:eastAsia="ar-SA"/>
        </w:rPr>
        <w:t>Zamawiający nie dopuszcza składania ofert częściowych.</w:t>
      </w:r>
    </w:p>
    <w:p w14:paraId="6D8B176E" w14:textId="77777777" w:rsidR="00FC6A7A" w:rsidRPr="00FC6A7A" w:rsidRDefault="00FC6A7A" w:rsidP="00FC6A7A">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0C0EB5C0" w14:textId="77777777" w:rsidR="00FC6A7A" w:rsidRPr="00FC6A7A" w:rsidRDefault="00FC6A7A" w:rsidP="00FC6A7A">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r w:rsidRPr="00FC6A7A">
        <w:rPr>
          <w:rFonts w:ascii="Times New Roman" w:eastAsia="Times New Roman" w:hAnsi="Times New Roman" w:cs="Times New Roman"/>
          <w:b/>
          <w:sz w:val="24"/>
          <w:szCs w:val="24"/>
          <w:lang w:eastAsia="ar-SA"/>
        </w:rPr>
        <w:t>§ 2</w:t>
      </w:r>
    </w:p>
    <w:p w14:paraId="2B5F31AF" w14:textId="77777777" w:rsidR="00FC6A7A" w:rsidRPr="00FC6A7A" w:rsidRDefault="00FC6A7A" w:rsidP="00FC6A7A">
      <w:pPr>
        <w:suppressAutoHyphens/>
        <w:spacing w:after="0" w:line="340" w:lineRule="exact"/>
        <w:contextualSpacing/>
        <w:jc w:val="center"/>
        <w:rPr>
          <w:rFonts w:ascii="Times New Roman" w:eastAsia="Times New Roman" w:hAnsi="Times New Roman" w:cs="Times New Roman"/>
          <w:b/>
          <w:sz w:val="24"/>
          <w:szCs w:val="24"/>
          <w:u w:val="single"/>
          <w:lang w:eastAsia="ar-SA"/>
        </w:rPr>
      </w:pPr>
      <w:r w:rsidRPr="00FC6A7A">
        <w:rPr>
          <w:rFonts w:ascii="Times New Roman" w:eastAsia="Times New Roman" w:hAnsi="Times New Roman" w:cs="Times New Roman"/>
          <w:b/>
          <w:sz w:val="24"/>
          <w:szCs w:val="24"/>
          <w:u w:val="single"/>
          <w:lang w:eastAsia="ar-SA"/>
        </w:rPr>
        <w:t xml:space="preserve">Informacja o przewidywanych zamówieniach, o których mowa w art. 214 ust. 1 pkt 7 ustawy  </w:t>
      </w:r>
    </w:p>
    <w:p w14:paraId="7E01E37B" w14:textId="77777777" w:rsidR="00FC6A7A" w:rsidRPr="00FC6A7A" w:rsidRDefault="00FC6A7A" w:rsidP="00FC6A7A">
      <w:pPr>
        <w:suppressAutoHyphens/>
        <w:overflowPunct w:val="0"/>
        <w:autoSpaceDE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Zamawiający nie przewiduje możliwości udzielenia zamówień, o których mowa w art. 214 ust. 1 pkt 7 Ustawy. </w:t>
      </w:r>
    </w:p>
    <w:p w14:paraId="2980EEE1" w14:textId="77777777" w:rsidR="00FC6A7A" w:rsidRPr="00FC6A7A" w:rsidRDefault="00FC6A7A" w:rsidP="00FC6A7A">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FC6A7A">
        <w:rPr>
          <w:rFonts w:ascii="Times New Roman" w:eastAsia="Times New Roman" w:hAnsi="Times New Roman" w:cs="Times New Roman"/>
          <w:b/>
          <w:sz w:val="24"/>
          <w:szCs w:val="24"/>
          <w:lang w:eastAsia="ar-SA"/>
        </w:rPr>
        <w:t>§ 3</w:t>
      </w:r>
    </w:p>
    <w:p w14:paraId="5258F7B1" w14:textId="77777777" w:rsidR="00FC6A7A" w:rsidRPr="00FC6A7A" w:rsidRDefault="00FC6A7A" w:rsidP="00FC6A7A">
      <w:pPr>
        <w:tabs>
          <w:tab w:val="left" w:pos="0"/>
        </w:tabs>
        <w:suppressAutoHyphens/>
        <w:overflowPunct w:val="0"/>
        <w:autoSpaceDE w:val="0"/>
        <w:spacing w:after="0" w:line="340" w:lineRule="exact"/>
        <w:jc w:val="center"/>
        <w:rPr>
          <w:rFonts w:ascii="Times New Roman" w:eastAsia="Times New Roman" w:hAnsi="Times New Roman" w:cs="Times New Roman"/>
          <w:b/>
          <w:sz w:val="24"/>
          <w:szCs w:val="24"/>
          <w:lang w:eastAsia="ar-SA"/>
        </w:rPr>
      </w:pPr>
      <w:r w:rsidRPr="00FC6A7A">
        <w:rPr>
          <w:rFonts w:ascii="Times New Roman" w:eastAsia="Times New Roman" w:hAnsi="Times New Roman" w:cs="Times New Roman"/>
          <w:b/>
          <w:sz w:val="24"/>
          <w:szCs w:val="24"/>
          <w:u w:val="single"/>
          <w:lang w:eastAsia="ar-SA"/>
        </w:rPr>
        <w:t>Termin wykonania zamówienia</w:t>
      </w:r>
    </w:p>
    <w:p w14:paraId="3A2325DB" w14:textId="32DB5622" w:rsidR="00FC6A7A" w:rsidRPr="00FC6A7A" w:rsidRDefault="00FC6A7A" w:rsidP="00FC6A7A">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Wymagany termin (okres) realizacji zamówienia </w:t>
      </w:r>
      <w:r w:rsidR="00A83A63">
        <w:rPr>
          <w:rFonts w:ascii="Times New Roman" w:eastAsia="Times New Roman" w:hAnsi="Times New Roman" w:cs="Times New Roman"/>
          <w:sz w:val="24"/>
          <w:szCs w:val="24"/>
          <w:lang w:eastAsia="pl-PL"/>
        </w:rPr>
        <w:t>1</w:t>
      </w:r>
      <w:r w:rsidRPr="00FC6A7A">
        <w:rPr>
          <w:rFonts w:ascii="Times New Roman" w:eastAsia="Times New Roman" w:hAnsi="Times New Roman" w:cs="Times New Roman"/>
          <w:sz w:val="24"/>
          <w:szCs w:val="24"/>
          <w:lang w:eastAsia="pl-PL"/>
        </w:rPr>
        <w:t xml:space="preserve">40 dni </w:t>
      </w:r>
      <w:r w:rsidRPr="00FC6A7A">
        <w:rPr>
          <w:rFonts w:ascii="Times New Roman" w:eastAsia="Calibri" w:hAnsi="Times New Roman" w:cs="Times New Roman"/>
          <w:sz w:val="24"/>
          <w:szCs w:val="24"/>
          <w:lang w:eastAsia="pl-PL"/>
        </w:rPr>
        <w:t>od daty podpisania umowy.</w:t>
      </w:r>
    </w:p>
    <w:p w14:paraId="71701341" w14:textId="77777777" w:rsidR="00FC6A7A" w:rsidRPr="00FC6A7A" w:rsidRDefault="00FC6A7A" w:rsidP="00FC6A7A">
      <w:pPr>
        <w:numPr>
          <w:ilvl w:val="0"/>
          <w:numId w:val="31"/>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Oferty proponujące dłuższy termin (okres) realizacji zamówienia zostaną odrzucone.</w:t>
      </w:r>
    </w:p>
    <w:p w14:paraId="739F9680" w14:textId="77777777" w:rsidR="00FC6A7A" w:rsidRPr="00FC6A7A" w:rsidRDefault="00FC6A7A" w:rsidP="00FC6A7A">
      <w:pPr>
        <w:spacing w:after="0" w:line="340" w:lineRule="exact"/>
        <w:jc w:val="center"/>
        <w:rPr>
          <w:rFonts w:ascii="Times New Roman" w:eastAsia="Times New Roman" w:hAnsi="Times New Roman" w:cs="Times New Roman"/>
          <w:b/>
          <w:sz w:val="24"/>
          <w:szCs w:val="24"/>
          <w:lang w:eastAsia="pl-PL"/>
        </w:rPr>
      </w:pPr>
    </w:p>
    <w:p w14:paraId="4C5DB04C" w14:textId="77777777" w:rsidR="00FC6A7A" w:rsidRPr="00FC6A7A" w:rsidRDefault="00FC6A7A" w:rsidP="00FC6A7A">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FC6A7A">
        <w:rPr>
          <w:rFonts w:ascii="Times New Roman" w:eastAsia="Times New Roman" w:hAnsi="Times New Roman" w:cs="Times New Roman"/>
          <w:b/>
          <w:sz w:val="24"/>
          <w:szCs w:val="24"/>
          <w:lang w:eastAsia="ar-SA"/>
        </w:rPr>
        <w:t>§ 4</w:t>
      </w:r>
    </w:p>
    <w:p w14:paraId="414140EE" w14:textId="77777777" w:rsidR="00FC6A7A" w:rsidRPr="00FC6A7A" w:rsidRDefault="00FC6A7A" w:rsidP="00FC6A7A">
      <w:pPr>
        <w:spacing w:after="0" w:line="340" w:lineRule="exact"/>
        <w:jc w:val="both"/>
        <w:rPr>
          <w:rFonts w:ascii="Times New Roman" w:eastAsia="Times New Roman" w:hAnsi="Times New Roman" w:cs="Times New Roman"/>
          <w:b/>
          <w:sz w:val="24"/>
          <w:szCs w:val="24"/>
          <w:lang w:eastAsia="pl-PL"/>
        </w:rPr>
      </w:pPr>
      <w:r w:rsidRPr="00FC6A7A">
        <w:rPr>
          <w:rFonts w:ascii="Times New Roman" w:eastAsia="Calibri" w:hAnsi="Times New Roman" w:cs="Times New Roman"/>
          <w:sz w:val="24"/>
          <w:szCs w:val="24"/>
        </w:rPr>
        <w:t>Zgodnie z art. 310 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 w postępowaniu prowadzonym w trybie podstawowym.</w:t>
      </w:r>
    </w:p>
    <w:p w14:paraId="7F64C4D2" w14:textId="77777777" w:rsidR="00FC6A7A" w:rsidRPr="00FC6A7A" w:rsidRDefault="00FC6A7A" w:rsidP="00FC6A7A">
      <w:pPr>
        <w:spacing w:after="0" w:line="340" w:lineRule="exact"/>
        <w:jc w:val="center"/>
        <w:rPr>
          <w:rFonts w:ascii="Times New Roman" w:eastAsia="Times New Roman" w:hAnsi="Times New Roman" w:cs="Times New Roman"/>
          <w:b/>
          <w:sz w:val="24"/>
          <w:szCs w:val="24"/>
          <w:lang w:eastAsia="pl-PL"/>
        </w:rPr>
      </w:pPr>
    </w:p>
    <w:p w14:paraId="385BDC37" w14:textId="77777777" w:rsidR="00FC6A7A" w:rsidRPr="00FC6A7A" w:rsidRDefault="00FC6A7A" w:rsidP="00FC6A7A">
      <w:pPr>
        <w:spacing w:after="0" w:line="340" w:lineRule="exact"/>
        <w:jc w:val="center"/>
        <w:rPr>
          <w:rFonts w:ascii="Times New Roman" w:eastAsia="Times New Roman" w:hAnsi="Times New Roman" w:cs="Times New Roman"/>
          <w:b/>
          <w:sz w:val="24"/>
          <w:szCs w:val="24"/>
          <w:lang w:eastAsia="pl-PL"/>
        </w:rPr>
      </w:pPr>
    </w:p>
    <w:p w14:paraId="371C0817" w14:textId="77777777" w:rsidR="00FC6A7A" w:rsidRPr="00FC6A7A" w:rsidRDefault="00FC6A7A" w:rsidP="00FC6A7A">
      <w:pPr>
        <w:spacing w:after="0" w:line="340" w:lineRule="exact"/>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4</w:t>
      </w:r>
    </w:p>
    <w:p w14:paraId="496F3997" w14:textId="77777777" w:rsidR="00FC6A7A" w:rsidRPr="00FC6A7A" w:rsidRDefault="00FC6A7A" w:rsidP="00FC6A7A">
      <w:pPr>
        <w:spacing w:after="0" w:line="340" w:lineRule="exact"/>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 PODSTAWY WYKLUCZENIA Z POSTĘPOWANIA ORAZ WARUNKI UDZIAŁU W POSTĘPOWANU</w:t>
      </w:r>
    </w:p>
    <w:p w14:paraId="4B012A86" w14:textId="77777777" w:rsidR="00FC6A7A" w:rsidRPr="00FC6A7A" w:rsidRDefault="00FC6A7A" w:rsidP="00FC6A7A">
      <w:pPr>
        <w:spacing w:after="0" w:line="340" w:lineRule="exact"/>
        <w:jc w:val="center"/>
        <w:rPr>
          <w:rFonts w:ascii="Times New Roman" w:eastAsia="Times New Roman" w:hAnsi="Times New Roman" w:cs="Times New Roman"/>
          <w:b/>
          <w:sz w:val="24"/>
          <w:szCs w:val="24"/>
          <w:lang w:eastAsia="pl-PL"/>
        </w:rPr>
      </w:pPr>
    </w:p>
    <w:p w14:paraId="06C93A43" w14:textId="77777777" w:rsidR="00FC6A7A" w:rsidRPr="00FC6A7A" w:rsidRDefault="00FC6A7A" w:rsidP="00FC6A7A">
      <w:pPr>
        <w:spacing w:after="0" w:line="340" w:lineRule="exact"/>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 1 </w:t>
      </w:r>
    </w:p>
    <w:p w14:paraId="70CCDF2C" w14:textId="77777777" w:rsidR="00FC6A7A" w:rsidRPr="00FC6A7A" w:rsidRDefault="00FC6A7A" w:rsidP="00FC6A7A">
      <w:pPr>
        <w:spacing w:after="0" w:line="340" w:lineRule="exact"/>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 xml:space="preserve">Podstawy wykluczenia z postępowania </w:t>
      </w:r>
    </w:p>
    <w:p w14:paraId="7E9A9C15" w14:textId="77777777" w:rsidR="00FC6A7A" w:rsidRPr="00FC6A7A" w:rsidRDefault="00FC6A7A" w:rsidP="00FC6A7A">
      <w:pPr>
        <w:numPr>
          <w:ilvl w:val="0"/>
          <w:numId w:val="3"/>
        </w:numPr>
        <w:suppressAutoHyphens/>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O udzielenie zamówienia mogą ubiegać się Wykonawcy, którzy nie podlegają wykluczeniu z postępowania na postawie </w:t>
      </w:r>
      <w:bookmarkStart w:id="0" w:name="_Hlk61304152"/>
      <w:r w:rsidRPr="00FC6A7A">
        <w:rPr>
          <w:rFonts w:ascii="Times New Roman" w:eastAsia="Times New Roman" w:hAnsi="Times New Roman" w:cs="Times New Roman"/>
          <w:sz w:val="24"/>
          <w:szCs w:val="24"/>
          <w:lang w:eastAsia="pl-PL"/>
        </w:rPr>
        <w:t>art. 108 ust. 1 ustawy  i art.  109 ust. 1 pkt 1 i  pkt 4 ustawy</w:t>
      </w:r>
      <w:bookmarkEnd w:id="0"/>
      <w:r w:rsidRPr="00FC6A7A">
        <w:rPr>
          <w:rFonts w:ascii="Times New Roman" w:eastAsia="Times New Roman" w:hAnsi="Times New Roman" w:cs="Times New Roman"/>
          <w:sz w:val="24"/>
          <w:szCs w:val="24"/>
          <w:lang w:eastAsia="pl-PL"/>
        </w:rPr>
        <w:t>.</w:t>
      </w:r>
    </w:p>
    <w:p w14:paraId="0C62D0A3" w14:textId="77777777" w:rsidR="00FC6A7A" w:rsidRPr="00FC6A7A" w:rsidRDefault="00FC6A7A" w:rsidP="00FC6A7A">
      <w:pPr>
        <w:numPr>
          <w:ilvl w:val="0"/>
          <w:numId w:val="3"/>
        </w:numPr>
        <w:spacing w:after="0" w:line="276"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lastRenderedPageBreak/>
        <w:t>Zgodnie z art. 109 ust. 1 pkt 1 i pkt 4 ustawy z  postępowania o udzielenie zamówienia Zamawiający wykluczy Wykonawcę:</w:t>
      </w:r>
    </w:p>
    <w:p w14:paraId="45EAAC32" w14:textId="77777777" w:rsidR="00FC6A7A" w:rsidRPr="00FC6A7A" w:rsidRDefault="00FC6A7A" w:rsidP="00FC6A7A">
      <w:pPr>
        <w:numPr>
          <w:ilvl w:val="0"/>
          <w:numId w:val="22"/>
        </w:numPr>
        <w:spacing w:after="0" w:line="276"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6DCCFBB" w14:textId="77777777" w:rsidR="00FC6A7A" w:rsidRPr="00FC6A7A" w:rsidRDefault="00FC6A7A" w:rsidP="00FC6A7A">
      <w:pPr>
        <w:numPr>
          <w:ilvl w:val="0"/>
          <w:numId w:val="22"/>
        </w:numPr>
        <w:spacing w:after="0" w:line="276"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01A2367" w14:textId="77777777" w:rsidR="00FC6A7A" w:rsidRPr="00FC6A7A" w:rsidRDefault="00FC6A7A" w:rsidP="00FC6A7A">
      <w:pPr>
        <w:numPr>
          <w:ilvl w:val="0"/>
          <w:numId w:val="3"/>
        </w:numPr>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2022 r. (zwanej dalej: „Ustawą o szczególnych rozwiązaniach”). Wykluczenie następuje na okres trwania okoliczności określonych w art. 7 ust. 1 Ustawy o szczególnych rozwiązaniach.</w:t>
      </w:r>
    </w:p>
    <w:p w14:paraId="35CD2AE4" w14:textId="77777777" w:rsidR="00FC6A7A" w:rsidRPr="00FC6A7A" w:rsidRDefault="00FC6A7A" w:rsidP="00FC6A7A">
      <w:pPr>
        <w:spacing w:after="0" w:line="240" w:lineRule="auto"/>
        <w:jc w:val="center"/>
        <w:rPr>
          <w:rFonts w:ascii="Times New Roman" w:eastAsia="Times New Roman" w:hAnsi="Times New Roman" w:cs="Times New Roman"/>
          <w:b/>
          <w:sz w:val="24"/>
          <w:szCs w:val="24"/>
          <w:lang w:eastAsia="pl-PL"/>
        </w:rPr>
      </w:pPr>
    </w:p>
    <w:p w14:paraId="1AF34C11" w14:textId="77777777" w:rsidR="00FC6A7A" w:rsidRPr="00FC6A7A" w:rsidRDefault="00FC6A7A" w:rsidP="00FC6A7A">
      <w:pPr>
        <w:spacing w:after="0" w:line="24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2</w:t>
      </w:r>
    </w:p>
    <w:p w14:paraId="02B9D67C" w14:textId="77777777" w:rsidR="00FC6A7A" w:rsidRPr="00FC6A7A" w:rsidRDefault="00FC6A7A" w:rsidP="00FC6A7A">
      <w:pPr>
        <w:spacing w:after="0" w:line="24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Warunki udziału w postępowaniu</w:t>
      </w:r>
    </w:p>
    <w:p w14:paraId="2E661044" w14:textId="77777777" w:rsidR="00FC6A7A" w:rsidRPr="00FC6A7A" w:rsidRDefault="00FC6A7A" w:rsidP="00FC6A7A">
      <w:pPr>
        <w:spacing w:after="0" w:line="240" w:lineRule="auto"/>
        <w:jc w:val="center"/>
        <w:rPr>
          <w:rFonts w:ascii="Times New Roman" w:eastAsia="Times New Roman" w:hAnsi="Times New Roman" w:cs="Times New Roman"/>
          <w:b/>
          <w:sz w:val="24"/>
          <w:szCs w:val="24"/>
          <w:u w:val="single"/>
          <w:lang w:eastAsia="pl-PL"/>
        </w:rPr>
      </w:pPr>
    </w:p>
    <w:p w14:paraId="1C8AC38B"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 udzielenie zamówienia mogą ubiegać się Wykonawcy, którzy spełniają warunki udziału w postępowaniu określone w ust. 2.</w:t>
      </w:r>
    </w:p>
    <w:p w14:paraId="127C76E1"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 udzielenie zamówienia mogą ubiegać się Wykonawcy, którzy spełniają warunki dotyczące:</w:t>
      </w:r>
    </w:p>
    <w:p w14:paraId="4BE93EE0" w14:textId="77777777" w:rsidR="00FC6A7A" w:rsidRPr="00FC6A7A" w:rsidRDefault="00FC6A7A" w:rsidP="00FC6A7A">
      <w:pPr>
        <w:numPr>
          <w:ilvl w:val="1"/>
          <w:numId w:val="4"/>
        </w:numPr>
        <w:suppressAutoHyphens/>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Zdolności do występowania w obrocie prawnym,</w:t>
      </w:r>
    </w:p>
    <w:p w14:paraId="4E1DE680" w14:textId="77777777" w:rsidR="00FC6A7A" w:rsidRPr="00FC6A7A" w:rsidRDefault="00FC6A7A" w:rsidP="00FC6A7A">
      <w:pPr>
        <w:suppressAutoHyphens/>
        <w:spacing w:after="0" w:line="276" w:lineRule="auto"/>
        <w:ind w:left="714"/>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nie określa takich warunków.</w:t>
      </w:r>
    </w:p>
    <w:p w14:paraId="6C208F25" w14:textId="77777777" w:rsidR="00FC6A7A" w:rsidRPr="00FC6A7A" w:rsidRDefault="00FC6A7A" w:rsidP="00FC6A7A">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382065B2" w14:textId="77777777" w:rsidR="00FC6A7A" w:rsidRPr="00FC6A7A" w:rsidRDefault="00FC6A7A" w:rsidP="00FC6A7A">
      <w:pPr>
        <w:suppressAutoHyphens/>
        <w:spacing w:after="0" w:line="276" w:lineRule="auto"/>
        <w:ind w:left="720"/>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nie określa takich warunków.</w:t>
      </w:r>
    </w:p>
    <w:p w14:paraId="4DEA1CD4" w14:textId="77777777" w:rsidR="00FC6A7A" w:rsidRPr="00FC6A7A" w:rsidRDefault="00FC6A7A" w:rsidP="00FC6A7A">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zakresie sytuacji ekonomicznej lub finansowej Zamawiający uzna warunek za spełniony jeżeli Wykonawca wykaże:</w:t>
      </w:r>
    </w:p>
    <w:p w14:paraId="2960CF94" w14:textId="1DEC7F7F" w:rsidR="00FC6A7A" w:rsidRPr="00FC6A7A" w:rsidRDefault="00FC6A7A" w:rsidP="00223595">
      <w:pPr>
        <w:numPr>
          <w:ilvl w:val="0"/>
          <w:numId w:val="55"/>
        </w:numPr>
        <w:tabs>
          <w:tab w:val="num" w:pos="1440"/>
        </w:tabs>
        <w:suppressAutoHyphens/>
        <w:spacing w:after="0" w:line="276" w:lineRule="auto"/>
        <w:ind w:left="993" w:hanging="283"/>
        <w:contextualSpacing/>
        <w:jc w:val="both"/>
        <w:rPr>
          <w:rFonts w:ascii="Times New Roman" w:eastAsia="Calibri" w:hAnsi="Times New Roman" w:cs="Times New Roman"/>
          <w:sz w:val="24"/>
          <w:szCs w:val="24"/>
        </w:rPr>
      </w:pPr>
      <w:r w:rsidRPr="00FC6A7A">
        <w:rPr>
          <w:rFonts w:ascii="Times New Roman" w:eastAsia="Calibri" w:hAnsi="Times New Roman" w:cs="Times New Roman"/>
          <w:b/>
          <w:bCs/>
          <w:sz w:val="24"/>
          <w:szCs w:val="24"/>
        </w:rPr>
        <w:t xml:space="preserve">Średni roczny przychód </w:t>
      </w:r>
      <w:r w:rsidRPr="00FC6A7A">
        <w:rPr>
          <w:rFonts w:ascii="Times New Roman" w:eastAsia="Calibri" w:hAnsi="Times New Roman" w:cs="Times New Roman"/>
          <w:sz w:val="24"/>
          <w:szCs w:val="24"/>
        </w:rPr>
        <w:t>za ostatnie trzy lata obrotowe, a jeżeli okres prowadzenia działalności jest krótszy, za ten okres (na podstawie „Rachunku</w:t>
      </w:r>
      <w:r w:rsidRPr="00FC6A7A">
        <w:rPr>
          <w:rFonts w:ascii="Times New Roman" w:eastAsia="Times New Roman" w:hAnsi="Times New Roman" w:cs="Times New Roman"/>
          <w:sz w:val="24"/>
          <w:szCs w:val="24"/>
          <w:lang w:eastAsia="pl-PL"/>
        </w:rPr>
        <w:t xml:space="preserve"> </w:t>
      </w:r>
      <w:r w:rsidRPr="00FC6A7A">
        <w:rPr>
          <w:rFonts w:ascii="Times New Roman" w:eastAsia="Calibri" w:hAnsi="Times New Roman" w:cs="Times New Roman"/>
          <w:sz w:val="24"/>
          <w:szCs w:val="24"/>
        </w:rPr>
        <w:t>zysków i strat” pozycja „Przychód netto ze sprzedaży produktów, towarów i</w:t>
      </w:r>
      <w:r w:rsidRPr="00FC6A7A">
        <w:rPr>
          <w:rFonts w:ascii="Times New Roman" w:eastAsia="Times New Roman" w:hAnsi="Times New Roman" w:cs="Times New Roman"/>
          <w:sz w:val="24"/>
          <w:szCs w:val="24"/>
          <w:lang w:eastAsia="pl-PL"/>
        </w:rPr>
        <w:t xml:space="preserve"> </w:t>
      </w:r>
      <w:r w:rsidRPr="00FC6A7A">
        <w:rPr>
          <w:rFonts w:ascii="Times New Roman" w:eastAsia="Calibri" w:hAnsi="Times New Roman" w:cs="Times New Roman"/>
          <w:sz w:val="24"/>
          <w:szCs w:val="24"/>
        </w:rPr>
        <w:t>materiałów” lub „Przychód netto ze sprzedaży i zrównane z nimi”) w wysokości</w:t>
      </w:r>
      <w:r w:rsidRPr="00FC6A7A">
        <w:rPr>
          <w:rFonts w:ascii="Times New Roman" w:eastAsia="Times New Roman" w:hAnsi="Times New Roman" w:cs="Times New Roman"/>
          <w:sz w:val="24"/>
          <w:szCs w:val="24"/>
          <w:lang w:eastAsia="pl-PL"/>
        </w:rPr>
        <w:t xml:space="preserve"> </w:t>
      </w:r>
      <w:r w:rsidRPr="00FC6A7A">
        <w:rPr>
          <w:rFonts w:ascii="Times New Roman" w:eastAsia="Calibri" w:hAnsi="Times New Roman" w:cs="Times New Roman"/>
          <w:sz w:val="24"/>
          <w:szCs w:val="24"/>
        </w:rPr>
        <w:t>nie mniejszej niż</w:t>
      </w:r>
      <w:r w:rsidRPr="00FC6A7A">
        <w:rPr>
          <w:rFonts w:ascii="Times New Roman" w:eastAsia="Calibri" w:hAnsi="Times New Roman" w:cs="Times New Roman"/>
          <w:b/>
          <w:bCs/>
          <w:sz w:val="24"/>
          <w:szCs w:val="24"/>
        </w:rPr>
        <w:t xml:space="preserve"> 1</w:t>
      </w:r>
      <w:r w:rsidR="00A83A63">
        <w:rPr>
          <w:rFonts w:ascii="Times New Roman" w:eastAsia="Calibri" w:hAnsi="Times New Roman" w:cs="Times New Roman"/>
          <w:b/>
          <w:bCs/>
          <w:sz w:val="24"/>
          <w:szCs w:val="24"/>
        </w:rPr>
        <w:t>0</w:t>
      </w:r>
      <w:r w:rsidRPr="00FC6A7A">
        <w:rPr>
          <w:rFonts w:ascii="Times New Roman" w:eastAsia="Calibri" w:hAnsi="Times New Roman" w:cs="Times New Roman"/>
          <w:b/>
          <w:bCs/>
          <w:sz w:val="24"/>
          <w:szCs w:val="24"/>
        </w:rPr>
        <w:t xml:space="preserve"> 000 000,00 PLN</w:t>
      </w:r>
      <w:r w:rsidRPr="00FC6A7A">
        <w:rPr>
          <w:rFonts w:ascii="Times New Roman" w:eastAsia="Calibri" w:hAnsi="Times New Roman" w:cs="Times New Roman"/>
          <w:sz w:val="24"/>
          <w:szCs w:val="24"/>
        </w:rPr>
        <w:t>,</w:t>
      </w:r>
    </w:p>
    <w:p w14:paraId="02081D16" w14:textId="082758F3" w:rsidR="00FC6A7A" w:rsidRPr="00FC6A7A" w:rsidRDefault="00FC6A7A" w:rsidP="00223595">
      <w:pPr>
        <w:numPr>
          <w:ilvl w:val="0"/>
          <w:numId w:val="55"/>
        </w:numPr>
        <w:tabs>
          <w:tab w:val="num" w:pos="1440"/>
        </w:tabs>
        <w:suppressAutoHyphens/>
        <w:spacing w:after="0" w:line="276" w:lineRule="auto"/>
        <w:ind w:left="993" w:hanging="283"/>
        <w:contextualSpacing/>
        <w:jc w:val="both"/>
        <w:rPr>
          <w:rFonts w:ascii="Times New Roman" w:eastAsia="Times New Roman" w:hAnsi="Times New Roman" w:cs="Times New Roman"/>
          <w:sz w:val="24"/>
          <w:szCs w:val="24"/>
          <w:lang w:eastAsia="pl-PL"/>
        </w:rPr>
      </w:pPr>
      <w:r w:rsidRPr="00FC6A7A">
        <w:rPr>
          <w:rFonts w:ascii="Times New Roman" w:eastAsia="Calibri" w:hAnsi="Times New Roman" w:cs="Times New Roman"/>
          <w:sz w:val="24"/>
          <w:szCs w:val="24"/>
        </w:rPr>
        <w:t xml:space="preserve">posiadanie </w:t>
      </w:r>
      <w:r w:rsidRPr="00FC6A7A">
        <w:rPr>
          <w:rFonts w:ascii="Times New Roman" w:eastAsia="Calibri" w:hAnsi="Times New Roman" w:cs="Times New Roman"/>
          <w:b/>
          <w:bCs/>
          <w:sz w:val="24"/>
          <w:szCs w:val="24"/>
        </w:rPr>
        <w:t xml:space="preserve">środków finansowych </w:t>
      </w:r>
      <w:r w:rsidRPr="00FC6A7A">
        <w:rPr>
          <w:rFonts w:ascii="Times New Roman" w:eastAsia="Calibri" w:hAnsi="Times New Roman" w:cs="Times New Roman"/>
          <w:sz w:val="24"/>
          <w:szCs w:val="24"/>
        </w:rPr>
        <w:t xml:space="preserve">lub zdolności kredytowej w wysokości nie mniejszej niż </w:t>
      </w:r>
      <w:r w:rsidR="00A83A63">
        <w:rPr>
          <w:rFonts w:ascii="Times New Roman" w:eastAsia="Calibri" w:hAnsi="Times New Roman" w:cs="Times New Roman"/>
          <w:b/>
          <w:bCs/>
          <w:sz w:val="24"/>
          <w:szCs w:val="24"/>
        </w:rPr>
        <w:t>3</w:t>
      </w:r>
      <w:r w:rsidRPr="00FC6A7A">
        <w:rPr>
          <w:rFonts w:ascii="Times New Roman" w:eastAsia="Calibri" w:hAnsi="Times New Roman" w:cs="Times New Roman"/>
          <w:b/>
          <w:bCs/>
          <w:sz w:val="24"/>
          <w:szCs w:val="24"/>
        </w:rPr>
        <w:t xml:space="preserve"> 000 000,00 PLN</w:t>
      </w:r>
      <w:r w:rsidRPr="00FC6A7A">
        <w:rPr>
          <w:rFonts w:ascii="Times New Roman" w:eastAsia="Calibri" w:hAnsi="Times New Roman" w:cs="Times New Roman"/>
          <w:sz w:val="24"/>
          <w:szCs w:val="24"/>
        </w:rPr>
        <w:t>.</w:t>
      </w:r>
    </w:p>
    <w:p w14:paraId="0C5090F0" w14:textId="77777777" w:rsidR="00FC6A7A" w:rsidRPr="00FC6A7A" w:rsidRDefault="00FC6A7A" w:rsidP="00FC6A7A">
      <w:pPr>
        <w:tabs>
          <w:tab w:val="num" w:pos="1440"/>
        </w:tabs>
        <w:suppressAutoHyphens/>
        <w:spacing w:after="0" w:line="276" w:lineRule="auto"/>
        <w:ind w:left="993"/>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lastRenderedPageBreak/>
        <w:t>W przypadku Wykonawców wspólnie ubiegających się o udzielenie zamówienia wymagany średnioroczny przychód oraz posiadanie środków finansowych nie sumuje się. Jeden z wykonawców wspólnie ubiegających się o udzielenie zamówienia musi samodzielnie spełniać warunek udziału w postępowaniu.</w:t>
      </w:r>
    </w:p>
    <w:p w14:paraId="09D506A8" w14:textId="77777777" w:rsidR="00FC6A7A" w:rsidRPr="00FC6A7A" w:rsidRDefault="00FC6A7A" w:rsidP="00FC6A7A">
      <w:pPr>
        <w:numPr>
          <w:ilvl w:val="1"/>
          <w:numId w:val="4"/>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zakresie zdolności technicznej lub zawodowej Zamawiający uzna warunek za spełniony jeżeli Wykonawca:</w:t>
      </w:r>
    </w:p>
    <w:p w14:paraId="4C6D1FBB" w14:textId="77777777" w:rsidR="00FC6A7A" w:rsidRPr="00FC6A7A" w:rsidRDefault="00FC6A7A" w:rsidP="00223595">
      <w:pPr>
        <w:numPr>
          <w:ilvl w:val="0"/>
          <w:numId w:val="56"/>
        </w:numPr>
        <w:suppressAutoHyphens/>
        <w:spacing w:after="0" w:line="276" w:lineRule="auto"/>
        <w:ind w:left="993" w:hanging="283"/>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w:t>
      </w:r>
    </w:p>
    <w:p w14:paraId="1167292C" w14:textId="5EFDB7DF" w:rsidR="00FC6A7A" w:rsidRPr="00FC6A7A" w:rsidRDefault="00FC6A7A" w:rsidP="00223595">
      <w:pPr>
        <w:numPr>
          <w:ilvl w:val="1"/>
          <w:numId w:val="56"/>
        </w:numPr>
        <w:suppressAutoHyphens/>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2 robót budowlanych polegających na budowie, przebudowie lub remoncie drogi i/lub chodnika i/lub ścieżki rowerowej zawierającej w swym zakresie minimum wymianę lub ułożenie nawierzchni bitumicznej o wartości minimum </w:t>
      </w:r>
      <w:r w:rsidR="00A83A63">
        <w:rPr>
          <w:rFonts w:ascii="Times New Roman" w:eastAsia="Calibri" w:hAnsi="Times New Roman" w:cs="Times New Roman"/>
          <w:sz w:val="24"/>
          <w:szCs w:val="24"/>
        </w:rPr>
        <w:t>5</w:t>
      </w:r>
      <w:r w:rsidRPr="00FC6A7A">
        <w:rPr>
          <w:rFonts w:ascii="Times New Roman" w:eastAsia="Calibri" w:hAnsi="Times New Roman" w:cs="Times New Roman"/>
          <w:sz w:val="24"/>
          <w:szCs w:val="24"/>
        </w:rPr>
        <w:t xml:space="preserve"> 000 000 zł brutto każda,</w:t>
      </w:r>
    </w:p>
    <w:p w14:paraId="3DA34092" w14:textId="77777777" w:rsidR="00FC6A7A" w:rsidRPr="00FC6A7A" w:rsidRDefault="00FC6A7A" w:rsidP="00223595">
      <w:pPr>
        <w:numPr>
          <w:ilvl w:val="1"/>
          <w:numId w:val="56"/>
        </w:numPr>
        <w:suppressAutoHyphens/>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Jednej roboty polegającej na budowie lub przebudowie odwodnienia ulicznego o długości minimum 400 </w:t>
      </w:r>
      <w:proofErr w:type="spellStart"/>
      <w:r w:rsidRPr="00FC6A7A">
        <w:rPr>
          <w:rFonts w:ascii="Times New Roman" w:eastAsia="Calibri" w:hAnsi="Times New Roman" w:cs="Times New Roman"/>
          <w:sz w:val="24"/>
          <w:szCs w:val="24"/>
        </w:rPr>
        <w:t>mb</w:t>
      </w:r>
      <w:proofErr w:type="spellEnd"/>
    </w:p>
    <w:p w14:paraId="3AF0F4BC" w14:textId="77777777" w:rsidR="00FC6A7A" w:rsidRPr="00FC6A7A" w:rsidRDefault="00FC6A7A" w:rsidP="00FC6A7A">
      <w:pPr>
        <w:suppressAutoHyphens/>
        <w:spacing w:after="0"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Zamawiający dopuszcza wykazanie się robotami budowlanymi zawierającymi łącznie w zakresie roboty określone w </w:t>
      </w:r>
      <w:proofErr w:type="spellStart"/>
      <w:r w:rsidRPr="00FC6A7A">
        <w:rPr>
          <w:rFonts w:ascii="Times New Roman" w:eastAsia="Calibri" w:hAnsi="Times New Roman" w:cs="Times New Roman"/>
          <w:sz w:val="24"/>
          <w:szCs w:val="24"/>
        </w:rPr>
        <w:t>ppkt</w:t>
      </w:r>
      <w:proofErr w:type="spellEnd"/>
      <w:r w:rsidRPr="00FC6A7A">
        <w:rPr>
          <w:rFonts w:ascii="Times New Roman" w:eastAsia="Calibri" w:hAnsi="Times New Roman" w:cs="Times New Roman"/>
          <w:sz w:val="24"/>
          <w:szCs w:val="24"/>
        </w:rPr>
        <w:t xml:space="preserve"> a) i b) powyżej.</w:t>
      </w:r>
    </w:p>
    <w:p w14:paraId="48E9A604" w14:textId="77777777" w:rsidR="00FC6A7A" w:rsidRPr="00FC6A7A" w:rsidRDefault="00FC6A7A" w:rsidP="00FC6A7A">
      <w:pPr>
        <w:tabs>
          <w:tab w:val="left" w:pos="993"/>
        </w:tabs>
        <w:suppressAutoHyphens/>
        <w:spacing w:after="0" w:line="276" w:lineRule="auto"/>
        <w:ind w:left="993"/>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 przypadku gdy o zamówienie ubiegać się będzie konsorcjum jeden z konsorcjantów musi samodzielnie spełniać stawiany warunek.</w:t>
      </w:r>
    </w:p>
    <w:p w14:paraId="4692B980" w14:textId="77777777" w:rsidR="00FC6A7A" w:rsidRPr="00FC6A7A" w:rsidRDefault="00FC6A7A" w:rsidP="00223595">
      <w:pPr>
        <w:numPr>
          <w:ilvl w:val="0"/>
          <w:numId w:val="56"/>
        </w:numPr>
        <w:suppressAutoHyphens/>
        <w:spacing w:after="0" w:line="276" w:lineRule="auto"/>
        <w:ind w:left="993" w:hanging="283"/>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Wykonawca wykaże osoby, które będą uczestniczyć w wykonywaniu zamówienia wraz z informacjami na temat ich kwalifikacji zawodowych niezbędnych do wykonania zamówienia oraz wraz z informacją o podstawie do dysponowania tymi osobami.</w:t>
      </w:r>
    </w:p>
    <w:p w14:paraId="05E3395F" w14:textId="77777777" w:rsidR="00FC6A7A" w:rsidRPr="00FC6A7A" w:rsidRDefault="00FC6A7A" w:rsidP="00FC6A7A">
      <w:pPr>
        <w:tabs>
          <w:tab w:val="left" w:pos="993"/>
        </w:tabs>
        <w:suppressAutoHyphens/>
        <w:spacing w:after="0" w:line="276" w:lineRule="auto"/>
        <w:ind w:left="993"/>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Wykonawca, zobowiązany jest wykazać co najmniej:</w:t>
      </w:r>
    </w:p>
    <w:p w14:paraId="791CAB21" w14:textId="77777777" w:rsidR="00FC6A7A" w:rsidRPr="00FC6A7A" w:rsidRDefault="00FC6A7A" w:rsidP="00223595">
      <w:pPr>
        <w:numPr>
          <w:ilvl w:val="0"/>
          <w:numId w:val="57"/>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minimum  1 osobę, posiadającą uprawnienia budowlane uprawniające do  kierowania bez ograniczeń robotami budowlanymi w specjalności inżynieryjnej drogowej (</w:t>
      </w:r>
      <w:r w:rsidRPr="00FC6A7A">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FC6A7A">
        <w:rPr>
          <w:rFonts w:ascii="Times New Roman" w:eastAsia="Calibri" w:hAnsi="Times New Roman" w:cs="Times New Roman"/>
          <w:sz w:val="24"/>
          <w:szCs w:val="24"/>
        </w:rPr>
        <w:t>)</w:t>
      </w:r>
      <w:r w:rsidRPr="00FC6A7A">
        <w:rPr>
          <w:rFonts w:ascii="Times New Roman" w:eastAsia="Calibri" w:hAnsi="Times New Roman" w:cs="Times New Roman"/>
          <w:strike/>
          <w:sz w:val="24"/>
          <w:szCs w:val="24"/>
        </w:rPr>
        <w:t xml:space="preserve"> </w:t>
      </w:r>
      <w:r w:rsidRPr="00FC6A7A">
        <w:rPr>
          <w:rFonts w:ascii="Times New Roman" w:eastAsia="Calibri" w:hAnsi="Times New Roman" w:cs="Times New Roman"/>
          <w:sz w:val="24"/>
          <w:szCs w:val="24"/>
        </w:rPr>
        <w:t>lub odpowiadające im uprawnienia budowlane, które zostały wydane na podstawie wcześniej obowiązujących przepisów,</w:t>
      </w:r>
    </w:p>
    <w:p w14:paraId="5BDE04FA" w14:textId="77777777" w:rsidR="00FC6A7A" w:rsidRPr="00FC6A7A" w:rsidRDefault="00FC6A7A" w:rsidP="00223595">
      <w:pPr>
        <w:numPr>
          <w:ilvl w:val="0"/>
          <w:numId w:val="57"/>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minimum  1 osobę, posiadającą uprawnienia budowlane uprawniające do kierowania robotami budowlanymi w specjalności instalacyjnej w zakresie sieci, instalacji i urządzeń cieplnych, wentylacyjnych, gazowych, wodociągowych i kanalizacyjnych (</w:t>
      </w:r>
      <w:r w:rsidRPr="00FC6A7A">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FC6A7A">
        <w:rPr>
          <w:rFonts w:ascii="Times New Roman" w:eastAsia="Calibri" w:hAnsi="Times New Roman" w:cs="Times New Roman"/>
          <w:sz w:val="24"/>
          <w:szCs w:val="24"/>
        </w:rPr>
        <w:t>) lub odpowiadające im uprawnienia budowlane, które zostały wydane na podstawie wcześniej obowiązujących przepisów,</w:t>
      </w:r>
    </w:p>
    <w:p w14:paraId="6F71CB8D" w14:textId="77777777" w:rsidR="00FC6A7A" w:rsidRPr="00FC6A7A" w:rsidRDefault="00FC6A7A" w:rsidP="00223595">
      <w:pPr>
        <w:numPr>
          <w:ilvl w:val="0"/>
          <w:numId w:val="57"/>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minimum 1 osobę, posiadającą uprawnienia budowlane uprawniające do kierowania robotami budowlanymi specjalności instalacyjnej w zakresie sieci, </w:t>
      </w:r>
      <w:r w:rsidRPr="00FC6A7A">
        <w:rPr>
          <w:rFonts w:ascii="Times New Roman" w:eastAsia="Calibri" w:hAnsi="Times New Roman" w:cs="Times New Roman"/>
          <w:sz w:val="24"/>
          <w:szCs w:val="24"/>
        </w:rPr>
        <w:lastRenderedPageBreak/>
        <w:t>instalacji i urządzeń elektrycznych i elektroenergetycznych (</w:t>
      </w:r>
      <w:r w:rsidRPr="00FC6A7A">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FC6A7A">
        <w:rPr>
          <w:rFonts w:ascii="Times New Roman" w:eastAsia="Calibri" w:hAnsi="Times New Roman" w:cs="Times New Roman"/>
          <w:sz w:val="24"/>
          <w:szCs w:val="24"/>
        </w:rPr>
        <w:t>) lub odpowiadające im uprawnienia budowlane, które zostały wydane na podstawie wcześniej obowiązujących przepisów,</w:t>
      </w:r>
    </w:p>
    <w:p w14:paraId="7CBDC8A7" w14:textId="77777777" w:rsidR="00FC6A7A" w:rsidRPr="00FC6A7A" w:rsidRDefault="00FC6A7A" w:rsidP="00FC6A7A">
      <w:pPr>
        <w:tabs>
          <w:tab w:val="left" w:pos="993"/>
        </w:tabs>
        <w:suppressAutoHyphens/>
        <w:spacing w:after="0" w:line="276" w:lineRule="auto"/>
        <w:ind w:left="1418"/>
        <w:jc w:val="both"/>
        <w:rPr>
          <w:rFonts w:ascii="Times New Roman" w:eastAsia="Calibri" w:hAnsi="Times New Roman" w:cs="Times New Roman"/>
          <w:sz w:val="24"/>
          <w:szCs w:val="24"/>
          <w:u w:val="single"/>
        </w:rPr>
      </w:pPr>
      <w:r w:rsidRPr="00FC6A7A">
        <w:rPr>
          <w:rFonts w:ascii="Times New Roman" w:eastAsia="Calibri" w:hAnsi="Times New Roman" w:cs="Times New Roman"/>
          <w:sz w:val="24"/>
          <w:szCs w:val="24"/>
          <w:u w:val="single"/>
        </w:rPr>
        <w:t>W przypadku Wykonawców wspólnie ubiegających się o udzielenie zamówienia wymagana ilość osób skierowanych do realizacji niniejszego zamówienia publicznego sumuje się.</w:t>
      </w:r>
    </w:p>
    <w:p w14:paraId="17C7AD60"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6252F558"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Wykonawca, który polega na zdolnościach lub sytuacji podmiotów udostępniających zasoby, składa, wraz z wnioskiem o dopuszczenie do udziału w postępowaniu albo odpowiednio wraz z ofertą, zobowiązanie podmiotu udostępniającego zasoby do oddania </w:t>
      </w:r>
      <w:r w:rsidRPr="00FC6A7A">
        <w:rPr>
          <w:rFonts w:ascii="Times New Roman" w:eastAsia="Times New Roman" w:hAnsi="Times New Roman" w:cs="Times New Roman"/>
          <w:sz w:val="24"/>
          <w:szCs w:val="24"/>
          <w:lang w:eastAsia="pl-PL"/>
        </w:rPr>
        <w:br/>
        <w:t>mu do dyspozycji niezbędnych zasobów na potrzeby realizacji danego zamówienia lub inny podmiotowy środek dowodowy potwierdzający, że wykonawca realizując zamówienie, będzie dysponował niezbędnymi zasobami tych podmiotów.</w:t>
      </w:r>
    </w:p>
    <w:p w14:paraId="239B1706"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Zobowiązanie podmiotu udostępniającego zasoby, o którym mowa w ust. 4, potwierdza, że stosunek łączący wykonawcę z podmiotami udostępniającymi zasoby gwarantuje rzeczywisty dostęp do tych zasobów oraz określa w szczególności:</w:t>
      </w:r>
    </w:p>
    <w:p w14:paraId="0FCF03CB" w14:textId="77777777" w:rsidR="00FC6A7A" w:rsidRPr="00FC6A7A" w:rsidRDefault="00FC6A7A" w:rsidP="00223595">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zakres dostępnych wykonawcy zasobów podmiotu udostępniającego zasoby;</w:t>
      </w:r>
    </w:p>
    <w:p w14:paraId="13D14895" w14:textId="77777777" w:rsidR="00FC6A7A" w:rsidRPr="00FC6A7A" w:rsidRDefault="00FC6A7A" w:rsidP="00223595">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5EDA3AB1" w14:textId="77777777" w:rsidR="00FC6A7A" w:rsidRPr="00FC6A7A" w:rsidRDefault="00FC6A7A" w:rsidP="00223595">
      <w:pPr>
        <w:numPr>
          <w:ilvl w:val="0"/>
          <w:numId w:val="58"/>
        </w:numPr>
        <w:spacing w:after="0" w:line="276" w:lineRule="auto"/>
        <w:ind w:left="709"/>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których wskazane zdolności dotyczą.</w:t>
      </w:r>
    </w:p>
    <w:p w14:paraId="750A8BD6"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30A39464"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0E809FB7"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 spełnienia przez Wykonawcę warunków udziału w postępowaniu lub zachodzą wobec tych podmiotów podstawy wykluczenia, Zamawiający żąda, aby Wykonawca w terminie określonym przez Zamawiającego:</w:t>
      </w:r>
    </w:p>
    <w:p w14:paraId="777BEBB8" w14:textId="77777777" w:rsidR="00FC6A7A" w:rsidRPr="00FC6A7A" w:rsidRDefault="00FC6A7A" w:rsidP="00223595">
      <w:pPr>
        <w:numPr>
          <w:ilvl w:val="0"/>
          <w:numId w:val="59"/>
        </w:numPr>
        <w:spacing w:after="0" w:line="276" w:lineRule="auto"/>
        <w:ind w:left="709"/>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zastąpił ten podmiot innym podmiotem lub podmiotami albo</w:t>
      </w:r>
    </w:p>
    <w:p w14:paraId="680EF38B" w14:textId="77777777" w:rsidR="00FC6A7A" w:rsidRPr="00FC6A7A" w:rsidRDefault="00FC6A7A" w:rsidP="00223595">
      <w:pPr>
        <w:numPr>
          <w:ilvl w:val="0"/>
          <w:numId w:val="59"/>
        </w:numPr>
        <w:spacing w:after="0" w:line="276" w:lineRule="auto"/>
        <w:ind w:left="709"/>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lastRenderedPageBreak/>
        <w:t>wykazał, że samodzielnie spełnia warunki udziału w postępowaniu.</w:t>
      </w:r>
    </w:p>
    <w:p w14:paraId="20A20586" w14:textId="77777777" w:rsidR="00FC6A7A" w:rsidRPr="00FC6A7A" w:rsidRDefault="00FC6A7A" w:rsidP="00FC6A7A">
      <w:pPr>
        <w:numPr>
          <w:ilvl w:val="0"/>
          <w:numId w:val="21"/>
        </w:numPr>
        <w:suppressAutoHyphens/>
        <w:spacing w:after="0" w:line="276" w:lineRule="auto"/>
        <w:contextualSpacing/>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02BA99FC"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p>
    <w:p w14:paraId="4BB203C8"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5</w:t>
      </w:r>
    </w:p>
    <w:p w14:paraId="0747E215"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WYKAZ PODMIOTOWYCH ŚRODKÓW DOWODOWYCH POTWIERDZAJĄCYCH BRAK PODSTAW DO WYKLUCZENIA ORAZ SPEŁNIANIE WARUNKÓW UDZIAŁU W POSTĘPOWANIU</w:t>
      </w:r>
    </w:p>
    <w:p w14:paraId="6BB9029D"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1</w:t>
      </w:r>
    </w:p>
    <w:p w14:paraId="33A629B6" w14:textId="77777777" w:rsidR="00FC6A7A" w:rsidRPr="00FC6A7A" w:rsidRDefault="00FC6A7A" w:rsidP="00FC6A7A">
      <w:pPr>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089AFB85" w14:textId="77777777" w:rsidR="00FC6A7A" w:rsidRPr="00FC6A7A" w:rsidRDefault="00FC6A7A" w:rsidP="00FC6A7A">
      <w:pPr>
        <w:numPr>
          <w:ilvl w:val="0"/>
          <w:numId w:val="23"/>
        </w:numPr>
        <w:suppressAutoHyphens/>
        <w:spacing w:after="0" w:line="276" w:lineRule="auto"/>
        <w:jc w:val="both"/>
        <w:rPr>
          <w:rFonts w:ascii="Times New Roman" w:eastAsia="Times New Roman" w:hAnsi="Times New Roman" w:cs="Times New Roman"/>
          <w:sz w:val="24"/>
          <w:szCs w:val="24"/>
          <w:lang w:eastAsia="pl-PL"/>
        </w:rPr>
      </w:pPr>
      <w:r w:rsidRPr="00FC6A7A">
        <w:rPr>
          <w:rFonts w:ascii="Times New Roman" w:eastAsia="Calibri" w:hAnsi="Times New Roman" w:cs="Times New Roman"/>
          <w:sz w:val="24"/>
          <w:szCs w:val="24"/>
        </w:rPr>
        <w:t>Wykonawca do oferty zobowiązany jest dołączyć aktualne na dzień składania ofert oświadczenia w zakresie wskazanym w niniejszej SWZ  - według</w:t>
      </w:r>
      <w:r w:rsidRPr="00FC6A7A">
        <w:rPr>
          <w:rFonts w:ascii="Times New Roman" w:eastAsia="Calibri" w:hAnsi="Times New Roman" w:cs="Times New Roman"/>
          <w:b/>
          <w:sz w:val="24"/>
          <w:szCs w:val="24"/>
        </w:rPr>
        <w:t xml:space="preserve"> załącznika nr 2 do SWZ</w:t>
      </w:r>
      <w:r w:rsidRPr="00FC6A7A">
        <w:rPr>
          <w:rFonts w:ascii="Times New Roman" w:eastAsia="Calibri" w:hAnsi="Times New Roman" w:cs="Times New Roman"/>
          <w:sz w:val="24"/>
          <w:szCs w:val="24"/>
        </w:rPr>
        <w:t xml:space="preserve">. Informacje zawarte w oświadczeniach będą stanowić tymczasowe potwierdzenie, że Wykonawca nie podlega wykluczeniu oraz spełnia warunki udziału w postępowaniu. </w:t>
      </w:r>
    </w:p>
    <w:p w14:paraId="3CAFCCF9" w14:textId="77777777" w:rsidR="00FC6A7A" w:rsidRPr="00FC6A7A" w:rsidRDefault="00FC6A7A" w:rsidP="00FC6A7A">
      <w:pPr>
        <w:suppressAutoHyphens/>
        <w:spacing w:after="0" w:line="276" w:lineRule="auto"/>
        <w:ind w:left="255"/>
        <w:jc w:val="both"/>
        <w:rPr>
          <w:rFonts w:ascii="Times New Roman" w:eastAsia="Times New Roman" w:hAnsi="Times New Roman" w:cs="Times New Roman"/>
          <w:sz w:val="24"/>
          <w:szCs w:val="24"/>
          <w:lang w:eastAsia="pl-PL"/>
        </w:rPr>
      </w:pPr>
      <w:r w:rsidRPr="00FC6A7A">
        <w:rPr>
          <w:rFonts w:ascii="Times New Roman" w:eastAsia="Calibri" w:hAnsi="Times New Roman" w:cs="Times New Roman"/>
          <w:sz w:val="24"/>
          <w:szCs w:val="24"/>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r w:rsidRPr="00FC6A7A" w:rsidDel="00ED1619">
        <w:rPr>
          <w:rFonts w:ascii="Times New Roman" w:eastAsia="Calibri" w:hAnsi="Times New Roman" w:cs="Times New Roman"/>
          <w:sz w:val="24"/>
          <w:szCs w:val="24"/>
        </w:rPr>
        <w:t xml:space="preserve"> </w:t>
      </w:r>
      <w:r w:rsidRPr="00FC6A7A">
        <w:rPr>
          <w:rFonts w:ascii="Times New Roman" w:eastAsia="Times New Roman" w:hAnsi="Times New Roman" w:cs="Times New Roman"/>
          <w:sz w:val="24"/>
          <w:szCs w:val="24"/>
          <w:lang w:eastAsia="pl-PL"/>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r w:rsidRPr="00FC6A7A" w:rsidDel="00ED1619">
        <w:rPr>
          <w:rFonts w:ascii="Times New Roman" w:eastAsia="Times New Roman" w:hAnsi="Times New Roman" w:cs="Times New Roman"/>
          <w:sz w:val="24"/>
          <w:szCs w:val="24"/>
          <w:lang w:eastAsia="pl-PL"/>
        </w:rPr>
        <w:t xml:space="preserve"> </w:t>
      </w:r>
      <w:r w:rsidRPr="00FC6A7A">
        <w:rPr>
          <w:rFonts w:ascii="Times New Roman" w:eastAsia="Times New Roman" w:hAnsi="Times New Roman" w:cs="Times New Roman"/>
          <w:sz w:val="24"/>
          <w:szCs w:val="24"/>
          <w:lang w:eastAsia="pl-PL"/>
        </w:rPr>
        <w:t xml:space="preserve">Ponadto Wykonawca złoży: </w:t>
      </w:r>
    </w:p>
    <w:p w14:paraId="3F573404" w14:textId="77777777" w:rsidR="00FC6A7A" w:rsidRPr="00FC6A7A" w:rsidRDefault="00FC6A7A" w:rsidP="00FC6A7A">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 xml:space="preserve">pełnomocnictwo do reprezentowania Wykonawcy w niniejszym postępowaniu lub do podpisania umowy (o ile nie wynika z dokumentów rejestracyjnych). </w:t>
      </w:r>
    </w:p>
    <w:p w14:paraId="0F7342D7" w14:textId="77777777" w:rsidR="00FC6A7A" w:rsidRPr="00FC6A7A" w:rsidRDefault="00FC6A7A" w:rsidP="00FC6A7A">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dowód wniesienia wadium</w:t>
      </w:r>
    </w:p>
    <w:p w14:paraId="53D7ED39" w14:textId="77777777" w:rsidR="00FC6A7A" w:rsidRPr="00FC6A7A" w:rsidRDefault="00FC6A7A" w:rsidP="00FC6A7A">
      <w:pPr>
        <w:spacing w:after="0" w:line="276" w:lineRule="auto"/>
        <w:ind w:left="357"/>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ab/>
        <w:t>Wysokość wadium została określona w art. 7 SWZ.</w:t>
      </w:r>
    </w:p>
    <w:p w14:paraId="1DB4899D" w14:textId="77777777" w:rsidR="00FC6A7A" w:rsidRPr="00FC6A7A" w:rsidRDefault="00FC6A7A" w:rsidP="00FC6A7A">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FC6A7A">
        <w:rPr>
          <w:rFonts w:ascii="Times New Roman" w:eastAsia="Times New Roman" w:hAnsi="Times New Roman" w:cs="Times New Roman"/>
          <w:b/>
          <w:sz w:val="24"/>
          <w:szCs w:val="24"/>
          <w:lang w:eastAsia="ar-SA"/>
        </w:rPr>
        <w:t>załącznik nr 3 do SWZ</w:t>
      </w:r>
      <w:r w:rsidRPr="00FC6A7A">
        <w:rPr>
          <w:rFonts w:ascii="Times New Roman" w:eastAsia="Times New Roman" w:hAnsi="Times New Roman" w:cs="Times New Roman"/>
          <w:sz w:val="24"/>
          <w:szCs w:val="24"/>
          <w:lang w:eastAsia="ar-SA"/>
        </w:rPr>
        <w:t>.</w:t>
      </w:r>
    </w:p>
    <w:p w14:paraId="321000B6" w14:textId="77777777" w:rsidR="00FC6A7A" w:rsidRPr="00FC6A7A" w:rsidRDefault="00FC6A7A" w:rsidP="00FC6A7A">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 xml:space="preserve">Formularz – oświadczenie wykonawców wspólnie ubiegających się o udzielenie zamówienia składane na podstawie art. 117 ust. 4 ustawy – </w:t>
      </w:r>
      <w:r w:rsidRPr="00FC6A7A">
        <w:rPr>
          <w:rFonts w:ascii="Times New Roman" w:eastAsia="Times New Roman" w:hAnsi="Times New Roman" w:cs="Times New Roman"/>
          <w:b/>
          <w:sz w:val="24"/>
          <w:szCs w:val="24"/>
          <w:lang w:eastAsia="ar-SA"/>
        </w:rPr>
        <w:t>załącznik nr 4 do SWZ</w:t>
      </w:r>
      <w:r w:rsidRPr="00FC6A7A">
        <w:rPr>
          <w:rFonts w:ascii="Times New Roman" w:eastAsia="Times New Roman" w:hAnsi="Times New Roman" w:cs="Times New Roman"/>
          <w:sz w:val="24"/>
          <w:szCs w:val="24"/>
          <w:lang w:eastAsia="ar-SA"/>
        </w:rPr>
        <w:t xml:space="preserve"> (jeżeli dotyczy)</w:t>
      </w:r>
    </w:p>
    <w:p w14:paraId="2AF81432" w14:textId="77777777" w:rsidR="00FC6A7A" w:rsidRPr="00FC6A7A" w:rsidRDefault="00FC6A7A" w:rsidP="00FC6A7A">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Zobowiązanie podmiotów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0A2B7FFC" w14:textId="77777777" w:rsidR="00FC6A7A" w:rsidRPr="00FC6A7A" w:rsidRDefault="00FC6A7A" w:rsidP="00FC6A7A">
      <w:pPr>
        <w:numPr>
          <w:ilvl w:val="3"/>
          <w:numId w:val="5"/>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lastRenderedPageBreak/>
        <w:t>Kosztorys ofertowy stanowiący materiał informacyjny i pomocniczy przygotowany zgodnie z wytycznymi zawartymi w art. 9 SWZ.</w:t>
      </w:r>
    </w:p>
    <w:p w14:paraId="41D99467" w14:textId="77777777" w:rsidR="00FC6A7A" w:rsidRPr="00FC6A7A" w:rsidRDefault="00FC6A7A" w:rsidP="00FC6A7A">
      <w:pPr>
        <w:suppressAutoHyphens/>
        <w:overflowPunct w:val="0"/>
        <w:autoSpaceDE w:val="0"/>
        <w:spacing w:after="0" w:line="360" w:lineRule="auto"/>
        <w:ind w:left="357"/>
        <w:contextualSpacing/>
        <w:jc w:val="both"/>
        <w:rPr>
          <w:rFonts w:ascii="Times New Roman" w:eastAsia="Times New Roman" w:hAnsi="Times New Roman" w:cs="Times New Roman"/>
          <w:sz w:val="24"/>
          <w:szCs w:val="24"/>
          <w:lang w:eastAsia="ar-SA"/>
        </w:rPr>
      </w:pPr>
    </w:p>
    <w:p w14:paraId="531F138D" w14:textId="77777777" w:rsidR="00FC6A7A" w:rsidRPr="00FC6A7A" w:rsidRDefault="00FC6A7A" w:rsidP="00FC6A7A">
      <w:pPr>
        <w:suppressAutoHyphens/>
        <w:overflowPunct w:val="0"/>
        <w:autoSpaceDE w:val="0"/>
        <w:spacing w:after="0" w:line="360" w:lineRule="auto"/>
        <w:ind w:left="357"/>
        <w:contextualSpacing/>
        <w:jc w:val="both"/>
        <w:rPr>
          <w:rFonts w:ascii="Times New Roman" w:eastAsia="Times New Roman" w:hAnsi="Times New Roman" w:cs="Times New Roman"/>
          <w:sz w:val="24"/>
          <w:szCs w:val="24"/>
          <w:lang w:eastAsia="ar-SA"/>
        </w:rPr>
      </w:pPr>
    </w:p>
    <w:p w14:paraId="6A3DE3C8" w14:textId="77777777" w:rsidR="00FC6A7A" w:rsidRPr="00FC6A7A" w:rsidRDefault="00FC6A7A" w:rsidP="00FC6A7A">
      <w:pPr>
        <w:autoSpaceDE w:val="0"/>
        <w:autoSpaceDN w:val="0"/>
        <w:spacing w:after="0" w:line="360" w:lineRule="auto"/>
        <w:ind w:left="360"/>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2</w:t>
      </w:r>
    </w:p>
    <w:p w14:paraId="63586E82" w14:textId="77777777" w:rsidR="00FC6A7A" w:rsidRPr="00FC6A7A" w:rsidRDefault="00FC6A7A" w:rsidP="00FC6A7A">
      <w:pPr>
        <w:autoSpaceDE w:val="0"/>
        <w:autoSpaceDN w:val="0"/>
        <w:spacing w:after="0" w:line="360" w:lineRule="auto"/>
        <w:ind w:left="360"/>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Dokumenty i oświadczania wymagane przed udzieleniem zamówienia</w:t>
      </w:r>
    </w:p>
    <w:p w14:paraId="52945EEC" w14:textId="77777777" w:rsidR="00FC6A7A" w:rsidRPr="00FC6A7A" w:rsidRDefault="00FC6A7A" w:rsidP="00FC6A7A">
      <w:pPr>
        <w:numPr>
          <w:ilvl w:val="0"/>
          <w:numId w:val="13"/>
        </w:numPr>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Zgodnie z art. 274 ust. 1 ustawy,  Zamawiający wezwie Wykonawcę, którego oferta została najwyżej oceniona, do złożenia w wyznaczonym, nie krótszym niż 5 dni, terminie aktualnych na dzień złożenia podmiotowych środków dowodowych, o których mowa </w:t>
      </w:r>
      <w:r w:rsidRPr="00FC6A7A">
        <w:rPr>
          <w:rFonts w:ascii="Times New Roman" w:eastAsia="Times New Roman" w:hAnsi="Times New Roman" w:cs="Times New Roman"/>
          <w:sz w:val="24"/>
          <w:szCs w:val="24"/>
          <w:lang w:eastAsia="pl-PL"/>
        </w:rPr>
        <w:br/>
        <w:t>w § 3 i § 4 niniejszego artykułu.</w:t>
      </w:r>
    </w:p>
    <w:p w14:paraId="210A5A94" w14:textId="77777777" w:rsidR="00FC6A7A" w:rsidRPr="00FC6A7A" w:rsidRDefault="00FC6A7A" w:rsidP="00FC6A7A">
      <w:pPr>
        <w:numPr>
          <w:ilvl w:val="0"/>
          <w:numId w:val="13"/>
        </w:numPr>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2541A740" w14:textId="77777777" w:rsidR="00FC6A7A" w:rsidRPr="00FC6A7A" w:rsidRDefault="00FC6A7A" w:rsidP="00FC6A7A">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62BA00AA" w14:textId="77777777" w:rsidR="00FC6A7A" w:rsidRPr="00FC6A7A" w:rsidRDefault="00FC6A7A" w:rsidP="00FC6A7A">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§3</w:t>
      </w:r>
    </w:p>
    <w:p w14:paraId="14B85F5D" w14:textId="77777777" w:rsidR="00FC6A7A" w:rsidRPr="00FC6A7A" w:rsidRDefault="00FC6A7A" w:rsidP="00FC6A7A">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u w:val="single"/>
          <w:lang w:eastAsia="pl-PL"/>
        </w:rPr>
        <w:t>Wykaz podmiotowych środków dowodowych, składanych przez Wykonawcę na wezwanie Zamawiającego w celu potwierdzenia braku podstaw wykluczenia Wykonawcy z udziału w postępowaniu</w:t>
      </w:r>
    </w:p>
    <w:p w14:paraId="002F31F4" w14:textId="77777777" w:rsidR="00FC6A7A" w:rsidRPr="00FC6A7A" w:rsidRDefault="00FC6A7A" w:rsidP="00FC6A7A">
      <w:pPr>
        <w:numPr>
          <w:ilvl w:val="0"/>
          <w:numId w:val="14"/>
        </w:numPr>
        <w:suppressAutoHyphens/>
        <w:autoSpaceDN w:val="0"/>
        <w:spacing w:after="0" w:line="276" w:lineRule="auto"/>
        <w:jc w:val="both"/>
        <w:rPr>
          <w:rFonts w:ascii="Times New Roman" w:eastAsia="Times New Roman" w:hAnsi="Times New Roman" w:cs="Times New Roman"/>
          <w:sz w:val="24"/>
          <w:szCs w:val="24"/>
          <w:lang w:eastAsia="ar-SA"/>
        </w:rPr>
      </w:pPr>
      <w:r w:rsidRPr="00FC6A7A">
        <w:rPr>
          <w:rFonts w:ascii="Times New Roman" w:eastAsia="Times New Roman" w:hAnsi="Times New Roman" w:cs="Times New Roman"/>
          <w:sz w:val="24"/>
          <w:szCs w:val="24"/>
          <w:lang w:eastAsia="ar-SA"/>
        </w:rPr>
        <w:t xml:space="preserve">W celu potwierdzenia braku podstaw wykluczenia Wykonawcy z udziału w postępowaniu Zamawiający żąda: </w:t>
      </w:r>
    </w:p>
    <w:p w14:paraId="2D9C15D7" w14:textId="77777777" w:rsidR="00FC6A7A" w:rsidRPr="00FC6A7A" w:rsidRDefault="00FC6A7A" w:rsidP="00FC6A7A">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FC6A7A">
        <w:rPr>
          <w:rFonts w:ascii="Times New Roman" w:eastAsia="Calibri" w:hAnsi="Times New Roman" w:cs="Times New Roman"/>
          <w:sz w:val="24"/>
          <w:szCs w:val="24"/>
        </w:rPr>
        <w:t xml:space="preserve">zaświadczenia właściwego naczelnika urzędu skarbowego potwierdzającego, </w:t>
      </w:r>
      <w:r w:rsidRPr="00FC6A7A">
        <w:rPr>
          <w:rFonts w:ascii="Times New Roman" w:eastAsia="Calibri" w:hAnsi="Times New Roman" w:cs="Times New Roman"/>
          <w:sz w:val="24"/>
          <w:szCs w:val="24"/>
        </w:rPr>
        <w:br/>
        <w:t xml:space="preserve">że wykonawca nie zalega z opłacaniem podatków i opłat, w zakresie art. 109 ust. 1 pkt 1 ustawy, wystawionego nie wcześniej niż 3 miesiące przed jego złożeniem, </w:t>
      </w:r>
      <w:r w:rsidRPr="00FC6A7A">
        <w:rPr>
          <w:rFonts w:ascii="Times New Roman" w:eastAsia="Calibri" w:hAnsi="Times New Roman" w:cs="Times New Roman"/>
          <w:sz w:val="24"/>
          <w:szCs w:val="24"/>
        </w:rPr>
        <w:br/>
        <w:t>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FC6A7A">
        <w:rPr>
          <w:rFonts w:ascii="Times New Roman" w:eastAsia="Times New Roman" w:hAnsi="Times New Roman" w:cs="Times New Roman"/>
          <w:sz w:val="24"/>
          <w:szCs w:val="24"/>
          <w:lang w:eastAsia="ar-SA"/>
        </w:rPr>
        <w:t>,</w:t>
      </w:r>
    </w:p>
    <w:p w14:paraId="57FE956C" w14:textId="77777777" w:rsidR="00FC6A7A" w:rsidRPr="00FC6A7A" w:rsidRDefault="00FC6A7A" w:rsidP="00FC6A7A">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FC6A7A">
        <w:rPr>
          <w:rFonts w:ascii="Times New Roman" w:eastAsia="Calibri" w:hAnsi="Times New Roman" w:cs="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FC6A7A">
        <w:rPr>
          <w:rFonts w:ascii="Times New Roman" w:eastAsia="Times New Roman" w:hAnsi="Times New Roman" w:cs="Times New Roman"/>
          <w:sz w:val="24"/>
          <w:szCs w:val="24"/>
          <w:lang w:eastAsia="ar-SA"/>
        </w:rPr>
        <w:t>,</w:t>
      </w:r>
    </w:p>
    <w:p w14:paraId="5CB740ED" w14:textId="77777777" w:rsidR="00FC6A7A" w:rsidRPr="00FC6A7A" w:rsidRDefault="00FC6A7A" w:rsidP="00FC6A7A">
      <w:pPr>
        <w:numPr>
          <w:ilvl w:val="1"/>
          <w:numId w:val="15"/>
        </w:numPr>
        <w:suppressAutoHyphens/>
        <w:autoSpaceDN w:val="0"/>
        <w:spacing w:after="0" w:line="276" w:lineRule="auto"/>
        <w:jc w:val="both"/>
        <w:rPr>
          <w:rFonts w:ascii="Times New Roman" w:eastAsia="Times New Roman" w:hAnsi="Times New Roman" w:cs="Times New Roman"/>
          <w:sz w:val="24"/>
          <w:szCs w:val="24"/>
          <w:lang w:eastAsia="ar-SA"/>
        </w:rPr>
      </w:pPr>
      <w:r w:rsidRPr="00FC6A7A">
        <w:rPr>
          <w:rFonts w:ascii="Times New Roman" w:eastAsia="Calibri" w:hAnsi="Times New Roman" w:cs="Times New Roman"/>
          <w:sz w:val="24"/>
          <w:szCs w:val="24"/>
        </w:rPr>
        <w:t>Oświadczenie wykonawcy, w zakresie art. 108 ust. 1 pkt 5 ustawy, o braku przynależności do tej samej grupy kapitałowej, w rozumieniu ustawy z dnia 16 lutego 2007 r. o ochronie konkurencji i konsumentów (</w:t>
      </w:r>
      <w:proofErr w:type="spellStart"/>
      <w:r w:rsidRPr="00FC6A7A">
        <w:rPr>
          <w:rFonts w:ascii="Times New Roman" w:eastAsia="Calibri" w:hAnsi="Times New Roman" w:cs="Times New Roman"/>
          <w:sz w:val="24"/>
          <w:szCs w:val="24"/>
        </w:rPr>
        <w:t>t.j</w:t>
      </w:r>
      <w:proofErr w:type="spellEnd"/>
      <w:r w:rsidRPr="00FC6A7A">
        <w:rPr>
          <w:rFonts w:ascii="Times New Roman" w:eastAsia="Calibri" w:hAnsi="Times New Roman" w:cs="Times New Roman"/>
          <w:sz w:val="24"/>
          <w:szCs w:val="24"/>
        </w:rPr>
        <w:t xml:space="preserve">. Dz. U. z 2021 r. poz. 275 z </w:t>
      </w:r>
      <w:proofErr w:type="spellStart"/>
      <w:r w:rsidRPr="00FC6A7A">
        <w:rPr>
          <w:rFonts w:ascii="Times New Roman" w:eastAsia="Calibri" w:hAnsi="Times New Roman" w:cs="Times New Roman"/>
          <w:sz w:val="24"/>
          <w:szCs w:val="24"/>
        </w:rPr>
        <w:t>późn</w:t>
      </w:r>
      <w:proofErr w:type="spellEnd"/>
      <w:r w:rsidRPr="00FC6A7A">
        <w:rPr>
          <w:rFonts w:ascii="Times New Roman" w:eastAsia="Calibri" w:hAnsi="Times New Roman" w:cs="Times New Roman"/>
          <w:sz w:val="24"/>
          <w:szCs w:val="24"/>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t>
      </w:r>
      <w:r w:rsidRPr="00FC6A7A">
        <w:rPr>
          <w:rFonts w:ascii="Times New Roman" w:eastAsia="Calibri" w:hAnsi="Times New Roman" w:cs="Times New Roman"/>
          <w:sz w:val="24"/>
          <w:szCs w:val="24"/>
        </w:rPr>
        <w:lastRenderedPageBreak/>
        <w:t xml:space="preserve">w postępowaniu niezależnie od innego wykonawcy należącego do tej samej grupy kapitałowej – </w:t>
      </w:r>
      <w:r w:rsidRPr="00FC6A7A">
        <w:rPr>
          <w:rFonts w:ascii="Times New Roman" w:eastAsia="Calibri" w:hAnsi="Times New Roman" w:cs="Times New Roman"/>
          <w:b/>
          <w:bCs/>
          <w:sz w:val="24"/>
          <w:szCs w:val="24"/>
        </w:rPr>
        <w:t>załącznik nr 5 do SWZ</w:t>
      </w:r>
    </w:p>
    <w:p w14:paraId="7D42A520" w14:textId="77777777" w:rsidR="00FC6A7A" w:rsidRPr="00FC6A7A" w:rsidRDefault="00FC6A7A" w:rsidP="00FC6A7A">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00C5C573" w14:textId="77777777" w:rsidR="00FC6A7A" w:rsidRPr="00FC6A7A" w:rsidRDefault="00FC6A7A" w:rsidP="00FC6A7A">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Calibri" w:hAnsi="Times New Roman" w:cs="Times New Roman"/>
          <w:sz w:val="24"/>
          <w:szCs w:val="24"/>
        </w:rPr>
        <w:t xml:space="preserve">nie naruszył obowiązków dotyczących płatności podatków, </w:t>
      </w:r>
    </w:p>
    <w:p w14:paraId="3E3473F7" w14:textId="77777777" w:rsidR="00FC6A7A" w:rsidRPr="00FC6A7A" w:rsidRDefault="00FC6A7A" w:rsidP="00FC6A7A">
      <w:pPr>
        <w:widowControl w:val="0"/>
        <w:numPr>
          <w:ilvl w:val="0"/>
          <w:numId w:val="2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Calibri"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D51A47E" w14:textId="77777777" w:rsidR="00FC6A7A" w:rsidRPr="00FC6A7A" w:rsidRDefault="00FC6A7A" w:rsidP="00FC6A7A">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Dokumenty, o których mowa w ust. 2 powinny być wystawione nie wcześniej niż 3 miesiące przed upływem terminu składania ofert. </w:t>
      </w:r>
    </w:p>
    <w:p w14:paraId="4020724E" w14:textId="77777777" w:rsidR="00FC6A7A" w:rsidRPr="00FC6A7A" w:rsidRDefault="00FC6A7A" w:rsidP="00FC6A7A">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ust. 2,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37CDEFFB" w14:textId="77777777" w:rsidR="00FC6A7A" w:rsidRPr="00FC6A7A" w:rsidRDefault="00FC6A7A" w:rsidP="00FC6A7A">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FC6A7A">
        <w:rPr>
          <w:rFonts w:ascii="Times New Roman" w:eastAsia="Times New Roman" w:hAnsi="Times New Roman" w:cs="Times New Roman"/>
          <w:sz w:val="24"/>
          <w:szCs w:val="24"/>
          <w:lang w:eastAsia="pl-PL"/>
        </w:rPr>
        <w:t>Zamawiający żąda od Wykonawcy, który polega na zdolnościach lub sytuacji podmiotów udostępniających zasoby przedstawienia w odniesieniu do tych podmiotów dokumentów wymienionych w ust. 1 lub 2.</w:t>
      </w:r>
    </w:p>
    <w:p w14:paraId="727C3B42" w14:textId="77777777" w:rsidR="00FC6A7A" w:rsidRPr="00FC6A7A" w:rsidRDefault="00FC6A7A" w:rsidP="00FC6A7A">
      <w:pPr>
        <w:widowControl w:val="0"/>
        <w:numPr>
          <w:ilvl w:val="0"/>
          <w:numId w:val="14"/>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FC6A7A">
        <w:rPr>
          <w:rFonts w:ascii="Times New Roman" w:eastAsia="Times New Roman" w:hAnsi="Times New Roman" w:cs="Times New Roman"/>
          <w:sz w:val="24"/>
          <w:szCs w:val="24"/>
          <w:u w:val="single"/>
          <w:lang w:eastAsia="pl-PL"/>
        </w:rPr>
        <w:t xml:space="preserve">W przypadku Wykonawców wspólnie ubiegających się o udzielenie zamówienia dokumenty określone w ust. 1 i 2 obowiązują oddzielnie każdego z Wykonawców. </w:t>
      </w:r>
    </w:p>
    <w:p w14:paraId="22FA5355" w14:textId="77777777" w:rsidR="00FC6A7A" w:rsidRPr="00FC6A7A" w:rsidRDefault="00FC6A7A" w:rsidP="00FC6A7A">
      <w:pP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br w:type="page"/>
      </w:r>
    </w:p>
    <w:p w14:paraId="785B9D32" w14:textId="77777777" w:rsidR="00FC6A7A" w:rsidRPr="00FC6A7A" w:rsidRDefault="00FC6A7A" w:rsidP="00FC6A7A">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lastRenderedPageBreak/>
        <w:t>§ 4</w:t>
      </w:r>
    </w:p>
    <w:p w14:paraId="6DAA85A4"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Wykaz oświadczeń lub dokumentów składanych przez Wykonawcę na wezwanie Zamawiającego w celu potwierdzenia spełniania przez Wykonawcę warunków udziału w postępowaniu</w:t>
      </w:r>
    </w:p>
    <w:p w14:paraId="41D5D5CC" w14:textId="77777777" w:rsidR="00FC6A7A" w:rsidRPr="00FC6A7A" w:rsidRDefault="00FC6A7A" w:rsidP="00FC6A7A">
      <w:pPr>
        <w:numPr>
          <w:ilvl w:val="0"/>
          <w:numId w:val="16"/>
        </w:numPr>
        <w:suppressAutoHyphens/>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następujących  podmiotowych środków dowodowych: </w:t>
      </w:r>
    </w:p>
    <w:p w14:paraId="4377B845" w14:textId="77777777" w:rsidR="00FC6A7A" w:rsidRPr="00FC6A7A" w:rsidRDefault="00FC6A7A" w:rsidP="00FC6A7A">
      <w:pPr>
        <w:numPr>
          <w:ilvl w:val="0"/>
          <w:numId w:val="17"/>
        </w:numPr>
        <w:spacing w:line="276"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2 ust. 2 pkt 4 a SWZ,</w:t>
      </w:r>
    </w:p>
    <w:p w14:paraId="62E4FBA4" w14:textId="77777777" w:rsidR="00FC6A7A" w:rsidRPr="00FC6A7A" w:rsidRDefault="00FC6A7A" w:rsidP="00FC6A7A">
      <w:pPr>
        <w:widowControl w:val="0"/>
        <w:numPr>
          <w:ilvl w:val="0"/>
          <w:numId w:val="17"/>
        </w:numPr>
        <w:suppressAutoHyphens/>
        <w:autoSpaceDN w:val="0"/>
        <w:spacing w:after="0" w:line="276" w:lineRule="auto"/>
        <w:ind w:left="714" w:hanging="357"/>
        <w:contextualSpacing/>
        <w:jc w:val="both"/>
        <w:textAlignment w:val="baseline"/>
        <w:rPr>
          <w:rFonts w:ascii="Times New Roman" w:eastAsia="SimSun" w:hAnsi="Times New Roman" w:cs="Times New Roman"/>
          <w:kern w:val="3"/>
          <w:sz w:val="24"/>
          <w:szCs w:val="24"/>
        </w:rPr>
      </w:pPr>
      <w:r w:rsidRPr="00FC6A7A">
        <w:rPr>
          <w:rFonts w:ascii="Times New Roman" w:eastAsia="TimesNewRoman" w:hAnsi="Times New Roman" w:cs="Times New Roman"/>
          <w:kern w:val="3"/>
          <w:sz w:val="24"/>
          <w:szCs w:val="24"/>
        </w:rPr>
        <w:t>wykazu osób, skierowanych przez wykonawcę do realizacji zamówienia publicznego, w szczególności odpowiedzialnych za świadczenie robót budowlanych, kontrolę jakości lub kierowanie robotami budowlanymi, wraz z informacjami na temat ich kwalifikacji zawodowych, uprawnień, niezbędnych do wykonania zamówienia</w:t>
      </w:r>
      <w:r w:rsidRPr="00FC6A7A">
        <w:rPr>
          <w:rFonts w:ascii="Times New Roman" w:eastAsia="Times New Roman" w:hAnsi="Times New Roman" w:cs="Times New Roman"/>
          <w:kern w:val="3"/>
          <w:sz w:val="24"/>
          <w:szCs w:val="24"/>
          <w:lang w:eastAsia="pl-PL"/>
        </w:rPr>
        <w:t xml:space="preserve"> </w:t>
      </w:r>
      <w:r w:rsidRPr="00FC6A7A">
        <w:rPr>
          <w:rFonts w:ascii="Times New Roman" w:eastAsia="TimesNewRoman" w:hAnsi="Times New Roman" w:cs="Times New Roman"/>
          <w:kern w:val="3"/>
          <w:sz w:val="24"/>
          <w:szCs w:val="24"/>
        </w:rPr>
        <w:t>publicznego, a także zakresu wykonywanych przez nie czynności oraz informacją o podstawie do dysponowania</w:t>
      </w:r>
      <w:r w:rsidRPr="00FC6A7A">
        <w:rPr>
          <w:rFonts w:ascii="Times New Roman" w:eastAsia="Times New Roman" w:hAnsi="Times New Roman" w:cs="Times New Roman"/>
          <w:kern w:val="3"/>
          <w:sz w:val="24"/>
          <w:szCs w:val="24"/>
          <w:lang w:eastAsia="pl-PL"/>
        </w:rPr>
        <w:t xml:space="preserve"> </w:t>
      </w:r>
      <w:r w:rsidRPr="00FC6A7A">
        <w:rPr>
          <w:rFonts w:ascii="Times New Roman" w:eastAsia="TimesNewRoman" w:hAnsi="Times New Roman" w:cs="Times New Roman"/>
          <w:kern w:val="3"/>
          <w:sz w:val="24"/>
          <w:szCs w:val="24"/>
        </w:rPr>
        <w:t xml:space="preserve">tymi osobami. </w:t>
      </w:r>
      <w:r w:rsidRPr="00FC6A7A">
        <w:rPr>
          <w:rFonts w:ascii="Times New Roman" w:eastAsia="Calibri" w:hAnsi="Times New Roman" w:cs="Times New Roman"/>
          <w:sz w:val="24"/>
          <w:szCs w:val="24"/>
        </w:rPr>
        <w:t>Oświadczenie – „Wykaz osób” zgodny z wymaganiami określonymi w art. 4 § 2 ust. 2 pkt 4 lit. b SWZ,</w:t>
      </w:r>
    </w:p>
    <w:p w14:paraId="0596B4D9" w14:textId="77777777" w:rsidR="00FC6A7A" w:rsidRPr="00FC6A7A" w:rsidRDefault="00FC6A7A" w:rsidP="00FC6A7A">
      <w:pPr>
        <w:numPr>
          <w:ilvl w:val="0"/>
          <w:numId w:val="17"/>
        </w:numPr>
        <w:autoSpaceDE w:val="0"/>
        <w:autoSpaceDN w:val="0"/>
        <w:adjustRightInd w:val="0"/>
        <w:spacing w:after="0" w:line="276" w:lineRule="auto"/>
        <w:ind w:left="709" w:hanging="283"/>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część sprawozdania finansowego – rachunek zysków i strat,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w:t>
      </w:r>
      <w:r w:rsidRPr="00FC6A7A">
        <w:rPr>
          <w:rFonts w:ascii="Times New Roman" w:eastAsia="Calibri" w:hAnsi="Times New Roman" w:cs="Times New Roman"/>
          <w:sz w:val="24"/>
          <w:szCs w:val="24"/>
        </w:rPr>
        <w:br/>
        <w:t>za ten okres. Dokumenty powinny być zgodne z wymaganiami</w:t>
      </w:r>
      <w:r w:rsidRPr="00FC6A7A">
        <w:rPr>
          <w:rFonts w:ascii="Times New Roman" w:eastAsia="Calibri" w:hAnsi="Times New Roman" w:cs="Times New Roman"/>
          <w:b/>
          <w:bCs/>
          <w:sz w:val="24"/>
          <w:szCs w:val="24"/>
        </w:rPr>
        <w:t xml:space="preserve"> </w:t>
      </w:r>
      <w:r w:rsidRPr="00FC6A7A">
        <w:rPr>
          <w:rFonts w:ascii="Times New Roman" w:eastAsia="Calibri" w:hAnsi="Times New Roman" w:cs="Times New Roman"/>
          <w:sz w:val="24"/>
          <w:szCs w:val="24"/>
        </w:rPr>
        <w:t xml:space="preserve">określonymi </w:t>
      </w:r>
      <w:r w:rsidRPr="00FC6A7A">
        <w:rPr>
          <w:rFonts w:ascii="Times New Roman" w:eastAsia="Calibri" w:hAnsi="Times New Roman" w:cs="Times New Roman"/>
          <w:sz w:val="24"/>
          <w:szCs w:val="24"/>
        </w:rPr>
        <w:br/>
        <w:t>w art. 4 § 2 ust. 2 pkt 3 lit. a SWZ,</w:t>
      </w:r>
    </w:p>
    <w:p w14:paraId="01A49C63" w14:textId="77777777" w:rsidR="00FC6A7A" w:rsidRPr="00FC6A7A" w:rsidRDefault="00FC6A7A" w:rsidP="00FC6A7A">
      <w:pPr>
        <w:numPr>
          <w:ilvl w:val="0"/>
          <w:numId w:val="17"/>
        </w:numPr>
        <w:autoSpaceDE w:val="0"/>
        <w:autoSpaceDN w:val="0"/>
        <w:adjustRightInd w:val="0"/>
        <w:spacing w:after="0" w:line="276" w:lineRule="auto"/>
        <w:ind w:left="714" w:hanging="357"/>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informację banku lub spółdzielczej kasy oszczędnościowo-kredytowej potwierdzającą wysokość posiadanych środków finansowych lub zdolność kredytową Wykonawcy, </w:t>
      </w:r>
      <w:r w:rsidRPr="00FC6A7A">
        <w:rPr>
          <w:rFonts w:ascii="Times New Roman" w:eastAsia="Calibri" w:hAnsi="Times New Roman" w:cs="Times New Roman"/>
          <w:sz w:val="24"/>
          <w:szCs w:val="24"/>
        </w:rPr>
        <w:br/>
        <w:t xml:space="preserve">w okresie nie wcześniejszym niż 3 miesiące przed jej złożeniem. </w:t>
      </w:r>
      <w:r w:rsidRPr="00FC6A7A">
        <w:rPr>
          <w:rFonts w:ascii="Times New Roman" w:eastAsia="SimSun" w:hAnsi="Times New Roman" w:cs="Times New Roman"/>
          <w:kern w:val="3"/>
          <w:sz w:val="24"/>
          <w:szCs w:val="24"/>
        </w:rPr>
        <w:t>Dokumenty powinny być zgodne z wymaganiami określonymi w art. 4 § 2 ust. 2 pkt 3 lit. b SWZ.</w:t>
      </w:r>
    </w:p>
    <w:p w14:paraId="2310343E" w14:textId="77777777" w:rsidR="00FC6A7A" w:rsidRPr="00FC6A7A" w:rsidRDefault="00FC6A7A" w:rsidP="00FC6A7A">
      <w:pP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br w:type="page"/>
      </w:r>
    </w:p>
    <w:p w14:paraId="3FB103CB" w14:textId="77777777" w:rsidR="00FC6A7A" w:rsidRPr="00FC6A7A" w:rsidRDefault="00FC6A7A" w:rsidP="00FC6A7A">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lastRenderedPageBreak/>
        <w:t>§ 5</w:t>
      </w:r>
    </w:p>
    <w:p w14:paraId="04EB5CDA"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Informacje dotyczące Wykonawców wspólnie ubiegających się o udzielenie zamówienia</w:t>
      </w:r>
    </w:p>
    <w:p w14:paraId="5455C7BF" w14:textId="77777777" w:rsidR="00FC6A7A" w:rsidRPr="00FC6A7A" w:rsidRDefault="00FC6A7A" w:rsidP="00FC6A7A">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przypadku wspólnego ubiegania się o zamówienie przez Wykonawców (w tym spółka cywilna):</w:t>
      </w:r>
    </w:p>
    <w:p w14:paraId="79DCDF32" w14:textId="77777777" w:rsidR="00FC6A7A" w:rsidRPr="00FC6A7A" w:rsidRDefault="00FC6A7A" w:rsidP="00223595">
      <w:pPr>
        <w:numPr>
          <w:ilvl w:val="0"/>
          <w:numId w:val="60"/>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296B8830" w14:textId="77777777" w:rsidR="00FC6A7A" w:rsidRPr="00FC6A7A" w:rsidRDefault="00FC6A7A" w:rsidP="00FC6A7A">
      <w:pPr>
        <w:tabs>
          <w:tab w:val="left" w:pos="-2268"/>
          <w:tab w:val="left" w:pos="720"/>
          <w:tab w:val="left" w:pos="1072"/>
        </w:tabs>
        <w:overflowPunct w:val="0"/>
        <w:autoSpaceDE w:val="0"/>
        <w:autoSpaceDN w:val="0"/>
        <w:adjustRightInd w:val="0"/>
        <w:spacing w:after="0" w:line="276" w:lineRule="auto"/>
        <w:ind w:left="612"/>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Wykonawcy wspólnie ubiegający się o udzielenie zmówienia dołączają </w:t>
      </w:r>
      <w:r w:rsidRPr="00FC6A7A">
        <w:rPr>
          <w:rFonts w:ascii="Times New Roman" w:eastAsia="Times New Roman" w:hAnsi="Times New Roman" w:cs="Times New Roman"/>
          <w:sz w:val="24"/>
          <w:szCs w:val="24"/>
          <w:lang w:eastAsia="pl-PL"/>
        </w:rPr>
        <w:br/>
        <w:t>ww. pełnomocnictwo lub umowę regulującą współpracę konsorcjum, z której wynika ustanowione pełnomocnictwo.</w:t>
      </w:r>
    </w:p>
    <w:p w14:paraId="1D545934" w14:textId="77777777" w:rsidR="00FC6A7A" w:rsidRPr="00FC6A7A" w:rsidRDefault="00FC6A7A" w:rsidP="00FC6A7A">
      <w:pPr>
        <w:tabs>
          <w:tab w:val="left" w:pos="-2268"/>
          <w:tab w:val="left" w:pos="720"/>
        </w:tabs>
        <w:overflowPunct w:val="0"/>
        <w:autoSpaceDE w:val="0"/>
        <w:autoSpaceDN w:val="0"/>
        <w:adjustRightInd w:val="0"/>
        <w:spacing w:after="0" w:line="276" w:lineRule="auto"/>
        <w:ind w:left="60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Spółka cywilna dołącza ww. pełnomocnictwo lub dokument, z którego wynika </w:t>
      </w:r>
      <w:r w:rsidRPr="00FC6A7A">
        <w:rPr>
          <w:rFonts w:ascii="Times New Roman" w:eastAsia="Times New Roman" w:hAnsi="Times New Roman" w:cs="Times New Roman"/>
          <w:sz w:val="24"/>
          <w:szCs w:val="24"/>
          <w:lang w:eastAsia="pl-PL"/>
        </w:rPr>
        <w:br/>
        <w:t>ww. pełnomocnictwo.</w:t>
      </w:r>
    </w:p>
    <w:p w14:paraId="47EEE978" w14:textId="77777777" w:rsidR="00FC6A7A" w:rsidRPr="00FC6A7A" w:rsidRDefault="00FC6A7A" w:rsidP="00223595">
      <w:pPr>
        <w:numPr>
          <w:ilvl w:val="0"/>
          <w:numId w:val="60"/>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Dowód wniesienia wadium.</w:t>
      </w:r>
    </w:p>
    <w:p w14:paraId="337F88AC" w14:textId="77777777" w:rsidR="00FC6A7A" w:rsidRPr="00FC6A7A" w:rsidRDefault="00FC6A7A" w:rsidP="00223595">
      <w:pPr>
        <w:numPr>
          <w:ilvl w:val="0"/>
          <w:numId w:val="60"/>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3EAAED6D" w14:textId="77777777" w:rsidR="00FC6A7A" w:rsidRPr="00FC6A7A" w:rsidRDefault="00FC6A7A" w:rsidP="00223595">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3E633841" w14:textId="77777777" w:rsidR="00FC6A7A" w:rsidRPr="00FC6A7A" w:rsidRDefault="00FC6A7A" w:rsidP="00223595">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„Oświadczenie – „Wykaz robót budowlanych” dotyczy wszystkich Wykonawców wspólnie ubiegających się o udzielenie zamówienia. Formularz ten podpisuje pełnomocnik Wykonawców wspólnie ubiegających się o udzielenie zamówienia lub wszyscy Wykonawcy. </w:t>
      </w:r>
    </w:p>
    <w:p w14:paraId="7F71DE4A" w14:textId="77777777" w:rsidR="00FC6A7A" w:rsidRPr="00FC6A7A" w:rsidRDefault="00FC6A7A" w:rsidP="00223595">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 „Oświadczenie – Wykaz osób” dotyczy wszystkich Wykonawców wspólnie ubiegających się o udzielenie zamówienia. Formularz ten podpisuje pełnomocnik Wykonawców wspólnie ubiegających się o udzielenie zamówienia lub wszyscy Wykonawcy. </w:t>
      </w:r>
    </w:p>
    <w:p w14:paraId="4E69C46D" w14:textId="77777777" w:rsidR="00FC6A7A" w:rsidRPr="00FC6A7A" w:rsidRDefault="00FC6A7A" w:rsidP="00223595">
      <w:pPr>
        <w:numPr>
          <w:ilvl w:val="0"/>
          <w:numId w:val="60"/>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ar-SA"/>
        </w:rPr>
        <w:t>Formularz – oświadczenie wykonawców wspólnie ubiegających się o udzielenie zamówienia składane na podstawie art. 117 ust. 4 ustawy – załącznik nr 4 do SWZ. Formularz ten podpisuje pełnomocnik Wykonawców wspólnie ubiegających się o udzielenie zamówienia lub wszyscy Wykonawcy</w:t>
      </w:r>
    </w:p>
    <w:p w14:paraId="4AA17A11" w14:textId="77777777" w:rsidR="00FC6A7A" w:rsidRPr="00FC6A7A" w:rsidRDefault="00FC6A7A" w:rsidP="00FC6A7A">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2FD4AA4E" w14:textId="77777777" w:rsidR="00FC6A7A" w:rsidRPr="00FC6A7A" w:rsidRDefault="00FC6A7A" w:rsidP="00FC6A7A">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lastRenderedPageBreak/>
        <w:t>Oferta podpisana przez pełnomocnika musi być prawnie wiążąca, łącznie i z osobna dla wszystkich podmiotów składających ofertę.</w:t>
      </w:r>
    </w:p>
    <w:p w14:paraId="0C963ACC" w14:textId="77777777" w:rsidR="00FC6A7A" w:rsidRPr="00FC6A7A" w:rsidRDefault="00FC6A7A" w:rsidP="00FC6A7A">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14:paraId="7A5A4A05" w14:textId="77777777" w:rsidR="00FC6A7A" w:rsidRPr="00FC6A7A" w:rsidRDefault="00FC6A7A" w:rsidP="00FC6A7A">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14:paraId="74D69E92" w14:textId="77777777" w:rsidR="00FC6A7A" w:rsidRPr="00FC6A7A" w:rsidRDefault="00FC6A7A" w:rsidP="00FC6A7A">
      <w:pPr>
        <w:numPr>
          <w:ilvl w:val="0"/>
          <w:numId w:val="18"/>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Wszystkie podmioty składające wspólną ofertę będą odpowiedzialne na zasadach określonych w Kodeksie cywilnym.</w:t>
      </w:r>
    </w:p>
    <w:p w14:paraId="688E3183" w14:textId="77777777" w:rsidR="00FC6A7A" w:rsidRPr="00FC6A7A" w:rsidRDefault="00FC6A7A" w:rsidP="00FC6A7A">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20E4CC7" w14:textId="77777777" w:rsidR="00FC6A7A" w:rsidRPr="00FC6A7A" w:rsidRDefault="00FC6A7A" w:rsidP="00FC6A7A">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6</w:t>
      </w:r>
    </w:p>
    <w:p w14:paraId="69A42E21" w14:textId="77777777" w:rsidR="00FC6A7A" w:rsidRPr="00FC6A7A" w:rsidRDefault="00FC6A7A" w:rsidP="00FC6A7A">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Forma oraz opis sposobu przygotowania oferty</w:t>
      </w:r>
    </w:p>
    <w:p w14:paraId="5A8A9EE6"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Oferta pod rygorem nieważności składa sporządzoną w języku polskim, w postaci elektronicznej w formacie danych: .pdf, .</w:t>
      </w:r>
      <w:proofErr w:type="spellStart"/>
      <w:r w:rsidRPr="00FC6A7A">
        <w:rPr>
          <w:rFonts w:ascii="Times New Roman" w:eastAsia="Calibri" w:hAnsi="Times New Roman" w:cs="Times New Roman"/>
          <w:sz w:val="24"/>
          <w:szCs w:val="24"/>
          <w:lang w:eastAsia="pl-PL"/>
        </w:rPr>
        <w:t>doc</w:t>
      </w:r>
      <w:proofErr w:type="spellEnd"/>
      <w:r w:rsidRPr="00FC6A7A">
        <w:rPr>
          <w:rFonts w:ascii="Times New Roman" w:eastAsia="Calibri" w:hAnsi="Times New Roman" w:cs="Times New Roman"/>
          <w:sz w:val="24"/>
          <w:szCs w:val="24"/>
          <w:lang w:eastAsia="pl-PL"/>
        </w:rPr>
        <w:t>, .</w:t>
      </w:r>
      <w:proofErr w:type="spellStart"/>
      <w:r w:rsidRPr="00FC6A7A">
        <w:rPr>
          <w:rFonts w:ascii="Times New Roman" w:eastAsia="Calibri" w:hAnsi="Times New Roman" w:cs="Times New Roman"/>
          <w:sz w:val="24"/>
          <w:szCs w:val="24"/>
          <w:lang w:eastAsia="pl-PL"/>
        </w:rPr>
        <w:t>docx</w:t>
      </w:r>
      <w:proofErr w:type="spellEnd"/>
      <w:r w:rsidRPr="00FC6A7A">
        <w:rPr>
          <w:rFonts w:ascii="Times New Roman" w:eastAsia="Calibri" w:hAnsi="Times New Roman" w:cs="Times New Roman"/>
          <w:sz w:val="24"/>
          <w:szCs w:val="24"/>
          <w:lang w:eastAsia="pl-PL"/>
        </w:rPr>
        <w:t>, i opatrzona kwalifikowanym podpisem elektronicznym, podpisem zaufanym lub podpisem osobistym.</w:t>
      </w:r>
    </w:p>
    <w:p w14:paraId="12FEC183"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Wykonawca może złożyć tylko jedną ofertę .</w:t>
      </w:r>
    </w:p>
    <w:p w14:paraId="52527DE7"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41B4F36A"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rPr>
        <w:t xml:space="preserve">Oferta powinna być złożona za pośrednictwem Platformy na formularzach dostępnych w systemie, sekcja ogłoszenia i dokumenty postępowania zamieszczonej w szczegółach postępowania. </w:t>
      </w:r>
    </w:p>
    <w:p w14:paraId="55EB03F2"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C6A7A">
        <w:rPr>
          <w:rFonts w:ascii="Times New Roman" w:eastAsia="Times New Roman" w:hAnsi="Times New Roman" w:cs="Times New Roman"/>
          <w:sz w:val="24"/>
          <w:szCs w:val="24"/>
          <w:lang w:eastAsia="pl-PL"/>
        </w:rPr>
        <w:t>drag&amp;drop</w:t>
      </w:r>
      <w:proofErr w:type="spellEnd"/>
      <w:r w:rsidRPr="00FC6A7A">
        <w:rPr>
          <w:rFonts w:ascii="Times New Roman" w:eastAsia="Times New Roman" w:hAnsi="Times New Roman" w:cs="Times New Roman"/>
          <w:sz w:val="24"/>
          <w:szCs w:val="24"/>
          <w:lang w:eastAsia="pl-PL"/>
        </w:rPr>
        <w:t xml:space="preserve"> („przeciągnij” i „upuść”) służące do dodawania plików.</w:t>
      </w:r>
    </w:p>
    <w:p w14:paraId="34033DF8"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7B6D31E0"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 xml:space="preserve">UWAGA: Formularz ofertowy podpisuje się kwalifikowanym podpisem elektronicznym, podpisem zaufanym lub podpisem osobistym w formacie </w:t>
      </w:r>
      <w:proofErr w:type="spellStart"/>
      <w:r w:rsidRPr="00FC6A7A">
        <w:rPr>
          <w:rFonts w:ascii="Times New Roman" w:eastAsia="Calibri" w:hAnsi="Times New Roman" w:cs="Times New Roman"/>
          <w:sz w:val="24"/>
          <w:szCs w:val="24"/>
          <w:lang w:eastAsia="pl-PL"/>
        </w:rPr>
        <w:t>PAdES</w:t>
      </w:r>
      <w:proofErr w:type="spellEnd"/>
      <w:r w:rsidRPr="00FC6A7A">
        <w:rPr>
          <w:rFonts w:ascii="Times New Roman" w:eastAsia="Calibri" w:hAnsi="Times New Roman" w:cs="Times New Roman"/>
          <w:sz w:val="24"/>
          <w:szCs w:val="24"/>
          <w:lang w:eastAsia="pl-PL"/>
        </w:rPr>
        <w:t xml:space="preserve"> typ wewnętrzny. Pozostałe dokumenty wchodzące w skład oferty lub składane wraz z ofertą, które są zgodnie z ustawą </w:t>
      </w:r>
      <w:proofErr w:type="spellStart"/>
      <w:r w:rsidRPr="00FC6A7A">
        <w:rPr>
          <w:rFonts w:ascii="Times New Roman" w:eastAsia="Calibri" w:hAnsi="Times New Roman" w:cs="Times New Roman"/>
          <w:sz w:val="24"/>
          <w:szCs w:val="24"/>
          <w:lang w:eastAsia="pl-PL"/>
        </w:rPr>
        <w:t>Pzp</w:t>
      </w:r>
      <w:proofErr w:type="spellEnd"/>
      <w:r w:rsidRPr="00FC6A7A">
        <w:rPr>
          <w:rFonts w:ascii="Times New Roman" w:eastAsia="Calibri" w:hAnsi="Times New Roman" w:cs="Times New Roman"/>
          <w:sz w:val="24"/>
          <w:szCs w:val="24"/>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t>
      </w:r>
      <w:r w:rsidRPr="00FC6A7A">
        <w:rPr>
          <w:rFonts w:ascii="Times New Roman" w:eastAsia="Calibri" w:hAnsi="Times New Roman" w:cs="Times New Roman"/>
          <w:sz w:val="24"/>
          <w:szCs w:val="24"/>
          <w:lang w:eastAsia="pl-PL"/>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p>
    <w:p w14:paraId="271F55F6" w14:textId="77777777" w:rsidR="00FC6A7A" w:rsidRPr="00FC6A7A" w:rsidRDefault="00FC6A7A" w:rsidP="00FC6A7A">
      <w:pPr>
        <w:numPr>
          <w:ilvl w:val="3"/>
          <w:numId w:val="15"/>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831944F" w14:textId="77777777" w:rsidR="00FC6A7A" w:rsidRPr="00FC6A7A" w:rsidRDefault="00FC6A7A" w:rsidP="00FC6A7A">
      <w:pPr>
        <w:numPr>
          <w:ilvl w:val="3"/>
          <w:numId w:val="15"/>
        </w:numPr>
        <w:tabs>
          <w:tab w:val="num" w:pos="2163"/>
        </w:tabs>
        <w:spacing w:line="276" w:lineRule="auto"/>
        <w:ind w:left="284" w:hanging="284"/>
        <w:contextualSpacing/>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Oferta może być złożona tylko do upływu terminu składania ofert.</w:t>
      </w:r>
    </w:p>
    <w:p w14:paraId="211381A7" w14:textId="77777777" w:rsidR="00FC6A7A" w:rsidRPr="00FC6A7A" w:rsidRDefault="00FC6A7A" w:rsidP="00FC6A7A">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rPr>
        <w:t xml:space="preserve">Sposób złożenia oferty, w tym zaszyfrowania oferty opisany został w „Instrukcji interaktywnej”, dostępnej na stronie: </w:t>
      </w:r>
      <w:hyperlink r:id="rId8" w:history="1">
        <w:r w:rsidRPr="00FC6A7A">
          <w:rPr>
            <w:rFonts w:ascii="Times New Roman" w:eastAsia="Calibri" w:hAnsi="Times New Roman" w:cs="Times New Roman"/>
            <w:sz w:val="24"/>
            <w:szCs w:val="24"/>
            <w:u w:val="single"/>
          </w:rPr>
          <w:t>https://epzpygmggrsicd.blob.core.windows.net/pod/2021/10/Oferty-3.2_20211016.pdf</w:t>
        </w:r>
      </w:hyperlink>
    </w:p>
    <w:p w14:paraId="0461AD54" w14:textId="77777777" w:rsidR="00FC6A7A" w:rsidRPr="00FC6A7A" w:rsidRDefault="00FC6A7A" w:rsidP="00FC6A7A">
      <w:pPr>
        <w:numPr>
          <w:ilvl w:val="3"/>
          <w:numId w:val="15"/>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324311D5" w14:textId="77777777" w:rsidR="00FC6A7A" w:rsidRPr="00FC6A7A" w:rsidRDefault="00FC6A7A" w:rsidP="00FC6A7A">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rPr>
        <w:t>Wykonawca po upływie terminu do składania ofert nie może skutecznie dokonać zmiany ani wycofać złożonej oferty.</w:t>
      </w:r>
    </w:p>
    <w:p w14:paraId="520FF98F" w14:textId="77777777" w:rsidR="00FC6A7A" w:rsidRPr="00FC6A7A" w:rsidRDefault="00FC6A7A" w:rsidP="00FC6A7A">
      <w:pPr>
        <w:numPr>
          <w:ilvl w:val="3"/>
          <w:numId w:val="15"/>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Maksymalny łączny rozmiar plików stanowiących ofertę lub składanych wraz z ofertą to 250 MB.</w:t>
      </w:r>
    </w:p>
    <w:p w14:paraId="49E5D357" w14:textId="77777777" w:rsidR="00FC6A7A" w:rsidRPr="00FC6A7A" w:rsidRDefault="00FC6A7A" w:rsidP="00FC6A7A">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Do przygotowania oferty konieczne jest posiadanie przez osobę upoważnioną do reprezentowania Wykonawcy kwalifikowanego podpisu elektronicznego, podpisu osobistego lub podpisu zaufanego.</w:t>
      </w:r>
    </w:p>
    <w:p w14:paraId="10E99C21" w14:textId="77777777" w:rsidR="00FC6A7A" w:rsidRPr="00FC6A7A" w:rsidRDefault="00FC6A7A" w:rsidP="00FC6A7A">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Wszelkie informacje stanowiące tajemnicę przedsiębiorstwa w rozumieniu ustawy z dnia 16 kwietnia 1993 r. o zwalczaniu nieuczciwej konkurencji (</w:t>
      </w:r>
      <w:proofErr w:type="spellStart"/>
      <w:r w:rsidRPr="00FC6A7A">
        <w:rPr>
          <w:rFonts w:ascii="Times New Roman" w:eastAsia="Times New Roman" w:hAnsi="Times New Roman" w:cs="Times New Roman"/>
          <w:sz w:val="24"/>
          <w:szCs w:val="24"/>
          <w:lang w:eastAsia="pl-PL"/>
        </w:rPr>
        <w:t>t.j</w:t>
      </w:r>
      <w:proofErr w:type="spellEnd"/>
      <w:r w:rsidRPr="00FC6A7A">
        <w:rPr>
          <w:rFonts w:ascii="Times New Roman" w:eastAsia="Times New Roman" w:hAnsi="Times New Roman" w:cs="Times New Roman"/>
          <w:sz w:val="24"/>
          <w:szCs w:val="24"/>
          <w:lang w:eastAsia="pl-PL"/>
        </w:rPr>
        <w:t>.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D176A90" w14:textId="77777777" w:rsidR="00FC6A7A" w:rsidRPr="00FC6A7A" w:rsidRDefault="00FC6A7A" w:rsidP="00FC6A7A">
      <w:pPr>
        <w:numPr>
          <w:ilvl w:val="3"/>
          <w:numId w:val="15"/>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Do oferty należy dołączyć oświadczenie o niepodleganiu wykluczeniu w postaci elektronicznej opatrzone kwalifikowanym podpisem elektronicznym, podpisem zaufanym lub podpisem osobistym.</w:t>
      </w:r>
    </w:p>
    <w:p w14:paraId="36600894" w14:textId="77777777" w:rsidR="00FC6A7A" w:rsidRPr="00FC6A7A" w:rsidRDefault="00FC6A7A" w:rsidP="00FC6A7A">
      <w:pPr>
        <w:numPr>
          <w:ilvl w:val="3"/>
          <w:numId w:val="15"/>
        </w:numPr>
        <w:tabs>
          <w:tab w:val="num" w:pos="567"/>
          <w:tab w:val="num" w:pos="1701"/>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Pełnomocnictwo do złożenia oferty musi być złożone w oryginale w takiej samej formie, jak składana oferta (</w:t>
      </w:r>
      <w:proofErr w:type="spellStart"/>
      <w:r w:rsidRPr="00FC6A7A">
        <w:rPr>
          <w:rFonts w:ascii="Times New Roman" w:eastAsia="Times New Roman" w:hAnsi="Times New Roman" w:cs="Times New Roman"/>
          <w:sz w:val="24"/>
          <w:szCs w:val="24"/>
          <w:lang w:eastAsia="pl-PL"/>
        </w:rPr>
        <w:t>t.j</w:t>
      </w:r>
      <w:proofErr w:type="spellEnd"/>
      <w:r w:rsidRPr="00FC6A7A">
        <w:rPr>
          <w:rFonts w:ascii="Times New Roman" w:eastAsia="Times New Roman" w:hAnsi="Times New Roman" w:cs="Times New Roman"/>
          <w:sz w:val="24"/>
          <w:szCs w:val="24"/>
          <w:lang w:eastAsia="pl-PL"/>
        </w:rPr>
        <w:t xml:space="preserve">. w formie elektronicznej lub postaci elektronicznej opatrzonej podpisem zaufanym lub podpisem osobistym). Dopuszcza się także złożenie elektronicznej </w:t>
      </w:r>
      <w:r w:rsidRPr="00FC6A7A">
        <w:rPr>
          <w:rFonts w:ascii="Times New Roman" w:eastAsia="Times New Roman" w:hAnsi="Times New Roman" w:cs="Times New Roman"/>
          <w:sz w:val="24"/>
          <w:szCs w:val="24"/>
          <w:lang w:eastAsia="pl-PL"/>
        </w:rPr>
        <w:lastRenderedPageBreak/>
        <w:t>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D35EFC2" w14:textId="77777777" w:rsidR="00FC6A7A" w:rsidRPr="00FC6A7A" w:rsidRDefault="00FC6A7A" w:rsidP="00FC6A7A">
      <w:pPr>
        <w:numPr>
          <w:ilvl w:val="3"/>
          <w:numId w:val="15"/>
        </w:numPr>
        <w:tabs>
          <w:tab w:val="num" w:pos="426"/>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 Szczegółowe informacje dotyczące:</w:t>
      </w:r>
    </w:p>
    <w:p w14:paraId="393B9EB9" w14:textId="77777777" w:rsidR="00FC6A7A" w:rsidRPr="00FC6A7A" w:rsidRDefault="00FC6A7A" w:rsidP="00FC6A7A">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poświadczenia zgodności cyfrowego odwzorowania z dokumentem w postaci papierowej,</w:t>
      </w:r>
    </w:p>
    <w:p w14:paraId="3F44F05B" w14:textId="77777777" w:rsidR="00FC6A7A" w:rsidRPr="00FC6A7A" w:rsidRDefault="00FC6A7A" w:rsidP="00FC6A7A">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w:t>
      </w:r>
      <w:proofErr w:type="spellStart"/>
      <w:r w:rsidRPr="00FC6A7A">
        <w:rPr>
          <w:rFonts w:ascii="Times New Roman" w:eastAsia="Times New Roman" w:hAnsi="Times New Roman" w:cs="Times New Roman"/>
          <w:sz w:val="24"/>
          <w:szCs w:val="24"/>
          <w:lang w:eastAsia="pl-PL"/>
        </w:rPr>
        <w:t>t.j</w:t>
      </w:r>
      <w:proofErr w:type="spellEnd"/>
      <w:r w:rsidRPr="00FC6A7A">
        <w:rPr>
          <w:rFonts w:ascii="Times New Roman" w:eastAsia="Times New Roman" w:hAnsi="Times New Roman" w:cs="Times New Roman"/>
          <w:sz w:val="24"/>
          <w:szCs w:val="24"/>
          <w:lang w:eastAsia="pl-PL"/>
        </w:rPr>
        <w:t>. Dz. U. z 2022 r. poz. 1233).</w:t>
      </w:r>
    </w:p>
    <w:p w14:paraId="52C5A208" w14:textId="77777777" w:rsidR="00FC6A7A" w:rsidRPr="00FC6A7A" w:rsidRDefault="00FC6A7A" w:rsidP="00FC6A7A">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02E5F7FC" w14:textId="77777777" w:rsidR="00FC6A7A" w:rsidRPr="00FC6A7A" w:rsidRDefault="00FC6A7A" w:rsidP="00FC6A7A">
      <w:pPr>
        <w:numPr>
          <w:ilvl w:val="0"/>
          <w:numId w:val="32"/>
        </w:numPr>
        <w:suppressAutoHyphens/>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dokumentów elektronicznych oraz środków komunikacji elektronicznej</w:t>
      </w:r>
    </w:p>
    <w:p w14:paraId="4B672150" w14:textId="77777777" w:rsidR="00FC6A7A" w:rsidRPr="00FC6A7A" w:rsidRDefault="00FC6A7A" w:rsidP="00FC6A7A">
      <w:pPr>
        <w:suppressAutoHyphens/>
        <w:spacing w:after="0" w:line="276" w:lineRule="auto"/>
        <w:ind w:left="360"/>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E75DEB1" w14:textId="77777777" w:rsidR="00FC6A7A" w:rsidRPr="00FC6A7A" w:rsidRDefault="00FC6A7A" w:rsidP="00FC6A7A">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AED1AF9" w14:textId="77777777" w:rsidR="00FC6A7A" w:rsidRPr="00FC6A7A" w:rsidRDefault="00FC6A7A" w:rsidP="00FC6A7A">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153080CD" w14:textId="77777777" w:rsidR="00FC6A7A" w:rsidRPr="00FC6A7A" w:rsidRDefault="00FC6A7A" w:rsidP="00FC6A7A">
      <w:pPr>
        <w:numPr>
          <w:ilvl w:val="3"/>
          <w:numId w:val="15"/>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Maksymalny łączny rozmiar plików stanowiących ofertę lub składanych wraz z ofertą to 250 MB</w:t>
      </w:r>
    </w:p>
    <w:p w14:paraId="00C9F0BF" w14:textId="77777777" w:rsidR="00FC6A7A" w:rsidRPr="00FC6A7A" w:rsidRDefault="00FC6A7A" w:rsidP="00FC6A7A">
      <w:pPr>
        <w:suppressAutoHyphens/>
        <w:spacing w:after="0" w:line="360" w:lineRule="auto"/>
        <w:ind w:left="426"/>
        <w:contextualSpacing/>
        <w:jc w:val="center"/>
        <w:rPr>
          <w:rFonts w:ascii="Times New Roman" w:eastAsia="Times New Roman" w:hAnsi="Times New Roman" w:cs="Times New Roman"/>
          <w:b/>
          <w:sz w:val="24"/>
          <w:szCs w:val="24"/>
          <w:lang w:eastAsia="pl-PL"/>
        </w:rPr>
      </w:pPr>
    </w:p>
    <w:p w14:paraId="5E2592AC" w14:textId="77777777" w:rsidR="00FC6A7A" w:rsidRPr="00FC6A7A" w:rsidRDefault="00FC6A7A" w:rsidP="00FC6A7A">
      <w:pP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br w:type="page"/>
      </w:r>
    </w:p>
    <w:p w14:paraId="6278AEAB" w14:textId="77777777" w:rsidR="00FC6A7A" w:rsidRPr="00FC6A7A" w:rsidRDefault="00FC6A7A" w:rsidP="00FC6A7A">
      <w:pPr>
        <w:suppressAutoHyphens/>
        <w:spacing w:after="0" w:line="360" w:lineRule="auto"/>
        <w:ind w:left="426"/>
        <w:contextualSpacing/>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lastRenderedPageBreak/>
        <w:t>art. 6</w:t>
      </w:r>
    </w:p>
    <w:p w14:paraId="4AD1C7C9"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 INFORMACJE O SPOSOBIE POROZUMIEWANIA SIĘ ZAMAWIAJĄCEGO </w:t>
      </w:r>
      <w:r w:rsidRPr="00FC6A7A">
        <w:rPr>
          <w:rFonts w:ascii="Times New Roman" w:eastAsia="Times New Roman" w:hAnsi="Times New Roman" w:cs="Times New Roman"/>
          <w:b/>
          <w:sz w:val="24"/>
          <w:szCs w:val="24"/>
          <w:lang w:eastAsia="pl-PL"/>
        </w:rPr>
        <w:br/>
        <w:t>Z WYKONAWCAMI ORAZ PRZEKAZYWANIA OŚWIADCZEŃ I DOKU</w:t>
      </w:r>
      <w:r w:rsidRPr="00FC6A7A">
        <w:rPr>
          <w:rFonts w:ascii="Times New Roman" w:eastAsia="Times New Roman" w:hAnsi="Times New Roman" w:cs="Times New Roman"/>
          <w:b/>
          <w:sz w:val="24"/>
          <w:szCs w:val="24"/>
          <w:lang w:eastAsia="pl-PL"/>
        </w:rPr>
        <w:softHyphen/>
        <w:t xml:space="preserve">MENTÓW </w:t>
      </w:r>
    </w:p>
    <w:p w14:paraId="6CEA58E9"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1</w:t>
      </w:r>
    </w:p>
    <w:p w14:paraId="7561DC40" w14:textId="77777777" w:rsidR="00FC6A7A" w:rsidRPr="00FC6A7A" w:rsidRDefault="00FC6A7A" w:rsidP="00FC6A7A">
      <w:pPr>
        <w:tabs>
          <w:tab w:val="left" w:pos="0"/>
        </w:tabs>
        <w:overflowPunct w:val="0"/>
        <w:autoSpaceDE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 xml:space="preserve">Wyjaśnienie dokumentów składających się na specyfikację </w:t>
      </w:r>
      <w:r w:rsidRPr="00FC6A7A">
        <w:rPr>
          <w:rFonts w:ascii="Times New Roman" w:eastAsia="Times New Roman" w:hAnsi="Times New Roman" w:cs="Times New Roman"/>
          <w:b/>
          <w:sz w:val="24"/>
          <w:szCs w:val="24"/>
          <w:u w:val="single"/>
          <w:lang w:eastAsia="pl-PL"/>
        </w:rPr>
        <w:br/>
        <w:t>warunków zamówienia</w:t>
      </w:r>
    </w:p>
    <w:p w14:paraId="464B7BF6" w14:textId="77777777" w:rsidR="00FC6A7A" w:rsidRPr="00FC6A7A" w:rsidRDefault="00FC6A7A" w:rsidP="00FC6A7A">
      <w:pPr>
        <w:suppressAutoHyphens/>
        <w:overflowPunct w:val="0"/>
        <w:autoSpaceDE w:val="0"/>
        <w:spacing w:after="0" w:line="240"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Treść wszystkich dokumentów stanowiących specyfikację warunków zamówienia należy odczytywać wraz ze wszystkimi wprowadzonymi przez Zamawiającego uzupełnieniami i zmianami.</w:t>
      </w:r>
    </w:p>
    <w:p w14:paraId="58DF57D2" w14:textId="77777777" w:rsidR="00FC6A7A" w:rsidRPr="00FC6A7A" w:rsidRDefault="00FC6A7A" w:rsidP="00FC6A7A">
      <w:pPr>
        <w:tabs>
          <w:tab w:val="left" w:pos="0"/>
        </w:tabs>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2</w:t>
      </w:r>
    </w:p>
    <w:p w14:paraId="0B38E9C3" w14:textId="77777777" w:rsidR="00FC6A7A" w:rsidRPr="00FC6A7A" w:rsidRDefault="00FC6A7A" w:rsidP="00FC6A7A">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Forma porozumiewania się</w:t>
      </w:r>
    </w:p>
    <w:p w14:paraId="216C827B" w14:textId="77777777" w:rsidR="00FC6A7A" w:rsidRPr="00FC6A7A" w:rsidRDefault="00FC6A7A" w:rsidP="00FC6A7A">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
          <w:bCs/>
          <w:sz w:val="24"/>
          <w:szCs w:val="24"/>
          <w:lang w:eastAsia="pl-PL"/>
        </w:rPr>
      </w:pPr>
      <w:r w:rsidRPr="00FC6A7A">
        <w:rPr>
          <w:rFonts w:ascii="Times New Roman" w:eastAsia="Times New Roman" w:hAnsi="Times New Roman" w:cs="Times New Roman"/>
          <w:bCs/>
          <w:sz w:val="24"/>
          <w:szCs w:val="24"/>
          <w:lang w:eastAsia="pl-PL"/>
        </w:rPr>
        <w:t xml:space="preserve">W postępowaniu o udzielenie zamówienia komunikacja między Zamawiającym a Wykonawcami odbywa się przy użyciu: </w:t>
      </w:r>
    </w:p>
    <w:p w14:paraId="5AD67BB4" w14:textId="77777777" w:rsidR="00FC6A7A" w:rsidRPr="00FC6A7A" w:rsidRDefault="00FC6A7A" w:rsidP="00223595">
      <w:pPr>
        <w:numPr>
          <w:ilvl w:val="0"/>
          <w:numId w:val="54"/>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 xml:space="preserve">poczty elektronicznej </w:t>
      </w:r>
      <w:hyperlink r:id="rId9" w:history="1">
        <w:r w:rsidRPr="00FC6A7A">
          <w:rPr>
            <w:rFonts w:ascii="Times New Roman" w:eastAsia="Times New Roman" w:hAnsi="Times New Roman" w:cs="Times New Roman"/>
            <w:bCs/>
            <w:sz w:val="24"/>
            <w:szCs w:val="24"/>
            <w:u w:val="single"/>
            <w:lang w:eastAsia="pl-PL"/>
          </w:rPr>
          <w:t>zp@zdp.pwz.pl</w:t>
        </w:r>
      </w:hyperlink>
      <w:r w:rsidRPr="00FC6A7A">
        <w:rPr>
          <w:rFonts w:ascii="Times New Roman" w:eastAsia="Times New Roman" w:hAnsi="Times New Roman" w:cs="Times New Roman"/>
          <w:bCs/>
          <w:sz w:val="24"/>
          <w:szCs w:val="24"/>
          <w:lang w:eastAsia="pl-PL"/>
        </w:rPr>
        <w:t>,</w:t>
      </w:r>
    </w:p>
    <w:p w14:paraId="71548C1E" w14:textId="77777777" w:rsidR="00FC6A7A" w:rsidRPr="00FC6A7A" w:rsidRDefault="00FC6A7A" w:rsidP="00FC6A7A">
      <w:pPr>
        <w:tabs>
          <w:tab w:val="left" w:pos="0"/>
          <w:tab w:val="left" w:pos="284"/>
        </w:tabs>
        <w:spacing w:after="0" w:line="276" w:lineRule="auto"/>
        <w:ind w:left="567" w:hanging="360"/>
        <w:contextualSpacing/>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ab/>
      </w:r>
      <w:r w:rsidRPr="00FC6A7A">
        <w:rPr>
          <w:rFonts w:ascii="Times New Roman" w:eastAsia="Times New Roman" w:hAnsi="Times New Roman" w:cs="Times New Roman"/>
          <w:bCs/>
          <w:sz w:val="24"/>
          <w:szCs w:val="24"/>
          <w:lang w:eastAsia="pl-PL"/>
        </w:rPr>
        <w:tab/>
        <w:t>lub</w:t>
      </w:r>
    </w:p>
    <w:p w14:paraId="53905209" w14:textId="77777777" w:rsidR="00FC6A7A" w:rsidRPr="00FC6A7A" w:rsidRDefault="00FC6A7A" w:rsidP="00223595">
      <w:pPr>
        <w:numPr>
          <w:ilvl w:val="0"/>
          <w:numId w:val="54"/>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 xml:space="preserve">Platformy e-zamówienia („Platforma) </w:t>
      </w:r>
      <w:hyperlink r:id="rId10" w:history="1">
        <w:r w:rsidRPr="00FC6A7A">
          <w:rPr>
            <w:rFonts w:ascii="Times New Roman" w:eastAsia="Times New Roman" w:hAnsi="Times New Roman" w:cs="Times New Roman"/>
            <w:bCs/>
            <w:sz w:val="24"/>
            <w:szCs w:val="24"/>
            <w:u w:val="single"/>
            <w:lang w:eastAsia="pl-PL"/>
          </w:rPr>
          <w:t>https://ezamowienia.gov.pl</w:t>
        </w:r>
      </w:hyperlink>
      <w:r w:rsidRPr="00FC6A7A">
        <w:rPr>
          <w:rFonts w:ascii="Times New Roman" w:eastAsia="Times New Roman" w:hAnsi="Times New Roman" w:cs="Times New Roman"/>
          <w:bCs/>
          <w:sz w:val="24"/>
          <w:szCs w:val="24"/>
          <w:lang w:eastAsia="pl-PL"/>
        </w:rPr>
        <w:t>, z zastrzeżeniem, że złożenie oferty następuje wyłącznie przy użyciu Platformy.</w:t>
      </w:r>
    </w:p>
    <w:p w14:paraId="62A7F5EA" w14:textId="77777777" w:rsidR="00FC6A7A" w:rsidRPr="00FC6A7A" w:rsidRDefault="00FC6A7A" w:rsidP="00FC6A7A">
      <w:pPr>
        <w:numPr>
          <w:ilvl w:val="0"/>
          <w:numId w:val="36"/>
        </w:numPr>
        <w:tabs>
          <w:tab w:val="left" w:pos="0"/>
          <w:tab w:val="left" w:pos="284"/>
        </w:tabs>
        <w:spacing w:after="0" w:line="276" w:lineRule="auto"/>
        <w:ind w:hanging="710"/>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rPr>
        <w:t>Korzystanie z Platformy e-Zamówienia jest bezpłatne.</w:t>
      </w:r>
    </w:p>
    <w:p w14:paraId="6091F942" w14:textId="77777777" w:rsidR="00FC6A7A" w:rsidRPr="00FC6A7A" w:rsidRDefault="00FC6A7A" w:rsidP="00FC6A7A">
      <w:pPr>
        <w:numPr>
          <w:ilvl w:val="0"/>
          <w:numId w:val="36"/>
        </w:numPr>
        <w:tabs>
          <w:tab w:val="left" w:pos="0"/>
          <w:tab w:val="left" w:pos="284"/>
        </w:tabs>
        <w:spacing w:after="0" w:line="276" w:lineRule="auto"/>
        <w:ind w:left="426" w:hanging="426"/>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FC6A7A">
        <w:rPr>
          <w:rFonts w:ascii="Times New Roman" w:eastAsia="Calibri" w:hAnsi="Times New Roman" w:cs="Times New Roman"/>
          <w:iCs/>
          <w:sz w:val="24"/>
          <w:szCs w:val="24"/>
          <w:lang w:eastAsia="pl-PL"/>
        </w:rPr>
        <w:t>Regulamin Platformy e-Zamówienia”,</w:t>
      </w:r>
      <w:r w:rsidRPr="00FC6A7A">
        <w:rPr>
          <w:rFonts w:ascii="Times New Roman" w:eastAsia="Calibri" w:hAnsi="Times New Roman" w:cs="Times New Roman"/>
          <w:i/>
          <w:iCs/>
          <w:sz w:val="24"/>
          <w:szCs w:val="24"/>
          <w:lang w:eastAsia="pl-PL"/>
        </w:rPr>
        <w:t xml:space="preserve"> </w:t>
      </w:r>
      <w:r w:rsidRPr="00FC6A7A">
        <w:rPr>
          <w:rFonts w:ascii="Times New Roman" w:eastAsia="Calibri" w:hAnsi="Times New Roman" w:cs="Times New Roman"/>
          <w:sz w:val="24"/>
          <w:szCs w:val="24"/>
          <w:lang w:eastAsia="pl-PL"/>
        </w:rPr>
        <w:t xml:space="preserve">dostępny na stronie internetowej </w:t>
      </w:r>
      <w:hyperlink r:id="rId11" w:history="1">
        <w:r w:rsidRPr="00FC6A7A">
          <w:rPr>
            <w:rFonts w:ascii="Times New Roman" w:eastAsia="Calibri" w:hAnsi="Times New Roman" w:cs="Times New Roman"/>
            <w:sz w:val="24"/>
            <w:szCs w:val="24"/>
            <w:u w:val="single"/>
          </w:rPr>
          <w:t>https://ezamowienia.gov.pl</w:t>
        </w:r>
      </w:hyperlink>
      <w:r w:rsidRPr="00FC6A7A">
        <w:rPr>
          <w:rFonts w:ascii="Times New Roman" w:eastAsia="Calibri" w:hAnsi="Times New Roman" w:cs="Times New Roman"/>
          <w:sz w:val="24"/>
          <w:szCs w:val="24"/>
          <w:lang w:eastAsia="pl-PL"/>
        </w:rPr>
        <w:t xml:space="preserve"> oraz informacje zamieszczone w zakładce „Centrum Pomocy”. </w:t>
      </w:r>
    </w:p>
    <w:p w14:paraId="5B143E5A" w14:textId="77777777" w:rsidR="00FC6A7A" w:rsidRPr="00FC6A7A" w:rsidRDefault="00FC6A7A" w:rsidP="00FC6A7A">
      <w:pPr>
        <w:numPr>
          <w:ilvl w:val="0"/>
          <w:numId w:val="36"/>
        </w:numPr>
        <w:tabs>
          <w:tab w:val="left" w:pos="0"/>
          <w:tab w:val="left" w:pos="284"/>
        </w:tabs>
        <w:spacing w:after="0" w:line="276" w:lineRule="auto"/>
        <w:ind w:left="426" w:hanging="416"/>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32A8F9AF" w14:textId="77777777" w:rsidR="00FC6A7A" w:rsidRPr="00FC6A7A" w:rsidRDefault="00FC6A7A" w:rsidP="00FC6A7A">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FC6A7A">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77F7323" w14:textId="77777777" w:rsidR="00FC6A7A" w:rsidRPr="00FC6A7A" w:rsidRDefault="00FC6A7A" w:rsidP="00FC6A7A">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rPr>
        <w:t xml:space="preserve">Możliwość korzystania w postępowaniu z „Formularzy do komunikacji” </w:t>
      </w:r>
      <w:r w:rsidRPr="00FC6A7A">
        <w:rPr>
          <w:rFonts w:ascii="Times New Roman" w:eastAsia="Calibri" w:hAnsi="Times New Roman" w:cs="Times New Roman"/>
          <w:sz w:val="24"/>
          <w:szCs w:val="24"/>
        </w:rPr>
        <w:br/>
        <w:t xml:space="preserve">w pełnym zakresie wymaga posiadania konta „Wykonawcy” na Platformie </w:t>
      </w:r>
      <w:r w:rsidRPr="00FC6A7A">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70C0E9" w14:textId="77777777" w:rsidR="00FC6A7A" w:rsidRPr="00FC6A7A" w:rsidRDefault="00FC6A7A" w:rsidP="00FC6A7A">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73A57126" w14:textId="77777777" w:rsidR="00FC6A7A" w:rsidRPr="00FC6A7A" w:rsidRDefault="00FC6A7A" w:rsidP="00FC6A7A">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2CF2BC16" w14:textId="77777777" w:rsidR="00FC6A7A" w:rsidRPr="00FC6A7A" w:rsidRDefault="00FC6A7A" w:rsidP="00FC6A7A">
      <w:pPr>
        <w:numPr>
          <w:ilvl w:val="0"/>
          <w:numId w:val="36"/>
        </w:numPr>
        <w:tabs>
          <w:tab w:val="left" w:pos="0"/>
          <w:tab w:val="left" w:pos="284"/>
        </w:tabs>
        <w:spacing w:after="0" w:line="276" w:lineRule="auto"/>
        <w:ind w:left="284" w:hanging="274"/>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77266670" w14:textId="77777777" w:rsidR="00FC6A7A" w:rsidRPr="00FC6A7A" w:rsidRDefault="00FC6A7A" w:rsidP="00FC6A7A">
      <w:pPr>
        <w:numPr>
          <w:ilvl w:val="0"/>
          <w:numId w:val="36"/>
        </w:numPr>
        <w:tabs>
          <w:tab w:val="left" w:pos="0"/>
        </w:tabs>
        <w:spacing w:after="0" w:line="276" w:lineRule="auto"/>
        <w:ind w:left="284" w:hanging="274"/>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FC6A7A">
          <w:rPr>
            <w:rFonts w:ascii="Times New Roman" w:eastAsia="Calibri" w:hAnsi="Times New Roman" w:cs="Times New Roman"/>
            <w:sz w:val="24"/>
            <w:szCs w:val="24"/>
            <w:u w:val="single"/>
          </w:rPr>
          <w:t>https://ezamowienia.gov.pl</w:t>
        </w:r>
      </w:hyperlink>
      <w:r w:rsidRPr="00FC6A7A">
        <w:rPr>
          <w:rFonts w:ascii="Times New Roman" w:eastAsia="Calibri" w:hAnsi="Times New Roman" w:cs="Times New Roman"/>
          <w:sz w:val="24"/>
          <w:szCs w:val="24"/>
          <w:u w:val="single"/>
        </w:rPr>
        <w:t xml:space="preserve"> </w:t>
      </w:r>
      <w:r w:rsidRPr="00FC6A7A">
        <w:rPr>
          <w:rFonts w:ascii="Times New Roman" w:eastAsia="Calibri" w:hAnsi="Times New Roman" w:cs="Times New Roman"/>
          <w:sz w:val="24"/>
          <w:szCs w:val="24"/>
          <w:lang w:eastAsia="pl-PL"/>
        </w:rPr>
        <w:br/>
        <w:t xml:space="preserve">w zakładce „Zgłoś problem”. </w:t>
      </w:r>
    </w:p>
    <w:p w14:paraId="1734DDB6" w14:textId="77777777" w:rsidR="00FC6A7A" w:rsidRPr="00FC6A7A" w:rsidRDefault="00FC6A7A" w:rsidP="00FC6A7A">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Cs/>
          <w:sz w:val="24"/>
          <w:szCs w:val="24"/>
          <w:lang w:eastAsia="pl-PL"/>
        </w:rPr>
        <w:t xml:space="preserve">Zamawiający przekazuje link do postępowania oraz ID postępowania jako </w:t>
      </w:r>
      <w:r w:rsidRPr="00FC6A7A">
        <w:rPr>
          <w:rFonts w:ascii="Times New Roman" w:eastAsia="Times New Roman" w:hAnsi="Times New Roman" w:cs="Times New Roman"/>
          <w:b/>
          <w:sz w:val="24"/>
          <w:szCs w:val="24"/>
          <w:lang w:eastAsia="pl-PL"/>
        </w:rPr>
        <w:t xml:space="preserve">załącznik do niniejszej SWZ. </w:t>
      </w:r>
    </w:p>
    <w:p w14:paraId="622A4EE1" w14:textId="77777777" w:rsidR="00FC6A7A" w:rsidRPr="00FC6A7A" w:rsidRDefault="00FC6A7A" w:rsidP="00FC6A7A">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FC6A7A">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C20FDAF" w14:textId="77777777" w:rsidR="00FC6A7A" w:rsidRPr="00FC6A7A" w:rsidRDefault="00FC6A7A" w:rsidP="00FC6A7A">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FC6A7A">
        <w:rPr>
          <w:rFonts w:ascii="Times New Roman" w:eastAsia="Arial Unicode MS" w:hAnsi="Times New Roman" w:cs="Times New Roman"/>
          <w:sz w:val="24"/>
          <w:szCs w:val="24"/>
          <w:lang w:eastAsia="pl-PL"/>
        </w:rPr>
        <w:t>Zamawiający pracuje od poniedziałku do czwartku w godzinach 7:30 – 16:00 oraz w piątek w godzinach od 8:00 do 13:30 z wyjątkiem świąt.</w:t>
      </w:r>
    </w:p>
    <w:p w14:paraId="68B0E449" w14:textId="77777777" w:rsidR="00FC6A7A" w:rsidRPr="00FC6A7A" w:rsidRDefault="00FC6A7A" w:rsidP="00FC6A7A">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6532A9D2" w14:textId="77777777" w:rsidR="00FC6A7A" w:rsidRPr="00FC6A7A" w:rsidRDefault="00FC6A7A" w:rsidP="00FC6A7A">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3</w:t>
      </w:r>
    </w:p>
    <w:p w14:paraId="63A9CD4E" w14:textId="77777777" w:rsidR="00FC6A7A" w:rsidRPr="00FC6A7A" w:rsidRDefault="00FC6A7A" w:rsidP="00FC6A7A">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Osoba uprawniona do porozumiewania się z Wykonawcami</w:t>
      </w:r>
    </w:p>
    <w:p w14:paraId="04361862" w14:textId="77777777" w:rsidR="00FC6A7A" w:rsidRPr="00FC6A7A" w:rsidRDefault="00FC6A7A" w:rsidP="00FC6A7A">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Osoba uprawniona do porozumiewania się z Wykonawcami: </w:t>
      </w:r>
    </w:p>
    <w:p w14:paraId="2A52226C" w14:textId="77777777" w:rsidR="00FC6A7A" w:rsidRPr="00FC6A7A" w:rsidRDefault="00FC6A7A" w:rsidP="00FC6A7A">
      <w:pPr>
        <w:tabs>
          <w:tab w:val="left" w:pos="1985"/>
          <w:tab w:val="left" w:pos="2268"/>
        </w:tabs>
        <w:overflowPunct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Marek </w:t>
      </w:r>
      <w:proofErr w:type="spellStart"/>
      <w:r w:rsidRPr="00FC6A7A">
        <w:rPr>
          <w:rFonts w:ascii="Times New Roman" w:eastAsia="Times New Roman" w:hAnsi="Times New Roman" w:cs="Times New Roman"/>
          <w:sz w:val="24"/>
          <w:szCs w:val="24"/>
          <w:lang w:eastAsia="pl-PL"/>
        </w:rPr>
        <w:t>Tymofiewicz</w:t>
      </w:r>
      <w:proofErr w:type="spellEnd"/>
      <w:r w:rsidRPr="00FC6A7A">
        <w:rPr>
          <w:rFonts w:ascii="Times New Roman" w:eastAsia="Times New Roman" w:hAnsi="Times New Roman" w:cs="Times New Roman"/>
          <w:sz w:val="24"/>
          <w:szCs w:val="24"/>
          <w:lang w:eastAsia="pl-PL"/>
        </w:rPr>
        <w:t xml:space="preserve"> - tel.  22 722 13 80 email: zp@zdp.pwz.pl</w:t>
      </w:r>
    </w:p>
    <w:p w14:paraId="2BFF5344" w14:textId="77777777" w:rsidR="00FC6A7A" w:rsidRPr="00FC6A7A" w:rsidRDefault="00FC6A7A" w:rsidP="00FC6A7A">
      <w:pPr>
        <w:numPr>
          <w:ilvl w:val="6"/>
          <w:numId w:val="30"/>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Z osobą wymienioną w ust. 1 można kontaktować się wyłącznie w sprawach organizacyjnych w dni robocze w godzinach 9.00 - 12.00. </w:t>
      </w:r>
    </w:p>
    <w:p w14:paraId="7D2A1CDC"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53A216DC"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FC6A7A">
        <w:rPr>
          <w:rFonts w:ascii="Times New Roman" w:eastAsia="Times New Roman" w:hAnsi="Times New Roman" w:cs="Times New Roman"/>
          <w:b/>
          <w:bCs/>
          <w:sz w:val="24"/>
          <w:szCs w:val="24"/>
          <w:lang w:eastAsia="pl-PL"/>
        </w:rPr>
        <w:t>art. 7</w:t>
      </w:r>
    </w:p>
    <w:p w14:paraId="0C53E857"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FC6A7A">
        <w:rPr>
          <w:rFonts w:ascii="Times New Roman" w:eastAsia="Times New Roman" w:hAnsi="Times New Roman" w:cs="Times New Roman"/>
          <w:b/>
          <w:bCs/>
          <w:sz w:val="24"/>
          <w:szCs w:val="24"/>
          <w:lang w:eastAsia="pl-PL"/>
        </w:rPr>
        <w:t>WYMAGANIA DOTYCZĄCE WADIUM</w:t>
      </w:r>
    </w:p>
    <w:p w14:paraId="0A051319"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FC6A7A">
        <w:rPr>
          <w:rFonts w:ascii="Times New Roman" w:eastAsia="Times New Roman" w:hAnsi="Times New Roman" w:cs="Times New Roman"/>
          <w:b/>
          <w:bCs/>
          <w:sz w:val="24"/>
          <w:szCs w:val="24"/>
          <w:lang w:eastAsia="pl-PL"/>
        </w:rPr>
        <w:t>§ 1</w:t>
      </w:r>
    </w:p>
    <w:p w14:paraId="7FBA501D" w14:textId="77777777" w:rsidR="00FC6A7A" w:rsidRPr="00FC6A7A" w:rsidRDefault="00FC6A7A" w:rsidP="00FC6A7A">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Wysokość wadium i formy jego wniesienia</w:t>
      </w:r>
    </w:p>
    <w:p w14:paraId="29A064EB" w14:textId="07E701FC" w:rsidR="00FC6A7A" w:rsidRPr="00FC6A7A" w:rsidRDefault="00FC6A7A" w:rsidP="00FC6A7A">
      <w:pPr>
        <w:numPr>
          <w:ilvl w:val="0"/>
          <w:numId w:val="6"/>
        </w:numPr>
        <w:tabs>
          <w:tab w:val="left" w:pos="1080"/>
        </w:tabs>
        <w:spacing w:after="0" w:line="276" w:lineRule="auto"/>
        <w:ind w:left="426" w:hanging="426"/>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Każda oferta musi być zabezpieczona wadium na cały okres związania ofertą, w  wysokości: </w:t>
      </w:r>
      <w:r w:rsidRPr="00FC6A7A">
        <w:rPr>
          <w:rFonts w:ascii="Times New Roman" w:eastAsia="Calibri" w:hAnsi="Times New Roman" w:cs="Times New Roman"/>
          <w:sz w:val="24"/>
          <w:szCs w:val="24"/>
        </w:rPr>
        <w:t>1</w:t>
      </w:r>
      <w:r w:rsidR="00A83A63">
        <w:rPr>
          <w:rFonts w:ascii="Times New Roman" w:eastAsia="Calibri" w:hAnsi="Times New Roman" w:cs="Times New Roman"/>
          <w:sz w:val="24"/>
          <w:szCs w:val="24"/>
        </w:rPr>
        <w:t>3</w:t>
      </w:r>
      <w:r w:rsidRPr="00FC6A7A">
        <w:rPr>
          <w:rFonts w:ascii="Times New Roman" w:eastAsia="Calibri" w:hAnsi="Times New Roman" w:cs="Times New Roman"/>
          <w:sz w:val="24"/>
          <w:szCs w:val="24"/>
        </w:rPr>
        <w:t xml:space="preserve">0 000 zł (słownie: sto </w:t>
      </w:r>
      <w:r w:rsidR="00A83A63">
        <w:rPr>
          <w:rFonts w:ascii="Times New Roman" w:eastAsia="Calibri" w:hAnsi="Times New Roman" w:cs="Times New Roman"/>
          <w:sz w:val="24"/>
          <w:szCs w:val="24"/>
        </w:rPr>
        <w:t>trzydzieści tysięcy</w:t>
      </w:r>
      <w:r w:rsidRPr="00FC6A7A">
        <w:rPr>
          <w:rFonts w:ascii="Times New Roman" w:eastAsia="Calibri" w:hAnsi="Times New Roman" w:cs="Times New Roman"/>
          <w:sz w:val="24"/>
          <w:szCs w:val="24"/>
        </w:rPr>
        <w:t xml:space="preserve"> i 00/100 złotych) </w:t>
      </w:r>
      <w:r w:rsidRPr="00FC6A7A">
        <w:rPr>
          <w:rFonts w:ascii="Times New Roman" w:eastAsia="Times New Roman" w:hAnsi="Times New Roman" w:cs="Times New Roman"/>
          <w:sz w:val="24"/>
          <w:szCs w:val="24"/>
          <w:lang w:eastAsia="ar-SA"/>
        </w:rPr>
        <w:t>lub równowartość tej kwoty wg średniego kursu NBP  z dnia wniesienia wadium.</w:t>
      </w:r>
    </w:p>
    <w:p w14:paraId="094C52EE" w14:textId="77777777" w:rsidR="00FC6A7A" w:rsidRPr="00FC6A7A" w:rsidRDefault="00FC6A7A" w:rsidP="00FC6A7A">
      <w:pPr>
        <w:spacing w:after="0" w:line="276" w:lineRule="auto"/>
        <w:ind w:left="357"/>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 przypadku wnoszenia wadium w formie pieniądza w tytule przelewu należy wpisać </w:t>
      </w:r>
      <w:r w:rsidRPr="00FC6A7A">
        <w:rPr>
          <w:rFonts w:ascii="Times New Roman" w:eastAsia="Times New Roman" w:hAnsi="Times New Roman" w:cs="Times New Roman"/>
          <w:sz w:val="24"/>
          <w:szCs w:val="24"/>
          <w:u w:val="single"/>
          <w:lang w:eastAsia="pl-PL"/>
        </w:rPr>
        <w:t>wadium i numer postępowania.</w:t>
      </w:r>
    </w:p>
    <w:p w14:paraId="501639D8" w14:textId="77777777" w:rsidR="00FC6A7A" w:rsidRPr="00FC6A7A" w:rsidRDefault="00FC6A7A" w:rsidP="00FC6A7A">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Wadium może być wniesione w następujących formach:</w:t>
      </w:r>
    </w:p>
    <w:p w14:paraId="7FB5F4F2" w14:textId="77777777" w:rsidR="00FC6A7A" w:rsidRPr="00FC6A7A" w:rsidRDefault="00FC6A7A" w:rsidP="00FC6A7A">
      <w:pPr>
        <w:numPr>
          <w:ilvl w:val="0"/>
          <w:numId w:val="7"/>
        </w:numPr>
        <w:tabs>
          <w:tab w:val="num" w:pos="1494"/>
        </w:tabs>
        <w:spacing w:after="0" w:line="276" w:lineRule="auto"/>
        <w:ind w:left="851"/>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lastRenderedPageBreak/>
        <w:t>pieniądzu;</w:t>
      </w:r>
    </w:p>
    <w:p w14:paraId="0282F42F" w14:textId="77777777" w:rsidR="00FC6A7A" w:rsidRPr="00FC6A7A" w:rsidRDefault="00FC6A7A" w:rsidP="00FC6A7A">
      <w:pPr>
        <w:numPr>
          <w:ilvl w:val="0"/>
          <w:numId w:val="7"/>
        </w:numPr>
        <w:tabs>
          <w:tab w:val="num" w:pos="1494"/>
        </w:tabs>
        <w:spacing w:after="0" w:line="276" w:lineRule="auto"/>
        <w:ind w:left="851"/>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gwarancjach bankowych;</w:t>
      </w:r>
    </w:p>
    <w:p w14:paraId="74DE63BF" w14:textId="77777777" w:rsidR="00FC6A7A" w:rsidRPr="00FC6A7A" w:rsidRDefault="00FC6A7A" w:rsidP="00FC6A7A">
      <w:pPr>
        <w:numPr>
          <w:ilvl w:val="0"/>
          <w:numId w:val="7"/>
        </w:numPr>
        <w:tabs>
          <w:tab w:val="num" w:pos="1494"/>
        </w:tabs>
        <w:spacing w:after="0" w:line="276" w:lineRule="auto"/>
        <w:ind w:left="851"/>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gwarancjach ubezpieczeniowych;</w:t>
      </w:r>
    </w:p>
    <w:p w14:paraId="12A58AD5" w14:textId="77777777" w:rsidR="00FC6A7A" w:rsidRPr="00FC6A7A" w:rsidRDefault="00FC6A7A" w:rsidP="00FC6A7A">
      <w:pPr>
        <w:numPr>
          <w:ilvl w:val="0"/>
          <w:numId w:val="7"/>
        </w:numPr>
        <w:tabs>
          <w:tab w:val="num" w:pos="1494"/>
        </w:tabs>
        <w:spacing w:after="0" w:line="276" w:lineRule="auto"/>
        <w:ind w:left="1560" w:hanging="709"/>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w:t>
      </w:r>
      <w:proofErr w:type="spellStart"/>
      <w:r w:rsidRPr="00FC6A7A">
        <w:rPr>
          <w:rFonts w:ascii="Times New Roman" w:eastAsia="Times New Roman" w:hAnsi="Times New Roman" w:cs="Times New Roman"/>
          <w:sz w:val="24"/>
          <w:szCs w:val="24"/>
          <w:lang w:eastAsia="pl-PL"/>
        </w:rPr>
        <w:t>t.j</w:t>
      </w:r>
      <w:proofErr w:type="spellEnd"/>
      <w:r w:rsidRPr="00FC6A7A">
        <w:rPr>
          <w:rFonts w:ascii="Times New Roman" w:eastAsia="Times New Roman" w:hAnsi="Times New Roman" w:cs="Times New Roman"/>
          <w:sz w:val="24"/>
          <w:szCs w:val="24"/>
          <w:lang w:eastAsia="pl-PL"/>
        </w:rPr>
        <w:t>. Dz. U. z 2023 r. poz. 462).</w:t>
      </w:r>
      <w:r w:rsidRPr="00FC6A7A" w:rsidDel="003B4733">
        <w:rPr>
          <w:rFonts w:ascii="Times New Roman" w:eastAsia="Times New Roman" w:hAnsi="Times New Roman" w:cs="Times New Roman"/>
          <w:sz w:val="24"/>
          <w:szCs w:val="24"/>
          <w:lang w:eastAsia="pl-PL"/>
        </w:rPr>
        <w:t xml:space="preserve"> </w:t>
      </w:r>
    </w:p>
    <w:p w14:paraId="73CBBBE8" w14:textId="77777777" w:rsidR="00FC6A7A" w:rsidRPr="00FC6A7A" w:rsidRDefault="00FC6A7A" w:rsidP="00FC6A7A">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Wadium wnoszone w pieniądzu wnosi się </w:t>
      </w:r>
      <w:r w:rsidRPr="00FC6A7A">
        <w:rPr>
          <w:rFonts w:ascii="Times New Roman" w:eastAsia="Times New Roman" w:hAnsi="Times New Roman" w:cs="Times New Roman"/>
          <w:spacing w:val="60"/>
          <w:sz w:val="24"/>
          <w:szCs w:val="24"/>
          <w:lang w:eastAsia="pl-PL"/>
        </w:rPr>
        <w:t>wyłącznie</w:t>
      </w:r>
      <w:r w:rsidRPr="00FC6A7A">
        <w:rPr>
          <w:rFonts w:ascii="Times New Roman" w:eastAsia="Times New Roman" w:hAnsi="Times New Roman" w:cs="Times New Roman"/>
          <w:sz w:val="24"/>
          <w:szCs w:val="24"/>
          <w:lang w:eastAsia="pl-PL"/>
        </w:rPr>
        <w:t xml:space="preserve"> </w:t>
      </w:r>
      <w:r w:rsidRPr="00FC6A7A">
        <w:rPr>
          <w:rFonts w:ascii="Times New Roman" w:eastAsia="Times New Roman" w:hAnsi="Times New Roman" w:cs="Times New Roman"/>
          <w:spacing w:val="60"/>
          <w:sz w:val="24"/>
          <w:szCs w:val="24"/>
          <w:lang w:eastAsia="pl-PL"/>
        </w:rPr>
        <w:t>przelewem</w:t>
      </w:r>
      <w:r w:rsidRPr="00FC6A7A">
        <w:rPr>
          <w:rFonts w:ascii="Times New Roman" w:eastAsia="Times New Roman" w:hAnsi="Times New Roman" w:cs="Times New Roman"/>
          <w:sz w:val="24"/>
          <w:szCs w:val="24"/>
          <w:lang w:eastAsia="pl-PL"/>
        </w:rPr>
        <w:t xml:space="preserve"> na rachunek bankowy wskazany przez Zamawiającego. Nie jest dopuszczalna bezpośrednia wpłata kwoty wadium np. w kasie Zamawiającego lub banku.</w:t>
      </w:r>
    </w:p>
    <w:p w14:paraId="69F4ABC4" w14:textId="77777777" w:rsidR="00FC6A7A" w:rsidRPr="00FC6A7A" w:rsidRDefault="00FC6A7A" w:rsidP="00FC6A7A">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Wadium w pieniądzu należy wpłacić na konto Zamawiającego:</w:t>
      </w:r>
    </w:p>
    <w:p w14:paraId="6A6E5B09" w14:textId="77777777" w:rsidR="00FC6A7A" w:rsidRPr="00FC6A7A" w:rsidRDefault="00FC6A7A" w:rsidP="00FC6A7A">
      <w:pPr>
        <w:tabs>
          <w:tab w:val="left" w:pos="357"/>
          <w:tab w:val="left" w:pos="1077"/>
        </w:tabs>
        <w:spacing w:after="0" w:line="276" w:lineRule="auto"/>
        <w:ind w:left="357"/>
        <w:rPr>
          <w:rFonts w:ascii="Times New Roman" w:eastAsia="Times New Roman" w:hAnsi="Times New Roman" w:cs="Times New Roman"/>
          <w:sz w:val="24"/>
          <w:szCs w:val="24"/>
          <w:lang w:eastAsia="pl-PL"/>
        </w:rPr>
      </w:pPr>
      <w:r w:rsidRPr="00FC6A7A">
        <w:rPr>
          <w:rFonts w:ascii="Times New Roman" w:eastAsia="Times New Roman" w:hAnsi="Times New Roman" w:cs="Times New Roman"/>
          <w:b/>
          <w:kern w:val="3"/>
          <w:sz w:val="24"/>
          <w:szCs w:val="24"/>
          <w:lang w:eastAsia="pl-PL"/>
        </w:rPr>
        <w:t xml:space="preserve">SANTANDER BANK 43 1090 1056 0000 0001 4916 5871 </w:t>
      </w:r>
      <w:r w:rsidRPr="00FC6A7A">
        <w:rPr>
          <w:rFonts w:ascii="Times New Roman" w:eastAsia="Times New Roman" w:hAnsi="Times New Roman" w:cs="Times New Roman"/>
          <w:sz w:val="24"/>
          <w:szCs w:val="24"/>
          <w:lang w:eastAsia="pl-PL"/>
        </w:rPr>
        <w:t xml:space="preserve">z podaniem numeru postępowania (na przelewach nr rachunku należy pisać w sposób ciągły - bez spacji). </w:t>
      </w:r>
    </w:p>
    <w:p w14:paraId="26A76A7F" w14:textId="77777777" w:rsidR="00FC6A7A" w:rsidRPr="00FC6A7A" w:rsidRDefault="00FC6A7A" w:rsidP="00FC6A7A">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Wadium wniesione przelewem na konto UW uznane będzie za wniesione w terminie, jeżeli przed terminem składania ofert konto Zamawiającego będzie uznane kwotą wadium</w:t>
      </w:r>
    </w:p>
    <w:p w14:paraId="7FAD5822" w14:textId="77777777" w:rsidR="00FC6A7A" w:rsidRPr="00FC6A7A" w:rsidRDefault="00FC6A7A" w:rsidP="00FC6A7A">
      <w:pPr>
        <w:numPr>
          <w:ilvl w:val="0"/>
          <w:numId w:val="6"/>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Wykonawca wnoszący wadium w formie gwarancji lub poręczenia, o których mowa </w:t>
      </w:r>
      <w:r w:rsidRPr="00FC6A7A">
        <w:rPr>
          <w:rFonts w:ascii="Times New Roman" w:eastAsia="Times New Roman" w:hAnsi="Times New Roman" w:cs="Times New Roman"/>
          <w:sz w:val="24"/>
          <w:szCs w:val="24"/>
          <w:lang w:eastAsia="pl-PL"/>
        </w:rPr>
        <w:br/>
        <w:t>w ust. 2 przekazuje Zamawiającemu oryginał gwarancji lub poręczenia, w postaci elektronicznej.</w:t>
      </w:r>
    </w:p>
    <w:p w14:paraId="381B13ED" w14:textId="77777777" w:rsidR="00FC6A7A" w:rsidRPr="00FC6A7A" w:rsidRDefault="00FC6A7A" w:rsidP="00FC6A7A">
      <w:pPr>
        <w:tabs>
          <w:tab w:val="left" w:pos="0"/>
          <w:tab w:val="left" w:pos="720"/>
        </w:tabs>
        <w:spacing w:after="0" w:line="360" w:lineRule="auto"/>
        <w:jc w:val="center"/>
        <w:rPr>
          <w:rFonts w:ascii="Times New Roman" w:eastAsia="Times New Roman" w:hAnsi="Times New Roman" w:cs="Times New Roman"/>
          <w:b/>
          <w:sz w:val="24"/>
          <w:szCs w:val="24"/>
          <w:lang w:eastAsia="pl-PL"/>
        </w:rPr>
      </w:pPr>
    </w:p>
    <w:p w14:paraId="01D84371" w14:textId="77777777" w:rsidR="00FC6A7A" w:rsidRPr="00FC6A7A" w:rsidRDefault="00FC6A7A" w:rsidP="00FC6A7A">
      <w:pPr>
        <w:tabs>
          <w:tab w:val="left" w:pos="0"/>
          <w:tab w:val="left" w:pos="720"/>
        </w:tabs>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2</w:t>
      </w:r>
    </w:p>
    <w:p w14:paraId="609FFF72" w14:textId="77777777" w:rsidR="00FC6A7A" w:rsidRPr="00FC6A7A" w:rsidRDefault="00FC6A7A" w:rsidP="00FC6A7A">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Zwrot i zatrzymanie wadium</w:t>
      </w:r>
    </w:p>
    <w:p w14:paraId="7517977F" w14:textId="77777777" w:rsidR="00FC6A7A" w:rsidRPr="00FC6A7A" w:rsidRDefault="00FC6A7A" w:rsidP="00FC6A7A">
      <w:pPr>
        <w:tabs>
          <w:tab w:val="left" w:pos="0"/>
          <w:tab w:val="left" w:pos="720"/>
        </w:tabs>
        <w:spacing w:after="0" w:line="360" w:lineRule="auto"/>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zwróci lub zatrzyma wadium w okolicznościach opisanych w art. 98 ustawy.</w:t>
      </w:r>
    </w:p>
    <w:p w14:paraId="251BE73D"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A82CBA1"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8</w:t>
      </w:r>
    </w:p>
    <w:p w14:paraId="46CAA95E"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TERMIN ZWIĄZANIA OFERTĄ</w:t>
      </w:r>
    </w:p>
    <w:p w14:paraId="67D058BB" w14:textId="40481AA6" w:rsidR="00FC6A7A" w:rsidRPr="002E7558" w:rsidRDefault="00FC6A7A" w:rsidP="00FC6A7A">
      <w:pPr>
        <w:numPr>
          <w:ilvl w:val="0"/>
          <w:numId w:val="8"/>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2E7558">
        <w:rPr>
          <w:rFonts w:ascii="Times New Roman" w:eastAsia="Times New Roman" w:hAnsi="Times New Roman" w:cs="Times New Roman"/>
          <w:sz w:val="24"/>
          <w:szCs w:val="24"/>
          <w:lang w:eastAsia="pl-PL"/>
        </w:rPr>
        <w:t xml:space="preserve">Termin związania ofertą wynosi 30 dni, </w:t>
      </w:r>
      <w:proofErr w:type="spellStart"/>
      <w:r w:rsidRPr="002E7558">
        <w:rPr>
          <w:rFonts w:ascii="Times New Roman" w:eastAsia="Times New Roman" w:hAnsi="Times New Roman" w:cs="Times New Roman"/>
          <w:sz w:val="24"/>
          <w:szCs w:val="24"/>
          <w:lang w:eastAsia="pl-PL"/>
        </w:rPr>
        <w:t>tj</w:t>
      </w:r>
      <w:proofErr w:type="spellEnd"/>
      <w:r w:rsidRPr="002E7558">
        <w:rPr>
          <w:rFonts w:ascii="Times New Roman" w:eastAsia="Times New Roman" w:hAnsi="Times New Roman" w:cs="Times New Roman"/>
          <w:sz w:val="24"/>
          <w:szCs w:val="24"/>
          <w:lang w:eastAsia="pl-PL"/>
        </w:rPr>
        <w:t xml:space="preserve"> do </w:t>
      </w:r>
      <w:r w:rsidR="002E7558" w:rsidRPr="002E7558">
        <w:rPr>
          <w:rFonts w:ascii="Times New Roman" w:eastAsia="Times New Roman" w:hAnsi="Times New Roman" w:cs="Times New Roman"/>
          <w:sz w:val="24"/>
          <w:szCs w:val="24"/>
          <w:lang w:eastAsia="pl-PL"/>
        </w:rPr>
        <w:t>13.08.</w:t>
      </w:r>
      <w:r w:rsidRPr="002E7558">
        <w:rPr>
          <w:rFonts w:ascii="Times New Roman" w:eastAsia="Times New Roman" w:hAnsi="Times New Roman" w:cs="Times New Roman"/>
          <w:sz w:val="24"/>
          <w:szCs w:val="24"/>
          <w:lang w:eastAsia="pl-PL"/>
        </w:rPr>
        <w:t>2024 r.</w:t>
      </w:r>
    </w:p>
    <w:p w14:paraId="3EE8F91E" w14:textId="77777777" w:rsidR="00FC6A7A" w:rsidRPr="00FC6A7A" w:rsidRDefault="00FC6A7A" w:rsidP="00FC6A7A">
      <w:pPr>
        <w:numPr>
          <w:ilvl w:val="0"/>
          <w:numId w:val="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Bieg terminu związania ofertą rozpoczyna się wraz z upływem terminu składania ofert.</w:t>
      </w:r>
    </w:p>
    <w:p w14:paraId="0AA9BF0E"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2D1336AE"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9</w:t>
      </w:r>
    </w:p>
    <w:p w14:paraId="55258CB3"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CENA OFERTY</w:t>
      </w:r>
    </w:p>
    <w:p w14:paraId="1C93808D" w14:textId="77777777" w:rsidR="00FC6A7A" w:rsidRPr="00FC6A7A" w:rsidRDefault="00FC6A7A" w:rsidP="00FC6A7A">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 1.</w:t>
      </w:r>
    </w:p>
    <w:p w14:paraId="61B76CAC" w14:textId="77777777" w:rsidR="00FC6A7A" w:rsidRPr="00FC6A7A" w:rsidRDefault="00FC6A7A" w:rsidP="00FC6A7A">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u w:val="single"/>
          <w:lang w:eastAsia="pl-PL"/>
        </w:rPr>
        <w:t>Opis sposobu obliczenia ceny oferty</w:t>
      </w:r>
    </w:p>
    <w:p w14:paraId="54D0FF50" w14:textId="77777777" w:rsidR="00FC6A7A" w:rsidRPr="00FC6A7A" w:rsidRDefault="00FC6A7A" w:rsidP="00FC6A7A">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Podstawą do określenia zakresu zamówienia i ceny oferty jest dokumentacja, na którą składają się projekty, specyfikacje techniczne wykonania i odbioru robót oraz przedmiary robót, które stanowią załączniki do niniejszej specyfikacji warunków zamówienia. Załączone przedmiary robót stanowią jedynie materiał pomocniczy pozwalający na określenie ceny. Nie stanowią one jednak jedynej i wyłącznej podstawy wyceny prac. Wobec powyższego wykonawca zobowiązany jest wycenić przedmiot zamówienia uwzględniając całość dokumentów zamówienia.</w:t>
      </w:r>
    </w:p>
    <w:p w14:paraId="70DF916D" w14:textId="77777777" w:rsidR="00FC6A7A" w:rsidRPr="00FC6A7A" w:rsidRDefault="00FC6A7A" w:rsidP="00FC6A7A">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Cena oferty musi zawierać wszystkie niezbędne koszty kompletnego wykonania robót </w:t>
      </w:r>
      <w:r w:rsidRPr="00FC6A7A">
        <w:rPr>
          <w:rFonts w:ascii="Times New Roman" w:eastAsia="Times New Roman" w:hAnsi="Times New Roman" w:cs="Times New Roman"/>
          <w:kern w:val="3"/>
          <w:sz w:val="24"/>
          <w:szCs w:val="24"/>
          <w:lang w:eastAsia="pl-PL"/>
        </w:rPr>
        <w:lastRenderedPageBreak/>
        <w:t>objętych dokumentami zamówienia, wraz z należnym podatkiem VAT. Cena przedstawiona przez Wykonawcę jest ceną ryczałtową.</w:t>
      </w:r>
    </w:p>
    <w:p w14:paraId="4BDAFBFB" w14:textId="77777777" w:rsidR="00FC6A7A" w:rsidRPr="00FC6A7A" w:rsidRDefault="00FC6A7A" w:rsidP="00FC6A7A">
      <w:pPr>
        <w:widowControl w:val="0"/>
        <w:numPr>
          <w:ilvl w:val="0"/>
          <w:numId w:val="40"/>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Ceny jednostkowe określone w kosztorysie ofertowym, są niezmienne do końca realizacji.</w:t>
      </w:r>
    </w:p>
    <w:p w14:paraId="2B01AFEA" w14:textId="77777777" w:rsidR="00FC6A7A" w:rsidRPr="00FC6A7A" w:rsidRDefault="00FC6A7A" w:rsidP="00FC6A7A">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Nie jest dopuszczalne określenie ceny oferty przez zastosowanie rabatów, opustów itp. w stosunku do kwoty “OGÓŁEM”.</w:t>
      </w:r>
    </w:p>
    <w:p w14:paraId="7AC674C7" w14:textId="77777777" w:rsidR="00FC6A7A" w:rsidRPr="00FC6A7A" w:rsidRDefault="00FC6A7A" w:rsidP="00FC6A7A">
      <w:pPr>
        <w:widowControl w:val="0"/>
        <w:numPr>
          <w:ilvl w:val="0"/>
          <w:numId w:val="40"/>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Ceny jednostkowe podane w kosztorysie ofertowym oraz cenę oferty określoną w formularzu oferty należy zaokrąglić do dwóch miejsc po przecinku (od 0,005 w górę).</w:t>
      </w:r>
    </w:p>
    <w:p w14:paraId="2A7AEF27" w14:textId="77777777" w:rsidR="00FC6A7A" w:rsidRPr="00FC6A7A" w:rsidRDefault="00FC6A7A" w:rsidP="00FC6A7A">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bCs/>
          <w:kern w:val="3"/>
          <w:sz w:val="24"/>
          <w:szCs w:val="24"/>
          <w:lang w:eastAsia="pl-PL"/>
        </w:rPr>
        <w:t>§ 2.</w:t>
      </w:r>
    </w:p>
    <w:p w14:paraId="4935848F" w14:textId="77777777" w:rsidR="00FC6A7A" w:rsidRPr="00FC6A7A" w:rsidRDefault="00FC6A7A" w:rsidP="00FC6A7A">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u w:val="single"/>
          <w:lang w:eastAsia="pl-PL"/>
        </w:rPr>
        <w:t>Informacje dotyczące walut w jakich mogą być prowadzone rozliczenia.</w:t>
      </w:r>
    </w:p>
    <w:p w14:paraId="252B302D" w14:textId="77777777" w:rsidR="00FC6A7A" w:rsidRPr="00FC6A7A" w:rsidRDefault="00FC6A7A" w:rsidP="00FC6A7A">
      <w:pPr>
        <w:widowControl w:val="0"/>
        <w:numPr>
          <w:ilvl w:val="0"/>
          <w:numId w:val="43"/>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Wszelkie ceny, podane w ofercie i innych dokumentach sporządzanych przez wykonawcę, muszą być wyrażone w złotych polskich.</w:t>
      </w:r>
    </w:p>
    <w:p w14:paraId="04E3FA1B" w14:textId="77777777" w:rsidR="00FC6A7A" w:rsidRPr="00FC6A7A" w:rsidRDefault="00FC6A7A" w:rsidP="00FC6A7A">
      <w:pPr>
        <w:widowControl w:val="0"/>
        <w:numPr>
          <w:ilvl w:val="0"/>
          <w:numId w:val="41"/>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Wszelkie przyszłe rozliczenia między zamawiającym a wykonawcą dokonywane będą w</w:t>
      </w:r>
      <w:r w:rsidRPr="00FC6A7A">
        <w:rPr>
          <w:rFonts w:ascii="Calibri" w:eastAsia="Calibri" w:hAnsi="Calibri" w:cs="Times New Roman"/>
        </w:rPr>
        <w:t> </w:t>
      </w:r>
      <w:r w:rsidRPr="00FC6A7A">
        <w:rPr>
          <w:rFonts w:ascii="Times New Roman" w:eastAsia="Times New Roman" w:hAnsi="Times New Roman" w:cs="Times New Roman"/>
          <w:kern w:val="3"/>
          <w:sz w:val="24"/>
          <w:szCs w:val="24"/>
          <w:lang w:eastAsia="pl-PL"/>
        </w:rPr>
        <w:t>złotych polskich.</w:t>
      </w:r>
    </w:p>
    <w:p w14:paraId="38FE836C" w14:textId="77777777" w:rsidR="00FC6A7A" w:rsidRPr="00FC6A7A" w:rsidRDefault="00FC6A7A" w:rsidP="00FC6A7A">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bCs/>
          <w:kern w:val="3"/>
          <w:sz w:val="24"/>
          <w:szCs w:val="24"/>
          <w:lang w:eastAsia="pl-PL"/>
        </w:rPr>
        <w:t>§ 3.</w:t>
      </w:r>
    </w:p>
    <w:p w14:paraId="1704A71F" w14:textId="77777777" w:rsidR="00FC6A7A" w:rsidRPr="00FC6A7A" w:rsidRDefault="00FC6A7A" w:rsidP="00FC6A7A">
      <w:pPr>
        <w:tabs>
          <w:tab w:val="left" w:pos="0"/>
        </w:tabs>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u w:val="single"/>
          <w:lang w:eastAsia="pl-PL"/>
        </w:rPr>
        <w:t>Kosztorys ofertowy.</w:t>
      </w:r>
    </w:p>
    <w:p w14:paraId="288BFE6B" w14:textId="77777777" w:rsidR="00FC6A7A" w:rsidRPr="00FC6A7A" w:rsidRDefault="00FC6A7A" w:rsidP="00FC6A7A">
      <w:pPr>
        <w:widowControl w:val="0"/>
        <w:numPr>
          <w:ilvl w:val="0"/>
          <w:numId w:val="44"/>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 Kosztorys ofertowy należy sporządzić na podstawie przedmiaru stanowiącego element pomocniczy. </w:t>
      </w:r>
    </w:p>
    <w:p w14:paraId="1DAC2484" w14:textId="77777777" w:rsidR="00FC6A7A" w:rsidRPr="00FC6A7A" w:rsidRDefault="00FC6A7A" w:rsidP="00FC6A7A">
      <w:pPr>
        <w:widowControl w:val="0"/>
        <w:numPr>
          <w:ilvl w:val="0"/>
          <w:numId w:val="42"/>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7001A707" w14:textId="77777777" w:rsidR="00FC6A7A" w:rsidRPr="00FC6A7A" w:rsidRDefault="00FC6A7A" w:rsidP="00FC6A7A">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FC6A7A">
        <w:rPr>
          <w:rFonts w:ascii="Times New Roman" w:eastAsia="Times New Roman" w:hAnsi="Times New Roman" w:cs="Times New Roman"/>
          <w:kern w:val="3"/>
          <w:sz w:val="24"/>
          <w:szCs w:val="24"/>
          <w:lang w:eastAsia="pl-PL"/>
        </w:rPr>
        <w:t>ryzyk</w:t>
      </w:r>
      <w:proofErr w:type="spellEnd"/>
      <w:r w:rsidRPr="00FC6A7A">
        <w:rPr>
          <w:rFonts w:ascii="Times New Roman" w:eastAsia="Times New Roman" w:hAnsi="Times New Roman" w:cs="Times New Roman"/>
          <w:kern w:val="3"/>
          <w:sz w:val="24"/>
          <w:szCs w:val="24"/>
          <w:lang w:eastAsia="pl-PL"/>
        </w:rPr>
        <w:t>, opłaty celne i podatki oraz zysk.</w:t>
      </w:r>
    </w:p>
    <w:p w14:paraId="0A71B7E6" w14:textId="77777777" w:rsidR="00FC6A7A" w:rsidRPr="00FC6A7A" w:rsidRDefault="00FC6A7A" w:rsidP="00FC6A7A">
      <w:pPr>
        <w:widowControl w:val="0"/>
        <w:numPr>
          <w:ilvl w:val="0"/>
          <w:numId w:val="42"/>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Kosztorys ofertowy stanowić będzie materiał informacyjny i pomocniczy służący do rozliczania przez Zamawiającego ewentualnych dofinansowań zewnętrznych, do miesięcznych rozliczeń częściowych pomiędzy Wykonawcą a Zamawiającym oraz do rozliczenia kosztów robót dodatkowych, zamiennych lub zaniechanych jak również wyliczenia wartości wykonanych prac w przypadku rozwiązania umowy w trakcie jej realizacji.</w:t>
      </w:r>
    </w:p>
    <w:p w14:paraId="47A8ABE0"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p>
    <w:p w14:paraId="2CD6887E" w14:textId="77777777" w:rsidR="00FC6A7A" w:rsidRPr="00FC6A7A" w:rsidRDefault="00FC6A7A" w:rsidP="00FC6A7A">
      <w:pP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br w:type="page"/>
      </w:r>
    </w:p>
    <w:p w14:paraId="3D3F14A1"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lastRenderedPageBreak/>
        <w:t>art. 10.</w:t>
      </w:r>
    </w:p>
    <w:p w14:paraId="38072993"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OPIS KRYTERIÓW I SPOSÓB OCENY OFERT </w:t>
      </w:r>
    </w:p>
    <w:p w14:paraId="05D2B204" w14:textId="77777777" w:rsidR="00FC6A7A" w:rsidRPr="00FC6A7A" w:rsidRDefault="00FC6A7A" w:rsidP="00FC6A7A">
      <w:pPr>
        <w:widowControl w:val="0"/>
        <w:suppressAutoHyphens/>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1</w:t>
      </w:r>
    </w:p>
    <w:p w14:paraId="7F03ED1C" w14:textId="77777777" w:rsidR="00FC6A7A" w:rsidRPr="00FC6A7A" w:rsidRDefault="00FC6A7A" w:rsidP="00FC6A7A">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1"/>
          <w:sz w:val="24"/>
          <w:szCs w:val="24"/>
          <w:u w:val="single"/>
        </w:rPr>
      </w:pPr>
      <w:r w:rsidRPr="00FC6A7A">
        <w:rPr>
          <w:rFonts w:ascii="Times New Roman" w:eastAsia="Lucida Sans Unicode" w:hAnsi="Times New Roman" w:cs="Times New Roman"/>
          <w:b/>
          <w:kern w:val="1"/>
          <w:sz w:val="24"/>
          <w:szCs w:val="24"/>
          <w:u w:val="single"/>
        </w:rPr>
        <w:t xml:space="preserve">Kryteria wyboru ofert oraz ich wagi </w:t>
      </w:r>
    </w:p>
    <w:p w14:paraId="54AC4B13" w14:textId="77777777" w:rsidR="00FC6A7A" w:rsidRPr="00FC6A7A" w:rsidRDefault="00FC6A7A" w:rsidP="00FC6A7A">
      <w:pPr>
        <w:numPr>
          <w:ilvl w:val="0"/>
          <w:numId w:val="26"/>
        </w:numPr>
        <w:autoSpaceDE w:val="0"/>
        <w:autoSpaceDN w:val="0"/>
        <w:adjustRightInd w:val="0"/>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Przy dokonywaniu wyboru najkorzystniejszej oferty Zamawiający będzie stosować następujące kryteria oceny ofert:</w:t>
      </w:r>
    </w:p>
    <w:p w14:paraId="70C8F423" w14:textId="77777777" w:rsidR="00FC6A7A" w:rsidRPr="00FC6A7A" w:rsidRDefault="00FC6A7A" w:rsidP="00FC6A7A">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FC6A7A" w:rsidRPr="00FC6A7A" w14:paraId="250CDC68" w14:textId="77777777" w:rsidTr="00B25ADB">
        <w:trPr>
          <w:jc w:val="center"/>
        </w:trPr>
        <w:tc>
          <w:tcPr>
            <w:tcW w:w="541" w:type="dxa"/>
          </w:tcPr>
          <w:p w14:paraId="684AD38E" w14:textId="77777777" w:rsidR="00FC6A7A" w:rsidRPr="00FC6A7A" w:rsidRDefault="00FC6A7A" w:rsidP="00FC6A7A">
            <w:pPr>
              <w:autoSpaceDE w:val="0"/>
              <w:autoSpaceDN w:val="0"/>
              <w:adjustRightInd w:val="0"/>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Lp.</w:t>
            </w:r>
          </w:p>
        </w:tc>
        <w:tc>
          <w:tcPr>
            <w:tcW w:w="4169" w:type="dxa"/>
          </w:tcPr>
          <w:p w14:paraId="19A2DDB5" w14:textId="77777777" w:rsidR="00FC6A7A" w:rsidRPr="00FC6A7A" w:rsidRDefault="00FC6A7A" w:rsidP="00FC6A7A">
            <w:pPr>
              <w:autoSpaceDE w:val="0"/>
              <w:autoSpaceDN w:val="0"/>
              <w:adjustRightInd w:val="0"/>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Nazwa kryterium</w:t>
            </w:r>
          </w:p>
        </w:tc>
        <w:tc>
          <w:tcPr>
            <w:tcW w:w="2551" w:type="dxa"/>
          </w:tcPr>
          <w:p w14:paraId="18202A8B" w14:textId="77777777" w:rsidR="00FC6A7A" w:rsidRPr="00FC6A7A" w:rsidRDefault="00FC6A7A" w:rsidP="00FC6A7A">
            <w:pPr>
              <w:autoSpaceDE w:val="0"/>
              <w:autoSpaceDN w:val="0"/>
              <w:adjustRightInd w:val="0"/>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Waga kryterium (%)</w:t>
            </w:r>
          </w:p>
        </w:tc>
      </w:tr>
      <w:tr w:rsidR="00FC6A7A" w:rsidRPr="00FC6A7A" w14:paraId="773A36A0" w14:textId="77777777" w:rsidTr="00B25ADB">
        <w:trPr>
          <w:jc w:val="center"/>
        </w:trPr>
        <w:tc>
          <w:tcPr>
            <w:tcW w:w="541" w:type="dxa"/>
          </w:tcPr>
          <w:p w14:paraId="79704750" w14:textId="77777777" w:rsidR="00FC6A7A" w:rsidRPr="00FC6A7A" w:rsidRDefault="00FC6A7A" w:rsidP="00FC6A7A">
            <w:pPr>
              <w:autoSpaceDE w:val="0"/>
              <w:autoSpaceDN w:val="0"/>
              <w:adjustRightInd w:val="0"/>
              <w:spacing w:after="0" w:line="360" w:lineRule="auto"/>
              <w:jc w:val="center"/>
              <w:rPr>
                <w:rFonts w:ascii="Times New Roman" w:eastAsia="Calibri" w:hAnsi="Times New Roman" w:cs="Times New Roman"/>
                <w:sz w:val="24"/>
                <w:szCs w:val="24"/>
              </w:rPr>
            </w:pPr>
            <w:r w:rsidRPr="00FC6A7A">
              <w:rPr>
                <w:rFonts w:ascii="Times New Roman" w:eastAsia="Calibri" w:hAnsi="Times New Roman" w:cs="Times New Roman"/>
                <w:sz w:val="24"/>
                <w:szCs w:val="24"/>
              </w:rPr>
              <w:t>1</w:t>
            </w:r>
          </w:p>
        </w:tc>
        <w:tc>
          <w:tcPr>
            <w:tcW w:w="4169" w:type="dxa"/>
          </w:tcPr>
          <w:p w14:paraId="636CB77B" w14:textId="77777777" w:rsidR="00FC6A7A" w:rsidRPr="00FC6A7A" w:rsidRDefault="00FC6A7A" w:rsidP="00FC6A7A">
            <w:pPr>
              <w:autoSpaceDE w:val="0"/>
              <w:autoSpaceDN w:val="0"/>
              <w:adjustRightInd w:val="0"/>
              <w:spacing w:after="0" w:line="360" w:lineRule="auto"/>
              <w:rPr>
                <w:rFonts w:ascii="Times New Roman" w:eastAsia="Calibri" w:hAnsi="Times New Roman" w:cs="Times New Roman"/>
                <w:b/>
                <w:sz w:val="24"/>
                <w:szCs w:val="24"/>
              </w:rPr>
            </w:pPr>
            <w:r w:rsidRPr="00FC6A7A">
              <w:rPr>
                <w:rFonts w:ascii="Times New Roman" w:eastAsia="Calibri" w:hAnsi="Times New Roman" w:cs="Times New Roman"/>
                <w:b/>
                <w:sz w:val="24"/>
                <w:szCs w:val="24"/>
              </w:rPr>
              <w:t>Cena /C/</w:t>
            </w:r>
          </w:p>
        </w:tc>
        <w:tc>
          <w:tcPr>
            <w:tcW w:w="2551" w:type="dxa"/>
          </w:tcPr>
          <w:p w14:paraId="5CC7C76B" w14:textId="77777777" w:rsidR="00FC6A7A" w:rsidRPr="00FC6A7A" w:rsidRDefault="00FC6A7A" w:rsidP="00FC6A7A">
            <w:pPr>
              <w:autoSpaceDE w:val="0"/>
              <w:autoSpaceDN w:val="0"/>
              <w:adjustRightInd w:val="0"/>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60%</w:t>
            </w:r>
          </w:p>
        </w:tc>
      </w:tr>
      <w:tr w:rsidR="00FC6A7A" w:rsidRPr="00FC6A7A" w14:paraId="04026117" w14:textId="77777777" w:rsidTr="00B25ADB">
        <w:trPr>
          <w:jc w:val="center"/>
        </w:trPr>
        <w:tc>
          <w:tcPr>
            <w:tcW w:w="541" w:type="dxa"/>
          </w:tcPr>
          <w:p w14:paraId="0F4E8167" w14:textId="77777777" w:rsidR="00FC6A7A" w:rsidRPr="00FC6A7A" w:rsidRDefault="00FC6A7A" w:rsidP="00FC6A7A">
            <w:pPr>
              <w:autoSpaceDE w:val="0"/>
              <w:autoSpaceDN w:val="0"/>
              <w:adjustRightInd w:val="0"/>
              <w:spacing w:after="0" w:line="360" w:lineRule="auto"/>
              <w:jc w:val="center"/>
              <w:rPr>
                <w:rFonts w:ascii="Times New Roman" w:eastAsia="Calibri" w:hAnsi="Times New Roman" w:cs="Times New Roman"/>
                <w:sz w:val="24"/>
                <w:szCs w:val="24"/>
              </w:rPr>
            </w:pPr>
            <w:r w:rsidRPr="00FC6A7A">
              <w:rPr>
                <w:rFonts w:ascii="Times New Roman" w:eastAsia="Calibri" w:hAnsi="Times New Roman" w:cs="Times New Roman"/>
                <w:sz w:val="24"/>
                <w:szCs w:val="24"/>
              </w:rPr>
              <w:t>2</w:t>
            </w:r>
          </w:p>
        </w:tc>
        <w:tc>
          <w:tcPr>
            <w:tcW w:w="4169" w:type="dxa"/>
          </w:tcPr>
          <w:p w14:paraId="51C707D6" w14:textId="77777777" w:rsidR="00FC6A7A" w:rsidRPr="00FC6A7A" w:rsidRDefault="00FC6A7A" w:rsidP="00FC6A7A">
            <w:pPr>
              <w:autoSpaceDE w:val="0"/>
              <w:autoSpaceDN w:val="0"/>
              <w:adjustRightInd w:val="0"/>
              <w:spacing w:after="0" w:line="360" w:lineRule="auto"/>
              <w:rPr>
                <w:rFonts w:ascii="Times New Roman" w:eastAsia="Calibri" w:hAnsi="Times New Roman" w:cs="Times New Roman"/>
                <w:b/>
                <w:sz w:val="24"/>
                <w:szCs w:val="24"/>
              </w:rPr>
            </w:pPr>
            <w:r w:rsidRPr="00FC6A7A">
              <w:rPr>
                <w:rFonts w:ascii="Times New Roman" w:eastAsia="Calibri" w:hAnsi="Times New Roman" w:cs="Times New Roman"/>
                <w:b/>
                <w:sz w:val="24"/>
                <w:szCs w:val="24"/>
              </w:rPr>
              <w:t>Okres gwarancji  /G/</w:t>
            </w:r>
          </w:p>
        </w:tc>
        <w:tc>
          <w:tcPr>
            <w:tcW w:w="2551" w:type="dxa"/>
          </w:tcPr>
          <w:p w14:paraId="5B847827" w14:textId="77777777" w:rsidR="00FC6A7A" w:rsidRPr="00FC6A7A" w:rsidRDefault="00FC6A7A" w:rsidP="00FC6A7A">
            <w:pPr>
              <w:autoSpaceDE w:val="0"/>
              <w:autoSpaceDN w:val="0"/>
              <w:adjustRightInd w:val="0"/>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40%</w:t>
            </w:r>
          </w:p>
        </w:tc>
      </w:tr>
    </w:tbl>
    <w:p w14:paraId="6A535890" w14:textId="77777777" w:rsidR="00FC6A7A" w:rsidRPr="00FC6A7A" w:rsidRDefault="00FC6A7A" w:rsidP="00FC6A7A">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p w14:paraId="1A7988C5" w14:textId="77777777" w:rsidR="00FC6A7A" w:rsidRPr="00FC6A7A" w:rsidRDefault="00FC6A7A" w:rsidP="00FC6A7A">
      <w:pPr>
        <w:numPr>
          <w:ilvl w:val="0"/>
          <w:numId w:val="27"/>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FC6A7A">
        <w:rPr>
          <w:rFonts w:ascii="Times New Roman" w:eastAsia="Calibri" w:hAnsi="Times New Roman" w:cs="Times New Roman"/>
          <w:b/>
          <w:bCs/>
          <w:sz w:val="24"/>
          <w:szCs w:val="24"/>
        </w:rPr>
        <w:t xml:space="preserve">Cena /C/ </w:t>
      </w:r>
    </w:p>
    <w:p w14:paraId="4380BC17" w14:textId="77777777" w:rsidR="00FC6A7A" w:rsidRPr="00FC6A7A" w:rsidRDefault="00FC6A7A" w:rsidP="00FC6A7A">
      <w:pPr>
        <w:tabs>
          <w:tab w:val="num" w:pos="720"/>
        </w:tabs>
        <w:autoSpaceDE w:val="0"/>
        <w:autoSpaceDN w:val="0"/>
        <w:adjustRightInd w:val="0"/>
        <w:spacing w:after="0" w:line="360" w:lineRule="auto"/>
        <w:rPr>
          <w:rFonts w:ascii="Times New Roman" w:eastAsia="Calibri" w:hAnsi="Times New Roman" w:cs="Times New Roman"/>
          <w:sz w:val="24"/>
          <w:szCs w:val="24"/>
        </w:rPr>
      </w:pPr>
      <w:r w:rsidRPr="00FC6A7A">
        <w:rPr>
          <w:rFonts w:ascii="Times New Roman" w:eastAsia="Calibri" w:hAnsi="Times New Roman" w:cs="Times New Roman"/>
          <w:sz w:val="24"/>
          <w:szCs w:val="24"/>
        </w:rPr>
        <w:t>Kryterium temu zostaje przypisana liczba 60 punktów. Ilość punktów poszczególnym Wykonawcom za kryterium, przyznawana będzie według poniższej zasady:</w:t>
      </w:r>
    </w:p>
    <w:p w14:paraId="3CBCA5FB" w14:textId="77777777" w:rsidR="00FC6A7A" w:rsidRPr="00FC6A7A" w:rsidRDefault="00FC6A7A" w:rsidP="00FC6A7A">
      <w:pPr>
        <w:tabs>
          <w:tab w:val="num" w:pos="720"/>
          <w:tab w:val="num" w:pos="900"/>
        </w:tabs>
        <w:autoSpaceDE w:val="0"/>
        <w:autoSpaceDN w:val="0"/>
        <w:adjustRightInd w:val="0"/>
        <w:spacing w:after="0" w:line="360" w:lineRule="auto"/>
        <w:rPr>
          <w:rFonts w:ascii="Times New Roman" w:eastAsia="Calibri" w:hAnsi="Times New Roman" w:cs="Times New Roman"/>
          <w:sz w:val="24"/>
          <w:szCs w:val="24"/>
        </w:rPr>
      </w:pPr>
      <w:r w:rsidRPr="00FC6A7A">
        <w:rPr>
          <w:rFonts w:ascii="Times New Roman" w:eastAsia="Calibri" w:hAnsi="Times New Roman" w:cs="Times New Roman"/>
          <w:sz w:val="24"/>
          <w:szCs w:val="24"/>
        </w:rPr>
        <w:t>Oferta o najniższej cenie otrzyma 60 punktów.</w:t>
      </w:r>
    </w:p>
    <w:p w14:paraId="2C38700B" w14:textId="77777777" w:rsidR="00FC6A7A" w:rsidRPr="00FC6A7A" w:rsidRDefault="00FC6A7A" w:rsidP="00FC6A7A">
      <w:pPr>
        <w:tabs>
          <w:tab w:val="left" w:pos="10382"/>
        </w:tabs>
        <w:spacing w:after="0" w:line="360" w:lineRule="auto"/>
        <w:jc w:val="both"/>
        <w:rPr>
          <w:rFonts w:ascii="Times New Roman" w:eastAsia="Calibri" w:hAnsi="Times New Roman" w:cs="Times New Roman"/>
          <w:sz w:val="24"/>
          <w:szCs w:val="24"/>
        </w:rPr>
      </w:pPr>
    </w:p>
    <w:p w14:paraId="0C2F1204" w14:textId="77777777" w:rsidR="00FC6A7A" w:rsidRPr="00FC6A7A" w:rsidRDefault="00FC6A7A" w:rsidP="00FC6A7A">
      <w:pPr>
        <w:tabs>
          <w:tab w:val="left" w:pos="10382"/>
        </w:tabs>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Pozostałe oferty - ilość punktów wyliczona wg wzoru :</w:t>
      </w:r>
    </w:p>
    <w:p w14:paraId="04D2E9E4" w14:textId="77777777" w:rsidR="00FC6A7A" w:rsidRPr="00FC6A7A" w:rsidRDefault="00FC6A7A" w:rsidP="00FC6A7A">
      <w:pPr>
        <w:tabs>
          <w:tab w:val="left" w:pos="10382"/>
        </w:tabs>
        <w:spacing w:after="0" w:line="360" w:lineRule="auto"/>
        <w:jc w:val="both"/>
        <w:rPr>
          <w:rFonts w:ascii="Times New Roman" w:eastAsia="Calibri" w:hAnsi="Times New Roman" w:cs="Times New Roman"/>
          <w:sz w:val="24"/>
          <w:szCs w:val="24"/>
        </w:rPr>
      </w:pPr>
    </w:p>
    <w:p w14:paraId="2A63796A" w14:textId="77777777" w:rsidR="00FC6A7A" w:rsidRPr="00FC6A7A" w:rsidRDefault="00FC6A7A" w:rsidP="00FC6A7A">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Ci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Cena najniższa podlegająca ocenie</m:t>
              </m:r>
            </m:num>
            <m:den>
              <m:r>
                <m:rPr>
                  <m:sty m:val="p"/>
                </m:rPr>
                <w:rPr>
                  <w:rFonts w:ascii="Cambria Math" w:eastAsia="Calibri" w:hAnsi="Cambria Math" w:cs="Times New Roman"/>
                  <w:sz w:val="24"/>
                  <w:szCs w:val="24"/>
                </w:rPr>
                <m:t>Cena oferty badanej</m:t>
              </m:r>
            </m:den>
          </m:f>
          <m:r>
            <w:rPr>
              <w:rFonts w:ascii="Cambria Math" w:eastAsia="Calibri" w:hAnsi="Cambria Math" w:cs="Times New Roman"/>
              <w:sz w:val="24"/>
              <w:szCs w:val="24"/>
            </w:rPr>
            <m:t xml:space="preserve"> x 60 pkt.</m:t>
          </m:r>
        </m:oMath>
      </m:oMathPara>
    </w:p>
    <w:p w14:paraId="4535AA14" w14:textId="77777777" w:rsidR="00FC6A7A" w:rsidRPr="00FC6A7A" w:rsidRDefault="00FC6A7A" w:rsidP="00FC6A7A">
      <w:pPr>
        <w:tabs>
          <w:tab w:val="left" w:pos="10382"/>
        </w:tabs>
        <w:spacing w:after="0" w:line="360" w:lineRule="auto"/>
        <w:jc w:val="both"/>
        <w:rPr>
          <w:rFonts w:ascii="Times New Roman" w:eastAsia="Calibri" w:hAnsi="Times New Roman" w:cs="Times New Roman"/>
          <w:sz w:val="24"/>
          <w:szCs w:val="24"/>
        </w:rPr>
      </w:pPr>
    </w:p>
    <w:p w14:paraId="36CAA18D" w14:textId="77777777" w:rsidR="00FC6A7A" w:rsidRPr="00FC6A7A" w:rsidRDefault="00FC6A7A" w:rsidP="00FC6A7A">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FC6A7A">
        <w:rPr>
          <w:rFonts w:ascii="Times New Roman" w:eastAsia="Calibri" w:hAnsi="Times New Roman" w:cs="Times New Roman"/>
          <w:sz w:val="24"/>
          <w:szCs w:val="24"/>
          <w:lang w:eastAsia="ar-SA"/>
        </w:rPr>
        <w:t>i</w:t>
      </w:r>
      <w:r w:rsidRPr="00FC6A7A">
        <w:rPr>
          <w:rFonts w:ascii="Times New Roman" w:eastAsia="Calibri" w:hAnsi="Times New Roman" w:cs="Times New Roman"/>
          <w:sz w:val="24"/>
          <w:szCs w:val="24"/>
          <w:lang w:eastAsia="ar-SA"/>
        </w:rPr>
        <w:tab/>
        <w:t>- numer oferty badanej</w:t>
      </w:r>
    </w:p>
    <w:p w14:paraId="16A4615C" w14:textId="77777777" w:rsidR="00FC6A7A" w:rsidRPr="00FC6A7A" w:rsidRDefault="00FC6A7A" w:rsidP="00FC6A7A">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FC6A7A">
        <w:rPr>
          <w:rFonts w:ascii="Times New Roman" w:eastAsia="Calibri" w:hAnsi="Times New Roman" w:cs="Times New Roman"/>
          <w:sz w:val="24"/>
          <w:szCs w:val="24"/>
          <w:lang w:eastAsia="ar-SA"/>
        </w:rPr>
        <w:t>C</w:t>
      </w:r>
      <w:r w:rsidRPr="00FC6A7A">
        <w:rPr>
          <w:rFonts w:ascii="Times New Roman" w:eastAsia="Calibri" w:hAnsi="Times New Roman" w:cs="Times New Roman"/>
          <w:sz w:val="24"/>
          <w:szCs w:val="24"/>
          <w:vertAlign w:val="subscript"/>
          <w:lang w:eastAsia="ar-SA"/>
        </w:rPr>
        <w:t>i</w:t>
      </w:r>
      <w:r w:rsidRPr="00FC6A7A">
        <w:rPr>
          <w:rFonts w:ascii="Times New Roman" w:eastAsia="Calibri" w:hAnsi="Times New Roman" w:cs="Times New Roman"/>
          <w:sz w:val="24"/>
          <w:szCs w:val="24"/>
          <w:lang w:eastAsia="ar-SA"/>
        </w:rPr>
        <w:tab/>
        <w:t>- liczba punktów za kryterium „</w:t>
      </w:r>
      <w:r w:rsidRPr="00FC6A7A">
        <w:rPr>
          <w:rFonts w:ascii="Times New Roman" w:eastAsia="Calibri" w:hAnsi="Times New Roman" w:cs="Times New Roman"/>
          <w:smallCaps/>
          <w:sz w:val="24"/>
          <w:szCs w:val="24"/>
          <w:lang w:eastAsia="ar-SA"/>
        </w:rPr>
        <w:t>CENA</w:t>
      </w:r>
      <w:r w:rsidRPr="00FC6A7A">
        <w:rPr>
          <w:rFonts w:ascii="Times New Roman" w:eastAsia="Calibri" w:hAnsi="Times New Roman" w:cs="Times New Roman"/>
          <w:sz w:val="24"/>
          <w:szCs w:val="24"/>
          <w:lang w:eastAsia="ar-SA"/>
        </w:rPr>
        <w:t>” (oferty badanej)</w:t>
      </w:r>
    </w:p>
    <w:p w14:paraId="3B37D6AC" w14:textId="77777777" w:rsidR="00FC6A7A" w:rsidRPr="00FC6A7A" w:rsidRDefault="00FC6A7A" w:rsidP="00FC6A7A">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FC6A7A">
        <w:rPr>
          <w:rFonts w:ascii="Times New Roman" w:eastAsia="Calibri" w:hAnsi="Times New Roman" w:cs="Times New Roman"/>
          <w:sz w:val="24"/>
          <w:szCs w:val="24"/>
          <w:lang w:eastAsia="ar-SA"/>
        </w:rPr>
        <w:t>cena oferty - cena brutto z Formularza oferty</w:t>
      </w:r>
    </w:p>
    <w:p w14:paraId="68334C90" w14:textId="77777777" w:rsidR="00FC6A7A" w:rsidRPr="00FC6A7A" w:rsidRDefault="00FC6A7A" w:rsidP="00FC6A7A">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p>
    <w:p w14:paraId="130D267A" w14:textId="77777777" w:rsidR="00FC6A7A" w:rsidRPr="00FC6A7A" w:rsidRDefault="00FC6A7A" w:rsidP="00FC6A7A">
      <w:pPr>
        <w:numPr>
          <w:ilvl w:val="0"/>
          <w:numId w:val="27"/>
        </w:numPr>
        <w:tabs>
          <w:tab w:val="left" w:pos="993"/>
          <w:tab w:val="left" w:pos="10382"/>
        </w:tabs>
        <w:suppressAutoHyphens/>
        <w:spacing w:after="0" w:line="360" w:lineRule="auto"/>
        <w:contextualSpacing/>
        <w:jc w:val="both"/>
        <w:rPr>
          <w:rFonts w:ascii="Times New Roman" w:eastAsia="Calibri" w:hAnsi="Times New Roman" w:cs="Times New Roman"/>
          <w:sz w:val="24"/>
          <w:szCs w:val="24"/>
          <w:lang w:eastAsia="ar-SA"/>
        </w:rPr>
      </w:pPr>
      <w:r w:rsidRPr="00FC6A7A">
        <w:rPr>
          <w:rFonts w:ascii="Times New Roman" w:eastAsia="Calibri" w:hAnsi="Times New Roman" w:cs="Times New Roman"/>
          <w:sz w:val="24"/>
          <w:szCs w:val="24"/>
          <w:lang w:eastAsia="ar-SA"/>
        </w:rPr>
        <w:t>Okres gwarancji /G/</w:t>
      </w:r>
    </w:p>
    <w:p w14:paraId="7A89DAF4" w14:textId="77777777" w:rsidR="00FC6A7A" w:rsidRPr="00FC6A7A" w:rsidRDefault="00FC6A7A" w:rsidP="00FC6A7A">
      <w:pPr>
        <w:tabs>
          <w:tab w:val="left" w:pos="993"/>
          <w:tab w:val="left" w:pos="10382"/>
        </w:tabs>
        <w:suppressAutoHyphens/>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Liczba punktów przyznana przez Zamawiającego za kryterium „</w:t>
      </w:r>
      <w:bookmarkStart w:id="1" w:name="_Hlk62412505"/>
      <w:r w:rsidRPr="00FC6A7A">
        <w:rPr>
          <w:rFonts w:ascii="Times New Roman" w:eastAsia="Calibri" w:hAnsi="Times New Roman" w:cs="Times New Roman"/>
          <w:sz w:val="24"/>
          <w:szCs w:val="24"/>
        </w:rPr>
        <w:t>skrócenie terminu realizacji zamówienia</w:t>
      </w:r>
      <w:bookmarkEnd w:id="1"/>
      <w:r w:rsidRPr="00FC6A7A">
        <w:rPr>
          <w:rFonts w:ascii="Times New Roman" w:eastAsia="Calibri" w:hAnsi="Times New Roman" w:cs="Times New Roman"/>
          <w:sz w:val="24"/>
          <w:szCs w:val="24"/>
        </w:rPr>
        <w:t xml:space="preserve">” zostanie określona wg wzoru: </w:t>
      </w:r>
    </w:p>
    <w:p w14:paraId="15A1AB2B" w14:textId="77777777" w:rsidR="00FC6A7A" w:rsidRPr="00FC6A7A" w:rsidRDefault="00FC6A7A" w:rsidP="00FC6A7A">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Gi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Gwarancja-okres oferty badanej</m:t>
              </m:r>
            </m:num>
            <m:den>
              <m:r>
                <m:rPr>
                  <m:sty m:val="p"/>
                </m:rPr>
                <w:rPr>
                  <w:rFonts w:ascii="Cambria Math" w:eastAsia="Calibri" w:hAnsi="Cambria Math" w:cs="Times New Roman"/>
                  <w:sz w:val="24"/>
                  <w:szCs w:val="24"/>
                </w:rPr>
                <m:t>Gwarancja-okres najdłuższy z ofert badanych</m:t>
              </m:r>
            </m:den>
          </m:f>
          <m:r>
            <w:rPr>
              <w:rFonts w:ascii="Cambria Math" w:eastAsia="Calibri" w:hAnsi="Cambria Math" w:cs="Times New Roman"/>
              <w:sz w:val="24"/>
              <w:szCs w:val="24"/>
            </w:rPr>
            <m:t xml:space="preserve"> x 40 pkt.</m:t>
          </m:r>
        </m:oMath>
      </m:oMathPara>
    </w:p>
    <w:p w14:paraId="76305314" w14:textId="77777777" w:rsidR="00FC6A7A" w:rsidRPr="00FC6A7A" w:rsidRDefault="00FC6A7A" w:rsidP="00FC6A7A">
      <w:pPr>
        <w:tabs>
          <w:tab w:val="left" w:pos="993"/>
          <w:tab w:val="left" w:pos="10382"/>
        </w:tabs>
        <w:suppressAutoHyphens/>
        <w:spacing w:after="0" w:line="360" w:lineRule="auto"/>
        <w:jc w:val="both"/>
        <w:rPr>
          <w:rFonts w:ascii="Times New Roman" w:eastAsia="Calibri" w:hAnsi="Times New Roman" w:cs="Times New Roman"/>
          <w:sz w:val="24"/>
          <w:szCs w:val="24"/>
        </w:rPr>
      </w:pPr>
    </w:p>
    <w:p w14:paraId="36F02AE4" w14:textId="77777777" w:rsidR="00FC6A7A" w:rsidRPr="00FC6A7A" w:rsidRDefault="00FC6A7A" w:rsidP="00FC6A7A">
      <w:pPr>
        <w:tabs>
          <w:tab w:val="left" w:pos="993"/>
          <w:tab w:val="left" w:pos="10382"/>
        </w:tabs>
        <w:suppressAutoHyphens/>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Oferta z zaoferowanym, najdłuższym okresem gwarancji otrzyma 40 pkt. </w:t>
      </w:r>
    </w:p>
    <w:p w14:paraId="36AA33C9" w14:textId="77777777" w:rsidR="00FC6A7A" w:rsidRPr="00FC6A7A" w:rsidRDefault="00FC6A7A" w:rsidP="00FC6A7A">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r w:rsidRPr="00FC6A7A">
        <w:rPr>
          <w:rFonts w:ascii="Times New Roman" w:eastAsia="Calibri" w:hAnsi="Times New Roman" w:cs="Times New Roman"/>
          <w:kern w:val="3"/>
          <w:sz w:val="24"/>
          <w:szCs w:val="24"/>
          <w:lang w:eastAsia="pl-PL"/>
        </w:rPr>
        <w:t xml:space="preserve">Minimalny okres gwarancji na przedmiot zamówienia to 36 miesięcy liczony od dnia podpisania protokołu odbioru przez obie strony bez zastrzeżeń. W przypadku, gdy w ofertach </w:t>
      </w:r>
      <w:r w:rsidRPr="00FC6A7A">
        <w:rPr>
          <w:rFonts w:ascii="Times New Roman" w:eastAsia="Calibri" w:hAnsi="Times New Roman" w:cs="Times New Roman"/>
          <w:kern w:val="3"/>
          <w:sz w:val="24"/>
          <w:szCs w:val="24"/>
          <w:lang w:eastAsia="pl-PL"/>
        </w:rPr>
        <w:lastRenderedPageBreak/>
        <w:t>zaproponowany zostanie okres gwarancji 60 miesięcy i więcej do oceny ofert zostanie przyjęte 60 miesięcy.</w:t>
      </w:r>
    </w:p>
    <w:p w14:paraId="3A918062" w14:textId="77777777" w:rsidR="00FC6A7A" w:rsidRPr="00FC6A7A" w:rsidRDefault="00FC6A7A" w:rsidP="00FC6A7A">
      <w:pPr>
        <w:suppressAutoHyphens/>
        <w:autoSpaceDN w:val="0"/>
        <w:spacing w:after="0" w:line="360" w:lineRule="auto"/>
        <w:ind w:firstLine="142"/>
        <w:jc w:val="both"/>
        <w:textAlignment w:val="baseline"/>
        <w:rPr>
          <w:rFonts w:ascii="Times New Roman" w:eastAsia="Calibri" w:hAnsi="Times New Roman" w:cs="Times New Roman"/>
          <w:kern w:val="3"/>
          <w:sz w:val="24"/>
          <w:szCs w:val="24"/>
          <w:lang w:eastAsia="pl-PL"/>
        </w:rPr>
      </w:pPr>
      <w:r w:rsidRPr="00FC6A7A">
        <w:rPr>
          <w:rFonts w:ascii="Times New Roman" w:eastAsia="Calibri" w:hAnsi="Times New Roman" w:cs="Times New Roman"/>
          <w:kern w:val="3"/>
          <w:sz w:val="24"/>
          <w:szCs w:val="24"/>
          <w:lang w:eastAsia="pl-PL"/>
        </w:rPr>
        <w:t>Za okres gwarancji przyjmuje się liczbę pełnych miesięcy.</w:t>
      </w:r>
    </w:p>
    <w:p w14:paraId="7AF70BAF" w14:textId="77777777" w:rsidR="00FC6A7A" w:rsidRPr="00FC6A7A" w:rsidRDefault="00FC6A7A" w:rsidP="00FC6A7A">
      <w:pPr>
        <w:suppressAutoHyphens/>
        <w:autoSpaceDN w:val="0"/>
        <w:spacing w:after="0" w:line="360" w:lineRule="auto"/>
        <w:jc w:val="both"/>
        <w:textAlignment w:val="baseline"/>
        <w:rPr>
          <w:rFonts w:ascii="Times New Roman" w:eastAsia="SimSun" w:hAnsi="Times New Roman" w:cs="Times New Roman"/>
          <w:kern w:val="3"/>
          <w:sz w:val="24"/>
          <w:szCs w:val="24"/>
        </w:rPr>
      </w:pPr>
      <w:r w:rsidRPr="00FC6A7A">
        <w:rPr>
          <w:rFonts w:ascii="Times New Roman" w:eastAsia="Calibri" w:hAnsi="Times New Roman" w:cs="Times New Roman"/>
          <w:kern w:val="3"/>
          <w:sz w:val="24"/>
          <w:szCs w:val="24"/>
          <w:lang w:eastAsia="pl-PL"/>
        </w:rPr>
        <w:t>i    - numer oferty badanej</w:t>
      </w:r>
    </w:p>
    <w:p w14:paraId="728841D7" w14:textId="77777777" w:rsidR="00FC6A7A" w:rsidRPr="00FC6A7A" w:rsidRDefault="00FC6A7A" w:rsidP="00FC6A7A">
      <w:pPr>
        <w:suppressAutoHyphens/>
        <w:autoSpaceDN w:val="0"/>
        <w:spacing w:after="0" w:line="360" w:lineRule="auto"/>
        <w:jc w:val="both"/>
        <w:textAlignment w:val="baseline"/>
        <w:rPr>
          <w:rFonts w:ascii="Times New Roman" w:eastAsia="SimSun" w:hAnsi="Times New Roman" w:cs="Times New Roman"/>
          <w:kern w:val="3"/>
          <w:sz w:val="24"/>
          <w:szCs w:val="24"/>
        </w:rPr>
      </w:pPr>
      <w:proofErr w:type="spellStart"/>
      <w:r w:rsidRPr="00FC6A7A">
        <w:rPr>
          <w:rFonts w:ascii="Times New Roman" w:eastAsia="Calibri" w:hAnsi="Times New Roman" w:cs="Times New Roman"/>
          <w:kern w:val="3"/>
          <w:sz w:val="24"/>
          <w:szCs w:val="24"/>
          <w:lang w:eastAsia="pl-PL"/>
        </w:rPr>
        <w:t>Gi</w:t>
      </w:r>
      <w:proofErr w:type="spellEnd"/>
      <w:r w:rsidRPr="00FC6A7A">
        <w:rPr>
          <w:rFonts w:ascii="Times New Roman" w:eastAsia="Calibri" w:hAnsi="Times New Roman" w:cs="Times New Roman"/>
          <w:kern w:val="3"/>
          <w:sz w:val="24"/>
          <w:szCs w:val="24"/>
          <w:lang w:eastAsia="pl-PL"/>
        </w:rPr>
        <w:t xml:space="preserve"> - liczba punktów za kryterium „gwarancja” (oferty badanej)</w:t>
      </w:r>
    </w:p>
    <w:p w14:paraId="7052CC50" w14:textId="77777777" w:rsidR="00FC6A7A" w:rsidRPr="00FC6A7A" w:rsidRDefault="00FC6A7A" w:rsidP="00FC6A7A">
      <w:pPr>
        <w:suppressAutoHyphens/>
        <w:autoSpaceDN w:val="0"/>
        <w:spacing w:after="0" w:line="360" w:lineRule="auto"/>
        <w:jc w:val="both"/>
        <w:textAlignment w:val="baseline"/>
        <w:rPr>
          <w:rFonts w:ascii="Times New Roman" w:eastAsia="SimSun" w:hAnsi="Times New Roman" w:cs="Times New Roman"/>
          <w:kern w:val="3"/>
          <w:sz w:val="24"/>
          <w:szCs w:val="24"/>
        </w:rPr>
      </w:pPr>
      <w:r w:rsidRPr="00FC6A7A">
        <w:rPr>
          <w:rFonts w:ascii="Times New Roman" w:eastAsia="Calibri" w:hAnsi="Times New Roman" w:cs="Times New Roman"/>
          <w:kern w:val="3"/>
          <w:sz w:val="24"/>
          <w:szCs w:val="24"/>
          <w:lang w:eastAsia="pl-PL"/>
        </w:rPr>
        <w:t>Najdłuższy okres  gwarancji z ofert - z Formularza oferty.</w:t>
      </w:r>
    </w:p>
    <w:p w14:paraId="337518F7" w14:textId="77777777" w:rsidR="00FC6A7A" w:rsidRPr="00FC6A7A" w:rsidRDefault="00FC6A7A" w:rsidP="00FC6A7A">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p>
    <w:p w14:paraId="2E4B97F8" w14:textId="77777777" w:rsidR="00FC6A7A" w:rsidRPr="00FC6A7A" w:rsidRDefault="00FC6A7A" w:rsidP="00FC6A7A">
      <w:pPr>
        <w:spacing w:after="0" w:line="360" w:lineRule="auto"/>
        <w:jc w:val="both"/>
        <w:rPr>
          <w:rFonts w:ascii="Times New Roman" w:eastAsia="Calibri" w:hAnsi="Times New Roman" w:cs="Times New Roman"/>
          <w:b/>
          <w:sz w:val="24"/>
          <w:szCs w:val="24"/>
          <w:vertAlign w:val="subscript"/>
        </w:rPr>
      </w:pPr>
      <w:proofErr w:type="spellStart"/>
      <w:r w:rsidRPr="00FC6A7A">
        <w:rPr>
          <w:rFonts w:ascii="Times New Roman" w:eastAsia="Calibri" w:hAnsi="Times New Roman" w:cs="Times New Roman"/>
          <w:b/>
          <w:sz w:val="24"/>
          <w:szCs w:val="24"/>
        </w:rPr>
        <w:t>W</w:t>
      </w:r>
      <w:r w:rsidRPr="00FC6A7A">
        <w:rPr>
          <w:rFonts w:ascii="Times New Roman" w:eastAsia="Calibri" w:hAnsi="Times New Roman" w:cs="Times New Roman"/>
          <w:b/>
          <w:sz w:val="24"/>
          <w:szCs w:val="24"/>
          <w:vertAlign w:val="subscript"/>
        </w:rPr>
        <w:t>i</w:t>
      </w:r>
      <w:proofErr w:type="spellEnd"/>
      <w:r w:rsidRPr="00FC6A7A">
        <w:rPr>
          <w:rFonts w:ascii="Times New Roman" w:eastAsia="Calibri" w:hAnsi="Times New Roman" w:cs="Times New Roman"/>
          <w:b/>
          <w:sz w:val="24"/>
          <w:szCs w:val="24"/>
        </w:rPr>
        <w:t xml:space="preserve"> = C</w:t>
      </w:r>
      <w:r w:rsidRPr="00FC6A7A">
        <w:rPr>
          <w:rFonts w:ascii="Times New Roman" w:eastAsia="Calibri" w:hAnsi="Times New Roman" w:cs="Times New Roman"/>
          <w:b/>
          <w:sz w:val="24"/>
          <w:szCs w:val="24"/>
          <w:vertAlign w:val="subscript"/>
        </w:rPr>
        <w:t>i</w:t>
      </w:r>
      <w:r w:rsidRPr="00FC6A7A">
        <w:rPr>
          <w:rFonts w:ascii="Times New Roman" w:eastAsia="Calibri" w:hAnsi="Times New Roman" w:cs="Times New Roman"/>
          <w:b/>
          <w:sz w:val="24"/>
          <w:szCs w:val="24"/>
        </w:rPr>
        <w:t xml:space="preserve"> + </w:t>
      </w:r>
      <w:proofErr w:type="spellStart"/>
      <w:r w:rsidRPr="00FC6A7A">
        <w:rPr>
          <w:rFonts w:ascii="Times New Roman" w:eastAsia="Calibri" w:hAnsi="Times New Roman" w:cs="Times New Roman"/>
          <w:b/>
          <w:sz w:val="24"/>
          <w:szCs w:val="24"/>
        </w:rPr>
        <w:t>G</w:t>
      </w:r>
      <w:r w:rsidRPr="00FC6A7A">
        <w:rPr>
          <w:rFonts w:ascii="Times New Roman" w:eastAsia="Calibri" w:hAnsi="Times New Roman" w:cs="Times New Roman"/>
          <w:b/>
          <w:sz w:val="24"/>
          <w:szCs w:val="24"/>
          <w:vertAlign w:val="subscript"/>
        </w:rPr>
        <w:t>i</w:t>
      </w:r>
      <w:proofErr w:type="spellEnd"/>
    </w:p>
    <w:p w14:paraId="2511CF93" w14:textId="77777777" w:rsidR="00FC6A7A" w:rsidRPr="00FC6A7A" w:rsidRDefault="00FC6A7A" w:rsidP="00FC6A7A">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FC6A7A">
        <w:rPr>
          <w:rFonts w:ascii="Times New Roman" w:eastAsia="Calibri" w:hAnsi="Times New Roman" w:cs="Times New Roman"/>
          <w:sz w:val="24"/>
          <w:szCs w:val="24"/>
          <w:lang w:eastAsia="ar-SA"/>
        </w:rPr>
        <w:t>i</w:t>
      </w:r>
      <w:r w:rsidRPr="00FC6A7A">
        <w:rPr>
          <w:rFonts w:ascii="Times New Roman" w:eastAsia="Calibri" w:hAnsi="Times New Roman" w:cs="Times New Roman"/>
          <w:sz w:val="24"/>
          <w:szCs w:val="24"/>
          <w:lang w:eastAsia="ar-SA"/>
        </w:rPr>
        <w:tab/>
        <w:t>- numer oferty badanej</w:t>
      </w:r>
    </w:p>
    <w:p w14:paraId="37550302" w14:textId="77777777" w:rsidR="00FC6A7A" w:rsidRPr="00FC6A7A" w:rsidRDefault="00FC6A7A" w:rsidP="00FC6A7A">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FC6A7A">
        <w:rPr>
          <w:rFonts w:ascii="Times New Roman" w:eastAsia="Calibri" w:hAnsi="Times New Roman" w:cs="Times New Roman"/>
          <w:b/>
          <w:sz w:val="24"/>
          <w:szCs w:val="24"/>
          <w:lang w:eastAsia="ar-SA"/>
        </w:rPr>
        <w:t>C</w:t>
      </w:r>
      <w:r w:rsidRPr="00FC6A7A">
        <w:rPr>
          <w:rFonts w:ascii="Times New Roman" w:eastAsia="Calibri" w:hAnsi="Times New Roman" w:cs="Times New Roman"/>
          <w:b/>
          <w:sz w:val="24"/>
          <w:szCs w:val="24"/>
          <w:vertAlign w:val="subscript"/>
          <w:lang w:eastAsia="ar-SA"/>
        </w:rPr>
        <w:t>i</w:t>
      </w:r>
      <w:r w:rsidRPr="00FC6A7A">
        <w:rPr>
          <w:rFonts w:ascii="Times New Roman" w:eastAsia="Calibri" w:hAnsi="Times New Roman" w:cs="Times New Roman"/>
          <w:sz w:val="24"/>
          <w:szCs w:val="24"/>
          <w:lang w:eastAsia="ar-SA"/>
        </w:rPr>
        <w:tab/>
        <w:t>- liczba punktów za kryterium „</w:t>
      </w:r>
      <w:r w:rsidRPr="00FC6A7A">
        <w:rPr>
          <w:rFonts w:ascii="Times New Roman" w:eastAsia="Calibri" w:hAnsi="Times New Roman" w:cs="Times New Roman"/>
          <w:b/>
          <w:smallCaps/>
          <w:sz w:val="24"/>
          <w:szCs w:val="24"/>
          <w:lang w:eastAsia="ar-SA"/>
        </w:rPr>
        <w:t>CENA</w:t>
      </w:r>
      <w:r w:rsidRPr="00FC6A7A">
        <w:rPr>
          <w:rFonts w:ascii="Times New Roman" w:eastAsia="Calibri" w:hAnsi="Times New Roman" w:cs="Times New Roman"/>
          <w:sz w:val="24"/>
          <w:szCs w:val="24"/>
          <w:lang w:eastAsia="ar-SA"/>
        </w:rPr>
        <w:t>” (oferty badanej)</w:t>
      </w:r>
    </w:p>
    <w:p w14:paraId="53613DF0" w14:textId="77777777" w:rsidR="00FC6A7A" w:rsidRPr="00FC6A7A" w:rsidRDefault="00FC6A7A" w:rsidP="00FC6A7A">
      <w:pPr>
        <w:spacing w:after="0" w:line="360" w:lineRule="auto"/>
        <w:jc w:val="both"/>
        <w:rPr>
          <w:rFonts w:ascii="Times New Roman" w:eastAsia="Calibri" w:hAnsi="Times New Roman" w:cs="Times New Roman"/>
          <w:sz w:val="24"/>
          <w:szCs w:val="24"/>
          <w:lang w:eastAsia="ar-SA"/>
        </w:rPr>
      </w:pPr>
      <w:proofErr w:type="spellStart"/>
      <w:r w:rsidRPr="00FC6A7A">
        <w:rPr>
          <w:rFonts w:ascii="Times New Roman" w:eastAsia="Calibri" w:hAnsi="Times New Roman" w:cs="Times New Roman"/>
          <w:b/>
          <w:sz w:val="24"/>
          <w:szCs w:val="24"/>
          <w:lang w:eastAsia="ar-SA"/>
        </w:rPr>
        <w:t>G</w:t>
      </w:r>
      <w:r w:rsidRPr="00FC6A7A">
        <w:rPr>
          <w:rFonts w:ascii="Times New Roman" w:eastAsia="Calibri" w:hAnsi="Times New Roman" w:cs="Times New Roman"/>
          <w:b/>
          <w:sz w:val="24"/>
          <w:szCs w:val="24"/>
          <w:vertAlign w:val="subscript"/>
          <w:lang w:eastAsia="ar-SA"/>
        </w:rPr>
        <w:t>i</w:t>
      </w:r>
      <w:proofErr w:type="spellEnd"/>
      <w:r w:rsidRPr="00FC6A7A">
        <w:rPr>
          <w:rFonts w:ascii="Times New Roman" w:eastAsia="Calibri" w:hAnsi="Times New Roman" w:cs="Times New Roman"/>
          <w:sz w:val="24"/>
          <w:szCs w:val="24"/>
          <w:lang w:eastAsia="ar-SA"/>
        </w:rPr>
        <w:tab/>
        <w:t>- liczba punktów za kryterium „</w:t>
      </w:r>
      <w:r w:rsidRPr="00FC6A7A">
        <w:rPr>
          <w:rFonts w:ascii="Times New Roman" w:eastAsia="Calibri" w:hAnsi="Times New Roman" w:cs="Times New Roman"/>
          <w:b/>
          <w:sz w:val="24"/>
          <w:szCs w:val="24"/>
        </w:rPr>
        <w:t>OKRES GWARANCJI</w:t>
      </w:r>
      <w:r w:rsidRPr="00FC6A7A">
        <w:rPr>
          <w:rFonts w:ascii="Times New Roman" w:eastAsia="Calibri" w:hAnsi="Times New Roman" w:cs="Times New Roman"/>
          <w:sz w:val="24"/>
          <w:szCs w:val="24"/>
          <w:lang w:eastAsia="ar-SA"/>
        </w:rPr>
        <w:t>” (oferty badanej)</w:t>
      </w:r>
    </w:p>
    <w:p w14:paraId="549214B3" w14:textId="77777777" w:rsidR="00FC6A7A" w:rsidRPr="00FC6A7A" w:rsidRDefault="00FC6A7A" w:rsidP="00FC6A7A">
      <w:pPr>
        <w:spacing w:after="0" w:line="360" w:lineRule="auto"/>
        <w:jc w:val="both"/>
        <w:rPr>
          <w:rFonts w:ascii="Times New Roman" w:eastAsia="Calibri" w:hAnsi="Times New Roman" w:cs="Times New Roman"/>
          <w:sz w:val="24"/>
          <w:szCs w:val="24"/>
          <w:lang w:eastAsia="ar-SA"/>
        </w:rPr>
      </w:pPr>
    </w:p>
    <w:p w14:paraId="0331022E" w14:textId="77777777" w:rsidR="00FC6A7A" w:rsidRPr="00FC6A7A" w:rsidRDefault="00FC6A7A" w:rsidP="00FC6A7A">
      <w:pPr>
        <w:spacing w:after="0" w:line="360" w:lineRule="auto"/>
        <w:jc w:val="both"/>
        <w:rPr>
          <w:rFonts w:ascii="Times New Roman" w:eastAsia="Calibri" w:hAnsi="Times New Roman" w:cs="Times New Roman"/>
          <w:sz w:val="24"/>
          <w:szCs w:val="24"/>
          <w:lang w:eastAsia="ar-SA"/>
        </w:rPr>
      </w:pPr>
      <w:r w:rsidRPr="00FC6A7A">
        <w:rPr>
          <w:rFonts w:ascii="Times New Roman" w:eastAsia="Calibri" w:hAnsi="Times New Roman" w:cs="Times New Roman"/>
          <w:sz w:val="24"/>
          <w:szCs w:val="24"/>
          <w:lang w:eastAsia="ar-SA"/>
        </w:rPr>
        <w:t xml:space="preserve">2. </w:t>
      </w:r>
      <w:r w:rsidRPr="00FC6A7A">
        <w:rPr>
          <w:rFonts w:ascii="Times New Roman" w:eastAsia="Calibri" w:hAnsi="Times New Roman" w:cs="Times New Roman"/>
          <w:sz w:val="24"/>
          <w:szCs w:val="24"/>
        </w:rPr>
        <w:t xml:space="preserve">Za najkorzystniejszą zostanie uznana oferta, która łącznie uzyska najwyższą liczbę punktów </w:t>
      </w:r>
      <w:proofErr w:type="spellStart"/>
      <w:r w:rsidRPr="00FC6A7A">
        <w:rPr>
          <w:rFonts w:ascii="Times New Roman" w:eastAsia="Calibri" w:hAnsi="Times New Roman" w:cs="Times New Roman"/>
          <w:b/>
          <w:sz w:val="24"/>
          <w:szCs w:val="24"/>
        </w:rPr>
        <w:t>W</w:t>
      </w:r>
      <w:r w:rsidRPr="00FC6A7A">
        <w:rPr>
          <w:rFonts w:ascii="Times New Roman" w:eastAsia="Calibri" w:hAnsi="Times New Roman" w:cs="Times New Roman"/>
          <w:b/>
          <w:sz w:val="24"/>
          <w:szCs w:val="24"/>
          <w:vertAlign w:val="subscript"/>
        </w:rPr>
        <w:t>i</w:t>
      </w:r>
      <w:proofErr w:type="spellEnd"/>
      <w:r w:rsidRPr="00FC6A7A">
        <w:rPr>
          <w:rFonts w:ascii="Times New Roman" w:eastAsia="Calibri" w:hAnsi="Times New Roman" w:cs="Times New Roman"/>
          <w:sz w:val="24"/>
          <w:szCs w:val="24"/>
        </w:rPr>
        <w:t>.</w:t>
      </w:r>
    </w:p>
    <w:p w14:paraId="0A2D4873"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06411DEE"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11</w:t>
      </w:r>
    </w:p>
    <w:p w14:paraId="0B25D5C6"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MIEJSCE ORAZ TERMIN SKŁADANIA I OTWARCIA OFERT</w:t>
      </w:r>
    </w:p>
    <w:p w14:paraId="4586B87E"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1</w:t>
      </w:r>
    </w:p>
    <w:p w14:paraId="5C60891D"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Informacje o sposobie składania ofert</w:t>
      </w:r>
    </w:p>
    <w:p w14:paraId="7E78F5CC" w14:textId="77777777" w:rsidR="00FC6A7A" w:rsidRPr="00FC6A7A" w:rsidRDefault="00FC6A7A" w:rsidP="00FC6A7A">
      <w:pPr>
        <w:numPr>
          <w:ilvl w:val="0"/>
          <w:numId w:val="37"/>
        </w:numPr>
        <w:autoSpaceDE w:val="0"/>
        <w:autoSpaceDN w:val="0"/>
        <w:adjustRightInd w:val="0"/>
        <w:spacing w:after="0" w:line="360" w:lineRule="auto"/>
        <w:ind w:left="426" w:hanging="426"/>
        <w:contextualSpacing/>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Ofertę składa się wyłącznie za pośrednictwem Platformy, w sposób zgodny z art. 5 § 6 niniejszej SWZ oraz w sposób opisany w Regulaminie Platformy.</w:t>
      </w:r>
    </w:p>
    <w:p w14:paraId="017A9244" w14:textId="1CDFC5BB" w:rsidR="00FC6A7A" w:rsidRPr="002E7558" w:rsidRDefault="00FC6A7A" w:rsidP="00FC6A7A">
      <w:pPr>
        <w:numPr>
          <w:ilvl w:val="0"/>
          <w:numId w:val="37"/>
        </w:numPr>
        <w:tabs>
          <w:tab w:val="left" w:pos="1276"/>
        </w:tabs>
        <w:ind w:left="426" w:hanging="426"/>
        <w:contextualSpacing/>
        <w:rPr>
          <w:rFonts w:ascii="Times New Roman" w:eastAsia="Calibri" w:hAnsi="Times New Roman" w:cs="Times New Roman"/>
          <w:sz w:val="24"/>
          <w:szCs w:val="24"/>
        </w:rPr>
      </w:pPr>
      <w:r w:rsidRPr="002E7558">
        <w:rPr>
          <w:rFonts w:ascii="Times New Roman" w:eastAsia="Calibri" w:hAnsi="Times New Roman" w:cs="Times New Roman"/>
          <w:sz w:val="24"/>
          <w:szCs w:val="24"/>
        </w:rPr>
        <w:t xml:space="preserve">Termin składania ofert upływa w dniu  w dniu </w:t>
      </w:r>
      <w:r w:rsidR="002E7558" w:rsidRPr="002E7558">
        <w:rPr>
          <w:rFonts w:ascii="Times New Roman" w:eastAsia="Calibri" w:hAnsi="Times New Roman" w:cs="Times New Roman"/>
          <w:sz w:val="24"/>
          <w:szCs w:val="24"/>
        </w:rPr>
        <w:t>15.07.</w:t>
      </w:r>
      <w:r w:rsidRPr="002E7558">
        <w:rPr>
          <w:rFonts w:ascii="Times New Roman" w:eastAsia="Calibri" w:hAnsi="Times New Roman" w:cs="Times New Roman"/>
          <w:sz w:val="24"/>
          <w:szCs w:val="24"/>
        </w:rPr>
        <w:t>20</w:t>
      </w:r>
      <w:r w:rsidR="00C63506" w:rsidRPr="002E7558">
        <w:rPr>
          <w:rFonts w:ascii="Times New Roman" w:eastAsia="Calibri" w:hAnsi="Times New Roman" w:cs="Times New Roman"/>
          <w:sz w:val="24"/>
          <w:szCs w:val="24"/>
        </w:rPr>
        <w:t>24</w:t>
      </w:r>
      <w:r w:rsidRPr="002E7558">
        <w:rPr>
          <w:rFonts w:ascii="Times New Roman" w:eastAsia="Calibri" w:hAnsi="Times New Roman" w:cs="Times New Roman"/>
          <w:sz w:val="24"/>
          <w:szCs w:val="24"/>
        </w:rPr>
        <w:t xml:space="preserve"> r., o godzinie 10:00.</w:t>
      </w:r>
    </w:p>
    <w:p w14:paraId="5649F79E"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2</w:t>
      </w:r>
    </w:p>
    <w:p w14:paraId="6EAD5C16"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FC6A7A">
        <w:rPr>
          <w:rFonts w:ascii="Times New Roman" w:eastAsia="Times New Roman" w:hAnsi="Times New Roman" w:cs="Times New Roman"/>
          <w:b/>
          <w:sz w:val="24"/>
          <w:szCs w:val="24"/>
          <w:u w:val="single"/>
          <w:lang w:eastAsia="pl-PL"/>
        </w:rPr>
        <w:t>Otwarcie ofert</w:t>
      </w:r>
    </w:p>
    <w:p w14:paraId="0BB2AEAF" w14:textId="659BF990" w:rsidR="00FC6A7A" w:rsidRPr="002E7558" w:rsidRDefault="00FC6A7A" w:rsidP="00FC6A7A">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2E7558">
        <w:rPr>
          <w:rFonts w:ascii="Times New Roman" w:eastAsia="Times New Roman" w:hAnsi="Times New Roman" w:cs="Times New Roman"/>
          <w:bCs/>
          <w:sz w:val="24"/>
          <w:szCs w:val="24"/>
          <w:lang w:eastAsia="pl-PL"/>
        </w:rPr>
        <w:t xml:space="preserve">Otwarcie ofert nastąpi w siedzibie prowadzącego postępowanie - w Zarządzie Dróg Powiatowych w Ożarowie Mazowieckim ul. Poznańska 300, 05 – 850 Ożarów Mazowiecki w dniu </w:t>
      </w:r>
      <w:r w:rsidR="002E7558" w:rsidRPr="002E7558">
        <w:rPr>
          <w:rFonts w:ascii="Times New Roman" w:eastAsia="Times New Roman" w:hAnsi="Times New Roman" w:cs="Times New Roman"/>
          <w:bCs/>
          <w:sz w:val="24"/>
          <w:szCs w:val="24"/>
          <w:lang w:eastAsia="pl-PL"/>
        </w:rPr>
        <w:t>15.07.</w:t>
      </w:r>
      <w:r w:rsidRPr="002E7558">
        <w:rPr>
          <w:rFonts w:ascii="Times New Roman" w:eastAsia="Times New Roman" w:hAnsi="Times New Roman" w:cs="Times New Roman"/>
          <w:bCs/>
          <w:sz w:val="24"/>
          <w:szCs w:val="24"/>
          <w:lang w:eastAsia="pl-PL"/>
        </w:rPr>
        <w:t>2024 r. o godzinie 11:00.</w:t>
      </w:r>
    </w:p>
    <w:p w14:paraId="60E41842" w14:textId="77777777" w:rsidR="00FC6A7A" w:rsidRPr="00FC6A7A" w:rsidRDefault="00FC6A7A" w:rsidP="00FC6A7A">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Zamawiający, najpóźniej przed otwarciem ofert, udostępnia na stronie internetowej prowadzonego postepowania informację o kwocie, jaką zamierza przeznaczyć na sfinansowanie zamówienia.</w:t>
      </w:r>
    </w:p>
    <w:p w14:paraId="29838E05" w14:textId="77777777" w:rsidR="00FC6A7A" w:rsidRPr="00FC6A7A" w:rsidRDefault="00FC6A7A" w:rsidP="00FC6A7A">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Zamawiający, niezwłocznie po otwarciu ofert, udostępnia na stronie internetowej prowadzonego postepowania informacje o:</w:t>
      </w:r>
    </w:p>
    <w:p w14:paraId="36EC1AD4" w14:textId="77777777" w:rsidR="00FC6A7A" w:rsidRPr="00FC6A7A" w:rsidRDefault="00FC6A7A" w:rsidP="00FC6A7A">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nazwach albo imionach i nazwiskach oraz siedzibach lub miejscach prowadzonej działalności gospodarczej albo miejscach zamieszkania wykonawców, których oferty zostały otwarte;</w:t>
      </w:r>
    </w:p>
    <w:p w14:paraId="1ACDF5A9" w14:textId="77777777" w:rsidR="00FC6A7A" w:rsidRPr="00FC6A7A" w:rsidRDefault="00FC6A7A" w:rsidP="00FC6A7A">
      <w:pPr>
        <w:numPr>
          <w:ilvl w:val="0"/>
          <w:numId w:val="3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cenach lub kosztach zawartych w ofertach.</w:t>
      </w:r>
    </w:p>
    <w:p w14:paraId="6A56022C" w14:textId="77777777" w:rsidR="00FC6A7A" w:rsidRPr="00FC6A7A" w:rsidRDefault="00FC6A7A" w:rsidP="00FC6A7A">
      <w:pPr>
        <w:numPr>
          <w:ilvl w:val="0"/>
          <w:numId w:val="9"/>
        </w:numPr>
        <w:tabs>
          <w:tab w:val="clear" w:pos="360"/>
        </w:tabs>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lastRenderedPageBreak/>
        <w:t xml:space="preserve"> Zamawiający poinformuje o zmianie terminu otwarcia ofert na stronie internetowej prowadzonego postepowania.</w:t>
      </w:r>
    </w:p>
    <w:p w14:paraId="009E5184"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54A9EE46"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FC6A7A">
        <w:rPr>
          <w:rFonts w:ascii="Times New Roman" w:eastAsia="Times New Roman" w:hAnsi="Times New Roman" w:cs="Times New Roman"/>
          <w:b/>
          <w:bCs/>
          <w:sz w:val="24"/>
          <w:szCs w:val="24"/>
          <w:lang w:eastAsia="pl-PL"/>
        </w:rPr>
        <w:t>art. 12</w:t>
      </w:r>
    </w:p>
    <w:p w14:paraId="1626CB8D"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FC6A7A">
        <w:rPr>
          <w:rFonts w:ascii="Times New Roman" w:eastAsia="Times New Roman" w:hAnsi="Times New Roman" w:cs="Times New Roman"/>
          <w:b/>
          <w:bCs/>
          <w:sz w:val="24"/>
          <w:szCs w:val="24"/>
          <w:lang w:eastAsia="pl-PL"/>
        </w:rPr>
        <w:t>SPOSÓB OCENY OFERT</w:t>
      </w:r>
    </w:p>
    <w:p w14:paraId="695B902D"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bCs/>
          <w:sz w:val="24"/>
          <w:szCs w:val="24"/>
          <w:u w:val="single"/>
          <w:lang w:eastAsia="pl-PL"/>
        </w:rPr>
      </w:pPr>
      <w:r w:rsidRPr="00FC6A7A">
        <w:rPr>
          <w:rFonts w:ascii="Times New Roman" w:eastAsia="Times New Roman" w:hAnsi="Times New Roman" w:cs="Times New Roman"/>
          <w:b/>
          <w:bCs/>
          <w:sz w:val="24"/>
          <w:szCs w:val="24"/>
          <w:u w:val="single"/>
          <w:lang w:eastAsia="pl-PL"/>
        </w:rPr>
        <w:t>Zasady korekty omyłek</w:t>
      </w:r>
    </w:p>
    <w:p w14:paraId="78B6F1C6" w14:textId="77777777" w:rsidR="00FC6A7A" w:rsidRPr="00FC6A7A" w:rsidRDefault="00FC6A7A" w:rsidP="00FC6A7A">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1D663A8F" w14:textId="77777777" w:rsidR="00FC6A7A" w:rsidRPr="00FC6A7A" w:rsidRDefault="00FC6A7A" w:rsidP="00FC6A7A">
      <w:pPr>
        <w:numPr>
          <w:ilvl w:val="0"/>
          <w:numId w:val="3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poprawia w ofercie:</w:t>
      </w:r>
    </w:p>
    <w:p w14:paraId="75E13CB7" w14:textId="77777777" w:rsidR="00FC6A7A" w:rsidRPr="00FC6A7A" w:rsidRDefault="00FC6A7A" w:rsidP="00FC6A7A">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oczywiste omyłki pisarskie,</w:t>
      </w:r>
    </w:p>
    <w:p w14:paraId="5CE31E3B" w14:textId="77777777" w:rsidR="00FC6A7A" w:rsidRPr="00FC6A7A" w:rsidRDefault="00FC6A7A" w:rsidP="00FC6A7A">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oczywiste omyłki rachunkowe, z uwzględnieniem konsekwencji rachunkowych dokonanych poprawek,</w:t>
      </w:r>
    </w:p>
    <w:p w14:paraId="100BB10D" w14:textId="77777777" w:rsidR="00FC6A7A" w:rsidRPr="00FC6A7A" w:rsidRDefault="00FC6A7A" w:rsidP="00FC6A7A">
      <w:pPr>
        <w:numPr>
          <w:ilvl w:val="0"/>
          <w:numId w:val="33"/>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2B93FD9D" w14:textId="77777777" w:rsidR="00FC6A7A" w:rsidRPr="00FC6A7A" w:rsidRDefault="00FC6A7A" w:rsidP="00FC6A7A">
      <w:pPr>
        <w:autoSpaceDE w:val="0"/>
        <w:autoSpaceDN w:val="0"/>
        <w:adjustRightInd w:val="0"/>
        <w:spacing w:after="0" w:line="276" w:lineRule="auto"/>
        <w:ind w:left="851" w:hanging="425"/>
        <w:jc w:val="both"/>
        <w:rPr>
          <w:rFonts w:ascii="Times New Roman" w:eastAsia="Times New Roman" w:hAnsi="Times New Roman" w:cs="Times New Roman"/>
          <w:b/>
          <w:bCs/>
          <w:sz w:val="24"/>
          <w:szCs w:val="24"/>
          <w:u w:val="single"/>
          <w:lang w:eastAsia="pl-PL"/>
        </w:rPr>
      </w:pPr>
      <w:r w:rsidRPr="00FC6A7A">
        <w:rPr>
          <w:rFonts w:ascii="Times New Roman" w:eastAsia="Times New Roman" w:hAnsi="Times New Roman" w:cs="Times New Roman"/>
          <w:sz w:val="24"/>
          <w:szCs w:val="24"/>
          <w:lang w:eastAsia="pl-PL"/>
        </w:rPr>
        <w:t>- niezwłocznie zawiadamiając o tym wykonawcę, którego oferta została poprawiona.</w:t>
      </w:r>
    </w:p>
    <w:p w14:paraId="67754B39" w14:textId="77777777" w:rsidR="00FC6A7A" w:rsidRPr="00FC6A7A" w:rsidRDefault="00FC6A7A" w:rsidP="00FC6A7A">
      <w:pPr>
        <w:numPr>
          <w:ilvl w:val="0"/>
          <w:numId w:val="35"/>
        </w:numPr>
        <w:tabs>
          <w:tab w:val="left" w:pos="1077"/>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odrzuca ofertę, jeżeli Wykonawca w wyznaczonym terminie od dnia doręczenia zawiadomienia zakwestionował poprawienie omyłki, o której mowa w ust. 1 pkt 3 niniejszego paragrafu.</w:t>
      </w:r>
    </w:p>
    <w:p w14:paraId="19D3A5B9"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13</w:t>
      </w:r>
    </w:p>
    <w:p w14:paraId="67895FC7"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ZABEZPIECZENIE NALEŻYTEGO WYKONANIA UMOWY</w:t>
      </w:r>
    </w:p>
    <w:p w14:paraId="1C2C50A1" w14:textId="77777777" w:rsidR="00FC6A7A" w:rsidRPr="00FC6A7A" w:rsidRDefault="00FC6A7A" w:rsidP="00FC6A7A">
      <w:pPr>
        <w:numPr>
          <w:ilvl w:val="0"/>
          <w:numId w:val="11"/>
        </w:num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będzie żądać od Wykonawcy, którego oferta zostanie wybrana jako najkorzystniejsza, wniesienia przed podpisaniem umowy zabezpieczenia należytego wykonania umowy w wysokości 5% ceny całkowitej podanej w ofercie  (ceny brutto). W przypadku wnoszenia zabezpieczenia w formie pieniądza w tytule przelewu należy wpisać zabezpieczenie należytego wykonania umowy i numer postępowania.</w:t>
      </w:r>
    </w:p>
    <w:p w14:paraId="6B1DE336" w14:textId="77777777" w:rsidR="00FC6A7A" w:rsidRPr="00FC6A7A" w:rsidRDefault="00FC6A7A" w:rsidP="00FC6A7A">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Zabezpieczenie może być wnoszone w następujących formach:</w:t>
      </w:r>
    </w:p>
    <w:p w14:paraId="74A28DB1" w14:textId="77777777" w:rsidR="00FC6A7A" w:rsidRPr="00FC6A7A" w:rsidRDefault="00FC6A7A" w:rsidP="00FC6A7A">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pieniądzu,</w:t>
      </w:r>
    </w:p>
    <w:p w14:paraId="1B22C1E7" w14:textId="77777777" w:rsidR="00FC6A7A" w:rsidRPr="00FC6A7A" w:rsidRDefault="00FC6A7A" w:rsidP="00FC6A7A">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14:paraId="1F758579" w14:textId="77777777" w:rsidR="00FC6A7A" w:rsidRPr="00FC6A7A" w:rsidRDefault="00FC6A7A" w:rsidP="00FC6A7A">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gwarancjach bankowych,</w:t>
      </w:r>
    </w:p>
    <w:p w14:paraId="7A8E4287" w14:textId="77777777" w:rsidR="00FC6A7A" w:rsidRPr="00FC6A7A" w:rsidRDefault="00FC6A7A" w:rsidP="00FC6A7A">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gwarancjach ubezpieczeniowych,</w:t>
      </w:r>
    </w:p>
    <w:p w14:paraId="3E9B3180" w14:textId="77777777" w:rsidR="00FC6A7A" w:rsidRPr="00FC6A7A" w:rsidRDefault="00FC6A7A" w:rsidP="00FC6A7A">
      <w:pPr>
        <w:numPr>
          <w:ilvl w:val="0"/>
          <w:numId w:val="10"/>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w:t>
      </w:r>
    </w:p>
    <w:p w14:paraId="62C6CA19" w14:textId="77777777" w:rsidR="00FC6A7A" w:rsidRPr="00FC6A7A" w:rsidRDefault="00FC6A7A" w:rsidP="00FC6A7A">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Zamawiający nie wyraża zgody na wnoszenie zabezpieczenia należytego wykonania umowy:</w:t>
      </w:r>
    </w:p>
    <w:p w14:paraId="7F440FAC" w14:textId="77777777" w:rsidR="00FC6A7A" w:rsidRPr="00FC6A7A" w:rsidRDefault="00FC6A7A" w:rsidP="00FC6A7A">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wekslach z poręczeniem wekslowym banku lub spółdzielczej kasy oszczędnościowo-kredytowej,</w:t>
      </w:r>
    </w:p>
    <w:p w14:paraId="711A3D95" w14:textId="77777777" w:rsidR="00FC6A7A" w:rsidRPr="00FC6A7A" w:rsidRDefault="00FC6A7A" w:rsidP="00FC6A7A">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przez ustanowienie zastawu na papierach wartościowych emitowanych przez Skarb Państwa lub jednostkę samorządu terytorialnego,</w:t>
      </w:r>
    </w:p>
    <w:p w14:paraId="16B95FF6" w14:textId="77777777" w:rsidR="00FC6A7A" w:rsidRPr="00FC6A7A" w:rsidRDefault="00FC6A7A" w:rsidP="00FC6A7A">
      <w:pPr>
        <w:numPr>
          <w:ilvl w:val="1"/>
          <w:numId w:val="12"/>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lastRenderedPageBreak/>
        <w:t>przez ustanowienie zastawu rejestrowego na zasadach określonych w przepisach o zastawie rejestrowym i rejestrze zastawów.</w:t>
      </w:r>
    </w:p>
    <w:p w14:paraId="60A32A52" w14:textId="77777777" w:rsidR="00FC6A7A" w:rsidRPr="00FC6A7A" w:rsidRDefault="00FC6A7A" w:rsidP="00FC6A7A">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Zabezpieczenie wnoszone w pieniądzu należy wpłacić na konto Zamawiającego: </w:t>
      </w:r>
    </w:p>
    <w:p w14:paraId="6E9B7057" w14:textId="77777777" w:rsidR="00FC6A7A" w:rsidRPr="00FC6A7A" w:rsidRDefault="00FC6A7A" w:rsidP="00FC6A7A">
      <w:pPr>
        <w:autoSpaceDE w:val="0"/>
        <w:autoSpaceDN w:val="0"/>
        <w:adjustRightInd w:val="0"/>
        <w:spacing w:after="0" w:line="276" w:lineRule="auto"/>
        <w:ind w:left="360"/>
        <w:rPr>
          <w:rFonts w:ascii="Times New Roman" w:eastAsia="Times New Roman" w:hAnsi="Times New Roman" w:cs="Times New Roman"/>
          <w:sz w:val="24"/>
          <w:szCs w:val="24"/>
          <w:lang w:eastAsia="pl-PL"/>
        </w:rPr>
      </w:pPr>
      <w:r w:rsidRPr="00FC6A7A">
        <w:rPr>
          <w:rFonts w:ascii="Times New Roman" w:eastAsia="Times New Roman" w:hAnsi="Times New Roman" w:cs="Times New Roman"/>
          <w:b/>
          <w:kern w:val="3"/>
          <w:sz w:val="24"/>
          <w:szCs w:val="24"/>
          <w:lang w:eastAsia="pl-PL"/>
        </w:rPr>
        <w:t>SANTANDER BANK 43 1090 1056 0000 0001 4916 5871</w:t>
      </w:r>
      <w:r w:rsidRPr="00FC6A7A">
        <w:rPr>
          <w:rFonts w:ascii="Times New Roman" w:eastAsia="Times New Roman" w:hAnsi="Times New Roman" w:cs="Times New Roman"/>
          <w:kern w:val="3"/>
          <w:sz w:val="24"/>
          <w:szCs w:val="24"/>
          <w:lang w:eastAsia="pl-PL"/>
        </w:rPr>
        <w:t xml:space="preserve"> </w:t>
      </w:r>
      <w:r w:rsidRPr="00FC6A7A">
        <w:rPr>
          <w:rFonts w:ascii="Times New Roman" w:eastAsia="Times New Roman" w:hAnsi="Times New Roman" w:cs="Times New Roman"/>
          <w:sz w:val="24"/>
          <w:szCs w:val="24"/>
          <w:lang w:eastAsia="pl-PL"/>
        </w:rPr>
        <w:t>z podaniem numeru postępowania (na przelewach nr rachunku należy pisać w sposób ciągły - bez spacji).</w:t>
      </w:r>
    </w:p>
    <w:p w14:paraId="5C31B0AA" w14:textId="77777777" w:rsidR="00FC6A7A" w:rsidRPr="00FC6A7A" w:rsidRDefault="00FC6A7A" w:rsidP="00FC6A7A">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Zabezpieczenie wnoszone w gwarancji bankowej może być wystawione przez bank krajowy lub zagraniczny. Zaleca się, aby gwarancja wystawiona przez bank zagraniczny była potwierdzona przez bank krajowy.</w:t>
      </w:r>
    </w:p>
    <w:p w14:paraId="79535BB8" w14:textId="77777777" w:rsidR="00FC6A7A" w:rsidRPr="00FC6A7A" w:rsidRDefault="00FC6A7A" w:rsidP="00FC6A7A">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Zabezpieczenie należytego wykonania umowy musi zostać wniesione przed podpisaniem umowy.</w:t>
      </w:r>
    </w:p>
    <w:p w14:paraId="0DF2AC9D" w14:textId="77777777" w:rsidR="00FC6A7A" w:rsidRPr="00FC6A7A" w:rsidRDefault="00FC6A7A" w:rsidP="00FC6A7A">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Warunki i termin zwrotu lub zwolnienia zabezpieczenia określone są w projektowanej umowie.</w:t>
      </w:r>
    </w:p>
    <w:p w14:paraId="31D4C5CC" w14:textId="77777777" w:rsidR="00FC6A7A" w:rsidRPr="00FC6A7A" w:rsidRDefault="00FC6A7A" w:rsidP="00FC6A7A">
      <w:pPr>
        <w:numPr>
          <w:ilvl w:val="0"/>
          <w:numId w:val="1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p>
    <w:p w14:paraId="4AB4F6E1"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B6FF26D"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14</w:t>
      </w:r>
    </w:p>
    <w:p w14:paraId="30B40D86"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ZAWARCIE UMOWY</w:t>
      </w:r>
    </w:p>
    <w:p w14:paraId="0677A3ED" w14:textId="77777777" w:rsidR="00FC6A7A" w:rsidRPr="00FC6A7A" w:rsidRDefault="00FC6A7A" w:rsidP="00FC6A7A">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36D87132" w14:textId="77777777" w:rsidR="00FC6A7A" w:rsidRPr="00FC6A7A" w:rsidRDefault="00FC6A7A" w:rsidP="00FC6A7A">
      <w:pPr>
        <w:numPr>
          <w:ilvl w:val="0"/>
          <w:numId w:val="25"/>
        </w:numPr>
        <w:autoSpaceDE w:val="0"/>
        <w:autoSpaceDN w:val="0"/>
        <w:spacing w:after="0" w:line="276" w:lineRule="auto"/>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Zamawiający może zawrzeć umowę w sprawie zamówienia publicznego przed upływem terminu, o którym mowa w ust. 1, jeżeli w postępowaniu o udzielenie zamówienia prowadzonym w trybie:</w:t>
      </w:r>
    </w:p>
    <w:p w14:paraId="287B6A8D" w14:textId="77777777" w:rsidR="00FC6A7A" w:rsidRPr="00FC6A7A" w:rsidRDefault="00FC6A7A" w:rsidP="00223595">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podstawowym złożono tylko jedną ofertę,</w:t>
      </w:r>
    </w:p>
    <w:p w14:paraId="21B35F78" w14:textId="77777777" w:rsidR="00FC6A7A" w:rsidRPr="00FC6A7A" w:rsidRDefault="00FC6A7A" w:rsidP="00223595">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 xml:space="preserve">partnerstwa innowacyjnego </w:t>
      </w:r>
    </w:p>
    <w:p w14:paraId="79623391" w14:textId="77777777" w:rsidR="00FC6A7A" w:rsidRPr="00FC6A7A" w:rsidRDefault="00FC6A7A" w:rsidP="00FC6A7A">
      <w:pPr>
        <w:autoSpaceDE w:val="0"/>
        <w:autoSpaceDN w:val="0"/>
        <w:spacing w:after="0" w:line="276" w:lineRule="auto"/>
        <w:ind w:left="709"/>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47612BA0"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5D36CF8"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15</w:t>
      </w:r>
    </w:p>
    <w:p w14:paraId="4B0849BF" w14:textId="77777777" w:rsidR="00FC6A7A" w:rsidRPr="00FC6A7A" w:rsidRDefault="00FC6A7A" w:rsidP="00FC6A7A">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POUCZENIE O ŚRODKACH OCHRONY PRAWNEJ PRZYSŁUGUJĄCYCH WYKONAWCY W TOKU POSTĘPOWANIA O UDZIELENIE ZAMÓWIENIA </w:t>
      </w:r>
    </w:p>
    <w:p w14:paraId="180214B5" w14:textId="77777777" w:rsidR="00FC6A7A" w:rsidRPr="00FC6A7A" w:rsidRDefault="00FC6A7A" w:rsidP="00FC6A7A">
      <w:pPr>
        <w:numPr>
          <w:ilvl w:val="0"/>
          <w:numId w:val="24"/>
        </w:numPr>
        <w:tabs>
          <w:tab w:val="clear" w:pos="360"/>
          <w:tab w:val="num" w:pos="1068"/>
        </w:tabs>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22E121F2" w14:textId="77777777" w:rsidR="00FC6A7A" w:rsidRPr="00FC6A7A" w:rsidRDefault="00FC6A7A" w:rsidP="00FC6A7A">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Odwołanie wnosi się w przypadku zamówień, których wartość jest mniejsza niż progi unijne, w terminie:</w:t>
      </w:r>
    </w:p>
    <w:p w14:paraId="31E0119D" w14:textId="77777777" w:rsidR="00FC6A7A" w:rsidRPr="00FC6A7A" w:rsidRDefault="00FC6A7A" w:rsidP="00223595">
      <w:pPr>
        <w:numPr>
          <w:ilvl w:val="0"/>
          <w:numId w:val="62"/>
        </w:numPr>
        <w:autoSpaceDE w:val="0"/>
        <w:autoSpaceDN w:val="0"/>
        <w:spacing w:after="0" w:line="276" w:lineRule="auto"/>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lastRenderedPageBreak/>
        <w:t>5 dni od dnia przekazania informacji o czynności zamawiającego stanowiącej podstawę jego wniesienia, jeżeli informacja została przekazana przy użyciu środków komunikacji elektronicznej,</w:t>
      </w:r>
    </w:p>
    <w:p w14:paraId="7C107F8F" w14:textId="77777777" w:rsidR="00FC6A7A" w:rsidRPr="00FC6A7A" w:rsidRDefault="00FC6A7A" w:rsidP="00223595">
      <w:pPr>
        <w:numPr>
          <w:ilvl w:val="0"/>
          <w:numId w:val="62"/>
        </w:numPr>
        <w:autoSpaceDE w:val="0"/>
        <w:autoSpaceDN w:val="0"/>
        <w:spacing w:after="0" w:line="276" w:lineRule="auto"/>
        <w:contextualSpacing/>
        <w:jc w:val="both"/>
        <w:rPr>
          <w:rFonts w:ascii="Times New Roman" w:eastAsia="Calibri" w:hAnsi="Times New Roman" w:cs="Times New Roman"/>
          <w:sz w:val="24"/>
          <w:szCs w:val="24"/>
          <w:lang w:eastAsia="pl-PL"/>
        </w:rPr>
      </w:pPr>
      <w:r w:rsidRPr="00FC6A7A">
        <w:rPr>
          <w:rFonts w:ascii="Times New Roman" w:eastAsia="Calibri" w:hAnsi="Times New Roman" w:cs="Times New Roman"/>
          <w:sz w:val="24"/>
          <w:szCs w:val="24"/>
          <w:lang w:eastAsia="pl-PL"/>
        </w:rPr>
        <w:t>10 dni od dnia przekazania informacji o czynności zamawiającego stanowiącej podstawę jego wniesienia, jeżeli informacja została przekazana w sposób inny niż określony w lit. a.</w:t>
      </w:r>
    </w:p>
    <w:p w14:paraId="1FFA94C0" w14:textId="77777777" w:rsidR="00FC6A7A" w:rsidRPr="00FC6A7A" w:rsidRDefault="00FC6A7A" w:rsidP="00FC6A7A">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6B2950B4" w14:textId="77777777" w:rsidR="00FC6A7A" w:rsidRPr="00FC6A7A" w:rsidRDefault="00FC6A7A" w:rsidP="00FC6A7A">
      <w:pPr>
        <w:numPr>
          <w:ilvl w:val="0"/>
          <w:numId w:val="24"/>
        </w:numPr>
        <w:tabs>
          <w:tab w:val="clear" w:pos="360"/>
        </w:tabs>
        <w:spacing w:after="0" w:line="276"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B0A0A1E"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p>
    <w:p w14:paraId="3B32FD23" w14:textId="77777777" w:rsidR="00FC6A7A" w:rsidRPr="00FC6A7A" w:rsidRDefault="00FC6A7A" w:rsidP="00FC6A7A">
      <w:pPr>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Art. 16</w:t>
      </w:r>
    </w:p>
    <w:p w14:paraId="2E25F232" w14:textId="77777777" w:rsidR="00FC6A7A" w:rsidRPr="00FC6A7A" w:rsidRDefault="00FC6A7A" w:rsidP="00FC6A7A">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INFORMACJE DOTYCZĄCE RODO </w:t>
      </w:r>
    </w:p>
    <w:p w14:paraId="00C930C6" w14:textId="77777777" w:rsidR="00FC6A7A" w:rsidRPr="00FC6A7A" w:rsidRDefault="00FC6A7A" w:rsidP="00FC6A7A">
      <w:pPr>
        <w:suppressAutoHyphens/>
        <w:autoSpaceDN w:val="0"/>
        <w:spacing w:after="150" w:line="276"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Zgodnie z art. 13 ust. 1 i 2 </w:t>
      </w:r>
      <w:r w:rsidRPr="00FC6A7A">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C6A7A">
        <w:rPr>
          <w:rFonts w:ascii="Times New Roman" w:eastAsia="Times New Roman" w:hAnsi="Times New Roman" w:cs="Times New Roman"/>
          <w:kern w:val="3"/>
          <w:sz w:val="24"/>
          <w:szCs w:val="24"/>
          <w:lang w:eastAsia="pl-PL"/>
        </w:rPr>
        <w:t>dalej „RODO”, Zamawiający  informuje, że:</w:t>
      </w:r>
    </w:p>
    <w:p w14:paraId="4160CFC8" w14:textId="77777777" w:rsidR="00FC6A7A" w:rsidRPr="00FC6A7A" w:rsidRDefault="00FC6A7A" w:rsidP="00FC6A7A">
      <w:pPr>
        <w:widowControl w:val="0"/>
        <w:numPr>
          <w:ilvl w:val="0"/>
          <w:numId w:val="45"/>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3A0FF9CF" w14:textId="77777777" w:rsidR="00FC6A7A" w:rsidRPr="00FC6A7A" w:rsidRDefault="00FC6A7A" w:rsidP="00FC6A7A">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inspektorem ochrony danych osobowych w Zarządzie Dróg Powiatowych  jest Pan Janusz Łukasik </w:t>
      </w:r>
      <w:r w:rsidRPr="00FC6A7A">
        <w:rPr>
          <w:rFonts w:ascii="Times New Roman" w:eastAsia="Times New Roman" w:hAnsi="Times New Roman" w:cs="Times New Roman"/>
          <w:i/>
          <w:kern w:val="3"/>
          <w:sz w:val="24"/>
          <w:szCs w:val="24"/>
          <w:lang w:eastAsia="pl-PL"/>
        </w:rPr>
        <w:t xml:space="preserve">, kontakt: </w:t>
      </w:r>
      <w:r w:rsidRPr="00FC6A7A">
        <w:rPr>
          <w:rFonts w:ascii="Times New Roman" w:eastAsia="Calibri" w:hAnsi="Times New Roman" w:cs="Times New Roman"/>
          <w:bCs/>
          <w:kern w:val="3"/>
          <w:sz w:val="24"/>
          <w:szCs w:val="24"/>
        </w:rPr>
        <w:t>iod@zdp.pwz.pl</w:t>
      </w:r>
    </w:p>
    <w:p w14:paraId="11EF4A73" w14:textId="77777777" w:rsidR="00FC6A7A" w:rsidRPr="00FC6A7A" w:rsidRDefault="00FC6A7A" w:rsidP="00FC6A7A">
      <w:pPr>
        <w:spacing w:after="0" w:line="276" w:lineRule="auto"/>
        <w:jc w:val="both"/>
        <w:rPr>
          <w:rFonts w:ascii="Times New Roman" w:eastAsia="Times New Roman" w:hAnsi="Times New Roman" w:cs="Times New Roman"/>
          <w:b/>
          <w:i/>
          <w:sz w:val="24"/>
          <w:szCs w:val="24"/>
          <w:lang w:eastAsia="pl-PL"/>
        </w:rPr>
      </w:pPr>
      <w:r w:rsidRPr="00FC6A7A">
        <w:rPr>
          <w:rFonts w:ascii="Times New Roman" w:eastAsia="Times New Roman" w:hAnsi="Times New Roman" w:cs="Times New Roman"/>
          <w:kern w:val="3"/>
          <w:sz w:val="24"/>
          <w:szCs w:val="24"/>
          <w:lang w:eastAsia="pl-PL"/>
        </w:rPr>
        <w:t>Pani/Pana dane osobowe przetwarzane będą na podstawie art. 6 ust. 1 lit. c</w:t>
      </w:r>
      <w:r w:rsidRPr="00FC6A7A">
        <w:rPr>
          <w:rFonts w:ascii="Times New Roman" w:eastAsia="Times New Roman" w:hAnsi="Times New Roman" w:cs="Times New Roman"/>
          <w:i/>
          <w:kern w:val="3"/>
          <w:sz w:val="24"/>
          <w:szCs w:val="24"/>
          <w:lang w:eastAsia="pl-PL"/>
        </w:rPr>
        <w:t xml:space="preserve"> </w:t>
      </w:r>
      <w:r w:rsidRPr="00FC6A7A">
        <w:rPr>
          <w:rFonts w:ascii="Times New Roman" w:eastAsia="Times New Roman" w:hAnsi="Times New Roman" w:cs="Times New Roman"/>
          <w:kern w:val="3"/>
          <w:sz w:val="24"/>
          <w:szCs w:val="24"/>
          <w:lang w:eastAsia="pl-PL"/>
        </w:rPr>
        <w:t xml:space="preserve">RODO  w celu </w:t>
      </w:r>
      <w:r w:rsidRPr="00FC6A7A">
        <w:rPr>
          <w:rFonts w:ascii="Times New Roman" w:eastAsia="Calibri" w:hAnsi="Times New Roman" w:cs="Times New Roman"/>
          <w:kern w:val="3"/>
          <w:sz w:val="24"/>
          <w:szCs w:val="24"/>
          <w:lang w:eastAsia="pl-PL"/>
        </w:rPr>
        <w:t xml:space="preserve">związanym z postępowaniem o udzielenie zamówienia publicznego </w:t>
      </w:r>
      <w:r w:rsidRPr="00FC6A7A">
        <w:rPr>
          <w:rFonts w:ascii="Times New Roman" w:eastAsia="Times New Roman" w:hAnsi="Times New Roman" w:cs="Times New Roman"/>
          <w:sz w:val="24"/>
          <w:szCs w:val="24"/>
          <w:lang w:eastAsia="pl-PL"/>
        </w:rPr>
        <w:t>pod nazwą określoną na</w:t>
      </w:r>
      <w:r w:rsidRPr="00FC6A7A">
        <w:rPr>
          <w:rFonts w:ascii="Calibri" w:eastAsia="Calibri" w:hAnsi="Calibri" w:cs="Times New Roman"/>
        </w:rPr>
        <w:t> </w:t>
      </w:r>
      <w:r w:rsidRPr="00FC6A7A">
        <w:rPr>
          <w:rFonts w:ascii="Times New Roman" w:eastAsia="Times New Roman" w:hAnsi="Times New Roman" w:cs="Times New Roman"/>
          <w:sz w:val="24"/>
          <w:szCs w:val="24"/>
          <w:lang w:eastAsia="pl-PL"/>
        </w:rPr>
        <w:t xml:space="preserve">stronie tytułowej niniejszej SWZ </w:t>
      </w:r>
    </w:p>
    <w:p w14:paraId="2407E5DC" w14:textId="77777777" w:rsidR="00FC6A7A" w:rsidRPr="00FC6A7A" w:rsidRDefault="00FC6A7A" w:rsidP="00FC6A7A">
      <w:pPr>
        <w:spacing w:after="0" w:line="276" w:lineRule="auto"/>
        <w:jc w:val="both"/>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odbiorcami Pani/Pana danych osobowych będą osoby lub podmioty, którym udostępniona zostanie dokumentacja postępowania w oparciu o przepisy ustawy Prawo zamówień publicznych (Dz. U. z 2023 r. poz. 1605), dalej „ustawa </w:t>
      </w:r>
      <w:proofErr w:type="spellStart"/>
      <w:r w:rsidRPr="00FC6A7A">
        <w:rPr>
          <w:rFonts w:ascii="Times New Roman" w:eastAsia="Times New Roman" w:hAnsi="Times New Roman" w:cs="Times New Roman"/>
          <w:kern w:val="3"/>
          <w:sz w:val="24"/>
          <w:szCs w:val="24"/>
          <w:lang w:eastAsia="pl-PL"/>
        </w:rPr>
        <w:t>Pzp</w:t>
      </w:r>
      <w:proofErr w:type="spellEnd"/>
      <w:r w:rsidRPr="00FC6A7A">
        <w:rPr>
          <w:rFonts w:ascii="Times New Roman" w:eastAsia="Times New Roman" w:hAnsi="Times New Roman" w:cs="Times New Roman"/>
          <w:kern w:val="3"/>
          <w:sz w:val="24"/>
          <w:szCs w:val="24"/>
          <w:lang w:eastAsia="pl-PL"/>
        </w:rPr>
        <w:t xml:space="preserve">”;  </w:t>
      </w:r>
    </w:p>
    <w:p w14:paraId="5E09F8B8" w14:textId="77777777" w:rsidR="00FC6A7A" w:rsidRPr="00FC6A7A" w:rsidRDefault="00FC6A7A" w:rsidP="00FC6A7A">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3F9795D7" w14:textId="77777777" w:rsidR="00FC6A7A" w:rsidRPr="00FC6A7A" w:rsidRDefault="00FC6A7A" w:rsidP="00FC6A7A">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w:t>
      </w:r>
      <w:proofErr w:type="spellStart"/>
      <w:r w:rsidRPr="00FC6A7A">
        <w:rPr>
          <w:rFonts w:ascii="Times New Roman" w:eastAsia="Times New Roman" w:hAnsi="Times New Roman" w:cs="Times New Roman"/>
          <w:kern w:val="3"/>
          <w:sz w:val="24"/>
          <w:szCs w:val="24"/>
          <w:lang w:eastAsia="pl-PL"/>
        </w:rPr>
        <w:t>Pzp</w:t>
      </w:r>
      <w:proofErr w:type="spellEnd"/>
      <w:r w:rsidRPr="00FC6A7A">
        <w:rPr>
          <w:rFonts w:ascii="Times New Roman" w:eastAsia="Times New Roman" w:hAnsi="Times New Roman" w:cs="Times New Roman"/>
          <w:kern w:val="3"/>
          <w:sz w:val="24"/>
          <w:szCs w:val="24"/>
          <w:lang w:eastAsia="pl-PL"/>
        </w:rPr>
        <w:t xml:space="preserve">, związanym z udziałem w postępowaniu o udzielenie zamówienia publicznego; konsekwencje niepodania określonych danych wynikają z ustawy </w:t>
      </w:r>
      <w:proofErr w:type="spellStart"/>
      <w:r w:rsidRPr="00FC6A7A">
        <w:rPr>
          <w:rFonts w:ascii="Times New Roman" w:eastAsia="Times New Roman" w:hAnsi="Times New Roman" w:cs="Times New Roman"/>
          <w:kern w:val="3"/>
          <w:sz w:val="24"/>
          <w:szCs w:val="24"/>
          <w:lang w:eastAsia="pl-PL"/>
        </w:rPr>
        <w:t>Pzp</w:t>
      </w:r>
      <w:proofErr w:type="spellEnd"/>
      <w:r w:rsidRPr="00FC6A7A">
        <w:rPr>
          <w:rFonts w:ascii="Times New Roman" w:eastAsia="Times New Roman" w:hAnsi="Times New Roman" w:cs="Times New Roman"/>
          <w:kern w:val="3"/>
          <w:sz w:val="24"/>
          <w:szCs w:val="24"/>
          <w:lang w:eastAsia="pl-PL"/>
        </w:rPr>
        <w:t xml:space="preserve">;  </w:t>
      </w:r>
    </w:p>
    <w:p w14:paraId="355C41A2" w14:textId="77777777" w:rsidR="00FC6A7A" w:rsidRPr="00FC6A7A" w:rsidRDefault="00FC6A7A" w:rsidP="00FC6A7A">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w odniesieniu do Pani/Pana danych osobowych decyzje nie będą podejmowane w sposób </w:t>
      </w:r>
      <w:r w:rsidRPr="00FC6A7A">
        <w:rPr>
          <w:rFonts w:ascii="Times New Roman" w:eastAsia="Times New Roman" w:hAnsi="Times New Roman" w:cs="Times New Roman"/>
          <w:kern w:val="3"/>
          <w:sz w:val="24"/>
          <w:szCs w:val="24"/>
          <w:lang w:eastAsia="pl-PL"/>
        </w:rPr>
        <w:lastRenderedPageBreak/>
        <w:t>zautomatyzowany, stosowanie do art. 22 RODO;</w:t>
      </w:r>
    </w:p>
    <w:p w14:paraId="2F4EA63D" w14:textId="77777777" w:rsidR="00FC6A7A" w:rsidRPr="00FC6A7A" w:rsidRDefault="00FC6A7A" w:rsidP="00FC6A7A">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posiada Pani/Pan:</w:t>
      </w:r>
    </w:p>
    <w:p w14:paraId="774C4973" w14:textId="77777777" w:rsidR="00FC6A7A" w:rsidRPr="00FC6A7A" w:rsidRDefault="00FC6A7A" w:rsidP="00FC6A7A">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na podstawie art. 15 RODO prawo dostępu do danych osobowych Pani/Pana dotyczących;</w:t>
      </w:r>
    </w:p>
    <w:p w14:paraId="44AAB212" w14:textId="77777777" w:rsidR="00FC6A7A" w:rsidRPr="00FC6A7A" w:rsidRDefault="00FC6A7A" w:rsidP="00FC6A7A">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na podstawie art. 16 RODO prawo do sprostowania Pani/Pana danych osobowych </w:t>
      </w:r>
      <w:r w:rsidRPr="00FC6A7A">
        <w:rPr>
          <w:rFonts w:ascii="Times New Roman" w:eastAsia="Times New Roman" w:hAnsi="Times New Roman" w:cs="Times New Roman"/>
          <w:b/>
          <w:kern w:val="3"/>
          <w:sz w:val="24"/>
          <w:szCs w:val="24"/>
          <w:vertAlign w:val="superscript"/>
          <w:lang w:eastAsia="pl-PL"/>
        </w:rPr>
        <w:t>**</w:t>
      </w:r>
      <w:r w:rsidRPr="00FC6A7A">
        <w:rPr>
          <w:rFonts w:ascii="Times New Roman" w:eastAsia="Times New Roman" w:hAnsi="Times New Roman" w:cs="Times New Roman"/>
          <w:kern w:val="3"/>
          <w:sz w:val="24"/>
          <w:szCs w:val="24"/>
          <w:lang w:eastAsia="pl-PL"/>
        </w:rPr>
        <w:t>;</w:t>
      </w:r>
    </w:p>
    <w:p w14:paraId="637E2897" w14:textId="77777777" w:rsidR="00FC6A7A" w:rsidRPr="00FC6A7A" w:rsidRDefault="00FC6A7A" w:rsidP="00FC6A7A">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79E810B4" w14:textId="77777777" w:rsidR="00FC6A7A" w:rsidRPr="00FC6A7A" w:rsidRDefault="00FC6A7A" w:rsidP="00FC6A7A">
      <w:pPr>
        <w:widowControl w:val="0"/>
        <w:numPr>
          <w:ilvl w:val="0"/>
          <w:numId w:val="47"/>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56D5C027" w14:textId="77777777" w:rsidR="00FC6A7A" w:rsidRPr="00FC6A7A" w:rsidRDefault="00FC6A7A" w:rsidP="00FC6A7A">
      <w:pPr>
        <w:widowControl w:val="0"/>
        <w:numPr>
          <w:ilvl w:val="0"/>
          <w:numId w:val="46"/>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nie przysługuje Pani/Panu:</w:t>
      </w:r>
    </w:p>
    <w:p w14:paraId="61396E42" w14:textId="77777777" w:rsidR="00FC6A7A" w:rsidRPr="00FC6A7A" w:rsidRDefault="00FC6A7A" w:rsidP="00FC6A7A">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 związku z art. 17 ust. 3 lit. b, d lub e RODO prawo do usunięcia danych osobowych;</w:t>
      </w:r>
    </w:p>
    <w:p w14:paraId="7347CEDD" w14:textId="77777777" w:rsidR="00FC6A7A" w:rsidRPr="00FC6A7A" w:rsidRDefault="00FC6A7A" w:rsidP="00FC6A7A">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prawo do przenoszenia danych osobowych, o którym mowa w art. 20 RODO;</w:t>
      </w:r>
    </w:p>
    <w:p w14:paraId="24D7DBEA" w14:textId="77777777" w:rsidR="00FC6A7A" w:rsidRPr="00FC6A7A" w:rsidRDefault="00FC6A7A" w:rsidP="00FC6A7A">
      <w:pPr>
        <w:widowControl w:val="0"/>
        <w:numPr>
          <w:ilvl w:val="0"/>
          <w:numId w:val="48"/>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FC6A7A">
        <w:rPr>
          <w:rFonts w:ascii="Times New Roman" w:eastAsia="Times New Roman" w:hAnsi="Times New Roman" w:cs="Times New Roman"/>
          <w:kern w:val="3"/>
          <w:sz w:val="24"/>
          <w:szCs w:val="24"/>
          <w:lang w:eastAsia="pl-PL"/>
        </w:rPr>
        <w:t>.</w:t>
      </w:r>
    </w:p>
    <w:p w14:paraId="081C5B94" w14:textId="77777777" w:rsidR="00FC6A7A" w:rsidRPr="00FC6A7A" w:rsidRDefault="00FC6A7A" w:rsidP="00FC6A7A">
      <w:pPr>
        <w:suppressAutoHyphens/>
        <w:autoSpaceDN w:val="0"/>
        <w:spacing w:after="150" w:line="360" w:lineRule="auto"/>
        <w:ind w:left="426"/>
        <w:jc w:val="both"/>
        <w:textAlignment w:val="baseline"/>
        <w:rPr>
          <w:rFonts w:ascii="Times New Roman" w:eastAsia="SimSun" w:hAnsi="Times New Roman" w:cs="Times New Roman"/>
          <w:kern w:val="3"/>
          <w:sz w:val="24"/>
          <w:szCs w:val="24"/>
        </w:rPr>
      </w:pPr>
      <w:r w:rsidRPr="00FC6A7A">
        <w:rPr>
          <w:rFonts w:ascii="Times New Roman" w:eastAsia="Calibri" w:hAnsi="Times New Roman" w:cs="Times New Roman"/>
          <w:kern w:val="3"/>
          <w:sz w:val="24"/>
          <w:szCs w:val="24"/>
        </w:rPr>
        <w:t>______________________</w:t>
      </w:r>
    </w:p>
    <w:p w14:paraId="42F1FFC0" w14:textId="77777777" w:rsidR="00FC6A7A" w:rsidRPr="00FC6A7A" w:rsidRDefault="00FC6A7A" w:rsidP="00FC6A7A">
      <w:pPr>
        <w:suppressAutoHyphens/>
        <w:autoSpaceDN w:val="0"/>
        <w:spacing w:after="150" w:line="240" w:lineRule="auto"/>
        <w:ind w:left="426"/>
        <w:jc w:val="both"/>
        <w:textAlignment w:val="baseline"/>
        <w:rPr>
          <w:rFonts w:ascii="Times New Roman" w:eastAsia="SimSun" w:hAnsi="Times New Roman" w:cs="Times New Roman"/>
          <w:kern w:val="3"/>
          <w:sz w:val="24"/>
          <w:szCs w:val="24"/>
        </w:rPr>
      </w:pPr>
      <w:r w:rsidRPr="00FC6A7A">
        <w:rPr>
          <w:rFonts w:ascii="Times New Roman" w:eastAsia="Calibri" w:hAnsi="Times New Roman" w:cs="Times New Roman"/>
          <w:b/>
          <w:i/>
          <w:kern w:val="3"/>
          <w:sz w:val="24"/>
          <w:szCs w:val="24"/>
          <w:vertAlign w:val="superscript"/>
        </w:rPr>
        <w:t>*</w:t>
      </w:r>
      <w:r w:rsidRPr="00FC6A7A">
        <w:rPr>
          <w:rFonts w:ascii="Times New Roman" w:eastAsia="Calibri" w:hAnsi="Times New Roman" w:cs="Times New Roman"/>
          <w:b/>
          <w:i/>
          <w:kern w:val="3"/>
          <w:sz w:val="24"/>
          <w:szCs w:val="24"/>
        </w:rPr>
        <w:t xml:space="preserve"> Wyjaśnienie:</w:t>
      </w:r>
      <w:r w:rsidRPr="00FC6A7A">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FC6A7A">
        <w:rPr>
          <w:rFonts w:ascii="Times New Roman" w:eastAsia="Times New Roman" w:hAnsi="Times New Roman" w:cs="Times New Roman"/>
          <w:i/>
          <w:kern w:val="3"/>
          <w:sz w:val="24"/>
          <w:szCs w:val="24"/>
          <w:lang w:eastAsia="pl-PL"/>
        </w:rPr>
        <w:t>istnieje obowiązek wyznaczenia inspektora ochrony danych osobowych.</w:t>
      </w:r>
    </w:p>
    <w:p w14:paraId="58ED516C" w14:textId="77777777" w:rsidR="00FC6A7A" w:rsidRPr="00FC6A7A" w:rsidRDefault="00FC6A7A" w:rsidP="00FC6A7A">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FC6A7A">
        <w:rPr>
          <w:rFonts w:ascii="Times New Roman" w:eastAsia="Calibri" w:hAnsi="Times New Roman" w:cs="Times New Roman"/>
          <w:b/>
          <w:i/>
          <w:kern w:val="3"/>
          <w:sz w:val="24"/>
          <w:szCs w:val="24"/>
          <w:vertAlign w:val="superscript"/>
        </w:rPr>
        <w:t xml:space="preserve">** </w:t>
      </w:r>
      <w:r w:rsidRPr="00FC6A7A">
        <w:rPr>
          <w:rFonts w:ascii="Times New Roman" w:eastAsia="Calibri" w:hAnsi="Times New Roman" w:cs="Times New Roman"/>
          <w:b/>
          <w:i/>
          <w:kern w:val="3"/>
          <w:sz w:val="24"/>
          <w:szCs w:val="24"/>
        </w:rPr>
        <w:t>Wyjaśnienie:</w:t>
      </w:r>
      <w:r w:rsidRPr="00FC6A7A">
        <w:rPr>
          <w:rFonts w:ascii="Times New Roman" w:eastAsia="Calibri" w:hAnsi="Times New Roman" w:cs="Times New Roman"/>
          <w:i/>
          <w:kern w:val="3"/>
          <w:sz w:val="24"/>
          <w:szCs w:val="24"/>
        </w:rPr>
        <w:t xml:space="preserve"> </w:t>
      </w:r>
      <w:r w:rsidRPr="00FC6A7A">
        <w:rPr>
          <w:rFonts w:ascii="Times New Roman" w:eastAsia="Times New Roman" w:hAnsi="Times New Roman" w:cs="Times New Roman"/>
          <w:i/>
          <w:kern w:val="3"/>
          <w:sz w:val="24"/>
          <w:szCs w:val="24"/>
          <w:lang w:eastAsia="pl-PL"/>
        </w:rPr>
        <w:t xml:space="preserve">skorzystanie z prawa do sprostowania nie może skutkować zmianą </w:t>
      </w:r>
      <w:r w:rsidRPr="00FC6A7A">
        <w:rPr>
          <w:rFonts w:ascii="Times New Roman" w:eastAsia="Calibri" w:hAnsi="Times New Roman" w:cs="Times New Roman"/>
          <w:i/>
          <w:kern w:val="3"/>
          <w:sz w:val="24"/>
          <w:szCs w:val="24"/>
        </w:rPr>
        <w:t>wyniku postępowania</w:t>
      </w:r>
      <w:r w:rsidRPr="00FC6A7A">
        <w:rPr>
          <w:rFonts w:ascii="Times New Roman" w:eastAsia="Calibri" w:hAnsi="Times New Roman" w:cs="Times New Roman"/>
          <w:i/>
          <w:kern w:val="3"/>
          <w:sz w:val="24"/>
          <w:szCs w:val="24"/>
        </w:rPr>
        <w:br/>
        <w:t xml:space="preserve">o udzielenie zamówienia publicznego ani zmianą postanowień umowy w zakresie niezgodnym z ustawą </w:t>
      </w:r>
      <w:proofErr w:type="spellStart"/>
      <w:r w:rsidRPr="00FC6A7A">
        <w:rPr>
          <w:rFonts w:ascii="Times New Roman" w:eastAsia="Calibri" w:hAnsi="Times New Roman" w:cs="Times New Roman"/>
          <w:i/>
          <w:kern w:val="3"/>
          <w:sz w:val="24"/>
          <w:szCs w:val="24"/>
        </w:rPr>
        <w:t>Pzp</w:t>
      </w:r>
      <w:proofErr w:type="spellEnd"/>
      <w:r w:rsidRPr="00FC6A7A">
        <w:rPr>
          <w:rFonts w:ascii="Times New Roman" w:eastAsia="Calibri" w:hAnsi="Times New Roman" w:cs="Times New Roman"/>
          <w:i/>
          <w:kern w:val="3"/>
          <w:sz w:val="24"/>
          <w:szCs w:val="24"/>
        </w:rPr>
        <w:t xml:space="preserve"> oraz nie może naruszać integralności protokołu oraz jego załączników.</w:t>
      </w:r>
    </w:p>
    <w:p w14:paraId="235992EC" w14:textId="77777777" w:rsidR="00FC6A7A" w:rsidRPr="00FC6A7A" w:rsidRDefault="00FC6A7A" w:rsidP="00FC6A7A">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FC6A7A">
        <w:rPr>
          <w:rFonts w:ascii="Times New Roman" w:eastAsia="Calibri" w:hAnsi="Times New Roman" w:cs="Times New Roman"/>
          <w:b/>
          <w:i/>
          <w:kern w:val="3"/>
          <w:sz w:val="24"/>
          <w:szCs w:val="24"/>
          <w:vertAlign w:val="superscript"/>
        </w:rPr>
        <w:t xml:space="preserve">*** </w:t>
      </w:r>
      <w:r w:rsidRPr="00FC6A7A">
        <w:rPr>
          <w:rFonts w:ascii="Times New Roman" w:eastAsia="Calibri" w:hAnsi="Times New Roman" w:cs="Times New Roman"/>
          <w:b/>
          <w:i/>
          <w:kern w:val="3"/>
          <w:sz w:val="24"/>
          <w:szCs w:val="24"/>
        </w:rPr>
        <w:t>Wyjaśnienie:</w:t>
      </w:r>
      <w:r w:rsidRPr="00FC6A7A">
        <w:rPr>
          <w:rFonts w:ascii="Times New Roman" w:eastAsia="Calibri" w:hAnsi="Times New Roman" w:cs="Times New Roman"/>
          <w:i/>
          <w:kern w:val="3"/>
          <w:sz w:val="24"/>
          <w:szCs w:val="24"/>
        </w:rPr>
        <w:t xml:space="preserve"> prawo do ograniczenia przetwarzania nie ma zastosowania w odniesieniu do </w:t>
      </w:r>
      <w:r w:rsidRPr="00FC6A7A">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E6636C9" w14:textId="77777777" w:rsidR="00FC6A7A" w:rsidRPr="00FC6A7A" w:rsidRDefault="00FC6A7A" w:rsidP="00FC6A7A">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725088B2" w14:textId="6FBF762F" w:rsidR="00FC6A7A" w:rsidRPr="00FC6A7A" w:rsidRDefault="00FC6A7A" w:rsidP="00FC6A7A">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Ożarów Mazowiecki, dnia ….0</w:t>
      </w:r>
      <w:r w:rsidR="007046E4">
        <w:rPr>
          <w:rFonts w:ascii="Times New Roman" w:eastAsia="Times New Roman" w:hAnsi="Times New Roman" w:cs="Times New Roman"/>
          <w:sz w:val="24"/>
          <w:szCs w:val="24"/>
          <w:lang w:eastAsia="pl-PL"/>
        </w:rPr>
        <w:t>6</w:t>
      </w:r>
      <w:r w:rsidRPr="00FC6A7A">
        <w:rPr>
          <w:rFonts w:ascii="Times New Roman" w:eastAsia="Times New Roman" w:hAnsi="Times New Roman" w:cs="Times New Roman"/>
          <w:sz w:val="24"/>
          <w:szCs w:val="24"/>
          <w:lang w:eastAsia="pl-PL"/>
        </w:rPr>
        <w:t>.2024 r.</w:t>
      </w:r>
    </w:p>
    <w:p w14:paraId="1699000A" w14:textId="77777777" w:rsidR="00FC6A7A" w:rsidRPr="00FC6A7A" w:rsidRDefault="00FC6A7A" w:rsidP="00FC6A7A">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06A33E5A" w14:textId="77777777" w:rsidR="00FC6A7A" w:rsidRPr="00FC6A7A" w:rsidRDefault="00FC6A7A" w:rsidP="00FC6A7A">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FC6A7A">
        <w:rPr>
          <w:rFonts w:ascii="Times New Roman" w:eastAsia="Times New Roman" w:hAnsi="Times New Roman" w:cs="Times New Roman"/>
          <w:b/>
          <w:spacing w:val="30"/>
          <w:position w:val="6"/>
          <w:sz w:val="24"/>
          <w:szCs w:val="24"/>
          <w:lang w:eastAsia="pl-PL"/>
        </w:rPr>
        <w:t>ZATWIERDZAM</w:t>
      </w:r>
    </w:p>
    <w:p w14:paraId="3F9BB772" w14:textId="77777777" w:rsidR="00FC6A7A" w:rsidRPr="00FC6A7A" w:rsidRDefault="00FC6A7A" w:rsidP="00FC6A7A">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3D96575" w14:textId="77777777" w:rsidR="00FC6A7A" w:rsidRPr="00FC6A7A" w:rsidRDefault="00FC6A7A" w:rsidP="00FC6A7A">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56161990" w14:textId="77777777" w:rsidR="00FC6A7A" w:rsidRPr="00FC6A7A" w:rsidRDefault="00FC6A7A" w:rsidP="00FC6A7A">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8DF7DE9" w14:textId="77777777" w:rsidR="00FC6A7A" w:rsidRPr="00FC6A7A" w:rsidRDefault="00FC6A7A" w:rsidP="00FC6A7A">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20EE09E5" w14:textId="77777777" w:rsidR="00FC6A7A" w:rsidRPr="00FC6A7A" w:rsidRDefault="00FC6A7A" w:rsidP="00FC6A7A">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6FE5D25" w14:textId="77777777" w:rsidR="00FC6A7A" w:rsidRPr="00FC6A7A" w:rsidRDefault="00FC6A7A" w:rsidP="00FC6A7A">
      <w:pPr>
        <w:tabs>
          <w:tab w:val="left" w:pos="-567"/>
        </w:tabs>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lastRenderedPageBreak/>
        <w:t>ROZDZIAŁ II</w:t>
      </w:r>
    </w:p>
    <w:p w14:paraId="4748552B" w14:textId="77777777" w:rsidR="00FC6A7A" w:rsidRPr="00FC6A7A" w:rsidRDefault="00FC6A7A" w:rsidP="00FC6A7A">
      <w:pPr>
        <w:tabs>
          <w:tab w:val="left" w:pos="-567"/>
        </w:tabs>
        <w:suppressAutoHyphens/>
        <w:autoSpaceDN w:val="0"/>
        <w:spacing w:after="0" w:line="24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 xml:space="preserve"> FORMULARZ OFERTY</w:t>
      </w:r>
      <w:r w:rsidRPr="00FC6A7A">
        <w:rPr>
          <w:rFonts w:ascii="Times New Roman" w:eastAsia="Times New Roman" w:hAnsi="Times New Roman" w:cs="Times New Roman"/>
          <w:b/>
          <w:kern w:val="3"/>
          <w:sz w:val="24"/>
          <w:szCs w:val="24"/>
          <w:lang w:eastAsia="pl-PL"/>
        </w:rPr>
        <w:br/>
      </w:r>
    </w:p>
    <w:p w14:paraId="3CF82EB5" w14:textId="77777777" w:rsidR="00FC6A7A" w:rsidRPr="00FC6A7A" w:rsidRDefault="00FC6A7A" w:rsidP="00FC6A7A">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kern w:val="3"/>
          <w:sz w:val="24"/>
          <w:szCs w:val="24"/>
          <w:lang w:eastAsia="pl-PL"/>
        </w:rPr>
      </w:pPr>
    </w:p>
    <w:p w14:paraId="1824B8A9" w14:textId="77777777" w:rsidR="00FC6A7A" w:rsidRPr="00FC6A7A" w:rsidRDefault="00FC6A7A" w:rsidP="00FC6A7A">
      <w:pPr>
        <w:suppressAutoHyphens/>
        <w:autoSpaceDN w:val="0"/>
        <w:spacing w:after="0" w:line="36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t xml:space="preserve">       ........................... dnia ................</w:t>
      </w:r>
    </w:p>
    <w:p w14:paraId="53CCFC3E" w14:textId="77777777" w:rsidR="00FC6A7A" w:rsidRPr="00FC6A7A" w:rsidRDefault="00FC6A7A" w:rsidP="00FC6A7A">
      <w:pPr>
        <w:suppressAutoHyphens/>
        <w:autoSpaceDN w:val="0"/>
        <w:spacing w:after="0" w:line="360" w:lineRule="auto"/>
        <w:jc w:val="both"/>
        <w:textAlignment w:val="baseline"/>
        <w:rPr>
          <w:rFonts w:ascii="Times New Roman" w:eastAsia="SimSun" w:hAnsi="Times New Roman" w:cs="Times New Roman"/>
          <w:kern w:val="3"/>
          <w:sz w:val="24"/>
          <w:szCs w:val="24"/>
        </w:rPr>
      </w:pPr>
    </w:p>
    <w:p w14:paraId="79F5AFFC" w14:textId="77777777" w:rsidR="00FC6A7A" w:rsidRPr="00FC6A7A" w:rsidRDefault="00FC6A7A" w:rsidP="00FC6A7A">
      <w:pPr>
        <w:suppressAutoHyphens/>
        <w:autoSpaceDN w:val="0"/>
        <w:spacing w:after="0" w:line="360" w:lineRule="auto"/>
        <w:jc w:val="both"/>
        <w:textAlignment w:val="baseline"/>
        <w:rPr>
          <w:rFonts w:ascii="Times New Roman" w:eastAsia="Times New Roman" w:hAnsi="Times New Roman" w:cs="Times New Roman"/>
          <w:kern w:val="3"/>
          <w:sz w:val="24"/>
          <w:szCs w:val="24"/>
          <w:lang w:eastAsia="pl-PL"/>
        </w:rPr>
      </w:pPr>
    </w:p>
    <w:p w14:paraId="616D521A" w14:textId="77777777" w:rsidR="00FC6A7A" w:rsidRPr="00FC6A7A" w:rsidRDefault="00FC6A7A" w:rsidP="00FC6A7A">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OFERTA</w:t>
      </w:r>
    </w:p>
    <w:p w14:paraId="39F39D84" w14:textId="77777777" w:rsidR="00FC6A7A" w:rsidRPr="00FC6A7A" w:rsidRDefault="00FC6A7A" w:rsidP="00FC6A7A">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p>
    <w:p w14:paraId="51EEA446" w14:textId="77777777" w:rsidR="00FC6A7A" w:rsidRPr="00FC6A7A" w:rsidRDefault="00FC6A7A" w:rsidP="00FC6A7A">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r w:rsidRPr="00FC6A7A">
        <w:rPr>
          <w:rFonts w:ascii="Times New Roman" w:eastAsia="Times New Roman" w:hAnsi="Times New Roman" w:cs="Times New Roman"/>
          <w:b/>
          <w:kern w:val="3"/>
          <w:sz w:val="24"/>
          <w:szCs w:val="24"/>
          <w:lang w:eastAsia="pl-PL"/>
        </w:rPr>
        <w:t>Powiat Warszawski Zachodni,</w:t>
      </w:r>
    </w:p>
    <w:p w14:paraId="4B20EAAB" w14:textId="77777777" w:rsidR="00FC6A7A" w:rsidRPr="00FC6A7A" w:rsidRDefault="00FC6A7A" w:rsidP="00FC6A7A">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Zarząd Dróg Powiatowych</w:t>
      </w:r>
    </w:p>
    <w:p w14:paraId="48D788C6" w14:textId="77777777" w:rsidR="00FC6A7A" w:rsidRPr="00FC6A7A" w:rsidRDefault="00FC6A7A" w:rsidP="00FC6A7A">
      <w:pPr>
        <w:suppressAutoHyphens/>
        <w:autoSpaceDN w:val="0"/>
        <w:spacing w:after="0" w:line="240" w:lineRule="auto"/>
        <w:ind w:left="4248" w:firstLine="708"/>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 xml:space="preserve"> w Ożarowie Mazowieckim</w:t>
      </w:r>
    </w:p>
    <w:p w14:paraId="0FA6E7ED" w14:textId="77777777" w:rsidR="00FC6A7A" w:rsidRPr="00FC6A7A" w:rsidRDefault="00FC6A7A" w:rsidP="00FC6A7A">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Ul. Poznańska 300</w:t>
      </w:r>
    </w:p>
    <w:p w14:paraId="111C3A54" w14:textId="77777777" w:rsidR="00FC6A7A" w:rsidRPr="00FC6A7A" w:rsidRDefault="00FC6A7A" w:rsidP="00FC6A7A">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05 – 850 Ożarów Mazowiecki</w:t>
      </w:r>
    </w:p>
    <w:p w14:paraId="02F66A15"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425058A2" w14:textId="2A60AB10" w:rsidR="00FC6A7A" w:rsidRPr="00FC6A7A" w:rsidRDefault="00FC6A7A" w:rsidP="00FC6A7A">
      <w:pPr>
        <w:spacing w:after="0" w:line="240" w:lineRule="auto"/>
        <w:jc w:val="both"/>
        <w:rPr>
          <w:rFonts w:ascii="Times New Roman" w:eastAsia="Times New Roman" w:hAnsi="Times New Roman" w:cs="Times New Roman"/>
          <w:b/>
          <w:i/>
          <w:sz w:val="24"/>
          <w:szCs w:val="24"/>
          <w:lang w:eastAsia="pl-PL"/>
        </w:rPr>
      </w:pPr>
      <w:r w:rsidRPr="00FC6A7A">
        <w:rPr>
          <w:rFonts w:ascii="Times New Roman" w:eastAsia="Times New Roman" w:hAnsi="Times New Roman" w:cs="Times New Roman"/>
          <w:kern w:val="3"/>
          <w:sz w:val="24"/>
          <w:szCs w:val="24"/>
          <w:lang w:eastAsia="pl-PL"/>
        </w:rPr>
        <w:t>Nawiązując do zaproszenia do udziału w postępowaniu prowadzonym w trybie podstawowym Nr ZP-</w:t>
      </w:r>
      <w:r w:rsidR="007046E4">
        <w:rPr>
          <w:rFonts w:ascii="Times New Roman" w:eastAsia="Times New Roman" w:hAnsi="Times New Roman" w:cs="Times New Roman"/>
          <w:kern w:val="3"/>
          <w:sz w:val="24"/>
          <w:szCs w:val="24"/>
          <w:lang w:eastAsia="pl-PL"/>
        </w:rPr>
        <w:t>4</w:t>
      </w:r>
      <w:r w:rsidRPr="00FC6A7A">
        <w:rPr>
          <w:rFonts w:ascii="Times New Roman" w:eastAsia="Times New Roman" w:hAnsi="Times New Roman" w:cs="Times New Roman"/>
          <w:kern w:val="3"/>
          <w:sz w:val="24"/>
          <w:szCs w:val="24"/>
          <w:lang w:eastAsia="pl-PL"/>
        </w:rPr>
        <w:t xml:space="preserve">/2024 </w:t>
      </w:r>
      <w:proofErr w:type="spellStart"/>
      <w:r w:rsidRPr="00FC6A7A">
        <w:rPr>
          <w:rFonts w:ascii="Times New Roman" w:eastAsia="Times New Roman" w:hAnsi="Times New Roman" w:cs="Times New Roman"/>
          <w:kern w:val="3"/>
          <w:sz w:val="24"/>
          <w:szCs w:val="24"/>
          <w:lang w:eastAsia="pl-PL"/>
        </w:rPr>
        <w:t>pn</w:t>
      </w:r>
      <w:proofErr w:type="spellEnd"/>
      <w:r w:rsidRPr="00FC6A7A">
        <w:rPr>
          <w:rFonts w:ascii="Times New Roman" w:eastAsia="Times New Roman" w:hAnsi="Times New Roman" w:cs="Times New Roman"/>
          <w:kern w:val="3"/>
          <w:sz w:val="24"/>
          <w:szCs w:val="24"/>
          <w:lang w:eastAsia="pl-PL"/>
        </w:rPr>
        <w:t>:</w:t>
      </w:r>
      <w:r w:rsidRPr="00FC6A7A">
        <w:rPr>
          <w:rFonts w:ascii="Times New Roman" w:eastAsia="SimSun" w:hAnsi="Times New Roman" w:cs="Times New Roman"/>
          <w:kern w:val="3"/>
          <w:sz w:val="24"/>
          <w:szCs w:val="24"/>
        </w:rPr>
        <w:t xml:space="preserve"> „</w:t>
      </w:r>
      <w:r w:rsidR="009B1C3F" w:rsidRPr="009B1C3F">
        <w:rPr>
          <w:rFonts w:ascii="Times New Roman" w:eastAsia="Times New Roman" w:hAnsi="Times New Roman" w:cs="Times New Roman"/>
          <w:b/>
          <w:i/>
          <w:iCs/>
          <w:sz w:val="24"/>
          <w:szCs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i/>
          <w:sz w:val="24"/>
          <w:szCs w:val="24"/>
          <w:lang w:eastAsia="pl-PL"/>
        </w:rPr>
        <w:t>”</w:t>
      </w:r>
    </w:p>
    <w:p w14:paraId="1F6510C1"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p>
    <w:p w14:paraId="034074B0" w14:textId="77777777" w:rsidR="00FC6A7A" w:rsidRPr="00FC6A7A" w:rsidRDefault="00FC6A7A" w:rsidP="00FC6A7A">
      <w:p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t>
      </w:r>
    </w:p>
    <w:p w14:paraId="5AC93CBB" w14:textId="77777777" w:rsidR="00FC6A7A" w:rsidRPr="00FC6A7A" w:rsidRDefault="00FC6A7A" w:rsidP="00FC6A7A">
      <w:pPr>
        <w:suppressAutoHyphens/>
        <w:autoSpaceDN w:val="0"/>
        <w:spacing w:before="120"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t>
      </w:r>
    </w:p>
    <w:p w14:paraId="752BC5FF" w14:textId="77777777" w:rsidR="00FC6A7A" w:rsidRPr="00FC6A7A" w:rsidRDefault="00FC6A7A" w:rsidP="00FC6A7A">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pełna nazwa firmy wykonawcy</w:t>
      </w:r>
    </w:p>
    <w:p w14:paraId="2B57C658"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posiadając/ego/a siedzibę</w:t>
      </w:r>
    </w:p>
    <w:p w14:paraId="6160D770"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t>
      </w:r>
    </w:p>
    <w:p w14:paraId="5B35C9BD" w14:textId="77777777" w:rsidR="00FC6A7A" w:rsidRPr="00FC6A7A" w:rsidRDefault="00FC6A7A" w:rsidP="00FC6A7A">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ulica nr domu kod pocztowy miejscowość</w:t>
      </w:r>
    </w:p>
    <w:p w14:paraId="398940A3" w14:textId="77777777" w:rsidR="00FC6A7A" w:rsidRPr="00FC6A7A" w:rsidRDefault="00FC6A7A" w:rsidP="00FC6A7A">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pl-PL"/>
        </w:rPr>
      </w:pPr>
    </w:p>
    <w:p w14:paraId="6181730C"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t>
      </w:r>
    </w:p>
    <w:p w14:paraId="3E27784A"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województwo</w:t>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t>powiat</w:t>
      </w:r>
    </w:p>
    <w:p w14:paraId="0B3E7C10"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772A28BB"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t>
      </w:r>
    </w:p>
    <w:p w14:paraId="2769939C"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telefon</w:t>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t>telefax</w:t>
      </w:r>
    </w:p>
    <w:p w14:paraId="18507CF3"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2D62F5F"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r w:rsidRPr="00FC6A7A">
        <w:rPr>
          <w:rFonts w:ascii="Times New Roman" w:eastAsia="Times New Roman" w:hAnsi="Times New Roman" w:cs="Times New Roman"/>
          <w:kern w:val="3"/>
          <w:sz w:val="24"/>
          <w:szCs w:val="24"/>
          <w:lang w:eastAsia="pl-PL"/>
        </w:rPr>
        <w:t xml:space="preserve">............................................................ . pl. </w:t>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t>...........................@..................</w:t>
      </w:r>
    </w:p>
    <w:p w14:paraId="4DE43916"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76ED835"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skrzynka  </w:t>
      </w:r>
      <w:proofErr w:type="spellStart"/>
      <w:r w:rsidRPr="00FC6A7A">
        <w:rPr>
          <w:rFonts w:ascii="Times New Roman" w:eastAsia="Times New Roman" w:hAnsi="Times New Roman" w:cs="Times New Roman"/>
          <w:kern w:val="3"/>
          <w:sz w:val="24"/>
          <w:szCs w:val="24"/>
          <w:lang w:eastAsia="pl-PL"/>
        </w:rPr>
        <w:t>ePUAP</w:t>
      </w:r>
      <w:proofErr w:type="spellEnd"/>
      <w:r w:rsidRPr="00FC6A7A">
        <w:rPr>
          <w:rFonts w:ascii="Times New Roman" w:eastAsia="Times New Roman" w:hAnsi="Times New Roman" w:cs="Times New Roman"/>
          <w:kern w:val="3"/>
          <w:sz w:val="24"/>
          <w:szCs w:val="24"/>
          <w:lang w:eastAsia="pl-PL"/>
        </w:rPr>
        <w:t>…………………</w:t>
      </w:r>
    </w:p>
    <w:p w14:paraId="02695395"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Internet: http:/</w:t>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t>e-mail</w:t>
      </w:r>
    </w:p>
    <w:p w14:paraId="1DB824F1"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nr identyfikacyjny NIP ........................................................................................</w:t>
      </w:r>
    </w:p>
    <w:p w14:paraId="3C6DF2AB"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1034EAE"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REGON .............................................................................................................</w:t>
      </w:r>
    </w:p>
    <w:p w14:paraId="56EE4AC4"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EB72E14"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NUMER RACHUNKU BANKOWEGO………………………………………………………………...</w:t>
      </w:r>
    </w:p>
    <w:p w14:paraId="246F65D2"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reprezentowana przez:</w:t>
      </w:r>
    </w:p>
    <w:p w14:paraId="60A1F7BD"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0A9EE51"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t>
      </w:r>
    </w:p>
    <w:p w14:paraId="52287F67" w14:textId="77777777" w:rsidR="00FC6A7A" w:rsidRPr="00FC6A7A" w:rsidRDefault="00FC6A7A" w:rsidP="00FC6A7A">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imiona, nazwiska i stanowiska osób uprawnionych do reprezentowania wykonawcy</w:t>
      </w:r>
    </w:p>
    <w:p w14:paraId="76AC746C"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będący płatnikiem podatku VAT,</w:t>
      </w:r>
    </w:p>
    <w:p w14:paraId="50FB438D" w14:textId="77777777" w:rsidR="00FC6A7A" w:rsidRPr="00FC6A7A" w:rsidRDefault="00FC6A7A" w:rsidP="00FC6A7A">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525B5CDA"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po zapoznaniu się ze Specyfikacją warunków zamówienia </w:t>
      </w:r>
      <w:r w:rsidRPr="00FC6A7A">
        <w:rPr>
          <w:rFonts w:ascii="Times New Roman" w:eastAsia="Times New Roman" w:hAnsi="Times New Roman" w:cs="Times New Roman"/>
          <w:b/>
          <w:i/>
          <w:kern w:val="3"/>
          <w:sz w:val="24"/>
          <w:szCs w:val="24"/>
          <w:lang w:eastAsia="pl-PL"/>
        </w:rPr>
        <w:t>oferujemy:</w:t>
      </w:r>
    </w:p>
    <w:p w14:paraId="1605EEDD" w14:textId="361109EB" w:rsidR="00FC6A7A" w:rsidRPr="00FC6A7A" w:rsidRDefault="00FC6A7A" w:rsidP="00FC6A7A">
      <w:pPr>
        <w:widowControl w:val="0"/>
        <w:numPr>
          <w:ilvl w:val="0"/>
          <w:numId w:val="52"/>
        </w:numPr>
        <w:suppressAutoHyphens/>
        <w:autoSpaceDN w:val="0"/>
        <w:spacing w:after="0" w:line="240" w:lineRule="auto"/>
        <w:jc w:val="both"/>
        <w:textAlignment w:val="baseline"/>
        <w:rPr>
          <w:rFonts w:ascii="Times New Roman" w:eastAsia="Calibri" w:hAnsi="Times New Roman" w:cs="Times New Roman"/>
          <w:b/>
          <w:sz w:val="24"/>
          <w:szCs w:val="24"/>
        </w:rPr>
      </w:pPr>
      <w:r w:rsidRPr="00FC6A7A">
        <w:rPr>
          <w:rFonts w:ascii="Times New Roman" w:eastAsia="Times New Roman" w:hAnsi="Times New Roman" w:cs="Times New Roman"/>
          <w:kern w:val="3"/>
          <w:sz w:val="24"/>
          <w:szCs w:val="24"/>
          <w:lang w:eastAsia="pl-PL"/>
        </w:rPr>
        <w:t xml:space="preserve"> wykonanie zamówienia pod nazwą </w:t>
      </w:r>
      <w:r w:rsidRPr="00FC6A7A">
        <w:rPr>
          <w:rFonts w:ascii="Times New Roman" w:eastAsia="Times New Roman" w:hAnsi="Times New Roman" w:cs="Times New Roman"/>
          <w:b/>
          <w:kern w:val="3"/>
          <w:sz w:val="24"/>
          <w:szCs w:val="24"/>
          <w:lang w:eastAsia="pl-PL"/>
        </w:rPr>
        <w:t>„</w:t>
      </w:r>
      <w:r w:rsidR="009B1C3F" w:rsidRPr="009B1C3F">
        <w:rPr>
          <w:rFonts w:ascii="Times New Roman" w:eastAsia="Times New Roman" w:hAnsi="Times New Roman" w:cs="Times New Roman"/>
          <w:b/>
          <w:i/>
          <w:iCs/>
          <w:sz w:val="24"/>
          <w:szCs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sz w:val="24"/>
          <w:szCs w:val="24"/>
          <w:lang w:eastAsia="pl-PL"/>
        </w:rPr>
        <w:t>”</w:t>
      </w:r>
    </w:p>
    <w:p w14:paraId="7CA95BB0" w14:textId="77777777" w:rsidR="00FC6A7A" w:rsidRPr="00FC6A7A" w:rsidRDefault="00FC6A7A" w:rsidP="00FC6A7A">
      <w:pPr>
        <w:widowControl w:val="0"/>
        <w:suppressAutoHyphens/>
        <w:autoSpaceDN w:val="0"/>
        <w:spacing w:after="0" w:line="240" w:lineRule="auto"/>
        <w:ind w:left="720"/>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w zakresie objętym specyfikacją warunków zamówienia i całą dokumentacją projektową </w:t>
      </w:r>
    </w:p>
    <w:p w14:paraId="082F731D" w14:textId="77777777" w:rsidR="00FC6A7A" w:rsidRPr="00FC6A7A" w:rsidRDefault="00FC6A7A" w:rsidP="00FC6A7A">
      <w:pPr>
        <w:suppressAutoHyphens/>
        <w:autoSpaceDN w:val="0"/>
        <w:spacing w:after="0" w:line="240" w:lineRule="auto"/>
        <w:ind w:left="180"/>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za kwotę brutto (netto + obowiązujący podatek VAT)</w:t>
      </w:r>
      <w:r w:rsidRPr="00FC6A7A">
        <w:rPr>
          <w:rFonts w:ascii="Times New Roman" w:eastAsia="Times New Roman" w:hAnsi="Times New Roman" w:cs="Times New Roman"/>
          <w:kern w:val="3"/>
          <w:sz w:val="24"/>
          <w:szCs w:val="24"/>
          <w:lang w:eastAsia="pl-PL"/>
        </w:rPr>
        <w:t xml:space="preserve"> </w:t>
      </w:r>
      <w:r w:rsidRPr="00FC6A7A">
        <w:rPr>
          <w:rFonts w:ascii="Times New Roman" w:eastAsia="Times New Roman" w:hAnsi="Times New Roman" w:cs="Times New Roman"/>
          <w:b/>
          <w:kern w:val="3"/>
          <w:sz w:val="24"/>
          <w:szCs w:val="24"/>
          <w:lang w:eastAsia="pl-PL"/>
        </w:rPr>
        <w:t>określone w poniżej tabeli:</w:t>
      </w:r>
    </w:p>
    <w:p w14:paraId="1F5FE2E6" w14:textId="77777777" w:rsidR="00FC6A7A" w:rsidRPr="00FC6A7A" w:rsidRDefault="00FC6A7A" w:rsidP="00FC6A7A">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tbl>
      <w:tblPr>
        <w:tblW w:w="9062" w:type="dxa"/>
        <w:tblInd w:w="-108" w:type="dxa"/>
        <w:tblLayout w:type="fixed"/>
        <w:tblCellMar>
          <w:left w:w="10" w:type="dxa"/>
          <w:right w:w="10" w:type="dxa"/>
        </w:tblCellMar>
        <w:tblLook w:val="04A0" w:firstRow="1" w:lastRow="0" w:firstColumn="1" w:lastColumn="0" w:noHBand="0" w:noVBand="1"/>
      </w:tblPr>
      <w:tblGrid>
        <w:gridCol w:w="278"/>
        <w:gridCol w:w="8784"/>
      </w:tblGrid>
      <w:tr w:rsidR="00FC6A7A" w:rsidRPr="00FC6A7A" w14:paraId="10CD103B" w14:textId="77777777" w:rsidTr="00B25ADB">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3C905058" w14:textId="77777777" w:rsidR="00FC6A7A" w:rsidRPr="00FC6A7A" w:rsidRDefault="00FC6A7A" w:rsidP="00FC6A7A">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0767220E" w14:textId="77777777" w:rsidR="00FC6A7A" w:rsidRPr="00FC6A7A" w:rsidRDefault="00FC6A7A" w:rsidP="00FC6A7A">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p w14:paraId="1A921DA6"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Kwota brutto (netto + obowiązujący podatek VAT</w:t>
            </w:r>
          </w:p>
          <w:p w14:paraId="7288235F"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w:t>
            </w:r>
          </w:p>
          <w:p w14:paraId="6BC1EAF2"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Słownie …………………………………………………………………</w:t>
            </w:r>
          </w:p>
          <w:p w14:paraId="095F3470" w14:textId="77777777" w:rsidR="00FC6A7A" w:rsidRPr="00FC6A7A" w:rsidRDefault="00FC6A7A" w:rsidP="00FC6A7A">
            <w:pPr>
              <w:tabs>
                <w:tab w:val="left" w:pos="1440"/>
              </w:tabs>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w tym:</w:t>
            </w:r>
            <w:r w:rsidRPr="00FC6A7A">
              <w:rPr>
                <w:rFonts w:ascii="Times New Roman" w:eastAsia="Times New Roman" w:hAnsi="Times New Roman" w:cs="Times New Roman"/>
                <w:b/>
                <w:kern w:val="3"/>
                <w:sz w:val="24"/>
                <w:szCs w:val="24"/>
                <w:lang w:eastAsia="pl-PL"/>
              </w:rPr>
              <w:tab/>
            </w:r>
          </w:p>
          <w:p w14:paraId="246B5D2B"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kwota netto……………………………………………………………..</w:t>
            </w:r>
          </w:p>
          <w:p w14:paraId="45E2021A"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słownie ……………………………………………………………………</w:t>
            </w:r>
          </w:p>
          <w:p w14:paraId="0A77843A"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należny podatek VAT w wysokości …..%, tj. …………………………..zł</w:t>
            </w:r>
          </w:p>
          <w:p w14:paraId="26186450"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słownie……………………………………………………………………..</w:t>
            </w:r>
          </w:p>
        </w:tc>
      </w:tr>
    </w:tbl>
    <w:p w14:paraId="25F45FA2" w14:textId="77777777" w:rsidR="00FC6A7A" w:rsidRPr="00FC6A7A" w:rsidRDefault="00FC6A7A" w:rsidP="00FC6A7A">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p w14:paraId="2B05862C" w14:textId="77777777" w:rsidR="00FC6A7A" w:rsidRPr="00FC6A7A" w:rsidRDefault="00FC6A7A" w:rsidP="00FC6A7A">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Cena ofertowa uwzględnia wykonanie wszystkich robót (kompletnego przedmiotu zamówienia) i zastosowanie produktów, materiałów określonych w dokumentacji projektowej.</w:t>
      </w:r>
    </w:p>
    <w:p w14:paraId="0DF901EE" w14:textId="77777777" w:rsidR="00FC6A7A" w:rsidRPr="00FC6A7A" w:rsidRDefault="00FC6A7A" w:rsidP="00FC6A7A">
      <w:pPr>
        <w:widowControl w:val="0"/>
        <w:numPr>
          <w:ilvl w:val="1"/>
          <w:numId w:val="49"/>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Oferta zawiera propozycje wynagrodzenia ze wszystkimi jego składnikami i dopłatami - koszty związane z całościowym wykonaniem przedmiotu zamówienia.</w:t>
      </w:r>
    </w:p>
    <w:p w14:paraId="24CBC6ED" w14:textId="234C69CD" w:rsidR="00FC6A7A" w:rsidRPr="00FC6A7A" w:rsidRDefault="00FC6A7A" w:rsidP="00FC6A7A">
      <w:pPr>
        <w:widowControl w:val="0"/>
        <w:numPr>
          <w:ilvl w:val="1"/>
          <w:numId w:val="49"/>
        </w:numPr>
        <w:suppressAutoHyphens/>
        <w:autoSpaceDN w:val="0"/>
        <w:spacing w:before="120" w:after="0" w:line="240" w:lineRule="auto"/>
        <w:jc w:val="both"/>
        <w:textAlignment w:val="baseline"/>
        <w:rPr>
          <w:rFonts w:ascii="Times New Roman" w:eastAsia="Times New Roman" w:hAnsi="Times New Roman" w:cs="Times New Roman"/>
          <w:kern w:val="3"/>
          <w:sz w:val="24"/>
          <w:szCs w:val="24"/>
          <w:lang w:eastAsia="pl-PL"/>
        </w:rPr>
      </w:pPr>
      <w:r w:rsidRPr="00FC6A7A">
        <w:rPr>
          <w:rFonts w:ascii="Times New Roman" w:eastAsia="Times New Roman" w:hAnsi="Times New Roman" w:cs="Times New Roman"/>
          <w:kern w:val="3"/>
          <w:sz w:val="24"/>
          <w:szCs w:val="24"/>
          <w:lang w:eastAsia="pl-PL"/>
        </w:rPr>
        <w:t xml:space="preserve">Zamówienie zobowiązujemy się wykonać w terminie </w:t>
      </w:r>
      <w:r w:rsidR="009B1C3F">
        <w:rPr>
          <w:rFonts w:ascii="Times New Roman" w:eastAsia="Times New Roman" w:hAnsi="Times New Roman" w:cs="Times New Roman"/>
          <w:kern w:val="3"/>
          <w:sz w:val="24"/>
          <w:szCs w:val="24"/>
          <w:lang w:eastAsia="pl-PL"/>
        </w:rPr>
        <w:t>1</w:t>
      </w:r>
      <w:r w:rsidRPr="00FC6A7A">
        <w:rPr>
          <w:rFonts w:ascii="Times New Roman" w:eastAsia="Times New Roman" w:hAnsi="Times New Roman" w:cs="Times New Roman"/>
          <w:kern w:val="3"/>
          <w:sz w:val="24"/>
          <w:szCs w:val="24"/>
          <w:lang w:eastAsia="pl-PL"/>
        </w:rPr>
        <w:t xml:space="preserve">40 dni od daty podpisania umowy. </w:t>
      </w:r>
    </w:p>
    <w:p w14:paraId="389B462B" w14:textId="77777777" w:rsidR="00FC6A7A" w:rsidRPr="00FC6A7A" w:rsidRDefault="00FC6A7A" w:rsidP="00FC6A7A">
      <w:pPr>
        <w:widowControl w:val="0"/>
        <w:numPr>
          <w:ilvl w:val="0"/>
          <w:numId w:val="53"/>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37DFB1D1"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 przypadku zatrudnienia podwykonawców, oświadczamy, że ponosimy całkowitą odpowiedzialność za działanie lub zaniechanie wszystkich podwykonawców.</w:t>
      </w:r>
    </w:p>
    <w:p w14:paraId="1BB582BC"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Udzielimy gwarancji na przedmiot zamówienia na okres </w:t>
      </w:r>
      <w:r w:rsidRPr="00FC6A7A">
        <w:rPr>
          <w:rFonts w:ascii="Times New Roman" w:eastAsia="Times New Roman" w:hAnsi="Times New Roman" w:cs="Times New Roman"/>
          <w:b/>
          <w:kern w:val="3"/>
          <w:sz w:val="24"/>
          <w:szCs w:val="24"/>
          <w:lang w:eastAsia="pl-PL"/>
        </w:rPr>
        <w:t>….. miesięcy (wpisać nie mniej niż 36 miesięcy nie więcej niż 60 miesięcy)</w:t>
      </w:r>
      <w:r w:rsidRPr="00FC6A7A">
        <w:rPr>
          <w:rFonts w:ascii="Times New Roman" w:eastAsia="Times New Roman" w:hAnsi="Times New Roman" w:cs="Times New Roman"/>
          <w:kern w:val="3"/>
          <w:sz w:val="24"/>
          <w:szCs w:val="24"/>
          <w:lang w:eastAsia="pl-PL"/>
        </w:rPr>
        <w:t xml:space="preserve"> od daty przekazania przedmiotu zamówienia do eksploatacji. </w:t>
      </w:r>
    </w:p>
    <w:p w14:paraId="1D6517AD"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Udzielimy rękojmi za usunięcie wad prawnych i fizycznych robót oraz dostarczonych materiałów w okresie równym okresowi gwarancji po dokonaniu czynności odbioru końcowego.</w:t>
      </w:r>
    </w:p>
    <w:p w14:paraId="4A4A1639"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Oświadczamy, że uważamy się związani niniejszą ofertą przez okres wskazany w art. 8 Specyfikacji Warunków Zamówienia.</w:t>
      </w:r>
    </w:p>
    <w:p w14:paraId="17436266"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Upoważniamy Zamawiającego bądź działające w jego imieniu osoby fizyczne lub prawne do przeprowadzenia wszelkich badań mających na celu sprawdzenie prawdziwości </w:t>
      </w:r>
      <w:r w:rsidRPr="00FC6A7A">
        <w:rPr>
          <w:rFonts w:ascii="Times New Roman" w:eastAsia="Times New Roman" w:hAnsi="Times New Roman" w:cs="Times New Roman"/>
          <w:kern w:val="3"/>
          <w:sz w:val="24"/>
          <w:szCs w:val="24"/>
          <w:lang w:eastAsia="pl-PL"/>
        </w:rPr>
        <w:lastRenderedPageBreak/>
        <w:t>informacji i danych zawartych w przedłożonych przez nas oświadczeniach, i dokumentach oraz wyjaśnienia finansowych i technicznych aspektów naszej oferty.</w:t>
      </w:r>
    </w:p>
    <w:p w14:paraId="0F22A6CB"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Wykonawca jest:</w:t>
      </w:r>
    </w:p>
    <w:p w14:paraId="3F657504" w14:textId="77777777" w:rsidR="00FC6A7A" w:rsidRPr="00FC6A7A" w:rsidRDefault="00FC6A7A" w:rsidP="00FC6A7A">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1) Mikroprzedsiębiorstwem </w:t>
      </w:r>
      <w:r w:rsidRPr="00FC6A7A">
        <w:rPr>
          <w:rFonts w:ascii="Times New Roman" w:eastAsia="Times New Roman" w:hAnsi="Times New Roman" w:cs="Times New Roman"/>
          <w:kern w:val="3"/>
          <w:sz w:val="24"/>
          <w:szCs w:val="24"/>
          <w:lang w:eastAsia="pl-PL"/>
        </w:rPr>
        <w:t xml:space="preserve"> </w:t>
      </w:r>
    </w:p>
    <w:p w14:paraId="3246E7EE" w14:textId="77777777" w:rsidR="00FC6A7A" w:rsidRPr="00FC6A7A" w:rsidRDefault="00FC6A7A" w:rsidP="00FC6A7A">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2) małym przedsiębiorstwem </w:t>
      </w:r>
      <w:r w:rsidRPr="00FC6A7A">
        <w:rPr>
          <w:rFonts w:ascii="Times New Roman" w:eastAsia="Times New Roman" w:hAnsi="Times New Roman" w:cs="Times New Roman"/>
          <w:kern w:val="3"/>
          <w:sz w:val="24"/>
          <w:szCs w:val="24"/>
          <w:lang w:eastAsia="pl-PL"/>
        </w:rPr>
        <w:t xml:space="preserve"> </w:t>
      </w:r>
    </w:p>
    <w:p w14:paraId="653C6841" w14:textId="77777777" w:rsidR="00FC6A7A" w:rsidRPr="00FC6A7A" w:rsidRDefault="00FC6A7A" w:rsidP="00FC6A7A">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 xml:space="preserve">3) średnim przedsiębiorstwem </w:t>
      </w:r>
      <w:r w:rsidRPr="00FC6A7A">
        <w:rPr>
          <w:rFonts w:ascii="Times New Roman" w:eastAsia="Times New Roman" w:hAnsi="Times New Roman" w:cs="Times New Roman"/>
          <w:kern w:val="3"/>
          <w:sz w:val="24"/>
          <w:szCs w:val="24"/>
          <w:lang w:eastAsia="pl-PL"/>
        </w:rPr>
        <w:t></w:t>
      </w:r>
    </w:p>
    <w:p w14:paraId="59787ACD" w14:textId="77777777" w:rsidR="00FC6A7A" w:rsidRPr="00FC6A7A" w:rsidRDefault="00FC6A7A" w:rsidP="00FC6A7A">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Proszę zaznaczyć</w:t>
      </w:r>
    </w:p>
    <w:p w14:paraId="7E0BE79B"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Oświadczamy, pod rygorem wykluczenia z postępowania, iż wszystkie informacje zamieszczone w naszej ofercie i załącznikach do oferty są prawdziwe.</w:t>
      </w:r>
    </w:p>
    <w:p w14:paraId="29C11D0C"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 przypadku wyboru naszej oferty zobowiązujemy się do wniesienia zabezpieczenia należytego wykonania umowy w wysokości 5 % ceny ofertowej</w:t>
      </w:r>
      <w:r w:rsidRPr="00FC6A7A">
        <w:rPr>
          <w:rFonts w:ascii="Times New Roman" w:eastAsia="Times New Roman" w:hAnsi="Times New Roman" w:cs="Times New Roman"/>
          <w:b/>
          <w:kern w:val="3"/>
          <w:sz w:val="24"/>
          <w:szCs w:val="24"/>
          <w:lang w:eastAsia="pl-PL"/>
        </w:rPr>
        <w:t xml:space="preserve"> </w:t>
      </w:r>
      <w:r w:rsidRPr="00FC6A7A">
        <w:rPr>
          <w:rFonts w:ascii="Times New Roman" w:eastAsia="Times New Roman" w:hAnsi="Times New Roman" w:cs="Times New Roman"/>
          <w:kern w:val="3"/>
          <w:sz w:val="24"/>
          <w:szCs w:val="24"/>
          <w:lang w:eastAsia="pl-PL"/>
        </w:rPr>
        <w:t>(ceny brutto), tj. ......................................... zł. – zabezpieczenie zamierzamy wnieść w następującej formie ………………………………….</w:t>
      </w:r>
    </w:p>
    <w:p w14:paraId="70841306" w14:textId="77777777" w:rsidR="00FC6A7A" w:rsidRPr="00FC6A7A" w:rsidRDefault="00FC6A7A" w:rsidP="00FC6A7A">
      <w:pPr>
        <w:widowControl w:val="0"/>
        <w:numPr>
          <w:ilvl w:val="0"/>
          <w:numId w:val="50"/>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5DAB9D4" w14:textId="77777777" w:rsidR="00FC6A7A" w:rsidRPr="00FC6A7A" w:rsidRDefault="00FC6A7A" w:rsidP="00FC6A7A">
      <w:pPr>
        <w:suppressAutoHyphens/>
        <w:autoSpaceDN w:val="0"/>
        <w:spacing w:after="0" w:line="240" w:lineRule="auto"/>
        <w:ind w:left="357"/>
        <w:textAlignment w:val="baseline"/>
        <w:rPr>
          <w:rFonts w:ascii="Times New Roman" w:eastAsia="Times New Roman" w:hAnsi="Times New Roman" w:cs="Times New Roman"/>
          <w:kern w:val="3"/>
          <w:sz w:val="24"/>
          <w:szCs w:val="24"/>
          <w:lang w:eastAsia="pl-PL"/>
        </w:rPr>
      </w:pPr>
    </w:p>
    <w:p w14:paraId="0317BC2E" w14:textId="77777777" w:rsidR="00FC6A7A" w:rsidRPr="00FC6A7A" w:rsidRDefault="00FC6A7A" w:rsidP="00FC6A7A">
      <w:pPr>
        <w:suppressAutoHyphens/>
        <w:autoSpaceDN w:val="0"/>
        <w:spacing w:after="0" w:line="240" w:lineRule="auto"/>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Oferta zawiera ..........stron/kartek</w:t>
      </w:r>
      <w:r w:rsidRPr="00FC6A7A">
        <w:rPr>
          <w:rFonts w:ascii="Times New Roman" w:eastAsia="Times New Roman" w:hAnsi="Times New Roman" w:cs="Times New Roman"/>
          <w:i/>
          <w:kern w:val="3"/>
          <w:sz w:val="24"/>
          <w:szCs w:val="24"/>
          <w:lang w:eastAsia="pl-PL"/>
        </w:rPr>
        <w:t>*</w:t>
      </w:r>
      <w:r w:rsidRPr="00FC6A7A">
        <w:rPr>
          <w:rFonts w:ascii="Times New Roman" w:eastAsia="Times New Roman" w:hAnsi="Times New Roman" w:cs="Times New Roman"/>
          <w:kern w:val="3"/>
          <w:sz w:val="24"/>
          <w:szCs w:val="24"/>
          <w:lang w:eastAsia="pl-PL"/>
        </w:rPr>
        <w:t xml:space="preserve"> ponumerowanych i podpisanych (lub parafowanych) przez osoby uprawnione do reprezentowania wykonawcy.</w:t>
      </w:r>
    </w:p>
    <w:p w14:paraId="409AF319" w14:textId="77777777" w:rsidR="00FC6A7A" w:rsidRPr="00FC6A7A" w:rsidRDefault="00FC6A7A" w:rsidP="00FC6A7A">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136CDD61" w14:textId="77777777" w:rsidR="00FC6A7A" w:rsidRPr="00FC6A7A" w:rsidRDefault="00FC6A7A" w:rsidP="00FC6A7A">
      <w:pPr>
        <w:suppressAutoHyphens/>
        <w:autoSpaceDN w:val="0"/>
        <w:spacing w:after="0" w:line="240" w:lineRule="auto"/>
        <w:jc w:val="both"/>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w:t>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r>
      <w:r w:rsidRPr="00FC6A7A">
        <w:rPr>
          <w:rFonts w:ascii="Times New Roman" w:eastAsia="Times New Roman" w:hAnsi="Times New Roman" w:cs="Times New Roman"/>
          <w:kern w:val="3"/>
          <w:sz w:val="24"/>
          <w:szCs w:val="24"/>
          <w:lang w:eastAsia="pl-PL"/>
        </w:rPr>
        <w:tab/>
        <w:t>...............................................................</w:t>
      </w:r>
    </w:p>
    <w:p w14:paraId="52758DCE" w14:textId="77777777" w:rsidR="00FC6A7A" w:rsidRPr="00FC6A7A" w:rsidRDefault="00FC6A7A" w:rsidP="00FC6A7A">
      <w:pPr>
        <w:suppressAutoHyphens/>
        <w:autoSpaceDN w:val="0"/>
        <w:spacing w:after="0" w:line="240" w:lineRule="auto"/>
        <w:ind w:left="4956" w:hanging="4956"/>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kern w:val="3"/>
          <w:sz w:val="24"/>
          <w:szCs w:val="24"/>
          <w:lang w:eastAsia="pl-PL"/>
        </w:rPr>
        <w:t>miejscowość,  data</w:t>
      </w:r>
      <w:r w:rsidRPr="00FC6A7A">
        <w:rPr>
          <w:rFonts w:ascii="Times New Roman" w:eastAsia="Times New Roman" w:hAnsi="Times New Roman" w:cs="Times New Roman"/>
          <w:kern w:val="3"/>
          <w:sz w:val="24"/>
          <w:szCs w:val="24"/>
          <w:lang w:eastAsia="pl-PL"/>
        </w:rPr>
        <w:tab/>
        <w:t>podpisy osób</w:t>
      </w:r>
      <w:r w:rsidRPr="00FC6A7A">
        <w:rPr>
          <w:rFonts w:ascii="Times New Roman" w:eastAsia="SimSun" w:hAnsi="Times New Roman" w:cs="Times New Roman"/>
          <w:kern w:val="3"/>
          <w:sz w:val="24"/>
          <w:szCs w:val="24"/>
        </w:rPr>
        <w:t xml:space="preserve"> </w:t>
      </w:r>
      <w:r w:rsidRPr="00FC6A7A">
        <w:rPr>
          <w:rFonts w:ascii="Times New Roman" w:eastAsia="Times New Roman" w:hAnsi="Times New Roman" w:cs="Times New Roman"/>
          <w:kern w:val="3"/>
          <w:sz w:val="24"/>
          <w:szCs w:val="24"/>
          <w:lang w:eastAsia="pl-PL"/>
        </w:rPr>
        <w:t>uprawnionych do reprezentowania wykonawcy</w:t>
      </w:r>
    </w:p>
    <w:p w14:paraId="02CE0130"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341050C0"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70F6A613"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414E0CF4"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6A53D5C3"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2D3C93F9"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08059426"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59111D5E"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00A07565"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26C459CB"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55B579C4"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2E0D4250"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4DB5BAA6"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4FC64600"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047843B9"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14CABBE5" w14:textId="77777777" w:rsidR="00FC6A7A" w:rsidRPr="00FC6A7A" w:rsidRDefault="00FC6A7A" w:rsidP="00FC6A7A">
      <w:pPr>
        <w:spacing w:after="0" w:line="360" w:lineRule="auto"/>
        <w:jc w:val="right"/>
        <w:rPr>
          <w:rFonts w:ascii="Times New Roman" w:eastAsia="Calibri" w:hAnsi="Times New Roman" w:cs="Times New Roman"/>
          <w:b/>
          <w:sz w:val="24"/>
          <w:szCs w:val="24"/>
        </w:rPr>
      </w:pPr>
    </w:p>
    <w:p w14:paraId="4096EFB2" w14:textId="77777777" w:rsidR="00FC6A7A" w:rsidRPr="00FC6A7A" w:rsidRDefault="00FC6A7A" w:rsidP="00FC6A7A">
      <w:pPr>
        <w:spacing w:after="0" w:line="360" w:lineRule="auto"/>
        <w:jc w:val="right"/>
        <w:rPr>
          <w:rFonts w:ascii="Times New Roman" w:eastAsia="Times New Roman" w:hAnsi="Times New Roman" w:cs="Times New Roman"/>
          <w:sz w:val="24"/>
          <w:szCs w:val="24"/>
          <w:lang w:eastAsia="pl-PL"/>
        </w:rPr>
      </w:pPr>
      <w:r w:rsidRPr="00FC6A7A">
        <w:rPr>
          <w:rFonts w:ascii="Times New Roman" w:eastAsia="Calibri" w:hAnsi="Times New Roman" w:cs="Times New Roman"/>
          <w:b/>
          <w:sz w:val="24"/>
          <w:szCs w:val="24"/>
        </w:rPr>
        <w:t>Załącznik nr 2 do SWZ</w:t>
      </w:r>
    </w:p>
    <w:p w14:paraId="79765FA5" w14:textId="77777777" w:rsidR="00FC6A7A" w:rsidRPr="00FC6A7A" w:rsidRDefault="00FC6A7A" w:rsidP="00FC6A7A">
      <w:pPr>
        <w:spacing w:after="0" w:line="360" w:lineRule="auto"/>
        <w:ind w:left="5812"/>
        <w:rPr>
          <w:rFonts w:ascii="Times New Roman" w:eastAsia="Calibri" w:hAnsi="Times New Roman" w:cs="Times New Roman"/>
          <w:b/>
          <w:sz w:val="24"/>
          <w:szCs w:val="24"/>
        </w:rPr>
      </w:pPr>
    </w:p>
    <w:p w14:paraId="4D4030EE" w14:textId="77777777" w:rsidR="00FC6A7A" w:rsidRPr="00FC6A7A" w:rsidRDefault="00FC6A7A" w:rsidP="00FC6A7A">
      <w:pPr>
        <w:spacing w:after="0" w:line="360" w:lineRule="auto"/>
        <w:ind w:left="5812"/>
        <w:rPr>
          <w:rFonts w:ascii="Times New Roman" w:eastAsia="Calibri" w:hAnsi="Times New Roman" w:cs="Times New Roman"/>
          <w:b/>
          <w:sz w:val="24"/>
          <w:szCs w:val="24"/>
        </w:rPr>
      </w:pPr>
      <w:r w:rsidRPr="00FC6A7A">
        <w:rPr>
          <w:rFonts w:ascii="Times New Roman" w:eastAsia="Calibri" w:hAnsi="Times New Roman" w:cs="Times New Roman"/>
          <w:b/>
          <w:sz w:val="24"/>
          <w:szCs w:val="24"/>
        </w:rPr>
        <w:t>Zamawiający:</w:t>
      </w:r>
    </w:p>
    <w:p w14:paraId="32A1FB32" w14:textId="77777777" w:rsidR="00FC6A7A" w:rsidRPr="00FC6A7A" w:rsidRDefault="00FC6A7A" w:rsidP="00FC6A7A">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FC6A7A">
        <w:rPr>
          <w:rFonts w:ascii="Times New Roman" w:eastAsia="Times New Roman" w:hAnsi="Times New Roman" w:cs="Times New Roman"/>
          <w:b/>
          <w:kern w:val="3"/>
          <w:sz w:val="24"/>
          <w:szCs w:val="24"/>
          <w:lang w:eastAsia="pl-PL"/>
        </w:rPr>
        <w:t>Powiat Warszawski Zachodni,</w:t>
      </w:r>
    </w:p>
    <w:p w14:paraId="0B2E73C0" w14:textId="77777777" w:rsidR="00FC6A7A" w:rsidRPr="00FC6A7A" w:rsidRDefault="00FC6A7A" w:rsidP="00FC6A7A">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FC6A7A">
        <w:rPr>
          <w:rFonts w:ascii="Times New Roman" w:eastAsia="Times New Roman" w:hAnsi="Times New Roman" w:cs="Times New Roman"/>
          <w:b/>
          <w:kern w:val="3"/>
          <w:sz w:val="24"/>
          <w:szCs w:val="24"/>
          <w:lang w:eastAsia="pl-PL"/>
        </w:rPr>
        <w:t>Zarząd Dróg Powiatowych</w:t>
      </w:r>
    </w:p>
    <w:p w14:paraId="101B4446" w14:textId="77777777" w:rsidR="00FC6A7A" w:rsidRPr="00FC6A7A" w:rsidRDefault="00FC6A7A" w:rsidP="00FC6A7A">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w Ożarowie Mazowieckim</w:t>
      </w:r>
    </w:p>
    <w:p w14:paraId="0116FBC3" w14:textId="77777777" w:rsidR="00FC6A7A" w:rsidRPr="00FC6A7A" w:rsidRDefault="00FC6A7A" w:rsidP="00FC6A7A">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ul. Poznańska 300</w:t>
      </w:r>
    </w:p>
    <w:p w14:paraId="69C52282" w14:textId="77777777" w:rsidR="00FC6A7A" w:rsidRPr="00FC6A7A" w:rsidRDefault="00FC6A7A" w:rsidP="00FC6A7A">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FC6A7A">
        <w:rPr>
          <w:rFonts w:ascii="Times New Roman" w:eastAsia="Times New Roman" w:hAnsi="Times New Roman" w:cs="Times New Roman"/>
          <w:b/>
          <w:kern w:val="3"/>
          <w:sz w:val="24"/>
          <w:szCs w:val="24"/>
          <w:lang w:eastAsia="pl-PL"/>
        </w:rPr>
        <w:t>05 – 850 Ożarów Mazowiecki</w:t>
      </w:r>
    </w:p>
    <w:p w14:paraId="4AC9B7AF" w14:textId="77777777" w:rsidR="00FC6A7A" w:rsidRPr="00FC6A7A" w:rsidRDefault="00FC6A7A" w:rsidP="00FC6A7A">
      <w:pPr>
        <w:spacing w:after="0" w:line="360" w:lineRule="auto"/>
        <w:rPr>
          <w:rFonts w:ascii="Times New Roman" w:eastAsia="Calibri" w:hAnsi="Times New Roman" w:cs="Times New Roman"/>
          <w:i/>
          <w:sz w:val="24"/>
          <w:szCs w:val="24"/>
        </w:rPr>
      </w:pPr>
      <w:r w:rsidRPr="00FC6A7A">
        <w:rPr>
          <w:rFonts w:ascii="Times New Roman" w:eastAsia="Calibri" w:hAnsi="Times New Roman" w:cs="Times New Roman"/>
          <w:i/>
          <w:sz w:val="24"/>
          <w:szCs w:val="24"/>
        </w:rPr>
        <w:t>(pełna nazwa/firma, adres)</w:t>
      </w:r>
    </w:p>
    <w:p w14:paraId="37988D71" w14:textId="77777777" w:rsidR="00FC6A7A" w:rsidRPr="00FC6A7A" w:rsidRDefault="00FC6A7A" w:rsidP="00FC6A7A">
      <w:pPr>
        <w:spacing w:after="0" w:line="360" w:lineRule="auto"/>
        <w:rPr>
          <w:rFonts w:ascii="Times New Roman" w:eastAsia="Calibri" w:hAnsi="Times New Roman" w:cs="Times New Roman"/>
          <w:b/>
          <w:sz w:val="24"/>
          <w:szCs w:val="24"/>
        </w:rPr>
      </w:pPr>
      <w:r w:rsidRPr="00FC6A7A">
        <w:rPr>
          <w:rFonts w:ascii="Times New Roman" w:eastAsia="Calibri" w:hAnsi="Times New Roman" w:cs="Times New Roman"/>
          <w:b/>
          <w:sz w:val="24"/>
          <w:szCs w:val="24"/>
        </w:rPr>
        <w:t>Wykonawca:</w:t>
      </w:r>
    </w:p>
    <w:p w14:paraId="7276EBDC" w14:textId="77777777" w:rsidR="00FC6A7A" w:rsidRPr="00FC6A7A" w:rsidRDefault="00FC6A7A" w:rsidP="00FC6A7A">
      <w:pPr>
        <w:spacing w:after="0" w:line="360" w:lineRule="auto"/>
        <w:ind w:right="5954"/>
        <w:rPr>
          <w:rFonts w:ascii="Times New Roman" w:eastAsia="Calibri" w:hAnsi="Times New Roman" w:cs="Times New Roman"/>
          <w:sz w:val="24"/>
          <w:szCs w:val="24"/>
        </w:rPr>
      </w:pPr>
      <w:r w:rsidRPr="00FC6A7A">
        <w:rPr>
          <w:rFonts w:ascii="Times New Roman" w:eastAsia="Calibri" w:hAnsi="Times New Roman" w:cs="Times New Roman"/>
          <w:sz w:val="24"/>
          <w:szCs w:val="24"/>
        </w:rPr>
        <w:t>………………………………………………………………….……...</w:t>
      </w:r>
    </w:p>
    <w:p w14:paraId="57433F85" w14:textId="77777777" w:rsidR="00FC6A7A" w:rsidRPr="00FC6A7A" w:rsidRDefault="00FC6A7A" w:rsidP="00FC6A7A">
      <w:pPr>
        <w:spacing w:after="0" w:line="360" w:lineRule="auto"/>
        <w:ind w:right="5954"/>
        <w:rPr>
          <w:rFonts w:ascii="Times New Roman" w:eastAsia="Calibri" w:hAnsi="Times New Roman" w:cs="Times New Roman"/>
          <w:sz w:val="24"/>
          <w:szCs w:val="24"/>
        </w:rPr>
      </w:pPr>
      <w:r w:rsidRPr="00FC6A7A">
        <w:rPr>
          <w:rFonts w:ascii="Times New Roman" w:eastAsia="Calibri" w:hAnsi="Times New Roman" w:cs="Times New Roman"/>
          <w:sz w:val="24"/>
          <w:szCs w:val="24"/>
        </w:rPr>
        <w:t>........................................................</w:t>
      </w:r>
    </w:p>
    <w:p w14:paraId="49E8C109" w14:textId="77777777" w:rsidR="00FC6A7A" w:rsidRPr="00FC6A7A" w:rsidRDefault="00FC6A7A" w:rsidP="00FC6A7A">
      <w:pPr>
        <w:spacing w:after="0" w:line="360" w:lineRule="auto"/>
        <w:jc w:val="center"/>
        <w:rPr>
          <w:rFonts w:ascii="Times New Roman" w:eastAsia="Calibri" w:hAnsi="Times New Roman" w:cs="Times New Roman"/>
          <w:b/>
          <w:sz w:val="24"/>
          <w:szCs w:val="24"/>
          <w:u w:val="single"/>
        </w:rPr>
      </w:pPr>
      <w:bookmarkStart w:id="2" w:name="_Hlk62413747"/>
      <w:r w:rsidRPr="00FC6A7A">
        <w:rPr>
          <w:rFonts w:ascii="Times New Roman" w:eastAsia="Calibri" w:hAnsi="Times New Roman" w:cs="Times New Roman"/>
          <w:b/>
          <w:sz w:val="24"/>
          <w:szCs w:val="24"/>
          <w:u w:val="single"/>
        </w:rPr>
        <w:t xml:space="preserve">Oświadczenie Wykonawcy/Wykonawców wspólnie ubiegających się o udzielenie zamówienia/Podmiotu udostępniającego zasoby </w:t>
      </w:r>
    </w:p>
    <w:p w14:paraId="01424972" w14:textId="77777777" w:rsidR="00FC6A7A" w:rsidRPr="00FC6A7A" w:rsidRDefault="00FC6A7A" w:rsidP="00FC6A7A">
      <w:pPr>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 xml:space="preserve">składane na podstawie art. 125 ust.1  </w:t>
      </w:r>
      <w:bookmarkEnd w:id="2"/>
      <w:r w:rsidRPr="00FC6A7A">
        <w:rPr>
          <w:rFonts w:ascii="Times New Roman" w:eastAsia="Calibri" w:hAnsi="Times New Roman" w:cs="Times New Roman"/>
          <w:b/>
          <w:sz w:val="24"/>
          <w:szCs w:val="24"/>
        </w:rPr>
        <w:t>ustawy z dnia 11 września 2019</w:t>
      </w:r>
      <w:r w:rsidRPr="00FC6A7A" w:rsidDel="00DB004D">
        <w:rPr>
          <w:rFonts w:ascii="Times New Roman" w:eastAsia="Calibri" w:hAnsi="Times New Roman" w:cs="Times New Roman"/>
          <w:b/>
          <w:sz w:val="24"/>
          <w:szCs w:val="24"/>
        </w:rPr>
        <w:t xml:space="preserve"> </w:t>
      </w:r>
      <w:r w:rsidRPr="00FC6A7A">
        <w:rPr>
          <w:rFonts w:ascii="Times New Roman" w:eastAsia="Calibri" w:hAnsi="Times New Roman" w:cs="Times New Roman"/>
          <w:b/>
          <w:sz w:val="24"/>
          <w:szCs w:val="24"/>
        </w:rPr>
        <w:t xml:space="preserve">r. </w:t>
      </w:r>
    </w:p>
    <w:p w14:paraId="67083F5A" w14:textId="77777777" w:rsidR="00FC6A7A" w:rsidRPr="00FC6A7A" w:rsidRDefault="00FC6A7A" w:rsidP="00FC6A7A">
      <w:pPr>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 xml:space="preserve"> Prawo zamówień publicznych,</w:t>
      </w:r>
    </w:p>
    <w:p w14:paraId="42734E97" w14:textId="77777777" w:rsidR="00FC6A7A" w:rsidRPr="00FC6A7A" w:rsidRDefault="00FC6A7A" w:rsidP="00FC6A7A">
      <w:pPr>
        <w:spacing w:after="0" w:line="360" w:lineRule="auto"/>
        <w:jc w:val="center"/>
        <w:rPr>
          <w:rFonts w:ascii="Times New Roman" w:eastAsia="Calibri" w:hAnsi="Times New Roman" w:cs="Times New Roman"/>
          <w:b/>
          <w:sz w:val="24"/>
          <w:szCs w:val="24"/>
          <w:u w:val="single"/>
        </w:rPr>
      </w:pPr>
      <w:r w:rsidRPr="00FC6A7A">
        <w:rPr>
          <w:rFonts w:ascii="Times New Roman" w:eastAsia="Calibri" w:hAnsi="Times New Roman" w:cs="Times New Roman"/>
          <w:b/>
          <w:bCs/>
          <w:sz w:val="24"/>
          <w:szCs w:val="24"/>
          <w:u w:val="single"/>
        </w:rPr>
        <w:t xml:space="preserve">Oświadczenie wykonawcy o niepodleganiu wykluczeniu </w:t>
      </w:r>
      <w:r w:rsidRPr="00FC6A7A">
        <w:rPr>
          <w:rFonts w:ascii="Times New Roman" w:eastAsia="Calibri" w:hAnsi="Times New Roman" w:cs="Times New Roman"/>
          <w:b/>
          <w:bCs/>
          <w:sz w:val="24"/>
          <w:szCs w:val="24"/>
          <w:u w:val="single"/>
        </w:rPr>
        <w:br/>
        <w:t>oraz spełnianiu warunków udziału w postępowaniu</w:t>
      </w:r>
      <w:r w:rsidRPr="00FC6A7A" w:rsidDel="00DB004D">
        <w:rPr>
          <w:rFonts w:ascii="Times New Roman" w:eastAsia="Calibri" w:hAnsi="Times New Roman" w:cs="Times New Roman"/>
          <w:b/>
          <w:sz w:val="24"/>
          <w:szCs w:val="24"/>
          <w:u w:val="single"/>
        </w:rPr>
        <w:t xml:space="preserve"> </w:t>
      </w:r>
    </w:p>
    <w:p w14:paraId="5C9AD590"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3AFFE5EE" w14:textId="0BAAF552" w:rsidR="00FC6A7A" w:rsidRPr="00FC6A7A" w:rsidRDefault="00FC6A7A" w:rsidP="00FC6A7A">
      <w:pPr>
        <w:spacing w:after="0" w:line="276"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Na potrzeby postępowania o udzielenie zamówienia publicznego pn. </w:t>
      </w:r>
      <w:r w:rsidRPr="00FC6A7A">
        <w:rPr>
          <w:rFonts w:ascii="Times New Roman" w:eastAsia="Calibri" w:hAnsi="Times New Roman" w:cs="Times New Roman"/>
          <w:b/>
          <w:sz w:val="24"/>
          <w:szCs w:val="24"/>
        </w:rPr>
        <w:t>„</w:t>
      </w:r>
      <w:r w:rsidRPr="00FC6A7A">
        <w:rPr>
          <w:rFonts w:ascii="Times New Roman" w:eastAsia="Times New Roman" w:hAnsi="Times New Roman" w:cs="Times New Roman"/>
          <w:b/>
          <w:sz w:val="24"/>
          <w:szCs w:val="24"/>
          <w:lang w:eastAsia="pl-PL"/>
        </w:rPr>
        <w:t>Dotyczy: ZP-</w:t>
      </w:r>
      <w:r w:rsidR="009B1C3F">
        <w:rPr>
          <w:rFonts w:ascii="Times New Roman" w:eastAsia="Times New Roman" w:hAnsi="Times New Roman" w:cs="Times New Roman"/>
          <w:b/>
          <w:sz w:val="24"/>
          <w:szCs w:val="24"/>
          <w:lang w:eastAsia="pl-PL"/>
        </w:rPr>
        <w:t>4</w:t>
      </w:r>
      <w:r w:rsidRPr="00FC6A7A">
        <w:rPr>
          <w:rFonts w:ascii="Times New Roman" w:eastAsia="Times New Roman" w:hAnsi="Times New Roman" w:cs="Times New Roman"/>
          <w:b/>
          <w:sz w:val="24"/>
          <w:szCs w:val="24"/>
          <w:lang w:eastAsia="pl-PL"/>
        </w:rPr>
        <w:t>/2024 pn.: „</w:t>
      </w:r>
      <w:r w:rsidR="009B1C3F" w:rsidRPr="009B1C3F">
        <w:rPr>
          <w:rFonts w:ascii="Times New Roman" w:eastAsia="Times New Roman" w:hAnsi="Times New Roman" w:cs="Times New Roman"/>
          <w:b/>
          <w:i/>
          <w:iCs/>
          <w:sz w:val="24"/>
          <w:szCs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sz w:val="24"/>
          <w:szCs w:val="24"/>
          <w:lang w:eastAsia="pl-PL"/>
        </w:rPr>
        <w:t>”</w:t>
      </w:r>
      <w:r w:rsidRPr="00FC6A7A">
        <w:rPr>
          <w:rFonts w:ascii="Times New Roman" w:eastAsia="Arial Unicode MS" w:hAnsi="Times New Roman" w:cs="Times New Roman"/>
          <w:b/>
          <w:sz w:val="24"/>
          <w:szCs w:val="24"/>
        </w:rPr>
        <w:t xml:space="preserve"> </w:t>
      </w:r>
      <w:r w:rsidRPr="00FC6A7A">
        <w:rPr>
          <w:rFonts w:ascii="Times New Roman" w:eastAsia="Calibri" w:hAnsi="Times New Roman" w:cs="Times New Roman"/>
          <w:sz w:val="24"/>
          <w:szCs w:val="24"/>
        </w:rPr>
        <w:t>prowadzonego przez Zarząd Dróg Powiatowych w Ożarowie Mazowieckim</w:t>
      </w:r>
      <w:r w:rsidRPr="00FC6A7A">
        <w:rPr>
          <w:rFonts w:ascii="Times New Roman" w:eastAsia="Calibri" w:hAnsi="Times New Roman" w:cs="Times New Roman"/>
          <w:i/>
          <w:sz w:val="24"/>
          <w:szCs w:val="24"/>
        </w:rPr>
        <w:t xml:space="preserve">, </w:t>
      </w:r>
      <w:r w:rsidRPr="00FC6A7A">
        <w:rPr>
          <w:rFonts w:ascii="Times New Roman" w:eastAsia="Calibri" w:hAnsi="Times New Roman" w:cs="Times New Roman"/>
          <w:sz w:val="24"/>
          <w:szCs w:val="24"/>
        </w:rPr>
        <w:t>oświadczam, że nie podlegam wykluczen</w:t>
      </w:r>
      <w:bookmarkStart w:id="3" w:name="_Hlk61304340"/>
      <w:r w:rsidRPr="00FC6A7A">
        <w:rPr>
          <w:rFonts w:ascii="Times New Roman" w:eastAsia="Calibri" w:hAnsi="Times New Roman" w:cs="Times New Roman"/>
          <w:sz w:val="24"/>
          <w:szCs w:val="24"/>
        </w:rPr>
        <w:t>iu z postępowania na podstawie art. 108 ust. 1 ustawy  i art.  109 ust. 1 pkt 1 i  pkt 4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w:t>
      </w:r>
      <w:r w:rsidRPr="00FC6A7A" w:rsidDel="00DB004D">
        <w:rPr>
          <w:rFonts w:ascii="Times New Roman" w:eastAsia="Calibri" w:hAnsi="Times New Roman" w:cs="Times New Roman"/>
          <w:sz w:val="24"/>
          <w:szCs w:val="24"/>
        </w:rPr>
        <w:t xml:space="preserve"> </w:t>
      </w:r>
      <w:bookmarkEnd w:id="3"/>
      <w:r w:rsidRPr="00FC6A7A">
        <w:rPr>
          <w:rFonts w:ascii="Times New Roman" w:eastAsia="Calibri" w:hAnsi="Times New Roman" w:cs="Times New Roman"/>
          <w:sz w:val="24"/>
          <w:szCs w:val="24"/>
        </w:rPr>
        <w:t>Oświadczam, że  spełniam warunki udziału w postępowaniu określone przez zamawiającego w Specyfikacji Warunków Zamówienia dot. postępowania prowadzonego w trybie podstawowym   nr ZP-</w:t>
      </w:r>
      <w:r w:rsidR="009B1C3F">
        <w:rPr>
          <w:rFonts w:ascii="Times New Roman" w:eastAsia="Calibri" w:hAnsi="Times New Roman" w:cs="Times New Roman"/>
          <w:sz w:val="24"/>
          <w:szCs w:val="24"/>
        </w:rPr>
        <w:t>4</w:t>
      </w:r>
      <w:r w:rsidRPr="00FC6A7A">
        <w:rPr>
          <w:rFonts w:ascii="Times New Roman" w:eastAsia="Calibri" w:hAnsi="Times New Roman" w:cs="Times New Roman"/>
          <w:sz w:val="24"/>
          <w:szCs w:val="24"/>
        </w:rPr>
        <w:t>/2024</w:t>
      </w:r>
    </w:p>
    <w:p w14:paraId="0624B587" w14:textId="77777777" w:rsidR="00FC6A7A" w:rsidRPr="00FC6A7A" w:rsidRDefault="00FC6A7A" w:rsidP="00FC6A7A">
      <w:pPr>
        <w:spacing w:after="0" w:line="276" w:lineRule="auto"/>
        <w:jc w:val="both"/>
        <w:rPr>
          <w:rFonts w:ascii="Times New Roman" w:eastAsia="Times New Roman" w:hAnsi="Times New Roman" w:cs="Times New Roman"/>
          <w:b/>
          <w:sz w:val="24"/>
          <w:szCs w:val="24"/>
          <w:lang w:eastAsia="pl-PL"/>
        </w:rPr>
      </w:pPr>
    </w:p>
    <w:p w14:paraId="4954BC42" w14:textId="77777777" w:rsidR="00FC6A7A" w:rsidRPr="00FC6A7A" w:rsidRDefault="00FC6A7A" w:rsidP="00FC6A7A">
      <w:pPr>
        <w:spacing w:after="0" w:line="276"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r w:rsidRPr="00FC6A7A">
        <w:rPr>
          <w:rFonts w:ascii="Times New Roman" w:eastAsia="Calibri" w:hAnsi="Times New Roman" w:cs="Times New Roman"/>
          <w:i/>
          <w:sz w:val="24"/>
          <w:szCs w:val="24"/>
        </w:rPr>
        <w:t xml:space="preserve">(miejscowość), </w:t>
      </w:r>
      <w:r w:rsidRPr="00FC6A7A">
        <w:rPr>
          <w:rFonts w:ascii="Times New Roman" w:eastAsia="Calibri" w:hAnsi="Times New Roman" w:cs="Times New Roman"/>
          <w:sz w:val="24"/>
          <w:szCs w:val="24"/>
        </w:rPr>
        <w:t xml:space="preserve">dnia ………….……. r. </w:t>
      </w:r>
    </w:p>
    <w:p w14:paraId="52C6FD01" w14:textId="77777777" w:rsidR="00FC6A7A" w:rsidRPr="00FC6A7A" w:rsidRDefault="00FC6A7A" w:rsidP="00FC6A7A">
      <w:pPr>
        <w:spacing w:after="0" w:line="240" w:lineRule="auto"/>
        <w:ind w:left="5664" w:firstLine="708"/>
        <w:jc w:val="both"/>
        <w:rPr>
          <w:rFonts w:ascii="Times New Roman" w:eastAsia="Calibri" w:hAnsi="Times New Roman" w:cs="Times New Roman"/>
          <w:sz w:val="24"/>
          <w:szCs w:val="24"/>
        </w:rPr>
      </w:pPr>
    </w:p>
    <w:p w14:paraId="36E4DEB7" w14:textId="77777777" w:rsidR="00FC6A7A" w:rsidRPr="00FC6A7A" w:rsidRDefault="00FC6A7A" w:rsidP="00FC6A7A">
      <w:pPr>
        <w:spacing w:after="0" w:line="240" w:lineRule="auto"/>
        <w:ind w:left="5664" w:firstLine="708"/>
        <w:jc w:val="both"/>
        <w:rPr>
          <w:rFonts w:ascii="Times New Roman" w:eastAsia="Calibri" w:hAnsi="Times New Roman" w:cs="Times New Roman"/>
          <w:i/>
          <w:sz w:val="24"/>
          <w:szCs w:val="24"/>
        </w:rPr>
      </w:pPr>
    </w:p>
    <w:p w14:paraId="0540D3AC" w14:textId="77777777" w:rsidR="00FC6A7A" w:rsidRPr="00FC6A7A" w:rsidRDefault="00FC6A7A" w:rsidP="00FC6A7A">
      <w:pPr>
        <w:shd w:val="clear" w:color="auto" w:fill="BFBFBF"/>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lastRenderedPageBreak/>
        <w:t>OŚWIADCZENIE DOTYCZĄCE PODMIOTUUDOSTĘPNIAJĄCEGO ZASOBY, NA KTÓREGO ZASOBY POWOŁUJE SIĘ WYKONAWCA:</w:t>
      </w:r>
    </w:p>
    <w:p w14:paraId="23052203" w14:textId="77777777" w:rsidR="00FC6A7A" w:rsidRPr="00FC6A7A" w:rsidRDefault="00FC6A7A" w:rsidP="00FC6A7A">
      <w:pPr>
        <w:spacing w:after="0" w:line="360" w:lineRule="auto"/>
        <w:jc w:val="center"/>
        <w:rPr>
          <w:rFonts w:ascii="Times New Roman" w:eastAsia="Calibri" w:hAnsi="Times New Roman" w:cs="Times New Roman"/>
          <w:b/>
          <w:sz w:val="24"/>
          <w:szCs w:val="24"/>
        </w:rPr>
      </w:pPr>
    </w:p>
    <w:p w14:paraId="16F68D3B" w14:textId="77777777" w:rsidR="00FC6A7A" w:rsidRPr="00FC6A7A" w:rsidRDefault="00FC6A7A" w:rsidP="00FC6A7A">
      <w:pPr>
        <w:spacing w:after="0" w:line="360" w:lineRule="auto"/>
        <w:jc w:val="both"/>
        <w:rPr>
          <w:rFonts w:ascii="Times New Roman" w:eastAsia="Times New Roman" w:hAnsi="Times New Roman" w:cs="Times New Roman"/>
          <w:sz w:val="24"/>
          <w:szCs w:val="24"/>
          <w:lang w:eastAsia="pl-PL"/>
        </w:rPr>
      </w:pPr>
      <w:r w:rsidRPr="00FC6A7A">
        <w:rPr>
          <w:rFonts w:ascii="Times New Roman" w:eastAsia="Calibri" w:hAnsi="Times New Roman" w:cs="Times New Roman"/>
          <w:sz w:val="24"/>
          <w:szCs w:val="24"/>
        </w:rPr>
        <w:t>Oświadczam, że w stosunku do następującego/</w:t>
      </w:r>
      <w:proofErr w:type="spellStart"/>
      <w:r w:rsidRPr="00FC6A7A">
        <w:rPr>
          <w:rFonts w:ascii="Times New Roman" w:eastAsia="Calibri" w:hAnsi="Times New Roman" w:cs="Times New Roman"/>
          <w:sz w:val="24"/>
          <w:szCs w:val="24"/>
        </w:rPr>
        <w:t>ych</w:t>
      </w:r>
      <w:proofErr w:type="spellEnd"/>
      <w:r w:rsidRPr="00FC6A7A">
        <w:rPr>
          <w:rFonts w:ascii="Times New Roman" w:eastAsia="Calibri" w:hAnsi="Times New Roman" w:cs="Times New Roman"/>
          <w:sz w:val="24"/>
          <w:szCs w:val="24"/>
        </w:rPr>
        <w:t xml:space="preserve"> podmiotu/</w:t>
      </w:r>
      <w:proofErr w:type="spellStart"/>
      <w:r w:rsidRPr="00FC6A7A">
        <w:rPr>
          <w:rFonts w:ascii="Times New Roman" w:eastAsia="Calibri" w:hAnsi="Times New Roman" w:cs="Times New Roman"/>
          <w:sz w:val="24"/>
          <w:szCs w:val="24"/>
        </w:rPr>
        <w:t>tów</w:t>
      </w:r>
      <w:proofErr w:type="spellEnd"/>
      <w:r w:rsidRPr="00FC6A7A">
        <w:rPr>
          <w:rFonts w:ascii="Times New Roman" w:eastAsia="Calibri" w:hAnsi="Times New Roman" w:cs="Times New Roman"/>
          <w:sz w:val="24"/>
          <w:szCs w:val="24"/>
        </w:rPr>
        <w:t xml:space="preserve">, udostępniającego/udostępniających na zasoby, którego powołuję się w niniejszym postępowaniu, tj.: ………………………...……………………… </w:t>
      </w:r>
      <w:r w:rsidRPr="00FC6A7A">
        <w:rPr>
          <w:rFonts w:ascii="Times New Roman" w:eastAsia="Calibri" w:hAnsi="Times New Roman" w:cs="Times New Roman"/>
          <w:i/>
          <w:sz w:val="24"/>
          <w:szCs w:val="24"/>
        </w:rPr>
        <w:t>(podać pełną nazwę/firmę, adres, a także w zależności od podmiotu: NIP/PESEL, KRS/</w:t>
      </w:r>
      <w:proofErr w:type="spellStart"/>
      <w:r w:rsidRPr="00FC6A7A">
        <w:rPr>
          <w:rFonts w:ascii="Times New Roman" w:eastAsia="Calibri" w:hAnsi="Times New Roman" w:cs="Times New Roman"/>
          <w:i/>
          <w:sz w:val="24"/>
          <w:szCs w:val="24"/>
        </w:rPr>
        <w:t>CEiDG</w:t>
      </w:r>
      <w:proofErr w:type="spellEnd"/>
      <w:r w:rsidRPr="00FC6A7A">
        <w:rPr>
          <w:rFonts w:ascii="Times New Roman" w:eastAsia="Calibri" w:hAnsi="Times New Roman" w:cs="Times New Roman"/>
          <w:i/>
          <w:sz w:val="24"/>
          <w:szCs w:val="24"/>
        </w:rPr>
        <w:t xml:space="preserve">) </w:t>
      </w:r>
      <w:r w:rsidRPr="00FC6A7A">
        <w:rPr>
          <w:rFonts w:ascii="Times New Roman" w:eastAsia="Calibri" w:hAnsi="Times New Roman" w:cs="Times New Roman"/>
          <w:sz w:val="24"/>
          <w:szCs w:val="24"/>
        </w:rPr>
        <w:t>nie zachodzą podstawy wykluczenia z postępowania o udzielenie zamówienia na podstawie art. 108 ust. 1 ustawy  i art.  109 ust. 1 pkt 1 i  pkt 4 ustawy</w:t>
      </w:r>
      <w:r w:rsidRPr="00FC6A7A">
        <w:rPr>
          <w:rFonts w:ascii="Times New Roman" w:eastAsia="Times New Roman" w:hAnsi="Times New Roman" w:cs="Times New Roman"/>
          <w:sz w:val="24"/>
          <w:szCs w:val="24"/>
          <w:lang w:eastAsia="pl-PL"/>
        </w:rPr>
        <w:t xml:space="preserve"> oraz </w:t>
      </w:r>
      <w:r w:rsidRPr="00FC6A7A">
        <w:rPr>
          <w:rFonts w:ascii="Times New Roman" w:eastAsia="Calibri" w:hAnsi="Times New Roman" w:cs="Times New Roman"/>
          <w:sz w:val="24"/>
          <w:szCs w:val="24"/>
        </w:rPr>
        <w:t>okoliczności wskazane w art. 7 ust. 1 ustawy z dnia 13 kwietnia 2022 r. o szczególnych rozwiązaniach w zakresie przeciwdziałania wspieraniu agresji na Ukrainę oraz służących ochronie bezpieczeństwa narodowego Dz.U. poz. 835 z dnia 15 kwietnia 2022r.</w:t>
      </w:r>
    </w:p>
    <w:p w14:paraId="0B94D67F" w14:textId="77777777" w:rsidR="00FC6A7A" w:rsidRPr="00FC6A7A" w:rsidRDefault="00FC6A7A" w:rsidP="00FC6A7A">
      <w:pPr>
        <w:spacing w:after="0" w:line="360" w:lineRule="auto"/>
        <w:contextualSpacing/>
        <w:jc w:val="both"/>
        <w:rPr>
          <w:rFonts w:ascii="Times New Roman" w:eastAsia="Calibri" w:hAnsi="Times New Roman" w:cs="Times New Roman"/>
          <w:sz w:val="24"/>
          <w:szCs w:val="24"/>
        </w:rPr>
      </w:pPr>
    </w:p>
    <w:p w14:paraId="67F5733E" w14:textId="77777777" w:rsidR="00FC6A7A" w:rsidRPr="00FC6A7A" w:rsidRDefault="00FC6A7A" w:rsidP="00FC6A7A">
      <w:pPr>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r w:rsidRPr="00FC6A7A">
        <w:rPr>
          <w:rFonts w:ascii="Times New Roman" w:eastAsia="Calibri" w:hAnsi="Times New Roman" w:cs="Times New Roman"/>
          <w:i/>
          <w:sz w:val="24"/>
          <w:szCs w:val="24"/>
        </w:rPr>
        <w:t xml:space="preserve">(miejscowość), </w:t>
      </w:r>
      <w:r w:rsidRPr="00FC6A7A">
        <w:rPr>
          <w:rFonts w:ascii="Times New Roman" w:eastAsia="Calibri" w:hAnsi="Times New Roman" w:cs="Times New Roman"/>
          <w:sz w:val="24"/>
          <w:szCs w:val="24"/>
        </w:rPr>
        <w:t xml:space="preserve">dnia …………………. r. </w:t>
      </w:r>
    </w:p>
    <w:p w14:paraId="4E52F8B3"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601BC96F" w14:textId="77777777" w:rsidR="00FC6A7A" w:rsidRPr="00FC6A7A" w:rsidRDefault="00FC6A7A" w:rsidP="00FC6A7A">
      <w:pPr>
        <w:spacing w:after="0" w:line="24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t>…………………………………………</w:t>
      </w:r>
    </w:p>
    <w:p w14:paraId="250BA26F" w14:textId="77777777" w:rsidR="00FC6A7A" w:rsidRPr="00FC6A7A" w:rsidRDefault="00FC6A7A" w:rsidP="00FC6A7A">
      <w:pPr>
        <w:spacing w:after="0" w:line="240" w:lineRule="auto"/>
        <w:ind w:left="5664" w:firstLine="708"/>
        <w:jc w:val="both"/>
        <w:rPr>
          <w:rFonts w:ascii="Times New Roman" w:eastAsia="Calibri" w:hAnsi="Times New Roman" w:cs="Times New Roman"/>
          <w:i/>
          <w:sz w:val="24"/>
          <w:szCs w:val="24"/>
        </w:rPr>
      </w:pPr>
      <w:r w:rsidRPr="00FC6A7A">
        <w:rPr>
          <w:rFonts w:ascii="Times New Roman" w:eastAsia="Calibri" w:hAnsi="Times New Roman" w:cs="Times New Roman"/>
          <w:i/>
          <w:sz w:val="24"/>
          <w:szCs w:val="24"/>
        </w:rPr>
        <w:t>(podpis)</w:t>
      </w:r>
    </w:p>
    <w:p w14:paraId="4A634082" w14:textId="77777777" w:rsidR="00FC6A7A" w:rsidRPr="00FC6A7A" w:rsidRDefault="00FC6A7A" w:rsidP="00FC6A7A">
      <w:pPr>
        <w:spacing w:after="0" w:line="360" w:lineRule="auto"/>
        <w:jc w:val="both"/>
        <w:rPr>
          <w:rFonts w:ascii="Times New Roman" w:eastAsia="Calibri" w:hAnsi="Times New Roman" w:cs="Times New Roman"/>
          <w:i/>
          <w:sz w:val="24"/>
          <w:szCs w:val="24"/>
        </w:rPr>
      </w:pPr>
    </w:p>
    <w:p w14:paraId="5CAEA04E" w14:textId="77777777" w:rsidR="00FC6A7A" w:rsidRPr="00FC6A7A" w:rsidRDefault="00FC6A7A" w:rsidP="00FC6A7A">
      <w:pPr>
        <w:shd w:val="clear" w:color="auto" w:fill="BFBFBF"/>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OŚWIADCZENIE DOTYCZĄCE PODANYCH INFORMACJI:</w:t>
      </w:r>
    </w:p>
    <w:p w14:paraId="3248AB73" w14:textId="77777777" w:rsidR="00FC6A7A" w:rsidRPr="00FC6A7A" w:rsidRDefault="00FC6A7A" w:rsidP="00FC6A7A">
      <w:pPr>
        <w:spacing w:after="0" w:line="360" w:lineRule="auto"/>
        <w:jc w:val="both"/>
        <w:rPr>
          <w:rFonts w:ascii="Times New Roman" w:eastAsia="Calibri" w:hAnsi="Times New Roman" w:cs="Times New Roman"/>
          <w:b/>
          <w:sz w:val="24"/>
          <w:szCs w:val="24"/>
        </w:rPr>
      </w:pPr>
    </w:p>
    <w:p w14:paraId="28E62FD3" w14:textId="77777777" w:rsidR="00FC6A7A" w:rsidRPr="00FC6A7A" w:rsidRDefault="00FC6A7A" w:rsidP="00FC6A7A">
      <w:pPr>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1C56B59"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2DB409ED" w14:textId="77777777" w:rsidR="00FC6A7A" w:rsidRPr="00FC6A7A" w:rsidRDefault="00FC6A7A" w:rsidP="00FC6A7A">
      <w:pPr>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r w:rsidRPr="00FC6A7A">
        <w:rPr>
          <w:rFonts w:ascii="Times New Roman" w:eastAsia="Calibri" w:hAnsi="Times New Roman" w:cs="Times New Roman"/>
          <w:i/>
          <w:sz w:val="24"/>
          <w:szCs w:val="24"/>
        </w:rPr>
        <w:t xml:space="preserve">(miejscowość), </w:t>
      </w:r>
      <w:r w:rsidRPr="00FC6A7A">
        <w:rPr>
          <w:rFonts w:ascii="Times New Roman" w:eastAsia="Calibri" w:hAnsi="Times New Roman" w:cs="Times New Roman"/>
          <w:sz w:val="24"/>
          <w:szCs w:val="24"/>
        </w:rPr>
        <w:t xml:space="preserve">dnia …………………. r. </w:t>
      </w:r>
    </w:p>
    <w:p w14:paraId="6EEDA5B5"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2DFAFE13" w14:textId="77777777" w:rsidR="00FC6A7A" w:rsidRPr="00FC6A7A" w:rsidRDefault="00FC6A7A" w:rsidP="00FC6A7A">
      <w:pPr>
        <w:spacing w:after="0" w:line="360" w:lineRule="auto"/>
        <w:ind w:left="4956"/>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t>
      </w:r>
    </w:p>
    <w:p w14:paraId="10F1F958" w14:textId="77777777" w:rsidR="00FC6A7A" w:rsidRPr="00FC6A7A" w:rsidRDefault="00FC6A7A" w:rsidP="00FC6A7A">
      <w:pPr>
        <w:spacing w:after="0" w:line="240" w:lineRule="auto"/>
        <w:ind w:left="5664" w:firstLine="708"/>
        <w:jc w:val="both"/>
        <w:rPr>
          <w:rFonts w:ascii="Times New Roman" w:eastAsia="Calibri" w:hAnsi="Times New Roman" w:cs="Times New Roman"/>
          <w:i/>
          <w:sz w:val="24"/>
          <w:szCs w:val="24"/>
        </w:rPr>
      </w:pPr>
      <w:r w:rsidRPr="00FC6A7A">
        <w:rPr>
          <w:rFonts w:ascii="Times New Roman" w:eastAsia="Calibri" w:hAnsi="Times New Roman" w:cs="Times New Roman"/>
          <w:i/>
          <w:sz w:val="24"/>
          <w:szCs w:val="24"/>
        </w:rPr>
        <w:t>(podpis)</w:t>
      </w:r>
    </w:p>
    <w:p w14:paraId="2DF761A9" w14:textId="77777777" w:rsidR="00FC6A7A" w:rsidRPr="00FC6A7A" w:rsidRDefault="00FC6A7A" w:rsidP="00FC6A7A">
      <w:pPr>
        <w:rPr>
          <w:rFonts w:ascii="Times New Roman" w:eastAsia="Calibri" w:hAnsi="Times New Roman" w:cs="Times New Roman"/>
          <w:i/>
          <w:sz w:val="24"/>
          <w:szCs w:val="24"/>
        </w:rPr>
      </w:pPr>
      <w:r w:rsidRPr="00FC6A7A">
        <w:rPr>
          <w:rFonts w:ascii="Times New Roman" w:eastAsia="Calibri" w:hAnsi="Times New Roman" w:cs="Times New Roman"/>
          <w:i/>
          <w:sz w:val="24"/>
          <w:szCs w:val="24"/>
        </w:rPr>
        <w:br w:type="page"/>
      </w:r>
    </w:p>
    <w:p w14:paraId="066A6F2F" w14:textId="77777777" w:rsidR="00FC6A7A" w:rsidRPr="00FC6A7A" w:rsidRDefault="00FC6A7A" w:rsidP="00FC6A7A">
      <w:pPr>
        <w:spacing w:after="0" w:line="240" w:lineRule="auto"/>
        <w:ind w:left="5664" w:firstLine="708"/>
        <w:jc w:val="both"/>
        <w:rPr>
          <w:rFonts w:ascii="Times New Roman" w:eastAsia="Calibri" w:hAnsi="Times New Roman" w:cs="Times New Roman"/>
          <w:i/>
          <w:sz w:val="24"/>
          <w:szCs w:val="24"/>
        </w:rPr>
      </w:pPr>
    </w:p>
    <w:p w14:paraId="3C3808EF" w14:textId="77777777" w:rsidR="00FC6A7A" w:rsidRPr="00FC6A7A" w:rsidRDefault="00FC6A7A" w:rsidP="00FC6A7A">
      <w:pPr>
        <w:shd w:val="clear" w:color="auto" w:fill="BFBFBF"/>
        <w:spacing w:after="0" w:line="360" w:lineRule="auto"/>
        <w:jc w:val="center"/>
        <w:rPr>
          <w:rFonts w:ascii="Times New Roman" w:eastAsia="Calibri" w:hAnsi="Times New Roman" w:cs="Times New Roman"/>
          <w:sz w:val="24"/>
          <w:szCs w:val="24"/>
        </w:rPr>
      </w:pPr>
      <w:r w:rsidRPr="00FC6A7A">
        <w:rPr>
          <w:rFonts w:ascii="Times New Roman" w:eastAsia="Calibri" w:hAnsi="Times New Roman" w:cs="Times New Roman"/>
          <w:b/>
          <w:sz w:val="24"/>
          <w:szCs w:val="24"/>
        </w:rPr>
        <w:t>INFORMACJA W ZWIĄZKU Z POLEGANIEM NA ZASOBACH INNYCH PODMIOTÓW</w:t>
      </w:r>
      <w:r w:rsidRPr="00FC6A7A">
        <w:rPr>
          <w:rFonts w:ascii="Times New Roman" w:eastAsia="Calibri" w:hAnsi="Times New Roman" w:cs="Times New Roman"/>
          <w:sz w:val="24"/>
          <w:szCs w:val="24"/>
        </w:rPr>
        <w:t>:</w:t>
      </w:r>
    </w:p>
    <w:p w14:paraId="4CBB8EC4" w14:textId="64C07EB6" w:rsidR="00FC6A7A" w:rsidRPr="00FC6A7A" w:rsidRDefault="00FC6A7A" w:rsidP="00FC6A7A">
      <w:pPr>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Oświadczam, że w celu wykazania spełniania warunków udziału w postępowaniu określonych przez zamawiającego w Specyfikacji  warunków zamówienia dot. trybu podstawowego nr ZP-</w:t>
      </w:r>
      <w:r w:rsidR="009B1C3F">
        <w:rPr>
          <w:rFonts w:ascii="Times New Roman" w:eastAsia="Calibri" w:hAnsi="Times New Roman" w:cs="Times New Roman"/>
          <w:sz w:val="24"/>
          <w:szCs w:val="24"/>
        </w:rPr>
        <w:t>4</w:t>
      </w:r>
      <w:r w:rsidRPr="00FC6A7A">
        <w:rPr>
          <w:rFonts w:ascii="Times New Roman" w:eastAsia="Calibri" w:hAnsi="Times New Roman" w:cs="Times New Roman"/>
          <w:sz w:val="24"/>
          <w:szCs w:val="24"/>
        </w:rPr>
        <w:t>/2024 polegam na zasobach następującego/</w:t>
      </w:r>
      <w:proofErr w:type="spellStart"/>
      <w:r w:rsidRPr="00FC6A7A">
        <w:rPr>
          <w:rFonts w:ascii="Times New Roman" w:eastAsia="Calibri" w:hAnsi="Times New Roman" w:cs="Times New Roman"/>
          <w:sz w:val="24"/>
          <w:szCs w:val="24"/>
        </w:rPr>
        <w:t>ych</w:t>
      </w:r>
      <w:proofErr w:type="spellEnd"/>
      <w:r w:rsidRPr="00FC6A7A">
        <w:rPr>
          <w:rFonts w:ascii="Times New Roman" w:eastAsia="Calibri" w:hAnsi="Times New Roman" w:cs="Times New Roman"/>
          <w:sz w:val="24"/>
          <w:szCs w:val="24"/>
        </w:rPr>
        <w:t xml:space="preserve"> podmiotu/ów: ………………………………………………………………………...……………………………………………………………………………………………………………….……………………………, w następującym zakresie: </w:t>
      </w:r>
    </w:p>
    <w:p w14:paraId="5260DC27" w14:textId="77777777" w:rsidR="00FC6A7A" w:rsidRPr="00FC6A7A" w:rsidRDefault="00FC6A7A" w:rsidP="00FC6A7A">
      <w:pPr>
        <w:spacing w:after="0" w:line="360" w:lineRule="auto"/>
        <w:jc w:val="center"/>
        <w:rPr>
          <w:rFonts w:ascii="Times New Roman" w:eastAsia="Calibri" w:hAnsi="Times New Roman" w:cs="Times New Roman"/>
          <w:sz w:val="24"/>
          <w:szCs w:val="24"/>
        </w:rPr>
      </w:pPr>
      <w:r w:rsidRPr="00FC6A7A">
        <w:rPr>
          <w:rFonts w:ascii="Times New Roman" w:eastAsia="Calibri" w:hAnsi="Times New Roman" w:cs="Times New Roman"/>
          <w:sz w:val="24"/>
          <w:szCs w:val="24"/>
        </w:rPr>
        <w:t>……………………………………............................................................................................................                                                    ……………………………………………………………………………………………………………</w:t>
      </w:r>
      <w:r w:rsidRPr="00FC6A7A">
        <w:rPr>
          <w:rFonts w:ascii="Times New Roman" w:eastAsia="Calibri" w:hAnsi="Times New Roman" w:cs="Times New Roman"/>
          <w:i/>
          <w:sz w:val="24"/>
          <w:szCs w:val="24"/>
        </w:rPr>
        <w:t xml:space="preserve"> (wskazać podmiot i określić odpowiedni zakres dla wskazanego podmiotu).</w:t>
      </w:r>
    </w:p>
    <w:p w14:paraId="68EAB409"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0F099E61" w14:textId="77777777" w:rsidR="00FC6A7A" w:rsidRPr="00FC6A7A" w:rsidRDefault="00FC6A7A" w:rsidP="00FC6A7A">
      <w:pPr>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r w:rsidRPr="00FC6A7A">
        <w:rPr>
          <w:rFonts w:ascii="Times New Roman" w:eastAsia="Calibri" w:hAnsi="Times New Roman" w:cs="Times New Roman"/>
          <w:i/>
          <w:sz w:val="24"/>
          <w:szCs w:val="24"/>
        </w:rPr>
        <w:t xml:space="preserve">(miejscowość), </w:t>
      </w:r>
      <w:r w:rsidRPr="00FC6A7A">
        <w:rPr>
          <w:rFonts w:ascii="Times New Roman" w:eastAsia="Calibri" w:hAnsi="Times New Roman" w:cs="Times New Roman"/>
          <w:sz w:val="24"/>
          <w:szCs w:val="24"/>
        </w:rPr>
        <w:t xml:space="preserve">dnia ………….……. r. </w:t>
      </w:r>
    </w:p>
    <w:p w14:paraId="7F0DB24C" w14:textId="77777777" w:rsidR="00FC6A7A" w:rsidRPr="00FC6A7A" w:rsidRDefault="00FC6A7A" w:rsidP="00FC6A7A">
      <w:pPr>
        <w:spacing w:after="0" w:line="24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t>…………………………………………</w:t>
      </w:r>
    </w:p>
    <w:p w14:paraId="4B7DFD41" w14:textId="77777777" w:rsidR="00FC6A7A" w:rsidRPr="00FC6A7A" w:rsidRDefault="00FC6A7A" w:rsidP="00FC6A7A">
      <w:pPr>
        <w:spacing w:after="0" w:line="240" w:lineRule="auto"/>
        <w:ind w:left="5664" w:firstLine="708"/>
        <w:jc w:val="both"/>
        <w:rPr>
          <w:rFonts w:ascii="Times New Roman" w:eastAsia="Calibri" w:hAnsi="Times New Roman" w:cs="Times New Roman"/>
          <w:i/>
          <w:sz w:val="24"/>
          <w:szCs w:val="24"/>
        </w:rPr>
      </w:pPr>
      <w:r w:rsidRPr="00FC6A7A">
        <w:rPr>
          <w:rFonts w:ascii="Times New Roman" w:eastAsia="Calibri" w:hAnsi="Times New Roman" w:cs="Times New Roman"/>
          <w:i/>
          <w:sz w:val="24"/>
          <w:szCs w:val="24"/>
        </w:rPr>
        <w:t>(podpis)</w:t>
      </w:r>
    </w:p>
    <w:p w14:paraId="3B6972F7" w14:textId="77777777" w:rsidR="00FC6A7A" w:rsidRPr="00FC6A7A" w:rsidRDefault="00FC6A7A" w:rsidP="00FC6A7A">
      <w:pPr>
        <w:spacing w:after="0" w:line="360" w:lineRule="auto"/>
        <w:ind w:left="5664" w:firstLine="708"/>
        <w:jc w:val="both"/>
        <w:rPr>
          <w:rFonts w:ascii="Times New Roman" w:eastAsia="Calibri" w:hAnsi="Times New Roman" w:cs="Times New Roman"/>
          <w:i/>
          <w:sz w:val="24"/>
          <w:szCs w:val="24"/>
        </w:rPr>
      </w:pPr>
    </w:p>
    <w:p w14:paraId="576C4B17" w14:textId="77777777" w:rsidR="00FC6A7A" w:rsidRPr="00FC6A7A" w:rsidRDefault="00FC6A7A" w:rsidP="00FC6A7A">
      <w:pPr>
        <w:shd w:val="clear" w:color="auto" w:fill="BFBFBF"/>
        <w:spacing w:after="0" w:line="360" w:lineRule="auto"/>
        <w:jc w:val="center"/>
        <w:rPr>
          <w:rFonts w:ascii="Times New Roman" w:eastAsia="Calibri" w:hAnsi="Times New Roman" w:cs="Times New Roman"/>
          <w:b/>
          <w:sz w:val="24"/>
          <w:szCs w:val="24"/>
        </w:rPr>
      </w:pPr>
      <w:r w:rsidRPr="00FC6A7A">
        <w:rPr>
          <w:rFonts w:ascii="Times New Roman" w:eastAsia="Calibri" w:hAnsi="Times New Roman" w:cs="Times New Roman"/>
          <w:b/>
          <w:sz w:val="24"/>
          <w:szCs w:val="24"/>
        </w:rPr>
        <w:t>OŚWIADCZENIE DOTYCZĄCE PODANYCH INFORMACJI:</w:t>
      </w:r>
    </w:p>
    <w:p w14:paraId="708997A1" w14:textId="77777777" w:rsidR="00FC6A7A" w:rsidRPr="00FC6A7A" w:rsidRDefault="00FC6A7A" w:rsidP="00FC6A7A">
      <w:pPr>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98AF95E"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138D6AFC" w14:textId="77777777" w:rsidR="00FC6A7A" w:rsidRPr="00FC6A7A" w:rsidRDefault="00FC6A7A" w:rsidP="00FC6A7A">
      <w:pPr>
        <w:spacing w:after="0" w:line="36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r w:rsidRPr="00FC6A7A">
        <w:rPr>
          <w:rFonts w:ascii="Times New Roman" w:eastAsia="Calibri" w:hAnsi="Times New Roman" w:cs="Times New Roman"/>
          <w:i/>
          <w:sz w:val="24"/>
          <w:szCs w:val="24"/>
        </w:rPr>
        <w:t xml:space="preserve">(miejscowość), </w:t>
      </w:r>
      <w:r w:rsidRPr="00FC6A7A">
        <w:rPr>
          <w:rFonts w:ascii="Times New Roman" w:eastAsia="Calibri" w:hAnsi="Times New Roman" w:cs="Times New Roman"/>
          <w:sz w:val="24"/>
          <w:szCs w:val="24"/>
        </w:rPr>
        <w:t xml:space="preserve">dnia ………….……. r. </w:t>
      </w:r>
    </w:p>
    <w:p w14:paraId="334E053D"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532BB7C5"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4F35ECC3"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62C8D9C4"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4E5727BE" w14:textId="77777777" w:rsidR="00FC6A7A" w:rsidRPr="00FC6A7A" w:rsidRDefault="00FC6A7A" w:rsidP="00FC6A7A">
      <w:pPr>
        <w:spacing w:after="0" w:line="360" w:lineRule="auto"/>
        <w:jc w:val="both"/>
        <w:rPr>
          <w:rFonts w:ascii="Times New Roman" w:eastAsia="Calibri" w:hAnsi="Times New Roman" w:cs="Times New Roman"/>
          <w:sz w:val="24"/>
          <w:szCs w:val="24"/>
        </w:rPr>
      </w:pPr>
    </w:p>
    <w:p w14:paraId="009C8150" w14:textId="77777777" w:rsidR="00FC6A7A" w:rsidRPr="00FC6A7A" w:rsidRDefault="00FC6A7A" w:rsidP="00FC6A7A">
      <w:pPr>
        <w:spacing w:after="0" w:line="24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t>…………………………………………</w:t>
      </w:r>
    </w:p>
    <w:p w14:paraId="0F199303" w14:textId="77777777" w:rsidR="00FC6A7A" w:rsidRPr="00FC6A7A" w:rsidRDefault="00FC6A7A" w:rsidP="00FC6A7A">
      <w:pPr>
        <w:spacing w:after="0" w:line="240" w:lineRule="auto"/>
        <w:ind w:left="5664" w:firstLine="708"/>
        <w:jc w:val="both"/>
        <w:rPr>
          <w:rFonts w:ascii="Times New Roman" w:eastAsia="Calibri" w:hAnsi="Times New Roman" w:cs="Times New Roman"/>
          <w:i/>
          <w:sz w:val="24"/>
          <w:szCs w:val="24"/>
        </w:rPr>
      </w:pPr>
      <w:r w:rsidRPr="00FC6A7A">
        <w:rPr>
          <w:rFonts w:ascii="Times New Roman" w:eastAsia="Calibri" w:hAnsi="Times New Roman" w:cs="Times New Roman"/>
          <w:i/>
          <w:sz w:val="24"/>
          <w:szCs w:val="24"/>
        </w:rPr>
        <w:t>(podpis)</w:t>
      </w:r>
    </w:p>
    <w:p w14:paraId="63298F5D" w14:textId="77777777" w:rsidR="00FC6A7A" w:rsidRPr="00FC6A7A" w:rsidRDefault="00FC6A7A" w:rsidP="00FC6A7A">
      <w:pPr>
        <w:spacing w:after="0" w:line="360" w:lineRule="auto"/>
        <w:ind w:left="6372"/>
        <w:jc w:val="right"/>
        <w:rPr>
          <w:rFonts w:ascii="Times New Roman" w:eastAsia="Calibri" w:hAnsi="Times New Roman" w:cs="Times New Roman"/>
          <w:b/>
          <w:sz w:val="24"/>
          <w:szCs w:val="24"/>
        </w:rPr>
      </w:pPr>
    </w:p>
    <w:p w14:paraId="4C6DCDBF" w14:textId="77777777" w:rsidR="00FC6A7A" w:rsidRPr="00FC6A7A" w:rsidRDefault="00FC6A7A" w:rsidP="00FC6A7A">
      <w:pPr>
        <w:spacing w:after="0" w:line="360" w:lineRule="auto"/>
        <w:ind w:left="6372"/>
        <w:jc w:val="right"/>
        <w:rPr>
          <w:rFonts w:ascii="Times New Roman" w:eastAsia="Calibri" w:hAnsi="Times New Roman" w:cs="Times New Roman"/>
          <w:b/>
          <w:sz w:val="24"/>
          <w:szCs w:val="24"/>
        </w:rPr>
      </w:pPr>
    </w:p>
    <w:p w14:paraId="2B7AEA36" w14:textId="77777777" w:rsidR="00FC6A7A" w:rsidRPr="00FC6A7A" w:rsidRDefault="00FC6A7A" w:rsidP="00FC6A7A">
      <w:pPr>
        <w:spacing w:after="0" w:line="360" w:lineRule="auto"/>
        <w:ind w:left="6372"/>
        <w:jc w:val="right"/>
        <w:rPr>
          <w:rFonts w:ascii="Times New Roman" w:eastAsia="Calibri" w:hAnsi="Times New Roman" w:cs="Times New Roman"/>
          <w:b/>
          <w:sz w:val="24"/>
          <w:szCs w:val="24"/>
        </w:rPr>
      </w:pPr>
    </w:p>
    <w:p w14:paraId="2577DA95" w14:textId="77777777" w:rsidR="00FC6A7A" w:rsidRPr="00FC6A7A" w:rsidRDefault="00FC6A7A" w:rsidP="00FC6A7A">
      <w:pPr>
        <w:spacing w:after="0" w:line="360" w:lineRule="auto"/>
        <w:ind w:left="6372"/>
        <w:jc w:val="right"/>
        <w:rPr>
          <w:rFonts w:ascii="Times New Roman" w:eastAsia="Calibri" w:hAnsi="Times New Roman" w:cs="Times New Roman"/>
          <w:b/>
          <w:sz w:val="24"/>
          <w:szCs w:val="24"/>
        </w:rPr>
      </w:pPr>
    </w:p>
    <w:p w14:paraId="02094C1E" w14:textId="77777777" w:rsidR="00FC6A7A" w:rsidRPr="00FC6A7A" w:rsidRDefault="00FC6A7A" w:rsidP="00FC6A7A">
      <w:pPr>
        <w:spacing w:after="0" w:line="360" w:lineRule="auto"/>
        <w:ind w:left="6372"/>
        <w:jc w:val="right"/>
        <w:rPr>
          <w:rFonts w:ascii="Times New Roman" w:eastAsia="Calibri" w:hAnsi="Times New Roman" w:cs="Times New Roman"/>
          <w:b/>
          <w:sz w:val="24"/>
          <w:szCs w:val="24"/>
        </w:rPr>
      </w:pPr>
      <w:r w:rsidRPr="00FC6A7A">
        <w:rPr>
          <w:rFonts w:ascii="Times New Roman" w:eastAsia="Calibri" w:hAnsi="Times New Roman" w:cs="Times New Roman"/>
          <w:b/>
          <w:sz w:val="24"/>
          <w:szCs w:val="24"/>
        </w:rPr>
        <w:lastRenderedPageBreak/>
        <w:t>Załącznik nr 3 do SWZ</w:t>
      </w:r>
    </w:p>
    <w:p w14:paraId="39B9C10A" w14:textId="77777777" w:rsidR="00FC6A7A" w:rsidRPr="00FC6A7A" w:rsidRDefault="00FC6A7A" w:rsidP="00FC6A7A">
      <w:pPr>
        <w:suppressAutoHyphens/>
        <w:spacing w:after="0" w:line="360"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t>
      </w:r>
    </w:p>
    <w:p w14:paraId="262F6192"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(Nazwa i adres Wykonawcy)</w:t>
      </w:r>
      <w:r w:rsidRPr="00FC6A7A">
        <w:rPr>
          <w:rFonts w:ascii="Times New Roman" w:eastAsia="Times New Roman" w:hAnsi="Times New Roman" w:cs="Times New Roman"/>
          <w:sz w:val="24"/>
          <w:szCs w:val="24"/>
          <w:lang w:eastAsia="pl-PL"/>
        </w:rPr>
        <w:tab/>
      </w:r>
      <w:r w:rsidRPr="00FC6A7A">
        <w:rPr>
          <w:rFonts w:ascii="Times New Roman" w:eastAsia="Times New Roman" w:hAnsi="Times New Roman" w:cs="Times New Roman"/>
          <w:sz w:val="24"/>
          <w:szCs w:val="24"/>
          <w:lang w:eastAsia="pl-PL"/>
        </w:rPr>
        <w:tab/>
      </w:r>
    </w:p>
    <w:p w14:paraId="02BEECB8"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b/>
          <w:sz w:val="24"/>
          <w:szCs w:val="24"/>
          <w:lang w:eastAsia="pl-PL"/>
        </w:rPr>
      </w:pPr>
    </w:p>
    <w:p w14:paraId="718BF7AD" w14:textId="68DAE8D4" w:rsidR="00FC6A7A" w:rsidRPr="00FC6A7A" w:rsidRDefault="00FC6A7A" w:rsidP="00FC6A7A">
      <w:pPr>
        <w:suppressAutoHyphens/>
        <w:spacing w:after="0" w:line="360" w:lineRule="auto"/>
        <w:ind w:left="255"/>
        <w:jc w:val="both"/>
        <w:rPr>
          <w:rFonts w:ascii="Times New Roman" w:eastAsia="Calibri" w:hAnsi="Times New Roman" w:cs="Times New Roman"/>
          <w:b/>
          <w:sz w:val="24"/>
          <w:szCs w:val="24"/>
        </w:rPr>
      </w:pPr>
      <w:r w:rsidRPr="00FC6A7A">
        <w:rPr>
          <w:rFonts w:ascii="Times New Roman" w:eastAsia="Calibri" w:hAnsi="Times New Roman" w:cs="Times New Roman"/>
          <w:b/>
          <w:sz w:val="24"/>
          <w:szCs w:val="24"/>
        </w:rPr>
        <w:t>Dotyczy: ZP-</w:t>
      </w:r>
      <w:r w:rsidR="009B1C3F">
        <w:rPr>
          <w:rFonts w:ascii="Times New Roman" w:eastAsia="Calibri" w:hAnsi="Times New Roman" w:cs="Times New Roman"/>
          <w:b/>
          <w:sz w:val="24"/>
          <w:szCs w:val="24"/>
        </w:rPr>
        <w:t>4</w:t>
      </w:r>
      <w:r w:rsidRPr="00FC6A7A">
        <w:rPr>
          <w:rFonts w:ascii="Times New Roman" w:eastAsia="Calibri" w:hAnsi="Times New Roman" w:cs="Times New Roman"/>
          <w:b/>
          <w:sz w:val="24"/>
          <w:szCs w:val="24"/>
        </w:rPr>
        <w:t>/2024 pn.: „</w:t>
      </w:r>
      <w:r w:rsidR="009B1C3F" w:rsidRPr="009B1C3F">
        <w:rPr>
          <w:rFonts w:ascii="Times New Roman" w:eastAsia="Times New Roman" w:hAnsi="Times New Roman" w:cs="Times New Roman"/>
          <w:b/>
          <w:i/>
          <w:iCs/>
          <w:sz w:val="24"/>
          <w:lang w:eastAsia="pl-PL"/>
        </w:rPr>
        <w:t>Rozbudowa drogi powiatowej nr 4128W ul. Izabelińskiej na odcinku o dł. ok. 1000mb w m. Stare Babice, Klaudyn i Lipków gm. Stare Babice</w:t>
      </w:r>
      <w:r w:rsidRPr="00FC6A7A">
        <w:rPr>
          <w:rFonts w:ascii="Times New Roman" w:eastAsia="Calibri" w:hAnsi="Times New Roman" w:cs="Times New Roman"/>
          <w:b/>
          <w:sz w:val="24"/>
          <w:szCs w:val="24"/>
        </w:rPr>
        <w:t>”</w:t>
      </w:r>
    </w:p>
    <w:p w14:paraId="21A9A7D4"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 </w:t>
      </w:r>
    </w:p>
    <w:p w14:paraId="049843DD" w14:textId="77777777" w:rsidR="00FC6A7A" w:rsidRPr="00FC6A7A" w:rsidRDefault="00FC6A7A" w:rsidP="00FC6A7A">
      <w:pPr>
        <w:suppressAutoHyphens/>
        <w:spacing w:after="0" w:line="360" w:lineRule="auto"/>
        <w:ind w:left="255"/>
        <w:jc w:val="center"/>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INFORMACJA O CZĘŚCIACH  ZAMÓWIENIA, KTÓRYCH  WYKONANIE WYKONAWCA ZAMIERZA POWIERZYĆ PODWYKONAWCOM LUB WYKONANIU ZAMÓWIENIA SIŁAMI WŁASNYMI </w:t>
      </w:r>
    </w:p>
    <w:p w14:paraId="60703293" w14:textId="77777777" w:rsidR="00FC6A7A" w:rsidRPr="00FC6A7A" w:rsidRDefault="00FC6A7A" w:rsidP="00FC6A7A">
      <w:pPr>
        <w:suppressAutoHyphens/>
        <w:spacing w:after="0" w:line="360" w:lineRule="auto"/>
        <w:ind w:left="255"/>
        <w:jc w:val="center"/>
        <w:rPr>
          <w:rFonts w:ascii="Times New Roman" w:eastAsia="Times New Roman" w:hAnsi="Times New Roman" w:cs="Times New Roman"/>
          <w:b/>
          <w:bCs/>
          <w:sz w:val="24"/>
          <w:szCs w:val="24"/>
          <w:lang w:eastAsia="pl-PL"/>
        </w:rPr>
      </w:pPr>
    </w:p>
    <w:p w14:paraId="4B512192" w14:textId="2C6FD14F" w:rsidR="00FC6A7A" w:rsidRPr="00FC6A7A" w:rsidRDefault="00FC6A7A" w:rsidP="00FC6A7A">
      <w:pPr>
        <w:widowControl w:val="0"/>
        <w:autoSpaceDE w:val="0"/>
        <w:autoSpaceDN w:val="0"/>
        <w:adjustRightInd w:val="0"/>
        <w:spacing w:after="0" w:line="360" w:lineRule="auto"/>
        <w:ind w:right="-6"/>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sz w:val="24"/>
          <w:szCs w:val="24"/>
          <w:lang w:eastAsia="pl-PL"/>
        </w:rPr>
        <w:t>Na potrzeby postępowania o udzielenie zamówienia publicznego Nr ZP-</w:t>
      </w:r>
      <w:r w:rsidR="009B1C3F">
        <w:rPr>
          <w:rFonts w:ascii="Times New Roman" w:eastAsia="Times New Roman" w:hAnsi="Times New Roman" w:cs="Times New Roman"/>
          <w:sz w:val="24"/>
          <w:szCs w:val="24"/>
          <w:lang w:eastAsia="pl-PL"/>
        </w:rPr>
        <w:t>4/</w:t>
      </w:r>
      <w:r w:rsidRPr="00FC6A7A">
        <w:rPr>
          <w:rFonts w:ascii="Times New Roman" w:eastAsia="Times New Roman" w:hAnsi="Times New Roman" w:cs="Times New Roman"/>
          <w:sz w:val="24"/>
          <w:szCs w:val="24"/>
          <w:lang w:eastAsia="pl-PL"/>
        </w:rPr>
        <w:t>2024  informuję, że</w:t>
      </w:r>
      <w:r w:rsidRPr="00FC6A7A">
        <w:rPr>
          <w:rFonts w:ascii="Times New Roman" w:eastAsia="Times New Roman" w:hAnsi="Times New Roman" w:cs="Times New Roman"/>
          <w:bCs/>
          <w:sz w:val="24"/>
          <w:szCs w:val="24"/>
          <w:lang w:eastAsia="pl-PL"/>
        </w:rPr>
        <w:t xml:space="preserve"> (odpowiednie zaznaczyć):</w:t>
      </w:r>
    </w:p>
    <w:p w14:paraId="0281B4A9" w14:textId="77777777" w:rsidR="00FC6A7A" w:rsidRPr="00FC6A7A" w:rsidRDefault="00FC6A7A" w:rsidP="00FC6A7A">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bCs/>
          <w:sz w:val="24"/>
          <w:szCs w:val="24"/>
          <w:lang w:eastAsia="pl-PL"/>
        </w:rPr>
      </w:pPr>
      <w:r w:rsidRPr="00FC6A7A">
        <w:rPr>
          <w:rFonts w:ascii="Times New Roman" w:eastAsia="Times New Roman" w:hAnsi="Times New Roman" w:cs="Times New Roman"/>
          <w:bCs/>
          <w:sz w:val="24"/>
          <w:szCs w:val="24"/>
          <w:lang w:eastAsia="pl-PL"/>
        </w:rPr>
        <w:t>Wykonamy całe zamówienie siłami własnymi.</w:t>
      </w:r>
    </w:p>
    <w:p w14:paraId="44FC69F9" w14:textId="77777777" w:rsidR="00FC6A7A" w:rsidRPr="00FC6A7A" w:rsidRDefault="00FC6A7A" w:rsidP="00FC6A7A">
      <w:pPr>
        <w:widowControl w:val="0"/>
        <w:numPr>
          <w:ilvl w:val="0"/>
          <w:numId w:val="19"/>
        </w:numPr>
        <w:autoSpaceDE w:val="0"/>
        <w:autoSpaceDN w:val="0"/>
        <w:adjustRightInd w:val="0"/>
        <w:spacing w:after="0" w:line="360" w:lineRule="auto"/>
        <w:ind w:right="-6"/>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FC6A7A" w:rsidRPr="00FC6A7A" w14:paraId="23AE2BC4" w14:textId="77777777" w:rsidTr="00B25ADB">
        <w:tc>
          <w:tcPr>
            <w:tcW w:w="733" w:type="dxa"/>
          </w:tcPr>
          <w:p w14:paraId="227A403D" w14:textId="77777777" w:rsidR="00FC6A7A" w:rsidRPr="00FC6A7A" w:rsidRDefault="00FC6A7A" w:rsidP="00FC6A7A">
            <w:pPr>
              <w:suppressAutoHyphens/>
              <w:spacing w:line="360" w:lineRule="auto"/>
              <w:jc w:val="center"/>
              <w:rPr>
                <w:sz w:val="24"/>
                <w:szCs w:val="24"/>
              </w:rPr>
            </w:pPr>
            <w:r w:rsidRPr="00FC6A7A">
              <w:rPr>
                <w:sz w:val="24"/>
                <w:szCs w:val="24"/>
              </w:rPr>
              <w:t>l.p.</w:t>
            </w:r>
          </w:p>
        </w:tc>
        <w:tc>
          <w:tcPr>
            <w:tcW w:w="5118" w:type="dxa"/>
          </w:tcPr>
          <w:p w14:paraId="46FF3947" w14:textId="77777777" w:rsidR="00FC6A7A" w:rsidRPr="00FC6A7A" w:rsidRDefault="00FC6A7A" w:rsidP="00FC6A7A">
            <w:pPr>
              <w:suppressAutoHyphens/>
              <w:spacing w:line="360" w:lineRule="auto"/>
              <w:jc w:val="center"/>
              <w:rPr>
                <w:sz w:val="24"/>
                <w:szCs w:val="24"/>
              </w:rPr>
            </w:pPr>
            <w:r w:rsidRPr="00FC6A7A">
              <w:rPr>
                <w:sz w:val="24"/>
                <w:szCs w:val="24"/>
              </w:rPr>
              <w:t>Opis części zamówienia, które Wykonawca zamierza powierzyć podwykonawcom</w:t>
            </w:r>
          </w:p>
        </w:tc>
        <w:tc>
          <w:tcPr>
            <w:tcW w:w="2956" w:type="dxa"/>
          </w:tcPr>
          <w:p w14:paraId="48453FD2" w14:textId="77777777" w:rsidR="00FC6A7A" w:rsidRPr="00FC6A7A" w:rsidRDefault="00FC6A7A" w:rsidP="00FC6A7A">
            <w:pPr>
              <w:suppressAutoHyphens/>
              <w:spacing w:line="360" w:lineRule="auto"/>
              <w:jc w:val="center"/>
              <w:rPr>
                <w:sz w:val="24"/>
                <w:szCs w:val="24"/>
              </w:rPr>
            </w:pPr>
            <w:r w:rsidRPr="00FC6A7A">
              <w:rPr>
                <w:sz w:val="24"/>
                <w:szCs w:val="24"/>
              </w:rPr>
              <w:t>Firma podwykonawcy</w:t>
            </w:r>
          </w:p>
        </w:tc>
      </w:tr>
      <w:tr w:rsidR="00FC6A7A" w:rsidRPr="00FC6A7A" w14:paraId="6904CC83" w14:textId="77777777" w:rsidTr="00B25ADB">
        <w:tc>
          <w:tcPr>
            <w:tcW w:w="733" w:type="dxa"/>
          </w:tcPr>
          <w:p w14:paraId="6BD1B4D3" w14:textId="77777777" w:rsidR="00FC6A7A" w:rsidRPr="00FC6A7A" w:rsidRDefault="00FC6A7A" w:rsidP="00FC6A7A">
            <w:pPr>
              <w:suppressAutoHyphens/>
              <w:spacing w:line="360" w:lineRule="auto"/>
              <w:jc w:val="both"/>
              <w:rPr>
                <w:sz w:val="24"/>
                <w:szCs w:val="24"/>
              </w:rPr>
            </w:pPr>
          </w:p>
        </w:tc>
        <w:tc>
          <w:tcPr>
            <w:tcW w:w="5118" w:type="dxa"/>
          </w:tcPr>
          <w:p w14:paraId="6712EC73" w14:textId="77777777" w:rsidR="00FC6A7A" w:rsidRPr="00FC6A7A" w:rsidRDefault="00FC6A7A" w:rsidP="00FC6A7A">
            <w:pPr>
              <w:suppressAutoHyphens/>
              <w:spacing w:line="360" w:lineRule="auto"/>
              <w:jc w:val="both"/>
              <w:rPr>
                <w:sz w:val="24"/>
                <w:szCs w:val="24"/>
              </w:rPr>
            </w:pPr>
          </w:p>
        </w:tc>
        <w:tc>
          <w:tcPr>
            <w:tcW w:w="2956" w:type="dxa"/>
          </w:tcPr>
          <w:p w14:paraId="5C05E3E6" w14:textId="77777777" w:rsidR="00FC6A7A" w:rsidRPr="00FC6A7A" w:rsidRDefault="00FC6A7A" w:rsidP="00FC6A7A">
            <w:pPr>
              <w:suppressAutoHyphens/>
              <w:spacing w:line="360" w:lineRule="auto"/>
              <w:jc w:val="both"/>
              <w:rPr>
                <w:sz w:val="24"/>
                <w:szCs w:val="24"/>
              </w:rPr>
            </w:pPr>
          </w:p>
        </w:tc>
      </w:tr>
      <w:tr w:rsidR="00FC6A7A" w:rsidRPr="00FC6A7A" w14:paraId="6D8AD173" w14:textId="77777777" w:rsidTr="00B25ADB">
        <w:tc>
          <w:tcPr>
            <w:tcW w:w="733" w:type="dxa"/>
          </w:tcPr>
          <w:p w14:paraId="7826B53F" w14:textId="77777777" w:rsidR="00FC6A7A" w:rsidRPr="00FC6A7A" w:rsidRDefault="00FC6A7A" w:rsidP="00FC6A7A">
            <w:pPr>
              <w:suppressAutoHyphens/>
              <w:spacing w:line="360" w:lineRule="auto"/>
              <w:jc w:val="both"/>
              <w:rPr>
                <w:sz w:val="24"/>
                <w:szCs w:val="24"/>
              </w:rPr>
            </w:pPr>
          </w:p>
        </w:tc>
        <w:tc>
          <w:tcPr>
            <w:tcW w:w="5118" w:type="dxa"/>
          </w:tcPr>
          <w:p w14:paraId="0004352A" w14:textId="77777777" w:rsidR="00FC6A7A" w:rsidRPr="00FC6A7A" w:rsidRDefault="00FC6A7A" w:rsidP="00FC6A7A">
            <w:pPr>
              <w:suppressAutoHyphens/>
              <w:spacing w:line="360" w:lineRule="auto"/>
              <w:jc w:val="both"/>
              <w:rPr>
                <w:sz w:val="24"/>
                <w:szCs w:val="24"/>
              </w:rPr>
            </w:pPr>
          </w:p>
        </w:tc>
        <w:tc>
          <w:tcPr>
            <w:tcW w:w="2956" w:type="dxa"/>
          </w:tcPr>
          <w:p w14:paraId="3C7848BA" w14:textId="77777777" w:rsidR="00FC6A7A" w:rsidRPr="00FC6A7A" w:rsidRDefault="00FC6A7A" w:rsidP="00FC6A7A">
            <w:pPr>
              <w:suppressAutoHyphens/>
              <w:spacing w:line="360" w:lineRule="auto"/>
              <w:jc w:val="both"/>
              <w:rPr>
                <w:sz w:val="24"/>
                <w:szCs w:val="24"/>
              </w:rPr>
            </w:pPr>
          </w:p>
        </w:tc>
      </w:tr>
      <w:tr w:rsidR="00FC6A7A" w:rsidRPr="00FC6A7A" w14:paraId="63E73794" w14:textId="77777777" w:rsidTr="00B25ADB">
        <w:tc>
          <w:tcPr>
            <w:tcW w:w="733" w:type="dxa"/>
          </w:tcPr>
          <w:p w14:paraId="0192143B" w14:textId="77777777" w:rsidR="00FC6A7A" w:rsidRPr="00FC6A7A" w:rsidRDefault="00FC6A7A" w:rsidP="00FC6A7A">
            <w:pPr>
              <w:suppressAutoHyphens/>
              <w:spacing w:line="360" w:lineRule="auto"/>
              <w:jc w:val="both"/>
              <w:rPr>
                <w:sz w:val="24"/>
                <w:szCs w:val="24"/>
              </w:rPr>
            </w:pPr>
          </w:p>
        </w:tc>
        <w:tc>
          <w:tcPr>
            <w:tcW w:w="5118" w:type="dxa"/>
          </w:tcPr>
          <w:p w14:paraId="5C1EBAD4" w14:textId="77777777" w:rsidR="00FC6A7A" w:rsidRPr="00FC6A7A" w:rsidRDefault="00FC6A7A" w:rsidP="00FC6A7A">
            <w:pPr>
              <w:suppressAutoHyphens/>
              <w:spacing w:line="360" w:lineRule="auto"/>
              <w:jc w:val="both"/>
              <w:rPr>
                <w:sz w:val="24"/>
                <w:szCs w:val="24"/>
              </w:rPr>
            </w:pPr>
          </w:p>
        </w:tc>
        <w:tc>
          <w:tcPr>
            <w:tcW w:w="2956" w:type="dxa"/>
          </w:tcPr>
          <w:p w14:paraId="21F234FB" w14:textId="77777777" w:rsidR="00FC6A7A" w:rsidRPr="00FC6A7A" w:rsidRDefault="00FC6A7A" w:rsidP="00FC6A7A">
            <w:pPr>
              <w:suppressAutoHyphens/>
              <w:spacing w:line="360" w:lineRule="auto"/>
              <w:jc w:val="both"/>
              <w:rPr>
                <w:sz w:val="24"/>
                <w:szCs w:val="24"/>
              </w:rPr>
            </w:pPr>
          </w:p>
        </w:tc>
      </w:tr>
    </w:tbl>
    <w:p w14:paraId="384C2406"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i/>
          <w:sz w:val="24"/>
          <w:szCs w:val="24"/>
          <w:lang w:eastAsia="pl-PL"/>
        </w:rPr>
      </w:pPr>
      <w:r w:rsidRPr="00FC6A7A">
        <w:rPr>
          <w:rFonts w:ascii="Times New Roman" w:eastAsia="Times New Roman" w:hAnsi="Times New Roman" w:cs="Times New Roman"/>
          <w:i/>
          <w:sz w:val="24"/>
          <w:szCs w:val="24"/>
          <w:lang w:eastAsia="pl-PL"/>
        </w:rPr>
        <w:t xml:space="preserve">W przypadku zatrudnienia podwykonawców Wykonawca wypełnia niniejsza tabelą </w:t>
      </w:r>
    </w:p>
    <w:p w14:paraId="5C0ECC4D"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sz w:val="24"/>
          <w:szCs w:val="24"/>
          <w:lang w:eastAsia="pl-PL"/>
        </w:rPr>
      </w:pPr>
    </w:p>
    <w:p w14:paraId="3EC082CF"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 przypadku zatrudnienia podwykonawców, oświadczamy że ponosimy całkowitą odpowiedzialność za działanie lub zaniechania wszystkich podwykonawców.</w:t>
      </w:r>
    </w:p>
    <w:p w14:paraId="7A671B0F" w14:textId="77777777" w:rsidR="00FC6A7A" w:rsidRPr="00FC6A7A" w:rsidRDefault="00FC6A7A" w:rsidP="00FC6A7A">
      <w:pPr>
        <w:spacing w:line="360" w:lineRule="auto"/>
        <w:ind w:left="284"/>
        <w:jc w:val="both"/>
        <w:rPr>
          <w:rFonts w:ascii="Times New Roman" w:eastAsia="Calibri" w:hAnsi="Times New Roman" w:cs="Times New Roman"/>
          <w:sz w:val="24"/>
          <w:szCs w:val="24"/>
        </w:rPr>
      </w:pPr>
    </w:p>
    <w:p w14:paraId="608602D0" w14:textId="77777777" w:rsidR="00FC6A7A" w:rsidRPr="00FC6A7A" w:rsidRDefault="00FC6A7A" w:rsidP="00FC6A7A">
      <w:pPr>
        <w:spacing w:line="360" w:lineRule="auto"/>
        <w:ind w:left="284"/>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Wartość lub procentowa część zamówienia, jaka zostanie powierzona podwykonawcy lub podwykonawcom: ……………............... </w:t>
      </w:r>
    </w:p>
    <w:p w14:paraId="1026C2DA" w14:textId="77777777" w:rsidR="00FC6A7A" w:rsidRPr="00FC6A7A" w:rsidRDefault="00FC6A7A" w:rsidP="00FC6A7A">
      <w:pPr>
        <w:suppressAutoHyphens/>
        <w:spacing w:after="0" w:line="360" w:lineRule="auto"/>
        <w:jc w:val="both"/>
        <w:rPr>
          <w:rFonts w:ascii="Times New Roman" w:eastAsia="Times New Roman" w:hAnsi="Times New Roman" w:cs="Times New Roman"/>
          <w:sz w:val="24"/>
          <w:szCs w:val="24"/>
          <w:lang w:eastAsia="pl-PL"/>
        </w:rPr>
      </w:pPr>
    </w:p>
    <w:p w14:paraId="3A0DDE24" w14:textId="77777777" w:rsidR="00FC6A7A" w:rsidRPr="00FC6A7A" w:rsidRDefault="00FC6A7A" w:rsidP="00FC6A7A">
      <w:pPr>
        <w:spacing w:after="0" w:line="24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t>
      </w:r>
      <w:r w:rsidRPr="00FC6A7A">
        <w:rPr>
          <w:rFonts w:ascii="Times New Roman" w:eastAsia="Calibri" w:hAnsi="Times New Roman" w:cs="Times New Roman"/>
          <w:i/>
          <w:sz w:val="24"/>
          <w:szCs w:val="24"/>
        </w:rPr>
        <w:t xml:space="preserve">, </w:t>
      </w:r>
      <w:r w:rsidRPr="00FC6A7A">
        <w:rPr>
          <w:rFonts w:ascii="Times New Roman" w:eastAsia="Calibri" w:hAnsi="Times New Roman" w:cs="Times New Roman"/>
          <w:sz w:val="24"/>
          <w:szCs w:val="24"/>
        </w:rPr>
        <w:t xml:space="preserve">dnia …………………. r. </w:t>
      </w:r>
    </w:p>
    <w:p w14:paraId="410FE6B7" w14:textId="77777777" w:rsidR="00FC6A7A" w:rsidRPr="00FC6A7A" w:rsidRDefault="00FC6A7A" w:rsidP="00FC6A7A">
      <w:pPr>
        <w:spacing w:after="0" w:line="240" w:lineRule="auto"/>
        <w:jc w:val="both"/>
        <w:rPr>
          <w:rFonts w:ascii="Times New Roman" w:eastAsia="Calibri" w:hAnsi="Times New Roman" w:cs="Times New Roman"/>
          <w:sz w:val="24"/>
          <w:szCs w:val="24"/>
        </w:rPr>
      </w:pPr>
      <w:r w:rsidRPr="00FC6A7A">
        <w:rPr>
          <w:rFonts w:ascii="Times New Roman" w:eastAsia="Calibri" w:hAnsi="Times New Roman" w:cs="Times New Roman"/>
          <w:i/>
          <w:sz w:val="24"/>
          <w:szCs w:val="24"/>
        </w:rPr>
        <w:t xml:space="preserve">                 (miejscowość)</w:t>
      </w:r>
    </w:p>
    <w:p w14:paraId="1A12D9F1" w14:textId="77777777" w:rsidR="00FC6A7A" w:rsidRPr="00FC6A7A" w:rsidRDefault="00FC6A7A" w:rsidP="00FC6A7A">
      <w:pPr>
        <w:autoSpaceDE w:val="0"/>
        <w:autoSpaceDN w:val="0"/>
        <w:adjustRightInd w:val="0"/>
        <w:spacing w:after="0" w:line="240" w:lineRule="auto"/>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p>
    <w:p w14:paraId="603FB5C3" w14:textId="77777777" w:rsidR="00FC6A7A" w:rsidRPr="00FC6A7A" w:rsidRDefault="00FC6A7A" w:rsidP="00FC6A7A">
      <w:pPr>
        <w:autoSpaceDE w:val="0"/>
        <w:autoSpaceDN w:val="0"/>
        <w:adjustRightInd w:val="0"/>
        <w:spacing w:after="0" w:line="240" w:lineRule="auto"/>
        <w:rPr>
          <w:rFonts w:ascii="Times New Roman" w:eastAsia="Calibri" w:hAnsi="Times New Roman" w:cs="Times New Roman"/>
          <w:sz w:val="24"/>
          <w:szCs w:val="24"/>
        </w:rPr>
      </w:pPr>
    </w:p>
    <w:p w14:paraId="072CD10F" w14:textId="77777777" w:rsidR="00FC6A7A" w:rsidRPr="00FC6A7A" w:rsidRDefault="00FC6A7A" w:rsidP="00FC6A7A">
      <w:pPr>
        <w:autoSpaceDE w:val="0"/>
        <w:autoSpaceDN w:val="0"/>
        <w:adjustRightInd w:val="0"/>
        <w:spacing w:after="0" w:line="240" w:lineRule="auto"/>
        <w:ind w:left="4248" w:firstLine="147"/>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(Wykonawca)</w:t>
      </w:r>
    </w:p>
    <w:p w14:paraId="5D5CF068" w14:textId="77777777" w:rsidR="00FC6A7A" w:rsidRPr="00FC6A7A" w:rsidRDefault="00FC6A7A" w:rsidP="00FC6A7A">
      <w:pPr>
        <w:spacing w:after="0" w:line="360" w:lineRule="auto"/>
        <w:ind w:left="6372"/>
        <w:jc w:val="right"/>
        <w:rPr>
          <w:rFonts w:ascii="Times New Roman" w:eastAsia="Calibri" w:hAnsi="Times New Roman" w:cs="Times New Roman"/>
          <w:sz w:val="24"/>
          <w:szCs w:val="24"/>
        </w:rPr>
      </w:pPr>
    </w:p>
    <w:p w14:paraId="517FBC51" w14:textId="77777777" w:rsidR="00FC6A7A" w:rsidRPr="00FC6A7A" w:rsidRDefault="00FC6A7A" w:rsidP="00FC6A7A">
      <w:pPr>
        <w:spacing w:after="0" w:line="360" w:lineRule="auto"/>
        <w:ind w:left="6372"/>
        <w:jc w:val="right"/>
        <w:rPr>
          <w:rFonts w:ascii="Times New Roman" w:eastAsia="Calibri" w:hAnsi="Times New Roman" w:cs="Times New Roman"/>
          <w:b/>
          <w:sz w:val="24"/>
          <w:szCs w:val="24"/>
        </w:rPr>
      </w:pPr>
      <w:r w:rsidRPr="00FC6A7A">
        <w:rPr>
          <w:rFonts w:ascii="Times New Roman" w:eastAsia="Calibri" w:hAnsi="Times New Roman" w:cs="Times New Roman"/>
          <w:sz w:val="24"/>
          <w:szCs w:val="24"/>
        </w:rPr>
        <w:lastRenderedPageBreak/>
        <w:t xml:space="preserve"> </w:t>
      </w:r>
      <w:r w:rsidRPr="00FC6A7A">
        <w:rPr>
          <w:rFonts w:ascii="Times New Roman" w:eastAsia="Calibri" w:hAnsi="Times New Roman" w:cs="Times New Roman"/>
          <w:b/>
          <w:sz w:val="24"/>
          <w:szCs w:val="24"/>
        </w:rPr>
        <w:t>Załącznik nr 4 do SWZ</w:t>
      </w:r>
    </w:p>
    <w:p w14:paraId="2C6856E7" w14:textId="77777777" w:rsidR="00FC6A7A" w:rsidRPr="00FC6A7A" w:rsidRDefault="00FC6A7A" w:rsidP="00FC6A7A">
      <w:pPr>
        <w:suppressAutoHyphens/>
        <w:spacing w:after="0" w:line="360" w:lineRule="auto"/>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w:t>
      </w:r>
    </w:p>
    <w:p w14:paraId="39DAAFD7"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(Nazwa i adres Wykonawcy)</w:t>
      </w:r>
      <w:r w:rsidRPr="00FC6A7A">
        <w:rPr>
          <w:rFonts w:ascii="Times New Roman" w:eastAsia="Times New Roman" w:hAnsi="Times New Roman" w:cs="Times New Roman"/>
          <w:sz w:val="24"/>
          <w:szCs w:val="24"/>
          <w:lang w:eastAsia="pl-PL"/>
        </w:rPr>
        <w:tab/>
      </w:r>
    </w:p>
    <w:p w14:paraId="15988F5E" w14:textId="56366796" w:rsidR="00FC6A7A" w:rsidRPr="00FC6A7A" w:rsidRDefault="00FC6A7A" w:rsidP="00FC6A7A">
      <w:pPr>
        <w:contextualSpacing/>
        <w:jc w:val="both"/>
        <w:rPr>
          <w:rFonts w:ascii="Times New Roman" w:eastAsia="Times New Roman" w:hAnsi="Times New Roman" w:cs="Times New Roman"/>
          <w:b/>
          <w:i/>
          <w:sz w:val="24"/>
          <w:szCs w:val="24"/>
          <w:lang w:eastAsia="pl-PL"/>
        </w:rPr>
      </w:pPr>
      <w:r w:rsidRPr="00FC6A7A">
        <w:rPr>
          <w:rFonts w:ascii="Times New Roman" w:eastAsia="Calibri" w:hAnsi="Times New Roman" w:cs="Times New Roman"/>
          <w:b/>
          <w:sz w:val="24"/>
          <w:szCs w:val="24"/>
        </w:rPr>
        <w:t>Dotyczy: ZP-</w:t>
      </w:r>
      <w:r w:rsidR="009B1C3F">
        <w:rPr>
          <w:rFonts w:ascii="Times New Roman" w:eastAsia="Calibri" w:hAnsi="Times New Roman" w:cs="Times New Roman"/>
          <w:b/>
          <w:sz w:val="24"/>
          <w:szCs w:val="24"/>
        </w:rPr>
        <w:t>4</w:t>
      </w:r>
      <w:r w:rsidRPr="00FC6A7A">
        <w:rPr>
          <w:rFonts w:ascii="Times New Roman" w:eastAsia="Calibri" w:hAnsi="Times New Roman" w:cs="Times New Roman"/>
          <w:b/>
          <w:sz w:val="24"/>
          <w:szCs w:val="24"/>
        </w:rPr>
        <w:t>/2024 pn.: „</w:t>
      </w:r>
      <w:r w:rsidR="009B1C3F" w:rsidRPr="009B1C3F">
        <w:rPr>
          <w:rFonts w:ascii="Times New Roman" w:eastAsia="Times New Roman" w:hAnsi="Times New Roman" w:cs="Times New Roman"/>
          <w:b/>
          <w:i/>
          <w:iCs/>
          <w:sz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i/>
          <w:sz w:val="24"/>
          <w:szCs w:val="24"/>
          <w:lang w:eastAsia="pl-PL"/>
        </w:rPr>
        <w:t>”</w:t>
      </w:r>
    </w:p>
    <w:p w14:paraId="18C0CED6" w14:textId="77777777" w:rsidR="00FC6A7A" w:rsidRPr="00FC6A7A" w:rsidRDefault="00FC6A7A" w:rsidP="00FC6A7A">
      <w:pPr>
        <w:contextualSpacing/>
        <w:jc w:val="both"/>
        <w:rPr>
          <w:rFonts w:ascii="Times New Roman" w:eastAsia="Times New Roman" w:hAnsi="Times New Roman" w:cs="Times New Roman"/>
          <w:b/>
          <w:sz w:val="24"/>
          <w:szCs w:val="24"/>
          <w:lang w:eastAsia="pl-PL"/>
        </w:rPr>
      </w:pPr>
    </w:p>
    <w:p w14:paraId="37CB985F" w14:textId="77777777" w:rsidR="00FC6A7A" w:rsidRPr="00FC6A7A" w:rsidRDefault="00FC6A7A" w:rsidP="00FC6A7A">
      <w:pPr>
        <w:suppressAutoHyphens/>
        <w:spacing w:after="0" w:line="360" w:lineRule="auto"/>
        <w:ind w:left="255"/>
        <w:jc w:val="both"/>
        <w:rPr>
          <w:rFonts w:ascii="Times New Roman" w:eastAsia="Times New Roman" w:hAnsi="Times New Roman" w:cs="Times New Roman"/>
          <w:b/>
          <w:sz w:val="24"/>
          <w:szCs w:val="24"/>
          <w:lang w:eastAsia="pl-PL"/>
        </w:rPr>
      </w:pPr>
      <w:r w:rsidRPr="00FC6A7A">
        <w:rPr>
          <w:rFonts w:ascii="Times New Roman" w:eastAsia="Times New Roman" w:hAnsi="Times New Roman" w:cs="Times New Roman"/>
          <w:b/>
          <w:sz w:val="24"/>
          <w:szCs w:val="24"/>
          <w:lang w:eastAsia="pl-PL"/>
        </w:rPr>
        <w:t xml:space="preserve"> OŚWIADCZENIE WYKONAWCÓW WSPÓLNIE UBIEGAJĄCYCH SIĘ O UDZIELENIE ZAMÓWIENIA SKŁADANE NA PODSTAWIE ART., 117 UST. 4 USTAWY</w:t>
      </w:r>
    </w:p>
    <w:p w14:paraId="18A149EF" w14:textId="77777777" w:rsidR="00FC6A7A" w:rsidRPr="00FC6A7A" w:rsidRDefault="00FC6A7A" w:rsidP="00FC6A7A">
      <w:pPr>
        <w:suppressAutoHyphens/>
        <w:spacing w:after="0" w:line="360" w:lineRule="auto"/>
        <w:ind w:left="255"/>
        <w:jc w:val="center"/>
        <w:rPr>
          <w:rFonts w:ascii="Times New Roman" w:eastAsia="Times New Roman" w:hAnsi="Times New Roman" w:cs="Times New Roman"/>
          <w:b/>
          <w:bCs/>
          <w:sz w:val="24"/>
          <w:szCs w:val="24"/>
          <w:lang w:eastAsia="pl-PL"/>
        </w:rPr>
      </w:pPr>
    </w:p>
    <w:p w14:paraId="7E9E0BFE" w14:textId="50EAD768" w:rsidR="00FC6A7A" w:rsidRPr="00FC6A7A" w:rsidRDefault="00FC6A7A" w:rsidP="00FC6A7A">
      <w:pPr>
        <w:suppressAutoHyphens/>
        <w:spacing w:after="0" w:line="360" w:lineRule="auto"/>
        <w:jc w:val="both"/>
        <w:rPr>
          <w:rFonts w:ascii="Times New Roman" w:eastAsia="Times New Roman" w:hAnsi="Times New Roman" w:cs="Times New Roman"/>
          <w:b/>
          <w:bCs/>
          <w:i/>
          <w:sz w:val="24"/>
          <w:szCs w:val="24"/>
          <w:lang w:eastAsia="pl-PL"/>
        </w:rPr>
      </w:pPr>
      <w:r w:rsidRPr="00FC6A7A">
        <w:rPr>
          <w:rFonts w:ascii="Times New Roman" w:eastAsia="Times New Roman" w:hAnsi="Times New Roman" w:cs="Times New Roman"/>
          <w:sz w:val="24"/>
          <w:szCs w:val="24"/>
          <w:lang w:eastAsia="pl-PL"/>
        </w:rPr>
        <w:t>Składając ofertę w postępowaniu o udzielenie zamówienia</w:t>
      </w:r>
      <w:r w:rsidRPr="00FC6A7A">
        <w:rPr>
          <w:rFonts w:ascii="Times New Roman" w:eastAsia="Times New Roman" w:hAnsi="Times New Roman" w:cs="Times New Roman"/>
          <w:b/>
          <w:bCs/>
          <w:i/>
          <w:sz w:val="24"/>
          <w:szCs w:val="24"/>
          <w:lang w:eastAsia="pl-PL"/>
        </w:rPr>
        <w:t xml:space="preserve"> pn.: „</w:t>
      </w:r>
      <w:r w:rsidR="009B1C3F" w:rsidRPr="009B1C3F">
        <w:rPr>
          <w:rFonts w:ascii="Times New Roman" w:eastAsia="Times New Roman" w:hAnsi="Times New Roman" w:cs="Times New Roman"/>
          <w:b/>
          <w:bCs/>
          <w:i/>
          <w:iCs/>
          <w:sz w:val="24"/>
          <w:szCs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bCs/>
          <w:i/>
          <w:sz w:val="24"/>
          <w:szCs w:val="24"/>
          <w:lang w:eastAsia="pl-PL"/>
        </w:rPr>
        <w:t xml:space="preserve">” </w:t>
      </w:r>
      <w:r w:rsidRPr="00FC6A7A">
        <w:rPr>
          <w:rFonts w:ascii="Times New Roman" w:eastAsia="Calibri" w:hAnsi="Times New Roman" w:cs="Times New Roman"/>
          <w:sz w:val="24"/>
          <w:szCs w:val="24"/>
        </w:rPr>
        <w:t>jako Wykonawcy ubiegający się wspólnie o udzielenie zamówienia, oświadczam, że</w:t>
      </w:r>
      <w:r w:rsidRPr="00FC6A7A">
        <w:rPr>
          <w:rFonts w:ascii="Times New Roman" w:eastAsia="Calibri" w:hAnsi="Times New Roman" w:cs="Times New Roman"/>
          <w:sz w:val="24"/>
          <w:szCs w:val="24"/>
          <w:vertAlign w:val="superscript"/>
        </w:rPr>
        <w:t>*</w:t>
      </w:r>
      <w:r w:rsidRPr="00FC6A7A">
        <w:rPr>
          <w:rFonts w:ascii="Times New Roman" w:eastAsia="Calibri" w:hAnsi="Times New Roman" w:cs="Times New Roman"/>
          <w:sz w:val="24"/>
          <w:szCs w:val="24"/>
        </w:rPr>
        <w:t>:</w:t>
      </w:r>
    </w:p>
    <w:p w14:paraId="103F1BFE" w14:textId="77777777" w:rsidR="00FC6A7A" w:rsidRPr="00FC6A7A" w:rsidRDefault="00FC6A7A" w:rsidP="00FC6A7A">
      <w:pPr>
        <w:suppressAutoHyphens/>
        <w:spacing w:after="0" w:line="360" w:lineRule="auto"/>
        <w:jc w:val="both"/>
        <w:rPr>
          <w:rFonts w:ascii="Times New Roman" w:eastAsia="Calibri" w:hAnsi="Times New Roman" w:cs="Times New Roman"/>
          <w:sz w:val="24"/>
          <w:szCs w:val="24"/>
        </w:rPr>
      </w:pPr>
    </w:p>
    <w:p w14:paraId="6021978B" w14:textId="77777777" w:rsidR="00FC6A7A" w:rsidRPr="00FC6A7A" w:rsidRDefault="00FC6A7A" w:rsidP="00FC6A7A">
      <w:pPr>
        <w:numPr>
          <w:ilvl w:val="1"/>
          <w:numId w:val="10"/>
        </w:numPr>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………………………………………….(Nazwa Wykonawcy), zrealizuje następujące roboty budowlane………………………………………………………………………………………</w:t>
      </w:r>
    </w:p>
    <w:p w14:paraId="03BF9926" w14:textId="77777777" w:rsidR="00FC6A7A" w:rsidRPr="00FC6A7A" w:rsidRDefault="00FC6A7A" w:rsidP="00FC6A7A">
      <w:pPr>
        <w:numPr>
          <w:ilvl w:val="1"/>
          <w:numId w:val="10"/>
        </w:numPr>
        <w:ind w:left="709"/>
        <w:contextualSpacing/>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………………………………………….(Nazwa Wykonawcy), zrealizuje następujące roboty budowlane………………………………………………………………………………………</w:t>
      </w:r>
    </w:p>
    <w:p w14:paraId="6862FEA0" w14:textId="77777777" w:rsidR="00FC6A7A" w:rsidRPr="00FC6A7A" w:rsidRDefault="00FC6A7A" w:rsidP="00FC6A7A">
      <w:pPr>
        <w:numPr>
          <w:ilvl w:val="1"/>
          <w:numId w:val="10"/>
        </w:numPr>
        <w:ind w:left="709"/>
        <w:contextualSpacing/>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………………………………………….(Nazwa Wykonawcy), zrealizuje następujące roboty budowlane………………………………………………………………………………………</w:t>
      </w:r>
    </w:p>
    <w:p w14:paraId="38CF2654" w14:textId="77777777" w:rsidR="00FC6A7A" w:rsidRPr="00FC6A7A" w:rsidRDefault="00FC6A7A" w:rsidP="00FC6A7A">
      <w:pPr>
        <w:rPr>
          <w:rFonts w:ascii="Times New Roman" w:eastAsia="Times New Roman" w:hAnsi="Times New Roman" w:cs="Times New Roman"/>
          <w:sz w:val="24"/>
          <w:szCs w:val="24"/>
          <w:lang w:eastAsia="pl-PL"/>
        </w:rPr>
      </w:pPr>
    </w:p>
    <w:p w14:paraId="7DFE350F" w14:textId="77777777" w:rsidR="00FC6A7A" w:rsidRPr="00FC6A7A" w:rsidRDefault="00FC6A7A" w:rsidP="00FC6A7A">
      <w:pPr>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Oświadczamy, że realizacja przedmiotu zamówienia, będzie odbywała się zgodnie z powyższą deklaracją.</w:t>
      </w:r>
    </w:p>
    <w:p w14:paraId="1C468AC5" w14:textId="77777777" w:rsidR="00FC6A7A" w:rsidRPr="00FC6A7A" w:rsidRDefault="00FC6A7A" w:rsidP="00FC6A7A">
      <w:pPr>
        <w:spacing w:after="0" w:line="240" w:lineRule="auto"/>
        <w:jc w:val="both"/>
        <w:rPr>
          <w:rFonts w:ascii="Times New Roman" w:eastAsia="Times New Roman" w:hAnsi="Times New Roman" w:cs="Times New Roman"/>
          <w:sz w:val="24"/>
          <w:szCs w:val="24"/>
          <w:lang w:eastAsia="pl-PL"/>
        </w:rPr>
      </w:pPr>
    </w:p>
    <w:p w14:paraId="59466708" w14:textId="77777777" w:rsidR="00FC6A7A" w:rsidRPr="00FC6A7A" w:rsidRDefault="00FC6A7A" w:rsidP="00FC6A7A">
      <w:pPr>
        <w:spacing w:after="0" w:line="240" w:lineRule="auto"/>
        <w:jc w:val="both"/>
        <w:rPr>
          <w:rFonts w:ascii="Times New Roman" w:eastAsia="Calibri" w:hAnsi="Times New Roman" w:cs="Times New Roman"/>
          <w:sz w:val="24"/>
          <w:szCs w:val="24"/>
        </w:rPr>
      </w:pPr>
      <w:r w:rsidRPr="00FC6A7A">
        <w:rPr>
          <w:rFonts w:ascii="Times New Roman" w:eastAsia="Calibri" w:hAnsi="Times New Roman" w:cs="Times New Roman"/>
          <w:sz w:val="24"/>
          <w:szCs w:val="24"/>
        </w:rPr>
        <w:t>…………………………..….…….</w:t>
      </w:r>
      <w:r w:rsidRPr="00FC6A7A">
        <w:rPr>
          <w:rFonts w:ascii="Times New Roman" w:eastAsia="Calibri" w:hAnsi="Times New Roman" w:cs="Times New Roman"/>
          <w:i/>
          <w:sz w:val="24"/>
          <w:szCs w:val="24"/>
        </w:rPr>
        <w:t xml:space="preserve">, </w:t>
      </w:r>
      <w:r w:rsidRPr="00FC6A7A">
        <w:rPr>
          <w:rFonts w:ascii="Times New Roman" w:eastAsia="Calibri" w:hAnsi="Times New Roman" w:cs="Times New Roman"/>
          <w:sz w:val="24"/>
          <w:szCs w:val="24"/>
        </w:rPr>
        <w:t xml:space="preserve">dnia …………………. r. </w:t>
      </w:r>
    </w:p>
    <w:p w14:paraId="7CEB71F9" w14:textId="77777777" w:rsidR="00FC6A7A" w:rsidRPr="00FC6A7A" w:rsidRDefault="00FC6A7A" w:rsidP="00FC6A7A">
      <w:pPr>
        <w:spacing w:after="0" w:line="240" w:lineRule="auto"/>
        <w:jc w:val="both"/>
        <w:rPr>
          <w:rFonts w:ascii="Times New Roman" w:eastAsia="Calibri" w:hAnsi="Times New Roman" w:cs="Times New Roman"/>
          <w:sz w:val="24"/>
          <w:szCs w:val="24"/>
        </w:rPr>
      </w:pPr>
      <w:r w:rsidRPr="00FC6A7A">
        <w:rPr>
          <w:rFonts w:ascii="Times New Roman" w:eastAsia="Calibri" w:hAnsi="Times New Roman" w:cs="Times New Roman"/>
          <w:i/>
          <w:sz w:val="24"/>
          <w:szCs w:val="24"/>
        </w:rPr>
        <w:t xml:space="preserve">                 (miejscowość)</w:t>
      </w:r>
    </w:p>
    <w:p w14:paraId="6F805604" w14:textId="77777777" w:rsidR="00FC6A7A" w:rsidRPr="00FC6A7A" w:rsidRDefault="00FC6A7A" w:rsidP="00FC6A7A">
      <w:pPr>
        <w:autoSpaceDE w:val="0"/>
        <w:autoSpaceDN w:val="0"/>
        <w:adjustRightInd w:val="0"/>
        <w:spacing w:after="0" w:line="240" w:lineRule="auto"/>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p>
    <w:p w14:paraId="2970BB56" w14:textId="77777777" w:rsidR="00FC6A7A" w:rsidRPr="00FC6A7A" w:rsidRDefault="00FC6A7A" w:rsidP="00FC6A7A">
      <w:pPr>
        <w:autoSpaceDE w:val="0"/>
        <w:autoSpaceDN w:val="0"/>
        <w:adjustRightInd w:val="0"/>
        <w:spacing w:after="0" w:line="240" w:lineRule="auto"/>
        <w:rPr>
          <w:rFonts w:ascii="Times New Roman" w:eastAsia="Calibri" w:hAnsi="Times New Roman" w:cs="Times New Roman"/>
          <w:sz w:val="24"/>
          <w:szCs w:val="24"/>
        </w:rPr>
      </w:pPr>
      <w:r w:rsidRPr="00FC6A7A">
        <w:rPr>
          <w:rFonts w:ascii="Times New Roman" w:eastAsia="Calibri" w:hAnsi="Times New Roman" w:cs="Times New Roman"/>
          <w:sz w:val="24"/>
          <w:szCs w:val="24"/>
        </w:rPr>
        <w:t xml:space="preserve">        </w:t>
      </w:r>
      <w:r w:rsidRPr="00FC6A7A">
        <w:rPr>
          <w:rFonts w:ascii="Times New Roman" w:eastAsia="Calibri" w:hAnsi="Times New Roman" w:cs="Times New Roman"/>
          <w:sz w:val="24"/>
          <w:szCs w:val="24"/>
        </w:rPr>
        <w:tab/>
      </w:r>
      <w:r w:rsidRPr="00FC6A7A">
        <w:rPr>
          <w:rFonts w:ascii="Times New Roman" w:eastAsia="Calibri" w:hAnsi="Times New Roman" w:cs="Times New Roman"/>
          <w:sz w:val="24"/>
          <w:szCs w:val="24"/>
        </w:rPr>
        <w:tab/>
        <w:t xml:space="preserve"> (Wykonawca  )</w:t>
      </w:r>
    </w:p>
    <w:p w14:paraId="64CF8AA9"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p>
    <w:p w14:paraId="09076CFC"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p>
    <w:p w14:paraId="7CECAF1F"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p>
    <w:p w14:paraId="1F074594"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p>
    <w:p w14:paraId="7505086B"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p>
    <w:p w14:paraId="5D20DFEA"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r w:rsidRPr="00FC6A7A">
        <w:rPr>
          <w:rFonts w:ascii="Times New Roman" w:eastAsia="Calibri" w:hAnsi="Times New Roman" w:cs="Times New Roman"/>
          <w:b/>
          <w:bCs/>
          <w:iCs/>
          <w:sz w:val="24"/>
          <w:szCs w:val="24"/>
          <w:lang w:eastAsia="ar-SA"/>
        </w:rPr>
        <w:t>Załącznik  nr 5 do SWZ</w:t>
      </w:r>
    </w:p>
    <w:p w14:paraId="513AF557" w14:textId="77777777" w:rsidR="00FC6A7A" w:rsidRPr="00FC6A7A" w:rsidRDefault="00FC6A7A" w:rsidP="00FC6A7A">
      <w:pPr>
        <w:spacing w:after="0" w:line="276" w:lineRule="auto"/>
        <w:rPr>
          <w:rFonts w:ascii="Times New Roman" w:eastAsia="Calibri" w:hAnsi="Times New Roman" w:cs="Times New Roman"/>
          <w:i/>
          <w:sz w:val="24"/>
          <w:szCs w:val="24"/>
        </w:rPr>
      </w:pPr>
      <w:r w:rsidRPr="00FC6A7A">
        <w:rPr>
          <w:rFonts w:ascii="Times New Roman" w:eastAsia="Calibri" w:hAnsi="Times New Roman" w:cs="Times New Roman"/>
          <w:sz w:val="24"/>
          <w:szCs w:val="24"/>
        </w:rPr>
        <w:t xml:space="preserve">…............................................. </w:t>
      </w:r>
      <w:r w:rsidRPr="00FC6A7A">
        <w:rPr>
          <w:rFonts w:ascii="Times New Roman" w:eastAsia="Calibri" w:hAnsi="Times New Roman" w:cs="Times New Roman"/>
          <w:sz w:val="24"/>
          <w:szCs w:val="24"/>
        </w:rPr>
        <w:br/>
      </w:r>
      <w:r w:rsidRPr="00FC6A7A">
        <w:rPr>
          <w:rFonts w:ascii="Times New Roman" w:eastAsia="Calibri" w:hAnsi="Times New Roman" w:cs="Times New Roman"/>
          <w:i/>
          <w:sz w:val="24"/>
          <w:szCs w:val="24"/>
        </w:rPr>
        <w:t>(Nazwa i Adres  Wykonawcy)</w:t>
      </w:r>
    </w:p>
    <w:p w14:paraId="5DE2E292"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p>
    <w:p w14:paraId="641ADE51" w14:textId="77777777" w:rsidR="00FC6A7A" w:rsidRPr="00FC6A7A" w:rsidRDefault="00FC6A7A" w:rsidP="00FC6A7A">
      <w:pPr>
        <w:spacing w:after="0" w:line="276" w:lineRule="auto"/>
        <w:jc w:val="right"/>
        <w:rPr>
          <w:rFonts w:ascii="Times New Roman" w:eastAsia="Calibri" w:hAnsi="Times New Roman" w:cs="Times New Roman"/>
          <w:b/>
          <w:bCs/>
          <w:iCs/>
          <w:sz w:val="24"/>
          <w:szCs w:val="24"/>
          <w:lang w:eastAsia="ar-SA"/>
        </w:rPr>
      </w:pPr>
    </w:p>
    <w:p w14:paraId="75CFBD1D" w14:textId="77777777" w:rsidR="00FC6A7A" w:rsidRPr="00FC6A7A" w:rsidRDefault="00FC6A7A" w:rsidP="00FC6A7A">
      <w:pPr>
        <w:tabs>
          <w:tab w:val="left" w:pos="8271"/>
        </w:tabs>
        <w:spacing w:after="0" w:line="276" w:lineRule="auto"/>
        <w:jc w:val="center"/>
        <w:rPr>
          <w:rFonts w:ascii="Times New Roman" w:eastAsia="Calibri" w:hAnsi="Times New Roman" w:cs="Times New Roman"/>
          <w:b/>
          <w:sz w:val="24"/>
          <w:szCs w:val="24"/>
          <w:u w:val="single"/>
        </w:rPr>
      </w:pPr>
      <w:r w:rsidRPr="00FC6A7A">
        <w:rPr>
          <w:rFonts w:ascii="Times New Roman" w:eastAsia="Calibri" w:hAnsi="Times New Roman" w:cs="Times New Roman"/>
          <w:b/>
          <w:sz w:val="24"/>
          <w:szCs w:val="24"/>
          <w:u w:val="single"/>
        </w:rPr>
        <w:t>INFORMACJA WYKONAWCY O PRZYNALEŻNOŚCI DO GRUPY KAPITAŁOWEJ</w:t>
      </w:r>
    </w:p>
    <w:p w14:paraId="3D96ECC2" w14:textId="77777777" w:rsidR="00FC6A7A" w:rsidRPr="00FC6A7A" w:rsidRDefault="00FC6A7A" w:rsidP="00FC6A7A">
      <w:pPr>
        <w:tabs>
          <w:tab w:val="left" w:pos="8271"/>
        </w:tabs>
        <w:spacing w:after="0" w:line="276" w:lineRule="auto"/>
        <w:jc w:val="center"/>
        <w:rPr>
          <w:rFonts w:ascii="Times New Roman" w:eastAsia="Calibri" w:hAnsi="Times New Roman" w:cs="Times New Roman"/>
          <w:b/>
          <w:sz w:val="24"/>
          <w:szCs w:val="24"/>
          <w:u w:val="single"/>
        </w:rPr>
      </w:pPr>
    </w:p>
    <w:p w14:paraId="6205A59E" w14:textId="03146E18" w:rsidR="00FC6A7A" w:rsidRPr="00FC6A7A" w:rsidRDefault="00FC6A7A" w:rsidP="00FC6A7A">
      <w:pPr>
        <w:autoSpaceDE w:val="0"/>
        <w:autoSpaceDN w:val="0"/>
        <w:adjustRightInd w:val="0"/>
        <w:spacing w:after="0" w:line="360" w:lineRule="auto"/>
        <w:jc w:val="both"/>
        <w:rPr>
          <w:rFonts w:ascii="Times New Roman" w:eastAsia="Times New Roman" w:hAnsi="Times New Roman" w:cs="Times New Roman"/>
          <w:b/>
          <w:i/>
          <w:sz w:val="24"/>
          <w:szCs w:val="24"/>
          <w:lang w:eastAsia="pl-PL"/>
        </w:rPr>
      </w:pPr>
      <w:r w:rsidRPr="00FC6A7A">
        <w:rPr>
          <w:rFonts w:ascii="Times New Roman" w:eastAsia="Calibri" w:hAnsi="Times New Roman" w:cs="Times New Roman"/>
          <w:sz w:val="24"/>
          <w:szCs w:val="24"/>
        </w:rPr>
        <w:t xml:space="preserve">Składając ofertę w postępowaniu o udzielenie zamówienia ZP- </w:t>
      </w:r>
      <w:r w:rsidR="009B1C3F">
        <w:rPr>
          <w:rFonts w:ascii="Times New Roman" w:eastAsia="Calibri" w:hAnsi="Times New Roman" w:cs="Times New Roman"/>
          <w:sz w:val="24"/>
          <w:szCs w:val="24"/>
        </w:rPr>
        <w:t>4</w:t>
      </w:r>
      <w:r w:rsidRPr="00FC6A7A">
        <w:rPr>
          <w:rFonts w:ascii="Times New Roman" w:eastAsia="Calibri" w:hAnsi="Times New Roman" w:cs="Times New Roman"/>
          <w:sz w:val="24"/>
          <w:szCs w:val="24"/>
        </w:rPr>
        <w:t xml:space="preserve">/2024  pn. </w:t>
      </w:r>
      <w:r w:rsidRPr="00FC6A7A">
        <w:rPr>
          <w:rFonts w:ascii="Times New Roman" w:eastAsia="Times New Roman" w:hAnsi="Times New Roman" w:cs="Times New Roman"/>
          <w:b/>
          <w:i/>
          <w:sz w:val="24"/>
          <w:szCs w:val="24"/>
          <w:lang w:eastAsia="pl-PL"/>
        </w:rPr>
        <w:t xml:space="preserve"> „</w:t>
      </w:r>
      <w:r w:rsidR="009B1C3F" w:rsidRPr="009B1C3F">
        <w:rPr>
          <w:rFonts w:ascii="Times New Roman" w:eastAsia="Times New Roman" w:hAnsi="Times New Roman" w:cs="Times New Roman"/>
          <w:b/>
          <w:i/>
          <w:iCs/>
          <w:sz w:val="24"/>
          <w:szCs w:val="24"/>
          <w:lang w:eastAsia="pl-PL"/>
        </w:rPr>
        <w:t>Rozbudowa drogi powiatowej nr 4128W ul. Izabelińskiej na odcinku o dł. ok. 1000mb w m. Stare Babice, Klaudyn i Lipków gm. Stare Babice</w:t>
      </w:r>
      <w:r w:rsidRPr="00FC6A7A">
        <w:rPr>
          <w:rFonts w:ascii="Times New Roman" w:eastAsia="Times New Roman" w:hAnsi="Times New Roman" w:cs="Times New Roman"/>
          <w:b/>
          <w:i/>
          <w:sz w:val="24"/>
          <w:szCs w:val="24"/>
          <w:lang w:eastAsia="pl-PL"/>
        </w:rPr>
        <w:t>”</w:t>
      </w:r>
    </w:p>
    <w:p w14:paraId="0DAF81C2" w14:textId="77777777" w:rsidR="00FC6A7A" w:rsidRPr="00FC6A7A" w:rsidRDefault="00FC6A7A" w:rsidP="00FC6A7A">
      <w:pPr>
        <w:spacing w:after="0" w:line="276" w:lineRule="auto"/>
        <w:rPr>
          <w:rFonts w:ascii="Times New Roman" w:eastAsia="Calibri" w:hAnsi="Times New Roman" w:cs="Times New Roman"/>
          <w:sz w:val="24"/>
          <w:szCs w:val="24"/>
        </w:rPr>
      </w:pPr>
    </w:p>
    <w:p w14:paraId="21119D69" w14:textId="77777777" w:rsidR="00FC6A7A" w:rsidRPr="00FC6A7A" w:rsidRDefault="00FC6A7A" w:rsidP="00FC6A7A">
      <w:pPr>
        <w:spacing w:before="60" w:after="0" w:line="276" w:lineRule="auto"/>
        <w:rPr>
          <w:rFonts w:ascii="Times New Roman" w:eastAsia="Calibri" w:hAnsi="Times New Roman" w:cs="Times New Roman"/>
          <w:bCs/>
          <w:sz w:val="24"/>
          <w:szCs w:val="24"/>
        </w:rPr>
      </w:pPr>
      <w:r w:rsidRPr="00FC6A7A">
        <w:rPr>
          <w:rFonts w:ascii="Times New Roman" w:eastAsia="Calibri" w:hAnsi="Times New Roman" w:cs="Times New Roman"/>
          <w:bCs/>
          <w:sz w:val="24"/>
          <w:szCs w:val="24"/>
        </w:rPr>
        <w:t xml:space="preserve">w zakresie art. 108 ust. 1 pkt 5 ustawy o braku przynależności do tej samej grupy kapitałowej w rozumieniu ustawy z dnia 16.02.2007 r. o ochronie konkurencji i konsumentów (Dz. U. z 2019 r. poz. 369) </w:t>
      </w:r>
    </w:p>
    <w:p w14:paraId="3BD085E2" w14:textId="77777777" w:rsidR="00FC6A7A" w:rsidRPr="00FC6A7A" w:rsidRDefault="00FC6A7A" w:rsidP="00FC6A7A">
      <w:pPr>
        <w:spacing w:before="60" w:after="0" w:line="276" w:lineRule="auto"/>
        <w:rPr>
          <w:rFonts w:ascii="Times New Roman" w:eastAsia="Calibri" w:hAnsi="Times New Roman" w:cs="Times New Roman"/>
          <w:b/>
          <w:bCs/>
          <w:sz w:val="24"/>
          <w:szCs w:val="24"/>
        </w:rPr>
      </w:pPr>
      <w:r w:rsidRPr="00FC6A7A">
        <w:rPr>
          <w:rFonts w:ascii="Times New Roman" w:eastAsia="Calibri" w:hAnsi="Times New Roman" w:cs="Times New Roman"/>
          <w:sz w:val="24"/>
          <w:szCs w:val="24"/>
        </w:rPr>
        <w:t>oświadczamy, że;</w:t>
      </w:r>
    </w:p>
    <w:p w14:paraId="49AD068B" w14:textId="77777777" w:rsidR="00FC6A7A" w:rsidRPr="00FC6A7A" w:rsidRDefault="00FC6A7A" w:rsidP="00FC6A7A">
      <w:pPr>
        <w:tabs>
          <w:tab w:val="left" w:pos="284"/>
        </w:tabs>
        <w:spacing w:after="120" w:line="276" w:lineRule="auto"/>
        <w:ind w:left="284" w:hanging="284"/>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1.</w:t>
      </w:r>
      <w:r w:rsidRPr="00FC6A7A">
        <w:rPr>
          <w:rFonts w:ascii="Times New Roman" w:eastAsia="Times New Roman" w:hAnsi="Times New Roman" w:cs="Times New Roman"/>
          <w:sz w:val="24"/>
          <w:szCs w:val="24"/>
          <w:lang w:eastAsia="pl-PL"/>
        </w:rPr>
        <w:tab/>
        <w:t>nie należymy do tej samej grupy kapitałowej, co inni wykonawcy, którzy w tym postępowaniu złożyli oferty *</w:t>
      </w:r>
    </w:p>
    <w:p w14:paraId="0DE0DB5D" w14:textId="77777777" w:rsidR="00FC6A7A" w:rsidRPr="00FC6A7A" w:rsidRDefault="00FC6A7A" w:rsidP="00FC6A7A">
      <w:pPr>
        <w:tabs>
          <w:tab w:val="left" w:pos="284"/>
        </w:tabs>
        <w:spacing w:after="120" w:line="276" w:lineRule="auto"/>
        <w:ind w:left="284" w:hanging="284"/>
        <w:rPr>
          <w:rFonts w:ascii="Times New Roman" w:eastAsia="Times New Roman" w:hAnsi="Times New Roman" w:cs="Times New Roman"/>
          <w:sz w:val="24"/>
          <w:szCs w:val="24"/>
          <w:lang w:eastAsia="pl-PL"/>
        </w:rPr>
      </w:pPr>
      <w:r w:rsidRPr="00FC6A7A">
        <w:rPr>
          <w:rFonts w:ascii="Times New Roman" w:eastAsia="Times New Roman" w:hAnsi="Times New Roman" w:cs="Times New Roman"/>
          <w:sz w:val="24"/>
          <w:szCs w:val="24"/>
          <w:lang w:eastAsia="pl-PL"/>
        </w:rPr>
        <w:t>2.</w:t>
      </w:r>
      <w:r w:rsidRPr="00FC6A7A">
        <w:rPr>
          <w:rFonts w:ascii="Times New Roman" w:eastAsia="Times New Roman" w:hAnsi="Times New Roman" w:cs="Times New Roman"/>
          <w:sz w:val="24"/>
          <w:szCs w:val="24"/>
          <w:lang w:eastAsia="pl-PL"/>
        </w:rPr>
        <w:tab/>
        <w:t xml:space="preserve">należymy do grupy kapitałowej co inni wykonawcy, którzy w tym postępowaniu złożyli oferty </w:t>
      </w:r>
      <w:r w:rsidRPr="00FC6A7A">
        <w:rPr>
          <w:rFonts w:ascii="Times New Roman" w:eastAsia="Times New Roman" w:hAnsi="Times New Roman" w:cs="Times New Roman"/>
          <w:sz w:val="24"/>
          <w:szCs w:val="24"/>
          <w:lang w:eastAsia="pl-PL"/>
        </w:rPr>
        <w:br/>
        <w:t>i przedstawiamy/nie przedstawiamy* następujące dowody, że powiązania z innymi wykonawcami nie prowadzą do zakłócenia konkurencji w postępowaniu o udzielenie zamówienia _____________________________________________________________</w:t>
      </w:r>
    </w:p>
    <w:p w14:paraId="064C4299" w14:textId="77777777" w:rsidR="00FC6A7A" w:rsidRPr="00FC6A7A" w:rsidRDefault="00FC6A7A" w:rsidP="00FC6A7A">
      <w:pPr>
        <w:autoSpaceDE w:val="0"/>
        <w:autoSpaceDN w:val="0"/>
        <w:spacing w:before="120" w:after="0" w:line="276" w:lineRule="auto"/>
        <w:jc w:val="both"/>
        <w:rPr>
          <w:rFonts w:ascii="Times New Roman" w:eastAsia="Times New Roman" w:hAnsi="Times New Roman" w:cs="Times New Roman"/>
          <w:b/>
          <w:w w:val="89"/>
          <w:sz w:val="24"/>
          <w:szCs w:val="24"/>
          <w:lang w:val="x-none" w:eastAsia="x-none"/>
        </w:rPr>
      </w:pPr>
      <w:r w:rsidRPr="00FC6A7A">
        <w:rPr>
          <w:rFonts w:ascii="Times New Roman" w:eastAsia="Times New Roman" w:hAnsi="Times New Roman" w:cs="Times New Roman"/>
          <w:b/>
          <w:w w:val="89"/>
          <w:sz w:val="24"/>
          <w:szCs w:val="24"/>
          <w:lang w:val="x-none" w:eastAsia="x-none"/>
        </w:rPr>
        <w:t>* niepotrzebne skreślić</w:t>
      </w:r>
    </w:p>
    <w:p w14:paraId="36A3A9D2" w14:textId="77777777" w:rsidR="00FC6A7A" w:rsidRPr="00FC6A7A" w:rsidRDefault="00FC6A7A" w:rsidP="00FC6A7A">
      <w:pPr>
        <w:autoSpaceDE w:val="0"/>
        <w:autoSpaceDN w:val="0"/>
        <w:spacing w:before="120" w:after="0" w:line="276" w:lineRule="auto"/>
        <w:ind w:left="900" w:hanging="900"/>
        <w:jc w:val="both"/>
        <w:rPr>
          <w:rFonts w:ascii="Times New Roman" w:eastAsia="Times New Roman" w:hAnsi="Times New Roman" w:cs="Times New Roman"/>
          <w:w w:val="89"/>
          <w:sz w:val="24"/>
          <w:szCs w:val="24"/>
          <w:lang w:val="x-none" w:eastAsia="x-none"/>
        </w:rPr>
      </w:pPr>
      <w:r w:rsidRPr="00FC6A7A">
        <w:rPr>
          <w:rFonts w:ascii="Times New Roman" w:eastAsia="Times New Roman" w:hAnsi="Times New Roman" w:cs="Times New Roman"/>
          <w:w w:val="89"/>
          <w:sz w:val="24"/>
          <w:szCs w:val="24"/>
          <w:lang w:val="x-none" w:eastAsia="x-none"/>
        </w:rPr>
        <w:t>Uwaga:</w:t>
      </w:r>
    </w:p>
    <w:p w14:paraId="3FB6A6A5" w14:textId="77777777" w:rsidR="00FC6A7A" w:rsidRPr="00FC6A7A" w:rsidRDefault="00FC6A7A" w:rsidP="00FC6A7A">
      <w:pPr>
        <w:autoSpaceDE w:val="0"/>
        <w:autoSpaceDN w:val="0"/>
        <w:spacing w:before="120" w:after="0" w:line="276" w:lineRule="auto"/>
        <w:jc w:val="both"/>
        <w:rPr>
          <w:rFonts w:ascii="Times New Roman" w:eastAsia="Times New Roman" w:hAnsi="Times New Roman" w:cs="Times New Roman"/>
          <w:i/>
          <w:iCs/>
          <w:w w:val="89"/>
          <w:sz w:val="24"/>
          <w:szCs w:val="24"/>
          <w:lang w:val="x-none" w:eastAsia="x-none"/>
        </w:rPr>
      </w:pPr>
      <w:r w:rsidRPr="00FC6A7A">
        <w:rPr>
          <w:rFonts w:ascii="Times New Roman" w:eastAsia="Times New Roman" w:hAnsi="Times New Roman" w:cs="Times New Roman"/>
          <w:i/>
          <w:iCs/>
          <w:w w:val="89"/>
          <w:sz w:val="24"/>
          <w:szCs w:val="24"/>
          <w:lang w:val="x-none" w:eastAsia="x-none"/>
        </w:rPr>
        <w:t>W przypadku złożenia oferty przez podmioty występujące wspólnie, wymagane oświadczenie winno być złożone przez każdy podmiot.</w:t>
      </w:r>
    </w:p>
    <w:p w14:paraId="5D23DB1C" w14:textId="77777777" w:rsidR="00FC6A7A" w:rsidRPr="00FC6A7A" w:rsidRDefault="00FC6A7A" w:rsidP="00FC6A7A">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FC6A7A">
        <w:rPr>
          <w:rFonts w:ascii="Times New Roman" w:eastAsia="Times New Roman" w:hAnsi="Times New Roman" w:cs="Times New Roman"/>
          <w:i/>
          <w:iCs/>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FC6A7A">
        <w:rPr>
          <w:rFonts w:ascii="Times New Roman" w:eastAsia="Times New Roman" w:hAnsi="Times New Roman" w:cs="Times New Roman"/>
          <w:w w:val="89"/>
          <w:sz w:val="24"/>
          <w:szCs w:val="24"/>
          <w:lang w:val="x-none" w:eastAsia="x-none"/>
        </w:rPr>
        <w:t xml:space="preserve"> udzielenie zamówienia.</w:t>
      </w:r>
    </w:p>
    <w:p w14:paraId="4399B2D7" w14:textId="77777777" w:rsidR="00FC6A7A" w:rsidRPr="00FC6A7A" w:rsidRDefault="00FC6A7A" w:rsidP="00FC6A7A">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FC6A7A">
        <w:rPr>
          <w:rFonts w:ascii="Times New Roman" w:eastAsia="Times New Roman" w:hAnsi="Times New Roman" w:cs="Times New Roman"/>
          <w:w w:val="89"/>
          <w:sz w:val="24"/>
          <w:szCs w:val="24"/>
          <w:lang w:val="x-none" w:eastAsia="x-none"/>
        </w:rPr>
        <w:t>__________________ dnia _________ r.</w:t>
      </w:r>
      <w:r w:rsidRPr="00FC6A7A">
        <w:rPr>
          <w:rFonts w:ascii="Times New Roman" w:eastAsia="Times New Roman" w:hAnsi="Times New Roman" w:cs="Times New Roman"/>
          <w:w w:val="89"/>
          <w:sz w:val="24"/>
          <w:szCs w:val="24"/>
          <w:lang w:val="x-none" w:eastAsia="x-none"/>
        </w:rPr>
        <w:tab/>
      </w:r>
      <w:r w:rsidRPr="00FC6A7A">
        <w:rPr>
          <w:rFonts w:ascii="Times New Roman" w:eastAsia="Times New Roman" w:hAnsi="Times New Roman" w:cs="Times New Roman"/>
          <w:w w:val="89"/>
          <w:sz w:val="24"/>
          <w:szCs w:val="24"/>
          <w:lang w:val="x-none" w:eastAsia="x-none"/>
        </w:rPr>
        <w:tab/>
        <w:t xml:space="preserve">                      </w:t>
      </w:r>
    </w:p>
    <w:p w14:paraId="7A6EAAA2" w14:textId="77777777" w:rsidR="00FC6A7A" w:rsidRPr="00FC6A7A" w:rsidRDefault="00FC6A7A" w:rsidP="00FC6A7A">
      <w:pPr>
        <w:spacing w:after="0" w:line="276" w:lineRule="auto"/>
        <w:jc w:val="right"/>
        <w:rPr>
          <w:rFonts w:ascii="Times New Roman" w:eastAsia="Calibri" w:hAnsi="Times New Roman" w:cs="Times New Roman"/>
          <w:sz w:val="24"/>
          <w:szCs w:val="24"/>
        </w:rPr>
      </w:pPr>
      <w:r w:rsidRPr="00FC6A7A">
        <w:rPr>
          <w:rFonts w:ascii="Times New Roman" w:eastAsia="Calibri" w:hAnsi="Times New Roman" w:cs="Times New Roman"/>
          <w:sz w:val="24"/>
          <w:szCs w:val="24"/>
        </w:rPr>
        <w:t>.............................................................................</w:t>
      </w:r>
    </w:p>
    <w:p w14:paraId="02950277" w14:textId="77777777" w:rsidR="00FC6A7A" w:rsidRPr="00FC6A7A" w:rsidRDefault="00FC6A7A" w:rsidP="00FC6A7A">
      <w:pPr>
        <w:shd w:val="clear" w:color="auto" w:fill="FFFFFF"/>
        <w:tabs>
          <w:tab w:val="left" w:pos="4740"/>
        </w:tabs>
        <w:autoSpaceDE w:val="0"/>
        <w:autoSpaceDN w:val="0"/>
        <w:adjustRightInd w:val="0"/>
        <w:spacing w:before="60" w:after="60" w:line="240" w:lineRule="auto"/>
        <w:ind w:left="4248"/>
        <w:jc w:val="both"/>
        <w:rPr>
          <w:rFonts w:ascii="Times New Roman" w:eastAsia="Calibri" w:hAnsi="Times New Roman" w:cs="Times New Roman"/>
          <w:b/>
          <w:i/>
          <w:sz w:val="24"/>
          <w:szCs w:val="24"/>
        </w:rPr>
      </w:pPr>
      <w:r w:rsidRPr="00FC6A7A">
        <w:rPr>
          <w:rFonts w:ascii="Times New Roman" w:eastAsia="Calibri" w:hAnsi="Times New Roman" w:cs="Times New Roman"/>
          <w:bCs/>
          <w:sz w:val="24"/>
          <w:szCs w:val="24"/>
          <w:lang w:eastAsia="ar-SA"/>
        </w:rPr>
        <w:tab/>
      </w:r>
      <w:r w:rsidRPr="00FC6A7A">
        <w:rPr>
          <w:rFonts w:ascii="Times New Roman" w:eastAsia="Calibri" w:hAnsi="Times New Roman" w:cs="Times New Roman"/>
          <w:bCs/>
          <w:sz w:val="24"/>
          <w:szCs w:val="24"/>
          <w:lang w:eastAsia="ar-SA"/>
        </w:rPr>
        <w:tab/>
      </w:r>
      <w:r w:rsidRPr="00FC6A7A">
        <w:rPr>
          <w:rFonts w:ascii="Times New Roman" w:eastAsia="Calibri" w:hAnsi="Times New Roman" w:cs="Times New Roman"/>
          <w:bCs/>
          <w:sz w:val="24"/>
          <w:szCs w:val="24"/>
          <w:lang w:eastAsia="ar-SA"/>
        </w:rPr>
        <w:tab/>
      </w:r>
      <w:r w:rsidRPr="00FC6A7A">
        <w:rPr>
          <w:rFonts w:ascii="Times New Roman" w:eastAsia="Calibri" w:hAnsi="Times New Roman" w:cs="Times New Roman"/>
          <w:bCs/>
          <w:sz w:val="24"/>
          <w:szCs w:val="24"/>
          <w:lang w:eastAsia="ar-SA"/>
        </w:rPr>
        <w:tab/>
        <w:t>(Wykonawca)</w:t>
      </w:r>
    </w:p>
    <w:p w14:paraId="298C3B37" w14:textId="77777777" w:rsidR="00FC6A7A" w:rsidRPr="00FC6A7A" w:rsidRDefault="00FC6A7A" w:rsidP="00FC6A7A">
      <w:pPr>
        <w:rPr>
          <w:rFonts w:ascii="Calibri" w:eastAsia="Calibri" w:hAnsi="Calibri" w:cs="Times New Roman"/>
        </w:rPr>
      </w:pPr>
    </w:p>
    <w:p w14:paraId="37494C80" w14:textId="77777777" w:rsidR="00D57014" w:rsidRDefault="00D57014"/>
    <w:sectPr w:rsidR="00D5701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6AD4" w14:textId="77777777" w:rsidR="00FC6A7A" w:rsidRDefault="00FC6A7A" w:rsidP="00FC6A7A">
      <w:pPr>
        <w:spacing w:after="0" w:line="240" w:lineRule="auto"/>
      </w:pPr>
      <w:r>
        <w:separator/>
      </w:r>
    </w:p>
  </w:endnote>
  <w:endnote w:type="continuationSeparator" w:id="0">
    <w:p w14:paraId="7543102B" w14:textId="77777777" w:rsidR="00FC6A7A" w:rsidRDefault="00FC6A7A" w:rsidP="00FC6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844897"/>
      <w:docPartObj>
        <w:docPartGallery w:val="Page Numbers (Bottom of Page)"/>
        <w:docPartUnique/>
      </w:docPartObj>
    </w:sdtPr>
    <w:sdtEndPr/>
    <w:sdtContent>
      <w:p w14:paraId="738E927F" w14:textId="77777777" w:rsidR="00AB5CD2" w:rsidRDefault="00890D6C">
        <w:pPr>
          <w:pStyle w:val="Stopka"/>
          <w:jc w:val="right"/>
        </w:pPr>
        <w:r>
          <w:fldChar w:fldCharType="begin"/>
        </w:r>
        <w:r>
          <w:instrText>PAGE   \* MERGEFORMAT</w:instrText>
        </w:r>
        <w:r>
          <w:fldChar w:fldCharType="separate"/>
        </w:r>
        <w:r>
          <w:rPr>
            <w:noProof/>
          </w:rPr>
          <w:t>35</w:t>
        </w:r>
        <w:r>
          <w:fldChar w:fldCharType="end"/>
        </w:r>
      </w:p>
    </w:sdtContent>
  </w:sdt>
  <w:p w14:paraId="3F970501" w14:textId="44FD93F9" w:rsidR="00AB5CD2" w:rsidRPr="00EA0D8B" w:rsidRDefault="00890D6C" w:rsidP="008B518C">
    <w:pPr>
      <w:pStyle w:val="Stopka"/>
      <w:jc w:val="center"/>
      <w:rPr>
        <w:sz w:val="20"/>
        <w:szCs w:val="20"/>
      </w:rPr>
    </w:pPr>
    <w:r>
      <w:rPr>
        <w:sz w:val="20"/>
        <w:szCs w:val="20"/>
      </w:rPr>
      <w:t>ZP-</w:t>
    </w:r>
    <w:r w:rsidR="00FC6A7A">
      <w:rPr>
        <w:sz w:val="20"/>
        <w:szCs w:val="20"/>
      </w:rPr>
      <w:t>4</w:t>
    </w:r>
    <w:r>
      <w:rPr>
        <w:sz w:val="20"/>
        <w:szCs w:val="20"/>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CEA8F" w14:textId="77777777" w:rsidR="00FC6A7A" w:rsidRDefault="00FC6A7A" w:rsidP="00FC6A7A">
      <w:pPr>
        <w:spacing w:after="0" w:line="240" w:lineRule="auto"/>
      </w:pPr>
      <w:r>
        <w:separator/>
      </w:r>
    </w:p>
  </w:footnote>
  <w:footnote w:type="continuationSeparator" w:id="0">
    <w:p w14:paraId="23B74721" w14:textId="77777777" w:rsidR="00FC6A7A" w:rsidRDefault="00FC6A7A" w:rsidP="00FC6A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8"/>
    <w:lvl w:ilvl="0">
      <w:start w:val="1"/>
      <w:numFmt w:val="decimal"/>
      <w:lvlText w:val="%1)"/>
      <w:lvlJc w:val="left"/>
      <w:pPr>
        <w:tabs>
          <w:tab w:val="num" w:pos="994"/>
        </w:tabs>
        <w:ind w:left="351" w:firstLine="0"/>
      </w:pPr>
      <w:rPr>
        <w:rFonts w:cs="Times New Roman"/>
      </w:rPr>
    </w:lvl>
  </w:abstractNum>
  <w:abstractNum w:abstractNumId="1" w15:restartNumberingAfterBreak="0">
    <w:nsid w:val="0000002C"/>
    <w:multiLevelType w:val="singleLevel"/>
    <w:tmpl w:val="7DA6DF64"/>
    <w:lvl w:ilvl="0">
      <w:start w:val="1"/>
      <w:numFmt w:val="decimal"/>
      <w:lvlText w:val="%1."/>
      <w:lvlJc w:val="left"/>
      <w:pPr>
        <w:tabs>
          <w:tab w:val="num" w:pos="360"/>
        </w:tabs>
        <w:ind w:left="0" w:firstLine="0"/>
      </w:pPr>
      <w:rPr>
        <w:rFonts w:cs="Times New Roman" w:hint="default"/>
      </w:rPr>
    </w:lvl>
  </w:abstractNum>
  <w:abstractNum w:abstractNumId="2" w15:restartNumberingAfterBreak="0">
    <w:nsid w:val="0000002D"/>
    <w:multiLevelType w:val="singleLevel"/>
    <w:tmpl w:val="765C0140"/>
    <w:name w:val="WW8Num46"/>
    <w:lvl w:ilvl="0">
      <w:start w:val="1"/>
      <w:numFmt w:val="decimal"/>
      <w:lvlText w:val="%1."/>
      <w:lvlJc w:val="left"/>
      <w:pPr>
        <w:tabs>
          <w:tab w:val="num" w:pos="360"/>
        </w:tabs>
        <w:ind w:left="0" w:firstLine="0"/>
      </w:pPr>
      <w:rPr>
        <w:rFonts w:cs="Times New Roman" w:hint="default"/>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5D43CA6"/>
    <w:multiLevelType w:val="hybridMultilevel"/>
    <w:tmpl w:val="63F04438"/>
    <w:lvl w:ilvl="0" w:tplc="175CA402">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tentative="1">
      <w:start w:val="1"/>
      <w:numFmt w:val="bullet"/>
      <w:lvlText w:val="o"/>
      <w:lvlJc w:val="left"/>
      <w:pPr>
        <w:ind w:left="1335" w:hanging="360"/>
      </w:pPr>
      <w:rPr>
        <w:rFonts w:ascii="Courier New" w:hAnsi="Courier New" w:cs="Courier New" w:hint="default"/>
      </w:rPr>
    </w:lvl>
    <w:lvl w:ilvl="2" w:tplc="04150005" w:tentative="1">
      <w:start w:val="1"/>
      <w:numFmt w:val="bullet"/>
      <w:lvlText w:val=""/>
      <w:lvlJc w:val="left"/>
      <w:pPr>
        <w:ind w:left="2055" w:hanging="360"/>
      </w:pPr>
      <w:rPr>
        <w:rFonts w:ascii="Wingdings" w:hAnsi="Wingdings" w:hint="default"/>
      </w:rPr>
    </w:lvl>
    <w:lvl w:ilvl="3" w:tplc="04150001" w:tentative="1">
      <w:start w:val="1"/>
      <w:numFmt w:val="bullet"/>
      <w:lvlText w:val=""/>
      <w:lvlJc w:val="left"/>
      <w:pPr>
        <w:ind w:left="2775" w:hanging="360"/>
      </w:pPr>
      <w:rPr>
        <w:rFonts w:ascii="Symbol" w:hAnsi="Symbol" w:hint="default"/>
      </w:rPr>
    </w:lvl>
    <w:lvl w:ilvl="4" w:tplc="04150003" w:tentative="1">
      <w:start w:val="1"/>
      <w:numFmt w:val="bullet"/>
      <w:lvlText w:val="o"/>
      <w:lvlJc w:val="left"/>
      <w:pPr>
        <w:ind w:left="3495" w:hanging="360"/>
      </w:pPr>
      <w:rPr>
        <w:rFonts w:ascii="Courier New" w:hAnsi="Courier New" w:cs="Courier New" w:hint="default"/>
      </w:rPr>
    </w:lvl>
    <w:lvl w:ilvl="5" w:tplc="04150005" w:tentative="1">
      <w:start w:val="1"/>
      <w:numFmt w:val="bullet"/>
      <w:lvlText w:val=""/>
      <w:lvlJc w:val="left"/>
      <w:pPr>
        <w:ind w:left="4215" w:hanging="360"/>
      </w:pPr>
      <w:rPr>
        <w:rFonts w:ascii="Wingdings" w:hAnsi="Wingdings" w:hint="default"/>
      </w:rPr>
    </w:lvl>
    <w:lvl w:ilvl="6" w:tplc="04150001" w:tentative="1">
      <w:start w:val="1"/>
      <w:numFmt w:val="bullet"/>
      <w:lvlText w:val=""/>
      <w:lvlJc w:val="left"/>
      <w:pPr>
        <w:ind w:left="4935" w:hanging="360"/>
      </w:pPr>
      <w:rPr>
        <w:rFonts w:ascii="Symbol" w:hAnsi="Symbol" w:hint="default"/>
      </w:rPr>
    </w:lvl>
    <w:lvl w:ilvl="7" w:tplc="04150003" w:tentative="1">
      <w:start w:val="1"/>
      <w:numFmt w:val="bullet"/>
      <w:lvlText w:val="o"/>
      <w:lvlJc w:val="left"/>
      <w:pPr>
        <w:ind w:left="5655" w:hanging="360"/>
      </w:pPr>
      <w:rPr>
        <w:rFonts w:ascii="Courier New" w:hAnsi="Courier New" w:cs="Courier New" w:hint="default"/>
      </w:rPr>
    </w:lvl>
    <w:lvl w:ilvl="8" w:tplc="04150005" w:tentative="1">
      <w:start w:val="1"/>
      <w:numFmt w:val="bullet"/>
      <w:lvlText w:val=""/>
      <w:lvlJc w:val="left"/>
      <w:pPr>
        <w:ind w:left="6375" w:hanging="360"/>
      </w:pPr>
      <w:rPr>
        <w:rFonts w:ascii="Wingdings" w:hAnsi="Wingdings" w:hint="default"/>
      </w:rPr>
    </w:lvl>
  </w:abstractNum>
  <w:abstractNum w:abstractNumId="6" w15:restartNumberingAfterBreak="0">
    <w:nsid w:val="0D76264B"/>
    <w:multiLevelType w:val="hybridMultilevel"/>
    <w:tmpl w:val="58C4C74E"/>
    <w:lvl w:ilvl="0" w:tplc="B4803BB2">
      <w:start w:val="1"/>
      <w:numFmt w:val="lowerLetter"/>
      <w:lvlText w:val="%1)"/>
      <w:lvlJc w:val="left"/>
      <w:pPr>
        <w:ind w:left="927" w:hanging="360"/>
      </w:pPr>
      <w:rPr>
        <w:rFonts w:ascii="Arial" w:eastAsia="Times New Roman" w:hAnsi="Arial" w:cs="Arial"/>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8"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54B06C5"/>
    <w:multiLevelType w:val="hybridMultilevel"/>
    <w:tmpl w:val="C7FCA030"/>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0"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11" w15:restartNumberingAfterBreak="0">
    <w:nsid w:val="16706D74"/>
    <w:multiLevelType w:val="hybridMultilevel"/>
    <w:tmpl w:val="89BC6A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3" w15:restartNumberingAfterBreak="0">
    <w:nsid w:val="193C4035"/>
    <w:multiLevelType w:val="hybridMultilevel"/>
    <w:tmpl w:val="6DA01E02"/>
    <w:lvl w:ilvl="0" w:tplc="7FF082C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15:restartNumberingAfterBreak="0">
    <w:nsid w:val="1D086AF8"/>
    <w:multiLevelType w:val="hybridMultilevel"/>
    <w:tmpl w:val="054C9392"/>
    <w:lvl w:ilvl="0" w:tplc="10FA9A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35F19AB"/>
    <w:multiLevelType w:val="hybridMultilevel"/>
    <w:tmpl w:val="ECA8A79E"/>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2D5857F6"/>
    <w:multiLevelType w:val="hybridMultilevel"/>
    <w:tmpl w:val="725A4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C2266"/>
    <w:multiLevelType w:val="hybridMultilevel"/>
    <w:tmpl w:val="B04A7842"/>
    <w:name w:val="WW8Num4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67731F"/>
    <w:multiLevelType w:val="hybridMultilevel"/>
    <w:tmpl w:val="77B82BA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320D5E74"/>
    <w:multiLevelType w:val="hybridMultilevel"/>
    <w:tmpl w:val="DD22168C"/>
    <w:styleLink w:val="WWNum461"/>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7"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8"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087F1C"/>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5EE0136"/>
    <w:multiLevelType w:val="hybridMultilevel"/>
    <w:tmpl w:val="43F686D4"/>
    <w:lvl w:ilvl="0" w:tplc="FB72C8FA">
      <w:start w:val="1"/>
      <w:numFmt w:val="lowerLetter"/>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890E1F"/>
    <w:multiLevelType w:val="hybridMultilevel"/>
    <w:tmpl w:val="82CA033C"/>
    <w:lvl w:ilvl="0" w:tplc="28EEACB8">
      <w:start w:val="1"/>
      <w:numFmt w:val="lowerLetter"/>
      <w:lvlText w:val="%1)"/>
      <w:lvlJc w:val="left"/>
      <w:pPr>
        <w:ind w:left="1638" w:hanging="360"/>
      </w:pPr>
      <w:rPr>
        <w:rFonts w:eastAsia="Times New Roman" w:hint="default"/>
      </w:rPr>
    </w:lvl>
    <w:lvl w:ilvl="1" w:tplc="04150019" w:tentative="1">
      <w:start w:val="1"/>
      <w:numFmt w:val="lowerLetter"/>
      <w:lvlText w:val="%2."/>
      <w:lvlJc w:val="left"/>
      <w:pPr>
        <w:ind w:left="2358" w:hanging="360"/>
      </w:pPr>
    </w:lvl>
    <w:lvl w:ilvl="2" w:tplc="0415001B" w:tentative="1">
      <w:start w:val="1"/>
      <w:numFmt w:val="lowerRoman"/>
      <w:lvlText w:val="%3."/>
      <w:lvlJc w:val="right"/>
      <w:pPr>
        <w:ind w:left="3078" w:hanging="180"/>
      </w:pPr>
    </w:lvl>
    <w:lvl w:ilvl="3" w:tplc="0415000F" w:tentative="1">
      <w:start w:val="1"/>
      <w:numFmt w:val="decimal"/>
      <w:lvlText w:val="%4."/>
      <w:lvlJc w:val="left"/>
      <w:pPr>
        <w:ind w:left="3798" w:hanging="360"/>
      </w:pPr>
    </w:lvl>
    <w:lvl w:ilvl="4" w:tplc="04150019" w:tentative="1">
      <w:start w:val="1"/>
      <w:numFmt w:val="lowerLetter"/>
      <w:lvlText w:val="%5."/>
      <w:lvlJc w:val="left"/>
      <w:pPr>
        <w:ind w:left="4518" w:hanging="360"/>
      </w:pPr>
    </w:lvl>
    <w:lvl w:ilvl="5" w:tplc="0415001B" w:tentative="1">
      <w:start w:val="1"/>
      <w:numFmt w:val="lowerRoman"/>
      <w:lvlText w:val="%6."/>
      <w:lvlJc w:val="right"/>
      <w:pPr>
        <w:ind w:left="5238" w:hanging="180"/>
      </w:pPr>
    </w:lvl>
    <w:lvl w:ilvl="6" w:tplc="0415000F" w:tentative="1">
      <w:start w:val="1"/>
      <w:numFmt w:val="decimal"/>
      <w:lvlText w:val="%7."/>
      <w:lvlJc w:val="left"/>
      <w:pPr>
        <w:ind w:left="5958" w:hanging="360"/>
      </w:pPr>
    </w:lvl>
    <w:lvl w:ilvl="7" w:tplc="04150019" w:tentative="1">
      <w:start w:val="1"/>
      <w:numFmt w:val="lowerLetter"/>
      <w:lvlText w:val="%8."/>
      <w:lvlJc w:val="left"/>
      <w:pPr>
        <w:ind w:left="6678" w:hanging="360"/>
      </w:pPr>
    </w:lvl>
    <w:lvl w:ilvl="8" w:tplc="0415001B" w:tentative="1">
      <w:start w:val="1"/>
      <w:numFmt w:val="lowerRoman"/>
      <w:lvlText w:val="%9."/>
      <w:lvlJc w:val="right"/>
      <w:pPr>
        <w:ind w:left="7398" w:hanging="180"/>
      </w:pPr>
    </w:lvl>
  </w:abstractNum>
  <w:abstractNum w:abstractNumId="35" w15:restartNumberingAfterBreak="0">
    <w:nsid w:val="4A9219C7"/>
    <w:multiLevelType w:val="hybridMultilevel"/>
    <w:tmpl w:val="77B82BA4"/>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9"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52E030A3"/>
    <w:multiLevelType w:val="hybridMultilevel"/>
    <w:tmpl w:val="B04A78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599609DE"/>
    <w:multiLevelType w:val="hybridMultilevel"/>
    <w:tmpl w:val="88CC8128"/>
    <w:lvl w:ilvl="0" w:tplc="0516899C">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6" w15:restartNumberingAfterBreak="0">
    <w:nsid w:val="5C42113F"/>
    <w:multiLevelType w:val="hybridMultilevel"/>
    <w:tmpl w:val="B8089460"/>
    <w:lvl w:ilvl="0" w:tplc="34086E02">
      <w:start w:val="2"/>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60C81FCA"/>
    <w:multiLevelType w:val="hybridMultilevel"/>
    <w:tmpl w:val="648CAD72"/>
    <w:lvl w:ilvl="0" w:tplc="0415000F">
      <w:start w:val="1"/>
      <w:numFmt w:val="decimal"/>
      <w:lvlText w:val="%1."/>
      <w:lvlJc w:val="left"/>
      <w:pPr>
        <w:tabs>
          <w:tab w:val="num" w:pos="360"/>
        </w:tabs>
        <w:ind w:left="360" w:hanging="360"/>
      </w:pPr>
      <w:rPr>
        <w:rFonts w:hint="default"/>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rPr>
        <w:rFonts w:hint="default"/>
      </w:r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4C8167B"/>
    <w:multiLevelType w:val="hybridMultilevel"/>
    <w:tmpl w:val="2F5A1878"/>
    <w:styleLink w:val="WWNum451"/>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1" w15:restartNumberingAfterBreak="0">
    <w:nsid w:val="675566AF"/>
    <w:multiLevelType w:val="hybridMultilevel"/>
    <w:tmpl w:val="1B7A58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3" w15:restartNumberingAfterBreak="0">
    <w:nsid w:val="6C1535F6"/>
    <w:multiLevelType w:val="hybridMultilevel"/>
    <w:tmpl w:val="24EE0382"/>
    <w:lvl w:ilvl="0" w:tplc="2828FF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02765B"/>
    <w:multiLevelType w:val="hybridMultilevel"/>
    <w:tmpl w:val="9B10302A"/>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553202"/>
    <w:multiLevelType w:val="hybridMultilevel"/>
    <w:tmpl w:val="82CA033C"/>
    <w:lvl w:ilvl="0" w:tplc="FFFFFFFF">
      <w:start w:val="1"/>
      <w:numFmt w:val="lowerLetter"/>
      <w:lvlText w:val="%1)"/>
      <w:lvlJc w:val="left"/>
      <w:pPr>
        <w:ind w:left="1638" w:hanging="360"/>
      </w:pPr>
      <w:rPr>
        <w:rFonts w:eastAsia="Times New Roman" w:hint="default"/>
      </w:rPr>
    </w:lvl>
    <w:lvl w:ilvl="1" w:tplc="FFFFFFFF">
      <w:start w:val="1"/>
      <w:numFmt w:val="lowerLetter"/>
      <w:lvlText w:val="%2."/>
      <w:lvlJc w:val="left"/>
      <w:pPr>
        <w:ind w:left="2358" w:hanging="360"/>
      </w:pPr>
    </w:lvl>
    <w:lvl w:ilvl="2" w:tplc="FFFFFFFF" w:tentative="1">
      <w:start w:val="1"/>
      <w:numFmt w:val="lowerRoman"/>
      <w:lvlText w:val="%3."/>
      <w:lvlJc w:val="right"/>
      <w:pPr>
        <w:ind w:left="3078" w:hanging="180"/>
      </w:pPr>
    </w:lvl>
    <w:lvl w:ilvl="3" w:tplc="FFFFFFFF" w:tentative="1">
      <w:start w:val="1"/>
      <w:numFmt w:val="decimal"/>
      <w:lvlText w:val="%4."/>
      <w:lvlJc w:val="left"/>
      <w:pPr>
        <w:ind w:left="3798" w:hanging="360"/>
      </w:pPr>
    </w:lvl>
    <w:lvl w:ilvl="4" w:tplc="FFFFFFFF" w:tentative="1">
      <w:start w:val="1"/>
      <w:numFmt w:val="lowerLetter"/>
      <w:lvlText w:val="%5."/>
      <w:lvlJc w:val="left"/>
      <w:pPr>
        <w:ind w:left="4518" w:hanging="360"/>
      </w:pPr>
    </w:lvl>
    <w:lvl w:ilvl="5" w:tplc="FFFFFFFF" w:tentative="1">
      <w:start w:val="1"/>
      <w:numFmt w:val="lowerRoman"/>
      <w:lvlText w:val="%6."/>
      <w:lvlJc w:val="right"/>
      <w:pPr>
        <w:ind w:left="5238" w:hanging="180"/>
      </w:pPr>
    </w:lvl>
    <w:lvl w:ilvl="6" w:tplc="FFFFFFFF" w:tentative="1">
      <w:start w:val="1"/>
      <w:numFmt w:val="decimal"/>
      <w:lvlText w:val="%7."/>
      <w:lvlJc w:val="left"/>
      <w:pPr>
        <w:ind w:left="5958" w:hanging="360"/>
      </w:pPr>
    </w:lvl>
    <w:lvl w:ilvl="7" w:tplc="FFFFFFFF" w:tentative="1">
      <w:start w:val="1"/>
      <w:numFmt w:val="lowerLetter"/>
      <w:lvlText w:val="%8."/>
      <w:lvlJc w:val="left"/>
      <w:pPr>
        <w:ind w:left="6678" w:hanging="360"/>
      </w:pPr>
    </w:lvl>
    <w:lvl w:ilvl="8" w:tplc="FFFFFFFF" w:tentative="1">
      <w:start w:val="1"/>
      <w:numFmt w:val="lowerRoman"/>
      <w:lvlText w:val="%9."/>
      <w:lvlJc w:val="right"/>
      <w:pPr>
        <w:ind w:left="7398" w:hanging="180"/>
      </w:pPr>
    </w:lvl>
  </w:abstractNum>
  <w:abstractNum w:abstractNumId="56" w15:restartNumberingAfterBreak="0">
    <w:nsid w:val="713668D6"/>
    <w:multiLevelType w:val="hybridMultilevel"/>
    <w:tmpl w:val="66182A7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72ED2D20"/>
    <w:multiLevelType w:val="hybridMultilevel"/>
    <w:tmpl w:val="3D10F6C0"/>
    <w:lvl w:ilvl="0" w:tplc="04150001">
      <w:start w:val="1"/>
      <w:numFmt w:val="bullet"/>
      <w:lvlText w:val=""/>
      <w:lvlJc w:val="left"/>
      <w:pPr>
        <w:ind w:left="2148" w:hanging="360"/>
      </w:pPr>
      <w:rPr>
        <w:rFonts w:ascii="Symbol" w:hAnsi="Symbol" w:hint="default"/>
      </w:rPr>
    </w:lvl>
    <w:lvl w:ilvl="1" w:tplc="04150003" w:tentative="1">
      <w:start w:val="1"/>
      <w:numFmt w:val="bullet"/>
      <w:lvlText w:val="o"/>
      <w:lvlJc w:val="left"/>
      <w:pPr>
        <w:ind w:left="2868" w:hanging="360"/>
      </w:pPr>
      <w:rPr>
        <w:rFonts w:ascii="Courier New" w:hAnsi="Courier New" w:cs="Courier New" w:hint="default"/>
      </w:rPr>
    </w:lvl>
    <w:lvl w:ilvl="2" w:tplc="04150005" w:tentative="1">
      <w:start w:val="1"/>
      <w:numFmt w:val="bullet"/>
      <w:lvlText w:val=""/>
      <w:lvlJc w:val="left"/>
      <w:pPr>
        <w:ind w:left="3588" w:hanging="360"/>
      </w:pPr>
      <w:rPr>
        <w:rFonts w:ascii="Wingdings" w:hAnsi="Wingdings" w:hint="default"/>
      </w:rPr>
    </w:lvl>
    <w:lvl w:ilvl="3" w:tplc="04150001" w:tentative="1">
      <w:start w:val="1"/>
      <w:numFmt w:val="bullet"/>
      <w:lvlText w:val=""/>
      <w:lvlJc w:val="left"/>
      <w:pPr>
        <w:ind w:left="4308" w:hanging="360"/>
      </w:pPr>
      <w:rPr>
        <w:rFonts w:ascii="Symbol" w:hAnsi="Symbol" w:hint="default"/>
      </w:rPr>
    </w:lvl>
    <w:lvl w:ilvl="4" w:tplc="04150003" w:tentative="1">
      <w:start w:val="1"/>
      <w:numFmt w:val="bullet"/>
      <w:lvlText w:val="o"/>
      <w:lvlJc w:val="left"/>
      <w:pPr>
        <w:ind w:left="5028" w:hanging="360"/>
      </w:pPr>
      <w:rPr>
        <w:rFonts w:ascii="Courier New" w:hAnsi="Courier New" w:cs="Courier New" w:hint="default"/>
      </w:rPr>
    </w:lvl>
    <w:lvl w:ilvl="5" w:tplc="04150005" w:tentative="1">
      <w:start w:val="1"/>
      <w:numFmt w:val="bullet"/>
      <w:lvlText w:val=""/>
      <w:lvlJc w:val="left"/>
      <w:pPr>
        <w:ind w:left="5748" w:hanging="360"/>
      </w:pPr>
      <w:rPr>
        <w:rFonts w:ascii="Wingdings" w:hAnsi="Wingdings" w:hint="default"/>
      </w:rPr>
    </w:lvl>
    <w:lvl w:ilvl="6" w:tplc="04150001" w:tentative="1">
      <w:start w:val="1"/>
      <w:numFmt w:val="bullet"/>
      <w:lvlText w:val=""/>
      <w:lvlJc w:val="left"/>
      <w:pPr>
        <w:ind w:left="6468" w:hanging="360"/>
      </w:pPr>
      <w:rPr>
        <w:rFonts w:ascii="Symbol" w:hAnsi="Symbol" w:hint="default"/>
      </w:rPr>
    </w:lvl>
    <w:lvl w:ilvl="7" w:tplc="04150003" w:tentative="1">
      <w:start w:val="1"/>
      <w:numFmt w:val="bullet"/>
      <w:lvlText w:val="o"/>
      <w:lvlJc w:val="left"/>
      <w:pPr>
        <w:ind w:left="7188" w:hanging="360"/>
      </w:pPr>
      <w:rPr>
        <w:rFonts w:ascii="Courier New" w:hAnsi="Courier New" w:cs="Courier New" w:hint="default"/>
      </w:rPr>
    </w:lvl>
    <w:lvl w:ilvl="8" w:tplc="04150005" w:tentative="1">
      <w:start w:val="1"/>
      <w:numFmt w:val="bullet"/>
      <w:lvlText w:val=""/>
      <w:lvlJc w:val="left"/>
      <w:pPr>
        <w:ind w:left="7908" w:hanging="360"/>
      </w:pPr>
      <w:rPr>
        <w:rFonts w:ascii="Wingdings" w:hAnsi="Wingdings" w:hint="default"/>
      </w:rPr>
    </w:lvl>
  </w:abstractNum>
  <w:abstractNum w:abstractNumId="58" w15:restartNumberingAfterBreak="0">
    <w:nsid w:val="72F147FE"/>
    <w:multiLevelType w:val="hybridMultilevel"/>
    <w:tmpl w:val="F8A45E90"/>
    <w:lvl w:ilvl="0" w:tplc="4AAAD89E">
      <w:start w:val="1"/>
      <w:numFmt w:val="decimal"/>
      <w:lvlText w:val="%1)"/>
      <w:lvlJc w:val="left"/>
      <w:pPr>
        <w:ind w:left="2844" w:hanging="360"/>
      </w:pPr>
      <w:rPr>
        <w:rFonts w:hint="default"/>
        <w:b w:val="0"/>
      </w:rPr>
    </w:lvl>
    <w:lvl w:ilvl="1" w:tplc="04150019" w:tentative="1">
      <w:start w:val="1"/>
      <w:numFmt w:val="lowerLetter"/>
      <w:lvlText w:val="%2."/>
      <w:lvlJc w:val="left"/>
      <w:pPr>
        <w:ind w:left="3564" w:hanging="360"/>
      </w:pPr>
    </w:lvl>
    <w:lvl w:ilvl="2" w:tplc="0415001B">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59" w15:restartNumberingAfterBreak="0">
    <w:nsid w:val="73B37B59"/>
    <w:multiLevelType w:val="hybridMultilevel"/>
    <w:tmpl w:val="BB2C01C8"/>
    <w:name w:val="WW8Num74224222"/>
    <w:styleLink w:val="WWNum471"/>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74773ECF"/>
    <w:multiLevelType w:val="hybridMultilevel"/>
    <w:tmpl w:val="4268E9C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6991088"/>
    <w:multiLevelType w:val="hybridMultilevel"/>
    <w:tmpl w:val="AE6E1FF6"/>
    <w:name w:val="WW8Num7422422"/>
    <w:lvl w:ilvl="0" w:tplc="7FF082C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59"/>
  </w:num>
  <w:num w:numId="4">
    <w:abstractNumId w:val="4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lvlOverride w:ilvl="0">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3"/>
  </w:num>
  <w:num w:numId="15">
    <w:abstractNumId w:val="10"/>
  </w:num>
  <w:num w:numId="16">
    <w:abstractNumId w:val="53"/>
  </w:num>
  <w:num w:numId="17">
    <w:abstractNumId w:val="54"/>
  </w:num>
  <w:num w:numId="18">
    <w:abstractNumId w:val="20"/>
  </w:num>
  <w:num w:numId="19">
    <w:abstractNumId w:val="19"/>
  </w:num>
  <w:num w:numId="20">
    <w:abstractNumId w:val="60"/>
  </w:num>
  <w:num w:numId="21">
    <w:abstractNumId w:val="3"/>
  </w:num>
  <w:num w:numId="22">
    <w:abstractNumId w:val="5"/>
  </w:num>
  <w:num w:numId="23">
    <w:abstractNumId w:val="18"/>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1"/>
  </w:num>
  <w:num w:numId="29">
    <w:abstractNumId w:val="30"/>
  </w:num>
  <w:num w:numId="30">
    <w:abstractNumId w:val="48"/>
  </w:num>
  <w:num w:numId="31">
    <w:abstractNumId w:val="47"/>
  </w:num>
  <w:num w:numId="32">
    <w:abstractNumId w:val="31"/>
  </w:num>
  <w:num w:numId="33">
    <w:abstractNumId w:val="51"/>
  </w:num>
  <w:num w:numId="34">
    <w:abstractNumId w:val="56"/>
  </w:num>
  <w:num w:numId="35">
    <w:abstractNumId w:val="23"/>
  </w:num>
  <w:num w:numId="36">
    <w:abstractNumId w:val="14"/>
  </w:num>
  <w:num w:numId="37">
    <w:abstractNumId w:val="9"/>
  </w:num>
  <w:num w:numId="38">
    <w:abstractNumId w:val="58"/>
  </w:num>
  <w:num w:numId="39">
    <w:abstractNumId w:val="42"/>
  </w:num>
  <w:num w:numId="40">
    <w:abstractNumId w:val="17"/>
  </w:num>
  <w:num w:numId="41">
    <w:abstractNumId w:val="38"/>
  </w:num>
  <w:num w:numId="42">
    <w:abstractNumId w:val="15"/>
  </w:num>
  <w:num w:numId="43">
    <w:abstractNumId w:val="38"/>
    <w:lvlOverride w:ilvl="0">
      <w:startOverride w:val="1"/>
    </w:lvlOverride>
  </w:num>
  <w:num w:numId="44">
    <w:abstractNumId w:val="15"/>
    <w:lvlOverride w:ilvl="0">
      <w:startOverride w:val="1"/>
      <w:lvl w:ilvl="0">
        <w:start w:val="1"/>
        <w:numFmt w:val="decimal"/>
        <w:lvlText w:val="%1."/>
        <w:lvlJc w:val="left"/>
        <w:pPr>
          <w:ind w:left="357" w:hanging="357"/>
        </w:pPr>
        <w:rPr>
          <w:color w:val="0D0D0D" w:themeColor="text1" w:themeTint="F2"/>
        </w:rPr>
      </w:lvl>
    </w:lvlOverride>
  </w:num>
  <w:num w:numId="45">
    <w:abstractNumId w:val="28"/>
  </w:num>
  <w:num w:numId="46">
    <w:abstractNumId w:val="41"/>
  </w:num>
  <w:num w:numId="47">
    <w:abstractNumId w:val="62"/>
  </w:num>
  <w:num w:numId="48">
    <w:abstractNumId w:val="52"/>
  </w:num>
  <w:num w:numId="49">
    <w:abstractNumId w:val="7"/>
  </w:num>
  <w:num w:numId="50">
    <w:abstractNumId w:val="27"/>
    <w:lvlOverride w:ilvl="0">
      <w:lvl w:ilvl="0">
        <w:start w:val="5"/>
        <w:numFmt w:val="decimal"/>
        <w:lvlText w:val="%1."/>
        <w:lvlJc w:val="left"/>
        <w:pPr>
          <w:ind w:left="357" w:hanging="357"/>
        </w:pPr>
        <w:rPr>
          <w:color w:val="auto"/>
        </w:rPr>
      </w:lvl>
    </w:lvlOverride>
  </w:num>
  <w:num w:numId="51">
    <w:abstractNumId w:val="39"/>
  </w:num>
  <w:num w:numId="52">
    <w:abstractNumId w:val="39"/>
    <w:lvlOverride w:ilvl="0">
      <w:startOverride w:val="1"/>
    </w:lvlOverride>
  </w:num>
  <w:num w:numId="53">
    <w:abstractNumId w:val="27"/>
    <w:lvlOverride w:ilvl="0">
      <w:startOverride w:val="5"/>
    </w:lvlOverride>
  </w:num>
  <w:num w:numId="54">
    <w:abstractNumId w:val="13"/>
  </w:num>
  <w:num w:numId="55">
    <w:abstractNumId w:val="34"/>
  </w:num>
  <w:num w:numId="56">
    <w:abstractNumId w:val="55"/>
  </w:num>
  <w:num w:numId="57">
    <w:abstractNumId w:val="44"/>
  </w:num>
  <w:num w:numId="58">
    <w:abstractNumId w:val="25"/>
  </w:num>
  <w:num w:numId="59">
    <w:abstractNumId w:val="35"/>
  </w:num>
  <w:num w:numId="60">
    <w:abstractNumId w:val="61"/>
  </w:num>
  <w:num w:numId="61">
    <w:abstractNumId w:val="24"/>
  </w:num>
  <w:num w:numId="62">
    <w:abstractNumId w:val="40"/>
  </w:num>
  <w:num w:numId="63">
    <w:abstractNumId w:val="21"/>
  </w:num>
  <w:num w:numId="64">
    <w:abstractNumId w:val="32"/>
  </w:num>
  <w:num w:numId="65">
    <w:abstractNumId w:val="57"/>
  </w:num>
  <w:num w:numId="66">
    <w:abstractNumId w:val="6"/>
  </w:num>
  <w:num w:numId="67">
    <w:abstractNumId w:val="46"/>
  </w:num>
  <w:num w:numId="68">
    <w:abstractNumId w:val="4"/>
  </w:num>
  <w:num w:numId="69">
    <w:abstractNumId w:val="27"/>
  </w:num>
  <w:num w:numId="70">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A7A"/>
    <w:rsid w:val="00223595"/>
    <w:rsid w:val="002E7558"/>
    <w:rsid w:val="006B3A83"/>
    <w:rsid w:val="007046E4"/>
    <w:rsid w:val="00890D6C"/>
    <w:rsid w:val="009A22D5"/>
    <w:rsid w:val="009B1C3F"/>
    <w:rsid w:val="00A83A63"/>
    <w:rsid w:val="00C63506"/>
    <w:rsid w:val="00D127CE"/>
    <w:rsid w:val="00D57014"/>
    <w:rsid w:val="00E038A9"/>
    <w:rsid w:val="00FC6A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61D51"/>
  <w15:chartTrackingRefBased/>
  <w15:docId w15:val="{8738D484-3F78-4F7A-8170-E14C70E92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FC6A7A"/>
    <w:pPr>
      <w:keepNext/>
      <w:keepLines/>
      <w:spacing w:before="40" w:after="0"/>
      <w:outlineLvl w:val="1"/>
    </w:pPr>
    <w:rPr>
      <w:rFonts w:ascii="Calibri Light" w:eastAsia="Times New Roman" w:hAnsi="Calibri Light" w:cs="Times New Roman"/>
      <w:color w:val="2E74B5"/>
      <w:sz w:val="26"/>
      <w:szCs w:val="26"/>
      <w:lang w:eastAsia="pl-PL"/>
    </w:rPr>
  </w:style>
  <w:style w:type="paragraph" w:styleId="Nagwek5">
    <w:name w:val="heading 5"/>
    <w:basedOn w:val="Normalny"/>
    <w:next w:val="Normalny"/>
    <w:link w:val="Nagwek5Znak"/>
    <w:semiHidden/>
    <w:unhideWhenUsed/>
    <w:qFormat/>
    <w:rsid w:val="00FC6A7A"/>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FC6A7A"/>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semiHidden/>
    <w:unhideWhenUsed/>
    <w:qFormat/>
    <w:rsid w:val="00FC6A7A"/>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FC6A7A"/>
    <w:rPr>
      <w:rFonts w:ascii="Calibri Light" w:eastAsia="Times New Roman" w:hAnsi="Calibri Light" w:cs="Times New Roman"/>
      <w:color w:val="2E74B5"/>
      <w:sz w:val="26"/>
      <w:szCs w:val="26"/>
      <w:lang w:eastAsia="pl-PL"/>
    </w:rPr>
  </w:style>
  <w:style w:type="character" w:customStyle="1" w:styleId="Nagwek5Znak">
    <w:name w:val="Nagłówek 5 Znak"/>
    <w:basedOn w:val="Domylnaczcionkaakapitu"/>
    <w:link w:val="Nagwek5"/>
    <w:semiHidden/>
    <w:rsid w:val="00FC6A7A"/>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FC6A7A"/>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semiHidden/>
    <w:rsid w:val="00FC6A7A"/>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FC6A7A"/>
  </w:style>
  <w:style w:type="paragraph" w:styleId="Akapitzlist">
    <w:name w:val="List Paragraph"/>
    <w:aliases w:val="L1,Numerowanie,Preambuła,CW_Lista,Wypunktowanie,Akapit z listą BS"/>
    <w:basedOn w:val="Normalny"/>
    <w:link w:val="AkapitzlistZnak"/>
    <w:uiPriority w:val="34"/>
    <w:qFormat/>
    <w:rsid w:val="00FC6A7A"/>
    <w:pPr>
      <w:ind w:left="720"/>
      <w:contextualSpacing/>
    </w:pPr>
  </w:style>
  <w:style w:type="paragraph" w:customStyle="1" w:styleId="Nagwek21">
    <w:name w:val="Nagłówek 21"/>
    <w:basedOn w:val="Normalny"/>
    <w:next w:val="Normalny"/>
    <w:uiPriority w:val="9"/>
    <w:unhideWhenUsed/>
    <w:qFormat/>
    <w:rsid w:val="00FC6A7A"/>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numbering" w:customStyle="1" w:styleId="Bezlisty11">
    <w:name w:val="Bez listy11"/>
    <w:next w:val="Bezlisty"/>
    <w:uiPriority w:val="99"/>
    <w:semiHidden/>
    <w:unhideWhenUsed/>
    <w:rsid w:val="00FC6A7A"/>
  </w:style>
  <w:style w:type="character" w:styleId="Hipercze">
    <w:name w:val="Hyperlink"/>
    <w:basedOn w:val="Domylnaczcionkaakapitu"/>
    <w:unhideWhenUsed/>
    <w:rsid w:val="00FC6A7A"/>
    <w:rPr>
      <w:rFonts w:ascii="Times New Roman" w:hAnsi="Times New Roman" w:cs="Times New Roman" w:hint="default"/>
      <w:color w:val="0000FF"/>
      <w:u w:val="single"/>
    </w:rPr>
  </w:style>
  <w:style w:type="paragraph" w:styleId="Legenda">
    <w:name w:val="caption"/>
    <w:basedOn w:val="Normalny"/>
    <w:next w:val="Normalny"/>
    <w:semiHidden/>
    <w:unhideWhenUsed/>
    <w:qFormat/>
    <w:rsid w:val="00FC6A7A"/>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odstawowy">
    <w:name w:val="Body Text"/>
    <w:basedOn w:val="Normalny"/>
    <w:link w:val="TekstpodstawowyZnak"/>
    <w:semiHidden/>
    <w:unhideWhenUsed/>
    <w:rsid w:val="00FC6A7A"/>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FC6A7A"/>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FC6A7A"/>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FC6A7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FC6A7A"/>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FC6A7A"/>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nhideWhenUsed/>
    <w:rsid w:val="00FC6A7A"/>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FC6A7A"/>
    <w:rPr>
      <w:rFonts w:ascii="Times New Roman" w:eastAsia="Times New Roman" w:hAnsi="Times New Roman" w:cs="Times New Roman"/>
      <w:sz w:val="24"/>
      <w:szCs w:val="24"/>
      <w:lang w:eastAsia="pl-PL"/>
    </w:rPr>
  </w:style>
  <w:style w:type="paragraph" w:customStyle="1" w:styleId="Bezodstpw1">
    <w:name w:val="Bez odstępów1"/>
    <w:rsid w:val="00FC6A7A"/>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FC6A7A"/>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rsid w:val="00FC6A7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rsid w:val="00FC6A7A"/>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rsid w:val="00FC6A7A"/>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FC6A7A"/>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rsid w:val="00FC6A7A"/>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rsid w:val="00FC6A7A"/>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rsid w:val="00FC6A7A"/>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rsid w:val="00FC6A7A"/>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rsid w:val="00FC6A7A"/>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rsid w:val="00FC6A7A"/>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rsid w:val="00FC6A7A"/>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rsid w:val="00FC6A7A"/>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qFormat/>
    <w:rsid w:val="00FC6A7A"/>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rsid w:val="00FC6A7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styleId="Bezodstpw">
    <w:name w:val="No Spacing"/>
    <w:uiPriority w:val="1"/>
    <w:qFormat/>
    <w:rsid w:val="00FC6A7A"/>
    <w:pPr>
      <w:spacing w:after="0" w:line="240" w:lineRule="auto"/>
    </w:pPr>
  </w:style>
  <w:style w:type="paragraph" w:styleId="Tekstprzypisukocowego">
    <w:name w:val="endnote text"/>
    <w:basedOn w:val="Normalny"/>
    <w:link w:val="TekstprzypisukocowegoZnak"/>
    <w:uiPriority w:val="99"/>
    <w:semiHidden/>
    <w:unhideWhenUsed/>
    <w:rsid w:val="00FC6A7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C6A7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C6A7A"/>
    <w:rPr>
      <w:vertAlign w:val="superscript"/>
    </w:rPr>
  </w:style>
  <w:style w:type="paragraph" w:customStyle="1" w:styleId="msonormalcxspdrugie">
    <w:name w:val="msonormalcxspdrugie"/>
    <w:basedOn w:val="Normalny"/>
    <w:rsid w:val="00FC6A7A"/>
    <w:pPr>
      <w:spacing w:before="100" w:beforeAutospacing="1" w:after="100" w:afterAutospacing="1" w:line="240" w:lineRule="auto"/>
    </w:pPr>
    <w:rPr>
      <w:rFonts w:ascii="Times New Roman" w:hAnsi="Times New Roman" w:cs="Times New Roman"/>
      <w:sz w:val="24"/>
      <w:szCs w:val="24"/>
      <w:lang w:eastAsia="pl-PL"/>
    </w:rPr>
  </w:style>
  <w:style w:type="paragraph" w:customStyle="1" w:styleId="WW-Tekstpodstawowywcity21">
    <w:name w:val="WW-Tekst podstawowy wcięty 21"/>
    <w:basedOn w:val="Normalny"/>
    <w:rsid w:val="00FC6A7A"/>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rsid w:val="00FC6A7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FC6A7A"/>
    <w:pPr>
      <w:spacing w:line="380" w:lineRule="atLeast"/>
    </w:pPr>
    <w:rPr>
      <w:rFonts w:ascii="ENIKML+TimesNewRoman,Bold" w:eastAsia="Calibri" w:hAnsi="ENIKML+TimesNewRoman,Bold" w:cs="Times New Roman"/>
      <w:color w:val="auto"/>
    </w:rPr>
  </w:style>
  <w:style w:type="table" w:styleId="Tabela-Siatka">
    <w:name w:val="Table Grid"/>
    <w:basedOn w:val="Standardowy"/>
    <w:uiPriority w:val="59"/>
    <w:rsid w:val="00FC6A7A"/>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C6A7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FC6A7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C6A7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FC6A7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C6A7A"/>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FC6A7A"/>
    <w:rPr>
      <w:rFonts w:ascii="Segoe UI" w:eastAsia="Times New Roman" w:hAnsi="Segoe UI" w:cs="Segoe UI"/>
      <w:sz w:val="18"/>
      <w:szCs w:val="18"/>
      <w:lang w:eastAsia="pl-PL"/>
    </w:rPr>
  </w:style>
  <w:style w:type="paragraph" w:customStyle="1" w:styleId="Akapitzlist2">
    <w:name w:val="Akapit z listą2"/>
    <w:basedOn w:val="Normalny"/>
    <w:rsid w:val="00FC6A7A"/>
    <w:pPr>
      <w:spacing w:before="60" w:after="60" w:line="240" w:lineRule="auto"/>
      <w:ind w:left="708"/>
      <w:jc w:val="both"/>
    </w:pPr>
    <w:rPr>
      <w:rFonts w:ascii="Times New Roman" w:eastAsia="Times New Roman" w:hAnsi="Times New Roman" w:cs="Arial"/>
      <w:szCs w:val="20"/>
      <w:lang w:eastAsia="pl-PL"/>
    </w:rPr>
  </w:style>
  <w:style w:type="paragraph" w:styleId="Lista">
    <w:name w:val="List"/>
    <w:basedOn w:val="Normalny"/>
    <w:rsid w:val="00FC6A7A"/>
    <w:pPr>
      <w:spacing w:after="0" w:line="240" w:lineRule="auto"/>
      <w:ind w:left="283" w:hanging="283"/>
    </w:pPr>
    <w:rPr>
      <w:rFonts w:ascii="Times New Roman" w:eastAsia="Times New Roman" w:hAnsi="Times New Roman" w:cs="Times New Roman"/>
      <w:sz w:val="24"/>
      <w:szCs w:val="24"/>
      <w:lang w:eastAsia="pl-PL"/>
    </w:rPr>
  </w:style>
  <w:style w:type="paragraph" w:customStyle="1" w:styleId="tekstpodstawowywcity210">
    <w:name w:val="tekstpodstawowywcity21"/>
    <w:basedOn w:val="Normalny"/>
    <w:rsid w:val="00FC6A7A"/>
    <w:pPr>
      <w:overflowPunct w:val="0"/>
      <w:autoSpaceDE w:val="0"/>
      <w:spacing w:after="0" w:line="360" w:lineRule="auto"/>
      <w:ind w:left="709"/>
      <w:jc w:val="both"/>
    </w:pPr>
    <w:rPr>
      <w:rFonts w:ascii="Arial" w:hAnsi="Arial" w:cs="Arial"/>
      <w:sz w:val="24"/>
      <w:szCs w:val="24"/>
      <w:lang w:eastAsia="pl-PL"/>
    </w:rPr>
  </w:style>
  <w:style w:type="paragraph" w:styleId="Tekstpodstawowy3">
    <w:name w:val="Body Text 3"/>
    <w:basedOn w:val="Normalny"/>
    <w:link w:val="Tekstpodstawowy3Znak"/>
    <w:uiPriority w:val="99"/>
    <w:semiHidden/>
    <w:unhideWhenUsed/>
    <w:rsid w:val="00FC6A7A"/>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FC6A7A"/>
    <w:rPr>
      <w:rFonts w:ascii="Times New Roman" w:eastAsia="Times New Roman" w:hAnsi="Times New Roman" w:cs="Times New Roman"/>
      <w:sz w:val="16"/>
      <w:szCs w:val="16"/>
      <w:lang w:eastAsia="pl-PL"/>
    </w:rPr>
  </w:style>
  <w:style w:type="paragraph" w:customStyle="1" w:styleId="Tekstpodstawowy24">
    <w:name w:val="Tekst podstawowy 24"/>
    <w:basedOn w:val="Normalny"/>
    <w:rsid w:val="00FC6A7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rsid w:val="00FC6A7A"/>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character" w:styleId="Wyrnienieintensywne">
    <w:name w:val="Intense Emphasis"/>
    <w:basedOn w:val="Domylnaczcionkaakapitu"/>
    <w:uiPriority w:val="99"/>
    <w:qFormat/>
    <w:rsid w:val="00FC6A7A"/>
    <w:rPr>
      <w:rFonts w:cs="Times New Roman"/>
      <w:i/>
      <w:color w:val="5B9BD5"/>
    </w:rPr>
  </w:style>
  <w:style w:type="paragraph" w:customStyle="1" w:styleId="Standard">
    <w:name w:val="Standard"/>
    <w:rsid w:val="00FC6A7A"/>
    <w:pPr>
      <w:suppressAutoHyphens/>
      <w:autoSpaceDN w:val="0"/>
      <w:spacing w:after="0" w:line="240" w:lineRule="auto"/>
      <w:textAlignment w:val="baseline"/>
    </w:pPr>
    <w:rPr>
      <w:rFonts w:ascii="Times New Roman" w:eastAsia="Times New Roman" w:hAnsi="Times New Roman" w:cs="Calibri"/>
      <w:kern w:val="3"/>
      <w:sz w:val="24"/>
      <w:szCs w:val="24"/>
      <w:lang w:eastAsia="zh-C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FC6A7A"/>
  </w:style>
  <w:style w:type="paragraph" w:styleId="Tekstprzypisudolnego">
    <w:name w:val="footnote text"/>
    <w:basedOn w:val="Normalny"/>
    <w:link w:val="TekstprzypisudolnegoZnak"/>
    <w:uiPriority w:val="99"/>
    <w:unhideWhenUsed/>
    <w:rsid w:val="00FC6A7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C6A7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C6A7A"/>
    <w:rPr>
      <w:vertAlign w:val="superscript"/>
    </w:rPr>
  </w:style>
  <w:style w:type="paragraph" w:styleId="NormalnyWeb">
    <w:name w:val="Normal (Web)"/>
    <w:basedOn w:val="Normalny"/>
    <w:uiPriority w:val="99"/>
    <w:rsid w:val="00FC6A7A"/>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Tekstpodstawowy34">
    <w:name w:val="Tekst podstawowy 34"/>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rsid w:val="00FC6A7A"/>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rsid w:val="00FC6A7A"/>
    <w:pPr>
      <w:spacing w:after="1258"/>
    </w:pPr>
    <w:rPr>
      <w:rFonts w:ascii="Times New Roman" w:hAnsi="Times New Roman" w:cs="Times New Roman"/>
      <w:color w:val="auto"/>
    </w:rPr>
  </w:style>
  <w:style w:type="paragraph" w:customStyle="1" w:styleId="Tekstpodstawowy36">
    <w:name w:val="Tekst podstawowy 36"/>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rsid w:val="00FC6A7A"/>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customStyle="1" w:styleId="Nagwek2Znak1">
    <w:name w:val="Nagłówek 2 Znak1"/>
    <w:basedOn w:val="Domylnaczcionkaakapitu"/>
    <w:uiPriority w:val="9"/>
    <w:semiHidden/>
    <w:rsid w:val="00FC6A7A"/>
    <w:rPr>
      <w:rFonts w:ascii="Calibri Light" w:eastAsia="Times New Roman" w:hAnsi="Calibri Light" w:cs="Times New Roman"/>
      <w:color w:val="2E74B5"/>
      <w:sz w:val="26"/>
      <w:szCs w:val="26"/>
    </w:rPr>
  </w:style>
  <w:style w:type="character" w:styleId="Odwoaniedokomentarza">
    <w:name w:val="annotation reference"/>
    <w:basedOn w:val="Domylnaczcionkaakapitu"/>
    <w:uiPriority w:val="99"/>
    <w:semiHidden/>
    <w:unhideWhenUsed/>
    <w:qFormat/>
    <w:rsid w:val="00FC6A7A"/>
    <w:rPr>
      <w:sz w:val="16"/>
      <w:szCs w:val="16"/>
    </w:rPr>
  </w:style>
  <w:style w:type="paragraph" w:styleId="Tekstkomentarza">
    <w:name w:val="annotation text"/>
    <w:basedOn w:val="Normalny"/>
    <w:link w:val="TekstkomentarzaZnak"/>
    <w:uiPriority w:val="99"/>
    <w:semiHidden/>
    <w:unhideWhenUsed/>
    <w:qFormat/>
    <w:rsid w:val="00FC6A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C6A7A"/>
    <w:rPr>
      <w:sz w:val="20"/>
      <w:szCs w:val="20"/>
    </w:rPr>
  </w:style>
  <w:style w:type="paragraph" w:styleId="Tematkomentarza">
    <w:name w:val="annotation subject"/>
    <w:basedOn w:val="Tekstkomentarza"/>
    <w:next w:val="Tekstkomentarza"/>
    <w:link w:val="TematkomentarzaZnak"/>
    <w:uiPriority w:val="99"/>
    <w:semiHidden/>
    <w:unhideWhenUsed/>
    <w:rsid w:val="00FC6A7A"/>
    <w:rPr>
      <w:b/>
      <w:bCs/>
    </w:rPr>
  </w:style>
  <w:style w:type="character" w:customStyle="1" w:styleId="TematkomentarzaZnak">
    <w:name w:val="Temat komentarza Znak"/>
    <w:basedOn w:val="TekstkomentarzaZnak"/>
    <w:link w:val="Tematkomentarza"/>
    <w:uiPriority w:val="99"/>
    <w:semiHidden/>
    <w:rsid w:val="00FC6A7A"/>
    <w:rPr>
      <w:b/>
      <w:bCs/>
      <w:sz w:val="20"/>
      <w:szCs w:val="20"/>
    </w:rPr>
  </w:style>
  <w:style w:type="paragraph" w:styleId="Poprawka">
    <w:name w:val="Revision"/>
    <w:hidden/>
    <w:uiPriority w:val="99"/>
    <w:semiHidden/>
    <w:rsid w:val="00FC6A7A"/>
    <w:pPr>
      <w:spacing w:after="0" w:line="240" w:lineRule="auto"/>
    </w:pPr>
  </w:style>
  <w:style w:type="character" w:customStyle="1" w:styleId="Nierozpoznanawzmianka1">
    <w:name w:val="Nierozpoznana wzmianka1"/>
    <w:basedOn w:val="Domylnaczcionkaakapitu"/>
    <w:uiPriority w:val="99"/>
    <w:semiHidden/>
    <w:unhideWhenUsed/>
    <w:rsid w:val="00FC6A7A"/>
    <w:rPr>
      <w:color w:val="605E5C"/>
      <w:shd w:val="clear" w:color="auto" w:fill="E1DFDD"/>
    </w:rPr>
  </w:style>
  <w:style w:type="numbering" w:customStyle="1" w:styleId="WWNum26">
    <w:name w:val="WWNum26"/>
    <w:basedOn w:val="Bezlisty"/>
    <w:rsid w:val="00FC6A7A"/>
    <w:pPr>
      <w:numPr>
        <w:numId w:val="39"/>
      </w:numPr>
    </w:pPr>
  </w:style>
  <w:style w:type="numbering" w:customStyle="1" w:styleId="WWNum45">
    <w:name w:val="WWNum45"/>
    <w:basedOn w:val="Bezlisty"/>
    <w:rsid w:val="00FC6A7A"/>
    <w:pPr>
      <w:numPr>
        <w:numId w:val="40"/>
      </w:numPr>
    </w:pPr>
  </w:style>
  <w:style w:type="numbering" w:customStyle="1" w:styleId="WWNum46">
    <w:name w:val="WWNum46"/>
    <w:basedOn w:val="Bezlisty"/>
    <w:rsid w:val="00FC6A7A"/>
    <w:pPr>
      <w:numPr>
        <w:numId w:val="41"/>
      </w:numPr>
    </w:pPr>
  </w:style>
  <w:style w:type="numbering" w:customStyle="1" w:styleId="WWNum47">
    <w:name w:val="WWNum47"/>
    <w:basedOn w:val="Bezlisty"/>
    <w:rsid w:val="00FC6A7A"/>
    <w:pPr>
      <w:numPr>
        <w:numId w:val="42"/>
      </w:numPr>
    </w:pPr>
  </w:style>
  <w:style w:type="numbering" w:customStyle="1" w:styleId="WWNum73">
    <w:name w:val="WWNum73"/>
    <w:basedOn w:val="Bezlisty"/>
    <w:rsid w:val="00FC6A7A"/>
    <w:pPr>
      <w:numPr>
        <w:numId w:val="45"/>
      </w:numPr>
    </w:pPr>
  </w:style>
  <w:style w:type="numbering" w:customStyle="1" w:styleId="WWNum74">
    <w:name w:val="WWNum74"/>
    <w:basedOn w:val="Bezlisty"/>
    <w:rsid w:val="00FC6A7A"/>
    <w:pPr>
      <w:numPr>
        <w:numId w:val="46"/>
      </w:numPr>
    </w:pPr>
  </w:style>
  <w:style w:type="numbering" w:customStyle="1" w:styleId="WWNum75">
    <w:name w:val="WWNum75"/>
    <w:basedOn w:val="Bezlisty"/>
    <w:rsid w:val="00FC6A7A"/>
    <w:pPr>
      <w:numPr>
        <w:numId w:val="47"/>
      </w:numPr>
    </w:pPr>
  </w:style>
  <w:style w:type="numbering" w:customStyle="1" w:styleId="WWNum76">
    <w:name w:val="WWNum76"/>
    <w:basedOn w:val="Bezlisty"/>
    <w:rsid w:val="00FC6A7A"/>
    <w:pPr>
      <w:numPr>
        <w:numId w:val="48"/>
      </w:numPr>
    </w:pPr>
  </w:style>
  <w:style w:type="numbering" w:customStyle="1" w:styleId="WWNum64">
    <w:name w:val="WWNum64"/>
    <w:basedOn w:val="Bezlisty"/>
    <w:rsid w:val="00FC6A7A"/>
    <w:pPr>
      <w:numPr>
        <w:numId w:val="49"/>
      </w:numPr>
    </w:pPr>
  </w:style>
  <w:style w:type="numbering" w:customStyle="1" w:styleId="WWNum65">
    <w:name w:val="WWNum65"/>
    <w:basedOn w:val="Bezlisty"/>
    <w:rsid w:val="00FC6A7A"/>
    <w:pPr>
      <w:numPr>
        <w:numId w:val="69"/>
      </w:numPr>
    </w:pPr>
  </w:style>
  <w:style w:type="numbering" w:customStyle="1" w:styleId="WWNum72">
    <w:name w:val="WWNum72"/>
    <w:basedOn w:val="Bezlisty"/>
    <w:rsid w:val="00FC6A7A"/>
    <w:pPr>
      <w:numPr>
        <w:numId w:val="51"/>
      </w:numPr>
    </w:pPr>
  </w:style>
  <w:style w:type="character" w:customStyle="1" w:styleId="UyteHipercze1">
    <w:name w:val="UżyteHiperłącze1"/>
    <w:basedOn w:val="Domylnaczcionkaakapitu"/>
    <w:uiPriority w:val="99"/>
    <w:semiHidden/>
    <w:unhideWhenUsed/>
    <w:rsid w:val="00FC6A7A"/>
    <w:rPr>
      <w:color w:val="954F72"/>
      <w:u w:val="single"/>
    </w:rPr>
  </w:style>
  <w:style w:type="character" w:customStyle="1" w:styleId="UyteHipercze2">
    <w:name w:val="UżyteHiperłącze2"/>
    <w:basedOn w:val="Domylnaczcionkaakapitu"/>
    <w:uiPriority w:val="99"/>
    <w:semiHidden/>
    <w:unhideWhenUsed/>
    <w:rsid w:val="00FC6A7A"/>
    <w:rPr>
      <w:color w:val="954F72"/>
      <w:u w:val="single"/>
    </w:rPr>
  </w:style>
  <w:style w:type="character" w:customStyle="1" w:styleId="UyteHipercze3">
    <w:name w:val="UżyteHiperłącze3"/>
    <w:basedOn w:val="Domylnaczcionkaakapitu"/>
    <w:uiPriority w:val="99"/>
    <w:semiHidden/>
    <w:unhideWhenUsed/>
    <w:rsid w:val="00FC6A7A"/>
    <w:rPr>
      <w:color w:val="954F72"/>
      <w:u w:val="single"/>
    </w:rPr>
  </w:style>
  <w:style w:type="character" w:styleId="UyteHipercze">
    <w:name w:val="FollowedHyperlink"/>
    <w:basedOn w:val="Domylnaczcionkaakapitu"/>
    <w:uiPriority w:val="99"/>
    <w:semiHidden/>
    <w:unhideWhenUsed/>
    <w:rsid w:val="00FC6A7A"/>
    <w:rPr>
      <w:color w:val="954F72" w:themeColor="followedHyperlink"/>
      <w:u w:val="single"/>
    </w:rPr>
  </w:style>
  <w:style w:type="numbering" w:customStyle="1" w:styleId="WWNum451">
    <w:name w:val="WWNum451"/>
    <w:basedOn w:val="Bezlisty"/>
    <w:rsid w:val="00FC6A7A"/>
    <w:pPr>
      <w:numPr>
        <w:numId w:val="70"/>
      </w:numPr>
    </w:pPr>
  </w:style>
  <w:style w:type="numbering" w:customStyle="1" w:styleId="WWNum461">
    <w:name w:val="WWNum461"/>
    <w:basedOn w:val="Bezlisty"/>
    <w:rsid w:val="00FC6A7A"/>
    <w:pPr>
      <w:numPr>
        <w:numId w:val="2"/>
      </w:numPr>
    </w:pPr>
  </w:style>
  <w:style w:type="numbering" w:customStyle="1" w:styleId="WWNum471">
    <w:name w:val="WWNum471"/>
    <w:basedOn w:val="Bezlisty"/>
    <w:rsid w:val="00FC6A7A"/>
    <w:pPr>
      <w:numPr>
        <w:numId w:val="3"/>
      </w:numPr>
    </w:pPr>
  </w:style>
  <w:style w:type="numbering" w:customStyle="1" w:styleId="WWNum641">
    <w:name w:val="WWNum641"/>
    <w:basedOn w:val="Bezlisty"/>
    <w:rsid w:val="00FC6A7A"/>
  </w:style>
  <w:style w:type="numbering" w:customStyle="1" w:styleId="WWNum651">
    <w:name w:val="WWNum651"/>
    <w:basedOn w:val="Bezlisty"/>
    <w:rsid w:val="00FC6A7A"/>
  </w:style>
  <w:style w:type="numbering" w:customStyle="1" w:styleId="WWNum721">
    <w:name w:val="WWNum721"/>
    <w:basedOn w:val="Bezlisty"/>
    <w:rsid w:val="00FC6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zpygmggrsicd.blob.core.windows.net/pod/2021/10/Oferty-3.2_20211016.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mailto:zp@zdp.pw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38</Pages>
  <Words>11915</Words>
  <Characters>71493</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8</cp:revision>
  <dcterms:created xsi:type="dcterms:W3CDTF">2024-06-27T08:39:00Z</dcterms:created>
  <dcterms:modified xsi:type="dcterms:W3CDTF">2024-06-28T10:00:00Z</dcterms:modified>
</cp:coreProperties>
</file>