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7D59CC20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366B9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1B7BF241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6E31A7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36ECC2D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C937C3" w14:textId="499C8A0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6E31A7">
        <w:rPr>
          <w:rFonts w:ascii="Cambria" w:hAnsi="Cambria" w:cs="Arial"/>
          <w:bCs/>
          <w:sz w:val="22"/>
          <w:szCs w:val="22"/>
        </w:rPr>
        <w:t>/udostępnieniem zasobów*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</w:t>
      </w:r>
      <w:r w:rsidR="00FD22D8" w:rsidRPr="00FD22D8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</w:t>
      </w:r>
      <w:r w:rsidR="00FD22D8" w:rsidRPr="00FD22D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366B9">
        <w:rPr>
          <w:rFonts w:ascii="Cambria" w:hAnsi="Cambria" w:cs="Arial"/>
          <w:b/>
          <w:bCs/>
          <w:sz w:val="22"/>
          <w:szCs w:val="22"/>
        </w:rPr>
        <w:t>Międzychód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E067AD">
        <w:rPr>
          <w:rFonts w:ascii="Cambria" w:hAnsi="Cambria" w:cs="Arial"/>
          <w:bCs/>
          <w:sz w:val="22"/>
          <w:szCs w:val="22"/>
        </w:rPr>
        <w:t>2</w:t>
      </w:r>
      <w:r w:rsidR="006E31A7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067AD">
        <w:rPr>
          <w:rFonts w:ascii="Cambria" w:hAnsi="Cambria" w:cs="Arial"/>
          <w:bCs/>
          <w:sz w:val="22"/>
          <w:szCs w:val="22"/>
        </w:rPr>
        <w:t>1</w:t>
      </w:r>
      <w:r w:rsidR="006E31A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</w:t>
      </w:r>
      <w:r w:rsidR="006E31A7">
        <w:rPr>
          <w:rFonts w:ascii="Cambria" w:hAnsi="Cambria" w:cs="Arial"/>
          <w:bCs/>
          <w:sz w:val="22"/>
          <w:szCs w:val="22"/>
        </w:rPr>
        <w:t>-„PZP”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bookmarkEnd w:id="0"/>
      <w:r w:rsidR="00AA21E6" w:rsidRPr="00AA21E6">
        <w:rPr>
          <w:rFonts w:ascii="Cambria" w:hAnsi="Cambria" w:cs="Arial"/>
          <w:b/>
          <w:i/>
          <w:iCs/>
          <w:sz w:val="22"/>
          <w:szCs w:val="22"/>
        </w:rPr>
        <w:t>„Budowa budynku kancelarii leśnej dla Leśnictw Goraj i Lubikowo”</w:t>
      </w:r>
      <w:r w:rsidR="00DF3A0D">
        <w:rPr>
          <w:rFonts w:ascii="Cambria" w:hAnsi="Cambria" w:cs="Arial"/>
          <w:b/>
          <w:i/>
          <w:iCs/>
          <w:sz w:val="22"/>
          <w:szCs w:val="22"/>
        </w:rPr>
        <w:t>.</w:t>
      </w: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0E51100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6E31A7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E067AD">
        <w:rPr>
          <w:rFonts w:ascii="Cambria" w:hAnsi="Cambria" w:cs="Arial"/>
          <w:bCs/>
          <w:sz w:val="22"/>
          <w:szCs w:val="22"/>
        </w:rPr>
        <w:t>2</w:t>
      </w:r>
      <w:r w:rsidR="006E31A7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E31A7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</w:t>
      </w:r>
      <w:r w:rsidR="006E31A7">
        <w:rPr>
          <w:rFonts w:ascii="Cambria" w:hAnsi="Cambria" w:cs="Arial"/>
          <w:bCs/>
          <w:sz w:val="22"/>
          <w:szCs w:val="22"/>
        </w:rPr>
        <w:t xml:space="preserve">przez Wykonawcę </w:t>
      </w:r>
      <w:r>
        <w:rPr>
          <w:rFonts w:ascii="Cambria" w:hAnsi="Cambria" w:cs="Arial"/>
          <w:bCs/>
          <w:sz w:val="22"/>
          <w:szCs w:val="22"/>
        </w:rPr>
        <w:t xml:space="preserve">są aktualne w zakresie podstaw wykluczenia z postępowania </w:t>
      </w:r>
      <w:r w:rsidR="006E31A7">
        <w:rPr>
          <w:rFonts w:ascii="Cambria" w:hAnsi="Cambria" w:cs="Arial"/>
          <w:bCs/>
          <w:sz w:val="22"/>
          <w:szCs w:val="22"/>
        </w:rPr>
        <w:t>wskazanych przez Zamawiającego, o których mowa</w:t>
      </w:r>
      <w:r>
        <w:rPr>
          <w:rFonts w:ascii="Cambria" w:hAnsi="Cambria" w:cs="Arial"/>
          <w:bCs/>
          <w:sz w:val="22"/>
          <w:szCs w:val="22"/>
        </w:rPr>
        <w:t xml:space="preserve"> w:</w:t>
      </w:r>
    </w:p>
    <w:p w14:paraId="115B4DF4" w14:textId="61D92C62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092AF676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6E31A7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34760DE7" w14:textId="6C08C7CE" w:rsidR="00241587" w:rsidRDefault="00315E9B" w:rsidP="0024158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6E31A7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3A8DA4BD" w14:textId="60D1A0DB" w:rsidR="00241587" w:rsidRDefault="00315E9B" w:rsidP="00F003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41B42CBA" w14:textId="1DB6EB73" w:rsidR="006E31A7" w:rsidRPr="00397FE3" w:rsidRDefault="006E31A7" w:rsidP="00F00359">
      <w:pPr>
        <w:spacing w:before="120" w:line="240" w:lineRule="exact"/>
        <w:ind w:left="700" w:hanging="70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PZP, odnośnie do naruszenia obowiązków dotyczących płatności podatków i opłat lokalnych, o których mowa w ustawie z dnia 12 stycznia 1991 r. o podatkach i opłatach lokalnych (tekst jedn. Dz. U. z 2023 r. poz. </w:t>
      </w:r>
      <w:r w:rsidRPr="00397FE3">
        <w:rPr>
          <w:rFonts w:ascii="Cambria" w:hAnsi="Cambria" w:cs="Arial"/>
          <w:color w:val="000000" w:themeColor="text1"/>
          <w:sz w:val="22"/>
          <w:szCs w:val="22"/>
        </w:rPr>
        <w:t>70</w:t>
      </w:r>
      <w:r w:rsidR="008D4998" w:rsidRPr="00397FE3">
        <w:rPr>
          <w:rFonts w:ascii="Cambria" w:hAnsi="Cambria" w:cs="Arial"/>
          <w:color w:val="000000" w:themeColor="text1"/>
          <w:sz w:val="22"/>
          <w:szCs w:val="22"/>
        </w:rPr>
        <w:t xml:space="preserve"> z późn. zm.</w:t>
      </w:r>
      <w:r w:rsidRPr="00397FE3">
        <w:rPr>
          <w:rFonts w:ascii="Cambria" w:hAnsi="Cambria" w:cs="Arial"/>
          <w:color w:val="000000" w:themeColor="text1"/>
          <w:sz w:val="22"/>
          <w:szCs w:val="22"/>
        </w:rPr>
        <w:t>),</w:t>
      </w:r>
    </w:p>
    <w:p w14:paraId="085A3D32" w14:textId="2ADADCF9" w:rsidR="000E5B29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</w:t>
      </w:r>
      <w:r w:rsidR="00241587">
        <w:rPr>
          <w:rFonts w:ascii="Cambria" w:hAnsi="Cambria" w:cs="Arial"/>
          <w:sz w:val="22"/>
          <w:szCs w:val="22"/>
        </w:rPr>
        <w:t xml:space="preserve"> </w:t>
      </w:r>
      <w:r w:rsidR="00CB6F6B">
        <w:rPr>
          <w:rFonts w:ascii="Cambria" w:hAnsi="Cambria" w:cs="Arial"/>
          <w:sz w:val="22"/>
          <w:szCs w:val="22"/>
        </w:rPr>
        <w:t xml:space="preserve">5, 7, </w:t>
      </w:r>
      <w:r>
        <w:rPr>
          <w:rFonts w:ascii="Cambria" w:hAnsi="Cambria" w:cs="Arial"/>
          <w:sz w:val="22"/>
          <w:szCs w:val="22"/>
        </w:rPr>
        <w:t>8 i 10 PZP</w:t>
      </w:r>
      <w:r w:rsidR="00F00359">
        <w:rPr>
          <w:rFonts w:ascii="Cambria" w:hAnsi="Cambria" w:cs="Arial"/>
          <w:sz w:val="22"/>
          <w:szCs w:val="22"/>
        </w:rPr>
        <w:t>,</w:t>
      </w:r>
    </w:p>
    <w:p w14:paraId="0705B2A0" w14:textId="3099E4FF" w:rsidR="00315E9B" w:rsidRDefault="00315E9B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70EC683E" w14:textId="77777777" w:rsidR="006E31A7" w:rsidRDefault="006E31A7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0A7568FA" w14:textId="77777777" w:rsidR="006E31A7" w:rsidRPr="00315E9B" w:rsidRDefault="006E31A7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640FE5E" w14:textId="77777777" w:rsidR="006E31A7" w:rsidRPr="006E31A7" w:rsidRDefault="006E31A7" w:rsidP="006E31A7">
      <w:pPr>
        <w:rPr>
          <w:b/>
          <w:bCs/>
        </w:rPr>
      </w:pPr>
      <w:r w:rsidRPr="006E31A7">
        <w:rPr>
          <w:b/>
          <w:bCs/>
        </w:rPr>
        <w:t xml:space="preserve">* </w:t>
      </w:r>
      <w:r w:rsidRPr="006E31A7">
        <w:rPr>
          <w:b/>
          <w:bCs/>
          <w:i/>
          <w:iCs/>
        </w:rPr>
        <w:t>niepotrzebne skreślić</w:t>
      </w:r>
    </w:p>
    <w:p w14:paraId="0BCCDED9" w14:textId="77777777" w:rsidR="007E634D" w:rsidRDefault="007E634D"/>
    <w:p w14:paraId="4CCBA145" w14:textId="77777777" w:rsidR="008D4998" w:rsidRDefault="008D4998"/>
    <w:p w14:paraId="5A9E0F07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  <w:i/>
          <w:lang w:eastAsia="en-US"/>
        </w:rPr>
      </w:pPr>
      <w:r>
        <w:rPr>
          <w:rFonts w:ascii="Cambria" w:hAnsi="Cambria" w:cs="Arial"/>
          <w:bCs/>
          <w:i/>
        </w:rPr>
        <w:t>W przypadku, gdy dokument dotyczy wykonawcy, to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elektronicznym, podpisem zaufanym lub podpisem osobistym  przez wykonawcę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przez wykonawcę lub przez notariusza. </w:t>
      </w:r>
    </w:p>
    <w:p w14:paraId="7CB371BB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  <w:i/>
        </w:rPr>
      </w:pPr>
    </w:p>
    <w:p w14:paraId="0B1F0C3F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>W przypadku, gdy dokument dotyczy podmiotu udostępniającego zasoby, to może być przekazany:</w:t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elektronicznym, podpisem zaufanym lub podpisem osobistym  przez podmiot udostępniający zasoby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</w:t>
      </w:r>
      <w:bookmarkStart w:id="1" w:name="_Hlk151042622"/>
      <w:r>
        <w:rPr>
          <w:rFonts w:ascii="Cambria" w:hAnsi="Cambria" w:cs="Arial"/>
          <w:bCs/>
          <w:i/>
        </w:rPr>
        <w:t xml:space="preserve"> </w:t>
      </w:r>
      <w:bookmarkEnd w:id="1"/>
      <w:r>
        <w:rPr>
          <w:rFonts w:ascii="Cambria" w:hAnsi="Cambria" w:cs="Arial"/>
          <w:bCs/>
          <w:i/>
        </w:rPr>
        <w:t xml:space="preserve">kwalifikowanym podpisem elektronicznym, podpisem zaufanym lub podpisem osobistym przez podmiot udostępniający zasoby lub przez notariusza. </w:t>
      </w:r>
    </w:p>
    <w:p w14:paraId="4125835C" w14:textId="77777777" w:rsidR="008D4998" w:rsidRPr="00BA6CE4" w:rsidRDefault="008D4998" w:rsidP="008D4998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572D3C48" w14:textId="77777777" w:rsidR="008D4998" w:rsidRDefault="008D4998" w:rsidP="008D4998"/>
    <w:p w14:paraId="2515A7F9" w14:textId="77777777" w:rsidR="008D4998" w:rsidRDefault="008D4998"/>
    <w:sectPr w:rsidR="008D4998">
      <w:foot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E3721" w14:textId="77777777" w:rsidR="004D74D0" w:rsidRDefault="004D74D0">
      <w:r>
        <w:separator/>
      </w:r>
    </w:p>
  </w:endnote>
  <w:endnote w:type="continuationSeparator" w:id="0">
    <w:p w14:paraId="6959DBB5" w14:textId="77777777" w:rsidR="004D74D0" w:rsidRDefault="004D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000A8C" w:rsidRDefault="00000A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000A8C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000A8C" w:rsidRDefault="00000A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6BBBE" w14:textId="77777777" w:rsidR="004D74D0" w:rsidRDefault="004D74D0">
      <w:r>
        <w:separator/>
      </w:r>
    </w:p>
  </w:footnote>
  <w:footnote w:type="continuationSeparator" w:id="0">
    <w:p w14:paraId="09ADAF1A" w14:textId="77777777" w:rsidR="004D74D0" w:rsidRDefault="004D7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0A8C"/>
    <w:rsid w:val="0006668C"/>
    <w:rsid w:val="000E0E90"/>
    <w:rsid w:val="000E5B29"/>
    <w:rsid w:val="0016430C"/>
    <w:rsid w:val="00241587"/>
    <w:rsid w:val="002C2A18"/>
    <w:rsid w:val="0031495E"/>
    <w:rsid w:val="00315E9B"/>
    <w:rsid w:val="00326386"/>
    <w:rsid w:val="00394E8B"/>
    <w:rsid w:val="00397FE3"/>
    <w:rsid w:val="00432FA7"/>
    <w:rsid w:val="00437E75"/>
    <w:rsid w:val="00447BB9"/>
    <w:rsid w:val="00483A9D"/>
    <w:rsid w:val="004B007F"/>
    <w:rsid w:val="004B5C9C"/>
    <w:rsid w:val="004D74D0"/>
    <w:rsid w:val="005840CD"/>
    <w:rsid w:val="0063087B"/>
    <w:rsid w:val="0066586A"/>
    <w:rsid w:val="006C5E9B"/>
    <w:rsid w:val="006D7376"/>
    <w:rsid w:val="006E31A7"/>
    <w:rsid w:val="007E634D"/>
    <w:rsid w:val="008B5A9B"/>
    <w:rsid w:val="008D4998"/>
    <w:rsid w:val="009321F6"/>
    <w:rsid w:val="00936A4A"/>
    <w:rsid w:val="009666A6"/>
    <w:rsid w:val="009B1D3A"/>
    <w:rsid w:val="009B73FC"/>
    <w:rsid w:val="009D397C"/>
    <w:rsid w:val="00A42976"/>
    <w:rsid w:val="00A97CD5"/>
    <w:rsid w:val="00AA1BDB"/>
    <w:rsid w:val="00AA21E6"/>
    <w:rsid w:val="00AB7708"/>
    <w:rsid w:val="00AC07E2"/>
    <w:rsid w:val="00B62650"/>
    <w:rsid w:val="00B73B36"/>
    <w:rsid w:val="00C366B9"/>
    <w:rsid w:val="00CB6F6B"/>
    <w:rsid w:val="00CE2118"/>
    <w:rsid w:val="00CF644C"/>
    <w:rsid w:val="00D331B7"/>
    <w:rsid w:val="00D86073"/>
    <w:rsid w:val="00DF3A0D"/>
    <w:rsid w:val="00E067AD"/>
    <w:rsid w:val="00E177FE"/>
    <w:rsid w:val="00F00359"/>
    <w:rsid w:val="00FA587B"/>
    <w:rsid w:val="00FD22D8"/>
    <w:rsid w:val="00FD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8B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2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615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Paulina Miśków-Nadleśnictwo Międzychód</cp:lastModifiedBy>
  <cp:revision>19</cp:revision>
  <cp:lastPrinted>2024-04-23T11:55:00Z</cp:lastPrinted>
  <dcterms:created xsi:type="dcterms:W3CDTF">2023-04-18T06:41:00Z</dcterms:created>
  <dcterms:modified xsi:type="dcterms:W3CDTF">2024-06-19T12:24:00Z</dcterms:modified>
</cp:coreProperties>
</file>