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1A" w:rsidRDefault="005F7E89" w:rsidP="00B20A1A">
      <w:pPr>
        <w:pStyle w:val="Nagwek8"/>
        <w:numPr>
          <w:ilvl w:val="0"/>
          <w:numId w:val="0"/>
        </w:numPr>
        <w:tabs>
          <w:tab w:val="left" w:pos="708"/>
        </w:tabs>
        <w:jc w:val="right"/>
        <w:rPr>
          <w:sz w:val="22"/>
          <w:szCs w:val="22"/>
          <w:lang w:val="pl-PL"/>
        </w:rPr>
      </w:pPr>
      <w:r>
        <w:rPr>
          <w:sz w:val="22"/>
          <w:szCs w:val="22"/>
        </w:rPr>
        <w:t>ZAŁĄCZNIK do S</w:t>
      </w:r>
      <w:bookmarkStart w:id="0" w:name="_GoBack"/>
      <w:bookmarkEnd w:id="0"/>
      <w:r w:rsidR="00B20A1A">
        <w:rPr>
          <w:sz w:val="22"/>
          <w:szCs w:val="22"/>
        </w:rPr>
        <w:t>WZ</w:t>
      </w:r>
    </w:p>
    <w:p w:rsidR="00B20A1A" w:rsidRDefault="00B20A1A" w:rsidP="00B20A1A">
      <w:pPr>
        <w:pStyle w:val="Nagwek8"/>
        <w:numPr>
          <w:ilvl w:val="0"/>
          <w:numId w:val="0"/>
        </w:numPr>
        <w:tabs>
          <w:tab w:val="left" w:pos="708"/>
        </w:tabs>
        <w:rPr>
          <w:sz w:val="22"/>
          <w:szCs w:val="22"/>
          <w:lang w:val="pl-PL"/>
        </w:rPr>
      </w:pPr>
      <w:r>
        <w:rPr>
          <w:sz w:val="22"/>
          <w:szCs w:val="22"/>
        </w:rPr>
        <w:t>..............................................</w:t>
      </w:r>
    </w:p>
    <w:p w:rsidR="00B20A1A" w:rsidRDefault="00B20A1A" w:rsidP="00B20A1A">
      <w:pPr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      ( pieczęć wykonawcy )</w:t>
      </w:r>
    </w:p>
    <w:p w:rsidR="00B20A1A" w:rsidRDefault="00B20A1A" w:rsidP="00B20A1A">
      <w:pPr>
        <w:pStyle w:val="Tekstpodstawowy"/>
        <w:rPr>
          <w:sz w:val="22"/>
          <w:szCs w:val="22"/>
        </w:rPr>
      </w:pPr>
    </w:p>
    <w:tbl>
      <w:tblPr>
        <w:tblW w:w="9135" w:type="dxa"/>
        <w:tblInd w:w="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7"/>
        <w:gridCol w:w="3258"/>
      </w:tblGrid>
      <w:tr w:rsidR="00B20A1A" w:rsidTr="00B20A1A">
        <w:trPr>
          <w:trHeight w:val="108"/>
        </w:trPr>
        <w:tc>
          <w:tcPr>
            <w:tcW w:w="588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0A1A" w:rsidRDefault="00B20A1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0A1A" w:rsidRDefault="00B20A1A">
            <w:pPr>
              <w:spacing w:line="276" w:lineRule="auto"/>
              <w:ind w:left="-454" w:firstLine="454"/>
              <w:rPr>
                <w:rFonts w:cs="Times New Roman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B20A1A" w:rsidRDefault="00B20A1A" w:rsidP="00B20A1A">
      <w:pPr>
        <w:pStyle w:val="Nagwek3"/>
        <w:tabs>
          <w:tab w:val="left" w:pos="708"/>
        </w:tabs>
        <w:spacing w:before="0" w:after="0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WYKAZ WYKONANYCH ROBÓT BUDOWLANYCH</w:t>
      </w:r>
    </w:p>
    <w:p w:rsidR="00B20A1A" w:rsidRDefault="00B20A1A" w:rsidP="00B20A1A">
      <w:pPr>
        <w:jc w:val="center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OŚWIADCZAM(Y), ŻE:</w:t>
      </w:r>
      <w:r>
        <w:rPr>
          <w:rFonts w:cs="Times New Roman"/>
          <w:sz w:val="22"/>
          <w:szCs w:val="22"/>
        </w:rPr>
        <w:t xml:space="preserve"> </w:t>
      </w:r>
    </w:p>
    <w:p w:rsidR="00B20A1A" w:rsidRDefault="00B20A1A" w:rsidP="00B20A1A">
      <w:pPr>
        <w:rPr>
          <w:rFonts w:cs="Times New Roman"/>
          <w:sz w:val="22"/>
          <w:szCs w:val="22"/>
        </w:rPr>
      </w:pPr>
    </w:p>
    <w:p w:rsidR="00B20A1A" w:rsidRDefault="00B20A1A" w:rsidP="00B20A1A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Wykonaliśmy następujące roboty budowlane: </w:t>
      </w:r>
    </w:p>
    <w:p w:rsidR="00B20A1A" w:rsidRDefault="00B20A1A" w:rsidP="00B20A1A">
      <w:pPr>
        <w:jc w:val="both"/>
        <w:rPr>
          <w:rFonts w:cs="Times New Roman"/>
          <w:sz w:val="22"/>
          <w:szCs w:val="22"/>
        </w:rPr>
      </w:pPr>
    </w:p>
    <w:tbl>
      <w:tblPr>
        <w:tblW w:w="16147" w:type="dxa"/>
        <w:tblInd w:w="-10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"/>
        <w:gridCol w:w="2765"/>
        <w:gridCol w:w="1558"/>
        <w:gridCol w:w="2835"/>
        <w:gridCol w:w="1276"/>
        <w:gridCol w:w="1134"/>
        <w:gridCol w:w="2268"/>
        <w:gridCol w:w="2126"/>
        <w:gridCol w:w="1830"/>
      </w:tblGrid>
      <w:tr w:rsidR="007F153A" w:rsidTr="007F153A">
        <w:trPr>
          <w:cantSplit/>
          <w:trHeight w:val="1065"/>
        </w:trPr>
        <w:tc>
          <w:tcPr>
            <w:tcW w:w="35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76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Nazwa zamówienia i miejsce jego wykonywania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Wartość</w:t>
            </w:r>
          </w:p>
          <w:p w:rsidR="007F153A" w:rsidRDefault="007F15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w </w:t>
            </w: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PLN</w:t>
            </w:r>
          </w:p>
        </w:tc>
        <w:tc>
          <w:tcPr>
            <w:tcW w:w="283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Zakres wykonywanych prac</w:t>
            </w:r>
          </w:p>
        </w:tc>
        <w:tc>
          <w:tcPr>
            <w:tcW w:w="24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Termin realizacji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Odbiorca  (nazwa, adres, nr telefonu do kontaktu)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53A" w:rsidRDefault="007F153A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Nazwa Wykonawcy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153A" w:rsidRDefault="007F153A" w:rsidP="007F15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7F153A" w:rsidRPr="007F153A" w:rsidRDefault="007F153A" w:rsidP="007F15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F153A">
              <w:rPr>
                <w:sz w:val="20"/>
                <w:szCs w:val="20"/>
              </w:rPr>
              <w:t>Siłami własnymi/zasoby innych podmiotów</w:t>
            </w:r>
          </w:p>
        </w:tc>
      </w:tr>
      <w:tr w:rsidR="007F153A" w:rsidTr="007F153A">
        <w:trPr>
          <w:cantSplit/>
          <w:trHeight w:val="654"/>
        </w:trPr>
        <w:tc>
          <w:tcPr>
            <w:tcW w:w="35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53A" w:rsidRDefault="007F153A">
            <w:pPr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6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53A" w:rsidRDefault="007F153A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53A" w:rsidRDefault="007F153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F153A" w:rsidRDefault="007F153A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153A" w:rsidRDefault="007F153A">
            <w:pPr>
              <w:pStyle w:val="Tekstkomentarza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153A" w:rsidRDefault="007F153A">
            <w:pPr>
              <w:pStyle w:val="Tekstkomentarza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zakończenie (data) </w:t>
            </w: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F153A" w:rsidRDefault="007F153A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53A" w:rsidRDefault="007F153A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3A" w:rsidRDefault="007F153A">
            <w:pPr>
              <w:spacing w:after="200" w:line="276" w:lineRule="auto"/>
            </w:pPr>
          </w:p>
        </w:tc>
      </w:tr>
      <w:tr w:rsidR="007F153A" w:rsidTr="007F153A">
        <w:trPr>
          <w:cantSplit/>
          <w:trHeight w:val="234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3A" w:rsidRDefault="007F153A">
            <w:pPr>
              <w:spacing w:after="200" w:line="276" w:lineRule="auto"/>
            </w:pPr>
          </w:p>
        </w:tc>
      </w:tr>
      <w:tr w:rsidR="007F153A" w:rsidTr="007F153A">
        <w:trPr>
          <w:cantSplit/>
          <w:trHeight w:val="249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3A" w:rsidRDefault="007F153A">
            <w:pPr>
              <w:spacing w:after="200" w:line="276" w:lineRule="auto"/>
            </w:pPr>
          </w:p>
        </w:tc>
      </w:tr>
      <w:tr w:rsidR="007F153A" w:rsidTr="007F153A">
        <w:trPr>
          <w:cantSplit/>
          <w:trHeight w:val="234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153A" w:rsidRDefault="007F153A">
            <w:pPr>
              <w:spacing w:line="276" w:lineRule="auto"/>
              <w:rPr>
                <w:rFonts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53A" w:rsidRDefault="007F153A">
            <w:pPr>
              <w:spacing w:after="200" w:line="276" w:lineRule="auto"/>
            </w:pPr>
          </w:p>
        </w:tc>
      </w:tr>
    </w:tbl>
    <w:p w:rsidR="00B20A1A" w:rsidRDefault="00B20A1A" w:rsidP="00B20A1A">
      <w:pPr>
        <w:jc w:val="both"/>
        <w:rPr>
          <w:rFonts w:cs="Times New Roman"/>
          <w:b/>
          <w:bCs/>
          <w:sz w:val="20"/>
          <w:szCs w:val="20"/>
        </w:rPr>
      </w:pPr>
    </w:p>
    <w:p w:rsidR="00B20A1A" w:rsidRDefault="00B20A1A" w:rsidP="00B20A1A">
      <w:pPr>
        <w:jc w:val="both"/>
        <w:rPr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UWAGA </w:t>
      </w:r>
      <w:r>
        <w:rPr>
          <w:rFonts w:cs="Times New Roman"/>
          <w:sz w:val="20"/>
          <w:szCs w:val="20"/>
        </w:rPr>
        <w:t xml:space="preserve">– Wykonawca jest zobowiązany dostarczyć dokument potwierdzający należyte wykonanie wskazanych w tabeli powyżej robót budowlanych. </w:t>
      </w:r>
    </w:p>
    <w:p w:rsidR="00B20A1A" w:rsidRDefault="00B20A1A" w:rsidP="00B20A1A">
      <w:pPr>
        <w:pStyle w:val="WW-Tekstpodstawowy3"/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</w:p>
    <w:p w:rsidR="00B20A1A" w:rsidRDefault="00B20A1A" w:rsidP="00B20A1A">
      <w:p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.................................., data ......................</w:t>
      </w:r>
    </w:p>
    <w:p w:rsidR="00B20A1A" w:rsidRDefault="00B20A1A" w:rsidP="00B20A1A">
      <w:p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..............................................................</w:t>
      </w:r>
    </w:p>
    <w:p w:rsidR="00B20A1A" w:rsidRDefault="00B20A1A" w:rsidP="00B20A1A">
      <w:pPr>
        <w:spacing w:line="360" w:lineRule="auto"/>
        <w:jc w:val="center"/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           </w:t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</w:r>
      <w:r>
        <w:rPr>
          <w:rFonts w:cs="Times New Roman"/>
          <w:i/>
          <w:iCs/>
          <w:sz w:val="22"/>
          <w:szCs w:val="22"/>
        </w:rPr>
        <w:tab/>
        <w:t xml:space="preserve">                                                                                                            (podpis)</w:t>
      </w:r>
    </w:p>
    <w:p w:rsidR="00EF75E9" w:rsidRDefault="00EF75E9"/>
    <w:sectPr w:rsidR="00EF75E9" w:rsidSect="00B20A1A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1A"/>
    <w:rsid w:val="005F7E89"/>
    <w:rsid w:val="007F153A"/>
    <w:rsid w:val="00B20A1A"/>
    <w:rsid w:val="00E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C125"/>
  <w15:docId w15:val="{BDDE60C7-5842-4A4F-9962-DFB9504C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i/>
        <w:color w:val="111113"/>
        <w:w w:val="112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1A"/>
    <w:pPr>
      <w:spacing w:after="0" w:line="240" w:lineRule="auto"/>
    </w:pPr>
    <w:rPr>
      <w:rFonts w:eastAsia="Times New Roman" w:cs="Arial"/>
      <w:b w:val="0"/>
      <w:i w:val="0"/>
      <w:color w:val="auto"/>
      <w:w w:val="1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B20A1A"/>
    <w:pPr>
      <w:keepNext/>
      <w:tabs>
        <w:tab w:val="num" w:pos="1800"/>
      </w:tabs>
      <w:spacing w:before="240" w:after="60"/>
      <w:ind w:left="1800" w:hanging="360"/>
      <w:outlineLvl w:val="2"/>
    </w:pPr>
    <w:rPr>
      <w:rFonts w:ascii="Arial" w:hAnsi="Arial" w:cs="Times New Roman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B20A1A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B20A1A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20A1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20A1A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20A1A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B20A1A"/>
    <w:rPr>
      <w:rFonts w:ascii="Arial" w:eastAsia="Times New Roman" w:hAnsi="Arial"/>
      <w:b w:val="0"/>
      <w:i w:val="0"/>
      <w:color w:val="auto"/>
      <w:w w:val="100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B20A1A"/>
    <w:rPr>
      <w:rFonts w:eastAsia="Times New Roman"/>
      <w:b w:val="0"/>
      <w:i w:val="0"/>
      <w:color w:val="auto"/>
      <w:w w:val="100"/>
      <w:sz w:val="22"/>
      <w:szCs w:val="22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B20A1A"/>
    <w:rPr>
      <w:rFonts w:eastAsia="Times New Roman"/>
      <w:b w:val="0"/>
      <w:iCs/>
      <w:color w:val="auto"/>
      <w:w w:val="100"/>
      <w:sz w:val="22"/>
      <w:szCs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20A1A"/>
    <w:rPr>
      <w:rFonts w:ascii="Arial" w:eastAsia="Times New Roman" w:hAnsi="Arial" w:cs="Arial"/>
      <w:b w:val="0"/>
      <w:i w:val="0"/>
      <w:color w:val="auto"/>
      <w:w w:val="1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20A1A"/>
    <w:rPr>
      <w:rFonts w:ascii="Arial" w:eastAsia="Times New Roman" w:hAnsi="Arial"/>
      <w:b w:val="0"/>
      <w:iCs/>
      <w:color w:val="auto"/>
      <w:w w:val="10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20A1A"/>
    <w:rPr>
      <w:rFonts w:ascii="Arial" w:eastAsia="Times New Roman" w:hAnsi="Arial"/>
      <w:bCs/>
      <w:iCs/>
      <w:color w:val="auto"/>
      <w:w w:val="100"/>
      <w:sz w:val="18"/>
      <w:szCs w:val="18"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B20A1A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B20A1A"/>
    <w:rPr>
      <w:rFonts w:eastAsia="Times New Roman"/>
      <w:b w:val="0"/>
      <w:i w:val="0"/>
      <w:color w:val="auto"/>
      <w:w w:val="100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B20A1A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0A1A"/>
    <w:rPr>
      <w:rFonts w:eastAsia="Times New Roman"/>
      <w:b w:val="0"/>
      <w:i w:val="0"/>
      <w:color w:val="auto"/>
      <w:w w:val="100"/>
      <w:sz w:val="24"/>
      <w:szCs w:val="24"/>
      <w:lang w:val="x-none" w:eastAsia="x-none"/>
    </w:rPr>
  </w:style>
  <w:style w:type="paragraph" w:customStyle="1" w:styleId="WW-Tekstpodstawowy3">
    <w:name w:val="WW-Tekst podstawowy 3"/>
    <w:basedOn w:val="Normalny"/>
    <w:rsid w:val="00B20A1A"/>
    <w:pPr>
      <w:tabs>
        <w:tab w:val="left" w:pos="851"/>
      </w:tabs>
      <w:suppressAutoHyphens/>
      <w:jc w:val="both"/>
    </w:pPr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89"/>
    <w:rPr>
      <w:rFonts w:ascii="Segoe UI" w:eastAsia="Times New Roman" w:hAnsi="Segoe UI" w:cs="Segoe UI"/>
      <w:b w:val="0"/>
      <w:i w:val="0"/>
      <w:color w:val="auto"/>
      <w:w w:val="1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9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a.wolszczak</dc:creator>
  <cp:lastModifiedBy>Albina Wolszczak</cp:lastModifiedBy>
  <cp:revision>6</cp:revision>
  <cp:lastPrinted>2022-05-12T11:43:00Z</cp:lastPrinted>
  <dcterms:created xsi:type="dcterms:W3CDTF">2016-02-03T12:44:00Z</dcterms:created>
  <dcterms:modified xsi:type="dcterms:W3CDTF">2022-05-12T11:43:00Z</dcterms:modified>
</cp:coreProperties>
</file>