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EDD24" w14:textId="77777777" w:rsidR="008C6803" w:rsidRPr="008C6803" w:rsidRDefault="008C6803" w:rsidP="008C6803"/>
    <w:p w14:paraId="59B690C2" w14:textId="1F9A434B" w:rsidR="00DD70B7" w:rsidRDefault="008C6803" w:rsidP="008C6803">
      <w:pPr>
        <w:jc w:val="right"/>
      </w:pPr>
      <w:r w:rsidRPr="008C6803">
        <w:t xml:space="preserve"> </w:t>
      </w:r>
      <w:r w:rsidR="009D26B8">
        <w:t xml:space="preserve">Załącznik nr </w:t>
      </w:r>
      <w:r w:rsidR="00DD70B7">
        <w:t>8</w:t>
      </w:r>
      <w:r w:rsidR="00913F07">
        <w:t xml:space="preserve"> </w:t>
      </w:r>
      <w:r w:rsidRPr="008C6803">
        <w:t>do SWZ</w:t>
      </w:r>
    </w:p>
    <w:p w14:paraId="4BDC44DB" w14:textId="77777777" w:rsidR="00235B69" w:rsidRDefault="00235B69" w:rsidP="008C6803">
      <w:pPr>
        <w:jc w:val="right"/>
      </w:pPr>
    </w:p>
    <w:p w14:paraId="5C4A725A" w14:textId="77777777" w:rsidR="00235B69" w:rsidRDefault="00235B69" w:rsidP="008C6803">
      <w:pPr>
        <w:jc w:val="right"/>
      </w:pPr>
    </w:p>
    <w:p w14:paraId="2F11DD02" w14:textId="77777777" w:rsidR="008C6803" w:rsidRPr="00F77F37" w:rsidRDefault="008C6803" w:rsidP="008C6803">
      <w:pPr>
        <w:rPr>
          <w:b/>
        </w:rPr>
      </w:pPr>
      <w:r w:rsidRPr="00F77F37">
        <w:rPr>
          <w:b/>
        </w:rPr>
        <w:t>Link do postępowania:</w:t>
      </w:r>
    </w:p>
    <w:p w14:paraId="69A60BE4" w14:textId="44FE1E63" w:rsidR="001828C2" w:rsidRPr="000A76F6" w:rsidRDefault="000A76F6" w:rsidP="008C6803">
      <w:pPr>
        <w:rPr>
          <w:rFonts w:ascii="Calibri" w:hAnsi="Calibri" w:cs="Calibri"/>
        </w:rPr>
      </w:pPr>
      <w:hyperlink r:id="rId6" w:history="1">
        <w:r w:rsidRPr="000A76F6">
          <w:rPr>
            <w:rStyle w:val="Hipercze"/>
            <w:rFonts w:ascii="Calibri" w:hAnsi="Calibri" w:cs="Calibri"/>
            <w:shd w:val="clear" w:color="auto" w:fill="FFFFFF"/>
          </w:rPr>
          <w:t>https://ezamowienia.gov.pl/mp-client/search/list/ocds-148610-f6f5cc10-2a18-11ef-b373-0e435a8a43bc</w:t>
        </w:r>
      </w:hyperlink>
      <w:r w:rsidRPr="000A76F6">
        <w:rPr>
          <w:rFonts w:ascii="Calibri" w:hAnsi="Calibri" w:cs="Calibri"/>
          <w:color w:val="4A4A4A"/>
          <w:shd w:val="clear" w:color="auto" w:fill="FFFFFF"/>
        </w:rPr>
        <w:t xml:space="preserve"> </w:t>
      </w:r>
    </w:p>
    <w:p w14:paraId="22231354" w14:textId="77777777" w:rsidR="008C6803" w:rsidRPr="00F77F37" w:rsidRDefault="008C6803" w:rsidP="008C6803">
      <w:pPr>
        <w:rPr>
          <w:b/>
        </w:rPr>
      </w:pPr>
      <w:r w:rsidRPr="00F77F37">
        <w:rPr>
          <w:b/>
        </w:rPr>
        <w:t>Identyfikator postępowania:</w:t>
      </w:r>
    </w:p>
    <w:p w14:paraId="18192049" w14:textId="31A5FD33" w:rsidR="005770DB" w:rsidRPr="003C2686" w:rsidRDefault="003C2686" w:rsidP="008C6803">
      <w:r w:rsidRPr="003C2686">
        <w:rPr>
          <w:bCs/>
        </w:rPr>
        <w:t>ocds-148610-f6f5cc10-2a18-11ef-b373-0e435a8a43bc</w:t>
      </w:r>
    </w:p>
    <w:p w14:paraId="16F86052" w14:textId="77777777" w:rsidR="0053494B" w:rsidRPr="0035208D" w:rsidRDefault="0053494B"/>
    <w:sectPr w:rsidR="0053494B" w:rsidRPr="0035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F9688" w14:textId="77777777" w:rsidR="001E6D54" w:rsidRDefault="001E6D54" w:rsidP="001E6D54">
      <w:pPr>
        <w:spacing w:after="0" w:line="240" w:lineRule="auto"/>
      </w:pPr>
      <w:r>
        <w:separator/>
      </w:r>
    </w:p>
  </w:endnote>
  <w:endnote w:type="continuationSeparator" w:id="0">
    <w:p w14:paraId="575EFF60" w14:textId="77777777" w:rsidR="001E6D54" w:rsidRDefault="001E6D54" w:rsidP="001E6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E8DC3" w14:textId="77777777" w:rsidR="001E6D54" w:rsidRDefault="001E6D54" w:rsidP="001E6D54">
      <w:pPr>
        <w:spacing w:after="0" w:line="240" w:lineRule="auto"/>
      </w:pPr>
      <w:r>
        <w:separator/>
      </w:r>
    </w:p>
  </w:footnote>
  <w:footnote w:type="continuationSeparator" w:id="0">
    <w:p w14:paraId="753D6C5C" w14:textId="77777777" w:rsidR="001E6D54" w:rsidRDefault="001E6D54" w:rsidP="001E6D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058"/>
    <w:rsid w:val="000304A4"/>
    <w:rsid w:val="000A76F6"/>
    <w:rsid w:val="0015046A"/>
    <w:rsid w:val="001828C2"/>
    <w:rsid w:val="001A5050"/>
    <w:rsid w:val="001B06E4"/>
    <w:rsid w:val="001C6FC4"/>
    <w:rsid w:val="001E6D54"/>
    <w:rsid w:val="00235B69"/>
    <w:rsid w:val="00267475"/>
    <w:rsid w:val="002A00E0"/>
    <w:rsid w:val="003354EC"/>
    <w:rsid w:val="0035208D"/>
    <w:rsid w:val="003765D3"/>
    <w:rsid w:val="003C2686"/>
    <w:rsid w:val="004378D6"/>
    <w:rsid w:val="004671DC"/>
    <w:rsid w:val="004A66F2"/>
    <w:rsid w:val="0053494B"/>
    <w:rsid w:val="00576058"/>
    <w:rsid w:val="005770DB"/>
    <w:rsid w:val="005B6017"/>
    <w:rsid w:val="00666A37"/>
    <w:rsid w:val="00676CB8"/>
    <w:rsid w:val="00756800"/>
    <w:rsid w:val="007F36CB"/>
    <w:rsid w:val="008020EC"/>
    <w:rsid w:val="00834E55"/>
    <w:rsid w:val="008C6803"/>
    <w:rsid w:val="008E7961"/>
    <w:rsid w:val="00900EAD"/>
    <w:rsid w:val="00913F07"/>
    <w:rsid w:val="00922ADC"/>
    <w:rsid w:val="0099001B"/>
    <w:rsid w:val="009C2921"/>
    <w:rsid w:val="009D26B8"/>
    <w:rsid w:val="009F34CA"/>
    <w:rsid w:val="00A1065F"/>
    <w:rsid w:val="00A64E0F"/>
    <w:rsid w:val="00A6688D"/>
    <w:rsid w:val="00A85113"/>
    <w:rsid w:val="00AB6EF9"/>
    <w:rsid w:val="00CD0932"/>
    <w:rsid w:val="00D436D0"/>
    <w:rsid w:val="00D660D8"/>
    <w:rsid w:val="00D94DD5"/>
    <w:rsid w:val="00DD70B7"/>
    <w:rsid w:val="00E4610A"/>
    <w:rsid w:val="00E8589C"/>
    <w:rsid w:val="00EE3192"/>
    <w:rsid w:val="00EF447C"/>
    <w:rsid w:val="00F32799"/>
    <w:rsid w:val="00F43D72"/>
    <w:rsid w:val="00F4715B"/>
    <w:rsid w:val="00F77F37"/>
    <w:rsid w:val="00F979DD"/>
    <w:rsid w:val="00FD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F77C8"/>
  <w15:chartTrackingRefBased/>
  <w15:docId w15:val="{BB83E892-F3D6-4D9E-A943-C28751339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00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E6D54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E6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D54"/>
  </w:style>
  <w:style w:type="paragraph" w:styleId="Stopka">
    <w:name w:val="footer"/>
    <w:basedOn w:val="Normalny"/>
    <w:link w:val="StopkaZnak"/>
    <w:uiPriority w:val="99"/>
    <w:unhideWhenUsed/>
    <w:rsid w:val="001E6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D54"/>
  </w:style>
  <w:style w:type="character" w:styleId="Nierozpoznanawzmianka">
    <w:name w:val="Unresolved Mention"/>
    <w:basedOn w:val="Domylnaczcionkaakapitu"/>
    <w:uiPriority w:val="99"/>
    <w:semiHidden/>
    <w:unhideWhenUsed/>
    <w:rsid w:val="000A76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0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mp-client/search/list/ocds-148610-f6f5cc10-2a18-11ef-b373-0e435a8a43b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48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>NFOSiGW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/>
  <cp:keywords/>
  <dc:description/>
  <cp:lastModifiedBy>Wróblewski Rafał</cp:lastModifiedBy>
  <cp:revision>14</cp:revision>
  <cp:lastPrinted>2023-03-31T08:03:00Z</cp:lastPrinted>
  <dcterms:created xsi:type="dcterms:W3CDTF">2024-03-21T09:21:00Z</dcterms:created>
  <dcterms:modified xsi:type="dcterms:W3CDTF">2024-06-14T07:57:00Z</dcterms:modified>
</cp:coreProperties>
</file>