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0755A" w14:textId="663617C3" w:rsidR="00713164" w:rsidRDefault="001F203B" w:rsidP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</w:rPr>
      </w:pPr>
      <w:r>
        <w:rPr>
          <w:rFonts w:ascii="Times New Roman" w:hAnsi="Times New Roman"/>
          <w:b/>
          <w:bCs/>
          <w:color w:val="000000"/>
          <w:spacing w:val="-2"/>
        </w:rPr>
        <w:t xml:space="preserve">            </w:t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171A20">
        <w:rPr>
          <w:rFonts w:ascii="Times New Roman" w:hAnsi="Times New Roman"/>
          <w:b/>
          <w:bCs/>
          <w:color w:val="000000"/>
          <w:spacing w:val="-2"/>
        </w:rPr>
        <w:tab/>
      </w:r>
      <w:r w:rsidR="00960C9E">
        <w:rPr>
          <w:rFonts w:ascii="Times New Roman" w:hAnsi="Times New Roman"/>
          <w:b/>
          <w:bCs/>
          <w:color w:val="000000"/>
          <w:spacing w:val="-2"/>
        </w:rPr>
        <w:t>Załącznik nr 2</w:t>
      </w:r>
      <w:r>
        <w:rPr>
          <w:rFonts w:ascii="Times New Roman" w:hAnsi="Times New Roman"/>
          <w:b/>
          <w:bCs/>
          <w:color w:val="000000"/>
          <w:spacing w:val="-2"/>
        </w:rPr>
        <w:t xml:space="preserve"> do SWZ</w:t>
      </w:r>
    </w:p>
    <w:p w14:paraId="2A52C029" w14:textId="3C0CCA24" w:rsidR="00713164" w:rsidRDefault="001F203B">
      <w:pPr>
        <w:pStyle w:val="NormalnyWeb"/>
        <w:spacing w:beforeAutospacing="0" w:after="0" w:line="240" w:lineRule="auto"/>
        <w:jc w:val="both"/>
        <w:rPr>
          <w:rFonts w:ascii="Times New Roman" w:hAnsi="Times New Roman"/>
          <w:b/>
          <w:bCs/>
          <w:color w:val="000000"/>
          <w:spacing w:val="-2"/>
        </w:rPr>
      </w:pPr>
      <w:r>
        <w:rPr>
          <w:rFonts w:eastAsia="Arial"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26F46" wp14:editId="321DECAF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1885950" cy="981075"/>
                <wp:effectExtent l="0" t="0" r="19050" b="28575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981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FF9BC2" w14:textId="77777777" w:rsidR="001F203B" w:rsidRPr="00171A20" w:rsidRDefault="001F203B" w:rsidP="001F203B"/>
                          <w:p w14:paraId="03075818" w14:textId="77777777" w:rsidR="001F203B" w:rsidRDefault="001F203B" w:rsidP="001F203B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BCB3270" w14:textId="77777777" w:rsidR="001F203B" w:rsidRDefault="001F203B" w:rsidP="001F203B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D5AC27D" w14:textId="503DDD75" w:rsidR="001F203B" w:rsidRPr="001F203B" w:rsidRDefault="001F203B" w:rsidP="001F203B">
                            <w:pPr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1F203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Pr="001F203B">
                              <w:rPr>
                                <w:rFonts w:ascii="Times New Roman" w:hAnsi="Times New Roman"/>
                                <w:color w:val="000000"/>
                              </w:rPr>
                              <w:t>p</w:t>
                            </w:r>
                            <w:r w:rsidRPr="001F203B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ieczęć Wykonawcy</w:t>
                            </w:r>
                          </w:p>
                          <w:p w14:paraId="2DE4110D" w14:textId="77777777" w:rsidR="001F203B" w:rsidRDefault="001F203B" w:rsidP="001F203B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16ED8D2" w14:textId="77777777" w:rsidR="001F203B" w:rsidRDefault="001F203B" w:rsidP="001F203B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480B380" w14:textId="77777777" w:rsidR="001F203B" w:rsidRDefault="001F203B" w:rsidP="001F203B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8730CB7" w14:textId="77777777" w:rsidR="001F203B" w:rsidRDefault="001F203B" w:rsidP="001F203B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                  pieczęć Wykonawcy</w:t>
                            </w:r>
                          </w:p>
                          <w:p w14:paraId="00BBB2CF" w14:textId="77777777" w:rsidR="001F203B" w:rsidRDefault="001F203B" w:rsidP="001F203B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3BC75903" w14:textId="77777777" w:rsidR="001F203B" w:rsidRDefault="001F203B" w:rsidP="001F203B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D26F46" id="Prostokąt: zaokrąglone rogi 1" o:spid="_x0000_s1026" style="position:absolute;left:0;text-align:left;margin-left:0;margin-top:.9pt;width:148.5pt;height:7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" filled="f" strokeweight=".25pt">
                <v:textbox inset="1pt,1pt,1pt,1pt">
                  <w:txbxContent>
                    <w:p w14:paraId="62FF9BC2" w14:textId="77777777" w:rsidR="001F203B" w:rsidRPr="00171A20" w:rsidRDefault="001F203B" w:rsidP="001F203B"/>
                    <w:p w14:paraId="03075818" w14:textId="77777777" w:rsidR="001F203B" w:rsidRDefault="001F203B" w:rsidP="001F203B">
                      <w:pPr>
                        <w:rPr>
                          <w:sz w:val="12"/>
                        </w:rPr>
                      </w:pPr>
                    </w:p>
                    <w:p w14:paraId="4BCB3270" w14:textId="77777777" w:rsidR="001F203B" w:rsidRDefault="001F203B" w:rsidP="001F203B">
                      <w:pPr>
                        <w:rPr>
                          <w:sz w:val="12"/>
                        </w:rPr>
                      </w:pPr>
                    </w:p>
                    <w:p w14:paraId="4D5AC27D" w14:textId="503DDD75" w:rsidR="001F203B" w:rsidRPr="001F203B" w:rsidRDefault="001F203B" w:rsidP="001F203B">
                      <w:pPr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1F203B">
                        <w:rPr>
                          <w:rFonts w:cstheme="minorHAnsi"/>
                          <w:sz w:val="20"/>
                          <w:szCs w:val="20"/>
                        </w:rPr>
                        <w:t xml:space="preserve">                </w:t>
                      </w:r>
                      <w:r w:rsidRPr="001F203B">
                        <w:rPr>
                          <w:rFonts w:ascii="Times New Roman" w:hAnsi="Times New Roman"/>
                          <w:color w:val="000000"/>
                        </w:rPr>
                        <w:t>p</w:t>
                      </w:r>
                      <w:r w:rsidRPr="001F203B">
                        <w:rPr>
                          <w:rFonts w:cstheme="minorHAnsi"/>
                          <w:sz w:val="20"/>
                          <w:szCs w:val="20"/>
                        </w:rPr>
                        <w:t>ieczęć Wykonawcy</w:t>
                      </w:r>
                    </w:p>
                    <w:p w14:paraId="2DE4110D" w14:textId="77777777" w:rsidR="001F203B" w:rsidRDefault="001F203B" w:rsidP="001F203B">
                      <w:pPr>
                        <w:rPr>
                          <w:sz w:val="12"/>
                        </w:rPr>
                      </w:pPr>
                    </w:p>
                    <w:p w14:paraId="216ED8D2" w14:textId="77777777" w:rsidR="001F203B" w:rsidRDefault="001F203B" w:rsidP="001F203B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480B380" w14:textId="77777777" w:rsidR="001F203B" w:rsidRDefault="001F203B" w:rsidP="001F203B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8730CB7" w14:textId="77777777" w:rsidR="001F203B" w:rsidRDefault="001F203B" w:rsidP="001F203B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 xml:space="preserve">                   pieczęć Wykonawcy</w:t>
                      </w:r>
                    </w:p>
                    <w:p w14:paraId="00BBB2CF" w14:textId="77777777" w:rsidR="001F203B" w:rsidRDefault="001F203B" w:rsidP="001F203B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3BC75903" w14:textId="77777777" w:rsidR="001F203B" w:rsidRDefault="001F203B" w:rsidP="001F203B"/>
                  </w:txbxContent>
                </v:textbox>
                <w10:wrap anchorx="margin"/>
              </v:roundrect>
            </w:pict>
          </mc:Fallback>
        </mc:AlternateContent>
      </w:r>
    </w:p>
    <w:p w14:paraId="43A29CCB" w14:textId="77777777" w:rsidR="00713164" w:rsidRDefault="00713164">
      <w:pPr>
        <w:pStyle w:val="NormalnyWeb"/>
        <w:spacing w:beforeAutospacing="0" w:after="0" w:line="240" w:lineRule="auto"/>
        <w:jc w:val="both"/>
        <w:rPr>
          <w:rFonts w:ascii="Times New Roman" w:hAnsi="Times New Roman"/>
        </w:rPr>
      </w:pPr>
    </w:p>
    <w:p w14:paraId="5F83FFD1" w14:textId="4B5FFA29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3CEB1673" w14:textId="0AB287C9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6ACB0872" w14:textId="77777777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D5443D8" w14:textId="77777777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63FB05FD" w14:textId="77777777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18E8FB26" w14:textId="3C823AE2" w:rsidR="001F203B" w:rsidRDefault="001F203B">
      <w:pPr>
        <w:pStyle w:val="NormalnyWeb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14:paraId="6B19D195" w14:textId="622480DD" w:rsidR="00A1199B" w:rsidRDefault="00A1199B" w:rsidP="00A1199B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bCs/>
          <w:szCs w:val="20"/>
        </w:rPr>
        <w:t>Znak sprawy:</w:t>
      </w:r>
      <w:r>
        <w:rPr>
          <w:b/>
          <w:szCs w:val="20"/>
        </w:rPr>
        <w:t xml:space="preserve"> </w:t>
      </w:r>
      <w:r w:rsidR="00B10403">
        <w:rPr>
          <w:szCs w:val="20"/>
        </w:rPr>
        <w:t>Z</w:t>
      </w:r>
      <w:r w:rsidR="00B10403">
        <w:rPr>
          <w:rFonts w:ascii="Calibri" w:hAnsi="Calibri" w:cs="Calibri"/>
        </w:rPr>
        <w:t>SP BRZEZINKA</w:t>
      </w:r>
      <w:r>
        <w:rPr>
          <w:rFonts w:ascii="Calibri" w:hAnsi="Calibri" w:cs="Calibri"/>
        </w:rPr>
        <w:t xml:space="preserve"> </w:t>
      </w:r>
      <w:r w:rsidR="00BC24C0">
        <w:rPr>
          <w:rFonts w:ascii="Calibri" w:hAnsi="Calibri" w:cs="Calibri"/>
        </w:rPr>
        <w:t>Z</w:t>
      </w:r>
      <w:r>
        <w:rPr>
          <w:rFonts w:ascii="Calibri" w:hAnsi="Calibri" w:cs="Calibri"/>
        </w:rPr>
        <w:t>SP.TP.</w:t>
      </w:r>
      <w:r w:rsidR="00EF769F">
        <w:rPr>
          <w:rFonts w:ascii="Calibri" w:hAnsi="Calibri" w:cs="Calibri"/>
        </w:rPr>
        <w:t>2</w:t>
      </w:r>
      <w:r>
        <w:rPr>
          <w:rFonts w:ascii="Calibri" w:hAnsi="Calibri" w:cs="Calibri"/>
        </w:rPr>
        <w:t>.202</w:t>
      </w:r>
      <w:r w:rsidR="00BC24C0">
        <w:rPr>
          <w:rFonts w:ascii="Calibri" w:hAnsi="Calibri" w:cs="Calibri"/>
        </w:rPr>
        <w:t>4</w:t>
      </w:r>
    </w:p>
    <w:p w14:paraId="7EB78F41" w14:textId="77777777" w:rsidR="001F203B" w:rsidRDefault="001F203B" w:rsidP="0008499F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</w:p>
    <w:p w14:paraId="6F17BA03" w14:textId="06E0C7BC" w:rsidR="00713164" w:rsidRDefault="008A06DC" w:rsidP="000808BA">
      <w:pPr>
        <w:pStyle w:val="NormalnyWeb"/>
        <w:shd w:val="pct5" w:color="auto" w:fill="auto"/>
        <w:spacing w:beforeAutospacing="0"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>OŚWIADCZENIE WYKONAWCY</w:t>
      </w:r>
    </w:p>
    <w:p w14:paraId="785B2753" w14:textId="77777777" w:rsidR="000808BA" w:rsidRPr="000808BA" w:rsidRDefault="000808BA" w:rsidP="000808BA">
      <w:pPr>
        <w:pStyle w:val="NormalnyWeb"/>
        <w:shd w:val="pct5" w:color="auto" w:fill="auto"/>
        <w:spacing w:beforeAutospacing="0" w:after="0" w:line="240" w:lineRule="auto"/>
        <w:jc w:val="center"/>
        <w:rPr>
          <w:rFonts w:ascii="Times New Roman" w:hAnsi="Times New Roman"/>
        </w:rPr>
      </w:pPr>
    </w:p>
    <w:p w14:paraId="7C47E96A" w14:textId="77777777" w:rsidR="00713164" w:rsidRDefault="008A06DC" w:rsidP="000808BA">
      <w:pPr>
        <w:pStyle w:val="NormalnyWeb"/>
        <w:shd w:val="pct5" w:color="auto" w:fill="auto"/>
        <w:spacing w:beforeAutospacing="0"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składane na podstawie art. 125 ust. 1 ustawy z dnia 11 września 2019 r. Prawo zamówień publicznych, dotyczące przesłanek wykluczenia z </w:t>
      </w:r>
      <w:bookmarkStart w:id="0" w:name="_Hlk87814299"/>
      <w:r>
        <w:rPr>
          <w:rFonts w:ascii="Times New Roman" w:hAnsi="Times New Roman"/>
          <w:b/>
          <w:bCs/>
          <w:color w:val="000000"/>
        </w:rPr>
        <w:t>p</w:t>
      </w:r>
      <w:bookmarkEnd w:id="0"/>
      <w:r>
        <w:rPr>
          <w:rFonts w:ascii="Times New Roman" w:hAnsi="Times New Roman"/>
          <w:b/>
          <w:bCs/>
          <w:color w:val="000000"/>
        </w:rPr>
        <w:t>ostępowania w trybie podstawowym pn.:</w:t>
      </w:r>
    </w:p>
    <w:p w14:paraId="0BC91984" w14:textId="1D95B418" w:rsidR="009F0D79" w:rsidRPr="009F0D79" w:rsidRDefault="009F0D79" w:rsidP="009F0D79">
      <w:pPr>
        <w:spacing w:line="276" w:lineRule="auto"/>
        <w:ind w:left="708" w:right="704" w:firstLine="246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/>
      </w:r>
      <w:r w:rsidRPr="009F0D79">
        <w:rPr>
          <w:rFonts w:ascii="Calibri" w:hAnsi="Calibri" w:cs="Calibri"/>
          <w:b/>
          <w:bCs/>
        </w:rPr>
        <w:t>„Kompleksowa dostawa gazu ziemnego” (sprzedaż oraz dystrybucja) do obiektu Zespołu Szkolno-Przedszkolnego w Brzezince,</w:t>
      </w:r>
      <w:r w:rsidRPr="009F0D79">
        <w:rPr>
          <w:rFonts w:ascii="Calibri" w:hAnsi="Calibri" w:cs="Calibri"/>
          <w:b/>
          <w:bCs/>
        </w:rPr>
        <w:br/>
        <w:t xml:space="preserve"> w okresie od 1</w:t>
      </w:r>
      <w:r w:rsidR="00EF769F">
        <w:rPr>
          <w:rFonts w:ascii="Calibri" w:hAnsi="Calibri" w:cs="Calibri"/>
          <w:b/>
          <w:bCs/>
        </w:rPr>
        <w:t xml:space="preserve"> lipca</w:t>
      </w:r>
      <w:bookmarkStart w:id="1" w:name="_GoBack"/>
      <w:bookmarkEnd w:id="1"/>
      <w:r w:rsidRPr="009F0D79">
        <w:rPr>
          <w:rFonts w:ascii="Calibri" w:hAnsi="Calibri" w:cs="Calibri"/>
          <w:b/>
          <w:bCs/>
        </w:rPr>
        <w:t xml:space="preserve"> 2024 r. do 31 marca 2025 r.</w:t>
      </w:r>
    </w:p>
    <w:p w14:paraId="37FE72A0" w14:textId="77777777" w:rsidR="00713164" w:rsidRDefault="008A06DC">
      <w:pPr>
        <w:pStyle w:val="NormalnyWeb"/>
        <w:numPr>
          <w:ilvl w:val="0"/>
          <w:numId w:val="1"/>
        </w:numPr>
        <w:tabs>
          <w:tab w:val="clear" w:pos="720"/>
          <w:tab w:val="left" w:pos="284"/>
        </w:tabs>
        <w:spacing w:beforeAutospacing="0" w:after="0" w:line="240" w:lineRule="auto"/>
        <w:ind w:left="284" w:hanging="284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ZAMAWIAJĄCY: </w:t>
      </w:r>
    </w:p>
    <w:p w14:paraId="378047B5" w14:textId="7B07B533" w:rsidR="008A06DC" w:rsidRPr="008A06DC" w:rsidRDefault="00960C9E" w:rsidP="008A06DC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</w:t>
      </w:r>
      <w:r w:rsidRPr="001F203B">
        <w:rPr>
          <w:rFonts w:ascii="Times New Roman" w:hAnsi="Times New Roman"/>
          <w:bCs/>
        </w:rPr>
        <w:t xml:space="preserve">: </w:t>
      </w:r>
      <w:r w:rsidR="008A06DC" w:rsidRPr="001F203B">
        <w:rPr>
          <w:rFonts w:ascii="Times New Roman" w:hAnsi="Times New Roman"/>
          <w:bCs/>
        </w:rPr>
        <w:t>Gmina Oświęcim, ul  Zamkowa 12, 32-600 Oświęcim</w:t>
      </w:r>
    </w:p>
    <w:p w14:paraId="4F4BAD97" w14:textId="050596CD" w:rsidR="00713164" w:rsidRDefault="008A06DC" w:rsidP="008A06DC">
      <w:pPr>
        <w:keepNext/>
        <w:spacing w:after="0" w:line="240" w:lineRule="auto"/>
        <w:jc w:val="both"/>
        <w:outlineLvl w:val="2"/>
        <w:rPr>
          <w:rFonts w:ascii="Times New Roman" w:hAnsi="Times New Roman"/>
          <w:b/>
        </w:rPr>
      </w:pPr>
      <w:r w:rsidRPr="008A06DC">
        <w:rPr>
          <w:rFonts w:ascii="Times New Roman" w:hAnsi="Times New Roman"/>
          <w:b/>
        </w:rPr>
        <w:t>Odbiorca:</w:t>
      </w:r>
      <w:r w:rsidR="00960C9E">
        <w:rPr>
          <w:rFonts w:ascii="Times New Roman" w:hAnsi="Times New Roman"/>
          <w:b/>
        </w:rPr>
        <w:t xml:space="preserve"> </w:t>
      </w:r>
      <w:r w:rsidR="00C96299">
        <w:rPr>
          <w:rFonts w:ascii="Times New Roman" w:hAnsi="Times New Roman"/>
        </w:rPr>
        <w:t xml:space="preserve">Zespół </w:t>
      </w:r>
      <w:r w:rsidR="00C96299">
        <w:rPr>
          <w:rFonts w:ascii="Times New Roman" w:hAnsi="Times New Roman"/>
          <w:bCs/>
        </w:rPr>
        <w:t>Szkolno-Przedszkolny</w:t>
      </w:r>
      <w:r w:rsidRPr="001F203B">
        <w:rPr>
          <w:rFonts w:ascii="Times New Roman" w:hAnsi="Times New Roman"/>
          <w:bCs/>
        </w:rPr>
        <w:t xml:space="preserve"> </w:t>
      </w:r>
      <w:r w:rsidR="00C96299">
        <w:rPr>
          <w:rFonts w:ascii="Times New Roman" w:hAnsi="Times New Roman"/>
          <w:bCs/>
        </w:rPr>
        <w:t>w Brzezince</w:t>
      </w:r>
      <w:r w:rsidR="00BC24C0">
        <w:rPr>
          <w:rFonts w:ascii="Times New Roman" w:hAnsi="Times New Roman"/>
          <w:bCs/>
        </w:rPr>
        <w:t>,</w:t>
      </w:r>
      <w:r w:rsidR="00C96299">
        <w:rPr>
          <w:rFonts w:ascii="Times New Roman" w:hAnsi="Times New Roman"/>
          <w:bCs/>
        </w:rPr>
        <w:t xml:space="preserve"> ul.</w:t>
      </w:r>
      <w:r w:rsidR="00E47B16">
        <w:rPr>
          <w:rFonts w:ascii="Times New Roman" w:hAnsi="Times New Roman"/>
          <w:bCs/>
        </w:rPr>
        <w:t xml:space="preserve"> </w:t>
      </w:r>
      <w:r w:rsidR="00E24BFA">
        <w:rPr>
          <w:rFonts w:ascii="Times New Roman" w:hAnsi="Times New Roman"/>
          <w:bCs/>
        </w:rPr>
        <w:t>Szkolna 19</w:t>
      </w:r>
      <w:r w:rsidRPr="001F203B">
        <w:rPr>
          <w:rFonts w:ascii="Times New Roman" w:hAnsi="Times New Roman"/>
          <w:bCs/>
        </w:rPr>
        <w:t>, 32-600 Oświęcim</w:t>
      </w:r>
    </w:p>
    <w:p w14:paraId="254F5498" w14:textId="77777777" w:rsidR="00713164" w:rsidRDefault="008A06DC">
      <w:pPr>
        <w:pStyle w:val="NormalnyWeb"/>
        <w:numPr>
          <w:ilvl w:val="0"/>
          <w:numId w:val="1"/>
        </w:numPr>
        <w:tabs>
          <w:tab w:val="clear" w:pos="720"/>
          <w:tab w:val="left" w:pos="284"/>
        </w:tabs>
        <w:spacing w:beforeAutospacing="0" w:after="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 xml:space="preserve">WYKONAWCA: </w:t>
      </w:r>
    </w:p>
    <w:p w14:paraId="6F6D23C8" w14:textId="77777777" w:rsidR="00713164" w:rsidRDefault="00713164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</w:p>
    <w:p w14:paraId="4902A452" w14:textId="77777777" w:rsidR="00713164" w:rsidRDefault="008A06DC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Niniejsza oferta zostaje złożona przez:</w:t>
      </w:r>
    </w:p>
    <w:p w14:paraId="0566B097" w14:textId="77777777" w:rsidR="00713164" w:rsidRDefault="00713164">
      <w:pPr>
        <w:pStyle w:val="NormalnyWeb"/>
        <w:spacing w:beforeAutospacing="0" w:after="0" w:line="240" w:lineRule="auto"/>
        <w:rPr>
          <w:rFonts w:ascii="Times New Roman" w:hAnsi="Times New Roman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0"/>
        <w:gridCol w:w="5396"/>
        <w:gridCol w:w="3020"/>
      </w:tblGrid>
      <w:tr w:rsidR="00713164" w14:paraId="4AA2EB74" w14:textId="77777777"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913951" w14:textId="77777777" w:rsidR="00713164" w:rsidRDefault="008A06DC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50B591" w14:textId="77777777" w:rsidR="00713164" w:rsidRDefault="008A06DC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Nazwa(y) Wykonawcy(ów) </w:t>
            </w: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5226AF" w14:textId="77777777" w:rsidR="00713164" w:rsidRDefault="008A06DC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Adres(y) Wykonawcy(ów) </w:t>
            </w:r>
          </w:p>
        </w:tc>
      </w:tr>
      <w:tr w:rsidR="00713164" w14:paraId="6270B7AE" w14:textId="77777777">
        <w:trPr>
          <w:trHeight w:val="581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2F9FD9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9143873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7C66DD8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</w:tr>
      <w:tr w:rsidR="00713164" w14:paraId="412640FF" w14:textId="77777777">
        <w:trPr>
          <w:trHeight w:val="581"/>
        </w:trPr>
        <w:tc>
          <w:tcPr>
            <w:tcW w:w="6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43819A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DCFC04B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610E4CC" w14:textId="77777777" w:rsidR="00713164" w:rsidRDefault="00713164">
            <w:pPr>
              <w:pStyle w:val="NormalnyWeb"/>
              <w:spacing w:beforeAutospacing="0" w:after="0" w:line="240" w:lineRule="auto"/>
              <w:rPr>
                <w:rFonts w:ascii="Times New Roman" w:hAnsi="Times New Roman"/>
              </w:rPr>
            </w:pPr>
          </w:p>
        </w:tc>
      </w:tr>
    </w:tbl>
    <w:p w14:paraId="73985D23" w14:textId="77777777" w:rsidR="00713164" w:rsidRDefault="00713164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</w:p>
    <w:p w14:paraId="4557B643" w14:textId="0EA9D6E6" w:rsidR="00713164" w:rsidRDefault="008A06DC" w:rsidP="001621BB">
      <w:pPr>
        <w:widowControl w:val="0"/>
        <w:spacing w:after="0" w:line="240" w:lineRule="auto"/>
        <w:ind w:right="-284"/>
        <w:jc w:val="both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b/>
          <w:bCs/>
          <w:color w:val="000000"/>
          <w:lang w:eastAsia="zh-CN"/>
        </w:rPr>
        <w:t>Oświadczam</w:t>
      </w:r>
      <w:r>
        <w:rPr>
          <w:rFonts w:ascii="Times New Roman" w:eastAsia="Calibri" w:hAnsi="Times New Roman"/>
          <w:color w:val="000000"/>
          <w:lang w:eastAsia="zh-CN"/>
        </w:rPr>
        <w:t xml:space="preserve">, że </w:t>
      </w:r>
      <w:r>
        <w:rPr>
          <w:rFonts w:ascii="Times New Roman" w:eastAsia="Calibri" w:hAnsi="Times New Roman"/>
          <w:b/>
          <w:bCs/>
          <w:color w:val="000000"/>
          <w:lang w:eastAsia="zh-CN"/>
        </w:rPr>
        <w:t>podlegam/nie podlegam*</w:t>
      </w:r>
      <w:r>
        <w:rPr>
          <w:rFonts w:ascii="Times New Roman" w:eastAsia="Calibri" w:hAnsi="Times New Roman"/>
          <w:color w:val="000000"/>
          <w:lang w:eastAsia="zh-CN"/>
        </w:rPr>
        <w:t xml:space="preserve"> wykluczeniu z udziału w postępowaniu na podstawie art. 108 ust. 1 ustawy </w:t>
      </w:r>
      <w:proofErr w:type="spellStart"/>
      <w:r>
        <w:rPr>
          <w:rFonts w:ascii="Times New Roman" w:eastAsia="Calibri" w:hAnsi="Times New Roman"/>
          <w:color w:val="000000"/>
          <w:lang w:eastAsia="zh-CN"/>
        </w:rPr>
        <w:t>Pzp</w:t>
      </w:r>
      <w:proofErr w:type="spellEnd"/>
      <w:r>
        <w:rPr>
          <w:rFonts w:ascii="Times New Roman" w:eastAsia="Calibri" w:hAnsi="Times New Roman"/>
          <w:color w:val="000000"/>
          <w:lang w:eastAsia="zh-CN"/>
        </w:rPr>
        <w:t>.</w:t>
      </w:r>
    </w:p>
    <w:p w14:paraId="38328958" w14:textId="7065B30F" w:rsidR="00713164" w:rsidRPr="001F203B" w:rsidRDefault="008A06DC" w:rsidP="001F203B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spacing w:val="-4"/>
          <w:lang w:eastAsia="zh-CN"/>
        </w:rPr>
      </w:pPr>
      <w:r>
        <w:rPr>
          <w:rFonts w:ascii="Times New Roman" w:eastAsia="Calibri" w:hAnsi="Times New Roman"/>
          <w:i/>
          <w:iCs/>
          <w:color w:val="000000"/>
          <w:spacing w:val="-4"/>
          <w:lang w:eastAsia="zh-CN"/>
        </w:rPr>
        <w:t xml:space="preserve">Wykluczenie wykonawcy następuje jeżeli nie upłynął okres określony zgodnie z art. 111 ustawy </w:t>
      </w:r>
      <w:proofErr w:type="spellStart"/>
      <w:r>
        <w:rPr>
          <w:rFonts w:ascii="Times New Roman" w:eastAsia="Calibri" w:hAnsi="Times New Roman"/>
          <w:i/>
          <w:iCs/>
          <w:color w:val="000000"/>
          <w:spacing w:val="-4"/>
          <w:lang w:eastAsia="zh-CN"/>
        </w:rPr>
        <w:t>Pzp</w:t>
      </w:r>
      <w:proofErr w:type="spellEnd"/>
    </w:p>
    <w:p w14:paraId="05CBB5A3" w14:textId="77777777" w:rsidR="00713164" w:rsidRDefault="008A06DC">
      <w:pPr>
        <w:widowControl w:val="0"/>
        <w:spacing w:after="0" w:line="240" w:lineRule="auto"/>
        <w:ind w:left="5245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color w:val="000000"/>
          <w:lang w:eastAsia="zh-CN"/>
        </w:rPr>
        <w:t>________________________________</w:t>
      </w:r>
    </w:p>
    <w:p w14:paraId="7303D852" w14:textId="77777777" w:rsidR="00713164" w:rsidRDefault="008A06DC">
      <w:pPr>
        <w:widowControl w:val="0"/>
        <w:tabs>
          <w:tab w:val="left" w:pos="3544"/>
        </w:tabs>
        <w:spacing w:after="0" w:line="240" w:lineRule="auto"/>
        <w:ind w:left="5245" w:right="50"/>
        <w:jc w:val="center"/>
        <w:rPr>
          <w:rFonts w:ascii="Times New Roman" w:eastAsia="Calibri" w:hAnsi="Times New Roman"/>
          <w:color w:val="000000"/>
          <w:vertAlign w:val="superscript"/>
          <w:lang w:eastAsia="zh-CN"/>
        </w:rPr>
      </w:pPr>
      <w:r>
        <w:rPr>
          <w:rFonts w:ascii="Times New Roman" w:eastAsia="Calibri" w:hAnsi="Times New Roman"/>
          <w:color w:val="000000"/>
          <w:vertAlign w:val="superscript"/>
          <w:lang w:eastAsia="zh-CN"/>
        </w:rPr>
        <w:t>(data i podpis wykonawcy)</w:t>
      </w:r>
    </w:p>
    <w:p w14:paraId="758EC523" w14:textId="77777777" w:rsidR="00713164" w:rsidRDefault="00713164">
      <w:pPr>
        <w:widowControl w:val="0"/>
        <w:spacing w:after="0" w:line="240" w:lineRule="auto"/>
        <w:rPr>
          <w:rFonts w:ascii="Times New Roman" w:eastAsia="Calibri" w:hAnsi="Times New Roman"/>
          <w:color w:val="000000"/>
          <w:lang w:eastAsia="zh-CN"/>
        </w:rPr>
      </w:pPr>
    </w:p>
    <w:p w14:paraId="012DB998" w14:textId="6F49A09F" w:rsidR="00713164" w:rsidRDefault="008A06DC">
      <w:pPr>
        <w:widowControl w:val="0"/>
        <w:spacing w:after="0" w:line="240" w:lineRule="auto"/>
        <w:rPr>
          <w:rFonts w:ascii="Times New Roman" w:eastAsia="Calibri" w:hAnsi="Times New Roman"/>
          <w:color w:val="000000"/>
          <w:spacing w:val="-6"/>
          <w:lang w:eastAsia="zh-CN"/>
        </w:rPr>
      </w:pPr>
      <w:r>
        <w:rPr>
          <w:rFonts w:ascii="Times New Roman" w:eastAsia="Calibri" w:hAnsi="Times New Roman"/>
          <w:color w:val="000000"/>
          <w:spacing w:val="-6"/>
          <w:lang w:eastAsia="zh-CN"/>
        </w:rPr>
        <w:t>W przypadku dostępności dokumentów lub oświadczeń potwierdzających spełnienie warunków udziału</w:t>
      </w:r>
      <w:r w:rsidR="00171A20">
        <w:rPr>
          <w:rFonts w:ascii="Times New Roman" w:eastAsia="Calibri" w:hAnsi="Times New Roman"/>
          <w:color w:val="000000"/>
          <w:spacing w:val="-6"/>
          <w:lang w:eastAsia="zh-CN"/>
        </w:rPr>
        <w:t xml:space="preserve">                     </w:t>
      </w:r>
      <w:r>
        <w:rPr>
          <w:rFonts w:ascii="Times New Roman" w:eastAsia="Calibri" w:hAnsi="Times New Roman"/>
          <w:color w:val="000000"/>
          <w:spacing w:val="-6"/>
          <w:lang w:eastAsia="zh-CN"/>
        </w:rPr>
        <w:t xml:space="preserve"> w postępowaniu, w formie elektronicznej wskazać adres internetowy, dane referencyjne dokumentu:</w:t>
      </w:r>
    </w:p>
    <w:p w14:paraId="5235A2A8" w14:textId="77777777" w:rsidR="00713164" w:rsidRDefault="00713164">
      <w:pPr>
        <w:widowControl w:val="0"/>
        <w:spacing w:after="0" w:line="240" w:lineRule="auto"/>
        <w:rPr>
          <w:rFonts w:ascii="Times New Roman" w:eastAsia="Calibri" w:hAnsi="Times New Roman"/>
          <w:color w:val="000000"/>
          <w:lang w:eastAsia="zh-CN"/>
        </w:rPr>
      </w:pPr>
    </w:p>
    <w:p w14:paraId="6EADE7D6" w14:textId="77777777" w:rsidR="00713164" w:rsidRDefault="008A06DC">
      <w:pPr>
        <w:widowControl w:val="0"/>
        <w:spacing w:after="12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color w:val="000000"/>
          <w:lang w:eastAsia="zh-CN"/>
        </w:rPr>
        <w:t>___________________________________________________________________________</w:t>
      </w:r>
    </w:p>
    <w:p w14:paraId="20A3FC1F" w14:textId="77777777" w:rsidR="00713164" w:rsidRDefault="008A06DC">
      <w:pPr>
        <w:widowControl w:val="0"/>
        <w:spacing w:after="12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color w:val="000000"/>
          <w:lang w:eastAsia="zh-CN"/>
        </w:rPr>
        <w:t>___________________________________________________________________________</w:t>
      </w:r>
    </w:p>
    <w:p w14:paraId="3DDC4416" w14:textId="08933353" w:rsidR="00713164" w:rsidRPr="001F203B" w:rsidRDefault="008A06DC" w:rsidP="001F203B">
      <w:pPr>
        <w:widowControl w:val="0"/>
        <w:spacing w:after="12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color w:val="000000"/>
          <w:lang w:eastAsia="zh-CN"/>
        </w:rPr>
        <w:t>___________________________________________________________________________</w:t>
      </w:r>
    </w:p>
    <w:p w14:paraId="462CCA19" w14:textId="77777777" w:rsidR="00713164" w:rsidRDefault="008A06DC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  <w:r>
        <w:rPr>
          <w:rFonts w:ascii="Times New Roman" w:eastAsia="Calibri" w:hAnsi="Times New Roman"/>
          <w:i/>
          <w:iCs/>
          <w:color w:val="000000"/>
          <w:lang w:eastAsia="zh-CN"/>
        </w:rPr>
        <w:t>Zamawiający może żądać od wykonawcy przedstawienia tłumaczenia na język polski wskazanych przez wykonawcę i pobranych samodzielnie przez zamawiającego dokumentów</w:t>
      </w:r>
    </w:p>
    <w:p w14:paraId="3F51ED36" w14:textId="77777777" w:rsidR="00713164" w:rsidRDefault="00713164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</w:p>
    <w:p w14:paraId="4505F913" w14:textId="6A034999" w:rsidR="00713164" w:rsidRDefault="008A06DC">
      <w:pPr>
        <w:widowControl w:val="0"/>
        <w:spacing w:after="0" w:line="240" w:lineRule="auto"/>
        <w:jc w:val="both"/>
        <w:rPr>
          <w:rFonts w:ascii="Times New Roman" w:eastAsia="Calibri" w:hAnsi="Times New Roman"/>
          <w:i/>
          <w:iCs/>
          <w:color w:val="000000"/>
          <w:lang w:eastAsia="zh-CN"/>
        </w:rPr>
      </w:pP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Wykonawca nie podlega wykluczeniu w okolicznościach określonych w art. 108 ust. 1 pkt 1, 2, 5 i 6 lub art. 109 ust. 1 pkt 2‒10, jeżeli udowodni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Z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amawiającemu, że spełnił łącznie przesłanki określone w art. 110 ust. 2. Zamawiający ocenia, czy podjęte przez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W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ykonawcę czynności są wystarczające do wykazania jego rzetelności, uwzględniając wagę i szczególne okoliczności czynu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W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ykonawcy. Jeżeli podjęte przez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W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ykonawcę czynności nie są, w ocenie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Z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amawiającego, wystarczające do wykazania rzetelności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W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 xml:space="preserve">ykonawcy, zamawiający wykluczy </w:t>
      </w:r>
      <w:r w:rsidR="001F203B">
        <w:rPr>
          <w:rFonts w:ascii="Times New Roman" w:eastAsia="Calibri" w:hAnsi="Times New Roman"/>
          <w:i/>
          <w:iCs/>
          <w:color w:val="000000"/>
          <w:lang w:eastAsia="zh-CN"/>
        </w:rPr>
        <w:t>W</w:t>
      </w:r>
      <w:r>
        <w:rPr>
          <w:rFonts w:ascii="Times New Roman" w:eastAsia="Calibri" w:hAnsi="Times New Roman"/>
          <w:i/>
          <w:iCs/>
          <w:color w:val="000000"/>
          <w:lang w:eastAsia="zh-CN"/>
        </w:rPr>
        <w:t>ykonawcę.</w:t>
      </w:r>
    </w:p>
    <w:p w14:paraId="11311A2F" w14:textId="77777777" w:rsidR="00713164" w:rsidRDefault="00713164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lang w:eastAsia="zh-CN"/>
        </w:rPr>
      </w:pPr>
    </w:p>
    <w:p w14:paraId="23C62D1B" w14:textId="77777777" w:rsidR="00713164" w:rsidRDefault="00713164">
      <w:pPr>
        <w:pStyle w:val="NormalnyWeb"/>
        <w:spacing w:beforeAutospacing="0" w:after="0" w:line="240" w:lineRule="auto"/>
        <w:rPr>
          <w:rFonts w:ascii="Times New Roman" w:hAnsi="Times New Roman"/>
          <w:b/>
          <w:bCs/>
          <w:color w:val="000000"/>
        </w:rPr>
      </w:pPr>
    </w:p>
    <w:p w14:paraId="04BD28D9" w14:textId="77777777" w:rsidR="00713164" w:rsidRDefault="008A06DC">
      <w:pPr>
        <w:pStyle w:val="NormalnyWeb"/>
        <w:spacing w:beforeAutospacing="0" w:after="0" w:line="240" w:lineRule="auto"/>
        <w:ind w:left="4680" w:right="72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_______________________________________</w:t>
      </w:r>
    </w:p>
    <w:p w14:paraId="51F46DD8" w14:textId="68CBE9A2" w:rsidR="00713164" w:rsidRPr="001F203B" w:rsidRDefault="008A06DC" w:rsidP="001F203B">
      <w:pPr>
        <w:pStyle w:val="NormalnyWeb"/>
        <w:spacing w:beforeAutospacing="0" w:after="0" w:line="240" w:lineRule="auto"/>
        <w:ind w:left="4680" w:right="7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data, imię i nazwisko  podpis uprawnionego przedstawiciela Wykonawcy pieczęć firmowa </w:t>
      </w:r>
      <w:r w:rsidR="001F203B">
        <w:rPr>
          <w:rFonts w:ascii="Times New Roman" w:hAnsi="Times New Roman"/>
          <w:color w:val="000000"/>
          <w:sz w:val="20"/>
          <w:szCs w:val="20"/>
        </w:rPr>
        <w:t>W</w:t>
      </w:r>
      <w:r>
        <w:rPr>
          <w:rFonts w:ascii="Times New Roman" w:hAnsi="Times New Roman"/>
          <w:color w:val="000000"/>
          <w:sz w:val="20"/>
          <w:szCs w:val="20"/>
        </w:rPr>
        <w:t>ykonawcy</w:t>
      </w:r>
    </w:p>
    <w:sectPr w:rsidR="00713164" w:rsidRPr="001F203B">
      <w:pgSz w:w="11906" w:h="16838"/>
      <w:pgMar w:top="284" w:right="1417" w:bottom="142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C56B4"/>
    <w:multiLevelType w:val="multilevel"/>
    <w:tmpl w:val="2478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715FF2"/>
    <w:multiLevelType w:val="multilevel"/>
    <w:tmpl w:val="47ECA4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164"/>
    <w:rsid w:val="000808BA"/>
    <w:rsid w:val="0008499F"/>
    <w:rsid w:val="001621BB"/>
    <w:rsid w:val="00171A20"/>
    <w:rsid w:val="001F203B"/>
    <w:rsid w:val="0025748B"/>
    <w:rsid w:val="002A0B93"/>
    <w:rsid w:val="00343CD6"/>
    <w:rsid w:val="00403676"/>
    <w:rsid w:val="00713164"/>
    <w:rsid w:val="007409A8"/>
    <w:rsid w:val="00764867"/>
    <w:rsid w:val="007D156E"/>
    <w:rsid w:val="007E7FBC"/>
    <w:rsid w:val="008A06DC"/>
    <w:rsid w:val="008B51DD"/>
    <w:rsid w:val="008D6CD3"/>
    <w:rsid w:val="00960C9E"/>
    <w:rsid w:val="009F0D79"/>
    <w:rsid w:val="00A1199B"/>
    <w:rsid w:val="00B10403"/>
    <w:rsid w:val="00BC24C0"/>
    <w:rsid w:val="00C96299"/>
    <w:rsid w:val="00E24BFA"/>
    <w:rsid w:val="00E47B16"/>
    <w:rsid w:val="00E76138"/>
    <w:rsid w:val="00E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C9982"/>
  <w15:docId w15:val="{22D7C73B-A50F-4D81-A526-A0D5B1FE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77B6"/>
    <w:pPr>
      <w:spacing w:after="160" w:line="259" w:lineRule="auto"/>
    </w:pPr>
    <w:rPr>
      <w:rFonts w:eastAsia="Times New Roman" w:cs="Times New Roman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qFormat/>
    <w:rsid w:val="00A477B6"/>
    <w:pPr>
      <w:spacing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dc:description/>
  <cp:lastModifiedBy>Uzytkownik</cp:lastModifiedBy>
  <cp:revision>5</cp:revision>
  <dcterms:created xsi:type="dcterms:W3CDTF">2024-02-15T08:40:00Z</dcterms:created>
  <dcterms:modified xsi:type="dcterms:W3CDTF">2024-06-18T17:46:00Z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