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00B5" w14:textId="047A6B7F" w:rsidR="0043163F" w:rsidRDefault="000C372D" w:rsidP="00A617C2">
      <w:pPr>
        <w:spacing w:line="360" w:lineRule="auto"/>
        <w:jc w:val="both"/>
      </w:pPr>
      <w:r>
        <w:t>Przedmiotem zamówienia jest:</w:t>
      </w:r>
    </w:p>
    <w:p w14:paraId="64ACF4AA" w14:textId="5064376B" w:rsidR="000C372D" w:rsidRDefault="00DD4BF9" w:rsidP="00DD4BF9">
      <w:pPr>
        <w:spacing w:line="360" w:lineRule="auto"/>
        <w:ind w:firstLine="426"/>
        <w:jc w:val="both"/>
      </w:pPr>
      <w:r>
        <w:t>W</w:t>
      </w:r>
      <w:r w:rsidR="000C372D">
        <w:t>ykonanie kompleksowego remontu dachu</w:t>
      </w:r>
      <w:r w:rsidR="00594195">
        <w:t xml:space="preserve"> zg</w:t>
      </w:r>
      <w:r w:rsidR="00920CB9">
        <w:t>odnie z projektem budowlanym pn. „</w:t>
      </w:r>
      <w:r w:rsidR="00594195">
        <w:t>Dostosowanie Pawilonu nr III Szpitala Specjalistycznego w Prabutach Sp z o</w:t>
      </w:r>
      <w:r w:rsidR="00920CB9">
        <w:t>.</w:t>
      </w:r>
      <w:r w:rsidR="00594195">
        <w:t>o</w:t>
      </w:r>
      <w:r w:rsidR="00920CB9">
        <w:t>.</w:t>
      </w:r>
      <w:r w:rsidR="00594195">
        <w:t xml:space="preserve"> na potrzeby leczenia chorób zakaźnych</w:t>
      </w:r>
      <w:r w:rsidR="00920CB9">
        <w:t>”</w:t>
      </w:r>
      <w:r w:rsidR="00594195">
        <w:t xml:space="preserve"> </w:t>
      </w:r>
      <w:r w:rsidR="008C28FA">
        <w:t xml:space="preserve">oraz „Projekt techniczno – wykonawczy termomodernizacji Pawilonu III” </w:t>
      </w:r>
      <w:r w:rsidR="00594195">
        <w:t>autor Studio Pr</w:t>
      </w:r>
      <w:r w:rsidR="00920CB9">
        <w:t xml:space="preserve">ojektowe ALTRIS Jarosław </w:t>
      </w:r>
      <w:proofErr w:type="spellStart"/>
      <w:r w:rsidR="00920CB9">
        <w:t>Mysior</w:t>
      </w:r>
      <w:proofErr w:type="spellEnd"/>
      <w:r w:rsidR="00920CB9">
        <w:t xml:space="preserve">  wraz</w:t>
      </w:r>
      <w:r w:rsidR="00DE6EE6">
        <w:t xml:space="preserve"> z wykonaniem</w:t>
      </w:r>
      <w:r w:rsidR="00C62A89">
        <w:t xml:space="preserve"> i uruchomieniem </w:t>
      </w:r>
      <w:r w:rsidR="00DE6EE6">
        <w:t>na nim instalacji fotowoltaicznej</w:t>
      </w:r>
      <w:r w:rsidR="00A14B16">
        <w:t xml:space="preserve"> zgodnie z projektem „Instalacja PV na dachu budynku Szpitala Specjalistycznego w Prabutach Pawilon nr 3” autor Usługi Elektryczne Andrzej Kowalski .</w:t>
      </w:r>
    </w:p>
    <w:p w14:paraId="410B76D6" w14:textId="67C26011" w:rsidR="00575BBA" w:rsidRDefault="00575BBA" w:rsidP="0096406D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</w:pPr>
      <w:r>
        <w:t xml:space="preserve">Prace </w:t>
      </w:r>
      <w:proofErr w:type="gramStart"/>
      <w:r>
        <w:t>przygotowawcze :</w:t>
      </w:r>
      <w:proofErr w:type="gramEnd"/>
    </w:p>
    <w:p w14:paraId="4A46EFC8" w14:textId="310AC991" w:rsidR="003F0271" w:rsidRDefault="00575BBA" w:rsidP="00A617C2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Wydzielenie tereny </w:t>
      </w:r>
      <w:r w:rsidR="003F0271">
        <w:t>budowy poprzez ustawienie szczelnego ogrodzenia,</w:t>
      </w:r>
    </w:p>
    <w:p w14:paraId="26EC6C61" w14:textId="08D42BB4" w:rsidR="00575BBA" w:rsidRDefault="003F0271" w:rsidP="00A617C2">
      <w:pPr>
        <w:pStyle w:val="Akapitzlist"/>
        <w:numPr>
          <w:ilvl w:val="0"/>
          <w:numId w:val="2"/>
        </w:numPr>
        <w:spacing w:line="360" w:lineRule="auto"/>
        <w:jc w:val="both"/>
      </w:pPr>
      <w:r>
        <w:t>Zabezpieczenie budowy</w:t>
      </w:r>
      <w:r w:rsidR="00575BBA">
        <w:t xml:space="preserve"> przed dostępem osób trzecich,</w:t>
      </w:r>
    </w:p>
    <w:p w14:paraId="4E9D5708" w14:textId="3C3FF69E" w:rsidR="003F0271" w:rsidRDefault="003F0271" w:rsidP="00A617C2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Przygotowanie zaplecza budowy, w tym magazynów na materiały oraz narzędzia, </w:t>
      </w:r>
    </w:p>
    <w:p w14:paraId="6DF10642" w14:textId="0CB33A76" w:rsidR="00016BDA" w:rsidRDefault="00016BDA" w:rsidP="00A617C2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Wykonanie </w:t>
      </w:r>
      <w:r w:rsidR="007C5AC5">
        <w:t>pomostów</w:t>
      </w:r>
      <w:r>
        <w:t xml:space="preserve"> rusztowań </w:t>
      </w:r>
      <w:r w:rsidR="007C5AC5">
        <w:t>systemowych,</w:t>
      </w:r>
    </w:p>
    <w:p w14:paraId="78F71DD5" w14:textId="15471596" w:rsidR="00920CB9" w:rsidRDefault="00920CB9" w:rsidP="0096406D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</w:pPr>
      <w:r>
        <w:t>Opis robót budowlanych oraz montażowych do wykonania:</w:t>
      </w:r>
    </w:p>
    <w:p w14:paraId="0C3DC49E" w14:textId="547AF2D4" w:rsidR="000C372D" w:rsidRDefault="000C372D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demontaż starego pokr</w:t>
      </w:r>
      <w:r w:rsidR="00774D6F">
        <w:t xml:space="preserve">ycia dachowego </w:t>
      </w:r>
      <w:r>
        <w:t>z dachówki ceramicznej,</w:t>
      </w:r>
    </w:p>
    <w:p w14:paraId="4118F785" w14:textId="0DB1CB36" w:rsidR="00774D6F" w:rsidRDefault="00774D6F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demontaż uszkodzonych elementów konstrukcji dachowej</w:t>
      </w:r>
      <w:r w:rsidR="00A617C2">
        <w:t>,</w:t>
      </w:r>
    </w:p>
    <w:p w14:paraId="596B99CF" w14:textId="6CB3DB98" w:rsidR="00A617C2" w:rsidRDefault="00A617C2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demontaż starych łat oraz </w:t>
      </w:r>
      <w:proofErr w:type="spellStart"/>
      <w:r>
        <w:t>kontrłat</w:t>
      </w:r>
      <w:proofErr w:type="spellEnd"/>
      <w:r>
        <w:t>,</w:t>
      </w:r>
    </w:p>
    <w:p w14:paraId="34D3C620" w14:textId="21FD6328" w:rsidR="00507702" w:rsidRDefault="00920CB9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demontaż systemu rynnowego, </w:t>
      </w:r>
      <w:r w:rsidR="00507702">
        <w:t xml:space="preserve">obróbek dekarskich oraz </w:t>
      </w:r>
      <w:r>
        <w:t>zwodów poziomych instalacji odgromowej</w:t>
      </w:r>
      <w:r w:rsidR="00507702">
        <w:t>,</w:t>
      </w:r>
    </w:p>
    <w:p w14:paraId="7C581A33" w14:textId="42F27481" w:rsidR="00B459FD" w:rsidRDefault="00B459FD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demontaż stolarki okiennej piętra II zgodnie z projektem,</w:t>
      </w:r>
    </w:p>
    <w:p w14:paraId="52D110E1" w14:textId="77777777" w:rsidR="00016BDA" w:rsidRDefault="00A617C2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wymiana uszk</w:t>
      </w:r>
      <w:r w:rsidR="00016BDA">
        <w:t xml:space="preserve">odzonych krokwi i innych elementów </w:t>
      </w:r>
      <w:proofErr w:type="gramStart"/>
      <w:r w:rsidR="00016BDA">
        <w:t>konstrukcyjnych</w:t>
      </w:r>
      <w:proofErr w:type="gramEnd"/>
      <w:r w:rsidR="00016BDA">
        <w:t xml:space="preserve"> jeśli są konieczne,</w:t>
      </w:r>
    </w:p>
    <w:p w14:paraId="610750B2" w14:textId="0DB7893A" w:rsidR="00016BDA" w:rsidRDefault="00016BDA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montaż łat, </w:t>
      </w:r>
      <w:proofErr w:type="spellStart"/>
      <w:r>
        <w:t>kontrłat</w:t>
      </w:r>
      <w:proofErr w:type="spellEnd"/>
      <w:r>
        <w:t xml:space="preserve"> oraz montaż membrany dachowej lub folii paroizolacyjnej w celu zabezpieczenia przed wilgocią,</w:t>
      </w:r>
    </w:p>
    <w:p w14:paraId="1BBF766B" w14:textId="37791C0F" w:rsidR="000C372D" w:rsidRDefault="00920CB9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wykonanie </w:t>
      </w:r>
      <w:r w:rsidR="000C372D">
        <w:t>konserwacj</w:t>
      </w:r>
      <w:r w:rsidR="00507702">
        <w:t>i więźby dachowej</w:t>
      </w:r>
      <w:r w:rsidR="000C372D">
        <w:t xml:space="preserve"> środkami </w:t>
      </w:r>
      <w:r w:rsidR="00507702">
        <w:t xml:space="preserve">konserwującymi oraz wykonanie konserwacji </w:t>
      </w:r>
      <w:r w:rsidR="000C372D">
        <w:t>środkami ogniochronnymi,</w:t>
      </w:r>
    </w:p>
    <w:p w14:paraId="0D6CE997" w14:textId="4A1537A6" w:rsidR="000C1F46" w:rsidRDefault="000C1F46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wykonanie </w:t>
      </w:r>
      <w:r w:rsidR="00016BDA">
        <w:t xml:space="preserve">nowego pokrycia dachowego z dachówki ceramicznej zgodnie z projektem, </w:t>
      </w:r>
    </w:p>
    <w:p w14:paraId="2B04B06D" w14:textId="7A3C0505" w:rsidR="00016BDA" w:rsidRDefault="007C5AC5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montaż nowych systemów rynnowych oraz rur spustowych z zgodnie z projekt z blachy tytanowo – cynkowej oraz podłączenie rur spustowych do istniejącej instalacji odprowadzającej wody opadowe,</w:t>
      </w:r>
    </w:p>
    <w:p w14:paraId="6B999A28" w14:textId="6B7C8DA5" w:rsidR="007C5AC5" w:rsidRDefault="007C5AC5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wykonanie </w:t>
      </w:r>
      <w:r w:rsidR="001877AB">
        <w:t xml:space="preserve">instalacji odgromowej poziomej oraz podłączenie do istniejących </w:t>
      </w:r>
      <w:r w:rsidR="00CC339A">
        <w:t>zwodów</w:t>
      </w:r>
      <w:r w:rsidR="001877AB">
        <w:t xml:space="preserve"> pionowych,</w:t>
      </w:r>
    </w:p>
    <w:p w14:paraId="4F3DCC1C" w14:textId="0EC5E402" w:rsidR="000C1F46" w:rsidRDefault="000C1F46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montaż nowej stolarki okiennej o współczynniku prze</w:t>
      </w:r>
      <w:r w:rsidR="00CC339A">
        <w:t>wodzenia</w:t>
      </w:r>
      <w:r>
        <w:t xml:space="preserve"> ciepła szt. </w:t>
      </w:r>
      <w:r w:rsidRPr="00CC339A">
        <w:rPr>
          <w:color w:val="FF0000"/>
        </w:rPr>
        <w:t>U=0,9 [W/m</w:t>
      </w:r>
      <w:r w:rsidRPr="00CC339A">
        <w:rPr>
          <w:color w:val="FF0000"/>
          <w:vertAlign w:val="superscript"/>
        </w:rPr>
        <w:t>2</w:t>
      </w:r>
      <w:r w:rsidRPr="00CC339A">
        <w:rPr>
          <w:color w:val="FF0000"/>
        </w:rPr>
        <w:t xml:space="preserve">K] </w:t>
      </w:r>
      <w:r w:rsidRPr="000C1F46">
        <w:t>zgodnie</w:t>
      </w:r>
      <w:r>
        <w:t xml:space="preserve"> z projektem,</w:t>
      </w:r>
    </w:p>
    <w:p w14:paraId="7F2E9876" w14:textId="54C15121" w:rsidR="001877AB" w:rsidRDefault="001877AB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wykonanie niezbędnej obróbki blacharskiej nowo montowanej stolarce okiennej,</w:t>
      </w:r>
    </w:p>
    <w:p w14:paraId="1EB49369" w14:textId="791E5E41" w:rsidR="001877AB" w:rsidRPr="00763B2D" w:rsidRDefault="001877AB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lastRenderedPageBreak/>
        <w:t xml:space="preserve">wykonanie prac elewacyjnych wykuszy – </w:t>
      </w:r>
      <w:r w:rsidR="00E5015E">
        <w:t>docieplenie</w:t>
      </w:r>
      <w:r>
        <w:t xml:space="preserve"> wełną mineralną o </w:t>
      </w:r>
      <w:r w:rsidR="00E5015E">
        <w:t>współczynniku</w:t>
      </w:r>
      <w:r>
        <w:t xml:space="preserve"> prze</w:t>
      </w:r>
      <w:r w:rsidR="00E5015E">
        <w:t>wodzenia</w:t>
      </w:r>
      <w:r>
        <w:t xml:space="preserve"> ciepła </w:t>
      </w:r>
      <w:r w:rsidR="00E5015E" w:rsidRPr="00CC339A">
        <w:rPr>
          <w:rFonts w:cstheme="minorHAnsi"/>
          <w:color w:val="FF0000"/>
        </w:rPr>
        <w:t>λ</w:t>
      </w:r>
      <w:r w:rsidR="00E5015E" w:rsidRPr="00CC339A">
        <w:rPr>
          <w:color w:val="FF0000"/>
        </w:rPr>
        <w:t xml:space="preserve"> = 0,036 [W/</w:t>
      </w:r>
      <w:proofErr w:type="spellStart"/>
      <w:r w:rsidR="00E5015E" w:rsidRPr="00CC339A">
        <w:rPr>
          <w:color w:val="FF0000"/>
        </w:rPr>
        <w:t>mK</w:t>
      </w:r>
      <w:proofErr w:type="spellEnd"/>
      <w:proofErr w:type="gramStart"/>
      <w:r w:rsidR="00E5015E" w:rsidRPr="00CC339A">
        <w:rPr>
          <w:color w:val="FF0000"/>
        </w:rPr>
        <w:t>]</w:t>
      </w:r>
      <w:r w:rsidR="00CC339A">
        <w:rPr>
          <w:color w:val="FF0000"/>
        </w:rPr>
        <w:t>,</w:t>
      </w:r>
      <w:r w:rsidR="00763B2D">
        <w:rPr>
          <w:color w:val="FF0000"/>
        </w:rPr>
        <w:t xml:space="preserve"> </w:t>
      </w:r>
      <w:r w:rsidR="00763B2D">
        <w:t xml:space="preserve"> wraz</w:t>
      </w:r>
      <w:proofErr w:type="gramEnd"/>
      <w:r w:rsidR="00763B2D">
        <w:t xml:space="preserve"> z wykonaniem zabezpieczenia jej przed działaniem czynników atmosferycznych ( bez warstwy dekoracyjnej – tynk silikatowo – silikonowego )</w:t>
      </w:r>
    </w:p>
    <w:p w14:paraId="17525048" w14:textId="704C8AA7" w:rsidR="001877AB" w:rsidRDefault="001877AB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montaż projektowanych klap dymowych </w:t>
      </w:r>
      <w:r w:rsidR="00CC339A">
        <w:t xml:space="preserve">o współczynniku przewodzenia ciepła szt. </w:t>
      </w:r>
      <w:r w:rsidR="00CC339A" w:rsidRPr="00CC339A">
        <w:rPr>
          <w:color w:val="FF0000"/>
        </w:rPr>
        <w:t>U=</w:t>
      </w:r>
      <w:r w:rsidR="00CC339A">
        <w:rPr>
          <w:color w:val="FF0000"/>
        </w:rPr>
        <w:t>1,3</w:t>
      </w:r>
      <w:r w:rsidR="00CC339A" w:rsidRPr="00CC339A">
        <w:rPr>
          <w:color w:val="FF0000"/>
        </w:rPr>
        <w:t xml:space="preserve"> [W/m</w:t>
      </w:r>
      <w:r w:rsidR="00CC339A" w:rsidRPr="00CC339A">
        <w:rPr>
          <w:color w:val="FF0000"/>
          <w:vertAlign w:val="superscript"/>
        </w:rPr>
        <w:t>2</w:t>
      </w:r>
      <w:r w:rsidR="00CC339A" w:rsidRPr="00CC339A">
        <w:rPr>
          <w:color w:val="FF0000"/>
        </w:rPr>
        <w:t xml:space="preserve">K] </w:t>
      </w:r>
      <w:r>
        <w:t xml:space="preserve">zgodnie z projektem, </w:t>
      </w:r>
    </w:p>
    <w:p w14:paraId="59AD5C73" w14:textId="758587B8" w:rsidR="001877AB" w:rsidRDefault="001877AB" w:rsidP="00A617C2">
      <w:pPr>
        <w:pStyle w:val="Akapitzlist"/>
        <w:numPr>
          <w:ilvl w:val="0"/>
          <w:numId w:val="1"/>
        </w:numPr>
        <w:spacing w:line="360" w:lineRule="auto"/>
        <w:jc w:val="both"/>
      </w:pPr>
      <w:r>
        <w:t>montaż wsporników i innych niezbędnych elementów niezbędnych do montażu instalacji fotowoltaicznej zgodnie z projektem branży elektrycznej,</w:t>
      </w:r>
    </w:p>
    <w:p w14:paraId="64FED77F" w14:textId="7BE13695" w:rsidR="0096406D" w:rsidRDefault="00CC339A" w:rsidP="0096406D">
      <w:pPr>
        <w:pStyle w:val="Akapitzlist"/>
        <w:numPr>
          <w:ilvl w:val="0"/>
          <w:numId w:val="1"/>
        </w:numPr>
        <w:spacing w:line="360" w:lineRule="auto"/>
        <w:jc w:val="both"/>
      </w:pPr>
      <w:r>
        <w:t xml:space="preserve">wykonanie niezbędnych </w:t>
      </w:r>
      <w:r w:rsidR="00763B2D">
        <w:t>kominów wentylacyjnych do projektowanych centrali wentylacyjnej zgodnie z projektem,</w:t>
      </w:r>
    </w:p>
    <w:p w14:paraId="09F7F808" w14:textId="77777777" w:rsidR="0096406D" w:rsidRDefault="0096406D" w:rsidP="0096406D">
      <w:pPr>
        <w:pStyle w:val="Akapitzlist"/>
        <w:spacing w:line="360" w:lineRule="auto"/>
        <w:jc w:val="both"/>
      </w:pPr>
    </w:p>
    <w:p w14:paraId="137FC177" w14:textId="381AC94C" w:rsidR="000C372D" w:rsidRDefault="0096406D" w:rsidP="0096406D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</w:pPr>
      <w:r>
        <w:t>W</w:t>
      </w:r>
      <w:r w:rsidR="000C372D">
        <w:t xml:space="preserve">ykonanie przygotowawczych prac elektrycznych wg projektu </w:t>
      </w:r>
      <w:r w:rsidR="00D5394F">
        <w:t>sporządzonego przez Usługi Elektryczne Andrzej Kowalski Kwidzyn ul Korzeniewska 22D Branża elektryczna – instalacje silnoprądowe tom I obejmujących:</w:t>
      </w:r>
    </w:p>
    <w:p w14:paraId="3AFFDAA1" w14:textId="08F2EECD" w:rsidR="00D5394F" w:rsidRDefault="00D5394F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>wydzielenie w piwnicy budynku pomieszczenia na instalację w nim rozdzielni R</w:t>
      </w:r>
      <w:r w:rsidR="00111BE5">
        <w:t>W</w:t>
      </w:r>
      <w:r>
        <w:t xml:space="preserve">G </w:t>
      </w:r>
      <w:r w:rsidR="00356CE9">
        <w:t>(pomieszczenie nr 0.3</w:t>
      </w:r>
      <w:r w:rsidR="0088251A">
        <w:t xml:space="preserve"> - wyburzenie istniejących ścian działowych, ustawienie nowych ścian działowych, montaż drzwi do pomieszczenia</w:t>
      </w:r>
      <w:r w:rsidR="00111BE5">
        <w:t>- dymoszczelne EI30 S200</w:t>
      </w:r>
      <w:r w:rsidR="0088251A">
        <w:t xml:space="preserve">, wykonanie okładzin ściennych </w:t>
      </w:r>
      <w:r w:rsidR="00111BE5">
        <w:t xml:space="preserve">i </w:t>
      </w:r>
      <w:r w:rsidR="0088251A">
        <w:t>sufitowych, wykonanie instalacji oświetlenia</w:t>
      </w:r>
      <w:r w:rsidR="00111BE5">
        <w:t xml:space="preserve"> -</w:t>
      </w:r>
      <w:r w:rsidR="0088251A">
        <w:t xml:space="preserve"> wg projektu architektury</w:t>
      </w:r>
      <w:r w:rsidR="00356CE9">
        <w:t xml:space="preserve">) </w:t>
      </w:r>
      <w:r>
        <w:t xml:space="preserve">i </w:t>
      </w:r>
      <w:r w:rsidR="00111BE5">
        <w:t>rozdzielni RG</w:t>
      </w:r>
      <w:r>
        <w:t xml:space="preserve"> (</w:t>
      </w:r>
      <w:r w:rsidR="0088251A">
        <w:t xml:space="preserve">pomieszczenie nr 0.32 </w:t>
      </w:r>
      <w:r>
        <w:t xml:space="preserve"> </w:t>
      </w:r>
      <w:r w:rsidR="0088251A">
        <w:t xml:space="preserve">- </w:t>
      </w:r>
      <w:r>
        <w:t>ustawienie ścianek działowych, montaż drzwi do pomieszczenia, wykonanie okładzin ściennych</w:t>
      </w:r>
      <w:r w:rsidR="00111BE5">
        <w:t xml:space="preserve"> i </w:t>
      </w:r>
      <w:r w:rsidR="0088251A">
        <w:t xml:space="preserve">sufitowych </w:t>
      </w:r>
      <w:r>
        <w:t xml:space="preserve"> </w:t>
      </w:r>
      <w:r w:rsidR="0088251A">
        <w:t xml:space="preserve">oraz wykonanie instalacji oświetlenia </w:t>
      </w:r>
      <w:r>
        <w:t>wg projektu architektury</w:t>
      </w:r>
      <w:r w:rsidR="00111BE5">
        <w:t>)</w:t>
      </w:r>
      <w:r>
        <w:t>,</w:t>
      </w:r>
    </w:p>
    <w:p w14:paraId="1E5FD5A6" w14:textId="73D53398" w:rsidR="00D5394F" w:rsidRPr="00DE6EE6" w:rsidRDefault="00D5394F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 w:rsidRPr="00DE6EE6">
        <w:t xml:space="preserve">zakup i montaż rozdzielnicy RG bez </w:t>
      </w:r>
      <w:r w:rsidR="00C5352A" w:rsidRPr="00DE6EE6">
        <w:t xml:space="preserve">aparatów instalacji </w:t>
      </w:r>
      <w:r w:rsidR="00F32807" w:rsidRPr="00DE6EE6">
        <w:t>odbiorcz</w:t>
      </w:r>
      <w:r w:rsidR="00C5352A" w:rsidRPr="00DE6EE6">
        <w:t xml:space="preserve">ej </w:t>
      </w:r>
      <w:proofErr w:type="gramStart"/>
      <w:r w:rsidR="00C5352A" w:rsidRPr="00DE6EE6">
        <w:t>( oprócz</w:t>
      </w:r>
      <w:proofErr w:type="gramEnd"/>
      <w:r w:rsidR="00C5352A" w:rsidRPr="00DE6EE6">
        <w:t xml:space="preserve"> PV i głównego zasilania)</w:t>
      </w:r>
      <w:r w:rsidR="00F32807" w:rsidRPr="00DE6EE6">
        <w:t>,</w:t>
      </w:r>
    </w:p>
    <w:p w14:paraId="70EF3CC8" w14:textId="55293FCF" w:rsidR="00F32807" w:rsidRDefault="00F32807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>zakup i montaż zespołu urządzeń PV wg projektu i podłączenie go do RG,</w:t>
      </w:r>
    </w:p>
    <w:p w14:paraId="6C26CE1E" w14:textId="1FF92BC6" w:rsidR="00F32807" w:rsidRDefault="00F32807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wykonanie szachtu technicznego od RG do </w:t>
      </w:r>
      <w:r w:rsidR="00356CE9">
        <w:t xml:space="preserve">PV na poddaszu </w:t>
      </w:r>
      <w:proofErr w:type="gramStart"/>
      <w:r w:rsidR="00356CE9">
        <w:t xml:space="preserve">budynku </w:t>
      </w:r>
      <w:r w:rsidR="00D552E7">
        <w:t xml:space="preserve"> i</w:t>
      </w:r>
      <w:proofErr w:type="gramEnd"/>
      <w:r w:rsidR="00D552E7">
        <w:t xml:space="preserve"> ułożenie w nim kabla zasilającego,</w:t>
      </w:r>
    </w:p>
    <w:p w14:paraId="634AC273" w14:textId="7B15D7B3" w:rsidR="00356CE9" w:rsidRDefault="00356CE9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wykonanie </w:t>
      </w:r>
      <w:r w:rsidR="0088251A">
        <w:t>i montaż koryt instalacyjnych</w:t>
      </w:r>
      <w:r>
        <w:t xml:space="preserve"> od RG do ZK+RWG i ułożenie w nim kabla zasilającego,</w:t>
      </w:r>
    </w:p>
    <w:p w14:paraId="1F09E5F1" w14:textId="11611541" w:rsidR="00D552E7" w:rsidRDefault="00D552E7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>zakup i montaż rozdzielni ZK+RWG z osprzętem wg projektu,</w:t>
      </w:r>
    </w:p>
    <w:p w14:paraId="7EA19D43" w14:textId="5AFE3DFC" w:rsidR="00D552E7" w:rsidRDefault="00D552E7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odkopanie na zewnątrz budynku dwóch kabli ziemnych </w:t>
      </w:r>
      <w:proofErr w:type="spellStart"/>
      <w:r>
        <w:t>AKSFtA</w:t>
      </w:r>
      <w:proofErr w:type="spellEnd"/>
      <w:r>
        <w:t xml:space="preserve"> 4x150 wykonanie ich </w:t>
      </w:r>
      <w:proofErr w:type="spellStart"/>
      <w:r>
        <w:t>zmufowania</w:t>
      </w:r>
      <w:proofErr w:type="spellEnd"/>
      <w:r>
        <w:t xml:space="preserve"> z dwoma kablami YAKY 4x150 i wprowadzenie ich do ZK+RWG,</w:t>
      </w:r>
    </w:p>
    <w:p w14:paraId="28DC94E5" w14:textId="2CEDBC39" w:rsidR="00D552E7" w:rsidRDefault="00D552E7" w:rsidP="0096406D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wykonanie montaż i uruchomienie całej instalacji fotowoltaicznej wg projektu </w:t>
      </w:r>
      <w:r w:rsidR="00315A1A">
        <w:t xml:space="preserve">autorstwa Usługi Elektryczne Andrzej Kowalski, Kwidzyn ul Korzeniewska 22D </w:t>
      </w:r>
      <w:proofErr w:type="spellStart"/>
      <w:r w:rsidR="00315A1A">
        <w:t>pn</w:t>
      </w:r>
      <w:proofErr w:type="spellEnd"/>
      <w:r w:rsidR="00315A1A">
        <w:t xml:space="preserve"> „Instalacja PV na dachu budynku Szpitala Specjalistycznego w Prabutach Pawilon nr 3”</w:t>
      </w:r>
    </w:p>
    <w:p w14:paraId="14F83B0E" w14:textId="77777777" w:rsidR="00635EC2" w:rsidRDefault="00635EC2" w:rsidP="00A617C2">
      <w:pPr>
        <w:spacing w:line="360" w:lineRule="auto"/>
        <w:jc w:val="both"/>
      </w:pPr>
    </w:p>
    <w:p w14:paraId="11FE3D83" w14:textId="77777777" w:rsidR="00635EC2" w:rsidRDefault="00635EC2" w:rsidP="00A617C2">
      <w:pPr>
        <w:spacing w:line="360" w:lineRule="auto"/>
        <w:jc w:val="both"/>
      </w:pPr>
    </w:p>
    <w:p w14:paraId="618A919F" w14:textId="21D88856" w:rsidR="00635EC2" w:rsidRDefault="00635EC2" w:rsidP="00635EC2">
      <w:pPr>
        <w:pStyle w:val="Akapitzlist"/>
        <w:numPr>
          <w:ilvl w:val="0"/>
          <w:numId w:val="4"/>
        </w:numPr>
        <w:spacing w:line="360" w:lineRule="auto"/>
        <w:jc w:val="both"/>
      </w:pPr>
      <w:r>
        <w:t>Prace wykończeniowe:</w:t>
      </w:r>
    </w:p>
    <w:p w14:paraId="0AF31ADB" w14:textId="5260628E" w:rsidR="00635EC2" w:rsidRDefault="00635EC2" w:rsidP="00635EC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Usunięcie urobku oraz pozostałości </w:t>
      </w:r>
      <w:proofErr w:type="gramStart"/>
      <w:r>
        <w:t>po  przeprowadzonych</w:t>
      </w:r>
      <w:proofErr w:type="gramEnd"/>
      <w:r>
        <w:t xml:space="preserve"> pracach remontowych,</w:t>
      </w:r>
    </w:p>
    <w:p w14:paraId="56B1B1AF" w14:textId="27469DCF" w:rsidR="00635EC2" w:rsidRDefault="00635EC2" w:rsidP="00635EC2">
      <w:pPr>
        <w:pStyle w:val="Akapitzlist"/>
        <w:numPr>
          <w:ilvl w:val="0"/>
          <w:numId w:val="5"/>
        </w:numPr>
        <w:spacing w:line="360" w:lineRule="auto"/>
        <w:jc w:val="both"/>
      </w:pPr>
      <w:r>
        <w:t>Utylizacja odpadów zgodnie z obowiązującymi przepisami,</w:t>
      </w:r>
    </w:p>
    <w:p w14:paraId="1A930A29" w14:textId="48429CCA" w:rsidR="00635EC2" w:rsidRDefault="00635EC2" w:rsidP="00635EC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Sprawdzenie wszystkich elementów nowego dachu pod kontem poprawności montażu oraz </w:t>
      </w:r>
      <w:proofErr w:type="gramStart"/>
      <w:r>
        <w:t>szczelności ,</w:t>
      </w:r>
      <w:proofErr w:type="gramEnd"/>
    </w:p>
    <w:p w14:paraId="5B20CCC3" w14:textId="55DDDB62" w:rsidR="00635EC2" w:rsidRDefault="00635EC2" w:rsidP="00635EC2">
      <w:pPr>
        <w:pStyle w:val="Akapitzlist"/>
        <w:numPr>
          <w:ilvl w:val="0"/>
          <w:numId w:val="5"/>
        </w:numPr>
        <w:spacing w:line="360" w:lineRule="auto"/>
        <w:jc w:val="both"/>
      </w:pPr>
      <w:r>
        <w:t xml:space="preserve">Ewentualne korekty i </w:t>
      </w:r>
      <w:proofErr w:type="gramStart"/>
      <w:r>
        <w:t>poprawki .</w:t>
      </w:r>
      <w:proofErr w:type="gramEnd"/>
    </w:p>
    <w:p w14:paraId="64BE1248" w14:textId="77777777" w:rsidR="00635EC2" w:rsidRDefault="00635EC2" w:rsidP="00635EC2">
      <w:pPr>
        <w:pStyle w:val="Akapitzlist"/>
        <w:numPr>
          <w:ilvl w:val="0"/>
          <w:numId w:val="4"/>
        </w:numPr>
        <w:spacing w:line="360" w:lineRule="auto"/>
        <w:jc w:val="both"/>
      </w:pPr>
      <w:r>
        <w:t>Odbiór prac</w:t>
      </w:r>
    </w:p>
    <w:p w14:paraId="4D8AA551" w14:textId="77777777" w:rsidR="00635EC2" w:rsidRDefault="00635EC2" w:rsidP="00635EC2">
      <w:pPr>
        <w:pStyle w:val="Akapitzlist"/>
        <w:numPr>
          <w:ilvl w:val="0"/>
          <w:numId w:val="6"/>
        </w:numPr>
        <w:spacing w:line="360" w:lineRule="auto"/>
        <w:jc w:val="both"/>
      </w:pPr>
      <w:r>
        <w:t>Przeprowadzenie odbioru technicznego wykonanych prac przez Inwestora lub nadzór inwestorski,</w:t>
      </w:r>
    </w:p>
    <w:p w14:paraId="66B0A34F" w14:textId="026B0366" w:rsidR="00DD4BF9" w:rsidRDefault="00DD4BF9" w:rsidP="00635EC2">
      <w:pPr>
        <w:pStyle w:val="Akapitzlist"/>
        <w:numPr>
          <w:ilvl w:val="0"/>
          <w:numId w:val="6"/>
        </w:numPr>
        <w:spacing w:line="360" w:lineRule="auto"/>
        <w:jc w:val="both"/>
      </w:pPr>
      <w:r>
        <w:t>Wykonanie niezbędnych pomiarów i prób wymaganych prawem,</w:t>
      </w:r>
    </w:p>
    <w:p w14:paraId="380453A2" w14:textId="77777777" w:rsidR="00635EC2" w:rsidRDefault="00635EC2" w:rsidP="00635EC2">
      <w:pPr>
        <w:pStyle w:val="Akapitzlist"/>
        <w:numPr>
          <w:ilvl w:val="0"/>
          <w:numId w:val="6"/>
        </w:numPr>
        <w:spacing w:line="360" w:lineRule="auto"/>
        <w:jc w:val="both"/>
      </w:pPr>
      <w:r>
        <w:t>Sprawdzenie zgodności prac wykonanych z projektem oraz normami budowlanymi.</w:t>
      </w:r>
    </w:p>
    <w:p w14:paraId="59FE21FF" w14:textId="3F75454B" w:rsidR="00635EC2" w:rsidRDefault="00635EC2" w:rsidP="00635EC2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Sporządzenie dokumentacji powykonawczej, obejmującej rysunki techniczne, zdjęcia protokoły oraz inne wymagane dokumenty, </w:t>
      </w:r>
    </w:p>
    <w:p w14:paraId="52FA22EF" w14:textId="1BFD709E" w:rsidR="00315A1A" w:rsidRDefault="00635EC2" w:rsidP="00635EC2">
      <w:pPr>
        <w:pStyle w:val="Akapitzlist"/>
        <w:numPr>
          <w:ilvl w:val="0"/>
          <w:numId w:val="6"/>
        </w:numPr>
        <w:spacing w:line="360" w:lineRule="auto"/>
        <w:jc w:val="both"/>
      </w:pPr>
      <w:r>
        <w:t>Przekazanie dokumentacji powykonawczej Inwestorowi</w:t>
      </w:r>
      <w:r w:rsidR="00DD4BF9">
        <w:t>.</w:t>
      </w:r>
    </w:p>
    <w:p w14:paraId="5D4DC5B2" w14:textId="6BBA0C38" w:rsidR="00DD4BF9" w:rsidRDefault="00DD4BF9" w:rsidP="00DD4BF9">
      <w:pPr>
        <w:spacing w:line="360" w:lineRule="auto"/>
        <w:jc w:val="both"/>
      </w:pPr>
      <w:r>
        <w:t xml:space="preserve">Wszystkie powyższe etapy prac powinny być realizowane zgodnie z obowiązującymi normami oraz przepisami BHP w celu zapewnienia bezpieczeństwa pracowników oraz w zawiązku z zapewnieniem trwałości i funkcjonalności wykonanych prac remontowych. </w:t>
      </w:r>
    </w:p>
    <w:p w14:paraId="3F666655" w14:textId="77777777" w:rsidR="00D5394F" w:rsidRDefault="00D5394F" w:rsidP="00A617C2">
      <w:pPr>
        <w:spacing w:line="360" w:lineRule="auto"/>
        <w:jc w:val="both"/>
      </w:pPr>
    </w:p>
    <w:sectPr w:rsidR="00D5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337"/>
    <w:multiLevelType w:val="hybridMultilevel"/>
    <w:tmpl w:val="F544D4D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54051"/>
    <w:multiLevelType w:val="hybridMultilevel"/>
    <w:tmpl w:val="5484B1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532D7"/>
    <w:multiLevelType w:val="hybridMultilevel"/>
    <w:tmpl w:val="5AD2B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5E53"/>
    <w:multiLevelType w:val="hybridMultilevel"/>
    <w:tmpl w:val="6EB459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9740E"/>
    <w:multiLevelType w:val="hybridMultilevel"/>
    <w:tmpl w:val="28FEFB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6F745F8"/>
    <w:multiLevelType w:val="hybridMultilevel"/>
    <w:tmpl w:val="E3EA43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9B"/>
    <w:rsid w:val="00016BDA"/>
    <w:rsid w:val="000C1F46"/>
    <w:rsid w:val="000C372D"/>
    <w:rsid w:val="00111BE5"/>
    <w:rsid w:val="001877AB"/>
    <w:rsid w:val="00240B6B"/>
    <w:rsid w:val="00315A1A"/>
    <w:rsid w:val="00356CE9"/>
    <w:rsid w:val="003F0271"/>
    <w:rsid w:val="0043163F"/>
    <w:rsid w:val="004368B1"/>
    <w:rsid w:val="004E507F"/>
    <w:rsid w:val="00507702"/>
    <w:rsid w:val="00575BBA"/>
    <w:rsid w:val="00594195"/>
    <w:rsid w:val="00635EC2"/>
    <w:rsid w:val="00763B2D"/>
    <w:rsid w:val="00774D6F"/>
    <w:rsid w:val="007C5AC5"/>
    <w:rsid w:val="007C7188"/>
    <w:rsid w:val="0088251A"/>
    <w:rsid w:val="008C28FA"/>
    <w:rsid w:val="00920CB9"/>
    <w:rsid w:val="0096406D"/>
    <w:rsid w:val="00A14B16"/>
    <w:rsid w:val="00A617C2"/>
    <w:rsid w:val="00AA7F9B"/>
    <w:rsid w:val="00B459FD"/>
    <w:rsid w:val="00C5352A"/>
    <w:rsid w:val="00C62A89"/>
    <w:rsid w:val="00CC339A"/>
    <w:rsid w:val="00D5394F"/>
    <w:rsid w:val="00D552E7"/>
    <w:rsid w:val="00D74AE3"/>
    <w:rsid w:val="00DD4BF9"/>
    <w:rsid w:val="00DE6EE6"/>
    <w:rsid w:val="00E5015E"/>
    <w:rsid w:val="00F3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79EC"/>
  <w15:docId w15:val="{11869A85-434C-45E4-87A4-1A41A439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0C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4425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Wojszkun</dc:creator>
  <cp:lastModifiedBy>szpital</cp:lastModifiedBy>
  <cp:revision>2</cp:revision>
  <dcterms:created xsi:type="dcterms:W3CDTF">2024-06-18T09:41:00Z</dcterms:created>
  <dcterms:modified xsi:type="dcterms:W3CDTF">2024-06-18T09:41:00Z</dcterms:modified>
</cp:coreProperties>
</file>