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B1F801" w14:textId="2293AA12" w:rsidR="002C37DA" w:rsidRPr="002C37DA" w:rsidRDefault="002C37DA" w:rsidP="002C37DA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bookmarkStart w:id="0" w:name="_Hlk122616206"/>
      <w:r w:rsidRPr="002C37DA">
        <w:rPr>
          <w:rFonts w:ascii="Arial" w:hAnsi="Arial" w:cs="Arial"/>
          <w:b/>
          <w:bCs/>
          <w:sz w:val="20"/>
          <w:szCs w:val="20"/>
          <w:u w:val="single"/>
        </w:rPr>
        <w:t>DT/0</w:t>
      </w:r>
      <w:r w:rsidR="0003153F">
        <w:rPr>
          <w:rFonts w:ascii="Arial" w:hAnsi="Arial" w:cs="Arial"/>
          <w:b/>
          <w:bCs/>
          <w:sz w:val="20"/>
          <w:szCs w:val="20"/>
          <w:u w:val="single"/>
        </w:rPr>
        <w:t>5</w:t>
      </w:r>
      <w:r w:rsidRPr="002C37DA">
        <w:rPr>
          <w:rFonts w:ascii="Arial" w:hAnsi="Arial" w:cs="Arial"/>
          <w:b/>
          <w:bCs/>
          <w:sz w:val="20"/>
          <w:szCs w:val="20"/>
          <w:u w:val="single"/>
        </w:rPr>
        <w:t>/202</w:t>
      </w:r>
      <w:r w:rsidR="0003153F">
        <w:rPr>
          <w:rFonts w:ascii="Arial" w:hAnsi="Arial" w:cs="Arial"/>
          <w:b/>
          <w:bCs/>
          <w:sz w:val="20"/>
          <w:szCs w:val="20"/>
          <w:u w:val="single"/>
        </w:rPr>
        <w:t>4</w:t>
      </w:r>
      <w:r w:rsidRPr="002C37DA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Pr="002C37DA">
        <w:rPr>
          <w:rFonts w:ascii="Arial" w:hAnsi="Arial" w:cs="Arial"/>
          <w:b/>
          <w:bCs/>
          <w:sz w:val="20"/>
          <w:szCs w:val="20"/>
          <w:u w:val="single"/>
        </w:rPr>
        <w:tab/>
        <w:t xml:space="preserve">     </w:t>
      </w:r>
      <w:r w:rsidR="005F5B08">
        <w:rPr>
          <w:rFonts w:ascii="Arial" w:hAnsi="Arial" w:cs="Arial"/>
          <w:b/>
          <w:bCs/>
          <w:sz w:val="20"/>
          <w:szCs w:val="20"/>
          <w:u w:val="single"/>
        </w:rPr>
        <w:t>_________</w:t>
      </w:r>
      <w:r w:rsidRPr="002C37DA">
        <w:rPr>
          <w:rFonts w:ascii="Arial" w:hAnsi="Arial" w:cs="Arial"/>
          <w:b/>
          <w:bCs/>
          <w:sz w:val="20"/>
          <w:szCs w:val="20"/>
          <w:u w:val="single"/>
        </w:rPr>
        <w:t xml:space="preserve">                                                                            Załącznik nr </w:t>
      </w:r>
      <w:r w:rsidRPr="005F5B08">
        <w:rPr>
          <w:rFonts w:ascii="Arial" w:hAnsi="Arial" w:cs="Arial"/>
          <w:b/>
          <w:bCs/>
          <w:sz w:val="20"/>
          <w:szCs w:val="20"/>
          <w:u w:val="single"/>
        </w:rPr>
        <w:t>7</w:t>
      </w:r>
      <w:r w:rsidRPr="002C37DA">
        <w:rPr>
          <w:rFonts w:ascii="Arial" w:hAnsi="Arial" w:cs="Arial"/>
          <w:b/>
          <w:bCs/>
          <w:sz w:val="20"/>
          <w:szCs w:val="20"/>
          <w:u w:val="single"/>
        </w:rPr>
        <w:t xml:space="preserve"> do SWZ</w:t>
      </w:r>
    </w:p>
    <w:p w14:paraId="6883E3E6" w14:textId="77777777" w:rsidR="005F5B08" w:rsidRPr="005F5B08" w:rsidRDefault="005F5B08" w:rsidP="005F5B08">
      <w:pPr>
        <w:suppressAutoHyphens w:val="0"/>
        <w:spacing w:before="120"/>
        <w:rPr>
          <w:rFonts w:ascii="Arial" w:hAnsi="Arial" w:cs="Arial"/>
          <w:sz w:val="18"/>
          <w:szCs w:val="18"/>
          <w:lang w:eastAsia="pl-PL"/>
        </w:rPr>
      </w:pPr>
      <w:bookmarkStart w:id="1" w:name="_Hlk127460173"/>
      <w:bookmarkEnd w:id="0"/>
      <w:r w:rsidRPr="005F5B08">
        <w:rPr>
          <w:rFonts w:ascii="Arial" w:hAnsi="Arial" w:cs="Arial"/>
          <w:sz w:val="18"/>
          <w:szCs w:val="18"/>
          <w:lang w:eastAsia="pl-PL"/>
        </w:rPr>
        <w:t>Wykonawca:</w:t>
      </w:r>
    </w:p>
    <w:p w14:paraId="26CAEED5" w14:textId="77777777" w:rsidR="005F5B08" w:rsidRPr="005F5B08" w:rsidRDefault="005F5B08" w:rsidP="005F5B08">
      <w:pPr>
        <w:suppressAutoHyphens w:val="0"/>
        <w:jc w:val="center"/>
        <w:rPr>
          <w:rFonts w:ascii="Arial" w:hAnsi="Arial" w:cs="Arial"/>
          <w:sz w:val="18"/>
          <w:szCs w:val="18"/>
          <w:lang w:eastAsia="pl-PL"/>
        </w:rPr>
      </w:pPr>
      <w:r w:rsidRPr="005F5B08">
        <w:rPr>
          <w:rFonts w:ascii="Arial" w:hAnsi="Arial" w:cs="Arial"/>
          <w:sz w:val="18"/>
          <w:szCs w:val="18"/>
          <w:lang w:eastAsia="pl-PL"/>
        </w:rPr>
        <w:t>….................................................................................................................................................................................</w:t>
      </w:r>
    </w:p>
    <w:p w14:paraId="52393A05" w14:textId="77777777" w:rsidR="005F5B08" w:rsidRPr="005F5B08" w:rsidRDefault="005F5B08" w:rsidP="005F5B08">
      <w:pPr>
        <w:suppressAutoHyphens w:val="0"/>
        <w:jc w:val="center"/>
        <w:rPr>
          <w:rFonts w:ascii="Arial" w:hAnsi="Arial" w:cs="Arial"/>
          <w:bCs/>
          <w:i/>
          <w:sz w:val="18"/>
          <w:szCs w:val="18"/>
          <w:lang w:eastAsia="pl-PL"/>
        </w:rPr>
      </w:pPr>
      <w:r w:rsidRPr="005F5B08">
        <w:rPr>
          <w:rFonts w:ascii="Arial" w:hAnsi="Arial" w:cs="Arial"/>
          <w:bCs/>
          <w:i/>
          <w:sz w:val="18"/>
          <w:szCs w:val="18"/>
          <w:lang w:eastAsia="pl-PL"/>
        </w:rPr>
        <w:t>(Pełna nazwa/firma, adres, w zależności od podmiotu: NIP, KRS/CeiDG)</w:t>
      </w:r>
    </w:p>
    <w:p w14:paraId="7873A715" w14:textId="77777777" w:rsidR="005F5B08" w:rsidRPr="005F5B08" w:rsidRDefault="005F5B08" w:rsidP="005F5B08">
      <w:pPr>
        <w:suppressAutoHyphens w:val="0"/>
        <w:jc w:val="center"/>
        <w:rPr>
          <w:rFonts w:ascii="Arial" w:hAnsi="Arial" w:cs="Arial"/>
          <w:b/>
          <w:i/>
          <w:sz w:val="18"/>
          <w:szCs w:val="18"/>
          <w:lang w:eastAsia="pl-PL"/>
        </w:rPr>
      </w:pPr>
    </w:p>
    <w:p w14:paraId="07DDC599" w14:textId="77777777" w:rsidR="005F5B08" w:rsidRPr="005F5B08" w:rsidRDefault="005F5B08" w:rsidP="005F5B08">
      <w:pPr>
        <w:suppressAutoHyphens w:val="0"/>
        <w:rPr>
          <w:rFonts w:ascii="Arial" w:hAnsi="Arial" w:cs="Arial"/>
          <w:bCs/>
          <w:iCs/>
          <w:sz w:val="18"/>
          <w:szCs w:val="18"/>
          <w:lang w:eastAsia="pl-PL"/>
        </w:rPr>
      </w:pPr>
      <w:r w:rsidRPr="005F5B08">
        <w:rPr>
          <w:rFonts w:ascii="Arial" w:hAnsi="Arial" w:cs="Arial"/>
          <w:bCs/>
          <w:iCs/>
          <w:sz w:val="18"/>
          <w:szCs w:val="18"/>
          <w:lang w:eastAsia="pl-PL"/>
        </w:rPr>
        <w:t>reprezentowany przez:</w:t>
      </w:r>
    </w:p>
    <w:p w14:paraId="61F22086" w14:textId="77777777" w:rsidR="005F5B08" w:rsidRPr="005F5B08" w:rsidRDefault="005F5B08" w:rsidP="005F5B08">
      <w:pPr>
        <w:suppressAutoHyphens w:val="0"/>
        <w:spacing w:before="120"/>
        <w:jc w:val="center"/>
        <w:rPr>
          <w:rFonts w:ascii="Arial" w:hAnsi="Arial" w:cs="Arial"/>
          <w:bCs/>
          <w:iCs/>
          <w:sz w:val="18"/>
          <w:szCs w:val="18"/>
          <w:lang w:eastAsia="pl-PL"/>
        </w:rPr>
      </w:pPr>
      <w:r w:rsidRPr="005F5B08">
        <w:rPr>
          <w:rFonts w:ascii="Arial" w:hAnsi="Arial" w:cs="Arial"/>
          <w:bCs/>
          <w:iCs/>
          <w:sz w:val="18"/>
          <w:szCs w:val="18"/>
          <w:lang w:eastAsia="pl-PL"/>
        </w:rPr>
        <w:t>………………………………………………………………………………………………………………………………..</w:t>
      </w:r>
    </w:p>
    <w:p w14:paraId="20D69963" w14:textId="77777777" w:rsidR="005F5B08" w:rsidRPr="005F5B08" w:rsidRDefault="005F5B08" w:rsidP="005F5B08">
      <w:pPr>
        <w:suppressAutoHyphens w:val="0"/>
        <w:jc w:val="center"/>
        <w:rPr>
          <w:rFonts w:ascii="Arial" w:hAnsi="Arial" w:cs="Arial"/>
          <w:iCs/>
          <w:sz w:val="18"/>
          <w:szCs w:val="18"/>
          <w:lang w:eastAsia="pl-PL"/>
        </w:rPr>
      </w:pPr>
      <w:r w:rsidRPr="005F5B08">
        <w:rPr>
          <w:rFonts w:ascii="Arial" w:hAnsi="Arial" w:cs="Arial"/>
          <w:iCs/>
          <w:sz w:val="18"/>
          <w:szCs w:val="18"/>
          <w:lang w:eastAsia="pl-PL"/>
        </w:rPr>
        <w:t>(Imię, nazwisko, stanowisko/podstawa do reprezentacji)</w:t>
      </w:r>
    </w:p>
    <w:tbl>
      <w:tblPr>
        <w:tblpPr w:leftFromText="141" w:rightFromText="141" w:vertAnchor="text" w:horzAnchor="margin" w:tblpY="140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83"/>
      </w:tblGrid>
      <w:tr w:rsidR="003976BB" w14:paraId="0F1028CA" w14:textId="77777777" w:rsidTr="003976BB">
        <w:trPr>
          <w:trHeight w:hRule="exact" w:val="717"/>
        </w:trPr>
        <w:tc>
          <w:tcPr>
            <w:tcW w:w="8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bookmarkEnd w:id="1"/>
          <w:p w14:paraId="63C7233C" w14:textId="77777777" w:rsidR="003976BB" w:rsidRPr="00DC45B3" w:rsidRDefault="003976BB" w:rsidP="00397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5B3">
              <w:rPr>
                <w:rFonts w:ascii="Arial" w:hAnsi="Arial" w:cs="Arial"/>
                <w:b/>
                <w:bCs/>
                <w:sz w:val="20"/>
                <w:szCs w:val="20"/>
              </w:rPr>
              <w:t>Wykaz stacji paliw</w:t>
            </w:r>
            <w:r w:rsidRPr="00DC45B3">
              <w:rPr>
                <w:rFonts w:ascii="Arial" w:hAnsi="Arial" w:cs="Arial"/>
                <w:b/>
                <w:sz w:val="20"/>
                <w:szCs w:val="20"/>
              </w:rPr>
              <w:t xml:space="preserve">  pozostających  w  posiadaniu  wykonawcy</w:t>
            </w:r>
          </w:p>
          <w:p w14:paraId="699F9E72" w14:textId="77777777" w:rsidR="003976BB" w:rsidRPr="00DC45B3" w:rsidRDefault="003976BB" w:rsidP="003976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45B3">
              <w:rPr>
                <w:rFonts w:ascii="Arial" w:hAnsi="Arial" w:cs="Arial"/>
                <w:sz w:val="18"/>
                <w:szCs w:val="18"/>
              </w:rPr>
              <w:t>adres i liczba km od wskazanych lokalizacji</w:t>
            </w:r>
          </w:p>
          <w:p w14:paraId="2B8E599A" w14:textId="77777777" w:rsidR="003976BB" w:rsidRDefault="003976BB" w:rsidP="003976BB">
            <w:pPr>
              <w:jc w:val="center"/>
            </w:pPr>
            <w:r w:rsidRPr="00DC45B3">
              <w:rPr>
                <w:rFonts w:ascii="Arial" w:hAnsi="Arial" w:cs="Arial"/>
                <w:sz w:val="18"/>
                <w:szCs w:val="18"/>
              </w:rPr>
              <w:t>( dane potwierdzające spełnianie warunków określonych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C45B3">
              <w:rPr>
                <w:rFonts w:ascii="Arial" w:hAnsi="Arial" w:cs="Arial"/>
                <w:sz w:val="18"/>
                <w:szCs w:val="18"/>
              </w:rPr>
              <w:t>w  rozdziale VII  ust.  2  pkt d)   SWZ</w:t>
            </w:r>
            <w:r w:rsidRPr="00DC45B3">
              <w:rPr>
                <w:rFonts w:ascii="Arial" w:hAnsi="Arial" w:cs="Arial"/>
                <w:sz w:val="20"/>
                <w:szCs w:val="20"/>
              </w:rPr>
              <w:t xml:space="preserve"> )</w:t>
            </w:r>
          </w:p>
        </w:tc>
      </w:tr>
    </w:tbl>
    <w:p w14:paraId="79F97790" w14:textId="77777777" w:rsidR="005F48EB" w:rsidRPr="003976BB" w:rsidRDefault="003976BB" w:rsidP="003976BB">
      <w:pPr>
        <w:suppressAutoHyphens w:val="0"/>
        <w:spacing w:before="120" w:line="276" w:lineRule="auto"/>
        <w:ind w:left="-851" w:firstLine="284"/>
        <w:jc w:val="both"/>
        <w:rPr>
          <w:rFonts w:ascii="Arial" w:hAnsi="Arial" w:cs="Arial"/>
          <w:sz w:val="18"/>
          <w:szCs w:val="18"/>
          <w:lang w:eastAsia="pl-PL"/>
        </w:rPr>
      </w:pPr>
      <w:r w:rsidRPr="003976BB">
        <w:rPr>
          <w:rFonts w:ascii="Arial" w:hAnsi="Arial" w:cs="Arial"/>
          <w:sz w:val="18"/>
          <w:szCs w:val="18"/>
        </w:rPr>
        <w:t>Na potrzeby postępowania o udzielenie zamówienia publicznego na zadanie pn.:</w:t>
      </w:r>
      <w:bookmarkStart w:id="2" w:name="_Hlk122687066"/>
      <w:r w:rsidRPr="003976BB">
        <w:rPr>
          <w:rFonts w:ascii="Arial" w:hAnsi="Arial" w:cs="Arial"/>
          <w:sz w:val="18"/>
          <w:szCs w:val="18"/>
        </w:rPr>
        <w:t xml:space="preserve"> </w:t>
      </w:r>
      <w:r w:rsidR="001100B3" w:rsidRPr="001100B3">
        <w:rPr>
          <w:rFonts w:ascii="Arial" w:hAnsi="Arial" w:cs="Arial"/>
          <w:b/>
          <w:bCs/>
          <w:sz w:val="18"/>
          <w:szCs w:val="18"/>
        </w:rPr>
        <w:t xml:space="preserve">„Sukcesywne, bezgotówkowe dostawy paliw płynnych na podstawie kart paliwowych do samochodów służbowych OCRM w Opolu” </w:t>
      </w:r>
      <w:r w:rsidRPr="003976BB">
        <w:rPr>
          <w:rFonts w:ascii="Arial" w:hAnsi="Arial" w:cs="Arial"/>
          <w:b/>
          <w:bCs/>
          <w:sz w:val="18"/>
          <w:szCs w:val="18"/>
        </w:rPr>
        <w:t xml:space="preserve"> </w:t>
      </w:r>
      <w:bookmarkEnd w:id="2"/>
      <w:r w:rsidRPr="003976BB">
        <w:rPr>
          <w:rFonts w:ascii="Arial" w:hAnsi="Arial" w:cs="Arial"/>
          <w:iCs/>
          <w:sz w:val="18"/>
          <w:szCs w:val="18"/>
        </w:rPr>
        <w:t>prowadzonego przez OCRM w Opolu o</w:t>
      </w:r>
      <w:r w:rsidR="005F48EB" w:rsidRPr="005F48EB">
        <w:rPr>
          <w:rFonts w:ascii="Arial" w:hAnsi="Arial" w:cs="Arial"/>
          <w:b/>
          <w:sz w:val="18"/>
          <w:szCs w:val="18"/>
          <w:lang w:eastAsia="pl-PL"/>
        </w:rPr>
        <w:t>świadczamy</w:t>
      </w:r>
      <w:r w:rsidR="005F48EB" w:rsidRPr="005F48EB">
        <w:rPr>
          <w:rFonts w:ascii="Arial" w:hAnsi="Arial" w:cs="Arial"/>
          <w:sz w:val="18"/>
          <w:szCs w:val="18"/>
          <w:lang w:eastAsia="pl-PL"/>
        </w:rPr>
        <w:t xml:space="preserve">, że od dnia rozpoczęcia realizacji umowy będziemy  dysponować  </w:t>
      </w:r>
      <w:r w:rsidR="00DC45B3" w:rsidRPr="003976BB">
        <w:rPr>
          <w:rFonts w:ascii="Arial" w:hAnsi="Arial" w:cs="Arial"/>
          <w:sz w:val="18"/>
          <w:szCs w:val="18"/>
          <w:lang w:eastAsia="pl-PL"/>
        </w:rPr>
        <w:t>następującymi</w:t>
      </w:r>
      <w:r w:rsidR="005F48EB" w:rsidRPr="003976BB">
        <w:rPr>
          <w:rFonts w:ascii="Arial" w:hAnsi="Arial" w:cs="Arial"/>
          <w:sz w:val="18"/>
          <w:szCs w:val="18"/>
          <w:lang w:eastAsia="pl-PL"/>
        </w:rPr>
        <w:t xml:space="preserve"> stacjami paliw w zakresie obsługi Zamawiającego (realizacji przedmiotu umowy)</w:t>
      </w:r>
      <w:r w:rsidR="005F48EB" w:rsidRPr="005F48EB">
        <w:rPr>
          <w:rFonts w:ascii="Arial" w:hAnsi="Arial" w:cs="Arial"/>
          <w:sz w:val="18"/>
          <w:szCs w:val="18"/>
          <w:lang w:eastAsia="pl-PL"/>
        </w:rPr>
        <w:t>:</w:t>
      </w:r>
    </w:p>
    <w:p w14:paraId="726CD9A1" w14:textId="3A83A462" w:rsidR="00DC45B3" w:rsidRDefault="00DC45B3" w:rsidP="005F5B08">
      <w:pPr>
        <w:numPr>
          <w:ilvl w:val="1"/>
          <w:numId w:val="3"/>
        </w:numPr>
        <w:tabs>
          <w:tab w:val="num" w:pos="851"/>
        </w:tabs>
        <w:suppressAutoHyphens w:val="0"/>
        <w:spacing w:before="120" w:after="120"/>
        <w:ind w:left="-142" w:hanging="425"/>
        <w:jc w:val="both"/>
        <w:rPr>
          <w:rFonts w:ascii="Arial" w:eastAsiaTheme="minorEastAsia" w:hAnsi="Arial" w:cs="Arial"/>
          <w:sz w:val="18"/>
          <w:szCs w:val="18"/>
          <w:lang w:eastAsia="pl-PL"/>
        </w:rPr>
      </w:pPr>
      <w:r w:rsidRPr="00DC45B3">
        <w:rPr>
          <w:rFonts w:ascii="Arial" w:eastAsiaTheme="minorEastAsia" w:hAnsi="Arial" w:cs="Arial"/>
          <w:sz w:val="18"/>
          <w:szCs w:val="18"/>
          <w:lang w:eastAsia="pl-PL"/>
        </w:rPr>
        <w:t xml:space="preserve">Co najmniej 1 (jedną) stacją paliw położoną na terenie miasta Opola zlokalizowaną w odległości drogowej nie większej niż </w:t>
      </w:r>
      <w:r w:rsidR="0003153F">
        <w:rPr>
          <w:rFonts w:ascii="Arial" w:eastAsiaTheme="minorEastAsia" w:hAnsi="Arial" w:cs="Arial"/>
          <w:sz w:val="18"/>
          <w:szCs w:val="18"/>
          <w:lang w:eastAsia="pl-PL"/>
        </w:rPr>
        <w:t>4</w:t>
      </w:r>
      <w:r w:rsidRPr="00DC45B3">
        <w:rPr>
          <w:rFonts w:ascii="Arial" w:eastAsiaTheme="minorEastAsia" w:hAnsi="Arial" w:cs="Arial"/>
          <w:sz w:val="18"/>
          <w:szCs w:val="18"/>
          <w:lang w:eastAsia="pl-PL"/>
        </w:rPr>
        <w:t xml:space="preserve"> km od siedziby Zamawiającego tj. 45-369 Opole, ul. Mickiewicza 2-4.  czynną całą dobę we wszystkie dni tygodnia.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"/>
        <w:gridCol w:w="8610"/>
      </w:tblGrid>
      <w:tr w:rsidR="005F48EB" w:rsidRPr="005F48EB" w14:paraId="111B8693" w14:textId="77777777" w:rsidTr="000036CD">
        <w:tc>
          <w:tcPr>
            <w:tcW w:w="5000" w:type="pct"/>
            <w:gridSpan w:val="2"/>
            <w:shd w:val="clear" w:color="auto" w:fill="auto"/>
          </w:tcPr>
          <w:p w14:paraId="54E5DB51" w14:textId="77777777" w:rsidR="005F48EB" w:rsidRPr="005F48EB" w:rsidRDefault="005F48EB" w:rsidP="005F48EB">
            <w:pPr>
              <w:suppressAutoHyphens w:val="0"/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F48E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Miasto Opole</w:t>
            </w:r>
          </w:p>
        </w:tc>
      </w:tr>
      <w:tr w:rsidR="005F48EB" w:rsidRPr="005F48EB" w14:paraId="02B04986" w14:textId="77777777" w:rsidTr="000036CD">
        <w:tc>
          <w:tcPr>
            <w:tcW w:w="249" w:type="pct"/>
            <w:shd w:val="clear" w:color="auto" w:fill="auto"/>
          </w:tcPr>
          <w:p w14:paraId="68066834" w14:textId="77777777" w:rsidR="005F48EB" w:rsidRPr="005F48EB" w:rsidRDefault="005F48EB" w:rsidP="005F48EB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F48EB">
              <w:rPr>
                <w:rFonts w:ascii="Arial" w:hAnsi="Arial" w:cs="Arial"/>
                <w:sz w:val="18"/>
                <w:szCs w:val="18"/>
                <w:lang w:eastAsia="pl-PL"/>
              </w:rPr>
              <w:t>Lp</w:t>
            </w:r>
          </w:p>
        </w:tc>
        <w:tc>
          <w:tcPr>
            <w:tcW w:w="4751" w:type="pct"/>
            <w:shd w:val="clear" w:color="auto" w:fill="auto"/>
          </w:tcPr>
          <w:p w14:paraId="58D87293" w14:textId="1D29CFFA" w:rsidR="005F48EB" w:rsidRPr="005F48EB" w:rsidRDefault="005F48EB" w:rsidP="005F48EB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F48E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Nazwa i adres stacji zlokalizowanej w max odległości drogowej </w:t>
            </w:r>
            <w:r w:rsidR="00372C13">
              <w:rPr>
                <w:rFonts w:ascii="Arial" w:hAnsi="Arial" w:cs="Arial"/>
                <w:sz w:val="18"/>
                <w:szCs w:val="18"/>
                <w:lang w:eastAsia="pl-PL"/>
              </w:rPr>
              <w:t>4</w:t>
            </w:r>
            <w:r w:rsidRPr="005F48E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km - od siedziby Zamawiającego.</w:t>
            </w:r>
          </w:p>
        </w:tc>
      </w:tr>
      <w:tr w:rsidR="005F48EB" w:rsidRPr="005F48EB" w14:paraId="3EA60627" w14:textId="77777777" w:rsidTr="000036CD">
        <w:trPr>
          <w:trHeight w:val="264"/>
        </w:trPr>
        <w:tc>
          <w:tcPr>
            <w:tcW w:w="249" w:type="pct"/>
            <w:shd w:val="clear" w:color="auto" w:fill="auto"/>
          </w:tcPr>
          <w:p w14:paraId="40013E2C" w14:textId="77777777" w:rsidR="005F48EB" w:rsidRPr="005F48EB" w:rsidRDefault="005F48EB" w:rsidP="005F48EB">
            <w:pPr>
              <w:numPr>
                <w:ilvl w:val="0"/>
                <w:numId w:val="2"/>
              </w:numPr>
              <w:suppressAutoHyphens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751" w:type="pct"/>
            <w:shd w:val="clear" w:color="auto" w:fill="auto"/>
          </w:tcPr>
          <w:p w14:paraId="0ABAE313" w14:textId="77777777" w:rsidR="005F48EB" w:rsidRPr="005F48EB" w:rsidRDefault="005F48EB" w:rsidP="005F48EB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5F48EB" w:rsidRPr="005F48EB" w14:paraId="1109AC01" w14:textId="77777777" w:rsidTr="000036CD">
        <w:trPr>
          <w:trHeight w:val="267"/>
        </w:trPr>
        <w:tc>
          <w:tcPr>
            <w:tcW w:w="249" w:type="pct"/>
            <w:shd w:val="clear" w:color="auto" w:fill="auto"/>
          </w:tcPr>
          <w:p w14:paraId="0246CD21" w14:textId="77777777" w:rsidR="005F48EB" w:rsidRPr="005F48EB" w:rsidRDefault="005F48EB" w:rsidP="005F48EB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F48EB">
              <w:rPr>
                <w:rFonts w:ascii="Arial" w:hAnsi="Arial" w:cs="Arial"/>
                <w:sz w:val="18"/>
                <w:szCs w:val="18"/>
                <w:lang w:eastAsia="pl-PL"/>
              </w:rPr>
              <w:t>…</w:t>
            </w:r>
          </w:p>
        </w:tc>
        <w:tc>
          <w:tcPr>
            <w:tcW w:w="4751" w:type="pct"/>
            <w:shd w:val="clear" w:color="auto" w:fill="auto"/>
          </w:tcPr>
          <w:p w14:paraId="71381EFC" w14:textId="77777777" w:rsidR="005F48EB" w:rsidRPr="005F48EB" w:rsidRDefault="005F48EB" w:rsidP="005F48EB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3B184F8C" w14:textId="77777777" w:rsidR="00DC45B3" w:rsidRPr="00DC45B3" w:rsidRDefault="00DC45B3" w:rsidP="00DC45B3">
      <w:pPr>
        <w:numPr>
          <w:ilvl w:val="1"/>
          <w:numId w:val="3"/>
        </w:numPr>
        <w:tabs>
          <w:tab w:val="num" w:pos="851"/>
        </w:tabs>
        <w:suppressAutoHyphens w:val="0"/>
        <w:spacing w:before="120"/>
        <w:ind w:left="-142" w:hanging="425"/>
        <w:jc w:val="both"/>
        <w:rPr>
          <w:rFonts w:ascii="Arial" w:eastAsiaTheme="minorEastAsia" w:hAnsi="Arial" w:cs="Arial"/>
          <w:sz w:val="18"/>
          <w:szCs w:val="18"/>
          <w:lang w:eastAsia="pl-PL"/>
        </w:rPr>
      </w:pPr>
      <w:r w:rsidRPr="00DC45B3">
        <w:rPr>
          <w:rFonts w:ascii="Arial" w:eastAsiaTheme="minorEastAsia" w:hAnsi="Arial" w:cs="Arial"/>
          <w:sz w:val="18"/>
          <w:szCs w:val="18"/>
          <w:lang w:eastAsia="pl-PL"/>
        </w:rPr>
        <w:t xml:space="preserve">Co najmniej 7 (siedmioma) stacjami paliw położonymi na terenie województwa opolskiego w tym co najmniej jedną zlokalizowaną w odległości drogowej nie większej niż 12 km od wskazanej jednostki organizacyjnej Zamawiającego (miejsc stacjonowania zespołów ratownictwa medycznego) czynną całą dobę we wszystkie dni tygodnia:  </w:t>
      </w:r>
    </w:p>
    <w:p w14:paraId="2EB075A4" w14:textId="77777777" w:rsidR="00540BA9" w:rsidRDefault="00540BA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"/>
        <w:gridCol w:w="8606"/>
      </w:tblGrid>
      <w:tr w:rsidR="005F48EB" w:rsidRPr="005F48EB" w14:paraId="3FE18FC4" w14:textId="77777777" w:rsidTr="000036CD">
        <w:tc>
          <w:tcPr>
            <w:tcW w:w="5000" w:type="pct"/>
            <w:gridSpan w:val="2"/>
            <w:shd w:val="clear" w:color="auto" w:fill="auto"/>
          </w:tcPr>
          <w:p w14:paraId="429DEEDE" w14:textId="77777777" w:rsidR="005F48EB" w:rsidRPr="005F48EB" w:rsidRDefault="005F48EB" w:rsidP="005F48EB">
            <w:pPr>
              <w:suppressAutoHyphens w:val="0"/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F48E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Zespoły wyjazdowe</w:t>
            </w:r>
          </w:p>
        </w:tc>
      </w:tr>
      <w:tr w:rsidR="005F48EB" w:rsidRPr="005F48EB" w14:paraId="40D60D44" w14:textId="77777777" w:rsidTr="005F48EB">
        <w:tc>
          <w:tcPr>
            <w:tcW w:w="251" w:type="pct"/>
            <w:vMerge w:val="restart"/>
            <w:shd w:val="clear" w:color="auto" w:fill="auto"/>
          </w:tcPr>
          <w:p w14:paraId="4B55393B" w14:textId="77777777" w:rsidR="005F48EB" w:rsidRPr="005F48EB" w:rsidRDefault="005F48EB" w:rsidP="005F48EB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F48EB">
              <w:rPr>
                <w:rFonts w:ascii="Arial" w:hAnsi="Arial" w:cs="Arial"/>
                <w:sz w:val="18"/>
                <w:szCs w:val="18"/>
                <w:lang w:eastAsia="pl-PL"/>
              </w:rPr>
              <w:t>Lp</w:t>
            </w:r>
          </w:p>
        </w:tc>
        <w:tc>
          <w:tcPr>
            <w:tcW w:w="4749" w:type="pct"/>
            <w:shd w:val="clear" w:color="auto" w:fill="auto"/>
          </w:tcPr>
          <w:p w14:paraId="1F815CE9" w14:textId="77777777" w:rsidR="005F48EB" w:rsidRPr="005F48EB" w:rsidRDefault="005F48EB" w:rsidP="005F48EB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F48EB">
              <w:rPr>
                <w:rFonts w:ascii="Arial" w:hAnsi="Arial" w:cs="Arial"/>
                <w:sz w:val="18"/>
                <w:szCs w:val="18"/>
                <w:lang w:eastAsia="pl-PL"/>
              </w:rPr>
              <w:t>Miejsce stacjonowania zespołu wyjazdowego.</w:t>
            </w:r>
          </w:p>
        </w:tc>
      </w:tr>
      <w:tr w:rsidR="005F48EB" w:rsidRPr="005F48EB" w14:paraId="2855CECC" w14:textId="77777777" w:rsidTr="005F48EB">
        <w:trPr>
          <w:trHeight w:val="193"/>
        </w:trPr>
        <w:tc>
          <w:tcPr>
            <w:tcW w:w="251" w:type="pct"/>
            <w:vMerge/>
            <w:shd w:val="clear" w:color="auto" w:fill="auto"/>
          </w:tcPr>
          <w:p w14:paraId="6EC7D380" w14:textId="77777777" w:rsidR="005F48EB" w:rsidRPr="005F48EB" w:rsidRDefault="005F48EB" w:rsidP="005F48EB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749" w:type="pct"/>
            <w:shd w:val="clear" w:color="auto" w:fill="auto"/>
          </w:tcPr>
          <w:p w14:paraId="0309C1A0" w14:textId="77777777" w:rsidR="005F48EB" w:rsidRPr="005F48EB" w:rsidRDefault="005F48EB" w:rsidP="005F48EB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F48EB">
              <w:rPr>
                <w:rFonts w:ascii="Arial" w:hAnsi="Arial" w:cs="Arial"/>
                <w:sz w:val="18"/>
                <w:szCs w:val="18"/>
                <w:lang w:eastAsia="pl-PL"/>
              </w:rPr>
              <w:t>Nazwa i adres stacji zlokalizowanych w max odległości drogowej 1</w:t>
            </w:r>
            <w:r w:rsidR="00DC45B3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Pr="005F48E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km - od wskazanego miejsca. </w:t>
            </w:r>
          </w:p>
        </w:tc>
      </w:tr>
      <w:tr w:rsidR="005F48EB" w:rsidRPr="005F48EB" w14:paraId="17348443" w14:textId="77777777" w:rsidTr="000036CD">
        <w:tc>
          <w:tcPr>
            <w:tcW w:w="251" w:type="pct"/>
            <w:vMerge w:val="restart"/>
            <w:shd w:val="clear" w:color="auto" w:fill="auto"/>
          </w:tcPr>
          <w:p w14:paraId="7EEB4060" w14:textId="77777777" w:rsidR="005F48EB" w:rsidRPr="005F48EB" w:rsidRDefault="005F48EB" w:rsidP="005F48EB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F48EB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749" w:type="pct"/>
            <w:shd w:val="clear" w:color="auto" w:fill="auto"/>
          </w:tcPr>
          <w:p w14:paraId="221192AC" w14:textId="77777777" w:rsidR="005F48EB" w:rsidRPr="005F48EB" w:rsidRDefault="005F48EB" w:rsidP="005F48EB">
            <w:pPr>
              <w:suppressAutoHyphens w:val="0"/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F48E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Ozimek</w:t>
            </w:r>
            <w:r w:rsidRPr="005F48E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46-040 ul. Częstochowska 31</w:t>
            </w:r>
          </w:p>
        </w:tc>
      </w:tr>
      <w:tr w:rsidR="005F48EB" w:rsidRPr="005F48EB" w14:paraId="2A3F4038" w14:textId="77777777" w:rsidTr="000036CD">
        <w:tc>
          <w:tcPr>
            <w:tcW w:w="251" w:type="pct"/>
            <w:vMerge/>
            <w:shd w:val="clear" w:color="auto" w:fill="auto"/>
          </w:tcPr>
          <w:p w14:paraId="54C2C585" w14:textId="77777777" w:rsidR="005F48EB" w:rsidRPr="005F48EB" w:rsidRDefault="005F48EB" w:rsidP="005F48EB">
            <w:pPr>
              <w:suppressAutoHyphens w:val="0"/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749" w:type="pct"/>
            <w:shd w:val="clear" w:color="auto" w:fill="auto"/>
          </w:tcPr>
          <w:p w14:paraId="4F206E96" w14:textId="77777777" w:rsidR="005F48EB" w:rsidRPr="005F48EB" w:rsidRDefault="005F48EB" w:rsidP="005F48EB">
            <w:pPr>
              <w:suppressAutoHyphens w:val="0"/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5F48EB" w:rsidRPr="005F48EB" w14:paraId="1E4CCBE4" w14:textId="77777777" w:rsidTr="000036CD">
        <w:tc>
          <w:tcPr>
            <w:tcW w:w="251" w:type="pct"/>
            <w:vMerge w:val="restart"/>
            <w:shd w:val="clear" w:color="auto" w:fill="auto"/>
          </w:tcPr>
          <w:p w14:paraId="578F6202" w14:textId="77777777" w:rsidR="005F48EB" w:rsidRPr="005F48EB" w:rsidRDefault="005F48EB" w:rsidP="005F48EB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F48EB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749" w:type="pct"/>
            <w:shd w:val="clear" w:color="auto" w:fill="auto"/>
          </w:tcPr>
          <w:p w14:paraId="32AFD360" w14:textId="77777777" w:rsidR="005F48EB" w:rsidRPr="005F48EB" w:rsidRDefault="005F48EB" w:rsidP="005F48EB">
            <w:pPr>
              <w:suppressAutoHyphens w:val="0"/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F48E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Niemodlin </w:t>
            </w:r>
            <w:r w:rsidRPr="005F48EB">
              <w:rPr>
                <w:rFonts w:ascii="Arial" w:hAnsi="Arial" w:cs="Arial"/>
                <w:sz w:val="18"/>
                <w:szCs w:val="18"/>
                <w:lang w:eastAsia="pl-PL"/>
              </w:rPr>
              <w:t>49-100 ul. Zamkowa 4</w:t>
            </w:r>
          </w:p>
        </w:tc>
      </w:tr>
      <w:tr w:rsidR="005F48EB" w:rsidRPr="005F48EB" w14:paraId="2A9E05B3" w14:textId="77777777" w:rsidTr="000036CD">
        <w:tc>
          <w:tcPr>
            <w:tcW w:w="251" w:type="pct"/>
            <w:vMerge/>
            <w:shd w:val="clear" w:color="auto" w:fill="auto"/>
          </w:tcPr>
          <w:p w14:paraId="03369E48" w14:textId="77777777" w:rsidR="005F48EB" w:rsidRPr="005F48EB" w:rsidRDefault="005F48EB" w:rsidP="005F48EB">
            <w:pPr>
              <w:suppressAutoHyphens w:val="0"/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749" w:type="pct"/>
            <w:shd w:val="clear" w:color="auto" w:fill="auto"/>
          </w:tcPr>
          <w:p w14:paraId="6162E953" w14:textId="77777777" w:rsidR="005F48EB" w:rsidRPr="005F48EB" w:rsidRDefault="005F48EB" w:rsidP="005F48EB">
            <w:pPr>
              <w:suppressAutoHyphens w:val="0"/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5F48EB" w:rsidRPr="005F48EB" w14:paraId="17174070" w14:textId="77777777" w:rsidTr="005F48EB">
        <w:tc>
          <w:tcPr>
            <w:tcW w:w="251" w:type="pct"/>
            <w:vMerge w:val="restart"/>
            <w:shd w:val="clear" w:color="auto" w:fill="auto"/>
          </w:tcPr>
          <w:p w14:paraId="0B4D67C4" w14:textId="77777777" w:rsidR="005F48EB" w:rsidRPr="005F48EB" w:rsidRDefault="005F48EB" w:rsidP="005F48EB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F48EB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749" w:type="pct"/>
            <w:shd w:val="clear" w:color="auto" w:fill="auto"/>
          </w:tcPr>
          <w:p w14:paraId="33928579" w14:textId="77777777" w:rsidR="005F48EB" w:rsidRPr="005F48EB" w:rsidRDefault="005F48EB" w:rsidP="005F48EB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F48E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Dobrzeń Wielki</w:t>
            </w:r>
            <w:r w:rsidRPr="005F48E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46-081 ul. Reymonta 2</w:t>
            </w:r>
          </w:p>
        </w:tc>
      </w:tr>
      <w:tr w:rsidR="005F48EB" w:rsidRPr="005F48EB" w14:paraId="39956A21" w14:textId="77777777" w:rsidTr="005F48EB">
        <w:trPr>
          <w:trHeight w:val="193"/>
        </w:trPr>
        <w:tc>
          <w:tcPr>
            <w:tcW w:w="251" w:type="pct"/>
            <w:vMerge/>
            <w:shd w:val="clear" w:color="auto" w:fill="auto"/>
          </w:tcPr>
          <w:p w14:paraId="720FB51E" w14:textId="77777777" w:rsidR="005F48EB" w:rsidRPr="005F48EB" w:rsidRDefault="005F48EB" w:rsidP="005F48EB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749" w:type="pct"/>
            <w:shd w:val="clear" w:color="auto" w:fill="auto"/>
          </w:tcPr>
          <w:p w14:paraId="5FA43516" w14:textId="77777777" w:rsidR="005F48EB" w:rsidRPr="005F48EB" w:rsidRDefault="005F48EB" w:rsidP="005F48EB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5F48EB" w:rsidRPr="005F48EB" w14:paraId="7D1B6EAE" w14:textId="77777777" w:rsidTr="005F48EB">
        <w:trPr>
          <w:trHeight w:val="264"/>
        </w:trPr>
        <w:tc>
          <w:tcPr>
            <w:tcW w:w="251" w:type="pct"/>
            <w:vMerge w:val="restart"/>
            <w:shd w:val="clear" w:color="auto" w:fill="auto"/>
          </w:tcPr>
          <w:p w14:paraId="3415455D" w14:textId="77777777" w:rsidR="005F48EB" w:rsidRPr="005F48EB" w:rsidRDefault="005F48EB" w:rsidP="005F48EB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F48EB">
              <w:rPr>
                <w:rFonts w:ascii="Arial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749" w:type="pct"/>
            <w:shd w:val="clear" w:color="auto" w:fill="auto"/>
          </w:tcPr>
          <w:p w14:paraId="2F12BE4D" w14:textId="77777777" w:rsidR="005F48EB" w:rsidRPr="005F48EB" w:rsidRDefault="005F48EB" w:rsidP="005F48EB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F48E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Namysłów</w:t>
            </w:r>
            <w:r w:rsidRPr="005F48E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ul. Powstańców Śląskich 3</w:t>
            </w:r>
          </w:p>
        </w:tc>
      </w:tr>
      <w:tr w:rsidR="005F48EB" w:rsidRPr="005F48EB" w14:paraId="7F3409B6" w14:textId="77777777" w:rsidTr="005F48EB">
        <w:trPr>
          <w:trHeight w:val="284"/>
        </w:trPr>
        <w:tc>
          <w:tcPr>
            <w:tcW w:w="251" w:type="pct"/>
            <w:vMerge/>
            <w:shd w:val="clear" w:color="auto" w:fill="auto"/>
          </w:tcPr>
          <w:p w14:paraId="2071F9D5" w14:textId="77777777" w:rsidR="005F48EB" w:rsidRPr="005F48EB" w:rsidRDefault="005F48EB" w:rsidP="005F48EB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749" w:type="pct"/>
            <w:shd w:val="clear" w:color="auto" w:fill="auto"/>
          </w:tcPr>
          <w:p w14:paraId="4F8A1427" w14:textId="77777777" w:rsidR="005F48EB" w:rsidRPr="005F48EB" w:rsidRDefault="005F48EB" w:rsidP="005F48EB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5F48EB" w:rsidRPr="005F48EB" w14:paraId="2971DED7" w14:textId="77777777" w:rsidTr="005F48EB">
        <w:trPr>
          <w:trHeight w:val="223"/>
        </w:trPr>
        <w:tc>
          <w:tcPr>
            <w:tcW w:w="251" w:type="pct"/>
            <w:vMerge w:val="restart"/>
            <w:shd w:val="clear" w:color="auto" w:fill="auto"/>
          </w:tcPr>
          <w:p w14:paraId="0A657A64" w14:textId="77777777" w:rsidR="005F48EB" w:rsidRPr="005F48EB" w:rsidRDefault="005F48EB" w:rsidP="005F48EB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F48EB"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749" w:type="pct"/>
            <w:shd w:val="clear" w:color="auto" w:fill="auto"/>
          </w:tcPr>
          <w:p w14:paraId="7214F7C3" w14:textId="77777777" w:rsidR="005F48EB" w:rsidRPr="005F48EB" w:rsidRDefault="005F48EB" w:rsidP="005F48EB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F48E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Wołczyn </w:t>
            </w:r>
            <w:r w:rsidRPr="005F48EB">
              <w:rPr>
                <w:rFonts w:ascii="Arial" w:hAnsi="Arial" w:cs="Arial"/>
                <w:sz w:val="18"/>
                <w:szCs w:val="18"/>
                <w:lang w:eastAsia="pl-PL"/>
              </w:rPr>
              <w:t>ul. Sienkiewicza 4a</w:t>
            </w:r>
          </w:p>
        </w:tc>
      </w:tr>
      <w:tr w:rsidR="005F48EB" w:rsidRPr="005F48EB" w14:paraId="2FC3EE6F" w14:textId="77777777" w:rsidTr="005F48EB">
        <w:trPr>
          <w:trHeight w:val="241"/>
        </w:trPr>
        <w:tc>
          <w:tcPr>
            <w:tcW w:w="251" w:type="pct"/>
            <w:vMerge/>
            <w:shd w:val="clear" w:color="auto" w:fill="auto"/>
          </w:tcPr>
          <w:p w14:paraId="107EA045" w14:textId="77777777" w:rsidR="005F48EB" w:rsidRPr="005F48EB" w:rsidRDefault="005F48EB" w:rsidP="005F48EB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749" w:type="pct"/>
            <w:shd w:val="clear" w:color="auto" w:fill="auto"/>
          </w:tcPr>
          <w:p w14:paraId="64D73973" w14:textId="77777777" w:rsidR="005F48EB" w:rsidRPr="005F48EB" w:rsidRDefault="005F48EB" w:rsidP="005F48EB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5F48EB" w:rsidRPr="005F48EB" w14:paraId="4C03619C" w14:textId="77777777" w:rsidTr="005F48EB">
        <w:trPr>
          <w:trHeight w:val="253"/>
        </w:trPr>
        <w:tc>
          <w:tcPr>
            <w:tcW w:w="251" w:type="pct"/>
            <w:vMerge w:val="restart"/>
            <w:shd w:val="clear" w:color="auto" w:fill="auto"/>
          </w:tcPr>
          <w:p w14:paraId="0A9EE342" w14:textId="77777777" w:rsidR="005F48EB" w:rsidRPr="005F48EB" w:rsidRDefault="005F48EB" w:rsidP="005F48EB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F48EB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749" w:type="pct"/>
            <w:shd w:val="clear" w:color="auto" w:fill="auto"/>
          </w:tcPr>
          <w:p w14:paraId="0C8100AB" w14:textId="77777777" w:rsidR="005F48EB" w:rsidRPr="005F48EB" w:rsidRDefault="005F48EB" w:rsidP="005F48EB">
            <w:pPr>
              <w:suppressAutoHyphens w:val="0"/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F48E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Świerczów</w:t>
            </w:r>
            <w:r w:rsidRPr="005F48E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ul. Brzeska 28a</w:t>
            </w:r>
          </w:p>
        </w:tc>
      </w:tr>
      <w:tr w:rsidR="005F48EB" w:rsidRPr="005F48EB" w14:paraId="6766FB81" w14:textId="77777777" w:rsidTr="005F48EB">
        <w:trPr>
          <w:trHeight w:val="253"/>
        </w:trPr>
        <w:tc>
          <w:tcPr>
            <w:tcW w:w="251" w:type="pct"/>
            <w:vMerge/>
            <w:shd w:val="clear" w:color="auto" w:fill="auto"/>
          </w:tcPr>
          <w:p w14:paraId="38C46E12" w14:textId="77777777" w:rsidR="005F48EB" w:rsidRPr="005F48EB" w:rsidRDefault="005F48EB" w:rsidP="005F48EB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749" w:type="pct"/>
            <w:shd w:val="clear" w:color="auto" w:fill="auto"/>
          </w:tcPr>
          <w:p w14:paraId="62BF7E8E" w14:textId="77777777" w:rsidR="005F48EB" w:rsidRPr="005F48EB" w:rsidRDefault="005F48EB" w:rsidP="005F48EB">
            <w:pPr>
              <w:suppressAutoHyphens w:val="0"/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5F48EB" w:rsidRPr="005F48EB" w14:paraId="0EB7DF26" w14:textId="77777777" w:rsidTr="005F48EB">
        <w:trPr>
          <w:trHeight w:val="253"/>
        </w:trPr>
        <w:tc>
          <w:tcPr>
            <w:tcW w:w="251" w:type="pct"/>
            <w:vMerge w:val="restart"/>
            <w:shd w:val="clear" w:color="auto" w:fill="auto"/>
          </w:tcPr>
          <w:p w14:paraId="74CB6F9B" w14:textId="77777777" w:rsidR="005F48EB" w:rsidRPr="005F48EB" w:rsidRDefault="005F48EB" w:rsidP="005F48EB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749" w:type="pct"/>
            <w:shd w:val="clear" w:color="auto" w:fill="auto"/>
          </w:tcPr>
          <w:p w14:paraId="3B859527" w14:textId="77777777" w:rsidR="005F48EB" w:rsidRPr="005F48EB" w:rsidRDefault="00DC45B3" w:rsidP="005F48EB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C45B3">
              <w:rPr>
                <w:rFonts w:ascii="Arial" w:eastAsiaTheme="minorEastAsia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Jełowa </w:t>
            </w:r>
            <w:r w:rsidRPr="00DC45B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pl-PL"/>
              </w:rPr>
              <w:t>ul. Wolności 18</w:t>
            </w:r>
          </w:p>
        </w:tc>
      </w:tr>
      <w:tr w:rsidR="005F48EB" w:rsidRPr="005F48EB" w14:paraId="558EAB7D" w14:textId="77777777" w:rsidTr="005F48EB">
        <w:trPr>
          <w:trHeight w:val="254"/>
        </w:trPr>
        <w:tc>
          <w:tcPr>
            <w:tcW w:w="251" w:type="pct"/>
            <w:vMerge/>
            <w:shd w:val="clear" w:color="auto" w:fill="auto"/>
          </w:tcPr>
          <w:p w14:paraId="3EF87073" w14:textId="77777777" w:rsidR="005F48EB" w:rsidRPr="005F48EB" w:rsidRDefault="005F48EB" w:rsidP="005F48EB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749" w:type="pct"/>
            <w:shd w:val="clear" w:color="auto" w:fill="auto"/>
          </w:tcPr>
          <w:p w14:paraId="5BFEB5BB" w14:textId="77777777" w:rsidR="005F48EB" w:rsidRPr="005F48EB" w:rsidRDefault="005F48EB" w:rsidP="005F48EB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5D55AB1B" w14:textId="77777777" w:rsidR="00DC45B3" w:rsidRPr="00DC45B3" w:rsidRDefault="00DC45B3" w:rsidP="00DC45B3">
      <w:pPr>
        <w:numPr>
          <w:ilvl w:val="0"/>
          <w:numId w:val="6"/>
        </w:numPr>
        <w:suppressAutoHyphens w:val="0"/>
        <w:spacing w:line="360" w:lineRule="auto"/>
        <w:ind w:left="-142" w:hanging="284"/>
        <w:jc w:val="both"/>
        <w:rPr>
          <w:rFonts w:ascii="Arial" w:hAnsi="Arial" w:cs="Arial"/>
          <w:sz w:val="18"/>
          <w:szCs w:val="18"/>
          <w:lang w:eastAsia="pl-PL"/>
        </w:rPr>
      </w:pPr>
      <w:r>
        <w:tab/>
      </w:r>
      <w:r w:rsidRPr="00DC45B3">
        <w:rPr>
          <w:rFonts w:ascii="Arial" w:hAnsi="Arial" w:cs="Arial"/>
          <w:sz w:val="18"/>
          <w:szCs w:val="18"/>
        </w:rPr>
        <w:t>Co najmniej</w:t>
      </w:r>
      <w:r>
        <w:t xml:space="preserve"> </w:t>
      </w:r>
      <w:r w:rsidRPr="00DC45B3">
        <w:rPr>
          <w:rFonts w:ascii="Arial" w:hAnsi="Arial" w:cs="Arial"/>
          <w:b/>
          <w:sz w:val="18"/>
          <w:szCs w:val="18"/>
          <w:lang w:eastAsia="pl-PL"/>
        </w:rPr>
        <w:t>1 (jedną) stacją paliw</w:t>
      </w:r>
      <w:r w:rsidRPr="00DC45B3">
        <w:rPr>
          <w:rFonts w:ascii="Arial" w:hAnsi="Arial" w:cs="Arial"/>
          <w:sz w:val="18"/>
          <w:szCs w:val="18"/>
          <w:lang w:eastAsia="pl-PL"/>
        </w:rPr>
        <w:t xml:space="preserve"> usytuowaną w każdym mieście wojewódzkim: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1683"/>
        <w:gridCol w:w="6870"/>
      </w:tblGrid>
      <w:tr w:rsidR="00DC45B3" w:rsidRPr="00DC45B3" w14:paraId="4E2B93EE" w14:textId="77777777" w:rsidTr="000036CD">
        <w:tc>
          <w:tcPr>
            <w:tcW w:w="514" w:type="dxa"/>
            <w:shd w:val="clear" w:color="auto" w:fill="auto"/>
          </w:tcPr>
          <w:p w14:paraId="3A921CB3" w14:textId="77777777" w:rsidR="00DC45B3" w:rsidRPr="00DC45B3" w:rsidRDefault="00DC45B3" w:rsidP="00DC45B3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C45B3">
              <w:rPr>
                <w:rFonts w:ascii="Arial" w:hAnsi="Arial" w:cs="Arial"/>
                <w:sz w:val="18"/>
                <w:szCs w:val="18"/>
                <w:lang w:eastAsia="pl-PL"/>
              </w:rPr>
              <w:t>Lp</w:t>
            </w:r>
          </w:p>
        </w:tc>
        <w:tc>
          <w:tcPr>
            <w:tcW w:w="1750" w:type="dxa"/>
            <w:shd w:val="clear" w:color="auto" w:fill="auto"/>
          </w:tcPr>
          <w:p w14:paraId="1263DC77" w14:textId="77777777" w:rsidR="00DC45B3" w:rsidRPr="00DC45B3" w:rsidRDefault="00DC45B3" w:rsidP="00DC45B3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C45B3">
              <w:rPr>
                <w:rFonts w:ascii="Arial" w:hAnsi="Arial" w:cs="Arial"/>
                <w:sz w:val="18"/>
                <w:szCs w:val="18"/>
                <w:lang w:eastAsia="pl-PL"/>
              </w:rPr>
              <w:t xml:space="preserve">Miasto  </w:t>
            </w:r>
          </w:p>
        </w:tc>
        <w:tc>
          <w:tcPr>
            <w:tcW w:w="7306" w:type="dxa"/>
            <w:shd w:val="clear" w:color="auto" w:fill="auto"/>
          </w:tcPr>
          <w:p w14:paraId="1C0D881D" w14:textId="77777777" w:rsidR="00DC45B3" w:rsidRPr="00DC45B3" w:rsidRDefault="00DC45B3" w:rsidP="00DC45B3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C45B3">
              <w:rPr>
                <w:rFonts w:ascii="Arial" w:hAnsi="Arial" w:cs="Arial"/>
                <w:sz w:val="18"/>
                <w:szCs w:val="18"/>
                <w:lang w:eastAsia="pl-PL"/>
              </w:rPr>
              <w:t xml:space="preserve">Nazwa i adres stacji </w:t>
            </w:r>
          </w:p>
        </w:tc>
      </w:tr>
      <w:tr w:rsidR="00DC45B3" w:rsidRPr="00DC45B3" w14:paraId="3F047D36" w14:textId="77777777" w:rsidTr="000036CD">
        <w:trPr>
          <w:trHeight w:val="296"/>
        </w:trPr>
        <w:tc>
          <w:tcPr>
            <w:tcW w:w="514" w:type="dxa"/>
            <w:shd w:val="clear" w:color="auto" w:fill="auto"/>
          </w:tcPr>
          <w:p w14:paraId="78D6F1AA" w14:textId="77777777" w:rsidR="00DC45B3" w:rsidRPr="00DC45B3" w:rsidRDefault="00DC45B3" w:rsidP="00DC45B3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C45B3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50" w:type="dxa"/>
            <w:shd w:val="clear" w:color="auto" w:fill="auto"/>
          </w:tcPr>
          <w:p w14:paraId="69020FA6" w14:textId="77777777" w:rsidR="00DC45B3" w:rsidRPr="00DC45B3" w:rsidRDefault="00DC45B3" w:rsidP="00DC45B3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306" w:type="dxa"/>
            <w:shd w:val="clear" w:color="auto" w:fill="auto"/>
          </w:tcPr>
          <w:p w14:paraId="0F1F4E1E" w14:textId="77777777" w:rsidR="00DC45B3" w:rsidRPr="00DC45B3" w:rsidRDefault="00DC45B3" w:rsidP="00DC45B3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DC45B3" w:rsidRPr="00DC45B3" w14:paraId="4648EB18" w14:textId="77777777" w:rsidTr="000036CD">
        <w:tc>
          <w:tcPr>
            <w:tcW w:w="514" w:type="dxa"/>
            <w:shd w:val="clear" w:color="auto" w:fill="auto"/>
          </w:tcPr>
          <w:p w14:paraId="2A444FD1" w14:textId="77777777" w:rsidR="00DC45B3" w:rsidRPr="00DC45B3" w:rsidRDefault="00DC45B3" w:rsidP="00DC45B3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C45B3">
              <w:rPr>
                <w:rFonts w:ascii="Arial" w:hAnsi="Arial" w:cs="Arial"/>
                <w:sz w:val="18"/>
                <w:szCs w:val="18"/>
                <w:lang w:eastAsia="pl-PL"/>
              </w:rPr>
              <w:t>…</w:t>
            </w:r>
          </w:p>
        </w:tc>
        <w:tc>
          <w:tcPr>
            <w:tcW w:w="1750" w:type="dxa"/>
            <w:shd w:val="clear" w:color="auto" w:fill="auto"/>
          </w:tcPr>
          <w:p w14:paraId="19B6DE8B" w14:textId="77777777" w:rsidR="00DC45B3" w:rsidRPr="00DC45B3" w:rsidRDefault="00DC45B3" w:rsidP="00DC45B3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306" w:type="dxa"/>
            <w:shd w:val="clear" w:color="auto" w:fill="auto"/>
          </w:tcPr>
          <w:p w14:paraId="17843744" w14:textId="77777777" w:rsidR="00DC45B3" w:rsidRPr="00DC45B3" w:rsidRDefault="00DC45B3" w:rsidP="00DC45B3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766FC4D1" w14:textId="77777777" w:rsidR="00DC45B3" w:rsidRPr="00DC45B3" w:rsidRDefault="00DC45B3" w:rsidP="003976BB">
      <w:pPr>
        <w:suppressAutoHyphens w:val="0"/>
        <w:spacing w:before="120"/>
        <w:jc w:val="both"/>
        <w:rPr>
          <w:rFonts w:ascii="Arial" w:hAnsi="Arial" w:cs="Arial"/>
          <w:sz w:val="18"/>
          <w:szCs w:val="18"/>
          <w:lang w:eastAsia="pl-PL"/>
        </w:rPr>
      </w:pPr>
      <w:r w:rsidRPr="00DC45B3">
        <w:rPr>
          <w:rFonts w:ascii="Arial" w:hAnsi="Arial" w:cs="Arial"/>
          <w:sz w:val="18"/>
          <w:szCs w:val="18"/>
          <w:lang w:eastAsia="pl-PL"/>
        </w:rPr>
        <w:t>(Zamawiający dopuszcza załączenie listy stacji paliw zawierające dane wymienione w tabeli  w formie odrębnego wydruku).</w:t>
      </w:r>
    </w:p>
    <w:p w14:paraId="38DE829B" w14:textId="77777777" w:rsidR="005F5B08" w:rsidRDefault="005F5B08">
      <w:pPr>
        <w:rPr>
          <w:sz w:val="20"/>
          <w:szCs w:val="20"/>
          <w:u w:val="single"/>
        </w:rPr>
      </w:pPr>
    </w:p>
    <w:p w14:paraId="4B4557BD" w14:textId="77777777" w:rsidR="00540BA9" w:rsidRDefault="00540BA9">
      <w:r>
        <w:rPr>
          <w:sz w:val="20"/>
          <w:szCs w:val="20"/>
          <w:u w:val="single"/>
        </w:rPr>
        <w:lastRenderedPageBreak/>
        <w:t>Oświadczamy, że</w:t>
      </w:r>
      <w:r>
        <w:rPr>
          <w:sz w:val="20"/>
          <w:szCs w:val="20"/>
          <w:u w:val="single"/>
          <w:vertAlign w:val="superscript"/>
        </w:rPr>
        <w:t>*)</w:t>
      </w:r>
      <w:r>
        <w:rPr>
          <w:sz w:val="20"/>
          <w:szCs w:val="20"/>
          <w:u w:val="single"/>
        </w:rPr>
        <w:t xml:space="preserve"> :</w:t>
      </w:r>
    </w:p>
    <w:p w14:paraId="3E43C8EC" w14:textId="77777777" w:rsidR="00540BA9" w:rsidRDefault="00540BA9">
      <w:pPr>
        <w:rPr>
          <w:sz w:val="20"/>
          <w:szCs w:val="20"/>
          <w:u w:val="single"/>
        </w:rPr>
      </w:pPr>
    </w:p>
    <w:p w14:paraId="497FE8B7" w14:textId="77777777" w:rsidR="00540BA9" w:rsidRDefault="00540BA9">
      <w:pPr>
        <w:jc w:val="both"/>
      </w:pPr>
      <w:r>
        <w:rPr>
          <w:sz w:val="20"/>
          <w:szCs w:val="20"/>
        </w:rPr>
        <w:t>a) dysponujemy stacją paliw wymienioną w powyższym wykazie,</w:t>
      </w:r>
    </w:p>
    <w:p w14:paraId="4B0F8C4C" w14:textId="77777777" w:rsidR="00540BA9" w:rsidRDefault="00540BA9">
      <w:pPr>
        <w:jc w:val="both"/>
        <w:rPr>
          <w:sz w:val="20"/>
          <w:szCs w:val="20"/>
        </w:rPr>
      </w:pPr>
    </w:p>
    <w:p w14:paraId="2E8614F4" w14:textId="77777777" w:rsidR="00540BA9" w:rsidRDefault="00540BA9">
      <w:pPr>
        <w:ind w:left="45"/>
        <w:jc w:val="both"/>
      </w:pPr>
      <w:r>
        <w:rPr>
          <w:sz w:val="20"/>
          <w:szCs w:val="20"/>
        </w:rPr>
        <w:t xml:space="preserve">b) nie dysponujemy stacją paliw wymienioną w powyższym wykazie, lecz polegając na potencjale technicznym innych podmiotów zgodnie z art. </w:t>
      </w:r>
      <w:r w:rsidR="00E44E3C">
        <w:rPr>
          <w:sz w:val="20"/>
          <w:szCs w:val="20"/>
        </w:rPr>
        <w:t>118</w:t>
      </w:r>
      <w:r>
        <w:rPr>
          <w:sz w:val="20"/>
          <w:szCs w:val="20"/>
        </w:rPr>
        <w:t xml:space="preserve"> ust. </w:t>
      </w:r>
      <w:r w:rsidR="00E44E3C">
        <w:rPr>
          <w:sz w:val="20"/>
          <w:szCs w:val="20"/>
        </w:rPr>
        <w:t>1</w:t>
      </w:r>
      <w:r>
        <w:rPr>
          <w:sz w:val="20"/>
          <w:szCs w:val="20"/>
        </w:rPr>
        <w:t xml:space="preserve"> ustawy Prawo zamówień publicznych będziemy dysponować tym potencjałem, na potwierdzenie czego załączamy pisemne zobowiązanie tych podmiotów do oddania go do naszej dyspozycji na okres wykonywania zamówienia.</w:t>
      </w:r>
    </w:p>
    <w:p w14:paraId="68DEAA35" w14:textId="77777777" w:rsidR="00540BA9" w:rsidRDefault="00540BA9">
      <w:pPr>
        <w:rPr>
          <w:sz w:val="20"/>
          <w:szCs w:val="20"/>
        </w:rPr>
      </w:pPr>
    </w:p>
    <w:p w14:paraId="41349DBA" w14:textId="77777777" w:rsidR="00540BA9" w:rsidRDefault="00540BA9">
      <w:pPr>
        <w:rPr>
          <w:sz w:val="18"/>
          <w:szCs w:val="18"/>
        </w:rPr>
      </w:pPr>
      <w:r>
        <w:rPr>
          <w:sz w:val="18"/>
          <w:szCs w:val="18"/>
          <w:vertAlign w:val="superscript"/>
        </w:rPr>
        <w:t>*)</w:t>
      </w:r>
      <w:r>
        <w:rPr>
          <w:sz w:val="18"/>
          <w:szCs w:val="18"/>
        </w:rPr>
        <w:t xml:space="preserve"> Nie potrzebne skreślić.</w:t>
      </w:r>
    </w:p>
    <w:p w14:paraId="1A93C6AF" w14:textId="77777777" w:rsidR="002C37DA" w:rsidRDefault="002C37DA">
      <w:pPr>
        <w:rPr>
          <w:sz w:val="18"/>
          <w:szCs w:val="18"/>
        </w:rPr>
      </w:pPr>
    </w:p>
    <w:p w14:paraId="3239E072" w14:textId="77777777" w:rsidR="002C37DA" w:rsidRDefault="002C37DA">
      <w:pPr>
        <w:rPr>
          <w:sz w:val="18"/>
          <w:szCs w:val="18"/>
        </w:rPr>
      </w:pPr>
    </w:p>
    <w:p w14:paraId="71644A15" w14:textId="77777777" w:rsidR="002C37DA" w:rsidRDefault="002C37DA">
      <w:pPr>
        <w:rPr>
          <w:sz w:val="18"/>
          <w:szCs w:val="18"/>
        </w:rPr>
      </w:pPr>
    </w:p>
    <w:p w14:paraId="2F7AEB36" w14:textId="77777777" w:rsidR="002C37DA" w:rsidRDefault="002C37DA">
      <w:r>
        <w:t xml:space="preserve">                                                                                _______________________</w:t>
      </w:r>
    </w:p>
    <w:p w14:paraId="199E3988" w14:textId="77777777" w:rsidR="002C37DA" w:rsidRPr="002C37DA" w:rsidRDefault="002C37DA" w:rsidP="002C37DA">
      <w:pPr>
        <w:suppressAutoHyphens w:val="0"/>
        <w:rPr>
          <w:rFonts w:ascii="Arial" w:hAnsi="Arial" w:cs="Arial"/>
          <w:sz w:val="18"/>
          <w:szCs w:val="18"/>
          <w:lang w:eastAsia="pl-PL"/>
        </w:rPr>
      </w:pPr>
      <w:bookmarkStart w:id="3" w:name="_Hlk131333498"/>
      <w:r>
        <w:rPr>
          <w:rFonts w:ascii="Arial" w:hAnsi="Arial" w:cs="Arial"/>
          <w:b/>
          <w:bCs/>
          <w:sz w:val="18"/>
          <w:szCs w:val="18"/>
          <w:lang w:eastAsia="pl-PL"/>
        </w:rPr>
        <w:t xml:space="preserve">                                        </w:t>
      </w:r>
      <w:r w:rsidRPr="002C37DA">
        <w:rPr>
          <w:rFonts w:ascii="Arial" w:hAnsi="Arial" w:cs="Arial"/>
          <w:b/>
          <w:bCs/>
          <w:sz w:val="18"/>
          <w:szCs w:val="18"/>
          <w:lang w:eastAsia="pl-PL"/>
        </w:rPr>
        <w:t>Dokument podpisany kwalifikowanym podpisem elektronicznym/podpisem zaufanym lub elektronicznym podpisem osobistym</w:t>
      </w:r>
      <w:r w:rsidRPr="002C37DA">
        <w:rPr>
          <w:sz w:val="20"/>
          <w:szCs w:val="20"/>
          <w:lang w:eastAsia="pl-PL"/>
        </w:rPr>
        <w:t xml:space="preserve"> </w:t>
      </w:r>
      <w:r w:rsidRPr="002C37DA">
        <w:rPr>
          <w:rFonts w:ascii="Arial" w:hAnsi="Arial" w:cs="Arial"/>
          <w:b/>
          <w:bCs/>
          <w:sz w:val="18"/>
          <w:szCs w:val="18"/>
          <w:lang w:eastAsia="pl-PL"/>
        </w:rPr>
        <w:t>upoważnionych przedstawicieli Wykonawcy.</w:t>
      </w:r>
      <w:bookmarkEnd w:id="3"/>
    </w:p>
    <w:p w14:paraId="6611D1BF" w14:textId="77777777" w:rsidR="00540BA9" w:rsidRDefault="00540BA9">
      <w:pPr>
        <w:rPr>
          <w:sz w:val="18"/>
          <w:szCs w:val="18"/>
        </w:rPr>
      </w:pPr>
    </w:p>
    <w:p w14:paraId="54A88731" w14:textId="77777777" w:rsidR="00540BA9" w:rsidRDefault="00540BA9">
      <w:pPr>
        <w:pStyle w:val="Tekstpodstawowy"/>
        <w:rPr>
          <w:sz w:val="18"/>
          <w:szCs w:val="18"/>
        </w:rPr>
      </w:pPr>
    </w:p>
    <w:p w14:paraId="605757D6" w14:textId="77777777" w:rsidR="00540BA9" w:rsidRDefault="00540BA9">
      <w:pPr>
        <w:pStyle w:val="Tekstpodstawowy"/>
      </w:pPr>
    </w:p>
    <w:p w14:paraId="11D1A24F" w14:textId="77777777" w:rsidR="002C37DA" w:rsidRDefault="002C37DA">
      <w:pPr>
        <w:jc w:val="center"/>
      </w:pPr>
    </w:p>
    <w:p w14:paraId="324C63F4" w14:textId="77777777" w:rsidR="00540BA9" w:rsidRDefault="00540BA9">
      <w:pPr>
        <w:rPr>
          <w:i/>
          <w:iCs/>
          <w:sz w:val="20"/>
        </w:rPr>
      </w:pPr>
    </w:p>
    <w:sectPr w:rsidR="00540BA9" w:rsidSect="005C3CFE">
      <w:pgSz w:w="11906" w:h="16838"/>
      <w:pgMar w:top="709" w:right="1134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96978"/>
    <w:multiLevelType w:val="hybridMultilevel"/>
    <w:tmpl w:val="88405F2C"/>
    <w:lvl w:ilvl="0" w:tplc="7EEA4CB4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  <w:bCs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C6E70"/>
    <w:multiLevelType w:val="hybridMultilevel"/>
    <w:tmpl w:val="296A3BC8"/>
    <w:lvl w:ilvl="0" w:tplc="76146D90">
      <w:start w:val="3"/>
      <w:numFmt w:val="decimal"/>
      <w:lvlText w:val="%1)"/>
      <w:lvlJc w:val="left"/>
      <w:pPr>
        <w:ind w:left="360" w:hanging="360"/>
      </w:pPr>
      <w:rPr>
        <w:rFonts w:hint="default"/>
        <w:b w:val="0"/>
        <w:bCs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D3B3A"/>
    <w:multiLevelType w:val="hybridMultilevel"/>
    <w:tmpl w:val="6D16546C"/>
    <w:name w:val="WW8Num573332222322243"/>
    <w:lvl w:ilvl="0" w:tplc="55E22C98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6EC7DB0">
      <w:start w:val="3"/>
      <w:numFmt w:val="decimal"/>
      <w:lvlText w:val="%3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1F062A"/>
    <w:multiLevelType w:val="hybridMultilevel"/>
    <w:tmpl w:val="B67AE550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C15ADE"/>
    <w:multiLevelType w:val="hybridMultilevel"/>
    <w:tmpl w:val="C618253E"/>
    <w:lvl w:ilvl="0" w:tplc="2D90799A">
      <w:start w:val="1"/>
      <w:numFmt w:val="decimal"/>
      <w:lvlText w:val="%1)"/>
      <w:lvlJc w:val="left"/>
      <w:pPr>
        <w:tabs>
          <w:tab w:val="num" w:pos="1277"/>
        </w:tabs>
        <w:ind w:left="1277" w:firstLine="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5" w15:restartNumberingAfterBreak="0">
    <w:nsid w:val="48A809BF"/>
    <w:multiLevelType w:val="hybridMultilevel"/>
    <w:tmpl w:val="A066F256"/>
    <w:lvl w:ilvl="0" w:tplc="DDB633B2">
      <w:start w:val="1"/>
      <w:numFmt w:val="decimal"/>
      <w:lvlText w:val="%1."/>
      <w:lvlJc w:val="left"/>
      <w:pPr>
        <w:ind w:left="57" w:hanging="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8931296">
    <w:abstractNumId w:val="3"/>
  </w:num>
  <w:num w:numId="2" w16cid:durableId="1980265874">
    <w:abstractNumId w:val="5"/>
  </w:num>
  <w:num w:numId="3" w16cid:durableId="440492865">
    <w:abstractNumId w:val="2"/>
  </w:num>
  <w:num w:numId="4" w16cid:durableId="1147890801">
    <w:abstractNumId w:val="4"/>
  </w:num>
  <w:num w:numId="5" w16cid:durableId="1643383263">
    <w:abstractNumId w:val="0"/>
  </w:num>
  <w:num w:numId="6" w16cid:durableId="12433723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999"/>
    <w:rsid w:val="0003153F"/>
    <w:rsid w:val="001100B3"/>
    <w:rsid w:val="00117C11"/>
    <w:rsid w:val="002C37DA"/>
    <w:rsid w:val="00351645"/>
    <w:rsid w:val="00372C13"/>
    <w:rsid w:val="003976BB"/>
    <w:rsid w:val="00421636"/>
    <w:rsid w:val="004E0999"/>
    <w:rsid w:val="00540BA9"/>
    <w:rsid w:val="005A2A58"/>
    <w:rsid w:val="005C3CFE"/>
    <w:rsid w:val="005F48EB"/>
    <w:rsid w:val="005F5B08"/>
    <w:rsid w:val="00655629"/>
    <w:rsid w:val="008856A0"/>
    <w:rsid w:val="00B877C3"/>
    <w:rsid w:val="00DC45B3"/>
    <w:rsid w:val="00E44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32067DF"/>
  <w15:chartTrackingRefBased/>
  <w15:docId w15:val="{4C553078-288F-461E-ACA4-495DF827D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jc w:val="both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Tekstpodstawowywcity">
    <w:name w:val="Body Text Indent"/>
    <w:basedOn w:val="Normalny"/>
    <w:pPr>
      <w:ind w:left="720"/>
      <w:jc w:val="both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460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bartekr</dc:creator>
  <cp:keywords/>
  <cp:lastModifiedBy>lech</cp:lastModifiedBy>
  <cp:revision>4</cp:revision>
  <cp:lastPrinted>2010-06-09T09:53:00Z</cp:lastPrinted>
  <dcterms:created xsi:type="dcterms:W3CDTF">2023-06-05T12:01:00Z</dcterms:created>
  <dcterms:modified xsi:type="dcterms:W3CDTF">2024-06-12T10:58:00Z</dcterms:modified>
</cp:coreProperties>
</file>