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F1449" w14:textId="77777777" w:rsidR="00CC1889" w:rsidRDefault="00CC1889" w:rsidP="00CC1889">
      <w:pPr>
        <w:pStyle w:val="Default"/>
        <w:jc w:val="right"/>
        <w:rPr>
          <w:b/>
          <w:bCs/>
        </w:rPr>
      </w:pPr>
      <w:r>
        <w:rPr>
          <w:b/>
          <w:bCs/>
        </w:rPr>
        <w:t>Załącznik nr 3 do SWZ</w:t>
      </w:r>
    </w:p>
    <w:p w14:paraId="2A99E0BB" w14:textId="77777777" w:rsidR="00CC1889" w:rsidRDefault="00CC1889" w:rsidP="00CC1889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6C4F1FDA" w14:textId="4981A757" w:rsidR="00CC1889" w:rsidRDefault="00CC1889" w:rsidP="00CC1889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A6DC658" wp14:editId="36111C91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2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098B909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3285D7B2" w14:textId="77777777" w:rsidR="00CC1889" w:rsidRDefault="00CC1889" w:rsidP="00CC1889">
      <w:pPr>
        <w:autoSpaceDN w:val="0"/>
        <w:spacing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14:paraId="53B097E9" w14:textId="77777777" w:rsidR="00CC1889" w:rsidRDefault="00CC1889" w:rsidP="00CC1889">
      <w:pPr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bdr w:val="none" w:sz="0" w:space="0" w:color="auto" w:frame="1"/>
          <w:lang w:eastAsia="pl-PL"/>
        </w:rPr>
      </w:pPr>
    </w:p>
    <w:p w14:paraId="38C0B417" w14:textId="77777777" w:rsidR="00CC1889" w:rsidRDefault="00CC1889" w:rsidP="00CC1889">
      <w:pPr>
        <w:autoSpaceDN w:val="0"/>
        <w:rPr>
          <w:rFonts w:ascii="Times New Roman" w:eastAsia="Calibri" w:hAnsi="Times New Roman" w:cs="Times New Roman"/>
          <w:sz w:val="24"/>
          <w:szCs w:val="24"/>
        </w:rPr>
      </w:pPr>
    </w:p>
    <w:p w14:paraId="79F8112A" w14:textId="77777777" w:rsidR="00CC1889" w:rsidRDefault="00CC1889" w:rsidP="00CC1889">
      <w:pPr>
        <w:autoSpaceDN w:val="0"/>
        <w:rPr>
          <w:rFonts w:ascii="Times New Roman" w:eastAsia="Calibri" w:hAnsi="Times New Roman" w:cs="Times New Roman"/>
          <w:sz w:val="24"/>
          <w:szCs w:val="24"/>
        </w:rPr>
      </w:pPr>
    </w:p>
    <w:p w14:paraId="3CB760C9" w14:textId="77777777" w:rsidR="00CC1889" w:rsidRDefault="00CC1889" w:rsidP="00CC1889">
      <w:pPr>
        <w:autoSpaceDN w:val="0"/>
        <w:spacing w:after="12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6208C17B" w14:textId="3D04C272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składane na podstawie art. 125  ust. 1 ustawy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z dnia </w:t>
      </w:r>
      <w:r>
        <w:rPr>
          <w:rFonts w:ascii="Times New Roman" w:eastAsia="Times New Roman" w:hAnsi="Times New Roman" w:cs="Times New Roman"/>
          <w:sz w:val="24"/>
          <w:szCs w:val="24"/>
          <w:bdr w:val="none" w:sz="0" w:space="0" w:color="auto" w:frame="1"/>
          <w:lang w:eastAsia="pl-PL"/>
        </w:rPr>
        <w:t>z dnia 11września 2019 r.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bdr w:val="none" w:sz="0" w:space="0" w:color="auto" w:frame="1"/>
          <w:lang w:eastAsia="pl-PL"/>
        </w:rPr>
        <w:t xml:space="preserve"> - Prawo zamówień publicznych </w:t>
      </w:r>
      <w:bookmarkStart w:id="0" w:name="_Hlk151366431"/>
      <w:r w:rsidRPr="00CC1889">
        <w:rPr>
          <w:rFonts w:ascii="Times New Roman" w:hAnsi="Times New Roman" w:cs="Times New Roman"/>
          <w:sz w:val="24"/>
          <w:szCs w:val="24"/>
        </w:rPr>
        <w:t>(</w:t>
      </w:r>
      <w:proofErr w:type="spellStart"/>
      <w:r w:rsidRPr="00CC1889">
        <w:rPr>
          <w:rFonts w:ascii="Times New Roman" w:hAnsi="Times New Roman" w:cs="Times New Roman"/>
          <w:sz w:val="24"/>
          <w:szCs w:val="24"/>
        </w:rPr>
        <w:t>t.j</w:t>
      </w:r>
      <w:proofErr w:type="spellEnd"/>
      <w:r w:rsidRPr="00CC1889">
        <w:rPr>
          <w:rFonts w:ascii="Times New Roman" w:hAnsi="Times New Roman" w:cs="Times New Roman"/>
          <w:sz w:val="24"/>
          <w:szCs w:val="24"/>
        </w:rPr>
        <w:t>. Dz. U. z 2023 r. poz. 1605 ze zm.),</w:t>
      </w:r>
      <w:bookmarkEnd w:id="0"/>
      <w:r w:rsidRPr="00AA7E9B">
        <w:rPr>
          <w:rFonts w:cs="Times New Roman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(dalej jako: ustawa </w:t>
      </w:r>
      <w:proofErr w:type="spellStart"/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>Pzp</w:t>
      </w:r>
      <w:proofErr w:type="spellEnd"/>
      <w:r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  <w:t xml:space="preserve">), </w:t>
      </w:r>
    </w:p>
    <w:p w14:paraId="04F369F3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bdr w:val="none" w:sz="0" w:space="0" w:color="auto" w:frame="1"/>
          <w:lang w:eastAsia="pl-PL"/>
        </w:rPr>
      </w:pPr>
    </w:p>
    <w:p w14:paraId="321798A3" w14:textId="01187F6D" w:rsidR="00CC1889" w:rsidRPr="00B814C4" w:rsidRDefault="00CC1889" w:rsidP="00B814C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pl-PL"/>
        </w:rPr>
      </w:pP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Przyst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puj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ą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c do udzia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ł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u w post</w:t>
      </w:r>
      <w:r>
        <w:rPr>
          <w:rFonts w:ascii="Arial Unicode MS" w:eastAsia="Arial Unicode MS" w:hAnsi="Times New Roman" w:cs="Arial Unicode MS"/>
          <w:color w:val="000000"/>
          <w:sz w:val="24"/>
          <w:szCs w:val="24"/>
          <w:bdr w:val="none" w:sz="0" w:space="0" w:color="auto" w:frame="1"/>
          <w:lang w:eastAsia="pl-PL"/>
        </w:rPr>
        <w:t>ę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>powaniu w sprawie udzielenia zam</w:t>
      </w:r>
      <w:r>
        <w:rPr>
          <w:rFonts w:ascii="Times New Roman" w:eastAsia="Arial Unicode MS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ów</w:t>
      </w:r>
      <w:r>
        <w:rPr>
          <w:rFonts w:ascii="Times New Roman" w:eastAsia="Arial Unicode MS" w:hAnsi="Arial Unicode MS" w:cs="Arial Unicode MS"/>
          <w:color w:val="000000"/>
          <w:sz w:val="24"/>
          <w:szCs w:val="24"/>
          <w:bdr w:val="none" w:sz="0" w:space="0" w:color="auto" w:frame="1"/>
          <w:lang w:eastAsia="pl-PL"/>
        </w:rPr>
        <w:t xml:space="preserve">ienia w trybie podstawowym bez przeprowadzania negocjacji na: 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,,Sukcesywną dostawę oleju opałowego lekkiego dla Domu Pomocy Społecznej w Kochłowach w okresie od 01.0</w:t>
      </w:r>
      <w:r w:rsidR="005318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.2024 r. do 30.0</w:t>
      </w:r>
      <w:r w:rsidR="005318FA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9</w:t>
      </w:r>
      <w:r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pl-PL"/>
        </w:rPr>
        <w:t>.2024 r.”</w:t>
      </w:r>
    </w:p>
    <w:p w14:paraId="4E47632E" w14:textId="77777777" w:rsidR="00CC1889" w:rsidRDefault="00CC1889" w:rsidP="00CC1889">
      <w:pPr>
        <w:autoSpaceDN w:val="0"/>
        <w:spacing w:before="120"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DOTYCZĄCE PRZESŁANEK WYKLUCZENIA Z POSTĘPOWANIA</w:t>
      </w:r>
    </w:p>
    <w:p w14:paraId="23B4BDDE" w14:textId="77777777" w:rsidR="00CC1889" w:rsidRDefault="00CC1889" w:rsidP="00CC1889">
      <w:pPr>
        <w:shd w:val="clear" w:color="auto" w:fill="BFBFBF"/>
        <w:autoSpaceDN w:val="0"/>
        <w:spacing w:after="0" w:line="360" w:lineRule="auto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OŚWIADCZENIA DOTYCZĄCE WYKONAWCY:</w:t>
      </w:r>
    </w:p>
    <w:p w14:paraId="67E4C58A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1. Oświadczam, że nie podlegam wykluczeniu z postępowania na podstawie </w:t>
      </w:r>
      <w:r>
        <w:rPr>
          <w:rFonts w:ascii="Times New Roman" w:eastAsia="Calibri" w:hAnsi="Times New Roman" w:cs="Times New Roman"/>
          <w:sz w:val="24"/>
          <w:szCs w:val="24"/>
        </w:rPr>
        <w:br/>
        <w:t xml:space="preserve">art. 108 ust. 1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</w:t>
      </w:r>
    </w:p>
    <w:p w14:paraId="4E7B1B72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2. Oświadczam, że nie podlegam wykluczeniu z postępowania na podstawie </w:t>
      </w:r>
      <w:r>
        <w:rPr>
          <w:rFonts w:ascii="Times New Roman" w:eastAsia="Calibri" w:hAnsi="Times New Roman" w:cs="Times New Roman"/>
          <w:sz w:val="24"/>
          <w:szCs w:val="24"/>
        </w:rPr>
        <w:br/>
        <w:t>art. 109 ust. 1 pkt 4  ustawy Prawo o zamówieniach publicznych .</w:t>
      </w:r>
    </w:p>
    <w:p w14:paraId="63D8B5DC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3. Oświadczam, że zachodzą w stosunku do mnie podstawy wykluczenia z postępowania na podstawie art. ………….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(podać mającą zastosowanie podstawę wykluczenia spośród wymienionych w art. 108 ust. 1 lub art. 109 ust. 4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>.)</w:t>
      </w:r>
    </w:p>
    <w:p w14:paraId="0BC5A3C6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Jednocześnie oświadczam, że w związku z ww. okolicznością, na podstawie art. 110 ust.2 ustawy </w:t>
      </w:r>
      <w:proofErr w:type="spellStart"/>
      <w:r>
        <w:rPr>
          <w:rFonts w:ascii="Times New Roman" w:eastAsia="Calibri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eastAsia="Calibri" w:hAnsi="Times New Roman" w:cs="Times New Roman"/>
          <w:sz w:val="24"/>
          <w:szCs w:val="24"/>
        </w:rPr>
        <w:t xml:space="preserve"> podjąłem następujące środki naprawcze: </w:t>
      </w:r>
    </w:p>
    <w:p w14:paraId="38289728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………………………………………………………………………………………….………</w:t>
      </w:r>
    </w:p>
    <w:p w14:paraId="083BA42A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…………………………………………………………………………………………..………</w:t>
      </w:r>
    </w:p>
    <w:p w14:paraId="73158F6F" w14:textId="485B6C98" w:rsidR="00CC1889" w:rsidRPr="00B814C4" w:rsidRDefault="00B814C4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Cs/>
          <w:sz w:val="24"/>
          <w:szCs w:val="24"/>
        </w:rPr>
      </w:pPr>
      <w:r>
        <w:rPr>
          <w:rFonts w:ascii="Times New Roman" w:eastAsia="Calibri" w:hAnsi="Times New Roman" w:cs="Times New Roman"/>
          <w:iCs/>
          <w:sz w:val="24"/>
          <w:szCs w:val="24"/>
        </w:rPr>
        <w:t>4.  Oświadczam, że nie podlegam wykluczeniu z postępowania na podstawie art. 7 ust. 1 ustawy z dnia 13 kwietnia 2022 r. o szczególnych rozwiązaniach w zakresie przeciwdziałania wsparciu agresji na Ukrainę oraz służącego ochronie bezpieczeństwa narodowego (tj. Dz.U. z 202</w:t>
      </w:r>
      <w:r w:rsidR="00C40345">
        <w:rPr>
          <w:rFonts w:ascii="Times New Roman" w:eastAsia="Calibri" w:hAnsi="Times New Roman" w:cs="Times New Roman"/>
          <w:iCs/>
          <w:sz w:val="24"/>
          <w:szCs w:val="24"/>
        </w:rPr>
        <w:t>4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r. poz. </w:t>
      </w:r>
      <w:r w:rsidR="00C40345">
        <w:rPr>
          <w:rFonts w:ascii="Times New Roman" w:eastAsia="Calibri" w:hAnsi="Times New Roman" w:cs="Times New Roman"/>
          <w:iCs/>
          <w:sz w:val="24"/>
          <w:szCs w:val="24"/>
        </w:rPr>
        <w:t>507</w:t>
      </w:r>
      <w:r>
        <w:rPr>
          <w:rFonts w:ascii="Times New Roman" w:eastAsia="Calibri" w:hAnsi="Times New Roman" w:cs="Times New Roman"/>
          <w:iCs/>
          <w:sz w:val="24"/>
          <w:szCs w:val="24"/>
        </w:rPr>
        <w:t xml:space="preserve"> ze zm.)</w:t>
      </w:r>
    </w:p>
    <w:p w14:paraId="1D2C8DA9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i/>
          <w:sz w:val="24"/>
          <w:szCs w:val="24"/>
        </w:rPr>
      </w:pPr>
    </w:p>
    <w:p w14:paraId="51435B71" w14:textId="77777777" w:rsidR="00CC1889" w:rsidRDefault="00CC1889" w:rsidP="00CC1889">
      <w:pPr>
        <w:shd w:val="clear" w:color="auto" w:fill="BFBFBF"/>
        <w:autoSpaceDN w:val="0"/>
        <w:spacing w:after="0" w:line="36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OŚWIADCZENIE DOTYCZĄCE PODANYCH INFORMACJI:</w:t>
      </w:r>
    </w:p>
    <w:p w14:paraId="2017F018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Oświadczam, że wszystkie informacje podane w powyższych oświadczeniach są aktualne </w:t>
      </w:r>
      <w:r>
        <w:rPr>
          <w:rFonts w:ascii="Times New Roman" w:eastAsia="Calibri" w:hAnsi="Times New Roman" w:cs="Times New Roman"/>
          <w:sz w:val="24"/>
          <w:szCs w:val="24"/>
        </w:rPr>
        <w:br/>
        <w:t>i zgodne z prawdą oraz zostały przedstawione z pełną świadomością konsekwencji wprowadzenia zamawiającego w błąd przy przedstawianiu informacji.</w:t>
      </w:r>
    </w:p>
    <w:p w14:paraId="51628DBA" w14:textId="70E40859" w:rsidR="00CC1889" w:rsidRDefault="00CC1889" w:rsidP="00CC1889">
      <w:pPr>
        <w:autoSpaceDN w:val="0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</w:p>
    <w:p w14:paraId="4CE3FD93" w14:textId="77777777" w:rsidR="00CC1889" w:rsidRDefault="00CC1889" w:rsidP="00CC1889">
      <w:pPr>
        <w:autoSpaceDN w:val="0"/>
        <w:spacing w:after="0" w:line="240" w:lineRule="auto"/>
        <w:rPr>
          <w:rFonts w:ascii="Times New Roman" w:eastAsia="Times New Roman" w:hAnsi="Times New Roman" w:cs="Times New Roman"/>
          <w:sz w:val="23"/>
          <w:szCs w:val="23"/>
        </w:rPr>
      </w:pPr>
    </w:p>
    <w:p w14:paraId="6183C48C" w14:textId="77777777" w:rsidR="00CC1889" w:rsidRDefault="00CC1889" w:rsidP="00CC1889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</w:pPr>
    </w:p>
    <w:p w14:paraId="6B6D7FD5" w14:textId="21A10A04" w:rsidR="00042A56" w:rsidRPr="00B814C4" w:rsidRDefault="00CC1889" w:rsidP="00B814C4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u w:val="single" w:color="000000"/>
          <w:bdr w:val="none" w:sz="0" w:space="0" w:color="auto" w:frame="1"/>
          <w:lang w:eastAsia="pl-PL"/>
        </w:rPr>
        <w:t>Uwaga: Dokument należy wypełnić i podpisać kwalifikowanym podpisem elektronicznym lub podpisem zaufanym lub podpisem osobistym. Zamawiający zaleca zapisanie dokumentu  w formacie PDF</w:t>
      </w:r>
    </w:p>
    <w:sectPr w:rsidR="00042A56" w:rsidRPr="00B81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1124"/>
    <w:rsid w:val="00042A56"/>
    <w:rsid w:val="00521829"/>
    <w:rsid w:val="005318FA"/>
    <w:rsid w:val="009D4670"/>
    <w:rsid w:val="00B3744D"/>
    <w:rsid w:val="00B814C4"/>
    <w:rsid w:val="00BB7502"/>
    <w:rsid w:val="00BC6955"/>
    <w:rsid w:val="00C40345"/>
    <w:rsid w:val="00CC1889"/>
    <w:rsid w:val="00CD1124"/>
    <w:rsid w:val="00DB3444"/>
    <w:rsid w:val="00F447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CBFDA0D"/>
  <w15:chartTrackingRefBased/>
  <w15:docId w15:val="{EE4DC9E3-8AB7-44B9-822C-046E9A88EF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1889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C1889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4272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288</Words>
  <Characters>1728</Characters>
  <Application>Microsoft Office Word</Application>
  <DocSecurity>0</DocSecurity>
  <Lines>14</Lines>
  <Paragraphs>4</Paragraphs>
  <ScaleCrop>false</ScaleCrop>
  <Company/>
  <LinksUpToDate>false</LinksUpToDate>
  <CharactersWithSpaces>2012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11</cp:revision>
  <dcterms:created xsi:type="dcterms:W3CDTF">2023-11-20T09:10:00Z</dcterms:created>
  <dcterms:modified xsi:type="dcterms:W3CDTF">2024-06-12T07:31:00Z</dcterms:modified>
</cp:coreProperties>
</file>