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17" w:rsidRDefault="00F82D17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EC6CDD" w:rsidRPr="00C87925" w:rsidRDefault="003C18A5" w:rsidP="00C8792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7614AF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98202C" w:rsidRPr="00AA3399" w:rsidRDefault="0098202C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BF3285" w:rsidRDefault="00BF3285" w:rsidP="002E1C3D">
      <w:pPr>
        <w:widowControl w:val="0"/>
        <w:autoSpaceDE w:val="0"/>
        <w:spacing w:after="0" w:line="240" w:lineRule="auto"/>
        <w:ind w:left="426"/>
        <w:contextualSpacing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98202C" w:rsidRDefault="0098202C" w:rsidP="002E1C3D">
      <w:pPr>
        <w:widowControl w:val="0"/>
        <w:autoSpaceDE w:val="0"/>
        <w:spacing w:after="0" w:line="240" w:lineRule="auto"/>
        <w:ind w:left="426"/>
        <w:contextualSpacing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560582" w:rsidRDefault="00656149" w:rsidP="002E1C3D">
      <w:pPr>
        <w:widowControl w:val="0"/>
        <w:autoSpaceDE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60582">
        <w:rPr>
          <w:rFonts w:ascii="Arial" w:hAnsi="Arial" w:cs="Arial"/>
          <w:sz w:val="24"/>
          <w:szCs w:val="24"/>
        </w:rPr>
        <w:t>Dot.postępowania o udzie</w:t>
      </w:r>
      <w:r w:rsidR="00734EA6" w:rsidRPr="00560582">
        <w:rPr>
          <w:rFonts w:ascii="Arial" w:hAnsi="Arial" w:cs="Arial"/>
          <w:sz w:val="24"/>
          <w:szCs w:val="24"/>
        </w:rPr>
        <w:t>lenie zamówienia publicznego pn</w:t>
      </w:r>
      <w:r w:rsidRPr="00560582">
        <w:rPr>
          <w:rFonts w:ascii="Arial" w:hAnsi="Arial" w:cs="Arial"/>
          <w:sz w:val="24"/>
          <w:szCs w:val="24"/>
        </w:rPr>
        <w:t>:</w:t>
      </w:r>
      <w:r w:rsidR="00DC6186" w:rsidRPr="00B51BD4">
        <w:rPr>
          <w:rFonts w:ascii="Arial" w:hAnsi="Arial" w:cs="Arial"/>
          <w:b/>
          <w:bCs/>
          <w:iCs/>
          <w:sz w:val="24"/>
          <w:szCs w:val="24"/>
        </w:rPr>
        <w:t>Budowa i rozbudowa dróg gminnych do łącznika z obwodnicą Niska i Stalowej Woli wraz z oświetleniem w km 0+012,00 do km 1+300,00” oraz „Budowa sieci wodociągowej w ramach zadania: „Poprawa zaopatrzenia w wodę poprzez budowę zbiorników magazynow</w:t>
      </w:r>
      <w:r w:rsidR="00C858E8">
        <w:rPr>
          <w:rFonts w:ascii="Arial" w:hAnsi="Arial" w:cs="Arial"/>
          <w:b/>
          <w:bCs/>
          <w:iCs/>
          <w:sz w:val="24"/>
          <w:szCs w:val="24"/>
        </w:rPr>
        <w:t>ych wody uzdatnionej oraz budowę</w:t>
      </w:r>
      <w:bookmarkStart w:id="0" w:name="_GoBack"/>
      <w:bookmarkEnd w:id="0"/>
      <w:r w:rsidR="00DC6186" w:rsidRPr="00B51BD4">
        <w:rPr>
          <w:rFonts w:ascii="Arial" w:hAnsi="Arial" w:cs="Arial"/>
          <w:b/>
          <w:bCs/>
          <w:iCs/>
          <w:sz w:val="24"/>
          <w:szCs w:val="24"/>
        </w:rPr>
        <w:t xml:space="preserve"> sieci wodociągowej stanowiącej alternatywne zasilanie miasta Nisko”</w:t>
      </w:r>
      <w:r w:rsidRPr="00560582">
        <w:rPr>
          <w:rFonts w:ascii="Arial" w:hAnsi="Arial" w:cs="Arial"/>
          <w:sz w:val="24"/>
          <w:szCs w:val="24"/>
        </w:rPr>
        <w:t>prowadzonego przez Gminę Nisko</w:t>
      </w:r>
      <w:r w:rsidR="00051319" w:rsidRPr="00560582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35554E" w:rsidRPr="00C87925" w:rsidRDefault="00656149" w:rsidP="00C87925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1F586F" w:rsidRPr="00AA3399" w:rsidRDefault="001F586F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następującego/ych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AA3399" w:rsidRPr="000472A3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586F" w:rsidRPr="00AA3399" w:rsidRDefault="001F586F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98202C">
      <w:headerReference w:type="default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1E4" w:rsidRDefault="008021E4" w:rsidP="0038231F">
      <w:pPr>
        <w:spacing w:after="0" w:line="240" w:lineRule="auto"/>
      </w:pPr>
      <w:r>
        <w:separator/>
      </w:r>
    </w:p>
  </w:endnote>
  <w:endnote w:type="continuationSeparator" w:id="0">
    <w:p w:rsidR="008021E4" w:rsidRDefault="008021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1E4" w:rsidRDefault="008021E4" w:rsidP="0038231F">
      <w:pPr>
        <w:spacing w:after="0" w:line="240" w:lineRule="auto"/>
      </w:pPr>
      <w:r>
        <w:separator/>
      </w:r>
    </w:p>
  </w:footnote>
  <w:footnote w:type="continuationSeparator" w:id="0">
    <w:p w:rsidR="008021E4" w:rsidRDefault="008021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25" w:rsidRDefault="00C87925" w:rsidP="0098202C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Załącznik nr 3</w:t>
    </w:r>
  </w:p>
  <w:p w:rsidR="00C87925" w:rsidRPr="0098202C" w:rsidRDefault="00C87925" w:rsidP="0098202C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8"/>
  </w:num>
  <w:num w:numId="10">
    <w:abstractNumId w:val="3"/>
  </w:num>
  <w:num w:numId="11">
    <w:abstractNumId w:val="15"/>
  </w:num>
  <w:num w:numId="12">
    <w:abstractNumId w:val="6"/>
  </w:num>
  <w:num w:numId="13">
    <w:abstractNumId w:val="12"/>
  </w:num>
  <w:num w:numId="14">
    <w:abstractNumId w:val="17"/>
  </w:num>
  <w:num w:numId="15">
    <w:abstractNumId w:val="4"/>
  </w:num>
  <w:num w:numId="16">
    <w:abstractNumId w:val="13"/>
  </w:num>
  <w:num w:numId="17">
    <w:abstractNumId w:val="16"/>
  </w:num>
  <w:num w:numId="18">
    <w:abstractNumId w:val="5"/>
  </w:num>
  <w:num w:numId="1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BE6"/>
    <w:rsid w:val="00025C8D"/>
    <w:rsid w:val="000303EE"/>
    <w:rsid w:val="00036B4A"/>
    <w:rsid w:val="000472A3"/>
    <w:rsid w:val="00050CC1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1F586F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2F56"/>
    <w:rsid w:val="00293032"/>
    <w:rsid w:val="0029389B"/>
    <w:rsid w:val="002C1C7B"/>
    <w:rsid w:val="002C40F7"/>
    <w:rsid w:val="002C4948"/>
    <w:rsid w:val="002C5842"/>
    <w:rsid w:val="002D03CC"/>
    <w:rsid w:val="002D16FC"/>
    <w:rsid w:val="002E1C3D"/>
    <w:rsid w:val="002E35CA"/>
    <w:rsid w:val="002E641A"/>
    <w:rsid w:val="002F2F14"/>
    <w:rsid w:val="00313417"/>
    <w:rsid w:val="00313911"/>
    <w:rsid w:val="003225E4"/>
    <w:rsid w:val="00333209"/>
    <w:rsid w:val="00334E79"/>
    <w:rsid w:val="00337073"/>
    <w:rsid w:val="003375B1"/>
    <w:rsid w:val="00350CD9"/>
    <w:rsid w:val="00351F8A"/>
    <w:rsid w:val="00352DA5"/>
    <w:rsid w:val="0035554E"/>
    <w:rsid w:val="00364235"/>
    <w:rsid w:val="003737EA"/>
    <w:rsid w:val="00373D6D"/>
    <w:rsid w:val="0038231F"/>
    <w:rsid w:val="003B2070"/>
    <w:rsid w:val="003B214C"/>
    <w:rsid w:val="003B5679"/>
    <w:rsid w:val="003B7238"/>
    <w:rsid w:val="003C0D31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47A1A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0582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C27F6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C79CF"/>
    <w:rsid w:val="007D5B61"/>
    <w:rsid w:val="007E2F69"/>
    <w:rsid w:val="008021E4"/>
    <w:rsid w:val="00804F07"/>
    <w:rsid w:val="00825A09"/>
    <w:rsid w:val="00830AB1"/>
    <w:rsid w:val="00833FCD"/>
    <w:rsid w:val="00834AA8"/>
    <w:rsid w:val="00842991"/>
    <w:rsid w:val="00847BD4"/>
    <w:rsid w:val="0086625B"/>
    <w:rsid w:val="00870AAC"/>
    <w:rsid w:val="008757E1"/>
    <w:rsid w:val="00876B24"/>
    <w:rsid w:val="00892E48"/>
    <w:rsid w:val="008A2823"/>
    <w:rsid w:val="008B32CC"/>
    <w:rsid w:val="008B4117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8202C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57009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1029"/>
    <w:rsid w:val="00B15219"/>
    <w:rsid w:val="00B15FD3"/>
    <w:rsid w:val="00B264CE"/>
    <w:rsid w:val="00B34079"/>
    <w:rsid w:val="00B44A84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3285"/>
    <w:rsid w:val="00BF5B1A"/>
    <w:rsid w:val="00C014B5"/>
    <w:rsid w:val="00C25F21"/>
    <w:rsid w:val="00C4103F"/>
    <w:rsid w:val="00C57DEB"/>
    <w:rsid w:val="00C60B22"/>
    <w:rsid w:val="00C8031E"/>
    <w:rsid w:val="00C81012"/>
    <w:rsid w:val="00C858E8"/>
    <w:rsid w:val="00C87925"/>
    <w:rsid w:val="00CA13FF"/>
    <w:rsid w:val="00CB37EA"/>
    <w:rsid w:val="00CD2AC9"/>
    <w:rsid w:val="00CD6CE3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034A"/>
    <w:rsid w:val="00D83C19"/>
    <w:rsid w:val="00D95FD1"/>
    <w:rsid w:val="00DA3A98"/>
    <w:rsid w:val="00DA6EC7"/>
    <w:rsid w:val="00DA7035"/>
    <w:rsid w:val="00DB42BC"/>
    <w:rsid w:val="00DC6186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457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1803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50AA"/>
    <w:rsid w:val="00F82D17"/>
    <w:rsid w:val="00FC0317"/>
    <w:rsid w:val="00FE4E2B"/>
    <w:rsid w:val="00FF0213"/>
    <w:rsid w:val="00FF7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37CB-AE8A-4583-82C7-86197D308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4</cp:revision>
  <cp:lastPrinted>2022-07-06T09:25:00Z</cp:lastPrinted>
  <dcterms:created xsi:type="dcterms:W3CDTF">2024-03-04T13:48:00Z</dcterms:created>
  <dcterms:modified xsi:type="dcterms:W3CDTF">2024-06-07T09:11:00Z</dcterms:modified>
</cp:coreProperties>
</file>