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76F5E" w14:textId="2452811C" w:rsidR="000D2339" w:rsidRPr="000D2339" w:rsidRDefault="000D2339" w:rsidP="000D2339">
      <w:pPr>
        <w:spacing w:after="0"/>
        <w:ind w:left="10" w:right="327" w:hanging="10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Załącznik nr </w:t>
      </w:r>
      <w:r w:rsidR="0078693F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3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do SWZ</w:t>
      </w:r>
    </w:p>
    <w:p w14:paraId="5C282F95" w14:textId="77777777" w:rsidR="000D2339" w:rsidRPr="000D2339" w:rsidRDefault="000D2339" w:rsidP="000D2339">
      <w:pPr>
        <w:spacing w:after="0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tbl>
      <w:tblPr>
        <w:tblStyle w:val="TableGrid"/>
        <w:tblW w:w="9357" w:type="dxa"/>
        <w:tblInd w:w="74" w:type="dxa"/>
        <w:tblCellMar>
          <w:top w:w="53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602"/>
        <w:gridCol w:w="5755"/>
      </w:tblGrid>
      <w:tr w:rsidR="000D2339" w:rsidRPr="000D2339" w14:paraId="26A73F4B" w14:textId="77777777" w:rsidTr="00F04FBC">
        <w:trPr>
          <w:trHeight w:val="1684"/>
        </w:trPr>
        <w:tc>
          <w:tcPr>
            <w:tcW w:w="3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64E15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48DE4522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20F0A76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661113ED" w14:textId="77777777" w:rsidR="000D2339" w:rsidRPr="000D2339" w:rsidRDefault="000D2339" w:rsidP="000D2339">
            <w:pPr>
              <w:spacing w:after="19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38365ABE" w14:textId="77777777" w:rsidR="000D2339" w:rsidRPr="000D2339" w:rsidRDefault="000D2339" w:rsidP="000D2339">
            <w:pPr>
              <w:spacing w:after="17"/>
              <w:ind w:left="6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 xml:space="preserve"> </w:t>
            </w:r>
          </w:p>
          <w:p w14:paraId="1843F73A" w14:textId="77777777" w:rsidR="000D2339" w:rsidRPr="000D2339" w:rsidRDefault="000D2339" w:rsidP="000D2339">
            <w:pPr>
              <w:spacing w:after="0"/>
              <w:ind w:right="8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i/>
                <w:color w:val="000000"/>
                <w:sz w:val="24"/>
                <w:szCs w:val="24"/>
              </w:rPr>
              <w:t>(nazwa Wykonawcy)</w:t>
            </w: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2703B80" w14:textId="3CF702D6" w:rsidR="000D2339" w:rsidRPr="000D2339" w:rsidRDefault="000D2339" w:rsidP="000D2339">
            <w:pPr>
              <w:spacing w:after="0"/>
              <w:ind w:left="241" w:right="249"/>
              <w:jc w:val="center"/>
              <w:rPr>
                <w:rFonts w:asciiTheme="minorHAnsi" w:eastAsia="Verdana" w:hAnsiTheme="minorHAnsi" w:cstheme="minorHAnsi"/>
                <w:color w:val="000000"/>
                <w:sz w:val="24"/>
                <w:szCs w:val="24"/>
              </w:rPr>
            </w:pPr>
            <w:r w:rsidRPr="000D2339">
              <w:rPr>
                <w:rFonts w:asciiTheme="minorHAnsi" w:eastAsia="Verdana" w:hAnsiTheme="minorHAnsi" w:cstheme="minorHAnsi"/>
                <w:b/>
                <w:color w:val="000000"/>
                <w:sz w:val="24"/>
                <w:szCs w:val="24"/>
              </w:rPr>
              <w:t xml:space="preserve">OŚWIADCZENIE o którym mowa w art. 125 ust. 1 ustawy Prawo zamówień publicznych  </w:t>
            </w:r>
          </w:p>
        </w:tc>
      </w:tr>
    </w:tbl>
    <w:p w14:paraId="7933F703" w14:textId="77777777" w:rsidR="000D2339" w:rsidRPr="000D2339" w:rsidRDefault="000D2339" w:rsidP="000D2339">
      <w:pPr>
        <w:spacing w:after="1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59982BF8" w14:textId="77777777" w:rsidR="000D2339" w:rsidRPr="000D2339" w:rsidRDefault="000D2339" w:rsidP="000D2339">
      <w:pPr>
        <w:spacing w:after="11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Składając ofertę w postępowaniu o udzielenie zamówienia publicznego na: </w:t>
      </w:r>
    </w:p>
    <w:p w14:paraId="3DDBA8ED" w14:textId="77777777" w:rsidR="000D2339" w:rsidRPr="000D2339" w:rsidRDefault="000D2339" w:rsidP="000D2339">
      <w:pPr>
        <w:spacing w:after="33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</w:t>
      </w:r>
    </w:p>
    <w:p w14:paraId="2EEC7227" w14:textId="509E08E9" w:rsidR="000D2339" w:rsidRPr="00F46EB6" w:rsidRDefault="000D2339" w:rsidP="00A058BF">
      <w:pPr>
        <w:spacing w:after="94" w:line="267" w:lineRule="auto"/>
        <w:ind w:left="-15" w:firstLine="2"/>
        <w:jc w:val="both"/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>„</w:t>
      </w:r>
      <w:r w:rsidR="003C0362" w:rsidRPr="003C0362">
        <w:rPr>
          <w:rFonts w:asciiTheme="minorHAnsi" w:eastAsia="Verdana" w:hAnsiTheme="minorHAnsi" w:cstheme="minorHAnsi"/>
          <w:b/>
          <w:bCs/>
          <w:color w:val="000000"/>
          <w:sz w:val="24"/>
          <w:szCs w:val="24"/>
          <w:lang w:eastAsia="pl-PL" w:bidi="pl-PL"/>
        </w:rPr>
        <w:t>Dostawa oleju opałowego lekkiego na potrzeby Gminy Nowy Dwór</w:t>
      </w: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” </w:t>
      </w:r>
    </w:p>
    <w:p w14:paraId="3FE404C8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998327E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JA/MY: </w:t>
      </w:r>
    </w:p>
    <w:p w14:paraId="4ED5CA57" w14:textId="20E637B7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</w:t>
      </w:r>
    </w:p>
    <w:p w14:paraId="7AC038C7" w14:textId="77777777" w:rsidR="000D2339" w:rsidRPr="000D2339" w:rsidRDefault="000D2339" w:rsidP="000D2339">
      <w:pPr>
        <w:spacing w:after="101"/>
        <w:ind w:left="10" w:right="345" w:hanging="10"/>
        <w:jc w:val="center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(imię i nazwisko osoby/osób upoważnionej/-nych do reprezentowania) </w:t>
      </w:r>
    </w:p>
    <w:p w14:paraId="3B4F2DF1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67A255EF" w14:textId="77777777" w:rsidR="000D2339" w:rsidRPr="000D2339" w:rsidRDefault="000D2339" w:rsidP="000D2339">
      <w:pPr>
        <w:spacing w:after="95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działając w imieniu i na rzecz: </w:t>
      </w:r>
    </w:p>
    <w:p w14:paraId="59C7946E" w14:textId="77777777" w:rsidR="000D2339" w:rsidRPr="000D2339" w:rsidRDefault="000D2339" w:rsidP="000D2339">
      <w:pPr>
        <w:spacing w:after="101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8961B4C" w14:textId="70AF33F6" w:rsidR="000D2339" w:rsidRPr="000D2339" w:rsidRDefault="000D2339" w:rsidP="000D2339">
      <w:pPr>
        <w:spacing w:after="93" w:line="269" w:lineRule="auto"/>
        <w:ind w:right="337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__________________________________________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__________________________</w:t>
      </w:r>
    </w:p>
    <w:p w14:paraId="11A21C90" w14:textId="77777777" w:rsidR="000D2339" w:rsidRPr="000D2339" w:rsidRDefault="000D2339" w:rsidP="000D2339">
      <w:pPr>
        <w:spacing w:after="112" w:line="250" w:lineRule="auto"/>
        <w:ind w:left="2085" w:right="326" w:hanging="115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(nazwa Wykonawcy/Wykonawcy wspólnie ubiegającego się o udzielenie zamówienia/Podmiotu udostępniającego zasoby) </w:t>
      </w:r>
    </w:p>
    <w:p w14:paraId="132E6DA6" w14:textId="77777777" w:rsidR="000D2339" w:rsidRPr="000D2339" w:rsidRDefault="000D2339" w:rsidP="000D2339">
      <w:pPr>
        <w:spacing w:after="44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73128A8" w14:textId="361A06CB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z postępowania na podstawie art. 108 oraz art. 109 ust.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 pkt 1-10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ustawy Prawo zamówień publicznych (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t.j. 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Dz. U. z 20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22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r. poz. </w:t>
      </w:r>
      <w:r w:rsidR="00BE30DE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1710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ze zm.); </w:t>
      </w:r>
    </w:p>
    <w:p w14:paraId="33F1AD71" w14:textId="77777777" w:rsidR="000D2339" w:rsidRPr="000D2339" w:rsidRDefault="000D2339" w:rsidP="000D2339">
      <w:pPr>
        <w:spacing w:after="44"/>
        <w:ind w:left="566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59979DFE" w14:textId="4CCD013A" w:rsid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wobec ww. podmiotu zachodzą przesłanki wykluczenia z postępowania określone w art. _____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. Jednocześnie oświadczam, że w związku z ww. okolicznością, podjąłem środki naprawcze, o których mowa w art. 110 ustawy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Prawo zamówień publicznych</w:t>
      </w: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, tj.: ___________________________________________; </w:t>
      </w:r>
    </w:p>
    <w:p w14:paraId="0AB5EFC2" w14:textId="77777777" w:rsidR="00511906" w:rsidRDefault="00511906" w:rsidP="00511906">
      <w:pPr>
        <w:pStyle w:val="Akapitzlis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</w:p>
    <w:p w14:paraId="6FB4EB5B" w14:textId="5C72C532" w:rsidR="00511906" w:rsidRPr="00511906" w:rsidRDefault="00511906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ww. podmiot nie podlega wykluczeniu 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                       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z postępowania na podstawie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  <w:r w:rsidRPr="00511906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art. 7 ust. 1 ustawy o szczególnych rozwiązaniach w zakresie przeciwdziałania wspieraniu agresji na Ukrainę oraz służących ochronie bezpieczeństwa narodowego</w:t>
      </w:r>
      <w:r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>;</w:t>
      </w:r>
    </w:p>
    <w:p w14:paraId="2895003A" w14:textId="77777777" w:rsidR="000D2339" w:rsidRPr="000D2339" w:rsidRDefault="000D2339" w:rsidP="000D2339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77367A92" w14:textId="22939544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lastRenderedPageBreak/>
        <w:t xml:space="preserve">oświadczam/-my, że ww. podmiot spełnia warunki udziału w postępowaniu określone przez Zamawiającego; </w:t>
      </w:r>
    </w:p>
    <w:p w14:paraId="730CD513" w14:textId="6F23D3F4" w:rsidR="000D2339" w:rsidRPr="000D2339" w:rsidRDefault="000D2339" w:rsidP="00871FD1">
      <w:pPr>
        <w:spacing w:after="47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  </w:t>
      </w:r>
    </w:p>
    <w:p w14:paraId="4E573755" w14:textId="77777777" w:rsidR="000D2339" w:rsidRPr="000D2339" w:rsidRDefault="000D2339" w:rsidP="000D2339">
      <w:pPr>
        <w:numPr>
          <w:ilvl w:val="0"/>
          <w:numId w:val="2"/>
        </w:numPr>
        <w:spacing w:after="11" w:line="269" w:lineRule="auto"/>
        <w:ind w:right="337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oświadczam/-my,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2F2946B" w14:textId="77777777" w:rsidR="000D2339" w:rsidRPr="000D2339" w:rsidRDefault="000D2339" w:rsidP="000D2339">
      <w:pPr>
        <w:spacing w:after="0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  <w:t xml:space="preserve"> </w:t>
      </w:r>
    </w:p>
    <w:p w14:paraId="2F348CDC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0E0CB26A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18253280" w14:textId="77777777" w:rsidR="000D2339" w:rsidRPr="000D2339" w:rsidRDefault="000D2339" w:rsidP="000D2339">
      <w:pPr>
        <w:spacing w:after="15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660F0F7F" w14:textId="77777777" w:rsidR="000D2339" w:rsidRPr="000D2339" w:rsidRDefault="000D2339" w:rsidP="000D2339">
      <w:pPr>
        <w:spacing w:after="11" w:line="268" w:lineRule="auto"/>
        <w:ind w:left="-5" w:right="325" w:hanging="10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__________________ dnia __ __ ____ roku </w:t>
      </w:r>
    </w:p>
    <w:p w14:paraId="6AD26169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23EFF707" w14:textId="77777777" w:rsidR="000D2339" w:rsidRPr="000D2339" w:rsidRDefault="000D2339" w:rsidP="000D2339">
      <w:pPr>
        <w:spacing w:after="15"/>
        <w:ind w:right="273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</w:t>
      </w:r>
    </w:p>
    <w:p w14:paraId="47E48103" w14:textId="42B7EA04" w:rsidR="000D2339" w:rsidRPr="000D2339" w:rsidRDefault="000D2339" w:rsidP="000D2339">
      <w:pPr>
        <w:spacing w:after="11" w:line="268" w:lineRule="auto"/>
        <w:ind w:left="5843" w:right="325" w:hanging="329"/>
        <w:jc w:val="both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___________________________                     podpi</w:t>
      </w:r>
      <w:r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>s</w:t>
      </w:r>
      <w:r w:rsidRPr="000D2339">
        <w:rPr>
          <w:rFonts w:asciiTheme="minorHAnsi" w:eastAsia="Verdana" w:hAnsiTheme="minorHAnsi" w:cstheme="minorHAnsi"/>
          <w:i/>
          <w:color w:val="000000"/>
          <w:sz w:val="24"/>
          <w:szCs w:val="24"/>
          <w:lang w:eastAsia="pl-PL"/>
        </w:rPr>
        <w:t xml:space="preserve"> Wykonawcy/ Pełnomocnika </w:t>
      </w:r>
    </w:p>
    <w:p w14:paraId="24363625" w14:textId="77777777" w:rsidR="000D2339" w:rsidRPr="000D2339" w:rsidRDefault="000D2339" w:rsidP="000D2339">
      <w:pPr>
        <w:spacing w:after="17"/>
        <w:ind w:right="268"/>
        <w:jc w:val="right"/>
        <w:rPr>
          <w:rFonts w:asciiTheme="minorHAnsi" w:eastAsia="Verdana" w:hAnsiTheme="minorHAnsi" w:cstheme="minorHAnsi"/>
          <w:color w:val="000000"/>
          <w:sz w:val="24"/>
          <w:szCs w:val="24"/>
          <w:lang w:eastAsia="pl-PL"/>
        </w:rPr>
      </w:pPr>
      <w:r w:rsidRPr="000D2339">
        <w:rPr>
          <w:rFonts w:asciiTheme="minorHAnsi" w:eastAsia="Verdana" w:hAnsiTheme="minorHAnsi" w:cstheme="minorHAnsi"/>
          <w:b/>
          <w:color w:val="000000"/>
          <w:sz w:val="24"/>
          <w:szCs w:val="24"/>
          <w:lang w:eastAsia="pl-PL"/>
        </w:rPr>
        <w:t xml:space="preserve"> </w:t>
      </w:r>
    </w:p>
    <w:p w14:paraId="7B0FDAC5" w14:textId="4C873824" w:rsidR="00D94C2A" w:rsidRPr="000D2339" w:rsidRDefault="00D94C2A" w:rsidP="000D2339">
      <w:pPr>
        <w:rPr>
          <w:rFonts w:asciiTheme="minorHAnsi" w:hAnsiTheme="minorHAnsi" w:cstheme="minorHAnsi"/>
          <w:sz w:val="24"/>
          <w:szCs w:val="24"/>
        </w:rPr>
      </w:pPr>
    </w:p>
    <w:sectPr w:rsidR="00D94C2A" w:rsidRPr="000D233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D9D6B" w14:textId="77777777" w:rsidR="00AD2F10" w:rsidRDefault="00AD2F10" w:rsidP="00D94C2A">
      <w:pPr>
        <w:spacing w:after="0" w:line="240" w:lineRule="auto"/>
      </w:pPr>
      <w:r>
        <w:separator/>
      </w:r>
    </w:p>
  </w:endnote>
  <w:endnote w:type="continuationSeparator" w:id="0">
    <w:p w14:paraId="1AF0E3D7" w14:textId="77777777" w:rsidR="00AD2F10" w:rsidRDefault="00AD2F10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1EF06927" w14:textId="77777777" w:rsidR="00D94C2A" w:rsidRDefault="00D94C2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1CF">
          <w:rPr>
            <w:noProof/>
          </w:rPr>
          <w:t>1</w:t>
        </w:r>
        <w:r>
          <w:fldChar w:fldCharType="end"/>
        </w:r>
      </w:p>
    </w:sdtContent>
  </w:sdt>
  <w:p w14:paraId="07FEADBA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B24DD" w14:textId="77777777" w:rsidR="00AD2F10" w:rsidRDefault="00AD2F10" w:rsidP="00D94C2A">
      <w:pPr>
        <w:spacing w:after="0" w:line="240" w:lineRule="auto"/>
      </w:pPr>
      <w:r>
        <w:separator/>
      </w:r>
    </w:p>
  </w:footnote>
  <w:footnote w:type="continuationSeparator" w:id="0">
    <w:p w14:paraId="51365ECD" w14:textId="77777777" w:rsidR="00AD2F10" w:rsidRDefault="00AD2F10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FF3CEB"/>
    <w:multiLevelType w:val="hybridMultilevel"/>
    <w:tmpl w:val="98DA5446"/>
    <w:lvl w:ilvl="0" w:tplc="5D10B9AC">
      <w:start w:val="1"/>
      <w:numFmt w:val="decimal"/>
      <w:lvlText w:val="%1)"/>
      <w:lvlJc w:val="left"/>
      <w:pPr>
        <w:ind w:left="566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303F7C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608BBF2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BAEBBA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30F7E0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12E41A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08B944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2E21F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BA1358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23357163">
    <w:abstractNumId w:val="0"/>
  </w:num>
  <w:num w:numId="2" w16cid:durableId="12173504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C2A"/>
    <w:rsid w:val="000011CF"/>
    <w:rsid w:val="00006F1B"/>
    <w:rsid w:val="00063EF0"/>
    <w:rsid w:val="00093345"/>
    <w:rsid w:val="000D2339"/>
    <w:rsid w:val="0010096E"/>
    <w:rsid w:val="00161833"/>
    <w:rsid w:val="001C2061"/>
    <w:rsid w:val="001D0FBA"/>
    <w:rsid w:val="00214CFB"/>
    <w:rsid w:val="002360F0"/>
    <w:rsid w:val="00296F29"/>
    <w:rsid w:val="002B73DB"/>
    <w:rsid w:val="002C59CE"/>
    <w:rsid w:val="00306A3C"/>
    <w:rsid w:val="003A53C0"/>
    <w:rsid w:val="003C0362"/>
    <w:rsid w:val="003F3BEA"/>
    <w:rsid w:val="004D5CA7"/>
    <w:rsid w:val="004E1F99"/>
    <w:rsid w:val="004E3DED"/>
    <w:rsid w:val="004F6E2C"/>
    <w:rsid w:val="00502A76"/>
    <w:rsid w:val="0051178A"/>
    <w:rsid w:val="00511906"/>
    <w:rsid w:val="00543A60"/>
    <w:rsid w:val="00544DA3"/>
    <w:rsid w:val="005620F5"/>
    <w:rsid w:val="00577189"/>
    <w:rsid w:val="005802D8"/>
    <w:rsid w:val="005C22F2"/>
    <w:rsid w:val="005E7EC6"/>
    <w:rsid w:val="006D1B8C"/>
    <w:rsid w:val="006E1E7A"/>
    <w:rsid w:val="006F3D2A"/>
    <w:rsid w:val="00723684"/>
    <w:rsid w:val="00743DC4"/>
    <w:rsid w:val="007836E7"/>
    <w:rsid w:val="0078693F"/>
    <w:rsid w:val="00796AA0"/>
    <w:rsid w:val="00825DE6"/>
    <w:rsid w:val="00871FD1"/>
    <w:rsid w:val="00882A25"/>
    <w:rsid w:val="00936806"/>
    <w:rsid w:val="00A058BF"/>
    <w:rsid w:val="00A2562B"/>
    <w:rsid w:val="00A328B1"/>
    <w:rsid w:val="00A829BE"/>
    <w:rsid w:val="00AD2F10"/>
    <w:rsid w:val="00B05C26"/>
    <w:rsid w:val="00B10AD4"/>
    <w:rsid w:val="00B907E2"/>
    <w:rsid w:val="00BE30DE"/>
    <w:rsid w:val="00C26878"/>
    <w:rsid w:val="00C35F63"/>
    <w:rsid w:val="00C52285"/>
    <w:rsid w:val="00CE4F20"/>
    <w:rsid w:val="00CF1D58"/>
    <w:rsid w:val="00D518BD"/>
    <w:rsid w:val="00D94C2A"/>
    <w:rsid w:val="00E178F9"/>
    <w:rsid w:val="00E33DFE"/>
    <w:rsid w:val="00EB20F2"/>
    <w:rsid w:val="00EF59CB"/>
    <w:rsid w:val="00F36C50"/>
    <w:rsid w:val="00F46EB6"/>
    <w:rsid w:val="00F9429F"/>
    <w:rsid w:val="00FD7AE2"/>
    <w:rsid w:val="00FE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F41903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F9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0D2339"/>
    <w:pPr>
      <w:spacing w:after="0" w:line="240" w:lineRule="auto"/>
    </w:pPr>
    <w:rPr>
      <w:rFonts w:eastAsia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511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32</cp:revision>
  <dcterms:created xsi:type="dcterms:W3CDTF">2017-12-14T13:38:00Z</dcterms:created>
  <dcterms:modified xsi:type="dcterms:W3CDTF">2024-05-14T06:57:00Z</dcterms:modified>
</cp:coreProperties>
</file>