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24B8" w14:textId="77777777" w:rsidR="00B815E5" w:rsidRDefault="00B815E5" w:rsidP="00290625">
      <w:pPr>
        <w:pStyle w:val="Nagwek1"/>
        <w:ind w:left="856" w:right="712"/>
      </w:pPr>
      <w:r>
        <w:t xml:space="preserve">                                                                                                                              </w:t>
      </w:r>
      <w:r w:rsidR="00EE3E2F">
        <w:t xml:space="preserve"> </w:t>
      </w:r>
      <w:r>
        <w:t xml:space="preserve">  Załącznik nr 4</w:t>
      </w:r>
      <w:r w:rsidR="00EE3E2F">
        <w:t xml:space="preserve"> do SWZ</w:t>
      </w:r>
    </w:p>
    <w:p w14:paraId="3DED9D3B" w14:textId="77777777" w:rsidR="00B815E5" w:rsidRDefault="00B815E5" w:rsidP="00290625">
      <w:pPr>
        <w:pStyle w:val="Nagwek1"/>
        <w:ind w:left="856" w:right="712"/>
      </w:pPr>
    </w:p>
    <w:p w14:paraId="5FB5B9F9" w14:textId="77777777" w:rsidR="00B815E5" w:rsidRDefault="00B815E5" w:rsidP="00290625">
      <w:pPr>
        <w:pStyle w:val="Nagwek1"/>
        <w:ind w:left="856" w:right="712"/>
      </w:pPr>
      <w:r>
        <w:t>- wzór-</w:t>
      </w:r>
    </w:p>
    <w:p w14:paraId="59AC619E" w14:textId="3FFDF7B6" w:rsidR="003D357F" w:rsidRDefault="00290625" w:rsidP="00290625">
      <w:pPr>
        <w:pStyle w:val="Nagwek1"/>
        <w:ind w:left="856" w:right="712"/>
      </w:pPr>
      <w:r>
        <w:t>UMOWA NR</w:t>
      </w:r>
      <w:r w:rsidR="00B815E5">
        <w:t xml:space="preserve"> </w:t>
      </w:r>
      <w:r w:rsidR="00C256B3">
        <w:t>ZP/0</w:t>
      </w:r>
      <w:r w:rsidR="00A62F1E">
        <w:t>2</w:t>
      </w:r>
      <w:r w:rsidR="00C256B3">
        <w:t>/202</w:t>
      </w:r>
      <w:r w:rsidR="00A62F1E">
        <w:t>4</w:t>
      </w:r>
      <w:r>
        <w:t xml:space="preserve"> </w:t>
      </w:r>
      <w:r>
        <w:rPr>
          <w:b w:val="0"/>
        </w:rPr>
        <w:t xml:space="preserve">NA: </w:t>
      </w:r>
      <w:r>
        <w:t xml:space="preserve">KOMPLEKSOWĄ </w:t>
      </w:r>
      <w:r w:rsidR="00C256B3">
        <w:t>DOSTAWĘ</w:t>
      </w:r>
      <w:r>
        <w:t xml:space="preserve"> PALIWA GAZOWEGO </w:t>
      </w:r>
      <w:r w:rsidR="00C102A9">
        <w:t xml:space="preserve">DO </w:t>
      </w:r>
      <w:r w:rsidR="00C256B3">
        <w:t xml:space="preserve">                      </w:t>
      </w:r>
      <w:r w:rsidR="00C102A9">
        <w:t xml:space="preserve"> </w:t>
      </w:r>
      <w:r w:rsidR="00752E9A" w:rsidRPr="004C56B0">
        <w:t>SĄDU REJONOWEGO W NOWYM TARGU</w:t>
      </w:r>
    </w:p>
    <w:p w14:paraId="4529D446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</w:p>
    <w:p w14:paraId="70C14E27" w14:textId="77777777" w:rsidR="003D357F" w:rsidRDefault="00290625">
      <w:pPr>
        <w:spacing w:after="18" w:line="259" w:lineRule="auto"/>
        <w:ind w:left="142" w:firstLine="0"/>
        <w:jc w:val="left"/>
      </w:pPr>
      <w:r>
        <w:t xml:space="preserve"> </w:t>
      </w:r>
    </w:p>
    <w:p w14:paraId="42E02E5F" w14:textId="17DD38BE" w:rsidR="003D357F" w:rsidRDefault="00290625" w:rsidP="00290625">
      <w:pPr>
        <w:spacing w:after="9"/>
        <w:ind w:left="127" w:right="7" w:firstLine="0"/>
      </w:pPr>
      <w:r>
        <w:t>zawarta w dniu</w:t>
      </w:r>
      <w:r w:rsidR="00B815E5">
        <w:t>……………..</w:t>
      </w:r>
      <w:r w:rsidR="002B130E">
        <w:t xml:space="preserve"> </w:t>
      </w:r>
      <w:r>
        <w:t xml:space="preserve"> 20</w:t>
      </w:r>
      <w:r w:rsidR="00B815E5">
        <w:t>2</w:t>
      </w:r>
      <w:r w:rsidR="00A62F1E">
        <w:t>4</w:t>
      </w:r>
      <w:r>
        <w:t xml:space="preserve"> r., pomiędzy: </w:t>
      </w:r>
    </w:p>
    <w:p w14:paraId="2D5FC443" w14:textId="77777777" w:rsidR="002B130E" w:rsidRDefault="004169D9" w:rsidP="006C6F90">
      <w:pPr>
        <w:spacing w:after="0"/>
        <w:ind w:left="127" w:right="7" w:firstLine="0"/>
      </w:pPr>
      <w:r>
        <w:t>Skarbem Państwa – Sądem Rejonowym w Nowym Targu, z siedzibą w Nowym Targu</w:t>
      </w:r>
      <w:r w:rsidR="00290625">
        <w:t xml:space="preserve">, </w:t>
      </w:r>
      <w:r>
        <w:t>34-400 ul.</w:t>
      </w:r>
      <w:r w:rsidR="002D6D0F">
        <w:t xml:space="preserve"> Sądowa 6</w:t>
      </w:r>
      <w:r>
        <w:t>, posiadającym NIP: 735-160-41-12 REGON: 000322821</w:t>
      </w:r>
      <w:r w:rsidR="00290625">
        <w:t xml:space="preserve">, </w:t>
      </w:r>
      <w:r w:rsidR="00EF6312" w:rsidRPr="00EF6312">
        <w:t>reprezentowanym przez:</w:t>
      </w:r>
    </w:p>
    <w:p w14:paraId="4DF8F855" w14:textId="77777777" w:rsidR="00EF6312" w:rsidRDefault="00436A2E" w:rsidP="006C6F90">
      <w:pPr>
        <w:spacing w:after="0"/>
        <w:ind w:left="127" w:right="7" w:firstLine="0"/>
      </w:pPr>
      <w:r>
        <w:t xml:space="preserve">P. </w:t>
      </w:r>
      <w:r w:rsidR="002B130E">
        <w:t xml:space="preserve">Lidię Szperlak -  Dyrektora Sądu </w:t>
      </w:r>
    </w:p>
    <w:p w14:paraId="635BC558" w14:textId="77777777" w:rsidR="00EF6312" w:rsidRDefault="00290625" w:rsidP="00EF6312">
      <w:pPr>
        <w:spacing w:after="0"/>
        <w:ind w:left="127" w:right="7" w:firstLine="0"/>
      </w:pPr>
      <w:r>
        <w:t xml:space="preserve">zwanym również dalej w treści: Umowy „Zamawiającym”, </w:t>
      </w:r>
    </w:p>
    <w:p w14:paraId="52AEB375" w14:textId="77777777" w:rsidR="003D357F" w:rsidRDefault="00290625" w:rsidP="00EF6312">
      <w:pPr>
        <w:spacing w:after="0"/>
        <w:ind w:left="127" w:right="7" w:firstLine="0"/>
      </w:pPr>
      <w:r>
        <w:t xml:space="preserve"> </w:t>
      </w:r>
    </w:p>
    <w:p w14:paraId="13277E53" w14:textId="77777777" w:rsidR="003D357F" w:rsidRDefault="00290625">
      <w:pPr>
        <w:spacing w:after="9"/>
        <w:ind w:left="127" w:right="7" w:firstLine="0"/>
      </w:pPr>
      <w:r>
        <w:t xml:space="preserve">a: </w:t>
      </w:r>
    </w:p>
    <w:p w14:paraId="6D26026D" w14:textId="77777777" w:rsidR="00B815E5" w:rsidRDefault="00B815E5">
      <w:pPr>
        <w:spacing w:after="6"/>
        <w:ind w:left="127" w:right="7" w:firstLine="0"/>
      </w:pPr>
      <w:r>
        <w:t>…………………………………………………………………………</w:t>
      </w:r>
    </w:p>
    <w:p w14:paraId="66380C5A" w14:textId="77777777" w:rsidR="003D357F" w:rsidRDefault="006C6F90">
      <w:pPr>
        <w:spacing w:after="6"/>
        <w:ind w:left="127" w:right="7" w:firstLine="0"/>
      </w:pPr>
      <w:r>
        <w:t>reprezentowan</w:t>
      </w:r>
      <w:r w:rsidR="00290625">
        <w:t xml:space="preserve">ym przez: </w:t>
      </w:r>
    </w:p>
    <w:p w14:paraId="0F3EC32C" w14:textId="77777777" w:rsidR="00B815E5" w:rsidRDefault="00B815E5">
      <w:pPr>
        <w:spacing w:after="18" w:line="259" w:lineRule="auto"/>
        <w:ind w:left="142" w:firstLine="0"/>
        <w:jc w:val="left"/>
      </w:pPr>
      <w:r>
        <w:t>………………………………………………………………………..</w:t>
      </w:r>
    </w:p>
    <w:p w14:paraId="75D226BA" w14:textId="77777777" w:rsidR="003D357F" w:rsidRDefault="00FB7897">
      <w:pPr>
        <w:spacing w:after="18" w:line="259" w:lineRule="auto"/>
        <w:ind w:left="142" w:firstLine="0"/>
        <w:jc w:val="left"/>
      </w:pPr>
      <w:r w:rsidRPr="00FB7897">
        <w:t xml:space="preserve"> wspólnie zwanych: „Stronami”, a każda z osobna: „Stroną”.</w:t>
      </w:r>
    </w:p>
    <w:p w14:paraId="1A24B32C" w14:textId="77777777" w:rsidR="00FB7897" w:rsidRDefault="00FB7897">
      <w:pPr>
        <w:spacing w:after="18" w:line="259" w:lineRule="auto"/>
        <w:ind w:left="142" w:firstLine="0"/>
        <w:jc w:val="left"/>
      </w:pPr>
    </w:p>
    <w:p w14:paraId="0CFA4D5E" w14:textId="669E0EAF" w:rsidR="00B815E5" w:rsidRPr="00B815E5" w:rsidRDefault="00B815E5" w:rsidP="00C256B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815E5">
        <w:rPr>
          <w:rFonts w:asciiTheme="minorHAnsi" w:hAnsiTheme="minorHAnsi" w:cstheme="minorHAnsi"/>
        </w:rPr>
        <w:t xml:space="preserve">Niniejszą umowę zawarto </w:t>
      </w:r>
      <w:r w:rsidR="00C256B3" w:rsidRPr="00C256B3">
        <w:rPr>
          <w:rFonts w:asciiTheme="minorHAnsi" w:hAnsiTheme="minorHAnsi" w:cstheme="minorHAnsi"/>
        </w:rPr>
        <w:t xml:space="preserve">na podstawie dokonanego przez Zamawiającego wyboru oferty w </w:t>
      </w:r>
      <w:r w:rsidR="00C256B3">
        <w:rPr>
          <w:rFonts w:asciiTheme="minorHAnsi" w:hAnsiTheme="minorHAnsi" w:cstheme="minorHAnsi"/>
        </w:rPr>
        <w:t xml:space="preserve">postępowaniu prowadzonym </w:t>
      </w:r>
      <w:r w:rsidR="00C256B3" w:rsidRPr="00C256B3">
        <w:rPr>
          <w:rFonts w:asciiTheme="minorHAnsi" w:hAnsiTheme="minorHAnsi" w:cstheme="minorHAnsi"/>
        </w:rPr>
        <w:t>trybie p</w:t>
      </w:r>
      <w:r w:rsidR="00C256B3">
        <w:rPr>
          <w:rFonts w:asciiTheme="minorHAnsi" w:hAnsiTheme="minorHAnsi" w:cstheme="minorHAnsi"/>
        </w:rPr>
        <w:t xml:space="preserve">odstawowym art. 275 pkt 1 </w:t>
      </w:r>
      <w:r w:rsidRPr="00B815E5">
        <w:rPr>
          <w:rFonts w:asciiTheme="minorHAnsi" w:hAnsiTheme="minorHAnsi" w:cstheme="minorHAnsi"/>
        </w:rPr>
        <w:t xml:space="preserve">Ustawy z dnia </w:t>
      </w:r>
      <w:r w:rsidR="002D6D0F">
        <w:rPr>
          <w:rFonts w:asciiTheme="minorHAnsi" w:hAnsiTheme="minorHAnsi" w:cstheme="minorHAnsi"/>
        </w:rPr>
        <w:t>11 września</w:t>
      </w:r>
      <w:r>
        <w:rPr>
          <w:rFonts w:asciiTheme="minorHAnsi" w:hAnsiTheme="minorHAnsi" w:cstheme="minorHAnsi"/>
        </w:rPr>
        <w:t xml:space="preserve"> 20</w:t>
      </w:r>
      <w:r w:rsidR="002D6D0F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r. Prawo zamówień </w:t>
      </w:r>
      <w:r w:rsidRPr="00B815E5">
        <w:rPr>
          <w:rFonts w:asciiTheme="minorHAnsi" w:hAnsiTheme="minorHAnsi" w:cstheme="minorHAnsi"/>
        </w:rPr>
        <w:t xml:space="preserve">publicznych (tekst jednolity </w:t>
      </w:r>
      <w:r w:rsidRPr="00C256B3">
        <w:rPr>
          <w:rFonts w:asciiTheme="minorHAnsi" w:hAnsiTheme="minorHAnsi" w:cstheme="minorHAnsi"/>
        </w:rPr>
        <w:t>Dz. U. z 20</w:t>
      </w:r>
      <w:r w:rsidR="002D6D0F" w:rsidRPr="00C256B3">
        <w:rPr>
          <w:rFonts w:asciiTheme="minorHAnsi" w:hAnsiTheme="minorHAnsi" w:cstheme="minorHAnsi"/>
        </w:rPr>
        <w:t>2</w:t>
      </w:r>
      <w:r w:rsidR="00A62F1E">
        <w:rPr>
          <w:rFonts w:asciiTheme="minorHAnsi" w:hAnsiTheme="minorHAnsi" w:cstheme="minorHAnsi"/>
        </w:rPr>
        <w:t>3</w:t>
      </w:r>
      <w:r w:rsidRPr="00C256B3">
        <w:rPr>
          <w:rFonts w:asciiTheme="minorHAnsi" w:hAnsiTheme="minorHAnsi" w:cstheme="minorHAnsi"/>
        </w:rPr>
        <w:t xml:space="preserve"> r., poz. </w:t>
      </w:r>
      <w:r w:rsidR="00A62F1E">
        <w:rPr>
          <w:rFonts w:asciiTheme="minorHAnsi" w:hAnsiTheme="minorHAnsi" w:cstheme="minorHAnsi"/>
        </w:rPr>
        <w:t>1605</w:t>
      </w:r>
      <w:r w:rsidR="00C256B3">
        <w:rPr>
          <w:rFonts w:asciiTheme="minorHAnsi" w:hAnsiTheme="minorHAnsi" w:cstheme="minorHAnsi"/>
        </w:rPr>
        <w:t xml:space="preserve"> ze zm.).</w:t>
      </w:r>
    </w:p>
    <w:p w14:paraId="7976D354" w14:textId="77777777" w:rsidR="003D357F" w:rsidRDefault="003D357F">
      <w:pPr>
        <w:spacing w:after="18" w:line="259" w:lineRule="auto"/>
        <w:ind w:left="185" w:firstLine="0"/>
        <w:jc w:val="center"/>
      </w:pPr>
    </w:p>
    <w:p w14:paraId="5E9648F5" w14:textId="77777777" w:rsidR="00682EF2" w:rsidRDefault="00290625">
      <w:pPr>
        <w:pStyle w:val="Nagwek1"/>
        <w:spacing w:after="41"/>
        <w:ind w:left="856" w:right="706"/>
      </w:pPr>
      <w:r>
        <w:t xml:space="preserve">§ 1  </w:t>
      </w:r>
    </w:p>
    <w:p w14:paraId="4679BA31" w14:textId="77777777" w:rsidR="003D357F" w:rsidRDefault="00290625">
      <w:pPr>
        <w:pStyle w:val="Nagwek1"/>
        <w:spacing w:after="41"/>
        <w:ind w:left="856" w:right="706"/>
      </w:pPr>
      <w:r>
        <w:t xml:space="preserve">SŁOWNIK POJĘĆ </w:t>
      </w:r>
    </w:p>
    <w:p w14:paraId="46E8C5D0" w14:textId="77777777" w:rsidR="003D357F" w:rsidRDefault="00290625">
      <w:pPr>
        <w:ind w:left="492" w:right="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Jeżeli z treści Umowy nie wynika nic innego, Strony przypisują następujące znaczenie pojęciom zawartym  w Umowie: </w:t>
      </w:r>
    </w:p>
    <w:p w14:paraId="6AF9987F" w14:textId="77777777" w:rsidR="003D357F" w:rsidRDefault="00290625">
      <w:pPr>
        <w:numPr>
          <w:ilvl w:val="0"/>
          <w:numId w:val="1"/>
        </w:numPr>
        <w:spacing w:after="157"/>
        <w:ind w:right="7" w:hanging="355"/>
      </w:pPr>
      <w:r>
        <w:rPr>
          <w:b/>
        </w:rPr>
        <w:t>OSD/Operator – Operator Systemu Dystrybucyjnego -</w:t>
      </w:r>
      <w:r>
        <w:t xml:space="preserve"> przedsiębiorstwo zajmujące się dystrybucją paliw gazowych, do którego sieci przyłączona jest instalacja Odbiorcy, odpowiedzialny za ruch sieciowy w gazowym systemie dystrybucyjnym, bieżące i długookresowe bezpieczeństwo funkcjonowania tego systemu, eksploatację, konserwację, remonty oraz niezbędną rozbudowę sieci dystrybucyjnej, w tym połączenia z innymi systemami gazowymi; </w:t>
      </w:r>
    </w:p>
    <w:p w14:paraId="045C3B79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Taryfa OSD</w:t>
      </w:r>
      <w:r>
        <w:t xml:space="preserve"> – zbiór cen i stawek za świadczenie usług przesyłania paliwa gazowego oraz warunków ich stosowania, zatwierdzony przez Prezesa Urzędu Regulacji Energetyki (dalej także jako Prezes URE) jako taryfa na świadczenie przez OSD usług dystrybucji; </w:t>
      </w:r>
    </w:p>
    <w:p w14:paraId="616243D5" w14:textId="77777777" w:rsidR="003D357F" w:rsidRDefault="00290625">
      <w:pPr>
        <w:numPr>
          <w:ilvl w:val="0"/>
          <w:numId w:val="1"/>
        </w:numPr>
        <w:ind w:right="7" w:hanging="355"/>
      </w:pPr>
      <w:r>
        <w:rPr>
          <w:b/>
        </w:rPr>
        <w:t xml:space="preserve">OSP </w:t>
      </w:r>
      <w:r>
        <w:t>–</w:t>
      </w:r>
      <w:r>
        <w:rPr>
          <w:b/>
        </w:rPr>
        <w:t xml:space="preserve"> Operator Systemu Przesyłowego</w:t>
      </w:r>
      <w:r>
        <w:t xml:space="preserve"> – przedsiębiorstwo energetyczne zajmujące się przesyłaniem paliw gazowych, odpowiedzialne za ruch sieciowy w gazowym systemie przesyłowym, bieżące i długookresowe bezpieczeństwo funkcjonowania tego systemu, eksploatację, konserwację, remonty oraz niezbędną rozbudowę sieci przesyłowej, w tym połączeń z innymi systemami gazowymi; </w:t>
      </w:r>
    </w:p>
    <w:p w14:paraId="11D12909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Umowa</w:t>
      </w:r>
      <w:r>
        <w:t xml:space="preserve"> – niniejsza kompleksowa Umowa sprzedaży paliwa gazowego wraz załącznikami stanowiącymi jej integralną część, stanowiąca podstawę dostarczania Zamawiającemu paliwa gazowego, w tym zawierająca postanowienia w zakresie świadczenia usług dystrybucji i sprzedaży paliwa gazowego; </w:t>
      </w:r>
    </w:p>
    <w:p w14:paraId="201FEBE7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 xml:space="preserve">Punkt odbioru </w:t>
      </w:r>
      <w:r>
        <w:t xml:space="preserve">– PO – nieruchomość, lokal lub jakikolwiek inny obiekt, stanowiący miejsce dostarczania paliwa gazowego, przyłączony do sieci gazowej, wyposażony w układ pomiarowy, </w:t>
      </w:r>
    </w:p>
    <w:p w14:paraId="03A9C826" w14:textId="77777777" w:rsidR="003D357F" w:rsidRDefault="00290625">
      <w:pPr>
        <w:numPr>
          <w:ilvl w:val="0"/>
          <w:numId w:val="1"/>
        </w:numPr>
        <w:spacing w:after="160"/>
        <w:ind w:right="7" w:hanging="355"/>
      </w:pPr>
      <w:r>
        <w:rPr>
          <w:b/>
        </w:rPr>
        <w:t>Paliwo gazowe / gaz ziemny / gaz</w:t>
      </w:r>
      <w:r>
        <w:t xml:space="preserve">  – gaz ziemny wysokometanowy o symbolu E, </w:t>
      </w:r>
    </w:p>
    <w:p w14:paraId="23701B5E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lastRenderedPageBreak/>
        <w:t>Moc umowna</w:t>
      </w:r>
      <w:r>
        <w:t xml:space="preserve"> – maksymalna ilość energii (kWh) zawarta w paliwie gazowym, którą Zamawiający może odebrać w okresie godziny, </w:t>
      </w:r>
    </w:p>
    <w:p w14:paraId="1ED6BC84" w14:textId="77777777" w:rsidR="003D357F" w:rsidRDefault="00290625">
      <w:pPr>
        <w:numPr>
          <w:ilvl w:val="0"/>
          <w:numId w:val="1"/>
        </w:numPr>
        <w:spacing w:after="157"/>
        <w:ind w:right="7" w:hanging="355"/>
      </w:pPr>
      <w:r>
        <w:rPr>
          <w:b/>
        </w:rPr>
        <w:t>Układ pomiarowy</w:t>
      </w:r>
      <w:r>
        <w:t xml:space="preserve"> – gazomierz lub inne urządzenie pomiarowe lub pomiarowo-rozliczeniowe, służące do pomiaru ilości pobranego paliwa gazowego i dokonywania rozliczeń,  </w:t>
      </w:r>
    </w:p>
    <w:p w14:paraId="2F0AE5DA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Okres rozliczeniowy</w:t>
      </w:r>
      <w:r>
        <w:t xml:space="preserve"> – okres, w którym na podstawie odczytów układów pomiarowych następuje rozliczenie za pobrane paliwo gazowe, </w:t>
      </w:r>
    </w:p>
    <w:p w14:paraId="5020A420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Odbiorca</w:t>
      </w:r>
      <w:r>
        <w:t xml:space="preserve"> – podmiot pobierający paliwo gazowe wraz ze świadczeniem usług dystrybucji na podstawie niniejszej Umowy, </w:t>
      </w:r>
    </w:p>
    <w:p w14:paraId="0F4547DB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 xml:space="preserve">Prawo energetyczne </w:t>
      </w:r>
      <w:r>
        <w:t>– ustawa z dnia 10 kwietnia 1997 r. - Prawo energetyczne (t.j. Dz. U. z 20</w:t>
      </w:r>
      <w:r w:rsidR="000E484C">
        <w:t>2</w:t>
      </w:r>
      <w:r w:rsidR="0056184B">
        <w:t>2</w:t>
      </w:r>
      <w:r>
        <w:t xml:space="preserve"> r. poz. </w:t>
      </w:r>
      <w:r w:rsidR="0056184B">
        <w:t>1385</w:t>
      </w:r>
      <w:r>
        <w:t xml:space="preserve"> z późn. zm.), </w:t>
      </w:r>
    </w:p>
    <w:p w14:paraId="6FE24312" w14:textId="77777777" w:rsidR="003D357F" w:rsidRPr="00436A2E" w:rsidRDefault="00290625">
      <w:pPr>
        <w:numPr>
          <w:ilvl w:val="0"/>
          <w:numId w:val="1"/>
        </w:numPr>
        <w:spacing w:after="156"/>
        <w:ind w:right="7" w:hanging="355"/>
      </w:pPr>
      <w:r w:rsidRPr="00436A2E">
        <w:rPr>
          <w:b/>
        </w:rPr>
        <w:t xml:space="preserve">Ustawa o podatku akcyzowym </w:t>
      </w:r>
      <w:r w:rsidRPr="00436A2E">
        <w:t>– ustawa z dnia 6 grudnia 2008 r. o podatku akcyzowym (t.j. Dz. U. z 20</w:t>
      </w:r>
      <w:r w:rsidR="000E484C" w:rsidRPr="00436A2E">
        <w:t>2</w:t>
      </w:r>
      <w:r w:rsidR="0056184B">
        <w:t>2</w:t>
      </w:r>
      <w:r w:rsidRPr="00436A2E">
        <w:t xml:space="preserve"> r. poz. </w:t>
      </w:r>
      <w:r w:rsidR="0056184B">
        <w:t>143</w:t>
      </w:r>
      <w:r w:rsidRPr="00436A2E">
        <w:t xml:space="preserve"> z późn. zm.), </w:t>
      </w:r>
    </w:p>
    <w:p w14:paraId="5633F150" w14:textId="77777777" w:rsidR="003D357F" w:rsidRPr="00436A2E" w:rsidRDefault="00290625">
      <w:pPr>
        <w:numPr>
          <w:ilvl w:val="0"/>
          <w:numId w:val="1"/>
        </w:numPr>
        <w:spacing w:after="160"/>
        <w:ind w:right="7" w:hanging="355"/>
      </w:pPr>
      <w:r w:rsidRPr="00436A2E">
        <w:rPr>
          <w:b/>
        </w:rPr>
        <w:t xml:space="preserve">Kodeks Cywilny </w:t>
      </w:r>
      <w:r w:rsidRPr="00436A2E">
        <w:t>– ustawa z dnia 23 kwietnia 1964 r. Kodeks cywilny (t.j. Dz. U. z 20</w:t>
      </w:r>
      <w:r w:rsidR="000E484C" w:rsidRPr="00436A2E">
        <w:t>2</w:t>
      </w:r>
      <w:r w:rsidR="0056184B">
        <w:t>2</w:t>
      </w:r>
      <w:r w:rsidRPr="00436A2E">
        <w:t xml:space="preserve"> r. poz. 1</w:t>
      </w:r>
      <w:r w:rsidR="0056184B">
        <w:t>36</w:t>
      </w:r>
      <w:r w:rsidR="000E484C" w:rsidRPr="00436A2E">
        <w:t>0</w:t>
      </w:r>
      <w:r w:rsidRPr="00436A2E">
        <w:t xml:space="preserve">), </w:t>
      </w:r>
    </w:p>
    <w:p w14:paraId="21BD79EF" w14:textId="77777777" w:rsidR="003D357F" w:rsidRDefault="00290625">
      <w:pPr>
        <w:numPr>
          <w:ilvl w:val="0"/>
          <w:numId w:val="1"/>
        </w:numPr>
        <w:spacing w:after="126"/>
        <w:ind w:right="7" w:hanging="355"/>
      </w:pPr>
      <w:r>
        <w:rPr>
          <w:b/>
        </w:rPr>
        <w:t xml:space="preserve">Prawo zamówień publicznych </w:t>
      </w:r>
      <w:r>
        <w:t xml:space="preserve">– PZP – ustawa z dnia </w:t>
      </w:r>
      <w:r w:rsidR="002D6D0F">
        <w:t>1</w:t>
      </w:r>
      <w:r>
        <w:t xml:space="preserve">9 </w:t>
      </w:r>
      <w:r w:rsidR="002D6D0F">
        <w:t xml:space="preserve">września </w:t>
      </w:r>
      <w:r>
        <w:t>20</w:t>
      </w:r>
      <w:r w:rsidR="002D6D0F">
        <w:t>19</w:t>
      </w:r>
      <w:r>
        <w:t xml:space="preserve"> r. - Prawo zamówień</w:t>
      </w:r>
      <w:r w:rsidR="00F33D89">
        <w:t xml:space="preserve"> publicznych (t.j. Dz. U. z 20</w:t>
      </w:r>
      <w:r w:rsidR="002D6D0F">
        <w:t>2</w:t>
      </w:r>
      <w:r w:rsidR="0056184B">
        <w:t>2</w:t>
      </w:r>
      <w:r w:rsidR="00F33D89">
        <w:t xml:space="preserve"> r. poz. </w:t>
      </w:r>
      <w:r w:rsidR="002D6D0F">
        <w:t>1</w:t>
      </w:r>
      <w:r w:rsidR="0056184B">
        <w:t>710</w:t>
      </w:r>
      <w:r>
        <w:t xml:space="preserve">). </w:t>
      </w:r>
    </w:p>
    <w:p w14:paraId="7CFB8091" w14:textId="77777777" w:rsidR="003D357F" w:rsidRDefault="00290625">
      <w:pPr>
        <w:spacing w:after="18" w:line="259" w:lineRule="auto"/>
        <w:ind w:left="862" w:firstLine="0"/>
        <w:jc w:val="left"/>
      </w:pPr>
      <w:r>
        <w:t xml:space="preserve"> </w:t>
      </w:r>
    </w:p>
    <w:p w14:paraId="57802419" w14:textId="77777777" w:rsidR="003D357F" w:rsidRDefault="00290625">
      <w:pPr>
        <w:pStyle w:val="Nagwek1"/>
        <w:spacing w:after="77"/>
        <w:ind w:left="856" w:right="706"/>
      </w:pPr>
      <w:r>
        <w:t xml:space="preserve">§ 2  </w:t>
      </w:r>
    </w:p>
    <w:p w14:paraId="69F5C2CC" w14:textId="77777777" w:rsidR="003D357F" w:rsidRDefault="00290625">
      <w:pPr>
        <w:numPr>
          <w:ilvl w:val="0"/>
          <w:numId w:val="2"/>
        </w:numPr>
        <w:ind w:right="7" w:hanging="216"/>
      </w:pPr>
      <w:r>
        <w:t xml:space="preserve">Kompleksowa dostawa gazu odbywać się będzie zgodnie z przepisami Prawa energetycznego, zgodnie z obowiązującymi rozporządzeniami wykonawczymi do Prawa energetycznego, w tym w szczególności rozporządzenia Ministra Gospodarki z dnia 2 lipca 2010 r. w sprawie szczegółowych warunków funkcjonowania systemu gazowego </w:t>
      </w:r>
      <w:r w:rsidRPr="00436A2E">
        <w:t>(t.j. Dz. U. z 2018 r. poz. 1158 z późn. zm.)</w:t>
      </w:r>
      <w:r>
        <w:t xml:space="preserve"> oraz rozporządzenia Ministra Energii z dnia 15 marca 2018 r. w sprawie szczegółowych zasad kształtowania i kalkulacji taryf oraz rozliczeń w obrocie paliwami gazowymi </w:t>
      </w:r>
      <w:r w:rsidRPr="00721DB5">
        <w:t>(</w:t>
      </w:r>
      <w:r w:rsidR="00436A2E" w:rsidRPr="00721DB5">
        <w:t xml:space="preserve">tj. </w:t>
      </w:r>
      <w:r w:rsidRPr="00721DB5">
        <w:t>Dz. U.</w:t>
      </w:r>
      <w:r w:rsidR="00436A2E" w:rsidRPr="00721DB5">
        <w:t xml:space="preserve"> </w:t>
      </w:r>
      <w:r w:rsidR="00721DB5" w:rsidRPr="00721DB5">
        <w:t xml:space="preserve">z </w:t>
      </w:r>
      <w:r w:rsidR="00436A2E" w:rsidRPr="00721DB5">
        <w:t>2021</w:t>
      </w:r>
      <w:r w:rsidRPr="00721DB5">
        <w:t xml:space="preserve"> poz. </w:t>
      </w:r>
      <w:r w:rsidR="00436A2E" w:rsidRPr="00721DB5">
        <w:t>280</w:t>
      </w:r>
      <w:r>
        <w:t>), jak i zgodnie z przepisami Kodeksu Cywilnego, zasadami określonymi we właściwych koncesjach</w:t>
      </w:r>
      <w:r w:rsidR="00195FB2">
        <w:t xml:space="preserve"> i</w:t>
      </w:r>
      <w:r>
        <w:t xml:space="preserve"> postanowieniach niniejszej Umowy</w:t>
      </w:r>
      <w:r w:rsidR="00C256B3">
        <w:t xml:space="preserve"> oraz w oparciu o przepisy Prawa zamówień publicznych</w:t>
      </w:r>
      <w:r>
        <w:t xml:space="preserve"> .  </w:t>
      </w:r>
    </w:p>
    <w:p w14:paraId="143F05A5" w14:textId="77777777" w:rsidR="003D357F" w:rsidRDefault="00290625">
      <w:pPr>
        <w:numPr>
          <w:ilvl w:val="0"/>
          <w:numId w:val="2"/>
        </w:numPr>
        <w:spacing w:after="5"/>
        <w:ind w:right="7" w:hanging="216"/>
      </w:pPr>
      <w:r>
        <w:t xml:space="preserve">Wszystkie techniczne warunki dostarczania paliwa gazowego dla danego punktu odbioru, w tym szczegółowe warunki korzystania z tych sieci przez użytkowników systemu oraz warunki i sposób prowadzenia ruchu, eksploatacji i planowania rozwoju tych sieci, realizowane będą zgodnie z postanowieniami obowiązujących Instrukcji Ruchu i Eksploatacji Sieci Dystrybucyjnej (IRiESD) lub Instrukcji Ruchu i Eksploatacji Sieci Przesyłowej (IRiESP) – zwane dalej Instrukcjami, zamieszczonymi na stronach internetowych odpowiednio OSD oraz OSP. Stosownie do postanowień art. 9g ust. 12 Prawa energetycznego, Instrukcje stanowią załącznik do niniejszej Umowy, z tym że zmieniona lub nowa IRiESD wiąże po jej zatwierdzeniu przez Prezesa URE i ogłoszeniu </w:t>
      </w:r>
      <w:r w:rsidR="002D6D0F">
        <w:t xml:space="preserve">                            </w:t>
      </w:r>
      <w:r>
        <w:t xml:space="preserve">w Biuletynie URE, od dnia określonego w decyzji Prezesa URE. </w:t>
      </w:r>
    </w:p>
    <w:p w14:paraId="50C8563E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</w:p>
    <w:p w14:paraId="30A1776B" w14:textId="77777777" w:rsidR="003D357F" w:rsidRDefault="00290625">
      <w:pPr>
        <w:pStyle w:val="Nagwek1"/>
        <w:ind w:left="856" w:right="706"/>
      </w:pPr>
      <w:r>
        <w:t xml:space="preserve">§ 3  </w:t>
      </w:r>
    </w:p>
    <w:p w14:paraId="3D6F171E" w14:textId="77777777" w:rsidR="003D357F" w:rsidRPr="004C56B0" w:rsidRDefault="00290625">
      <w:pPr>
        <w:numPr>
          <w:ilvl w:val="0"/>
          <w:numId w:val="3"/>
        </w:numPr>
        <w:ind w:right="7" w:hanging="283"/>
      </w:pPr>
      <w:r w:rsidRPr="004C56B0">
        <w:t>Wykonawca oświadcza, że posiada koncesję na obrót paliw</w:t>
      </w:r>
      <w:r w:rsidR="00AC2D39" w:rsidRPr="004C56B0">
        <w:t xml:space="preserve">ami gazowymi o numerze: </w:t>
      </w:r>
      <w:r w:rsidR="00195FB2">
        <w:t>…………………………………..</w:t>
      </w:r>
      <w:r w:rsidRPr="004C56B0">
        <w:t xml:space="preserve"> wydaną przez </w:t>
      </w:r>
      <w:r w:rsidR="00195FB2">
        <w:t>………………………….</w:t>
      </w:r>
      <w:r w:rsidR="00AC2D39" w:rsidRPr="004C56B0">
        <w:t xml:space="preserve"> w dniu </w:t>
      </w:r>
      <w:r w:rsidR="00195FB2">
        <w:t>…………………</w:t>
      </w:r>
      <w:r w:rsidRPr="004C56B0">
        <w:t xml:space="preserve">, której okres </w:t>
      </w:r>
      <w:r w:rsidR="00AC2D39" w:rsidRPr="004C56B0">
        <w:t xml:space="preserve">ważności przypada na dzień </w:t>
      </w:r>
      <w:r w:rsidR="00195FB2">
        <w:t>……………………………….</w:t>
      </w:r>
      <w:r w:rsidRPr="004C56B0">
        <w:t xml:space="preserve">. </w:t>
      </w:r>
    </w:p>
    <w:p w14:paraId="69D6AC2B" w14:textId="77777777" w:rsidR="003D357F" w:rsidRPr="004C56B0" w:rsidRDefault="00290625">
      <w:pPr>
        <w:numPr>
          <w:ilvl w:val="0"/>
          <w:numId w:val="3"/>
        </w:numPr>
        <w:ind w:right="7" w:hanging="283"/>
      </w:pPr>
      <w:r w:rsidRPr="004C56B0">
        <w:t xml:space="preserve">Usługę dystrybucji paliwa gazowego do instalacji znajdujących się w punktach odbioru będzie wykonywał Operator Systemu Dystrybucyjnego. Dla potrzeb niniejszej Umowy jest to </w:t>
      </w:r>
      <w:r w:rsidR="00195FB2">
        <w:t>…………………………..</w:t>
      </w:r>
      <w:r w:rsidRPr="004C56B0">
        <w:t xml:space="preserve"> .  </w:t>
      </w:r>
    </w:p>
    <w:p w14:paraId="6B97D864" w14:textId="77777777" w:rsidR="003D357F" w:rsidRPr="00195FB2" w:rsidRDefault="00290625">
      <w:pPr>
        <w:numPr>
          <w:ilvl w:val="0"/>
          <w:numId w:val="3"/>
        </w:numPr>
        <w:spacing w:after="12"/>
        <w:ind w:right="7" w:hanging="283"/>
      </w:pPr>
      <w:r w:rsidRPr="00195FB2">
        <w:t xml:space="preserve">Wykonawca oświadcza, że posiada koncesję na dystrybucję paliw gazowych o numerze ……………. wydaną przez Prezesa Urzędu Regulacji Energetyki w dniu ……….., której okres ważności przypada na dzień </w:t>
      </w:r>
    </w:p>
    <w:p w14:paraId="3B556E50" w14:textId="77777777" w:rsidR="003D357F" w:rsidRDefault="00290625">
      <w:pPr>
        <w:ind w:left="425" w:right="7" w:firstLine="0"/>
      </w:pPr>
      <w:r w:rsidRPr="00195FB2">
        <w:t xml:space="preserve">……………… .* </w:t>
      </w:r>
      <w:r w:rsidRPr="00195FB2">
        <w:rPr>
          <w:i/>
          <w:sz w:val="16"/>
        </w:rPr>
        <w:t>(skreślić, jeśli nie dotyczy)</w:t>
      </w:r>
      <w:r w:rsidRPr="00195FB2">
        <w:t xml:space="preserve"> / Wykonawca nie będący OSD oświadcza, że zawarł z OSD aktualną umowę</w:t>
      </w:r>
      <w:r>
        <w:t xml:space="preserve"> o świadczenie usług dystrybucji umożliwiającą sprzedaż i dystrybucję paliwa gazowego do punktów odbioru właściwych dla Zamawiającego za pośrednictwem sieci dystrybucyjnej OSD. *</w:t>
      </w:r>
      <w:r>
        <w:rPr>
          <w:i/>
          <w:sz w:val="16"/>
        </w:rPr>
        <w:t xml:space="preserve">(skreślić, jeśli nie dotyczy) </w:t>
      </w:r>
      <w:r>
        <w:rPr>
          <w:sz w:val="16"/>
        </w:rPr>
        <w:t xml:space="preserve"> </w:t>
      </w:r>
    </w:p>
    <w:p w14:paraId="5775C1D0" w14:textId="77777777" w:rsidR="003D357F" w:rsidRDefault="00290625">
      <w:pPr>
        <w:numPr>
          <w:ilvl w:val="0"/>
          <w:numId w:val="3"/>
        </w:numPr>
        <w:ind w:right="7" w:hanging="283"/>
      </w:pPr>
      <w:r>
        <w:lastRenderedPageBreak/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14:paraId="5B991EBB" w14:textId="77777777" w:rsidR="003D357F" w:rsidRDefault="00290625">
      <w:pPr>
        <w:numPr>
          <w:ilvl w:val="0"/>
          <w:numId w:val="3"/>
        </w:numPr>
        <w:ind w:right="7" w:hanging="283"/>
      </w:pPr>
      <w: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14:paraId="1C3CC16E" w14:textId="77777777" w:rsidR="003D357F" w:rsidRDefault="00290625" w:rsidP="00C45990">
      <w:pPr>
        <w:numPr>
          <w:ilvl w:val="0"/>
          <w:numId w:val="3"/>
        </w:numPr>
        <w:ind w:right="7" w:hanging="283"/>
      </w:pPr>
      <w: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</w:t>
      </w:r>
      <w:r>
        <w:rPr>
          <w:i/>
          <w:sz w:val="16"/>
        </w:rPr>
        <w:t xml:space="preserve">(skreślić, jeśli nie </w:t>
      </w:r>
      <w:r w:rsidRPr="00C45990">
        <w:rPr>
          <w:i/>
          <w:sz w:val="16"/>
        </w:rPr>
        <w:t>dotyczy)</w:t>
      </w:r>
      <w:r>
        <w:t xml:space="preserve"> </w:t>
      </w:r>
    </w:p>
    <w:p w14:paraId="61D5561A" w14:textId="77777777" w:rsidR="003D357F" w:rsidRDefault="00290625">
      <w:pPr>
        <w:spacing w:after="18" w:line="259" w:lineRule="auto"/>
        <w:ind w:left="425" w:firstLine="0"/>
        <w:jc w:val="left"/>
      </w:pPr>
      <w:r>
        <w:t xml:space="preserve"> </w:t>
      </w:r>
    </w:p>
    <w:p w14:paraId="505505AD" w14:textId="77777777" w:rsidR="003D357F" w:rsidRPr="00286EA1" w:rsidRDefault="00286EA1" w:rsidP="00286EA1">
      <w:pPr>
        <w:spacing w:after="0" w:line="259" w:lineRule="auto"/>
        <w:ind w:left="142" w:firstLine="0"/>
        <w:jc w:val="center"/>
        <w:rPr>
          <w:b/>
        </w:rPr>
      </w:pPr>
      <w:r w:rsidRPr="00286EA1">
        <w:rPr>
          <w:b/>
        </w:rPr>
        <w:t>§ 4</w:t>
      </w:r>
    </w:p>
    <w:p w14:paraId="68C79CB4" w14:textId="77777777" w:rsidR="003D357F" w:rsidRDefault="00290625" w:rsidP="00286EA1">
      <w:pPr>
        <w:pStyle w:val="Nagwek1"/>
        <w:spacing w:after="77"/>
        <w:ind w:left="856" w:right="711"/>
      </w:pPr>
      <w:r>
        <w:t>PRZEDMIOT UMOWY</w:t>
      </w:r>
    </w:p>
    <w:p w14:paraId="4CD3A3F2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Przedmiotem Umowy jest: </w:t>
      </w:r>
    </w:p>
    <w:p w14:paraId="6E454CBC" w14:textId="77777777" w:rsidR="003D357F" w:rsidRDefault="00290625">
      <w:pPr>
        <w:numPr>
          <w:ilvl w:val="1"/>
          <w:numId w:val="4"/>
        </w:numPr>
        <w:ind w:right="7" w:hanging="360"/>
      </w:pPr>
      <w:r>
        <w:t>kompleksowa dostawa paliwa gazowego do punkt</w:t>
      </w:r>
      <w:r w:rsidR="00E8752C">
        <w:t>u</w:t>
      </w:r>
      <w:r>
        <w:t xml:space="preserve"> odbioru w ilości wskazanej w Załączniku nr</w:t>
      </w:r>
      <w:r w:rsidR="00E8752C">
        <w:t xml:space="preserve"> 2</w:t>
      </w:r>
      <w:r>
        <w:t xml:space="preserve"> do Umowy „Opis przedmiotu zamówienia" i zlokalizowanego w obiek</w:t>
      </w:r>
      <w:r w:rsidR="00E8752C">
        <w:t>cie</w:t>
      </w:r>
      <w:r>
        <w:t xml:space="preserve"> Zamawiającego, tj. sprzedaż gazu ziemnego wysokometanowego o symbolu E do punkt</w:t>
      </w:r>
      <w:r w:rsidR="00E8752C">
        <w:t>u</w:t>
      </w:r>
      <w:r>
        <w:t xml:space="preserve"> odbioru wraz z usługą dystrybucji tego paliwa, na zasadach określonych w niniejszej Umowie; </w:t>
      </w:r>
    </w:p>
    <w:p w14:paraId="739DAF9F" w14:textId="77777777" w:rsidR="003D357F" w:rsidRDefault="00290625">
      <w:pPr>
        <w:numPr>
          <w:ilvl w:val="1"/>
          <w:numId w:val="4"/>
        </w:numPr>
        <w:ind w:right="7" w:hanging="360"/>
      </w:pPr>
      <w:r>
        <w:t>przeprowadzenie procedury zmiany sprzedawcy paliwa gazowego do punkt</w:t>
      </w:r>
      <w:r w:rsidR="00E8752C">
        <w:t>u</w:t>
      </w:r>
      <w:r>
        <w:t xml:space="preserve"> odbioru Zamawiającego, z jednoczesnym utrzymaniem ciągłości dostaw tego paliwa –</w:t>
      </w:r>
      <w:r w:rsidR="00B01973">
        <w:t xml:space="preserve"> </w:t>
      </w:r>
      <w:r>
        <w:t xml:space="preserve">na zasadach wskazanych w Umowie.  </w:t>
      </w:r>
    </w:p>
    <w:p w14:paraId="03675330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Dostarczane paliwo gazowe spełniało będzie parametry ciepła spalania oraz parametry jakościowe określone w Taryfie OSD oraz zgodnie z obowiązującymi przepisami. </w:t>
      </w:r>
    </w:p>
    <w:p w14:paraId="2DEF059F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14:paraId="45B76C8B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Zamawiający oświadcza, że w wykonaniu niniejszej Umowy nabywa i odbiera paliwo gazowe na cele wskazane w treści Oświadczenia w sprawie przeznaczenia nabywanego paliwa gazowego, na potrzeby podatku akcyzowego, zgodnie z ustawą o podatku akcyzowym. W dniu podpisania niniejszej Umowy Zamawiający przekaże Wykonawcy oświadczenie, o którym mowa w zdaniu poprzedzającym według wzoru przedstawionego przez Wykonawcę.  </w:t>
      </w:r>
    </w:p>
    <w:p w14:paraId="28CBEAC9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O zmianie celu wykorzystywania paliwa gazowego Zamawiający poinformuje Wykonawcę nie później niż na 3 dni przed planowaną zmianą.  </w:t>
      </w:r>
    </w:p>
    <w:p w14:paraId="31FAF624" w14:textId="4CDFA81C" w:rsidR="003D357F" w:rsidRPr="004C56B0" w:rsidRDefault="00290625" w:rsidP="00752E9A">
      <w:pPr>
        <w:numPr>
          <w:ilvl w:val="0"/>
          <w:numId w:val="4"/>
        </w:numPr>
        <w:ind w:right="7" w:hanging="360"/>
      </w:pPr>
      <w:r w:rsidRPr="004C56B0">
        <w:t>Łączna maksymalna ilość paliwa gazowego dostarczana na podstawie niniejszej Umowy do punktu odbioru Zamawiającego  wskazan</w:t>
      </w:r>
      <w:r w:rsidR="00E8752C">
        <w:t>ego</w:t>
      </w:r>
      <w:r w:rsidRPr="004C56B0">
        <w:t xml:space="preserve"> w Załączniku nr </w:t>
      </w:r>
      <w:r w:rsidR="00E8752C">
        <w:t>2</w:t>
      </w:r>
      <w:r w:rsidRPr="004C56B0">
        <w:t xml:space="preserve"> do Umowy wynosi równowartość</w:t>
      </w:r>
      <w:r w:rsidR="00A4007B" w:rsidRPr="004C56B0">
        <w:t xml:space="preserve"> </w:t>
      </w:r>
      <w:r w:rsidRPr="004C56B0">
        <w:t xml:space="preserve"> </w:t>
      </w:r>
      <w:r w:rsidR="00756B28" w:rsidRPr="004C56B0">
        <w:rPr>
          <w:b/>
        </w:rPr>
        <w:t xml:space="preserve"> </w:t>
      </w:r>
      <w:r w:rsidR="00402C72" w:rsidRPr="004C56B0">
        <w:rPr>
          <w:b/>
        </w:rPr>
        <w:t xml:space="preserve"> </w:t>
      </w:r>
      <w:r w:rsidR="00E55505" w:rsidRPr="004C56B0">
        <w:rPr>
          <w:b/>
        </w:rPr>
        <w:t xml:space="preserve"> </w:t>
      </w:r>
      <w:r w:rsidR="00DC6D9C">
        <w:rPr>
          <w:b/>
        </w:rPr>
        <w:t>5</w:t>
      </w:r>
      <w:r w:rsidR="00204CB9">
        <w:rPr>
          <w:b/>
        </w:rPr>
        <w:t>0</w:t>
      </w:r>
      <w:r w:rsidR="00752E9A" w:rsidRPr="004C56B0">
        <w:rPr>
          <w:b/>
        </w:rPr>
        <w:t xml:space="preserve">0 000,000 </w:t>
      </w:r>
      <w:r w:rsidRPr="004C56B0">
        <w:rPr>
          <w:b/>
        </w:rPr>
        <w:t>kWh</w:t>
      </w:r>
      <w:r w:rsidRPr="004C56B0">
        <w:t xml:space="preserve">. </w:t>
      </w:r>
    </w:p>
    <w:p w14:paraId="03C183BF" w14:textId="77777777" w:rsidR="003D357F" w:rsidRPr="00575AA3" w:rsidRDefault="00290625">
      <w:pPr>
        <w:numPr>
          <w:ilvl w:val="0"/>
          <w:numId w:val="4"/>
        </w:numPr>
        <w:ind w:right="7" w:hanging="360"/>
      </w:pPr>
      <w:r w:rsidRPr="00575AA3">
        <w:t xml:space="preserve">Zamawiający zastrzega sobie prawo do ograniczenia maksymalnej wielkości przedmiotu zamówienia – tj. maksymalnej ilości zamawianego paliwa gazowego wskazanej w ust. </w:t>
      </w:r>
      <w:r w:rsidR="00195FB2" w:rsidRPr="00575AA3">
        <w:t>6</w:t>
      </w:r>
      <w:r w:rsidRPr="00575AA3">
        <w:t xml:space="preserve">, a wskutek tego wszystkich z tym związanym parametrów dostaw paliwa gazowego wskazanych w Załączniku nr </w:t>
      </w:r>
      <w:r w:rsidR="00E8752C" w:rsidRPr="00575AA3">
        <w:t>2</w:t>
      </w:r>
      <w:r w:rsidRPr="00575AA3">
        <w:t xml:space="preserve"> do Umowy – Opis przedmiotu zamówienia</w:t>
      </w:r>
      <w:r w:rsidR="00E8752C" w:rsidRPr="00575AA3">
        <w:t xml:space="preserve"> </w:t>
      </w:r>
      <w:r w:rsidRPr="00575AA3">
        <w:t xml:space="preserve"> w taki sposób, który może powodować zmniejszenie maksymalnej wartości umowy o nie więcej niż 20 %. Niewykonanie przez Zamawiającego umowy w zakresie pozostałych 20% maksymalnej wartości przedmiotu zamówienia nie wymaga podania przyczyn i nie stanowi podstawy jego odpowiedzialności z tytułu niewykonania lub nienależytego wykonania umowy, a Wykonawcy nie przysługują żadne roszczenia z tego tytułu. </w:t>
      </w:r>
    </w:p>
    <w:p w14:paraId="31E7E07F" w14:textId="77777777" w:rsidR="003D357F" w:rsidRDefault="003D357F">
      <w:pPr>
        <w:spacing w:after="16" w:line="259" w:lineRule="auto"/>
        <w:ind w:left="142" w:firstLine="0"/>
        <w:jc w:val="left"/>
      </w:pPr>
    </w:p>
    <w:p w14:paraId="279C4520" w14:textId="77777777" w:rsidR="00E8752C" w:rsidRDefault="00E8752C">
      <w:pPr>
        <w:spacing w:after="16" w:line="259" w:lineRule="auto"/>
        <w:ind w:left="142" w:firstLine="0"/>
        <w:jc w:val="left"/>
      </w:pPr>
    </w:p>
    <w:p w14:paraId="3114A010" w14:textId="77777777" w:rsidR="00E8752C" w:rsidRDefault="00E8752C">
      <w:pPr>
        <w:spacing w:after="16" w:line="259" w:lineRule="auto"/>
        <w:ind w:left="142" w:firstLine="0"/>
        <w:jc w:val="left"/>
      </w:pPr>
    </w:p>
    <w:p w14:paraId="7F4D4B91" w14:textId="77777777" w:rsidR="00286EA1" w:rsidRDefault="00290625">
      <w:pPr>
        <w:pStyle w:val="Nagwek1"/>
        <w:spacing w:after="39"/>
        <w:ind w:left="3699" w:right="3556"/>
      </w:pPr>
      <w:r>
        <w:lastRenderedPageBreak/>
        <w:t xml:space="preserve">§5 </w:t>
      </w:r>
    </w:p>
    <w:p w14:paraId="5358FE00" w14:textId="77777777" w:rsidR="003D357F" w:rsidRDefault="00286EA1" w:rsidP="00286EA1">
      <w:pPr>
        <w:pStyle w:val="Nagwek1"/>
        <w:spacing w:after="39"/>
        <w:ind w:left="3699" w:right="3556"/>
        <w:jc w:val="both"/>
      </w:pPr>
      <w:r>
        <w:t xml:space="preserve">ZOBOWIĄZANIA </w:t>
      </w:r>
      <w:r w:rsidR="00290625">
        <w:t xml:space="preserve">STRON </w:t>
      </w:r>
    </w:p>
    <w:p w14:paraId="18151773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 ramach niniejszej Umowy Wykonawca zobowiązany jest do: </w:t>
      </w:r>
    </w:p>
    <w:p w14:paraId="7C315B4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nieprzerwanych (ciągłych) dostaw paliwa gazowego do punktów obioru wskazanych i  opisanych w  Załączniku nr </w:t>
      </w:r>
      <w:r w:rsidR="006754D9">
        <w:t>2</w:t>
      </w:r>
      <w:r>
        <w:t xml:space="preserve"> do Umowy – Opis przedmiotu zamówienia oraz zapewnienia należytego wykonywania usług związanych z dystrybucją gazu ziemnego; </w:t>
      </w:r>
    </w:p>
    <w:p w14:paraId="0C86F3E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uzyskiwania za pośrednictwem OSD danych z urządzeń pomiarowych oraz dokonywania na tej podstawie rozliczeń z Zamawiającym za pobrane paliwo gazowe; </w:t>
      </w:r>
    </w:p>
    <w:p w14:paraId="3048BC2A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dokonywania z OSD wszelkich wymaganych uzgodnień i ustaleń związanych z realizacją niniejszej umowy i jej zmianami; </w:t>
      </w:r>
    </w:p>
    <w:p w14:paraId="716774C4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realizacji innych obowiązków wynikających z niniejszej Umowy. </w:t>
      </w:r>
    </w:p>
    <w:p w14:paraId="28F7776B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Wykonawca zobowiązuje się ponadto do: </w:t>
      </w:r>
    </w:p>
    <w:p w14:paraId="38AD133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złożenia OSD, w imieniu własnym i Zamawiającego zgłoszenia o zawarciu niniejszej Umowy/ powiadomienia o zmianie sprzedawcy,  </w:t>
      </w:r>
    </w:p>
    <w:p w14:paraId="62C732E5" w14:textId="77777777" w:rsidR="003D357F" w:rsidRDefault="00290625">
      <w:pPr>
        <w:numPr>
          <w:ilvl w:val="1"/>
          <w:numId w:val="5"/>
        </w:numPr>
        <w:spacing w:after="6"/>
        <w:ind w:right="7" w:hanging="425"/>
      </w:pPr>
      <w:r>
        <w:t xml:space="preserve">reprezentowania Zamawiającego przed OSD w procesie zmiany sprzedawcy, zgodnie z odrębnymi przepisami, w tym zwłaszcza do dokonania wszelkich czynności i uzgodnień z OSD niezbędnych do przeprowadzenia procedury zmiany sprzedawcy </w:t>
      </w:r>
    </w:p>
    <w:p w14:paraId="0EF85615" w14:textId="77777777" w:rsidR="003D357F" w:rsidRDefault="00290625">
      <w:pPr>
        <w:ind w:left="425" w:right="7" w:firstLine="0"/>
      </w:pPr>
      <w:r>
        <w:t xml:space="preserve">Czynności opisane w ust. 2 pkt 1) i pkt 2) Wykonawca podejmie bez zbędnej zwłoki, w terminie umożliwiającym rozpoczęcie dostaw zgodnie z Załącznikiem nr </w:t>
      </w:r>
      <w:r w:rsidR="006754D9">
        <w:t>2</w:t>
      </w:r>
      <w:r>
        <w:t xml:space="preserve"> do Umowy – Opis przedmiotu zamówienia, kolumna „</w:t>
      </w:r>
      <w:r>
        <w:rPr>
          <w:i/>
        </w:rPr>
        <w:t>Data rozpoczęcia nowej umowy</w:t>
      </w:r>
      <w:r>
        <w:t xml:space="preserve">”, mając na względzie konieczność przeprowadzenia procedury zmiany sprzedawcy i utrzymanie ciągłości dostaw do wszystkich punktów odbioru. W razie potrzeby, na wniosek Wykonawcy w Zamawiający udzieli Wykonawcy stosownych pełnomocnictw w tym zakresie.  </w:t>
      </w:r>
    </w:p>
    <w:p w14:paraId="680B23C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W przypadku zaistnienia okoliczności uniemożliwiających lub opóźniających zmianę sprzedawcy, Wykonawca</w:t>
      </w:r>
      <w:r>
        <w:rPr>
          <w:b/>
        </w:rPr>
        <w:t xml:space="preserve"> </w:t>
      </w:r>
      <w:r>
        <w:t xml:space="preserve">niezwłocznie poinformuje o tym fakcie Zamawiającego w formie pisemnej (pocztą tradycyjną) </w:t>
      </w:r>
      <w:r w:rsidRPr="004C56B0">
        <w:t xml:space="preserve"> </w:t>
      </w:r>
      <w:r w:rsidR="006754D9">
        <w:t>oraz</w:t>
      </w:r>
      <w:r w:rsidRPr="004C56B0">
        <w:t xml:space="preserve"> e-mailem na adres </w:t>
      </w:r>
      <w:r w:rsidR="008E4134">
        <w:t>dyrektor@nowytarg.sr.gov.pl</w:t>
      </w:r>
      <w:r w:rsidRPr="004C56B0">
        <w:t>.</w:t>
      </w:r>
      <w:r>
        <w:t xml:space="preserve"> </w:t>
      </w:r>
    </w:p>
    <w:p w14:paraId="0E6802A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Wykonawca zobowiązany jest także do: </w:t>
      </w:r>
    </w:p>
    <w:p w14:paraId="47398798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zapewnienia, na żądanie Zamawiającego, sprawdzenia przez OSD prawidłowości działania układu pomiarowego, którego właścicielem jest OSD, w terminie 14 dni od zgłoszenia, </w:t>
      </w:r>
    </w:p>
    <w:p w14:paraId="0513B966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14:paraId="60BC361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14:paraId="2F74583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 zakresie zapewnienia standardów jakościowych obsługi odbiorców, Wykonawca zobowiązany jest do: </w:t>
      </w:r>
    </w:p>
    <w:p w14:paraId="1D6813FD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14:paraId="3CD38FA0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przyjmowania i rozpatrywania zgłoszeń lub reklamacji dotyczących faktur i innych dokumentów rozliczeniowych, w terminie do 14 dni od dnia zgłoszenia; </w:t>
      </w:r>
    </w:p>
    <w:p w14:paraId="1B39C83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14:paraId="12C3A135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udzielania informacji w sprawie rozliczeń, w tym obowiązujących Taryf OSD, </w:t>
      </w:r>
    </w:p>
    <w:p w14:paraId="760C27F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rozpatrywania i udzielania bonifikat, zgodnie z postanowieniami Umowy i przepisów prawa. </w:t>
      </w:r>
    </w:p>
    <w:p w14:paraId="4B6569DF" w14:textId="77777777" w:rsidR="003D357F" w:rsidRDefault="00290625">
      <w:pPr>
        <w:numPr>
          <w:ilvl w:val="0"/>
          <w:numId w:val="5"/>
        </w:numPr>
        <w:ind w:left="485" w:right="7" w:hanging="358"/>
      </w:pPr>
      <w:r>
        <w:lastRenderedPageBreak/>
        <w:t xml:space="preserve">Zgłoszenia lub reklamacje Zamawiający składał będzie Wykonawcy za pośrednictwem poczty elektronicznej lub korespondencyjnie, zgodnie z danymi kontaktowymi określonymi w Umowie. </w:t>
      </w:r>
    </w:p>
    <w:p w14:paraId="0C9B6CB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Na podstawie niniejszej Umowy i w ramach cen wskazanych w ofercie, Wykonawca zobowiązuje się do zapewnienia bilansowania handlowego w zakresie sprzedaży paliwa gazowego. Tym samym Wykonawca zwalnia Zamawiającego  z wszelkich kosztów i obowiązków związanych z bilansowaniem handlowym. </w:t>
      </w:r>
    </w:p>
    <w:p w14:paraId="41A5DCF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Wykonawca ponosi wyłączną odpowiedzialność za szkody spowodowane osobom trzecim, powstał</w:t>
      </w:r>
      <w:r w:rsidR="006754D9">
        <w:t>e</w:t>
      </w:r>
      <w:r>
        <w:t xml:space="preserve"> w związku z realizacją przez Wykonawcę niniejszej Umowy. </w:t>
      </w:r>
    </w:p>
    <w:p w14:paraId="131A52E3" w14:textId="77777777" w:rsidR="003D357F" w:rsidRPr="00E774B2" w:rsidRDefault="00290625">
      <w:pPr>
        <w:numPr>
          <w:ilvl w:val="0"/>
          <w:numId w:val="5"/>
        </w:numPr>
        <w:ind w:left="485" w:right="7" w:hanging="358"/>
      </w:pPr>
      <w:r w:rsidRPr="00E774B2">
        <w:t xml:space="preserve">Wykonawca pozostaje administratorem danych osobowych przetwarzanych w związku z wykonaniem niniejszej Umowy. Wykonawca zobowiązuje się przetwarzać dane osobowe zgodnie z prawem, w tym zwłaszcza zobowiązuje się do: </w:t>
      </w:r>
    </w:p>
    <w:p w14:paraId="73EA848F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zm.- dalej jako RODO); </w:t>
      </w:r>
    </w:p>
    <w:p w14:paraId="06EC67B3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dopuszczenia do przetwarzania danych osobowych wyłącznie osób należycie upoważnionych i zobowiązanych do zachowania poufności tych danych, udzielania indywidualnych upoważnień do przetwarzania danych osobowych oraz prowadzenia ewidencji tych osób; </w:t>
      </w:r>
    </w:p>
    <w:p w14:paraId="3652FA58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prowadzenia dokumentacji w szczególności dokumentującej i opisującej sposób przetwarzania danych osobowych oraz zastosowane środki bezpieczeństwa danych osobowych; </w:t>
      </w:r>
    </w:p>
    <w:p w14:paraId="285AE447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wdrażania odpowiednich środków technicznych i organizacyjnych zapewniających zgodność przetwarzania danych osobowych z przepisami prawa oraz możliwość kontroli przetwarzania danych osobowych; </w:t>
      </w:r>
    </w:p>
    <w:p w14:paraId="41F43742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14:paraId="50F8B30C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dostosowania zasad przetwarzania danych osobowych do obowiązujących przepisów w przypadku ich zmiany; </w:t>
      </w:r>
    </w:p>
    <w:p w14:paraId="6FF9A58E" w14:textId="77777777" w:rsidR="003D357F" w:rsidRPr="00E774B2" w:rsidRDefault="00290625">
      <w:pPr>
        <w:numPr>
          <w:ilvl w:val="1"/>
          <w:numId w:val="5"/>
        </w:numPr>
        <w:spacing w:after="6"/>
        <w:ind w:right="7" w:hanging="425"/>
      </w:pPr>
      <w:r w:rsidRPr="00E774B2">
        <w:t xml:space="preserve">uzyskania zgodny Zamawiającego przed powierzeniem przetwarzania danych osobowych przez podmiot trzeci, których przetwarzanie pozostaje w związku z realizacja Umowy. </w:t>
      </w:r>
    </w:p>
    <w:p w14:paraId="57511C64" w14:textId="77777777" w:rsidR="003D357F" w:rsidRDefault="00290625">
      <w:pPr>
        <w:numPr>
          <w:ilvl w:val="0"/>
          <w:numId w:val="5"/>
        </w:numPr>
        <w:spacing w:after="7"/>
        <w:ind w:left="485" w:right="7" w:hanging="358"/>
      </w:pPr>
      <w: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14:paraId="5DBB001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Zamawiający zobowiązuje się do: </w:t>
      </w:r>
    </w:p>
    <w:p w14:paraId="69FE80E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pobierania paliwa gazowego zgodnie z obowiązującymi przepisami i warunkami Umowy; </w:t>
      </w:r>
    </w:p>
    <w:p w14:paraId="63A46AB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terminowego regulowania należności z wiązanych z wykonaniem niniejszej Umowy; </w:t>
      </w:r>
    </w:p>
    <w:p w14:paraId="359E18C3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przestrzegania zapisów Prawa energetycznego, Taryfy OSD oraz IRiESD; </w:t>
      </w:r>
    </w:p>
    <w:p w14:paraId="0D28D27A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zawiadomienia Wykonawcy o zmianie celu zużycia paliwa gazowego, które może mieć wpływ na obowiązki i uprawnienia wynikające z przepisów prawa podatkowego; </w:t>
      </w:r>
    </w:p>
    <w:p w14:paraId="721F396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14:paraId="32EB2A1F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Strony zobowiązują się do:</w:t>
      </w:r>
      <w:r>
        <w:rPr>
          <w:b/>
        </w:rPr>
        <w:t xml:space="preserve"> </w:t>
      </w:r>
    </w:p>
    <w:p w14:paraId="02BBB62A" w14:textId="77777777" w:rsidR="003D357F" w:rsidRDefault="00290625">
      <w:pPr>
        <w:numPr>
          <w:ilvl w:val="1"/>
          <w:numId w:val="5"/>
        </w:numPr>
        <w:ind w:right="7" w:hanging="425"/>
      </w:pPr>
      <w:r>
        <w:lastRenderedPageBreak/>
        <w:t>niezwłocznego wzajemnego informowania się o zauważonych wadach lub usterkach w układzie pomiarowym oraz innych okolicznościach mających wpływ na</w:t>
      </w:r>
      <w:r w:rsidR="00286EA1">
        <w:t xml:space="preserve"> rozliczenia za pobrane paliwo g</w:t>
      </w:r>
      <w:r>
        <w:t xml:space="preserve">azowe lub usługi dystrybucji. </w:t>
      </w:r>
    </w:p>
    <w:p w14:paraId="764826FF" w14:textId="77777777" w:rsidR="003D357F" w:rsidRDefault="00290625">
      <w:pPr>
        <w:numPr>
          <w:ilvl w:val="1"/>
          <w:numId w:val="5"/>
        </w:numPr>
        <w:spacing w:after="6"/>
        <w:ind w:right="7" w:hanging="425"/>
      </w:pPr>
      <w:r>
        <w:t xml:space="preserve">zapewnienia wzajemnego dostępu do danych oraz wglądu do materiałów stanowiących podstawę do rozliczeń za pobrany gaz ziemny lub usługi dystrybucji. </w:t>
      </w:r>
    </w:p>
    <w:p w14:paraId="490CF841" w14:textId="77777777" w:rsidR="003D357F" w:rsidRPr="006754D9" w:rsidRDefault="00290625">
      <w:pPr>
        <w:spacing w:after="18" w:line="259" w:lineRule="auto"/>
        <w:ind w:left="185" w:firstLine="0"/>
        <w:jc w:val="center"/>
        <w:rPr>
          <w:sz w:val="6"/>
          <w:szCs w:val="6"/>
        </w:rPr>
      </w:pPr>
      <w:r w:rsidRPr="006754D9">
        <w:rPr>
          <w:b/>
          <w:sz w:val="6"/>
          <w:szCs w:val="6"/>
        </w:rPr>
        <w:t xml:space="preserve"> </w:t>
      </w:r>
    </w:p>
    <w:p w14:paraId="119CAA83" w14:textId="77777777" w:rsidR="003D357F" w:rsidRDefault="00286EA1">
      <w:pPr>
        <w:spacing w:after="19" w:line="259" w:lineRule="auto"/>
        <w:ind w:left="185" w:firstLine="0"/>
        <w:jc w:val="center"/>
      </w:pPr>
      <w:r w:rsidRPr="00286EA1">
        <w:rPr>
          <w:b/>
        </w:rPr>
        <w:t>§</w:t>
      </w:r>
      <w:r>
        <w:rPr>
          <w:b/>
        </w:rPr>
        <w:t xml:space="preserve"> </w:t>
      </w:r>
      <w:r w:rsidRPr="00286EA1">
        <w:rPr>
          <w:b/>
        </w:rPr>
        <w:t xml:space="preserve">6 </w:t>
      </w:r>
      <w:r w:rsidR="00290625">
        <w:rPr>
          <w:b/>
        </w:rPr>
        <w:t xml:space="preserve"> </w:t>
      </w:r>
    </w:p>
    <w:p w14:paraId="42460F59" w14:textId="77777777" w:rsidR="003D357F" w:rsidRDefault="00290625">
      <w:pPr>
        <w:pStyle w:val="Nagwek1"/>
        <w:spacing w:after="41"/>
        <w:ind w:left="856" w:right="714"/>
      </w:pPr>
      <w:r>
        <w:t xml:space="preserve">STANDARTY JAKOŚCIOWE/BONIFIKATY </w:t>
      </w:r>
    </w:p>
    <w:p w14:paraId="14C7A62C" w14:textId="77777777" w:rsidR="003D357F" w:rsidRDefault="00290625">
      <w:pPr>
        <w:numPr>
          <w:ilvl w:val="0"/>
          <w:numId w:val="6"/>
        </w:numPr>
        <w:ind w:right="7" w:hanging="283"/>
      </w:pPr>
      <w:r>
        <w:t xml:space="preserve">Zamawiający ma prawo do żądania bonifikat: </w:t>
      </w:r>
    </w:p>
    <w:p w14:paraId="4A3E9B7C" w14:textId="77777777" w:rsidR="003D357F" w:rsidRDefault="00290625">
      <w:pPr>
        <w:numPr>
          <w:ilvl w:val="1"/>
          <w:numId w:val="6"/>
        </w:numPr>
        <w:ind w:right="7" w:hanging="283"/>
      </w:pPr>
      <w:r>
        <w:t xml:space="preserve">za niedotrzymanie parametrów jakościowych paliw gazowych; </w:t>
      </w:r>
    </w:p>
    <w:p w14:paraId="5EDFB20C" w14:textId="77777777" w:rsidR="003D357F" w:rsidRDefault="00290625">
      <w:pPr>
        <w:numPr>
          <w:ilvl w:val="1"/>
          <w:numId w:val="6"/>
        </w:numPr>
        <w:spacing w:after="9"/>
        <w:ind w:right="7" w:hanging="283"/>
      </w:pPr>
      <w:r>
        <w:t xml:space="preserve">za niedotrzymanie standardów jakościowych usług przesyłania paliw gazowych; </w:t>
      </w:r>
    </w:p>
    <w:p w14:paraId="46BE5392" w14:textId="77777777" w:rsidR="003D357F" w:rsidRDefault="00290625">
      <w:pPr>
        <w:ind w:left="850" w:right="7" w:hanging="142"/>
      </w:pPr>
      <w:r>
        <w:t xml:space="preserve">-  na zasadach określonych w przepisach wydanych na podstawie art. 46 ust. 1 i ust. 2 Prawa energetycznego, zgodnie z Taryfą OSD; </w:t>
      </w:r>
    </w:p>
    <w:p w14:paraId="0E98E062" w14:textId="77777777" w:rsidR="003D357F" w:rsidRDefault="00290625">
      <w:pPr>
        <w:numPr>
          <w:ilvl w:val="1"/>
          <w:numId w:val="6"/>
        </w:numPr>
        <w:ind w:right="7" w:hanging="283"/>
      </w:pPr>
      <w:r>
        <w:t xml:space="preserve">niedotrzymanie standardów jakościowych obsługi odbiorców – od Wykonawcy, na podstawie pisemnego wniosku Zamawiającego, na zasadach określonych w przepisach wydanych na podstawie art. 46 ust. 1 i ust. 2 Prawa energetycznego. </w:t>
      </w:r>
    </w:p>
    <w:p w14:paraId="19E4C900" w14:textId="77777777" w:rsidR="003D357F" w:rsidRDefault="00290625">
      <w:pPr>
        <w:numPr>
          <w:ilvl w:val="0"/>
          <w:numId w:val="6"/>
        </w:numPr>
        <w:ind w:right="7" w:hanging="283"/>
      </w:pPr>
      <w:r>
        <w:t xml:space="preserve">Wykonawca nie ponosi odpowiedzialności za niedostarczenie paliwa gazowego do punktów odbioru właściwych dla Zamawiającego,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prawa. </w:t>
      </w:r>
    </w:p>
    <w:p w14:paraId="78FFBDB8" w14:textId="77777777" w:rsidR="003D357F" w:rsidRDefault="00290625" w:rsidP="006754D9">
      <w:pPr>
        <w:numPr>
          <w:ilvl w:val="0"/>
          <w:numId w:val="6"/>
        </w:numPr>
        <w:spacing w:after="6"/>
        <w:ind w:right="7" w:hanging="283"/>
      </w:pPr>
      <w:r>
        <w:t xml:space="preserve"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</w:t>
      </w:r>
      <w:r w:rsidR="006754D9" w:rsidRPr="006754D9">
        <w:t>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  <w:r>
        <w:t xml:space="preserve"> </w:t>
      </w:r>
    </w:p>
    <w:p w14:paraId="061E28F1" w14:textId="77777777" w:rsidR="00286EA1" w:rsidRPr="006754D9" w:rsidRDefault="00286EA1" w:rsidP="00286EA1">
      <w:pPr>
        <w:spacing w:after="6"/>
        <w:ind w:left="410" w:right="7" w:firstLine="0"/>
        <w:rPr>
          <w:sz w:val="6"/>
          <w:szCs w:val="6"/>
        </w:rPr>
      </w:pPr>
    </w:p>
    <w:p w14:paraId="4E156B02" w14:textId="77777777" w:rsidR="003D357F" w:rsidRDefault="00290625">
      <w:pPr>
        <w:spacing w:after="16" w:line="259" w:lineRule="auto"/>
        <w:ind w:left="185" w:firstLine="0"/>
        <w:jc w:val="center"/>
      </w:pPr>
      <w:r>
        <w:rPr>
          <w:b/>
        </w:rPr>
        <w:t xml:space="preserve"> </w:t>
      </w:r>
      <w:r w:rsidR="00286EA1" w:rsidRPr="00286EA1">
        <w:rPr>
          <w:b/>
        </w:rPr>
        <w:t>§ 7</w:t>
      </w:r>
    </w:p>
    <w:p w14:paraId="26B7142E" w14:textId="77777777" w:rsidR="003D357F" w:rsidRDefault="00290625">
      <w:pPr>
        <w:pStyle w:val="Nagwek1"/>
        <w:spacing w:after="42"/>
        <w:ind w:left="856" w:right="712"/>
      </w:pPr>
      <w:r>
        <w:t xml:space="preserve">WSTRZYMANIE DOSTAWY </w:t>
      </w:r>
    </w:p>
    <w:p w14:paraId="588DE421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Dostarczanie paliwa gazowego może zostać wstrzymane, gdy: </w:t>
      </w:r>
    </w:p>
    <w:p w14:paraId="5675A166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podczas kontroli stwierdzono, że nastąpił nielegalny pobór paliwa gazowego przez Zamawiającego, tj. pobór paliwa gazowego przez Zamawiającego nastąpił z pominięciem układu pomiarowego lub w związku z ingerencją w układ pomiarowy skutkującą zafałszowaniem dokonywanych przez ten układ pomiarów; </w:t>
      </w:r>
    </w:p>
    <w:p w14:paraId="79BDB6F8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w wyniku przeprowadzonej kontroli stwierdzono, że instalacja Zamawiającego stwarza bezpośrednie zagrożenie dla życia, zdrowia lub środowiska; </w:t>
      </w:r>
    </w:p>
    <w:p w14:paraId="7E213E07" w14:textId="77777777" w:rsidR="00A74243" w:rsidRDefault="00290625">
      <w:pPr>
        <w:numPr>
          <w:ilvl w:val="1"/>
          <w:numId w:val="7"/>
        </w:numPr>
        <w:ind w:right="7" w:hanging="360"/>
      </w:pPr>
      <w: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14:paraId="5C558F26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przewidują to przepisy prawa, w tym IRiESD lub IRiESP. </w:t>
      </w:r>
    </w:p>
    <w:p w14:paraId="59618157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Wstrzymanie dostarczania paliwa gazowego nie jest równoznaczne z rozwiązaniem Umowy, chyba że co innego wynika z jej treści lub przepisów prawa.  </w:t>
      </w:r>
    </w:p>
    <w:p w14:paraId="0CABCCF6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Wznowienie dostarczania paliwa gazowego nastąpi: </w:t>
      </w:r>
    </w:p>
    <w:p w14:paraId="35E2B17D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po uregulowaniu zaległych należności Zamawiającego – w przypadku, o którym w § 7 ust. 1 pkt 3 Umowy; </w:t>
      </w:r>
    </w:p>
    <w:p w14:paraId="54BFE41F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niezwłocznie po ustaniu przyczyn powodujących wstrzymanie dostaw paliwa gazowego – w pozostałych przypadkach. </w:t>
      </w:r>
    </w:p>
    <w:p w14:paraId="609F5FB0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14:paraId="5D26C864" w14:textId="77777777" w:rsidR="003D357F" w:rsidRDefault="00290625">
      <w:pPr>
        <w:numPr>
          <w:ilvl w:val="0"/>
          <w:numId w:val="7"/>
        </w:numPr>
        <w:spacing w:after="7"/>
        <w:ind w:right="7" w:hanging="283"/>
      </w:pPr>
      <w:r>
        <w:lastRenderedPageBreak/>
        <w:t xml:space="preserve"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 punktów odbioru właściwych dla Zamawiającego. </w:t>
      </w:r>
    </w:p>
    <w:p w14:paraId="33E27BEC" w14:textId="77777777" w:rsidR="003D357F" w:rsidRDefault="00290625">
      <w:pPr>
        <w:spacing w:after="0" w:line="259" w:lineRule="auto"/>
        <w:ind w:left="425" w:firstLine="0"/>
        <w:jc w:val="left"/>
      </w:pPr>
      <w:r>
        <w:t xml:space="preserve"> </w:t>
      </w:r>
    </w:p>
    <w:p w14:paraId="12B8CD2D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  <w:r w:rsidR="00286EA1" w:rsidRPr="00286EA1">
        <w:rPr>
          <w:b/>
        </w:rPr>
        <w:t>§ 8</w:t>
      </w:r>
    </w:p>
    <w:p w14:paraId="56A3F2EA" w14:textId="77777777" w:rsidR="003D357F" w:rsidRDefault="00290625">
      <w:pPr>
        <w:pStyle w:val="Nagwek1"/>
        <w:spacing w:after="41"/>
        <w:ind w:left="856" w:right="710"/>
      </w:pPr>
      <w:r>
        <w:t xml:space="preserve">CZAS TRWANIA UMOWY </w:t>
      </w:r>
    </w:p>
    <w:p w14:paraId="6AAAE45B" w14:textId="77777777" w:rsidR="003D357F" w:rsidRDefault="00290625">
      <w:pPr>
        <w:numPr>
          <w:ilvl w:val="0"/>
          <w:numId w:val="8"/>
        </w:numPr>
        <w:ind w:right="7" w:hanging="360"/>
      </w:pPr>
      <w:r>
        <w:t xml:space="preserve">Umowa zawarta zostaje na czas określony. </w:t>
      </w:r>
    </w:p>
    <w:p w14:paraId="39075FBC" w14:textId="4476736D" w:rsidR="003D357F" w:rsidRDefault="00290625">
      <w:pPr>
        <w:numPr>
          <w:ilvl w:val="0"/>
          <w:numId w:val="8"/>
        </w:numPr>
        <w:ind w:right="7" w:hanging="360"/>
      </w:pPr>
      <w:r>
        <w:t xml:space="preserve">Umowa obowiązuje od dnia jej zawarcia </w:t>
      </w:r>
      <w:r>
        <w:rPr>
          <w:b/>
        </w:rPr>
        <w:t>do dnia 3</w:t>
      </w:r>
      <w:r w:rsidR="0056184B">
        <w:rPr>
          <w:b/>
        </w:rPr>
        <w:t>0</w:t>
      </w:r>
      <w:r>
        <w:rPr>
          <w:b/>
        </w:rPr>
        <w:t xml:space="preserve"> </w:t>
      </w:r>
      <w:r w:rsidR="0056184B">
        <w:rPr>
          <w:b/>
        </w:rPr>
        <w:t>czerwca</w:t>
      </w:r>
      <w:r>
        <w:rPr>
          <w:b/>
        </w:rPr>
        <w:t xml:space="preserve"> 202</w:t>
      </w:r>
      <w:r w:rsidR="00A62F1E">
        <w:rPr>
          <w:b/>
        </w:rPr>
        <w:t>5</w:t>
      </w:r>
      <w:r>
        <w:rPr>
          <w:b/>
        </w:rPr>
        <w:t xml:space="preserve"> r</w:t>
      </w:r>
      <w:r>
        <w:t xml:space="preserve">, z zastrzeżeniem ust. 3. </w:t>
      </w:r>
    </w:p>
    <w:p w14:paraId="6AF07F9E" w14:textId="77777777" w:rsidR="003D357F" w:rsidRDefault="00290625">
      <w:pPr>
        <w:numPr>
          <w:ilvl w:val="0"/>
          <w:numId w:val="8"/>
        </w:numPr>
        <w:spacing w:after="0"/>
        <w:ind w:right="7" w:hanging="360"/>
      </w:pPr>
      <w:r>
        <w:t>Rozpoczęcie dostaw paliwa gazowego, w tym w szczególności naliczanie przez Wykonawcę wszystkich opłat związanych z wykonywaniem niniejszej umowy nastąpi  nie wcześniej niż po pozytywnym rozwiązaniu dotychczasowych umów na kompleksową dostawę gazu ziemnego, których Zamawiający jest stroną or</w:t>
      </w:r>
      <w:r w:rsidR="003409CA">
        <w:t>az po skutecznym przeprowadzeniu</w:t>
      </w:r>
      <w:r>
        <w:t xml:space="preserve"> procedury zmiany sprzedawcy - z uwzględnieniem daty wskazanej w Załączniku nr </w:t>
      </w:r>
      <w:r w:rsidR="00A74243">
        <w:t>2</w:t>
      </w:r>
      <w:r>
        <w:t xml:space="preserve"> do Umowy jako „</w:t>
      </w:r>
      <w:r>
        <w:rPr>
          <w:i/>
        </w:rPr>
        <w:t>Data rozpoczęcia nowej umowy</w:t>
      </w:r>
      <w:r>
        <w:t>”, przy czym Wykonawca zobowiązany jest zapewnić ciągłość dostaw paliwa gazowego do punkt</w:t>
      </w:r>
      <w:r w:rsidR="00B63C59">
        <w:t>u</w:t>
      </w:r>
      <w:r>
        <w:t xml:space="preserve"> odbioru  Zamawiającego.  </w:t>
      </w:r>
    </w:p>
    <w:p w14:paraId="275CC5D0" w14:textId="77777777" w:rsidR="003D357F" w:rsidRDefault="00290625">
      <w:pPr>
        <w:spacing w:after="0" w:line="259" w:lineRule="auto"/>
        <w:ind w:left="142" w:firstLine="0"/>
        <w:jc w:val="left"/>
      </w:pPr>
      <w:r>
        <w:t xml:space="preserve"> </w:t>
      </w:r>
    </w:p>
    <w:p w14:paraId="2D1D8851" w14:textId="77777777" w:rsidR="003D357F" w:rsidRDefault="00286EA1">
      <w:pPr>
        <w:spacing w:after="18" w:line="259" w:lineRule="auto"/>
        <w:ind w:left="185" w:firstLine="0"/>
        <w:jc w:val="center"/>
      </w:pPr>
      <w:r w:rsidRPr="00286EA1">
        <w:rPr>
          <w:b/>
        </w:rPr>
        <w:t xml:space="preserve">§ 9 </w:t>
      </w:r>
      <w:r w:rsidR="00290625">
        <w:rPr>
          <w:b/>
        </w:rPr>
        <w:t xml:space="preserve"> </w:t>
      </w:r>
    </w:p>
    <w:p w14:paraId="61035767" w14:textId="77777777" w:rsidR="003D357F" w:rsidRPr="004C56B0" w:rsidRDefault="00290625">
      <w:pPr>
        <w:pStyle w:val="Nagwek1"/>
        <w:spacing w:after="41"/>
        <w:ind w:left="856" w:right="710"/>
      </w:pPr>
      <w:r w:rsidRPr="004C56B0">
        <w:t xml:space="preserve">WYNAGRODZENIE I ROZLICZENIA </w:t>
      </w:r>
    </w:p>
    <w:p w14:paraId="583CEB4D" w14:textId="379E594B" w:rsidR="003D357F" w:rsidRDefault="00290625" w:rsidP="00994446">
      <w:pPr>
        <w:numPr>
          <w:ilvl w:val="0"/>
          <w:numId w:val="9"/>
        </w:numPr>
        <w:ind w:right="7" w:hanging="360"/>
      </w:pPr>
      <w:r w:rsidRPr="004C56B0">
        <w:t>Maksymalna wartość Umowy w okresie je</w:t>
      </w:r>
      <w:r w:rsidR="00B61786" w:rsidRPr="004C56B0">
        <w:t>j obowiązywania wynosi</w:t>
      </w:r>
      <w:r w:rsidR="003C0A5F" w:rsidRPr="004C56B0">
        <w:t xml:space="preserve">: </w:t>
      </w:r>
      <w:r w:rsidRPr="004C56B0">
        <w:t xml:space="preserve"> </w:t>
      </w:r>
      <w:r w:rsidR="00DD5117">
        <w:t>……………….</w:t>
      </w:r>
      <w:r w:rsidR="00994446" w:rsidRPr="004C56B0">
        <w:t xml:space="preserve"> zł </w:t>
      </w:r>
      <w:r w:rsidR="0068062D" w:rsidRPr="004C56B0">
        <w:t xml:space="preserve"> </w:t>
      </w:r>
      <w:r w:rsidRPr="004C56B0">
        <w:t>brutto (słowni</w:t>
      </w:r>
      <w:r w:rsidR="003C0A5F" w:rsidRPr="004C56B0">
        <w:t xml:space="preserve">e: </w:t>
      </w:r>
      <w:r w:rsidR="00DD5117">
        <w:t>……………………………….</w:t>
      </w:r>
      <w:r w:rsidR="00994446" w:rsidRPr="004C56B0">
        <w:t xml:space="preserve"> złotych </w:t>
      </w:r>
      <w:r w:rsidR="00DD5117">
        <w:t>…</w:t>
      </w:r>
      <w:r w:rsidRPr="004C56B0">
        <w:t xml:space="preserve">/100), w tym podatek VAT. </w:t>
      </w:r>
    </w:p>
    <w:p w14:paraId="50D45575" w14:textId="64978E16" w:rsidR="000F2B92" w:rsidRPr="004C56B0" w:rsidRDefault="000F2B92" w:rsidP="00994446">
      <w:pPr>
        <w:numPr>
          <w:ilvl w:val="0"/>
          <w:numId w:val="9"/>
        </w:numPr>
        <w:ind w:right="7" w:hanging="360"/>
      </w:pPr>
      <w:r w:rsidRPr="000F2B92">
        <w:t xml:space="preserve">Określone w ust. </w:t>
      </w:r>
      <w:r>
        <w:t>1</w:t>
      </w:r>
      <w:r w:rsidRPr="000F2B92">
        <w:t xml:space="preserve"> wynagrodzenie obejmuje wszelkie koszty związane z realizacją umowy, w tym w szczególności ewentualne koszty zaliczek i/lub składek przekazywanych innym podmiotom (w przypadku osób fizycznych), oraz inne czynności niezbędne do prawidłowego wykonania umowy.</w:t>
      </w:r>
    </w:p>
    <w:p w14:paraId="341BBD7E" w14:textId="77777777" w:rsidR="003D357F" w:rsidRDefault="003D357F">
      <w:pPr>
        <w:spacing w:after="18" w:line="259" w:lineRule="auto"/>
        <w:ind w:left="185" w:firstLine="0"/>
        <w:jc w:val="center"/>
      </w:pPr>
    </w:p>
    <w:p w14:paraId="2741606B" w14:textId="77777777" w:rsidR="003D357F" w:rsidRDefault="00290625">
      <w:pPr>
        <w:pStyle w:val="Nagwek1"/>
        <w:spacing w:after="42"/>
        <w:ind w:left="856" w:right="710"/>
      </w:pPr>
      <w:r>
        <w:t xml:space="preserve">§ 10 </w:t>
      </w:r>
    </w:p>
    <w:p w14:paraId="121CB3F4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Rozliczenia za pobrane Paliwo Gazowe odbywać się będą zgodnie z okresem rozliczeniowym stosowanym przez OSD. </w:t>
      </w:r>
    </w:p>
    <w:p w14:paraId="72304B43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Wynagrodzenie Wykonawcy ustalane będzie w każdym okresie rozliczeniowym z uwzględnieniem następujących elementów:  </w:t>
      </w:r>
    </w:p>
    <w:p w14:paraId="41C44F50" w14:textId="77777777" w:rsidR="003D357F" w:rsidRDefault="00290625">
      <w:pPr>
        <w:numPr>
          <w:ilvl w:val="1"/>
          <w:numId w:val="10"/>
        </w:numPr>
        <w:spacing w:after="7"/>
        <w:ind w:right="7" w:hanging="360"/>
      </w:pPr>
      <w:r>
        <w:t xml:space="preserve">Rozliczenia za pobrane paliwo gazowe – wyliczanego jako iloczyn ilości pobranego paliwa gazowego i niezmiennej w całym okresie realizacji Umowy ceny jednostkowej netto za kWh - zgodnie ze stawkami wskazanymi w Załączniku nr </w:t>
      </w:r>
      <w:r w:rsidR="00DD5117">
        <w:t>1</w:t>
      </w:r>
      <w:r>
        <w:t xml:space="preserve"> do Umowy - Formularzu ofertowym</w:t>
      </w:r>
      <w:r w:rsidR="00DD5117">
        <w:t xml:space="preserve"> </w:t>
      </w:r>
      <w:r w:rsidR="00A74243">
        <w:t>;</w:t>
      </w:r>
      <w:r>
        <w:t xml:space="preserve"> </w:t>
      </w:r>
    </w:p>
    <w:p w14:paraId="23238136" w14:textId="77777777" w:rsidR="003D357F" w:rsidRDefault="00290625">
      <w:pPr>
        <w:numPr>
          <w:ilvl w:val="1"/>
          <w:numId w:val="10"/>
        </w:numPr>
        <w:spacing w:after="7"/>
        <w:ind w:right="7" w:hanging="360"/>
      </w:pPr>
      <w:r>
        <w:t>Opłat abonamentowych – zgodnie ze stawkami wskazanymi w Załączniku nr 1 do Umowy - Formularzu ofertowym</w:t>
      </w:r>
      <w:r w:rsidR="00DD5117">
        <w:t xml:space="preserve"> </w:t>
      </w:r>
      <w:r>
        <w:t xml:space="preserve">, niezmienna w całym okresie realizacji Umowy; </w:t>
      </w:r>
    </w:p>
    <w:p w14:paraId="2420C398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Opłat za świadczenie usług dystrybucji – zgodnie z obowiązującą dla danej grupy taryfowej Taryfą OSD; </w:t>
      </w:r>
    </w:p>
    <w:p w14:paraId="17FC62EE" w14:textId="77777777" w:rsidR="003D357F" w:rsidRDefault="00290625">
      <w:pPr>
        <w:numPr>
          <w:ilvl w:val="1"/>
          <w:numId w:val="10"/>
        </w:numPr>
        <w:spacing w:after="6"/>
        <w:ind w:right="7" w:hanging="360"/>
      </w:pPr>
      <w:r>
        <w:t xml:space="preserve">Podatku akcyzowego – według stawek określonych przez ustawę o podatku akcyzowym, zgodnie ze złożonym przez Zamawiającego Oświadczeniem w sprawie przeznaczenia nabywanego paliwa gazowego na potrzeby podatku akcyzowego. </w:t>
      </w:r>
    </w:p>
    <w:p w14:paraId="486C0D97" w14:textId="77777777" w:rsidR="003D357F" w:rsidRDefault="00290625">
      <w:pPr>
        <w:ind w:left="502" w:right="7" w:firstLine="0"/>
      </w:pPr>
      <w:r>
        <w:t>Ceny jednostkowe określone w Załączniku nr 1 do Umowy - Formularzu ofertowym</w:t>
      </w:r>
      <w:r w:rsidR="00DD5117">
        <w:t xml:space="preserve"> </w:t>
      </w:r>
      <w:r>
        <w:t xml:space="preserve">zawierają koszty bilansowania handlowego i koszty wszystkich obowiązków i świadczeń Wykonawcy niezbędnych do prawidłowego wykonania niniejszej Umowy zgodnie z jej postanowieniami i wymogami przepisów prawa.  </w:t>
      </w:r>
    </w:p>
    <w:p w14:paraId="74523E7B" w14:textId="4F21269C" w:rsidR="003D357F" w:rsidRDefault="00290625">
      <w:pPr>
        <w:numPr>
          <w:ilvl w:val="0"/>
          <w:numId w:val="10"/>
        </w:numPr>
        <w:ind w:right="7" w:hanging="360"/>
      </w:pPr>
      <w:r>
        <w:t>Rozliczeni</w:t>
      </w:r>
      <w:r w:rsidR="007250AE">
        <w:t>a</w:t>
      </w:r>
      <w:r>
        <w:t xml:space="preserve"> za pobrane paliwo gazowe będą odbywać się za faktyczne zużycie paliwa gazowego, na podstawie danych o zużyciu udostępnionych przez OSD za dany okres rozliczeniowy, z zastrzeżeniem że: </w:t>
      </w:r>
    </w:p>
    <w:p w14:paraId="1233F2B7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w przypadku nieotrzymania od OSD informacji o zużyciu w okresie dwóch kolejnych okresów rozliczeniowych, Wykonawca wystawi fakturę sporządzoną w oparciu o:  </w:t>
      </w:r>
    </w:p>
    <w:p w14:paraId="6DF31E09" w14:textId="77777777" w:rsidR="003D357F" w:rsidRDefault="00290625">
      <w:pPr>
        <w:numPr>
          <w:ilvl w:val="2"/>
          <w:numId w:val="10"/>
        </w:numPr>
        <w:ind w:right="7" w:hanging="360"/>
      </w:pPr>
      <w:r>
        <w:lastRenderedPageBreak/>
        <w:t xml:space="preserve">dane o ilości zużycia paliwa gazowego, przekazywane Wykonawcy przez Zamawiającego w formie telefonicznej lub drogą elektroniczną na wskazany przez Wykonawcę adres e-mail lub fax-em na wskazany przez Wykonawcę numer fax albo </w:t>
      </w:r>
    </w:p>
    <w:p w14:paraId="22D42B05" w14:textId="44FBF9AC" w:rsidR="003D357F" w:rsidRDefault="00290625">
      <w:pPr>
        <w:numPr>
          <w:ilvl w:val="2"/>
          <w:numId w:val="10"/>
        </w:numPr>
        <w:ind w:right="7" w:hanging="360"/>
      </w:pPr>
      <w:r>
        <w:t xml:space="preserve">prognozowanego miesięcznego i rocznego zużycia paliwa gazowego (wykazane w Załączniku nr 2 do Umowy w okresie </w:t>
      </w:r>
      <w:r w:rsidR="007250AE">
        <w:t>12</w:t>
      </w:r>
      <w:r>
        <w:t xml:space="preserve"> m-cy). </w:t>
      </w:r>
    </w:p>
    <w:p w14:paraId="40831A16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przypadku, o którym mowa w ust. 3 ppkt 1 lit. b powyżej, niezwłocznie po otrzymaniu od OSD danych o zużyciu paliwa gazowego, Wykonawca wystawi (o ile zajdzie taka konieczność) fakturę korygującą, z terminem płatności określonym w ust. 6 niniejszego paragrafu.  </w:t>
      </w:r>
    </w:p>
    <w:p w14:paraId="008C8B79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6 niniejszego paragrafu.  </w:t>
      </w:r>
    </w:p>
    <w:p w14:paraId="2ACF4D64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Faktury płatne będą w formie przelewu na wskazany rachunek bankowy Wykonawcy w terminie 21 dni od daty wystawienia prawidłowej, zgodnej z Umową faktury. W przypadku doręczenia faktury w czasie uniemożliwiającym terminowe wykonanie zobowiązania, tj. przynajmniej 14 dni przed upływem terminu płatności, płatność zostanie dokonana nie później, niż w czternastym dniu roboczym od otrzymania faktury.  </w:t>
      </w:r>
    </w:p>
    <w:p w14:paraId="6DD8C427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Za dzień zapłaty uznaje się datę obciążenia rachunku Zamawiającego. </w:t>
      </w:r>
    </w:p>
    <w:p w14:paraId="2FE9F4CF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Faktury należy doręczyć na adres e-mail: </w:t>
      </w:r>
      <w:r w:rsidR="002D6D0F">
        <w:t>faktury</w:t>
      </w:r>
      <w:r w:rsidR="008E4134">
        <w:t>@nowytarg.sr.gov.pl</w:t>
      </w:r>
      <w:r w:rsidRPr="004C56B0">
        <w:t xml:space="preserve"> ,</w:t>
      </w:r>
      <w:r>
        <w:t xml:space="preserve"> z tym że zgodnie z ustawą z dnia 9 listopada 2018 r. o elektronicznym fakturowaniu w zamówieniach publicznych, koncesjach na roboty budowlane lub usługi oraz partnerstwie publiczno-</w:t>
      </w:r>
      <w:r w:rsidRPr="00143092">
        <w:t>prywatnym</w:t>
      </w:r>
      <w:r w:rsidR="00143092">
        <w:t xml:space="preserve"> </w:t>
      </w:r>
      <w:r w:rsidRPr="00143092">
        <w:t xml:space="preserve"> (Dz.U. 20</w:t>
      </w:r>
      <w:r w:rsidR="00143092" w:rsidRPr="00143092">
        <w:t>20</w:t>
      </w:r>
      <w:r w:rsidRPr="00143092">
        <w:t xml:space="preserve"> poz. </w:t>
      </w:r>
      <w:r w:rsidR="00143092" w:rsidRPr="00143092">
        <w:t>1666</w:t>
      </w:r>
      <w:r w:rsidRPr="00143092">
        <w:t>)</w:t>
      </w:r>
      <w:r w:rsidR="00143092">
        <w:t xml:space="preserve"> </w:t>
      </w:r>
      <w:r>
        <w:t xml:space="preserve"> Wykonawca ma prawo do przesłania Zamawiającemu ustrukturyzowanej faktury elektronicznej za pośrednictwem Platformy Elektronicznego Fakturowania na konto Zamawiającego. </w:t>
      </w:r>
    </w:p>
    <w:p w14:paraId="3D6162F8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Zamawiającemu, w przypadku wątpliwości co do prawidłowości wystawionej faktury, przysługuje prawo do wniesienia reklamacji, zgodnie z § 5 ust. 5 pkt 2 i pkt 3 oraz § 5 ust. 6 Umowy. </w:t>
      </w:r>
    </w:p>
    <w:p w14:paraId="5C1E9FA8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 uwzględnienia reklamacji, Wykonawca niezwłocznie wystawi i dostarczy Zamawiającemu fakturę korygującą, a powstałą nadpłatę zwróci na rachunek bankowy Zamawiającego. </w:t>
      </w:r>
    </w:p>
    <w:p w14:paraId="1DDFC886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Wniesienie przez Zamawiającego reklamacji do Wykonawcy nie zwalnia go z obowiązku terminowej zapłaty należności w wysokości określonej na fakturze, z zastrzeżeniem sytuacji, gdy: </w:t>
      </w:r>
    </w:p>
    <w:p w14:paraId="2D1C8403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uwzględnione na fakturze stawki za paliwo gazowe są niezgodne ze złożoną przez Wykonawcę ofertą i stawkami wskazanymi w Załączniku nr 1 -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fakturze korygującej, zgodnie z ust. 6 powyżej; </w:t>
      </w:r>
    </w:p>
    <w:p w14:paraId="3A013DEF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 w sytuacji gdy reklamacja okaże się zasadna, Wykonawca wystawi fakturę korygującą – w przypadku niedopłaty termin zapłaty zostanie ustalony zgodnie z ust. 6 powyżej. W przypadku, gdy reklamacja okaże się nieuzasadniona Zamawiający niezwłocznie dokona płatności pozostałej nieuregulowanej kwoty wynikającej z zakwestionowanej faktury; </w:t>
      </w:r>
    </w:p>
    <w:p w14:paraId="5CB1C14E" w14:textId="77777777" w:rsidR="003D357F" w:rsidRDefault="00290625">
      <w:pPr>
        <w:numPr>
          <w:ilvl w:val="1"/>
          <w:numId w:val="10"/>
        </w:numPr>
        <w:ind w:right="7" w:hanging="360"/>
      </w:pPr>
      <w:r>
        <w:t>uwzględniony na fakturze okres rozliczeniowy wykracza poza okres objęty niniejszą Umową. W takim przypadku Zamawiający dokona zapłaty na podstawie faktury korygującej, w terminie ustalonym zgodnie z ust. 6 powyżej.</w:t>
      </w:r>
      <w:r>
        <w:rPr>
          <w:sz w:val="24"/>
        </w:rPr>
        <w:t xml:space="preserve"> </w:t>
      </w:r>
    </w:p>
    <w:p w14:paraId="2A51B21E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Do wynagrodzenia Wykonawcy należy doliczyć podatek VAT w odpowiedniej wysokości.  </w:t>
      </w:r>
    </w:p>
    <w:p w14:paraId="1B2AE824" w14:textId="77777777" w:rsidR="003D357F" w:rsidRDefault="00290625">
      <w:pPr>
        <w:numPr>
          <w:ilvl w:val="0"/>
          <w:numId w:val="10"/>
        </w:numPr>
        <w:spacing w:after="6"/>
        <w:ind w:right="7" w:hanging="360"/>
      </w:pPr>
      <w:r>
        <w:t xml:space="preserve">W przypadku przekroczenia terminu płatności, Zamawiając zapłaci Wykonawcy odsetki jak za opóźnienie w spełnieniu świadczenia pieniężnego w wysokości ustawowej. </w:t>
      </w:r>
    </w:p>
    <w:p w14:paraId="58186C3E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ustawie z dnia 11 marca 2004 r. o podatku od towarów i usług (t.j. Dz. U. z 202</w:t>
      </w:r>
      <w:r w:rsidR="003409CA">
        <w:t>2</w:t>
      </w:r>
      <w:r>
        <w:t xml:space="preserve"> r. poz. </w:t>
      </w:r>
      <w:r w:rsidR="003409CA">
        <w:t>931</w:t>
      </w:r>
      <w:r>
        <w:t xml:space="preserve"> z późn. zm.).</w:t>
      </w:r>
    </w:p>
    <w:p w14:paraId="3BFD6515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031BB950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9A0EE01" w14:textId="3007C485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350AF39D" w14:textId="46C3E8C4" w:rsidR="00FE73E1" w:rsidRDefault="00FE73E1" w:rsidP="00AC4E4A">
      <w:pPr>
        <w:numPr>
          <w:ilvl w:val="0"/>
          <w:numId w:val="10"/>
        </w:numPr>
        <w:spacing w:after="6"/>
        <w:ind w:right="7"/>
      </w:pPr>
      <w:r w:rsidRPr="00FE73E1">
        <w:t>Wykonawcy nie wolno dokonać cesji wierzytelności przysługujących mu wobec Zamawiającego  bez jego pisemnej zgody</w:t>
      </w:r>
      <w:r>
        <w:t xml:space="preserve">. </w:t>
      </w:r>
    </w:p>
    <w:p w14:paraId="0DD78232" w14:textId="77777777" w:rsidR="00AC4E4A" w:rsidRDefault="00AC4E4A" w:rsidP="00E93E0C">
      <w:pPr>
        <w:spacing w:after="6"/>
        <w:ind w:left="122" w:right="7" w:firstLine="0"/>
      </w:pPr>
    </w:p>
    <w:p w14:paraId="1FAA7CE0" w14:textId="77777777" w:rsidR="003D357F" w:rsidRPr="00143092" w:rsidRDefault="00290625" w:rsidP="00E93E0C">
      <w:pPr>
        <w:spacing w:after="16" w:line="259" w:lineRule="auto"/>
        <w:ind w:left="891" w:firstLine="0"/>
        <w:jc w:val="center"/>
        <w:rPr>
          <w:color w:val="auto"/>
        </w:rPr>
      </w:pPr>
      <w:r>
        <w:t xml:space="preserve"> </w:t>
      </w:r>
      <w:r w:rsidR="00286EA1" w:rsidRPr="00143092">
        <w:rPr>
          <w:color w:val="auto"/>
        </w:rPr>
        <w:t xml:space="preserve">§ 11 </w:t>
      </w:r>
      <w:r w:rsidRPr="00143092">
        <w:rPr>
          <w:color w:val="auto"/>
        </w:rPr>
        <w:t xml:space="preserve"> </w:t>
      </w:r>
    </w:p>
    <w:p w14:paraId="6A856681" w14:textId="77777777" w:rsidR="003D357F" w:rsidRDefault="00290625">
      <w:pPr>
        <w:spacing w:after="39" w:line="268" w:lineRule="auto"/>
        <w:ind w:left="856" w:right="1" w:hanging="10"/>
        <w:jc w:val="center"/>
      </w:pPr>
      <w:r>
        <w:t xml:space="preserve"> </w:t>
      </w:r>
      <w:r>
        <w:rPr>
          <w:b/>
        </w:rPr>
        <w:t xml:space="preserve">KARY UMOWNE I ROZWIĄZANIE UMOWY </w:t>
      </w:r>
    </w:p>
    <w:p w14:paraId="1ABA477F" w14:textId="4C282BAF" w:rsidR="003D357F" w:rsidRDefault="00290625">
      <w:pPr>
        <w:numPr>
          <w:ilvl w:val="0"/>
          <w:numId w:val="11"/>
        </w:numPr>
        <w:ind w:right="7" w:hanging="283"/>
      </w:pPr>
      <w:r>
        <w:t xml:space="preserve">Wykonawca zapłaci Zamawiającemu karę umowną za odstąpienie od Umowy lub </w:t>
      </w:r>
      <w:r w:rsidR="00911952">
        <w:t>wypowiedzeni</w:t>
      </w:r>
      <w:r w:rsidR="00204CB9">
        <w:t>e</w:t>
      </w:r>
      <w:r w:rsidR="00911952">
        <w:t xml:space="preserve"> </w:t>
      </w:r>
      <w:r>
        <w:t xml:space="preserve">Umowy przez Zamawiającego lub Wykonawcę, z przyczyn leżących po stronie Wykonawcy, w wysokości 5% wartości wynagrodzenia brutto określonego w § 9 ust. 1. Za okoliczność leżącą po stronie Wykonawcy Strony przyjmują w szczególności okoliczność, o której mowa </w:t>
      </w:r>
      <w:r w:rsidRPr="00ED74E3">
        <w:rPr>
          <w:color w:val="auto"/>
        </w:rPr>
        <w:t xml:space="preserve">w § 11 ust. </w:t>
      </w:r>
      <w:r w:rsidR="00ED74E3">
        <w:rPr>
          <w:color w:val="auto"/>
        </w:rPr>
        <w:t>6</w:t>
      </w:r>
      <w:r w:rsidR="00ED74E3" w:rsidRPr="00ED74E3">
        <w:rPr>
          <w:color w:val="auto"/>
        </w:rPr>
        <w:t xml:space="preserve"> </w:t>
      </w:r>
      <w:r w:rsidRPr="00ED74E3">
        <w:rPr>
          <w:color w:val="auto"/>
        </w:rPr>
        <w:t xml:space="preserve">pkt 1 i pkt 2 Umowy. </w:t>
      </w:r>
    </w:p>
    <w:p w14:paraId="696C21BD" w14:textId="45D37A67" w:rsidR="001C5849" w:rsidRDefault="001C5849" w:rsidP="001C5849">
      <w:pPr>
        <w:numPr>
          <w:ilvl w:val="0"/>
          <w:numId w:val="11"/>
        </w:numPr>
        <w:ind w:right="7"/>
      </w:pPr>
      <w:r>
        <w:t xml:space="preserve">Wykonawca zapłaci Zamawiającemu karę umowną w wysokości 100,00 zł,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 z przyczyn zawinionych przez Wykonawcę.  Wykonawca obowiązany jest także pokryć wszelkie koszty związane ze wznowieniem dostaw gazu ziemnego do punktu poboru, w razie zaprzestania </w:t>
      </w:r>
      <w:r w:rsidR="00FE73E1">
        <w:t xml:space="preserve">dostaw w przyczyn przez niego zawinionych. </w:t>
      </w:r>
    </w:p>
    <w:p w14:paraId="626D71C8" w14:textId="7442FDAC" w:rsidR="001C5849" w:rsidRDefault="001C5849" w:rsidP="001C5849">
      <w:pPr>
        <w:numPr>
          <w:ilvl w:val="0"/>
          <w:numId w:val="11"/>
        </w:numPr>
        <w:ind w:right="7" w:hanging="283"/>
      </w:pPr>
      <w:r>
        <w:t xml:space="preserve">Maksymalna wysokość kar umownych naliczonych Wykonawcy na podstawie umowy  nie przekroczy 20 % wartości szacunkowej brutto umowy określonej w § 9 ust. 1 Umowy. </w:t>
      </w:r>
    </w:p>
    <w:p w14:paraId="7E7E640F" w14:textId="2799E7C3" w:rsidR="003D357F" w:rsidRDefault="00290625" w:rsidP="00BD206C">
      <w:pPr>
        <w:numPr>
          <w:ilvl w:val="0"/>
          <w:numId w:val="11"/>
        </w:numPr>
        <w:ind w:right="7" w:hanging="283"/>
      </w:pPr>
      <w:r>
        <w:t xml:space="preserve"> Każdorazowe obciążenie karą umowną nastąpi na podstawie noty obciążeniowej. Wykonawca wyraża zgodę na dokonanie potrącenia kar umownych z przysługującego mu wynagrodzenia</w:t>
      </w:r>
      <w:r w:rsidR="00E93E0C">
        <w:t xml:space="preserve"> o ile stosowne przepisy prawa nie stanowią inaczej.</w:t>
      </w:r>
      <w:r w:rsidR="00ED74E3">
        <w:t xml:space="preserve"> Jeśli potrącenie kary umownej nie będzie możliwe, kara umowna płatna będzie w ciągu 14 dni od dnia otrzymania noty obciążeniowej przez Wykonawcę. </w:t>
      </w:r>
    </w:p>
    <w:p w14:paraId="51D19C58" w14:textId="77777777" w:rsidR="003D357F" w:rsidRDefault="00290625">
      <w:pPr>
        <w:numPr>
          <w:ilvl w:val="0"/>
          <w:numId w:val="11"/>
        </w:numPr>
        <w:ind w:right="7" w:hanging="283"/>
      </w:pPr>
      <w:r>
        <w:t xml:space="preserve">Kary umowne nie wyłączają prawa dochodzenia przez Strony odszkodowania przewyższającego wysokość zastrzeżonych kar umownych na zasadach ogólnych. </w:t>
      </w:r>
    </w:p>
    <w:p w14:paraId="7167B069" w14:textId="3602E78E" w:rsidR="003D357F" w:rsidRDefault="00290625">
      <w:pPr>
        <w:numPr>
          <w:ilvl w:val="0"/>
          <w:numId w:val="11"/>
        </w:numPr>
        <w:spacing w:after="6"/>
        <w:ind w:right="7" w:hanging="283"/>
      </w:pPr>
      <w:r>
        <w:t xml:space="preserve">Poza przypadkami przewidzianymi w przepisach prawa, Zamawiający uprawniony jest do </w:t>
      </w:r>
      <w:r w:rsidR="00ED74E3">
        <w:t>wypowiedzeni</w:t>
      </w:r>
      <w:r w:rsidR="00204CB9">
        <w:t>a</w:t>
      </w:r>
      <w:r w:rsidR="00ED74E3">
        <w:t xml:space="preserve"> </w:t>
      </w:r>
      <w:r>
        <w:t xml:space="preserve"> Umowy ze skutkiem natychmiastowym w przypadku, gdy: </w:t>
      </w:r>
    </w:p>
    <w:p w14:paraId="31E7A12F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14:paraId="1E1F576D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koncesja Wykonawcy na dystrybucję paliwa gazowego utraci ważność lub zostanie zmieniona w sposób powodujący jakiekolwiek ograniczenia w możliwości prawidłowego wykonywania postanowień Umowy, a w przypadku Wykonawcy nie będącego OSD, gdy rozwiązaniu 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14:paraId="3369B1C9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Wykonawca narusza w sposób rażący postanowienia Umowy, nie wykonuje zobowiązań wynikających z Umowy lub wykonuje je nienależycie, pomimo upływu terminu 30 dni wyznaczonego przez Zamawiającego na piśmie do zaniechania naruszeń,  </w:t>
      </w:r>
    </w:p>
    <w:p w14:paraId="78D646E8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Wykonawca nie wystawił faktury za dostawę paliwa gazowego w terminie 60 dni od pozyskania danych rozliczeniowych z układu pomiarowego; </w:t>
      </w:r>
    </w:p>
    <w:p w14:paraId="4F6B18C8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14:paraId="5AA29D14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Wykonawca przystąpił do likwidacji swojego przedsiębiorstwa. </w:t>
      </w:r>
    </w:p>
    <w:p w14:paraId="2B70DBBD" w14:textId="3C629C6E" w:rsidR="003D357F" w:rsidRDefault="00ED74E3">
      <w:pPr>
        <w:numPr>
          <w:ilvl w:val="0"/>
          <w:numId w:val="12"/>
        </w:numPr>
        <w:ind w:right="7" w:hanging="360"/>
      </w:pPr>
      <w:r>
        <w:t xml:space="preserve">Wypowiedzenie </w:t>
      </w:r>
      <w:r w:rsidR="00290625">
        <w:t xml:space="preserve"> Umowy może nastąpić wyłącznie w formie pisemnej pod rygorem nieważności wraz z podaniem uzasadnienia, w terminie 30 dni od dnia zaistnienia przyczyny </w:t>
      </w:r>
      <w:r>
        <w:t>wypowiedzenia.</w:t>
      </w:r>
      <w:r w:rsidR="00290625">
        <w:t xml:space="preserve"> </w:t>
      </w:r>
    </w:p>
    <w:p w14:paraId="23AAA27A" w14:textId="4AAAA334" w:rsidR="003D357F" w:rsidRPr="000C57FC" w:rsidRDefault="00ED74E3">
      <w:pPr>
        <w:numPr>
          <w:ilvl w:val="0"/>
          <w:numId w:val="12"/>
        </w:numPr>
        <w:ind w:right="7" w:hanging="360"/>
      </w:pPr>
      <w:r>
        <w:t xml:space="preserve">Wypowiedzenie </w:t>
      </w:r>
      <w:r w:rsidR="00290625">
        <w:t xml:space="preserve"> Umowy wywiera skutek w postaci rozwiązania Umowy na przyszłość, w dniu wskazanym przez Zamawiającego, jednakże nie wcześniej niż w dniu otrzymania oświadczenia o </w:t>
      </w:r>
      <w:r w:rsidR="00911952">
        <w:t xml:space="preserve">wypowiedzeniu </w:t>
      </w:r>
      <w:r w:rsidR="00290625">
        <w:t xml:space="preserve">od Umowy przez Wykonawcę, nie naruszając stosunku prawnego łączącego strony na podstawie Umowy w zakresie już wykonanego przedmiotu Umowy. </w:t>
      </w:r>
      <w:r w:rsidR="00911952">
        <w:t xml:space="preserve">Wypowiedzenie </w:t>
      </w:r>
      <w:r w:rsidR="00290625">
        <w:t xml:space="preserve"> Umowy nie zwalnia zatem stron Umowy z obowiązku uregulowania wzajemnych należności i wynikających z niej zobowiązań za wykonaną dostawę paliwa gazowego w okresie obowiązywania Umowy, z tym że w przypadku o którym mowa w ust. 5 pkt 1 lub pkt 2 powyżej, Wykonawca może żądać wynagrodzenia wyłącznie za okres do chwili utraty uprawnień wynikających z koncesji lub rozwiązania umowy na świadczenie usług dystrybucji.</w:t>
      </w:r>
      <w:r w:rsidR="00290625">
        <w:rPr>
          <w:rFonts w:ascii="Times New Roman" w:eastAsia="Times New Roman" w:hAnsi="Times New Roman" w:cs="Times New Roman"/>
        </w:rPr>
        <w:t xml:space="preserve"> </w:t>
      </w:r>
    </w:p>
    <w:p w14:paraId="1CD63899" w14:textId="77777777" w:rsidR="00A62D0C" w:rsidRDefault="00A62D0C" w:rsidP="00A62D0C">
      <w:pPr>
        <w:numPr>
          <w:ilvl w:val="0"/>
          <w:numId w:val="12"/>
        </w:numPr>
        <w:ind w:right="7"/>
      </w:pPr>
      <w:r>
        <w:t>Zamawiającemu przysługuje prawo do odstąpienia od umowy w terminie 30 dni od powzięcia informacji o okolicznościach uzasadniających odstąpienie od umowy:</w:t>
      </w:r>
    </w:p>
    <w:p w14:paraId="6145FF93" w14:textId="59DC1AD2" w:rsidR="00A62D0C" w:rsidRDefault="00A62D0C" w:rsidP="000C57FC">
      <w:pPr>
        <w:pStyle w:val="Akapitzlist"/>
        <w:numPr>
          <w:ilvl w:val="0"/>
          <w:numId w:val="19"/>
        </w:numPr>
        <w:ind w:right="7"/>
      </w:pPr>
      <w:r>
        <w:t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56A9ADE" w14:textId="42B26C3C" w:rsidR="00A62D0C" w:rsidRDefault="00A62D0C" w:rsidP="000C57FC">
      <w:pPr>
        <w:pStyle w:val="Akapitzlist"/>
        <w:numPr>
          <w:ilvl w:val="0"/>
          <w:numId w:val="19"/>
        </w:numPr>
        <w:ind w:right="7"/>
      </w:pPr>
      <w:r>
        <w:t>zastosowania przez Wykonawcę cen niezgodnych z przedstawionymi w ofercie (Formularzu cenowym);</w:t>
      </w:r>
    </w:p>
    <w:p w14:paraId="75C42923" w14:textId="77777777" w:rsidR="00A62D0C" w:rsidRDefault="00A62D0C" w:rsidP="000C57FC">
      <w:pPr>
        <w:numPr>
          <w:ilvl w:val="0"/>
          <w:numId w:val="19"/>
        </w:numPr>
        <w:ind w:right="7"/>
      </w:pPr>
      <w:r>
        <w:t>Wykonawca nie rozpoczął wykonywania przedmiotu umowy, a opóźnienie przekracza 2 dni kalendarzowych;</w:t>
      </w:r>
    </w:p>
    <w:p w14:paraId="21234D8A" w14:textId="7119FD79" w:rsidR="00A62D0C" w:rsidRDefault="00A62D0C" w:rsidP="000C57FC">
      <w:pPr>
        <w:pStyle w:val="Akapitzlist"/>
        <w:numPr>
          <w:ilvl w:val="0"/>
          <w:numId w:val="12"/>
        </w:numPr>
        <w:ind w:right="7"/>
      </w:pPr>
      <w:r>
        <w:t>W przypadku, o którym mowa w powyżej w ust. 4 lit. a</w:t>
      </w:r>
      <w:r w:rsidR="008E38F3">
        <w:t xml:space="preserve"> powyżej</w:t>
      </w:r>
      <w:r>
        <w:t>:</w:t>
      </w:r>
    </w:p>
    <w:p w14:paraId="62625F4E" w14:textId="7D4159AF" w:rsidR="00A62D0C" w:rsidRDefault="00A62D0C" w:rsidP="000C57FC">
      <w:pPr>
        <w:pStyle w:val="Akapitzlist"/>
        <w:numPr>
          <w:ilvl w:val="0"/>
          <w:numId w:val="20"/>
        </w:numPr>
        <w:ind w:right="7"/>
      </w:pPr>
      <w:r>
        <w:t>Wykonawca otrzyma wynagrodzenie w wysokości proporcjonalnej do prawidłowo wykonanej części przedmiotu umowy,</w:t>
      </w:r>
    </w:p>
    <w:p w14:paraId="69C72369" w14:textId="77777777" w:rsidR="00A62D0C" w:rsidRDefault="00A62D0C" w:rsidP="00A62D0C">
      <w:pPr>
        <w:pStyle w:val="Akapitzlist"/>
        <w:numPr>
          <w:ilvl w:val="0"/>
          <w:numId w:val="20"/>
        </w:numPr>
        <w:ind w:right="7"/>
      </w:pPr>
      <w:r>
        <w:t xml:space="preserve">postanowienia o karze umownej nie mają zastosowania, </w:t>
      </w:r>
    </w:p>
    <w:p w14:paraId="72EF2406" w14:textId="48FEEDC3" w:rsidR="00A62D0C" w:rsidRDefault="00A62D0C" w:rsidP="000C57FC">
      <w:pPr>
        <w:pStyle w:val="Akapitzlist"/>
        <w:numPr>
          <w:ilvl w:val="0"/>
          <w:numId w:val="20"/>
        </w:numPr>
        <w:ind w:right="7"/>
      </w:pPr>
      <w:r>
        <w:t>Wykonawcy nie należy się jakiekolwiek odszkodowanie.</w:t>
      </w:r>
    </w:p>
    <w:p w14:paraId="5B460193" w14:textId="35AD092B" w:rsidR="00A62D0C" w:rsidRDefault="00A62D0C" w:rsidP="000C57FC">
      <w:pPr>
        <w:pStyle w:val="Akapitzlist"/>
        <w:numPr>
          <w:ilvl w:val="0"/>
          <w:numId w:val="12"/>
        </w:numPr>
        <w:ind w:right="7"/>
      </w:pPr>
      <w:r>
        <w:t>Pomimo ustania bytu prawnego umowy z jakiejkolwiek przyczyny, w mocy pozostają postanowienia dotyczące:</w:t>
      </w:r>
    </w:p>
    <w:p w14:paraId="27B746EF" w14:textId="77777777" w:rsidR="00A62D0C" w:rsidRDefault="00A62D0C" w:rsidP="000C57FC">
      <w:pPr>
        <w:numPr>
          <w:ilvl w:val="0"/>
          <w:numId w:val="21"/>
        </w:numPr>
        <w:ind w:right="7" w:hanging="360"/>
      </w:pPr>
      <w:r>
        <w:t>wysokości wynagrodzenia;</w:t>
      </w:r>
    </w:p>
    <w:p w14:paraId="3D291332" w14:textId="77777777" w:rsidR="00A62D0C" w:rsidRDefault="00A62D0C" w:rsidP="000C57FC">
      <w:pPr>
        <w:numPr>
          <w:ilvl w:val="0"/>
          <w:numId w:val="21"/>
        </w:numPr>
        <w:ind w:right="7" w:hanging="360"/>
      </w:pPr>
      <w:r>
        <w:t>odpowiedzialności, w tym kar umownych;</w:t>
      </w:r>
    </w:p>
    <w:p w14:paraId="6BD22CDE" w14:textId="77777777" w:rsidR="00A62D0C" w:rsidRDefault="00A62D0C" w:rsidP="000C57FC">
      <w:pPr>
        <w:numPr>
          <w:ilvl w:val="0"/>
          <w:numId w:val="21"/>
        </w:numPr>
        <w:ind w:right="7" w:hanging="360"/>
      </w:pPr>
      <w:r>
        <w:t>gwarancji i rękojmi;</w:t>
      </w:r>
    </w:p>
    <w:p w14:paraId="79103A54" w14:textId="77777777" w:rsidR="00A62D0C" w:rsidRDefault="00A62D0C" w:rsidP="000C57FC">
      <w:pPr>
        <w:numPr>
          <w:ilvl w:val="0"/>
          <w:numId w:val="21"/>
        </w:numPr>
        <w:ind w:right="7" w:hanging="360"/>
      </w:pPr>
      <w:r>
        <w:t>poufności i ochrony danych;</w:t>
      </w:r>
    </w:p>
    <w:p w14:paraId="7E9AA81D" w14:textId="77777777" w:rsidR="00A62D0C" w:rsidRDefault="00A62D0C" w:rsidP="000C57FC">
      <w:pPr>
        <w:numPr>
          <w:ilvl w:val="0"/>
          <w:numId w:val="21"/>
        </w:numPr>
        <w:ind w:right="7" w:hanging="360"/>
      </w:pPr>
      <w:r>
        <w:t>właściwości miejscowej sądu.</w:t>
      </w:r>
    </w:p>
    <w:p w14:paraId="7D782956" w14:textId="77777777" w:rsidR="00A62D0C" w:rsidRDefault="00A62D0C" w:rsidP="000C57FC">
      <w:pPr>
        <w:ind w:left="487" w:right="7" w:firstLine="0"/>
      </w:pPr>
    </w:p>
    <w:p w14:paraId="6427DA5D" w14:textId="77777777" w:rsidR="003D357F" w:rsidRDefault="00290625">
      <w:pPr>
        <w:spacing w:after="0" w:line="259" w:lineRule="auto"/>
        <w:ind w:left="142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1294C5D" w14:textId="61601B0D" w:rsidR="000B5E50" w:rsidRDefault="000B5E50">
      <w:pPr>
        <w:pStyle w:val="Nagwek1"/>
        <w:spacing w:after="41"/>
        <w:ind w:left="856" w:right="710"/>
      </w:pPr>
      <w:r>
        <w:t>§ 11</w:t>
      </w:r>
      <w:r>
        <w:rPr>
          <w:vertAlign w:val="superscript"/>
        </w:rPr>
        <w:t>1</w:t>
      </w:r>
    </w:p>
    <w:p w14:paraId="0137D493" w14:textId="406E5AEF" w:rsidR="000B5E50" w:rsidRPr="000C57FC" w:rsidRDefault="000B5E50" w:rsidP="000C57FC">
      <w:pPr>
        <w:jc w:val="center"/>
        <w:rPr>
          <w:b/>
          <w:bCs/>
        </w:rPr>
      </w:pPr>
      <w:r w:rsidRPr="000C57FC">
        <w:rPr>
          <w:b/>
          <w:bCs/>
        </w:rPr>
        <w:t>KLAUZULA WALORYZACYJNA</w:t>
      </w:r>
    </w:p>
    <w:p w14:paraId="14D437F4" w14:textId="12848792" w:rsidR="000B5E50" w:rsidRDefault="000B5E50" w:rsidP="000B5E50">
      <w:r>
        <w:t>1.</w:t>
      </w:r>
      <w:r>
        <w:tab/>
        <w:t xml:space="preserve">Klauzula waloryzacyjna nie dotyczy składników wynagrodzenia Wykonawcy zatwierdzanych przez Prezesa Urzędu Regulacji Energetyki okaz wskazanych w § 12 ust. 2 Umowy. </w:t>
      </w:r>
    </w:p>
    <w:p w14:paraId="2C735898" w14:textId="77777777" w:rsidR="000B5E50" w:rsidRDefault="000B5E50" w:rsidP="000B5E50">
      <w:r>
        <w:t>2.</w:t>
      </w:r>
      <w:r>
        <w:tab/>
        <w:t>Zgodnie z 439 PZP Zamawiający przewiduje możliwość zmiany wysokości wynagrodzenia Umownego w przypadku zmiany cen lub kosztów związanych z realizacją zamówienia. Poziom zmiany ceny lub kosztów związanych z realizacją zamówienia uprawniający Strony Umowy do żądania zmiany wynagrodzenia ustala się na 10 % w stosunku do poziomu cen lub kosztów z dnia składania ofert. Początkowy termin ustalenia zmiany wynagrodzenia ustala się na dzień zaistnienia przesłanki w postaci wzrostu wynagrodzenia cen lub kosztów związanych z realizacją zamówienia 0 10%.</w:t>
      </w:r>
    </w:p>
    <w:p w14:paraId="601A8799" w14:textId="77777777" w:rsidR="000B5E50" w:rsidRDefault="000B5E50" w:rsidP="000B5E50">
      <w:r>
        <w:t>3.</w:t>
      </w:r>
      <w:r>
        <w:tab/>
        <w:t>W sytuacji wzrostu cen lub kosztów związanych z realizacją zamówienia powyżej 10 %, Wykonawca jest uprawniony złożyć Zamawiającemu pisemny wniosek o zmianę Umowy w zakresie płatności wynikających z faktur wystawionych po zmianie cen lub kosztów związanych z realizacją zamówienia. Wniosek powinien zawierać wyczerpujące uzasadnienie faktyczne i wskazanie podstaw prawnych oraz dokładne wyliczenie kwoty wynagrodzenia Wykonawcy po zmianie Umowy.</w:t>
      </w:r>
    </w:p>
    <w:p w14:paraId="74D0E440" w14:textId="77777777" w:rsidR="000B5E50" w:rsidRDefault="000B5E50" w:rsidP="000B5E50">
      <w:r>
        <w:t>4.</w:t>
      </w:r>
      <w:r>
        <w:tab/>
        <w:t>Wysokość wynagrodzenia Wykonawcy ulegnie waloryzacji o zmianę wskaźnika cen towarów i usług konsumpcyjnych (półrocznego albo kwartalnego), ustalanego przez Prezesa Głównego Urzędu Statystycznego i ogłaszanego w Dzienniku Urzędowym RP Monitor Polski. W przypadku gdyby wskaźniki przestały być dostępne, zastosowanie znajdą inne, najbardziej zbliżone, wskaźniki publikowane przez Prezesa GUS.</w:t>
      </w:r>
    </w:p>
    <w:p w14:paraId="0CD16C21" w14:textId="67BCC3CE" w:rsidR="000B5E50" w:rsidRDefault="000B5E50" w:rsidP="000B5E50">
      <w:r>
        <w:t>5.</w:t>
      </w:r>
      <w:r>
        <w:tab/>
        <w:t>Wniosek o waloryzację można złożyć nie wcześniej niż po upływie pół roku (6 miesięcy) od dnia zawarcia umowy (początkowy termin ustalenia zmiany wynagrodzenia).</w:t>
      </w:r>
    </w:p>
    <w:p w14:paraId="592DF1A6" w14:textId="77777777" w:rsidR="000B5E50" w:rsidRDefault="000B5E50" w:rsidP="000B5E50">
      <w:r>
        <w:t>6.</w:t>
      </w:r>
      <w:r>
        <w:tab/>
        <w:t>Obowiązek wykazania wpływu zmian, o których mowa w ust. 1 niniejszego paragrafu na zmianę wynagrodzenia należy do Wykonawcy.</w:t>
      </w:r>
    </w:p>
    <w:p w14:paraId="529C47F8" w14:textId="77777777" w:rsidR="000B5E50" w:rsidRDefault="000B5E50" w:rsidP="000B5E50">
      <w:r>
        <w:t>7.</w:t>
      </w:r>
      <w:r>
        <w:tab/>
        <w:t>Maksymalna wartość poszczególnej zmiany wynagrodzenia, jaką dopuszcza Zamawiający w efekcie zastosowania postanowień o zasadach wprowadzania zmian wysokości wynagrodzenia, to 5 %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10 % całkowitego wynagrodzenia.</w:t>
      </w:r>
    </w:p>
    <w:p w14:paraId="5081C6B1" w14:textId="77777777" w:rsidR="000B5E50" w:rsidRDefault="000B5E50" w:rsidP="000B5E50">
      <w:r>
        <w:t>8.</w:t>
      </w:r>
      <w:r>
        <w:tab/>
        <w:t xml:space="preserve">Wartość zmiany (WZ) o której mowa w ust. 7 określa się na podstawie wzoru: </w:t>
      </w:r>
    </w:p>
    <w:p w14:paraId="1DB046B9" w14:textId="77777777" w:rsidR="000B5E50" w:rsidRDefault="000B5E50" w:rsidP="000C57FC">
      <w:pPr>
        <w:ind w:firstLine="0"/>
      </w:pPr>
      <w:r>
        <w:t>WZ = (W x F)/ 100, przy czym:</w:t>
      </w:r>
    </w:p>
    <w:p w14:paraId="0E95F98E" w14:textId="77777777" w:rsidR="000B5E50" w:rsidRDefault="000B5E50" w:rsidP="000B5E50">
      <w:r>
        <w:t>1)</w:t>
      </w:r>
      <w:r>
        <w:tab/>
        <w:t>W - wynagrodzenie netto za zakres Przedmiotu Umowy, za zakres Przedmiotu umowy niezrealizowany jeszcze przez Wykonawcę i nieodebrany przez Zamawiającego przed dniem złożenia wniosku,</w:t>
      </w:r>
    </w:p>
    <w:p w14:paraId="2A9387F7" w14:textId="77777777" w:rsidR="000B5E50" w:rsidRDefault="000B5E50" w:rsidP="000B5E50">
      <w:r>
        <w:t>2)</w:t>
      </w:r>
      <w:r>
        <w:tab/>
        <w:t>F — średnia arytmetyczna czterech następujących po sobie wartości zmiany cen materiałów lub kosztów związanych z realizacją Przedmiotu umowy wynikających z komunikatów Prezesa GUS;</w:t>
      </w:r>
    </w:p>
    <w:p w14:paraId="78D3DE3A" w14:textId="77777777" w:rsidR="000B5E50" w:rsidRDefault="000B5E50" w:rsidP="000B5E50">
      <w:r>
        <w:t>9.</w:t>
      </w:r>
      <w:r>
        <w:tab/>
        <w:t>Postanowień umownych w zakresie waloryzacji nie stosuje się od chwili osiągnięcia limitu, o którym mowa w ust. 7.</w:t>
      </w:r>
    </w:p>
    <w:p w14:paraId="40556A88" w14:textId="7DBAF99C" w:rsidR="000B5E50" w:rsidRDefault="000B5E50" w:rsidP="000B5E50">
      <w:r>
        <w:t>10.</w:t>
      </w:r>
      <w:r>
        <w:tab/>
        <w:t>Wykonawca, którego wynagrodzenie zostało zmienione zgodnie z zasadami wskazanymi w niniejszym paragrafie, zobowiązany jest do zmiany wynagrodzenia przysługującego podwykonawcy, z którym zawarł umowę, w zakresie odpowiadającym zmianom cen materiałów lub kosztów dotyczących zobowiązania podwykonawcy.</w:t>
      </w:r>
    </w:p>
    <w:p w14:paraId="34F4A2E9" w14:textId="5D5938F3" w:rsidR="00575AA3" w:rsidRDefault="00575AA3" w:rsidP="000B5E50">
      <w:r>
        <w:t>11.  W</w:t>
      </w:r>
      <w:r w:rsidRPr="00575AA3">
        <w:t>aloryzacja wynagrodzenia będzie dotyczyła tylko niezrealizowanej części zamówienia</w:t>
      </w:r>
      <w:r>
        <w:t xml:space="preserve">. </w:t>
      </w:r>
    </w:p>
    <w:p w14:paraId="14750C40" w14:textId="77777777" w:rsidR="000B5E50" w:rsidRPr="000B5E50" w:rsidRDefault="000B5E50" w:rsidP="000C57FC"/>
    <w:p w14:paraId="67F11CE4" w14:textId="2564A561" w:rsidR="003D357F" w:rsidRDefault="00290625">
      <w:pPr>
        <w:pStyle w:val="Nagwek1"/>
        <w:spacing w:after="41"/>
        <w:ind w:left="856" w:right="710"/>
      </w:pPr>
      <w:r>
        <w:t xml:space="preserve">§ 12 </w:t>
      </w:r>
    </w:p>
    <w:p w14:paraId="27EE4161" w14:textId="77777777" w:rsidR="003D357F" w:rsidRDefault="00290625">
      <w:pPr>
        <w:pStyle w:val="Nagwek1"/>
        <w:spacing w:after="41"/>
        <w:ind w:left="856" w:right="710"/>
      </w:pPr>
      <w:r>
        <w:t xml:space="preserve">ZMIANY UMOWY </w:t>
      </w:r>
    </w:p>
    <w:p w14:paraId="7A4EE4F3" w14:textId="77777777" w:rsidR="003D357F" w:rsidRDefault="00290625">
      <w:pPr>
        <w:numPr>
          <w:ilvl w:val="0"/>
          <w:numId w:val="13"/>
        </w:numPr>
        <w:ind w:left="552" w:right="7" w:hanging="425"/>
      </w:pPr>
      <w:r>
        <w:t xml:space="preserve">Wszelkie zmiany Umowy wymagają zastosowania formy pisemnego aneksu, z wyjątkiem zmian określonych w § 14 Umowy wymagających zastosowania formy pisemnego zawiadomienia. </w:t>
      </w:r>
    </w:p>
    <w:p w14:paraId="3FB23FC1" w14:textId="77777777" w:rsidR="003D357F" w:rsidRDefault="00290625" w:rsidP="00633240">
      <w:pPr>
        <w:numPr>
          <w:ilvl w:val="0"/>
          <w:numId w:val="13"/>
        </w:numPr>
        <w:spacing w:after="1"/>
        <w:ind w:left="425" w:right="7" w:firstLine="0"/>
      </w:pPr>
      <w:r>
        <w:t xml:space="preserve">Dopuszcza się możliwość zmiany umowy, na uzasadniony wniosek Wykonawcy/Zamawiającego w następującym zakresie zmiany wartości maksymalnej umowy  brutto wskazanej w § 9 ust. 1 Umowy w przypadku: </w:t>
      </w:r>
    </w:p>
    <w:p w14:paraId="3444A428" w14:textId="77777777" w:rsidR="003D357F" w:rsidRDefault="00290625">
      <w:pPr>
        <w:numPr>
          <w:ilvl w:val="1"/>
          <w:numId w:val="13"/>
        </w:numPr>
        <w:ind w:right="7" w:hanging="360"/>
      </w:pPr>
      <w:r>
        <w:t xml:space="preserve">zmiany ceny netto paliwa gazowego w związku ze zmianą kwalifikacji w zakresie podatku akcyzowego, </w:t>
      </w:r>
    </w:p>
    <w:p w14:paraId="485A7297" w14:textId="77777777" w:rsidR="003D357F" w:rsidRDefault="00290625">
      <w:pPr>
        <w:numPr>
          <w:ilvl w:val="1"/>
          <w:numId w:val="13"/>
        </w:numPr>
        <w:spacing w:after="18" w:line="259" w:lineRule="auto"/>
        <w:ind w:right="7" w:hanging="360"/>
      </w:pPr>
      <w:r>
        <w:t xml:space="preserve">zmiany stawek i cen za usługi dystrybucji w przypadku zatwierdzenia przez Prezesa URE zmiany Taryfy </w:t>
      </w:r>
    </w:p>
    <w:p w14:paraId="50EADF73" w14:textId="77777777" w:rsidR="003D357F" w:rsidRDefault="00290625">
      <w:pPr>
        <w:ind w:left="862" w:right="7" w:firstLine="0"/>
      </w:pPr>
      <w:r>
        <w:t xml:space="preserve">OSD, które miałyby obowiązywać w okresie obowiązywania Umowy, </w:t>
      </w:r>
    </w:p>
    <w:p w14:paraId="5D8B1B63" w14:textId="77777777" w:rsidR="003D357F" w:rsidRDefault="00290625">
      <w:pPr>
        <w:numPr>
          <w:ilvl w:val="1"/>
          <w:numId w:val="13"/>
        </w:numPr>
        <w:ind w:right="7" w:hanging="360"/>
      </w:pPr>
      <w:r>
        <w:t xml:space="preserve">ustawowej zmiany stawki podatku VAT, </w:t>
      </w:r>
    </w:p>
    <w:p w14:paraId="3CA69249" w14:textId="77777777" w:rsidR="003D357F" w:rsidRDefault="00290625">
      <w:pPr>
        <w:numPr>
          <w:ilvl w:val="1"/>
          <w:numId w:val="13"/>
        </w:numPr>
        <w:spacing w:after="6"/>
        <w:ind w:right="7" w:hanging="360"/>
      </w:pPr>
      <w:r>
        <w:t xml:space="preserve">ustawowej zmiany opodatkowania podatkiem akcyzowym, w wyniku czego zmianie ulegnie cena jednostkowa netto paliwa gazowego, </w:t>
      </w:r>
    </w:p>
    <w:p w14:paraId="5D46D4E2" w14:textId="77777777" w:rsidR="003D357F" w:rsidRDefault="00290625">
      <w:pPr>
        <w:ind w:left="425" w:right="7" w:firstLine="0"/>
      </w:pPr>
      <w:r>
        <w:t xml:space="preserve">o kwotę wynikającą ze zmiany tych cen/stawek. </w:t>
      </w:r>
    </w:p>
    <w:p w14:paraId="0161BE31" w14:textId="77777777" w:rsidR="00E93E0C" w:rsidRDefault="005309FD" w:rsidP="005309FD">
      <w:pPr>
        <w:numPr>
          <w:ilvl w:val="0"/>
          <w:numId w:val="13"/>
        </w:numPr>
        <w:ind w:right="7" w:hanging="425"/>
      </w:pPr>
      <w:r w:rsidRPr="005309FD">
        <w:t>Zamawiający przewiduje możliwość zmniejszenia łącznej maksymalnej ilości paliwa gazowego dostarczanego w okresie realizacji Umowy wskazanego w § 4 ust. 8 Umowy, w przypadku wystąpienia zmniejszenia zapotrzebowania w obiektach właściwych dla Zamawiającego w stosunku do ilości określonych w treści Załącznika nr 2 do Umowy – Opis przedmiotu zamówienia, z uwzględnieniem zmiany maksymalnej wysokości wynagrodzenia wskazanej w § 9 ust. 1 Umowy, z zastrzeżeniem, iż wartość zmian nie przekroczy 20% wysokości wynagrodzenia wskazanej w § 9 ust. 1 Umowy.</w:t>
      </w:r>
    </w:p>
    <w:p w14:paraId="1DCA1A58" w14:textId="77777777" w:rsidR="005309FD" w:rsidRDefault="005309FD" w:rsidP="005309FD">
      <w:pPr>
        <w:numPr>
          <w:ilvl w:val="0"/>
          <w:numId w:val="13"/>
        </w:numPr>
        <w:ind w:right="7"/>
      </w:pPr>
      <w:r>
        <w:t>Zamawiający przewiduje możliwość jednokrotnej lub wielokrotnej zmiany terminu realizacji dostaw w ramach Umowy, o którym mowa w § 8 ust. 2 bez zmian cen jednostkowych,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pod warunkiem iż:</w:t>
      </w:r>
    </w:p>
    <w:p w14:paraId="6D6172D1" w14:textId="77777777" w:rsidR="005309FD" w:rsidRDefault="005309FD" w:rsidP="005309FD">
      <w:pPr>
        <w:ind w:left="551" w:right="7" w:firstLine="0"/>
      </w:pPr>
      <w:r>
        <w:t>1) działanie siły wyższej oraz czas jej trwania zostanie przez Wykonawcę uprawdopodobnione za pomocą odpowiednich oświadczeń i dokumentów,</w:t>
      </w:r>
    </w:p>
    <w:p w14:paraId="4E7EA0E4" w14:textId="77777777" w:rsidR="005309FD" w:rsidRDefault="005309FD" w:rsidP="005309FD">
      <w:pPr>
        <w:ind w:left="551" w:right="7" w:firstLine="0"/>
      </w:pPr>
      <w:r>
        <w:t>2) zmiana terminu polegać będzie na jego wydłużeniu o okres wynikający z działania siły wyższej uniemożliwiającej prawidłowe wykonywanie Umowy,</w:t>
      </w:r>
    </w:p>
    <w:p w14:paraId="6AEF2EB5" w14:textId="77777777" w:rsidR="005309FD" w:rsidRDefault="005309FD" w:rsidP="005309FD">
      <w:pPr>
        <w:ind w:left="551" w:right="7" w:firstLine="0"/>
      </w:pPr>
      <w:r>
        <w:t>3) Wykonawca zawiadomi Zamawiającego o wystąpieniu okoliczności siły wyższej niezwłocznie,</w:t>
      </w:r>
    </w:p>
    <w:p w14:paraId="74DFB476" w14:textId="77777777" w:rsidR="005309FD" w:rsidRDefault="005309FD" w:rsidP="005309FD">
      <w:pPr>
        <w:ind w:left="551" w:right="7" w:firstLine="0"/>
      </w:pPr>
      <w:r>
        <w:t>- a w takim przypadku Wykonawca nie ponosi odpowiedzialności za niewykonanie lub nienależyte wykonanie zobowiązań wynikających z umowy powstałe na skutek siły wyższej. Zmiana jest możliwa pod warunkiem nieprzekroczenia maksymalnej wartości Umowy.</w:t>
      </w:r>
    </w:p>
    <w:p w14:paraId="451B037C" w14:textId="77777777" w:rsidR="005309FD" w:rsidRDefault="005309FD" w:rsidP="005309FD">
      <w:pPr>
        <w:numPr>
          <w:ilvl w:val="0"/>
          <w:numId w:val="13"/>
        </w:numPr>
        <w:ind w:left="552" w:right="7" w:hanging="425"/>
      </w:pPr>
      <w:r w:rsidRPr="00643C08">
        <w:t xml:space="preserve">Zamawiający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</w:t>
      </w:r>
      <w:r>
        <w:t>5</w:t>
      </w:r>
      <w:r w:rsidRPr="00643C08">
        <w:t xml:space="preserve"> Umowy, a zmiana w tym zakresie nie spowoduje zmiany poziomu maksymalnego wynagrodzenia, o którym mowa w § 9 ust. 1 lub  w § 9 ust. 2 Umowy oraz zmian cen jednostkowych, o których mowa w załączniku nr 1  Umowy. </w:t>
      </w:r>
    </w:p>
    <w:p w14:paraId="38618630" w14:textId="77777777" w:rsidR="005309FD" w:rsidRDefault="005309FD" w:rsidP="005309FD">
      <w:pPr>
        <w:numPr>
          <w:ilvl w:val="0"/>
          <w:numId w:val="13"/>
        </w:numPr>
        <w:ind w:right="7"/>
      </w:pPr>
      <w:r>
        <w:t>Zamawiający przewiduje możliwość zmiany podwykonawcy, na którego zasoby Wykonawca powoływał się, na zasadach określonych w art. 118 ust. 1 ustawy w celu wykazania spełniania warunków udziału w postępowaniu, wskazanego w § 13 ust. 2 Umowy, w przypadku zmiany lub rezygnacji przez Wykonawcę z podwykonawcy oraz pod warunkiem, że:</w:t>
      </w:r>
    </w:p>
    <w:p w14:paraId="1065A69F" w14:textId="77777777" w:rsidR="005309FD" w:rsidRDefault="005309FD" w:rsidP="005309FD">
      <w:pPr>
        <w:ind w:left="551" w:right="7" w:firstLine="0"/>
      </w:pPr>
      <w:r>
        <w:t>1) Wykonawca wykaże, że proponowany inny podwykonawca lub Wykonawca samodzielnie spełnia warunki, o których mowa w art. 112 ust. 2 ustawy w stopniu nie mniejszym niż wymagany w trakcie postępowania o udzielenie niniejszego zamówienia poprzez przekazanie stosownych dokumentów, o których mowa w SWZ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26B5EAAB" w14:textId="77777777" w:rsidR="005309FD" w:rsidRDefault="005309FD" w:rsidP="005309FD">
      <w:pPr>
        <w:ind w:left="551" w:right="7" w:firstLine="0"/>
      </w:pPr>
      <w:r>
        <w:t>2) 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BF871D9" w14:textId="77777777" w:rsidR="005309FD" w:rsidRDefault="005309FD" w:rsidP="005309FD">
      <w:pPr>
        <w:ind w:left="551" w:right="7" w:firstLine="0"/>
      </w:pPr>
      <w:r>
        <w:t>3) zmiana w tym zakresie nie powoduje zmiany poziomu maksymalnego wynagrodzenia, o którym mowa w § 9 ust. 1 oraz zmian cen jednostkowych, o których mowa w załączniku nr 1 Umowy.</w:t>
      </w:r>
    </w:p>
    <w:p w14:paraId="75344F7F" w14:textId="7A6AA536" w:rsidR="003D357F" w:rsidRDefault="003D357F" w:rsidP="005309FD">
      <w:pPr>
        <w:ind w:left="551" w:right="7" w:firstLine="0"/>
        <w:rPr>
          <w:ins w:id="0" w:author="Szperlak Lidia" w:date="2024-05-17T15:24:00Z"/>
        </w:rPr>
      </w:pPr>
    </w:p>
    <w:p w14:paraId="6850EF31" w14:textId="77777777" w:rsidR="00946B54" w:rsidRDefault="00946B54" w:rsidP="005309FD">
      <w:pPr>
        <w:ind w:left="551" w:right="7" w:firstLine="0"/>
      </w:pPr>
      <w:bookmarkStart w:id="1" w:name="_GoBack"/>
      <w:bookmarkEnd w:id="1"/>
    </w:p>
    <w:p w14:paraId="72DAA7C8" w14:textId="77777777" w:rsidR="003D357F" w:rsidRDefault="00290625">
      <w:pPr>
        <w:spacing w:after="41" w:line="268" w:lineRule="auto"/>
        <w:ind w:left="856" w:right="706" w:hanging="10"/>
        <w:jc w:val="center"/>
      </w:pPr>
      <w:r>
        <w:rPr>
          <w:b/>
        </w:rPr>
        <w:t xml:space="preserve">§ 13  </w:t>
      </w:r>
    </w:p>
    <w:p w14:paraId="49638C2E" w14:textId="77777777" w:rsidR="003D357F" w:rsidRDefault="00290625">
      <w:pPr>
        <w:pStyle w:val="Nagwek1"/>
        <w:spacing w:after="41"/>
        <w:ind w:left="856" w:right="706"/>
      </w:pPr>
      <w:r>
        <w:t xml:space="preserve">PODWYKONAWSTWO </w:t>
      </w:r>
    </w:p>
    <w:p w14:paraId="0B05A98A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powierza wykonanie następujących części (zakresu) zamówienia Podwykonawcy:  </w:t>
      </w:r>
    </w:p>
    <w:p w14:paraId="7345CB07" w14:textId="77777777" w:rsidR="003D357F" w:rsidRDefault="001B79A7" w:rsidP="001B79A7">
      <w:pPr>
        <w:spacing w:after="19" w:line="259" w:lineRule="auto"/>
        <w:ind w:left="554" w:firstLine="0"/>
        <w:jc w:val="left"/>
      </w:pPr>
      <w:r>
        <w:rPr>
          <w:i/>
        </w:rPr>
        <w:t>…………………………………………………………………………………………….………………………………………………..</w:t>
      </w:r>
      <w:r w:rsidR="00290625">
        <w:rPr>
          <w:i/>
        </w:rPr>
        <w:t xml:space="preserve"> </w:t>
      </w:r>
      <w:r w:rsidR="00290625">
        <w:t xml:space="preserve"> </w:t>
      </w:r>
    </w:p>
    <w:p w14:paraId="578AB8B6" w14:textId="77777777" w:rsidR="003D357F" w:rsidRDefault="00290625">
      <w:pPr>
        <w:spacing w:after="49" w:line="259" w:lineRule="auto"/>
        <w:ind w:left="267" w:firstLine="0"/>
        <w:jc w:val="center"/>
      </w:pPr>
      <w:r>
        <w:rPr>
          <w:i/>
        </w:rPr>
        <w:t xml:space="preserve">(część (zakres) zamówienia objętego </w:t>
      </w:r>
      <w:r>
        <w:t>podwykonawstwem</w:t>
      </w:r>
      <w:r>
        <w:rPr>
          <w:i/>
        </w:rPr>
        <w:t>, nazwa firmy podwykonawcy – jeżeli dotyczy</w:t>
      </w:r>
      <w:r>
        <w:t xml:space="preserve">) </w:t>
      </w:r>
    </w:p>
    <w:p w14:paraId="7FDD10FB" w14:textId="77777777" w:rsidR="007068BE" w:rsidRDefault="007068BE" w:rsidP="007068BE">
      <w:pPr>
        <w:numPr>
          <w:ilvl w:val="0"/>
          <w:numId w:val="15"/>
        </w:numPr>
        <w:ind w:right="7"/>
      </w:pPr>
      <w:r>
        <w:t>W celu wykazania spełniania warunków udziału w postępowaniu, w wyniku którego zawarta została niniejsza Umowa, na zasadach określonych w art. 118 ust. 1 ustawy, Wykonawca powołał się na zasoby następujących Podwykonawców:</w:t>
      </w:r>
    </w:p>
    <w:p w14:paraId="5EE1587B" w14:textId="77777777" w:rsidR="007068BE" w:rsidRDefault="007068BE" w:rsidP="007068BE">
      <w:pPr>
        <w:ind w:left="554" w:right="7" w:firstLine="0"/>
      </w:pPr>
      <w:r>
        <w:t>…………………………………………………………………………………………………………………… …………………………</w:t>
      </w:r>
    </w:p>
    <w:p w14:paraId="060C44B9" w14:textId="77777777" w:rsidR="007068BE" w:rsidRDefault="007068BE" w:rsidP="007068BE">
      <w:pPr>
        <w:ind w:left="554" w:right="7" w:firstLine="0"/>
      </w:pPr>
      <w:r>
        <w:t>(część (zakres) zamówienia objętego podwykonawstwem, nazwa firmy podwykonawcy – jeżeli dotyczy)</w:t>
      </w:r>
    </w:p>
    <w:p w14:paraId="1FB51F1D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ponosi wobec Zamawiającego pełną odpowiedzialność za wszelkie prace, których wykonanie powierzył Podwykonawcom. </w:t>
      </w:r>
    </w:p>
    <w:p w14:paraId="02774DF7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ponosi pełną odpowiedzialność za dokonywanie w terminie wszelkich rozliczeń finansowych z Podwykonawcami. </w:t>
      </w:r>
    </w:p>
    <w:p w14:paraId="35F6B993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Realizacja przedmiotu Umowy przy udziale Podwykonawców nie zwalnia Wykonawcy z odpowiedzialności za wykonanie obowiązków umownych. Wykonawca odpowiada za działania i zaniechania Podwykonawców jak za własne. </w:t>
      </w:r>
    </w:p>
    <w:p w14:paraId="553A02C3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zobowiązuje się każdorazowo, w przypadku chęci dokonania zmiany Podwykonawcy, o którym mowa w ust. 1, przekazać Zamawiającemu informacje zawierające dane identyfikujące Podwykonawców i część (zakres) zamówienia objętego podwykonawstwem, co stanowić będzie podstawę dokonania zmiany Umowy zgodnie z § 12 Umowy. </w:t>
      </w:r>
    </w:p>
    <w:p w14:paraId="2D88D2D3" w14:textId="77777777" w:rsidR="007068BE" w:rsidRDefault="007068BE" w:rsidP="007068BE">
      <w:pPr>
        <w:numPr>
          <w:ilvl w:val="0"/>
          <w:numId w:val="15"/>
        </w:numPr>
        <w:ind w:right="7" w:hanging="427"/>
      </w:pPr>
      <w:r w:rsidRPr="007068BE">
        <w:t xml:space="preserve">Wykonawca zobowiązuje się każdorazowo, w przypadku chęci dokonania zmiany podwykonawcy, o którym mowa w ust. 2, przekazać Zamawiającemu informacje zawierających dane identyfikujące Podwykonawców i część (zakres) zamówienia objętego podwykonawstwem oraz dokumenty, zgodnie z § 12 ust. 10 Umowy, które będą podstawą dokonania zmiany Umowy zgodnie z § 12 ust. </w:t>
      </w:r>
      <w:r>
        <w:t>6</w:t>
      </w:r>
      <w:r w:rsidRPr="007068BE">
        <w:t xml:space="preserve"> Umowy.</w:t>
      </w:r>
    </w:p>
    <w:p w14:paraId="750CB646" w14:textId="77777777" w:rsidR="00643C08" w:rsidRDefault="00643C08">
      <w:pPr>
        <w:pStyle w:val="Nagwek1"/>
        <w:spacing w:after="41"/>
        <w:ind w:left="856" w:right="710"/>
      </w:pPr>
    </w:p>
    <w:p w14:paraId="03B9A288" w14:textId="77777777" w:rsidR="00682EF2" w:rsidRDefault="00290625">
      <w:pPr>
        <w:pStyle w:val="Nagwek1"/>
        <w:spacing w:after="41"/>
        <w:ind w:left="856" w:right="710"/>
      </w:pPr>
      <w:r>
        <w:t xml:space="preserve">§ 14 </w:t>
      </w:r>
    </w:p>
    <w:p w14:paraId="039CDBB4" w14:textId="77777777" w:rsidR="003D357F" w:rsidRDefault="00290625">
      <w:pPr>
        <w:pStyle w:val="Nagwek1"/>
        <w:spacing w:after="41"/>
        <w:ind w:left="856" w:right="710"/>
      </w:pPr>
      <w:r>
        <w:t xml:space="preserve">DANE KONTAKTOWE </w:t>
      </w:r>
    </w:p>
    <w:p w14:paraId="33A546E2" w14:textId="77777777" w:rsidR="007F6A93" w:rsidRDefault="00290625" w:rsidP="007F6A93">
      <w:pPr>
        <w:numPr>
          <w:ilvl w:val="0"/>
          <w:numId w:val="16"/>
        </w:numPr>
        <w:ind w:right="7" w:hanging="360"/>
      </w:pPr>
      <w:r>
        <w:t>Osobą odpowiedzianą za nadzór nad realizacją Umowy ze strony Zamawiającego jest:</w:t>
      </w:r>
      <w:r w:rsidR="00682EF2">
        <w:t xml:space="preserve"> </w:t>
      </w:r>
      <w:r w:rsidR="008E4134">
        <w:t>Lidia Szperlak</w:t>
      </w:r>
      <w:r w:rsidR="007F6A93">
        <w:t xml:space="preserve">, </w:t>
      </w:r>
      <w:r w:rsidR="007068BE">
        <w:t xml:space="preserve">                                </w:t>
      </w:r>
      <w:r w:rsidR="007F6A93">
        <w:t>tel</w:t>
      </w:r>
      <w:r w:rsidR="003C635B">
        <w:t xml:space="preserve">: </w:t>
      </w:r>
      <w:r w:rsidR="008E4134">
        <w:t>18 2662609</w:t>
      </w:r>
      <w:r w:rsidR="007F6A93">
        <w:t>, e-mail:</w:t>
      </w:r>
      <w:r w:rsidR="007F6A93" w:rsidRPr="00547F58">
        <w:t xml:space="preserve"> </w:t>
      </w:r>
      <w:r w:rsidR="008E4134">
        <w:t>dyrektor@nowytarg.sr.gov.pl</w:t>
      </w:r>
      <w:r w:rsidR="007F6A93" w:rsidRPr="0009485E">
        <w:t>.</w:t>
      </w:r>
    </w:p>
    <w:p w14:paraId="669D124F" w14:textId="77777777" w:rsidR="001B79A7" w:rsidRDefault="00153A96" w:rsidP="00153A96">
      <w:pPr>
        <w:pStyle w:val="Akapitzlist"/>
        <w:numPr>
          <w:ilvl w:val="0"/>
          <w:numId w:val="16"/>
        </w:numPr>
      </w:pPr>
      <w:r w:rsidRPr="00153A96">
        <w:t xml:space="preserve">Osobami odpowiedzialnymi za nadzór nad realizacją Umowy ze strony Wykonawcy są: </w:t>
      </w:r>
    </w:p>
    <w:p w14:paraId="32D4421B" w14:textId="77777777" w:rsidR="00153A96" w:rsidRDefault="001B79A7" w:rsidP="001B79A7">
      <w:pPr>
        <w:pStyle w:val="Akapitzlist"/>
        <w:ind w:left="487" w:firstLine="0"/>
      </w:pPr>
      <w:r>
        <w:t>……………………………………………………………………………………………………………………………………………….</w:t>
      </w:r>
      <w:r w:rsidR="00153A96" w:rsidRPr="00153A96">
        <w:t xml:space="preserve"> </w:t>
      </w:r>
    </w:p>
    <w:p w14:paraId="13F8E4BF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Każda ze Stron może dokonać zmiany osób wskazanych w ust. 1 i 2, informując o tym pisemnie Zamawiającego z co najmniej 3-dniowym wyprzedzeniem. Zmiana taka nie wymaga aneksu do Umowy. </w:t>
      </w:r>
    </w:p>
    <w:p w14:paraId="4E6C2C2F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Osoby wymienione w ust. 1 oraz ust. 2 powyżej nie </w:t>
      </w:r>
      <w:r w:rsidR="00E774B2">
        <w:t>muszą być</w:t>
      </w:r>
      <w:r>
        <w:t xml:space="preserve"> uprawnione do składania w imieniu Stron umowy oświadczeń woli. </w:t>
      </w:r>
    </w:p>
    <w:p w14:paraId="26E7D4C7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14:paraId="26DA97A2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Wykonawca jest zobowiązany do pisemnego powiadamiania Zamawiającego o przewidywanej zmianie formy prawnej prowadzonej działalności gospodarczej, o wszczęciu postępowania upadłościowego 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14:paraId="2AF7E451" w14:textId="77777777" w:rsidR="003D357F" w:rsidRDefault="00290625" w:rsidP="00682EF2">
      <w:pPr>
        <w:numPr>
          <w:ilvl w:val="0"/>
          <w:numId w:val="16"/>
        </w:numPr>
        <w:spacing w:after="6"/>
        <w:ind w:right="7" w:hanging="360"/>
      </w:pPr>
      <w:r>
        <w:t xml:space="preserve">Zamawiający i Wykonawca przejmują na siebie odpowiedzialność za wszelkie negatywne skutki wynikłe z powodu niewskazania aktualnego adresu, pod rygorem uznania za doręczoną korespondencji kierowanej na ostatni adres podany przez Wykonawcę. </w:t>
      </w:r>
    </w:p>
    <w:p w14:paraId="02FEAF54" w14:textId="77777777" w:rsidR="00682EF2" w:rsidRDefault="00290625">
      <w:pPr>
        <w:pStyle w:val="Nagwek1"/>
        <w:spacing w:after="41"/>
        <w:ind w:left="856" w:right="710"/>
      </w:pPr>
      <w:r>
        <w:t xml:space="preserve">§ 15 </w:t>
      </w:r>
    </w:p>
    <w:p w14:paraId="7F98C9F5" w14:textId="77777777" w:rsidR="003D357F" w:rsidRDefault="00290625">
      <w:pPr>
        <w:pStyle w:val="Nagwek1"/>
        <w:spacing w:after="41"/>
        <w:ind w:left="856" w:right="710"/>
      </w:pPr>
      <w:r>
        <w:t xml:space="preserve">POUFNOŚĆ </w:t>
      </w:r>
    </w:p>
    <w:p w14:paraId="2388AECC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14:paraId="4DA69D27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Powielanie, kopiowanie i udostępnianie dokumentów niezbędnych do realizacji Umowy zawierających informacje związane z realizacją Umowy, wymaga zgody Zamawiającego. </w:t>
      </w:r>
    </w:p>
    <w:p w14:paraId="0BE7C13B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14:paraId="54ECA2AA" w14:textId="77777777" w:rsidR="003D357F" w:rsidRDefault="00290625">
      <w:pPr>
        <w:numPr>
          <w:ilvl w:val="0"/>
          <w:numId w:val="17"/>
        </w:numPr>
        <w:ind w:right="7" w:hanging="427"/>
      </w:pPr>
      <w:r>
        <w:t>Wszelkie nieujawnione do wiadomoś</w:t>
      </w:r>
      <w:r w:rsidR="001B79A7">
        <w:t xml:space="preserve">ci </w:t>
      </w:r>
      <w:r>
        <w:t xml:space="preserve"> publicznej informacje, w tym stanowiące informacje techniczne, handlowe, organizacyjne lub prawne, w szczególności dane osobowe, dane dotyczące działalności Zamawiającego i inne, co do których podjęto niezbędne działania w celu zachowania ich poufności, o których druga Strona uzyskała wiedzę lub do których uzyskała dostęp w związku z realizacją Umowy, będą uważane za informacje stanowiące tajemnicę przedsiębiorstwa w rozumieniu art. 11 ustawy o zwalczaniu nieuczciwej konkurencji tej Strony, do której należą, zwanej dalej informacjami poufnymi.  </w:t>
      </w:r>
    </w:p>
    <w:p w14:paraId="1529305F" w14:textId="77777777" w:rsidR="003D357F" w:rsidRDefault="00290625">
      <w:pPr>
        <w:numPr>
          <w:ilvl w:val="0"/>
          <w:numId w:val="17"/>
        </w:numPr>
        <w:spacing w:after="6"/>
        <w:ind w:right="7" w:hanging="427"/>
      </w:pPr>
      <w:r>
        <w:t xml:space="preserve"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w stopniu wynikającym z zachowania należytej staranności wynikającej z zawodowego charakteru prowadzonej działalności. </w:t>
      </w:r>
    </w:p>
    <w:p w14:paraId="68317377" w14:textId="77777777" w:rsidR="003D357F" w:rsidRDefault="00290625" w:rsidP="00286EA1">
      <w:pPr>
        <w:spacing w:after="18" w:line="259" w:lineRule="auto"/>
        <w:ind w:left="502" w:firstLine="0"/>
        <w:jc w:val="left"/>
      </w:pPr>
      <w:r>
        <w:t xml:space="preserve"> </w:t>
      </w:r>
    </w:p>
    <w:p w14:paraId="4C279CF5" w14:textId="77777777" w:rsidR="00682EF2" w:rsidRDefault="00290625">
      <w:pPr>
        <w:pStyle w:val="Nagwek1"/>
        <w:spacing w:after="42"/>
        <w:ind w:left="856" w:right="710"/>
      </w:pPr>
      <w:r>
        <w:t xml:space="preserve">§ 16 </w:t>
      </w:r>
    </w:p>
    <w:p w14:paraId="26BD3F18" w14:textId="77777777" w:rsidR="003D357F" w:rsidRDefault="00290625">
      <w:pPr>
        <w:pStyle w:val="Nagwek1"/>
        <w:spacing w:after="42"/>
        <w:ind w:left="856" w:right="710"/>
      </w:pPr>
      <w:r>
        <w:t xml:space="preserve">POSTANOWIENIA KOŃCOWE </w:t>
      </w:r>
    </w:p>
    <w:p w14:paraId="452A3843" w14:textId="77777777" w:rsidR="003D357F" w:rsidRDefault="00290625">
      <w:pPr>
        <w:numPr>
          <w:ilvl w:val="0"/>
          <w:numId w:val="18"/>
        </w:numPr>
        <w:spacing w:after="0"/>
        <w:ind w:right="7" w:hanging="283"/>
      </w:pPr>
      <w:r>
        <w:t>W zakresie nieuregulowanym niniejszą Umową stosuje się Kodeks Cywilny, Prawo energetyc</w:t>
      </w:r>
      <w:r w:rsidR="007068BE">
        <w:t>zne wraz z aktami wykonawczymi  oraz Prawo zamówień publicznych.</w:t>
      </w:r>
      <w:r>
        <w:rPr>
          <w:sz w:val="24"/>
        </w:rPr>
        <w:t xml:space="preserve"> </w:t>
      </w:r>
    </w:p>
    <w:p w14:paraId="7FBD332F" w14:textId="77777777" w:rsidR="003D357F" w:rsidRDefault="00290625">
      <w:pPr>
        <w:numPr>
          <w:ilvl w:val="0"/>
          <w:numId w:val="18"/>
        </w:numPr>
        <w:ind w:right="7" w:hanging="283"/>
      </w:pPr>
      <w:r>
        <w:t xml:space="preserve">Wykonawca nie może bez pisemnej zgody Zamawiającego przenieść swoich wierzytelności wynikających z niniejszej umowy, w tym wierzytelności o zapłatę odsetek, na osoby trzecie. </w:t>
      </w:r>
    </w:p>
    <w:p w14:paraId="186191E8" w14:textId="77777777" w:rsidR="003D357F" w:rsidRDefault="00290625">
      <w:pPr>
        <w:numPr>
          <w:ilvl w:val="0"/>
          <w:numId w:val="18"/>
        </w:numPr>
        <w:ind w:right="7" w:hanging="283"/>
      </w:pPr>
      <w:r>
        <w:t xml:space="preserve">W sprawach spornych wynikłych na tle realizacji niniejszej Umowy, a nierozwiązanych na drodze polubownej, rozstrzygać będą sądy powszechne właściwe dla siedziby Zamawiającego.  </w:t>
      </w:r>
    </w:p>
    <w:p w14:paraId="72272042" w14:textId="77777777" w:rsidR="003D357F" w:rsidRDefault="00290625">
      <w:pPr>
        <w:numPr>
          <w:ilvl w:val="0"/>
          <w:numId w:val="18"/>
        </w:numPr>
        <w:spacing w:after="9"/>
        <w:ind w:right="7" w:hanging="283"/>
      </w:pPr>
      <w:r>
        <w:t xml:space="preserve">Umowę sporządzono w  2 jednobrzmiących egzemplarzach, jeden dla Wykonawcy i  dla Zamawiającego. </w:t>
      </w:r>
    </w:p>
    <w:p w14:paraId="620D7FE8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3AF0D1E8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43B176F7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0A2DB8BA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171466A1" w14:textId="77777777" w:rsidR="003D357F" w:rsidRDefault="00290625" w:rsidP="00682EF2">
      <w:pPr>
        <w:spacing w:after="18" w:line="259" w:lineRule="auto"/>
        <w:ind w:left="425" w:firstLine="0"/>
        <w:jc w:val="left"/>
      </w:pPr>
      <w:r>
        <w:t xml:space="preserve"> </w:t>
      </w:r>
    </w:p>
    <w:p w14:paraId="04B1E4AA" w14:textId="77777777" w:rsidR="003D357F" w:rsidRDefault="00290625">
      <w:pPr>
        <w:spacing w:after="9"/>
        <w:ind w:left="127" w:right="7" w:firstLine="0"/>
      </w:pPr>
      <w:r>
        <w:t xml:space="preserve">Załączniki do Umowy stanowią: </w:t>
      </w:r>
    </w:p>
    <w:p w14:paraId="379E0DBF" w14:textId="1E937F18" w:rsidR="003D357F" w:rsidRDefault="00290625">
      <w:pPr>
        <w:spacing w:after="9"/>
        <w:ind w:left="127" w:right="7" w:firstLine="0"/>
      </w:pPr>
      <w:r>
        <w:t xml:space="preserve">Załącznik nr 1 do Umowy – </w:t>
      </w:r>
      <w:r w:rsidR="00A62F1E">
        <w:t xml:space="preserve">Oferta - </w:t>
      </w:r>
      <w:r>
        <w:t xml:space="preserve">Formularz </w:t>
      </w:r>
      <w:r w:rsidR="00A62F1E">
        <w:t>cenowy</w:t>
      </w:r>
      <w:r>
        <w:t xml:space="preserve"> </w:t>
      </w:r>
      <w:r w:rsidR="001B79A7">
        <w:t xml:space="preserve"> </w:t>
      </w:r>
    </w:p>
    <w:p w14:paraId="458236DF" w14:textId="77777777" w:rsidR="003D357F" w:rsidRDefault="00290625">
      <w:pPr>
        <w:spacing w:after="10"/>
        <w:ind w:left="127" w:right="7" w:firstLine="0"/>
      </w:pPr>
      <w:r>
        <w:t xml:space="preserve">Załącznik nr 2 do Umowy – Opis przedmiotu zamówienia </w:t>
      </w:r>
    </w:p>
    <w:p w14:paraId="2F7FE4BA" w14:textId="77777777" w:rsidR="00DC7433" w:rsidRPr="00682EF2" w:rsidRDefault="00290625" w:rsidP="00DC7433">
      <w:pPr>
        <w:spacing w:after="9"/>
        <w:ind w:left="127" w:right="7" w:firstLine="0"/>
      </w:pPr>
      <w:r>
        <w:t xml:space="preserve">Załącznik nr 3 do Umowy – </w:t>
      </w:r>
      <w:r w:rsidR="00DC7433" w:rsidRPr="00682EF2">
        <w:t>Oświadczenie o sposobie wykorzystania nabywanych wyrobów gazowych</w:t>
      </w:r>
    </w:p>
    <w:p w14:paraId="587673A2" w14:textId="77777777" w:rsidR="00DC7433" w:rsidRDefault="00DC7433" w:rsidP="00DC7433">
      <w:pPr>
        <w:spacing w:after="9"/>
        <w:ind w:left="127" w:right="7" w:firstLine="0"/>
      </w:pPr>
      <w:r w:rsidRPr="00682EF2">
        <w:t xml:space="preserve">Załącznik nr </w:t>
      </w:r>
      <w:r w:rsidR="005B74DE">
        <w:t>4</w:t>
      </w:r>
      <w:r w:rsidRPr="00682EF2">
        <w:t xml:space="preserve"> do Umowy – Pełnomocnictwo do Umowy Sprzedaży Paliwa Gazowego</w:t>
      </w:r>
    </w:p>
    <w:p w14:paraId="533EF34E" w14:textId="77777777" w:rsidR="003D357F" w:rsidRDefault="00290625" w:rsidP="00286EA1">
      <w:pPr>
        <w:spacing w:after="18" w:line="259" w:lineRule="auto"/>
        <w:ind w:left="569" w:firstLine="0"/>
        <w:jc w:val="left"/>
      </w:pPr>
      <w:r>
        <w:t xml:space="preserve"> </w:t>
      </w:r>
    </w:p>
    <w:p w14:paraId="3108CEEE" w14:textId="77777777" w:rsidR="003D357F" w:rsidRDefault="00DC7433">
      <w:pPr>
        <w:spacing w:after="0" w:line="277" w:lineRule="auto"/>
        <w:ind w:left="142" w:right="893" w:firstLine="0"/>
        <w:jc w:val="left"/>
      </w:pPr>
      <w:r>
        <w:rPr>
          <w:b/>
        </w:rPr>
        <w:t>W Y K O N A W C A</w:t>
      </w:r>
      <w:r w:rsidR="00290625">
        <w:rPr>
          <w:b/>
        </w:rPr>
        <w:t xml:space="preserve">                                                                                                            Z A M A W I A J Ą C Y  </w:t>
      </w:r>
    </w:p>
    <w:p w14:paraId="39F740E6" w14:textId="77777777" w:rsidR="003D357F" w:rsidRDefault="00290625">
      <w:pPr>
        <w:spacing w:after="30" w:line="259" w:lineRule="auto"/>
        <w:ind w:left="0" w:right="17" w:firstLine="0"/>
        <w:jc w:val="right"/>
      </w:pPr>
      <w:r>
        <w:t xml:space="preserve"> </w:t>
      </w:r>
    </w:p>
    <w:p w14:paraId="5D81997C" w14:textId="77777777" w:rsidR="003D357F" w:rsidRDefault="00290625">
      <w:pPr>
        <w:spacing w:after="0" w:line="259" w:lineRule="auto"/>
        <w:ind w:left="142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3D357F" w:rsidSect="00682E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24" w:right="1129" w:bottom="1193" w:left="1560" w:header="708" w:footer="713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BBD398" w16cex:dateUtc="2024-05-17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2761DF" w16cid:durableId="4CBBD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DC031" w14:textId="77777777" w:rsidR="0041421A" w:rsidRDefault="0041421A">
      <w:pPr>
        <w:spacing w:after="0" w:line="240" w:lineRule="auto"/>
      </w:pPr>
      <w:r>
        <w:separator/>
      </w:r>
    </w:p>
  </w:endnote>
  <w:endnote w:type="continuationSeparator" w:id="0">
    <w:p w14:paraId="3B6AC4AC" w14:textId="77777777" w:rsidR="0041421A" w:rsidRDefault="0041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AB03" w14:textId="77777777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EF2" w:rsidRPr="00682EF2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090B6BEF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D00BF" w14:textId="0A66DA42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1F5D" w:rsidRPr="00BD1F5D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0CE24741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57E2" w14:textId="77777777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EF2" w:rsidRPr="00682EF2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21157975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4781B" w14:textId="77777777" w:rsidR="0041421A" w:rsidRDefault="0041421A">
      <w:pPr>
        <w:spacing w:after="0" w:line="240" w:lineRule="auto"/>
      </w:pPr>
      <w:r>
        <w:separator/>
      </w:r>
    </w:p>
  </w:footnote>
  <w:footnote w:type="continuationSeparator" w:id="0">
    <w:p w14:paraId="679D995E" w14:textId="77777777" w:rsidR="0041421A" w:rsidRDefault="00414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78E57" w14:textId="77777777" w:rsidR="0068062D" w:rsidRDefault="0068062D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86946B" wp14:editId="77F8B851">
          <wp:simplePos x="0" y="0"/>
          <wp:positionH relativeFrom="page">
            <wp:posOffset>737451</wp:posOffset>
          </wp:positionH>
          <wp:positionV relativeFrom="page">
            <wp:posOffset>0</wp:posOffset>
          </wp:positionV>
          <wp:extent cx="3258312" cy="651510"/>
          <wp:effectExtent l="0" t="0" r="0" b="0"/>
          <wp:wrapSquare wrapText="bothSides"/>
          <wp:docPr id="27" name="Picture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58312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Załącznik nr 5 do SIWZ  </w:t>
    </w:r>
  </w:p>
  <w:p w14:paraId="446C58ED" w14:textId="77777777" w:rsidR="0068062D" w:rsidRDefault="0068062D">
    <w:pPr>
      <w:spacing w:after="0" w:line="259" w:lineRule="auto"/>
      <w:ind w:left="0" w:right="5" w:firstLine="0"/>
      <w:jc w:val="right"/>
    </w:pPr>
    <w:r>
      <w:t xml:space="preserve">WZP-421-19/2019 </w:t>
    </w:r>
  </w:p>
  <w:p w14:paraId="0B9C5438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7578CD6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3349F" w14:textId="77777777" w:rsidR="0068062D" w:rsidRDefault="0068062D" w:rsidP="00682EF2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 </w:t>
    </w:r>
  </w:p>
  <w:p w14:paraId="1F16AE27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423C158" w14:textId="77777777" w:rsidR="0068062D" w:rsidRDefault="0068062D">
    <w:pPr>
      <w:spacing w:after="27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ABD2922" w14:textId="77777777" w:rsidR="0068062D" w:rsidRDefault="0068062D">
    <w:pPr>
      <w:spacing w:after="0" w:line="259" w:lineRule="auto"/>
      <w:ind w:left="29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5A857" w14:textId="77777777" w:rsidR="0068062D" w:rsidRDefault="0068062D" w:rsidP="00290625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 </w:t>
    </w:r>
  </w:p>
  <w:p w14:paraId="1047F27E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32E79EE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DBB"/>
    <w:multiLevelType w:val="hybridMultilevel"/>
    <w:tmpl w:val="3998DEFA"/>
    <w:lvl w:ilvl="0" w:tplc="2312EE58">
      <w:start w:val="1"/>
      <w:numFmt w:val="lowerLetter"/>
      <w:lvlText w:val="%1.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C60A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A6EF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A4B9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4C8C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7E8F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260753"/>
    <w:multiLevelType w:val="hybridMultilevel"/>
    <w:tmpl w:val="5498E0FC"/>
    <w:lvl w:ilvl="0" w:tplc="DB5CEEF8">
      <w:start w:val="2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92A9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6A8E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A0C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C8CE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FC81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C6C2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A73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A4B6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6C6DAE"/>
    <w:multiLevelType w:val="hybridMultilevel"/>
    <w:tmpl w:val="F23EFFC4"/>
    <w:lvl w:ilvl="0" w:tplc="CA5CA0F6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A06C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42FE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DC29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86BA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C25D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5C3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B652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96A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095029"/>
    <w:multiLevelType w:val="hybridMultilevel"/>
    <w:tmpl w:val="06986C9C"/>
    <w:lvl w:ilvl="0" w:tplc="FF9E1CF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64E966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3A796A">
      <w:start w:val="1"/>
      <w:numFmt w:val="lowerLetter"/>
      <w:lvlText w:val="%3."/>
      <w:lvlJc w:val="left"/>
      <w:pPr>
        <w:ind w:left="1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F05D2E">
      <w:start w:val="1"/>
      <w:numFmt w:val="decimal"/>
      <w:lvlText w:val="%4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8C1310">
      <w:start w:val="1"/>
      <w:numFmt w:val="lowerRoman"/>
      <w:lvlText w:val="%6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01EBE">
      <w:start w:val="1"/>
      <w:numFmt w:val="decimal"/>
      <w:lvlText w:val="%7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8C6794">
      <w:start w:val="1"/>
      <w:numFmt w:val="lowerRoman"/>
      <w:lvlText w:val="%9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990880"/>
    <w:multiLevelType w:val="hybridMultilevel"/>
    <w:tmpl w:val="A56C8DF6"/>
    <w:lvl w:ilvl="0" w:tplc="9A1E1C54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FCB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4A96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BE34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9E7E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7E99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87596B"/>
    <w:multiLevelType w:val="hybridMultilevel"/>
    <w:tmpl w:val="6122D02E"/>
    <w:lvl w:ilvl="0" w:tplc="04150019">
      <w:start w:val="1"/>
      <w:numFmt w:val="lowerLetter"/>
      <w:lvlText w:val="%1."/>
      <w:lvlJc w:val="left"/>
      <w:pPr>
        <w:ind w:left="847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61EED"/>
    <w:multiLevelType w:val="hybridMultilevel"/>
    <w:tmpl w:val="673279F0"/>
    <w:lvl w:ilvl="0" w:tplc="6FFC8CF6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200FAA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8B26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4A00F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26133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1683D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E8A0F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436B91"/>
    <w:multiLevelType w:val="hybridMultilevel"/>
    <w:tmpl w:val="BCFEE902"/>
    <w:lvl w:ilvl="0" w:tplc="858AA3E8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DA1C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1250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7A0A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A24A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FAF7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82375E"/>
    <w:multiLevelType w:val="hybridMultilevel"/>
    <w:tmpl w:val="85187A1E"/>
    <w:lvl w:ilvl="0" w:tplc="30386144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76D0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8B0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ED1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1CAC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0B4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AA3BBE"/>
    <w:multiLevelType w:val="hybridMultilevel"/>
    <w:tmpl w:val="633EBFEC"/>
    <w:lvl w:ilvl="0" w:tplc="75828AC0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0EA7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2DC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0B9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709E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2DB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78DD50">
      <w:start w:val="1"/>
      <w:numFmt w:val="lowerRoman"/>
      <w:lvlText w:val="%3"/>
      <w:lvlJc w:val="left"/>
      <w:pPr>
        <w:ind w:left="2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EB6E6">
      <w:start w:val="1"/>
      <w:numFmt w:val="decimal"/>
      <w:lvlText w:val="%4"/>
      <w:lvlJc w:val="left"/>
      <w:pPr>
        <w:ind w:left="2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E89EA">
      <w:start w:val="1"/>
      <w:numFmt w:val="lowerRoman"/>
      <w:lvlText w:val="%6"/>
      <w:lvlJc w:val="left"/>
      <w:pPr>
        <w:ind w:left="4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403D8">
      <w:start w:val="1"/>
      <w:numFmt w:val="decimal"/>
      <w:lvlText w:val="%7"/>
      <w:lvlJc w:val="left"/>
      <w:pPr>
        <w:ind w:left="4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B44F8C">
      <w:start w:val="1"/>
      <w:numFmt w:val="lowerRoman"/>
      <w:lvlText w:val="%9"/>
      <w:lvlJc w:val="left"/>
      <w:pPr>
        <w:ind w:left="6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451B01"/>
    <w:multiLevelType w:val="hybridMultilevel"/>
    <w:tmpl w:val="6C5C7356"/>
    <w:lvl w:ilvl="0" w:tplc="0B46D02E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E267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AC21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9C16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E42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89A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B26208"/>
    <w:multiLevelType w:val="hybridMultilevel"/>
    <w:tmpl w:val="12349FEE"/>
    <w:lvl w:ilvl="0" w:tplc="F5C2CDA0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F4465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62DFB0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47DCE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0ED886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8D68A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864AE6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3A3E1A"/>
    <w:multiLevelType w:val="hybridMultilevel"/>
    <w:tmpl w:val="70222A9A"/>
    <w:lvl w:ilvl="0" w:tplc="D7EC0978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F8156A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66706A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E80AC8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C0E0A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0242E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52EC0E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614651"/>
    <w:multiLevelType w:val="hybridMultilevel"/>
    <w:tmpl w:val="90848204"/>
    <w:lvl w:ilvl="0" w:tplc="3300EA0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B41B82">
      <w:start w:val="1"/>
      <w:numFmt w:val="lowerLetter"/>
      <w:lvlText w:val="%2"/>
      <w:lvlJc w:val="left"/>
      <w:pPr>
        <w:ind w:left="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58D9BA">
      <w:start w:val="1"/>
      <w:numFmt w:val="decimal"/>
      <w:lvlRestart w:val="0"/>
      <w:lvlText w:val="%3)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2CB9DE">
      <w:start w:val="1"/>
      <w:numFmt w:val="decimal"/>
      <w:lvlText w:val="%4"/>
      <w:lvlJc w:val="left"/>
      <w:pPr>
        <w:ind w:left="1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FA32A8">
      <w:start w:val="1"/>
      <w:numFmt w:val="lowerRoman"/>
      <w:lvlText w:val="%6"/>
      <w:lvlJc w:val="left"/>
      <w:pPr>
        <w:ind w:left="3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C4D8E8">
      <w:start w:val="1"/>
      <w:numFmt w:val="decimal"/>
      <w:lvlText w:val="%7"/>
      <w:lvlJc w:val="left"/>
      <w:pPr>
        <w:ind w:left="3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CA28A">
      <w:start w:val="1"/>
      <w:numFmt w:val="lowerRoman"/>
      <w:lvlText w:val="%9"/>
      <w:lvlJc w:val="left"/>
      <w:pPr>
        <w:ind w:left="5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1E56F9"/>
    <w:multiLevelType w:val="hybridMultilevel"/>
    <w:tmpl w:val="FD5A0506"/>
    <w:lvl w:ilvl="0" w:tplc="C8E82274">
      <w:start w:val="1"/>
      <w:numFmt w:val="lowerLetter"/>
      <w:lvlText w:val="%1.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7" w15:restartNumberingAfterBreak="0">
    <w:nsid w:val="71650FCA"/>
    <w:multiLevelType w:val="hybridMultilevel"/>
    <w:tmpl w:val="D3FE62C0"/>
    <w:lvl w:ilvl="0" w:tplc="EC0893E6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08AB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3C0A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01E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78E8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F8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F631CD"/>
    <w:multiLevelType w:val="hybridMultilevel"/>
    <w:tmpl w:val="77707328"/>
    <w:lvl w:ilvl="0" w:tplc="6A5262E0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6ED60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EA594A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FA0DA4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98D6CE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3E3C6E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1A6F9A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6F578B7"/>
    <w:multiLevelType w:val="hybridMultilevel"/>
    <w:tmpl w:val="9BE88F44"/>
    <w:lvl w:ilvl="0" w:tplc="98267A9A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F6BFAC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ABA66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D4FDD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F8A4D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E03D18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6075BA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D84668"/>
    <w:multiLevelType w:val="hybridMultilevel"/>
    <w:tmpl w:val="94FAB540"/>
    <w:lvl w:ilvl="0" w:tplc="09426BF6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A699E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CC4410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A8115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4AB76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BAFC7E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EC1D24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7"/>
  </w:num>
  <w:num w:numId="5">
    <w:abstractNumId w:val="13"/>
  </w:num>
  <w:num w:numId="6">
    <w:abstractNumId w:val="19"/>
  </w:num>
  <w:num w:numId="7">
    <w:abstractNumId w:val="14"/>
  </w:num>
  <w:num w:numId="8">
    <w:abstractNumId w:val="8"/>
  </w:num>
  <w:num w:numId="9">
    <w:abstractNumId w:val="10"/>
  </w:num>
  <w:num w:numId="10">
    <w:abstractNumId w:val="4"/>
  </w:num>
  <w:num w:numId="11">
    <w:abstractNumId w:val="20"/>
  </w:num>
  <w:num w:numId="12">
    <w:abstractNumId w:val="2"/>
  </w:num>
  <w:num w:numId="13">
    <w:abstractNumId w:val="18"/>
  </w:num>
  <w:num w:numId="14">
    <w:abstractNumId w:val="15"/>
  </w:num>
  <w:num w:numId="15">
    <w:abstractNumId w:val="3"/>
  </w:num>
  <w:num w:numId="16">
    <w:abstractNumId w:val="12"/>
  </w:num>
  <w:num w:numId="17">
    <w:abstractNumId w:val="17"/>
  </w:num>
  <w:num w:numId="18">
    <w:abstractNumId w:val="5"/>
  </w:num>
  <w:num w:numId="19">
    <w:abstractNumId w:val="16"/>
  </w:num>
  <w:num w:numId="20">
    <w:abstractNumId w:val="0"/>
  </w:num>
  <w:num w:numId="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perlak Lidia">
    <w15:presenceInfo w15:providerId="AD" w15:userId="S-1-5-21-2099400483-3488309164-893196089-68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7F"/>
    <w:rsid w:val="00001064"/>
    <w:rsid w:val="000217F8"/>
    <w:rsid w:val="000438BB"/>
    <w:rsid w:val="0005259F"/>
    <w:rsid w:val="00062017"/>
    <w:rsid w:val="00071197"/>
    <w:rsid w:val="00080BEB"/>
    <w:rsid w:val="00085BDE"/>
    <w:rsid w:val="0009485E"/>
    <w:rsid w:val="000B5E50"/>
    <w:rsid w:val="000C57FC"/>
    <w:rsid w:val="000D7C6C"/>
    <w:rsid w:val="000E484C"/>
    <w:rsid w:val="000F2B92"/>
    <w:rsid w:val="0010021F"/>
    <w:rsid w:val="001110FD"/>
    <w:rsid w:val="00143092"/>
    <w:rsid w:val="00153A96"/>
    <w:rsid w:val="00195FB2"/>
    <w:rsid w:val="001B76F7"/>
    <w:rsid w:val="001B79A7"/>
    <w:rsid w:val="001C5849"/>
    <w:rsid w:val="00204CB9"/>
    <w:rsid w:val="002125A6"/>
    <w:rsid w:val="00286EA1"/>
    <w:rsid w:val="00290625"/>
    <w:rsid w:val="002B130E"/>
    <w:rsid w:val="002B7BDA"/>
    <w:rsid w:val="002D6D0F"/>
    <w:rsid w:val="00315F43"/>
    <w:rsid w:val="00330BC7"/>
    <w:rsid w:val="003409CA"/>
    <w:rsid w:val="003C0A0A"/>
    <w:rsid w:val="003C0A5F"/>
    <w:rsid w:val="003C635B"/>
    <w:rsid w:val="003D357F"/>
    <w:rsid w:val="00402C72"/>
    <w:rsid w:val="0041421A"/>
    <w:rsid w:val="0041535A"/>
    <w:rsid w:val="00415944"/>
    <w:rsid w:val="004169D9"/>
    <w:rsid w:val="00436A2E"/>
    <w:rsid w:val="0044124A"/>
    <w:rsid w:val="00474DF3"/>
    <w:rsid w:val="004C56B0"/>
    <w:rsid w:val="005309FD"/>
    <w:rsid w:val="0056184B"/>
    <w:rsid w:val="00563C38"/>
    <w:rsid w:val="00575AA3"/>
    <w:rsid w:val="005B74DE"/>
    <w:rsid w:val="005F69FB"/>
    <w:rsid w:val="0060325D"/>
    <w:rsid w:val="00643C08"/>
    <w:rsid w:val="006611D0"/>
    <w:rsid w:val="00672E9C"/>
    <w:rsid w:val="006754D9"/>
    <w:rsid w:val="0068062D"/>
    <w:rsid w:val="00682EF2"/>
    <w:rsid w:val="006A6CB7"/>
    <w:rsid w:val="006C6F90"/>
    <w:rsid w:val="006E6552"/>
    <w:rsid w:val="007068BE"/>
    <w:rsid w:val="00712D2B"/>
    <w:rsid w:val="00721DB5"/>
    <w:rsid w:val="007250AE"/>
    <w:rsid w:val="00730256"/>
    <w:rsid w:val="00752E9A"/>
    <w:rsid w:val="00756B28"/>
    <w:rsid w:val="007919F4"/>
    <w:rsid w:val="007C4879"/>
    <w:rsid w:val="007F6A93"/>
    <w:rsid w:val="0082636F"/>
    <w:rsid w:val="00856CCC"/>
    <w:rsid w:val="008E38F3"/>
    <w:rsid w:val="008E4134"/>
    <w:rsid w:val="009002D1"/>
    <w:rsid w:val="00911952"/>
    <w:rsid w:val="00915C38"/>
    <w:rsid w:val="009327D8"/>
    <w:rsid w:val="00946B54"/>
    <w:rsid w:val="009563C5"/>
    <w:rsid w:val="00971753"/>
    <w:rsid w:val="00994446"/>
    <w:rsid w:val="009C4602"/>
    <w:rsid w:val="00A4007B"/>
    <w:rsid w:val="00A41050"/>
    <w:rsid w:val="00A43452"/>
    <w:rsid w:val="00A62D0C"/>
    <w:rsid w:val="00A62F1E"/>
    <w:rsid w:val="00A74243"/>
    <w:rsid w:val="00AC2D39"/>
    <w:rsid w:val="00AC4E4A"/>
    <w:rsid w:val="00AE399D"/>
    <w:rsid w:val="00B01973"/>
    <w:rsid w:val="00B04C15"/>
    <w:rsid w:val="00B13F00"/>
    <w:rsid w:val="00B61786"/>
    <w:rsid w:val="00B63C59"/>
    <w:rsid w:val="00B815E5"/>
    <w:rsid w:val="00BD1F5D"/>
    <w:rsid w:val="00BD206C"/>
    <w:rsid w:val="00C102A9"/>
    <w:rsid w:val="00C22DEB"/>
    <w:rsid w:val="00C256B3"/>
    <w:rsid w:val="00C371B1"/>
    <w:rsid w:val="00C45990"/>
    <w:rsid w:val="00CE7CC4"/>
    <w:rsid w:val="00D3479D"/>
    <w:rsid w:val="00DB738A"/>
    <w:rsid w:val="00DC6D9C"/>
    <w:rsid w:val="00DC7433"/>
    <w:rsid w:val="00DD4E8F"/>
    <w:rsid w:val="00DD5117"/>
    <w:rsid w:val="00E55505"/>
    <w:rsid w:val="00E7367C"/>
    <w:rsid w:val="00E774B2"/>
    <w:rsid w:val="00E8752C"/>
    <w:rsid w:val="00E93E0C"/>
    <w:rsid w:val="00EA44EF"/>
    <w:rsid w:val="00ED74E3"/>
    <w:rsid w:val="00EE3E2F"/>
    <w:rsid w:val="00EF36F6"/>
    <w:rsid w:val="00EF6312"/>
    <w:rsid w:val="00F16182"/>
    <w:rsid w:val="00F33D89"/>
    <w:rsid w:val="00F568EE"/>
    <w:rsid w:val="00F70A9D"/>
    <w:rsid w:val="00FB7897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0427"/>
  <w15:docId w15:val="{8B795615-F8AC-4BA4-90D5-981F6E53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70" w:lineRule="auto"/>
      <w:ind w:left="507" w:hanging="365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" w:line="268" w:lineRule="auto"/>
      <w:ind w:left="144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7F6A9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3A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134"/>
    <w:rPr>
      <w:rFonts w:ascii="Tahoma" w:eastAsia="Calibri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0F2B92"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E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E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E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E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E9C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42AC-0220-4038-B9DC-D5879D0C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6908</Words>
  <Characters>41453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Ropka</dc:creator>
  <cp:keywords/>
  <cp:lastModifiedBy>Szperlak Lidia</cp:lastModifiedBy>
  <cp:revision>17</cp:revision>
  <cp:lastPrinted>2019-11-06T09:53:00Z</cp:lastPrinted>
  <dcterms:created xsi:type="dcterms:W3CDTF">2022-10-19T12:15:00Z</dcterms:created>
  <dcterms:modified xsi:type="dcterms:W3CDTF">2024-05-17T13:32:00Z</dcterms:modified>
</cp:coreProperties>
</file>