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5E9B0DDA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0301A2">
        <w:rPr>
          <w:rFonts w:ascii="Cambria" w:eastAsia="Times New Roman" w:hAnsi="Cambria" w:cs="Arial"/>
          <w:b/>
          <w:bCs/>
          <w:lang w:eastAsia="ar-SA"/>
        </w:rPr>
        <w:t>3A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34117B" w14:textId="5BE7F93F" w:rsidR="00F968DD" w:rsidRPr="00F968DD" w:rsidRDefault="00650830" w:rsidP="00F968DD">
      <w:pPr>
        <w:spacing w:before="120"/>
        <w:jc w:val="both"/>
        <w:rPr>
          <w:rFonts w:ascii="Cambria" w:eastAsia="Times New Roman" w:hAnsi="Cambria" w:cs="Arial"/>
          <w:b/>
          <w:i/>
          <w:lang w:eastAsia="ar-SA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1F4CED">
        <w:rPr>
          <w:rFonts w:ascii="Cambria" w:hAnsi="Cambria" w:cs="Arial"/>
          <w:sz w:val="21"/>
          <w:szCs w:val="21"/>
        </w:rPr>
        <w:t xml:space="preserve">podstawowym bez negocjacji </w:t>
      </w:r>
      <w:r w:rsidRPr="00650830">
        <w:rPr>
          <w:rFonts w:ascii="Cambria" w:hAnsi="Cambria" w:cs="Arial"/>
          <w:sz w:val="21"/>
          <w:szCs w:val="21"/>
        </w:rPr>
        <w:t>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1F4CED">
        <w:rPr>
          <w:rFonts w:ascii="Cambria" w:eastAsia="Times New Roman" w:hAnsi="Cambria" w:cs="Arial"/>
          <w:bCs/>
          <w:lang w:eastAsia="pl-PL"/>
        </w:rPr>
        <w:t>zadanie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F968DD" w:rsidRPr="00F968DD">
        <w:rPr>
          <w:rFonts w:ascii="Cambria" w:eastAsia="Times New Roman" w:hAnsi="Cambria" w:cs="Arial"/>
          <w:b/>
          <w:i/>
          <w:lang w:eastAsia="ar-SA"/>
        </w:rPr>
        <w:t>„</w:t>
      </w:r>
      <w:bookmarkStart w:id="0" w:name="_Hlk67429618"/>
      <w:r w:rsidR="00CD1F86" w:rsidRPr="00CD1F86">
        <w:rPr>
          <w:rFonts w:ascii="Cambria" w:eastAsia="Times New Roman" w:hAnsi="Cambria" w:cs="Arial"/>
          <w:b/>
          <w:bCs/>
          <w:i/>
          <w:iCs/>
          <w:lang w:eastAsia="ar-SA"/>
        </w:rPr>
        <w:t>Zakup i dostawa paliw płynnych na potrzeby Nadleśnictwa Janów Lubelski</w:t>
      </w:r>
      <w:bookmarkEnd w:id="0"/>
      <w:r w:rsidR="00F968DD" w:rsidRPr="00F968DD">
        <w:rPr>
          <w:rFonts w:ascii="Cambria" w:eastAsia="Times New Roman" w:hAnsi="Cambria" w:cs="Arial"/>
          <w:b/>
          <w:i/>
          <w:lang w:eastAsia="ar-SA"/>
        </w:rPr>
        <w:t>”</w:t>
      </w:r>
      <w:r w:rsidR="00C937B9">
        <w:rPr>
          <w:rFonts w:ascii="Cambria" w:eastAsia="Times New Roman" w:hAnsi="Cambria" w:cs="Arial"/>
          <w:b/>
          <w:i/>
          <w:lang w:eastAsia="ar-SA"/>
        </w:rPr>
        <w:t xml:space="preserve"> </w:t>
      </w:r>
      <w:r w:rsidR="00CD1F86">
        <w:rPr>
          <w:rFonts w:ascii="Cambria" w:eastAsia="Calibri" w:hAnsi="Cambria" w:cs="Arial"/>
          <w:b/>
          <w:bCs/>
          <w:i/>
        </w:rPr>
        <w:t>Część</w:t>
      </w:r>
      <w:r w:rsidR="00C937B9" w:rsidRPr="00C937B9">
        <w:rPr>
          <w:rFonts w:ascii="Cambria" w:eastAsia="Calibri" w:hAnsi="Cambria" w:cs="Arial"/>
          <w:b/>
          <w:bCs/>
          <w:i/>
        </w:rPr>
        <w:t xml:space="preserve"> _____</w:t>
      </w:r>
    </w:p>
    <w:p w14:paraId="02EBE0C0" w14:textId="668F687C" w:rsidR="00650830" w:rsidRPr="00650830" w:rsidRDefault="00A13059" w:rsidP="00F968DD">
      <w:pPr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074E600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</w:t>
      </w:r>
      <w:r w:rsidR="008C5FDD">
        <w:rPr>
          <w:rFonts w:ascii="Cambria" w:eastAsia="Times New Roman" w:hAnsi="Cambria" w:cs="Arial"/>
          <w:lang w:eastAsia="pl-PL"/>
        </w:rPr>
        <w:t>_______________________________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64C5A4B5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bookmarkEnd w:id="2"/>
    <w:bookmarkEnd w:id="3"/>
    <w:bookmarkEnd w:id="4"/>
    <w:p w14:paraId="375927DE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>Dokument może być przekazany:</w:t>
      </w:r>
      <w:r w:rsidRPr="00C5065E">
        <w:rPr>
          <w:rFonts w:ascii="Cambria" w:hAnsi="Cambria" w:cs="Arial"/>
          <w:bCs/>
          <w:i/>
          <w:sz w:val="20"/>
          <w:szCs w:val="20"/>
        </w:rPr>
        <w:tab/>
      </w:r>
    </w:p>
    <w:p w14:paraId="725B53C0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34A8E05E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 xml:space="preserve">(1) w postaci elektronicznej opatrzonej kwalifikowanym podpisem elektronicznym  </w:t>
      </w:r>
    </w:p>
    <w:p w14:paraId="4DB4341D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>lub w postaci elektronicznej opatrzonej podpisem zaufanym lub podpisem osobistym</w:t>
      </w:r>
    </w:p>
    <w:p w14:paraId="15401EB2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7E64431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37D2E81D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311F71FC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>Poświadczenia zgodności cyfrowego odwzorowania z dokumentem w postaci papierowej może dokonać również notariusz.</w:t>
      </w:r>
    </w:p>
    <w:p w14:paraId="5201C494" w14:textId="77777777" w:rsidR="00EC6DB9" w:rsidRDefault="00EC6DB9" w:rsidP="00C5065E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AB761" w14:textId="77777777" w:rsidR="00510A7F" w:rsidRDefault="00510A7F" w:rsidP="00A2664D">
      <w:pPr>
        <w:spacing w:after="0" w:line="240" w:lineRule="auto"/>
      </w:pPr>
      <w:r>
        <w:separator/>
      </w:r>
    </w:p>
  </w:endnote>
  <w:endnote w:type="continuationSeparator" w:id="0">
    <w:p w14:paraId="6F8635A4" w14:textId="77777777" w:rsidR="00510A7F" w:rsidRDefault="00510A7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D331" w14:textId="77777777" w:rsidR="00510A7F" w:rsidRDefault="00510A7F" w:rsidP="00A2664D">
      <w:pPr>
        <w:spacing w:after="0" w:line="240" w:lineRule="auto"/>
      </w:pPr>
      <w:r>
        <w:separator/>
      </w:r>
    </w:p>
  </w:footnote>
  <w:footnote w:type="continuationSeparator" w:id="0">
    <w:p w14:paraId="5C3D302D" w14:textId="77777777" w:rsidR="00510A7F" w:rsidRDefault="00510A7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355409">
    <w:abstractNumId w:val="1"/>
  </w:num>
  <w:num w:numId="2" w16cid:durableId="394012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64D"/>
    <w:rsid w:val="000301A2"/>
    <w:rsid w:val="000A2516"/>
    <w:rsid w:val="00137DE0"/>
    <w:rsid w:val="001C721F"/>
    <w:rsid w:val="001F4CED"/>
    <w:rsid w:val="002016D4"/>
    <w:rsid w:val="002207FF"/>
    <w:rsid w:val="00307223"/>
    <w:rsid w:val="00403E42"/>
    <w:rsid w:val="00475C75"/>
    <w:rsid w:val="004B135F"/>
    <w:rsid w:val="004B3CDA"/>
    <w:rsid w:val="00510A7F"/>
    <w:rsid w:val="005D54F1"/>
    <w:rsid w:val="005F75F7"/>
    <w:rsid w:val="00650830"/>
    <w:rsid w:val="0084160B"/>
    <w:rsid w:val="008C1B49"/>
    <w:rsid w:val="008C5FDD"/>
    <w:rsid w:val="00921833"/>
    <w:rsid w:val="009B4EB3"/>
    <w:rsid w:val="009F1ADE"/>
    <w:rsid w:val="00A13059"/>
    <w:rsid w:val="00A2664D"/>
    <w:rsid w:val="00BA0141"/>
    <w:rsid w:val="00BB6203"/>
    <w:rsid w:val="00C5065E"/>
    <w:rsid w:val="00C937B9"/>
    <w:rsid w:val="00CD1F86"/>
    <w:rsid w:val="00CD2E88"/>
    <w:rsid w:val="00DE47FC"/>
    <w:rsid w:val="00DE73A7"/>
    <w:rsid w:val="00E86D9F"/>
    <w:rsid w:val="00EC6DB9"/>
    <w:rsid w:val="00F23CEC"/>
    <w:rsid w:val="00F968DD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76B2B933-5EE1-45AB-B26A-EE234E06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Ewelina Kołtyś-Peret</cp:lastModifiedBy>
  <cp:revision>8</cp:revision>
  <dcterms:created xsi:type="dcterms:W3CDTF">2023-02-22T07:26:00Z</dcterms:created>
  <dcterms:modified xsi:type="dcterms:W3CDTF">2023-05-12T05:57:00Z</dcterms:modified>
</cp:coreProperties>
</file>