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6308E" w14:textId="440C3804" w:rsidR="00832A64" w:rsidRPr="00757B50" w:rsidRDefault="00832A64" w:rsidP="00832A64">
      <w:pPr>
        <w:jc w:val="right"/>
        <w:rPr>
          <w:rFonts w:ascii="Cambria" w:hAnsi="Cambria" w:cs="Segoe UI"/>
          <w:b/>
          <w:bCs/>
        </w:rPr>
      </w:pPr>
      <w:r w:rsidRPr="00757B50">
        <w:rPr>
          <w:rFonts w:ascii="Cambria" w:hAnsi="Cambria" w:cs="Segoe UI"/>
          <w:b/>
          <w:bCs/>
        </w:rPr>
        <w:t>Załącznik nr 4 do SWZ</w:t>
      </w:r>
    </w:p>
    <w:p w14:paraId="570B4492" w14:textId="7194662D" w:rsidR="00832A64" w:rsidRPr="002B0DCD" w:rsidRDefault="00832A64" w:rsidP="00E67DBA">
      <w:pPr>
        <w:jc w:val="both"/>
        <w:rPr>
          <w:rFonts w:ascii="Cambria" w:hAnsi="Cambria" w:cs="Segoe UI"/>
          <w:b/>
          <w:bCs/>
          <w:i/>
          <w:iCs/>
        </w:rPr>
      </w:pPr>
      <w:r w:rsidRPr="00FD3F3A">
        <w:rPr>
          <w:rFonts w:ascii="Cambria" w:hAnsi="Cambria" w:cs="Segoe UI"/>
        </w:rPr>
        <w:t xml:space="preserve">W związku z postępowaniem pn. </w:t>
      </w:r>
      <w:r w:rsidRPr="00FD3F3A">
        <w:rPr>
          <w:rFonts w:ascii="Cambria" w:hAnsi="Cambria" w:cs="Segoe UI"/>
          <w:b/>
          <w:bCs/>
          <w:i/>
          <w:iCs/>
        </w:rPr>
        <w:t>„</w:t>
      </w:r>
      <w:r w:rsidR="00E67DBA" w:rsidRPr="00E67DBA">
        <w:rPr>
          <w:rFonts w:ascii="Cambria" w:hAnsi="Cambria" w:cs="Segoe UI"/>
          <w:b/>
          <w:bCs/>
          <w:i/>
          <w:iCs/>
        </w:rPr>
        <w:t xml:space="preserve">Dostawa paliw płynnych do pojazdów i urządzeń będących  w użytkowaniu </w:t>
      </w:r>
      <w:proofErr w:type="spellStart"/>
      <w:r w:rsidR="00E67DBA" w:rsidRPr="00E67DBA">
        <w:rPr>
          <w:rFonts w:ascii="Cambria" w:hAnsi="Cambria" w:cs="Segoe UI"/>
          <w:b/>
          <w:bCs/>
          <w:i/>
          <w:iCs/>
        </w:rPr>
        <w:t>PGKiM</w:t>
      </w:r>
      <w:proofErr w:type="spellEnd"/>
      <w:r w:rsidR="00E67DBA" w:rsidRPr="00E67DBA">
        <w:rPr>
          <w:rFonts w:ascii="Cambria" w:hAnsi="Cambria" w:cs="Segoe UI"/>
          <w:b/>
          <w:bCs/>
          <w:i/>
          <w:iCs/>
        </w:rPr>
        <w:t xml:space="preserve"> Sp. z o.o. w Działdowie”</w:t>
      </w:r>
      <w:r w:rsidR="002B0DCD">
        <w:rPr>
          <w:rFonts w:ascii="Cambria" w:hAnsi="Cambria" w:cs="Segoe UI"/>
          <w:b/>
          <w:bCs/>
          <w:i/>
          <w:iCs/>
        </w:rPr>
        <w:t xml:space="preserve">, </w:t>
      </w:r>
      <w:r w:rsidRPr="00FD3F3A">
        <w:rPr>
          <w:rFonts w:ascii="Cambria" w:hAnsi="Cambria" w:cs="Segoe UI"/>
          <w:b/>
          <w:bCs/>
          <w:i/>
          <w:iCs/>
        </w:rPr>
        <w:t xml:space="preserve"> </w:t>
      </w:r>
      <w:r w:rsidRPr="00FD3F3A">
        <w:rPr>
          <w:rFonts w:ascii="Cambria" w:hAnsi="Cambria" w:cs="Segoe UI"/>
        </w:rPr>
        <w:t xml:space="preserve">niniejszym wskazujemy co następuje. </w:t>
      </w:r>
    </w:p>
    <w:p w14:paraId="5BE66CDC" w14:textId="5F6B7722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211CE7C8" w14:textId="29249B6B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1. Administratorem, czyli podmiotem decydującym o celach i środkach przetwarzania Pani/Pana danych osobowych jest Przedsiębiorstwo Gospodarki Komunalnej i Mieszkaniowej sp. z o.o. z siedzibą w Działdowie, przy ul. Generała Józefa Hallera 32, 13-200 Działdowo;</w:t>
      </w:r>
    </w:p>
    <w:p w14:paraId="016781B9" w14:textId="34C402CB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2. U Zamawiającego wyznaczono Inspektora Ochrony Danych Osobowych, z którym może się Pani/Pan skontaktować w sprawach ochrony i przetwarzania swoich danych osobowych pod adresem e-mail: iod@pgkim.com.pl lub pisemnie na adres naszej siedziby wskazany w pkt 1*;</w:t>
      </w:r>
    </w:p>
    <w:p w14:paraId="3A71267E" w14:textId="06FA74DC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3. Pani/Pana dane osobowe przetwarzane będą na podstawie art. 6 ust. 1 lit. c RODO w celu związanym z niniejszym postępowaniem o udzielenie zamówienia publicznego;</w:t>
      </w:r>
    </w:p>
    <w:p w14:paraId="4548DF44" w14:textId="488714FB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4. odbiorcami Pani/Pana danych osobowych będą osoby lub podmioty, którym udostępniona zostanie dokumentacja postępowania w oparciu o art. 74 PZP;</w:t>
      </w:r>
    </w:p>
    <w:p w14:paraId="17A9FB6A" w14:textId="7777777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5. Pani/Pana dane osobowe będą przechowywane przez okres określony w przepisach powszechnie obowiązujących i uregulowaniach wewnętrznych Zamawiającego w zakresie archiwizacji dokumentów;</w:t>
      </w:r>
    </w:p>
    <w:p w14:paraId="36814652" w14:textId="70060BFF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6.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PZP;</w:t>
      </w:r>
    </w:p>
    <w:p w14:paraId="187392C1" w14:textId="7777777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7. w odniesieniu do Pani/Pana danych osobowych decyzje nie będą podejmowane w sposób zautomatyzowany, stosowanie do art. 22 RODO;</w:t>
      </w:r>
    </w:p>
    <w:p w14:paraId="24D1BD39" w14:textId="7777777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8. posiada Pani/Pan:</w:t>
      </w:r>
    </w:p>
    <w:p w14:paraId="5F608EC9" w14:textId="36924BE3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a) na podstawie art. 15 RODO prawo dostępu do danych osobowych Pani/Pana dotyczących;</w:t>
      </w:r>
    </w:p>
    <w:p w14:paraId="165298AD" w14:textId="7777777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b) na podstawie art. 16 RODO prawo do sprostowania Pani/Pana danych osobowych**;</w:t>
      </w:r>
    </w:p>
    <w:p w14:paraId="04C6F077" w14:textId="5923712A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c) na podstawie art. 18 RODO prawo żądania od administratora ograniczenia przetwarzania danych osobowych z zastrzeżeniem przypadków, o których mowa w art. 18 ust. 2 RODO ***;</w:t>
      </w:r>
    </w:p>
    <w:p w14:paraId="2A90036C" w14:textId="403C49D0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d) prawo do wniesienia skargi do Prezesa Urzędu Ochrony Danych Osobowych, gdy uzna Pani/Pan, że przetwarzanie danych osobowych Pani/Pana dotyczących narusza przepisy RODO;</w:t>
      </w:r>
    </w:p>
    <w:p w14:paraId="71E00FF6" w14:textId="7777777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9. nie przysługuje Pani/Panu:</w:t>
      </w:r>
    </w:p>
    <w:p w14:paraId="6685D45F" w14:textId="6A96C8A6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a) w związku z art. 17 ust. 3 lit. b, d lub e RODO prawo do usunięcia danych osobowych;</w:t>
      </w:r>
    </w:p>
    <w:p w14:paraId="36BBB9EA" w14:textId="4EEBEEE4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b) prawo do przenoszenia danych osobowych, o którym mowa w art. 20 RODO;</w:t>
      </w:r>
    </w:p>
    <w:p w14:paraId="2DF4B468" w14:textId="311C7D62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c) na podstawie art. 21 RODO prawo sprzeciwu, wobec przetwarzania danych osobowych, gdyż podstawą prawną przetwarzania Pani/Pana danych osobowych jest art. 6 ust. 1 lit. c RODO.</w:t>
      </w:r>
    </w:p>
    <w:p w14:paraId="1C87A11C" w14:textId="3198B887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lastRenderedPageBreak/>
        <w:t>*Wyjaśnienie: informacja w tym zakresie jest wymagana, jeżeli w odniesieniu do danego administratora lub podmiotu przetwarzającego istnieje obowiązek wyznaczenia inspektora ochrony danych osobowych.</w:t>
      </w:r>
    </w:p>
    <w:p w14:paraId="78CC2DF2" w14:textId="1F6E6934" w:rsidR="00832A64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** Wyjaśnienie: skorzystanie z prawa do sprostowania nie może skutkować zmianą wyniku postępowania o udzielenie zamówienia publicznego ani zmianą postanowień umowy w zakresie niezgodnym z PZP oraz nie może naruszać integralności protokołu oraz jego załączników.</w:t>
      </w:r>
    </w:p>
    <w:p w14:paraId="079E67BC" w14:textId="17CD62F7" w:rsidR="0079748E" w:rsidRPr="00FD3F3A" w:rsidRDefault="00832A64" w:rsidP="00832A64">
      <w:pPr>
        <w:jc w:val="both"/>
        <w:rPr>
          <w:rFonts w:ascii="Cambria" w:hAnsi="Cambria" w:cs="Segoe UI"/>
        </w:rPr>
      </w:pPr>
      <w:r w:rsidRPr="00FD3F3A">
        <w:rPr>
          <w:rFonts w:ascii="Cambria" w:hAnsi="Cambria" w:cs="Segoe UI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FD3F3A">
        <w:rPr>
          <w:rFonts w:ascii="Cambria" w:hAnsi="Cambria" w:cs="Segoe UI"/>
        </w:rPr>
        <w:cr/>
      </w:r>
    </w:p>
    <w:sectPr w:rsidR="0079748E" w:rsidRPr="00FD3F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3B4E2" w14:textId="77777777" w:rsidR="000F1C98" w:rsidRDefault="000F1C98" w:rsidP="00832A64">
      <w:pPr>
        <w:spacing w:after="0" w:line="240" w:lineRule="auto"/>
      </w:pPr>
      <w:r>
        <w:separator/>
      </w:r>
    </w:p>
  </w:endnote>
  <w:endnote w:type="continuationSeparator" w:id="0">
    <w:p w14:paraId="48CFA96B" w14:textId="77777777" w:rsidR="000F1C98" w:rsidRDefault="000F1C98" w:rsidP="0083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2298638"/>
      <w:docPartObj>
        <w:docPartGallery w:val="Page Numbers (Bottom of Page)"/>
        <w:docPartUnique/>
      </w:docPartObj>
    </w:sdtPr>
    <w:sdtContent>
      <w:p w14:paraId="4F400C73" w14:textId="60FC9B96" w:rsidR="00832A64" w:rsidRDefault="00832A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63719B" w14:textId="77777777" w:rsidR="00832A64" w:rsidRDefault="00832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1DBF2" w14:textId="77777777" w:rsidR="000F1C98" w:rsidRDefault="000F1C98" w:rsidP="00832A64">
      <w:pPr>
        <w:spacing w:after="0" w:line="240" w:lineRule="auto"/>
      </w:pPr>
      <w:r>
        <w:separator/>
      </w:r>
    </w:p>
  </w:footnote>
  <w:footnote w:type="continuationSeparator" w:id="0">
    <w:p w14:paraId="2633D746" w14:textId="77777777" w:rsidR="000F1C98" w:rsidRDefault="000F1C98" w:rsidP="00832A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64"/>
    <w:rsid w:val="000F1C98"/>
    <w:rsid w:val="001364DB"/>
    <w:rsid w:val="0014213D"/>
    <w:rsid w:val="00292793"/>
    <w:rsid w:val="002B0DCD"/>
    <w:rsid w:val="003413E5"/>
    <w:rsid w:val="004E2326"/>
    <w:rsid w:val="0057157E"/>
    <w:rsid w:val="006365C8"/>
    <w:rsid w:val="00757B50"/>
    <w:rsid w:val="007615CE"/>
    <w:rsid w:val="0079748E"/>
    <w:rsid w:val="007C733B"/>
    <w:rsid w:val="007E0482"/>
    <w:rsid w:val="00832A64"/>
    <w:rsid w:val="008A4FB1"/>
    <w:rsid w:val="00E22649"/>
    <w:rsid w:val="00E67DBA"/>
    <w:rsid w:val="00FD3F3A"/>
    <w:rsid w:val="00F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F901"/>
  <w15:chartTrackingRefBased/>
  <w15:docId w15:val="{BC13847F-6847-43A2-B70D-C650B726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A64"/>
  </w:style>
  <w:style w:type="paragraph" w:styleId="Stopka">
    <w:name w:val="footer"/>
    <w:basedOn w:val="Normalny"/>
    <w:link w:val="StopkaZnak"/>
    <w:uiPriority w:val="99"/>
    <w:unhideWhenUsed/>
    <w:rsid w:val="0083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A64"/>
  </w:style>
  <w:style w:type="character" w:styleId="Odwoaniedokomentarza">
    <w:name w:val="annotation reference"/>
    <w:basedOn w:val="Domylnaczcionkaakapitu"/>
    <w:uiPriority w:val="99"/>
    <w:semiHidden/>
    <w:unhideWhenUsed/>
    <w:rsid w:val="00FD3F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3F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3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F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F3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7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MSZCZESNY</dc:creator>
  <cp:keywords/>
  <dc:description/>
  <cp:lastModifiedBy>Ewa Przybyło</cp:lastModifiedBy>
  <cp:revision>4</cp:revision>
  <cp:lastPrinted>2024-04-10T05:19:00Z</cp:lastPrinted>
  <dcterms:created xsi:type="dcterms:W3CDTF">2024-02-16T08:32:00Z</dcterms:created>
  <dcterms:modified xsi:type="dcterms:W3CDTF">2024-04-10T05:19:00Z</dcterms:modified>
</cp:coreProperties>
</file>