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7D54C2" w14:textId="57CA4C44" w:rsidR="00292C64" w:rsidRDefault="001F64EA">
      <w:r>
        <w:rPr>
          <w:noProof/>
        </w:rPr>
        <w:drawing>
          <wp:inline distT="0" distB="0" distL="0" distR="0" wp14:anchorId="06DCBBFA" wp14:editId="10D9BD21">
            <wp:extent cx="5760720" cy="941518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41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1C5732" w14:textId="77777777" w:rsidR="00457414" w:rsidRPr="00457414" w:rsidRDefault="00457414" w:rsidP="00457414">
      <w:pPr>
        <w:widowControl w:val="0"/>
        <w:autoSpaceDE w:val="0"/>
        <w:autoSpaceDN w:val="0"/>
        <w:adjustRightInd w:val="0"/>
        <w:spacing w:after="0" w:line="360" w:lineRule="auto"/>
        <w:ind w:left="567" w:hanging="567"/>
        <w:jc w:val="right"/>
        <w:rPr>
          <w:rFonts w:ascii="Times New Roman" w:eastAsia="Lucida Sans Unicode" w:hAnsi="Times New Roman" w:cs="Times New Roman"/>
          <w:kern w:val="1"/>
          <w:lang w:eastAsia="pl-PL"/>
        </w:rPr>
      </w:pPr>
      <w:r w:rsidRPr="00D95204">
        <w:rPr>
          <w:rFonts w:ascii="Times New Roman" w:eastAsia="Lucida Sans Unicode" w:hAnsi="Times New Roman" w:cs="Times New Roman"/>
          <w:kern w:val="1"/>
          <w:lang w:eastAsia="pl-PL"/>
        </w:rPr>
        <w:t>Załącznik nr 6 do SWZ</w:t>
      </w:r>
    </w:p>
    <w:p w14:paraId="684A176B" w14:textId="77777777" w:rsidR="00457414" w:rsidRPr="00457414" w:rsidRDefault="00457414" w:rsidP="00457414">
      <w:pPr>
        <w:widowControl w:val="0"/>
        <w:autoSpaceDE w:val="0"/>
        <w:autoSpaceDN w:val="0"/>
        <w:adjustRightInd w:val="0"/>
        <w:spacing w:after="0" w:line="360" w:lineRule="auto"/>
        <w:ind w:left="567" w:hanging="567"/>
        <w:jc w:val="center"/>
        <w:rPr>
          <w:rFonts w:ascii="Times New Roman" w:eastAsia="Lucida Sans Unicode" w:hAnsi="Times New Roman" w:cs="Times New Roman"/>
          <w:b/>
          <w:kern w:val="1"/>
          <w:lang w:eastAsia="pl-PL"/>
        </w:rPr>
      </w:pPr>
    </w:p>
    <w:p w14:paraId="7D71402E" w14:textId="77777777" w:rsidR="00457414" w:rsidRPr="00457414" w:rsidRDefault="00457414" w:rsidP="00457414">
      <w:pPr>
        <w:widowControl w:val="0"/>
        <w:autoSpaceDE w:val="0"/>
        <w:autoSpaceDN w:val="0"/>
        <w:adjustRightInd w:val="0"/>
        <w:spacing w:after="0" w:line="360" w:lineRule="auto"/>
        <w:ind w:left="567" w:hanging="567"/>
        <w:jc w:val="center"/>
        <w:rPr>
          <w:rFonts w:ascii="Times New Roman" w:eastAsia="Lucida Sans Unicode" w:hAnsi="Times New Roman" w:cs="Times New Roman"/>
          <w:b/>
          <w:kern w:val="1"/>
          <w:lang w:eastAsia="pl-PL"/>
        </w:rPr>
      </w:pPr>
      <w:r w:rsidRPr="00457414">
        <w:rPr>
          <w:rFonts w:ascii="Times New Roman" w:eastAsia="Lucida Sans Unicode" w:hAnsi="Times New Roman" w:cs="Times New Roman"/>
          <w:b/>
          <w:kern w:val="1"/>
          <w:lang w:eastAsia="pl-PL"/>
        </w:rPr>
        <w:t>SZCZEGÓŁOWY OPIS PRZEDMIOTU ZAMÓWIENIA</w:t>
      </w:r>
    </w:p>
    <w:p w14:paraId="479B1D9C" w14:textId="77777777" w:rsidR="00B02E53" w:rsidRPr="00B02E53" w:rsidRDefault="00B02E53" w:rsidP="00B02E53">
      <w:pPr>
        <w:jc w:val="center"/>
        <w:rPr>
          <w:rFonts w:ascii="Times New Roman" w:hAnsi="Times New Roman" w:cs="Times New Roman"/>
        </w:rPr>
      </w:pPr>
      <w:r w:rsidRPr="00B02E53">
        <w:rPr>
          <w:rFonts w:ascii="Times New Roman" w:hAnsi="Times New Roman" w:cs="Times New Roman"/>
        </w:rPr>
        <w:t>„</w:t>
      </w:r>
      <w:r w:rsidRPr="00B02E53">
        <w:rPr>
          <w:rFonts w:ascii="Times New Roman" w:hAnsi="Times New Roman" w:cs="Times New Roman"/>
          <w:b/>
          <w:bCs/>
        </w:rPr>
        <w:t xml:space="preserve">Sukcesywna dostawa oleju napędowego na potrzeby Instalacji Komunalnej w </w:t>
      </w:r>
      <w:proofErr w:type="spellStart"/>
      <w:r w:rsidRPr="00B02E53">
        <w:rPr>
          <w:rFonts w:ascii="Times New Roman" w:hAnsi="Times New Roman" w:cs="Times New Roman"/>
          <w:b/>
          <w:bCs/>
        </w:rPr>
        <w:t>Gwiazdowie</w:t>
      </w:r>
      <w:proofErr w:type="spellEnd"/>
      <w:r w:rsidRPr="00B02E53">
        <w:rPr>
          <w:rFonts w:ascii="Times New Roman" w:hAnsi="Times New Roman" w:cs="Times New Roman"/>
          <w:b/>
          <w:bCs/>
        </w:rPr>
        <w:t>, gm. Sławno przy Miejskim Przedsiębiorstwie Gospodarki Komunalnej i Mieszkaniowej Sp. z.o.o w  Sławnie na okres 24 miesięcy</w:t>
      </w:r>
      <w:r w:rsidRPr="00B02E53">
        <w:rPr>
          <w:rFonts w:ascii="Times New Roman" w:hAnsi="Times New Roman" w:cs="Times New Roman"/>
        </w:rPr>
        <w:t>”</w:t>
      </w:r>
    </w:p>
    <w:p w14:paraId="3E2B053D" w14:textId="5FCD01D3" w:rsidR="00457414" w:rsidRPr="00457414" w:rsidRDefault="00457414" w:rsidP="00457414">
      <w:pPr>
        <w:spacing w:after="0" w:line="360" w:lineRule="auto"/>
        <w:ind w:left="567" w:hanging="567"/>
        <w:jc w:val="center"/>
        <w:rPr>
          <w:rFonts w:ascii="Times New Roman" w:eastAsia="Lucida Sans Unicode" w:hAnsi="Times New Roman" w:cs="Times New Roman"/>
          <w:bCs/>
          <w:iCs/>
          <w:kern w:val="1"/>
          <w:lang w:eastAsia="pl-PL"/>
        </w:rPr>
      </w:pPr>
      <w:r w:rsidRPr="00352A45">
        <w:rPr>
          <w:rFonts w:ascii="Times New Roman" w:eastAsia="Lucida Sans Unicode" w:hAnsi="Times New Roman" w:cs="Times New Roman"/>
          <w:bCs/>
          <w:iCs/>
          <w:kern w:val="1"/>
          <w:lang w:eastAsia="pl-PL"/>
        </w:rPr>
        <w:t xml:space="preserve">Znak sprawy </w:t>
      </w:r>
      <w:r w:rsidR="00352A45" w:rsidRPr="00352A45">
        <w:rPr>
          <w:rFonts w:ascii="Times New Roman" w:eastAsia="Lucida Sans Unicode" w:hAnsi="Times New Roman" w:cs="Times New Roman"/>
          <w:bCs/>
          <w:iCs/>
          <w:kern w:val="1"/>
          <w:lang w:eastAsia="pl-PL"/>
        </w:rPr>
        <w:t>3</w:t>
      </w:r>
      <w:r w:rsidRPr="00352A45">
        <w:rPr>
          <w:rFonts w:ascii="Times New Roman" w:eastAsia="Lucida Sans Unicode" w:hAnsi="Times New Roman" w:cs="Times New Roman"/>
          <w:bCs/>
          <w:iCs/>
          <w:kern w:val="1"/>
          <w:lang w:eastAsia="pl-PL"/>
        </w:rPr>
        <w:t>/2024</w:t>
      </w:r>
    </w:p>
    <w:p w14:paraId="0460F73A" w14:textId="77777777" w:rsidR="00457414" w:rsidRPr="00457414" w:rsidRDefault="00457414" w:rsidP="00457414">
      <w:pPr>
        <w:spacing w:after="0" w:line="360" w:lineRule="auto"/>
        <w:rPr>
          <w:rFonts w:ascii="Times New Roman" w:eastAsia="Times New Roman" w:hAnsi="Times New Roman" w:cs="Times New Roman"/>
          <w:b/>
          <w:kern w:val="1"/>
          <w:lang w:eastAsia="pl-PL"/>
        </w:rPr>
      </w:pPr>
    </w:p>
    <w:p w14:paraId="16F91881" w14:textId="77777777" w:rsidR="00457414" w:rsidRPr="00457414" w:rsidRDefault="00457414" w:rsidP="00457414">
      <w:pPr>
        <w:numPr>
          <w:ilvl w:val="0"/>
          <w:numId w:val="1"/>
        </w:numPr>
        <w:tabs>
          <w:tab w:val="left" w:pos="364"/>
        </w:tabs>
        <w:spacing w:after="0"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57414">
        <w:rPr>
          <w:rFonts w:ascii="Times New Roman" w:eastAsia="Times New Roman" w:hAnsi="Times New Roman" w:cs="Times New Roman"/>
          <w:b/>
          <w:lang w:eastAsia="pl-PL"/>
        </w:rPr>
        <w:t>Przedmiot zamówienia</w:t>
      </w:r>
    </w:p>
    <w:p w14:paraId="6D2DDBAF" w14:textId="77777777" w:rsidR="00457414" w:rsidRPr="00457414" w:rsidRDefault="00457414" w:rsidP="00457414">
      <w:pPr>
        <w:numPr>
          <w:ilvl w:val="0"/>
          <w:numId w:val="3"/>
        </w:numPr>
        <w:tabs>
          <w:tab w:val="left" w:pos="36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57414">
        <w:rPr>
          <w:rFonts w:ascii="Times New Roman" w:eastAsia="Calibri" w:hAnsi="Times New Roman" w:cs="Times New Roman"/>
          <w:bCs/>
          <w:lang w:eastAsia="pl-PL"/>
        </w:rPr>
        <w:t xml:space="preserve">Przedmiotem zamówienia jest sukcesywna dostawa paliwa płynnego tj. oleju napędowego do zbiornika naziemnego o pojemności 2 500 litrów, znajdującego się na terenie </w:t>
      </w:r>
      <w:r w:rsidRPr="00457414">
        <w:rPr>
          <w:rFonts w:ascii="Times New Roman" w:eastAsia="Calibri" w:hAnsi="Times New Roman" w:cs="Times New Roman"/>
          <w:lang w:eastAsia="pl-PL"/>
        </w:rPr>
        <w:t xml:space="preserve">Instalacji Komunalnej w </w:t>
      </w:r>
      <w:proofErr w:type="spellStart"/>
      <w:r w:rsidRPr="00457414">
        <w:rPr>
          <w:rFonts w:ascii="Times New Roman" w:eastAsia="Calibri" w:hAnsi="Times New Roman" w:cs="Times New Roman"/>
          <w:lang w:eastAsia="pl-PL"/>
        </w:rPr>
        <w:t>Gwiazdowie</w:t>
      </w:r>
      <w:proofErr w:type="spellEnd"/>
      <w:r w:rsidRPr="00457414">
        <w:rPr>
          <w:rFonts w:ascii="Times New Roman" w:eastAsia="Calibri" w:hAnsi="Times New Roman" w:cs="Times New Roman"/>
          <w:lang w:eastAsia="pl-PL"/>
        </w:rPr>
        <w:t>, gm. Sławno, dz. nr 369, obręb Gwiazdowo.</w:t>
      </w:r>
      <w:r w:rsidRPr="00457414">
        <w:rPr>
          <w:rFonts w:ascii="Times New Roman" w:eastAsia="Calibri" w:hAnsi="Times New Roman" w:cs="Times New Roman"/>
          <w:bCs/>
          <w:lang w:eastAsia="pl-PL"/>
        </w:rPr>
        <w:t xml:space="preserve"> </w:t>
      </w:r>
    </w:p>
    <w:p w14:paraId="1351CC14" w14:textId="59074B34" w:rsidR="00457414" w:rsidRPr="00457414" w:rsidRDefault="00457414" w:rsidP="00457414">
      <w:pPr>
        <w:numPr>
          <w:ilvl w:val="0"/>
          <w:numId w:val="3"/>
        </w:numPr>
        <w:tabs>
          <w:tab w:val="left" w:pos="36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57414">
        <w:rPr>
          <w:rFonts w:ascii="Times New Roman" w:eastAsia="Calibri" w:hAnsi="Times New Roman" w:cs="Times New Roman"/>
          <w:bCs/>
          <w:lang w:eastAsia="pl-PL"/>
        </w:rPr>
        <w:t xml:space="preserve">Przedmiot zamówienia musi odpowiadać obowiązującym normom PN-EN 590 </w:t>
      </w:r>
      <w:r w:rsidRPr="00457414">
        <w:rPr>
          <w:rFonts w:ascii="Times New Roman" w:eastAsia="Calibri" w:hAnsi="Times New Roman" w:cs="Times New Roman"/>
          <w:lang w:eastAsia="pl-PL"/>
        </w:rPr>
        <w:t>właściwego dla pory roku (letni, przejściowy, zimowy)</w:t>
      </w:r>
      <w:r w:rsidR="00D95204">
        <w:rPr>
          <w:rFonts w:ascii="Times New Roman" w:eastAsia="Calibri" w:hAnsi="Times New Roman" w:cs="Times New Roman"/>
          <w:lang w:eastAsia="pl-PL"/>
        </w:rPr>
        <w:t xml:space="preserve"> </w:t>
      </w:r>
      <w:r w:rsidRPr="00457414">
        <w:rPr>
          <w:rFonts w:ascii="Times New Roman" w:eastAsia="Calibri" w:hAnsi="Times New Roman" w:cs="Times New Roman"/>
          <w:bCs/>
          <w:lang w:eastAsia="pl-PL"/>
        </w:rPr>
        <w:t xml:space="preserve">oleju napędowego. Paliwo winno spełniać wymagania określone w Rozporządzeniu Ministra Gospodarki z dnia 9 października 2015 r. w sprawie wymagań jakościowych dla paliw </w:t>
      </w:r>
      <w:r w:rsidRPr="00D7438A">
        <w:rPr>
          <w:rFonts w:ascii="Times New Roman" w:eastAsia="Calibri" w:hAnsi="Times New Roman" w:cs="Times New Roman"/>
          <w:bCs/>
          <w:lang w:eastAsia="pl-PL"/>
        </w:rPr>
        <w:t>ciekłych (</w:t>
      </w:r>
      <w:r w:rsidRPr="00D7438A">
        <w:rPr>
          <w:rFonts w:ascii="Times New Roman" w:eastAsia="Lucida Sans Unicode" w:hAnsi="Times New Roman" w:cs="Times New Roman"/>
          <w:kern w:val="1"/>
          <w:lang w:eastAsia="pl-PL"/>
        </w:rPr>
        <w:t>Dz. U. z 202</w:t>
      </w:r>
      <w:r w:rsidR="003E5D20" w:rsidRPr="00D7438A">
        <w:rPr>
          <w:rFonts w:ascii="Times New Roman" w:eastAsia="Lucida Sans Unicode" w:hAnsi="Times New Roman" w:cs="Times New Roman"/>
          <w:kern w:val="1"/>
          <w:lang w:eastAsia="pl-PL"/>
        </w:rPr>
        <w:t>3</w:t>
      </w:r>
      <w:r w:rsidRPr="00D7438A">
        <w:rPr>
          <w:rFonts w:ascii="Times New Roman" w:eastAsia="Lucida Sans Unicode" w:hAnsi="Times New Roman" w:cs="Times New Roman"/>
          <w:kern w:val="1"/>
          <w:lang w:eastAsia="pl-PL"/>
        </w:rPr>
        <w:t xml:space="preserve"> r., poz. </w:t>
      </w:r>
      <w:r w:rsidR="003E5D20" w:rsidRPr="00D7438A">
        <w:rPr>
          <w:rFonts w:ascii="Times New Roman" w:eastAsia="Lucida Sans Unicode" w:hAnsi="Times New Roman" w:cs="Times New Roman"/>
          <w:kern w:val="1"/>
          <w:lang w:eastAsia="pl-PL"/>
        </w:rPr>
        <w:t>1314</w:t>
      </w:r>
      <w:r w:rsidRPr="00D7438A">
        <w:rPr>
          <w:rFonts w:ascii="Times New Roman" w:eastAsia="Calibri" w:hAnsi="Times New Roman" w:cs="Times New Roman"/>
          <w:bCs/>
          <w:lang w:eastAsia="pl-PL"/>
        </w:rPr>
        <w:t>).</w:t>
      </w:r>
      <w:r w:rsidRPr="00457414">
        <w:rPr>
          <w:rFonts w:ascii="Times New Roman" w:eastAsia="Calibri" w:hAnsi="Times New Roman" w:cs="Times New Roman"/>
          <w:bCs/>
          <w:lang w:eastAsia="pl-PL"/>
        </w:rPr>
        <w:t xml:space="preserve"> </w:t>
      </w:r>
    </w:p>
    <w:p w14:paraId="440EC659" w14:textId="78905826" w:rsidR="00457414" w:rsidRPr="003E5D20" w:rsidRDefault="00457414" w:rsidP="00457414">
      <w:pPr>
        <w:numPr>
          <w:ilvl w:val="0"/>
          <w:numId w:val="3"/>
        </w:numPr>
        <w:tabs>
          <w:tab w:val="left" w:pos="36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57414">
        <w:rPr>
          <w:rFonts w:ascii="Times New Roman" w:eastAsia="Calibri" w:hAnsi="Times New Roman" w:cs="Times New Roman"/>
          <w:bCs/>
          <w:lang w:eastAsia="pl-PL"/>
        </w:rPr>
        <w:t xml:space="preserve">Szacunkowa ilość oleju napędowego: około </w:t>
      </w:r>
      <w:r w:rsidR="002432FB" w:rsidRPr="002432FB">
        <w:rPr>
          <w:rFonts w:ascii="Times New Roman" w:eastAsia="Calibri" w:hAnsi="Times New Roman" w:cs="Times New Roman"/>
          <w:bCs/>
          <w:lang w:eastAsia="pl-PL"/>
        </w:rPr>
        <w:t>70</w:t>
      </w:r>
      <w:r w:rsidRPr="002432FB">
        <w:rPr>
          <w:rFonts w:ascii="Times New Roman" w:eastAsia="Calibri" w:hAnsi="Times New Roman" w:cs="Times New Roman"/>
          <w:bCs/>
          <w:lang w:eastAsia="pl-PL"/>
        </w:rPr>
        <w:t xml:space="preserve"> 000 litrów.</w:t>
      </w:r>
      <w:r w:rsidRPr="00457414">
        <w:rPr>
          <w:rFonts w:ascii="Times New Roman" w:eastAsia="Calibri" w:hAnsi="Times New Roman" w:cs="Times New Roman"/>
          <w:bCs/>
          <w:lang w:eastAsia="pl-PL"/>
        </w:rPr>
        <w:t xml:space="preserve"> </w:t>
      </w:r>
    </w:p>
    <w:p w14:paraId="385B0453" w14:textId="22DC97C9" w:rsidR="003E5D20" w:rsidRPr="00D7438A" w:rsidRDefault="003E5D20" w:rsidP="003E5D20">
      <w:pPr>
        <w:numPr>
          <w:ilvl w:val="0"/>
          <w:numId w:val="3"/>
        </w:numPr>
        <w:tabs>
          <w:tab w:val="left" w:pos="36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7438A">
        <w:rPr>
          <w:rFonts w:ascii="Times New Roman" w:eastAsia="Times New Roman" w:hAnsi="Times New Roman" w:cs="Times New Roman"/>
          <w:bCs/>
          <w:lang w:eastAsia="pl-PL"/>
        </w:rPr>
        <w:t>Wskazane powyżej ilości paliw należy traktować, jako szacunkowe. Zamawiający zastrzega sobie prawo niewykorzystania w całości przedmiotu zamówienia w czasie obowiązywania umowy, jeżeli jego rzeczywiste potrzeby będą mniejsze od zamawianych W takim przypadku Dostawcy będzie przysługiwało wynagrodzenie wynikające z rzeczywistej ilości paliwa.</w:t>
      </w:r>
    </w:p>
    <w:p w14:paraId="05DC2F2F" w14:textId="77777777" w:rsidR="00457414" w:rsidRPr="00457414" w:rsidRDefault="00457414" w:rsidP="00457414">
      <w:pPr>
        <w:numPr>
          <w:ilvl w:val="0"/>
          <w:numId w:val="3"/>
        </w:numPr>
        <w:tabs>
          <w:tab w:val="left" w:pos="36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457414">
        <w:rPr>
          <w:rFonts w:ascii="Times New Roman" w:eastAsia="Times New Roman" w:hAnsi="Times New Roman" w:cs="Times New Roman"/>
          <w:lang w:eastAsia="pl-PL"/>
        </w:rPr>
        <w:t>Nazwa i kod przedmiotu zamówienia określone we Wspólnym Słowniku Zamówień CPV:</w:t>
      </w:r>
    </w:p>
    <w:p w14:paraId="6B0AD24C" w14:textId="713A81D0" w:rsidR="00457414" w:rsidRPr="00457414" w:rsidRDefault="00457414" w:rsidP="00457414">
      <w:pPr>
        <w:tabs>
          <w:tab w:val="left" w:pos="364"/>
        </w:tabs>
        <w:spacing w:after="0" w:line="360" w:lineRule="auto"/>
        <w:ind w:left="9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457414">
        <w:rPr>
          <w:rFonts w:ascii="Times New Roman" w:eastAsia="Times New Roman" w:hAnsi="Times New Roman" w:cs="Times New Roman"/>
          <w:lang w:eastAsia="pl-PL"/>
        </w:rPr>
        <w:t>09134100-8 - Olej napędowy.</w:t>
      </w:r>
    </w:p>
    <w:p w14:paraId="19329E9B" w14:textId="77777777" w:rsidR="00457414" w:rsidRPr="006A5155" w:rsidRDefault="00457414" w:rsidP="00457414">
      <w:pPr>
        <w:numPr>
          <w:ilvl w:val="0"/>
          <w:numId w:val="3"/>
        </w:numPr>
        <w:tabs>
          <w:tab w:val="left" w:pos="36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57414">
        <w:rPr>
          <w:rFonts w:ascii="Times New Roman" w:eastAsia="Calibri" w:hAnsi="Times New Roman" w:cs="Times New Roman"/>
          <w:bCs/>
          <w:lang w:eastAsia="pl-PL"/>
        </w:rPr>
        <w:t xml:space="preserve">Jednorazowa dostawa paliwa wynosić będzie od 1000 – 2 500 litrów, przeważnie w ilości 2000 litrów. </w:t>
      </w:r>
    </w:p>
    <w:p w14:paraId="1D840A08" w14:textId="51B3C533" w:rsidR="006A5155" w:rsidRPr="00D7438A" w:rsidRDefault="006A5155" w:rsidP="006A5155">
      <w:pPr>
        <w:numPr>
          <w:ilvl w:val="0"/>
          <w:numId w:val="3"/>
        </w:numPr>
        <w:tabs>
          <w:tab w:val="left" w:pos="36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7438A">
        <w:rPr>
          <w:rFonts w:ascii="Times New Roman" w:eastAsia="Times New Roman" w:hAnsi="Times New Roman" w:cs="Times New Roman"/>
          <w:bCs/>
          <w:lang w:eastAsia="pl-PL"/>
        </w:rPr>
        <w:t>W dostawach oleju napędowego należy uwzględnić (ze względu na właściwości niskotemperaturowe - temperaturę zablokowania zimnego filtru – CFPP) trzy gatunki ON - B, D i F odpowiadające paliwom klimatu umiarkowanego:</w:t>
      </w:r>
    </w:p>
    <w:p w14:paraId="6D819544" w14:textId="77777777" w:rsidR="006A5155" w:rsidRPr="00D7438A" w:rsidRDefault="006A5155" w:rsidP="006A5155">
      <w:pPr>
        <w:tabs>
          <w:tab w:val="left" w:pos="364"/>
        </w:tabs>
        <w:spacing w:after="0" w:line="360" w:lineRule="auto"/>
        <w:ind w:left="9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7438A">
        <w:rPr>
          <w:rFonts w:ascii="Times New Roman" w:eastAsia="Times New Roman" w:hAnsi="Times New Roman" w:cs="Times New Roman"/>
          <w:bCs/>
          <w:lang w:eastAsia="pl-PL"/>
        </w:rPr>
        <w:t>a) gatunek B – w okresie letnim – od 16 kwietnia do 30 września,</w:t>
      </w:r>
    </w:p>
    <w:p w14:paraId="34A6212A" w14:textId="596C5190" w:rsidR="006A5155" w:rsidRPr="00D7438A" w:rsidRDefault="006A5155" w:rsidP="006A5155">
      <w:pPr>
        <w:tabs>
          <w:tab w:val="left" w:pos="364"/>
        </w:tabs>
        <w:spacing w:after="0" w:line="360" w:lineRule="auto"/>
        <w:ind w:left="9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7438A">
        <w:rPr>
          <w:rFonts w:ascii="Times New Roman" w:eastAsia="Times New Roman" w:hAnsi="Times New Roman" w:cs="Times New Roman"/>
          <w:bCs/>
          <w:lang w:eastAsia="pl-PL"/>
        </w:rPr>
        <w:t>b) gatunek D – w okresie przejściowym – od 1 marca do 15 kwietnia i od 1 października do 15 listopada,</w:t>
      </w:r>
    </w:p>
    <w:p w14:paraId="51AB18B3" w14:textId="64531821" w:rsidR="006A5155" w:rsidRPr="006A5155" w:rsidRDefault="006A5155" w:rsidP="006A5155">
      <w:pPr>
        <w:tabs>
          <w:tab w:val="left" w:pos="364"/>
        </w:tabs>
        <w:spacing w:after="0" w:line="360" w:lineRule="auto"/>
        <w:ind w:left="926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7438A">
        <w:rPr>
          <w:rFonts w:ascii="Times New Roman" w:eastAsia="Times New Roman" w:hAnsi="Times New Roman" w:cs="Times New Roman"/>
          <w:bCs/>
          <w:lang w:eastAsia="pl-PL"/>
        </w:rPr>
        <w:t>c) gatunek F - w okresie zimowym - od 16 listopada do końca lutego</w:t>
      </w:r>
    </w:p>
    <w:p w14:paraId="45FB507D" w14:textId="77777777" w:rsidR="00457414" w:rsidRPr="00457414" w:rsidRDefault="00457414" w:rsidP="00457414">
      <w:pPr>
        <w:numPr>
          <w:ilvl w:val="0"/>
          <w:numId w:val="3"/>
        </w:numPr>
        <w:tabs>
          <w:tab w:val="left" w:pos="36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57414">
        <w:rPr>
          <w:rFonts w:ascii="Times New Roman" w:eastAsia="Calibri" w:hAnsi="Times New Roman" w:cs="Times New Roman"/>
          <w:lang w:eastAsia="pl-PL"/>
        </w:rPr>
        <w:lastRenderedPageBreak/>
        <w:t>Zamówienie będzie realizowane sukcesywnie, według rzeczywistych potrzeb Zamawiającego.</w:t>
      </w:r>
    </w:p>
    <w:p w14:paraId="590FCC20" w14:textId="77777777" w:rsidR="0011275F" w:rsidRPr="00D7438A" w:rsidRDefault="0011275F" w:rsidP="0011275F">
      <w:pPr>
        <w:numPr>
          <w:ilvl w:val="0"/>
          <w:numId w:val="3"/>
        </w:numPr>
        <w:tabs>
          <w:tab w:val="left" w:pos="36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7438A">
        <w:rPr>
          <w:rFonts w:ascii="Times New Roman" w:eastAsia="Times New Roman" w:hAnsi="Times New Roman" w:cs="Times New Roman"/>
          <w:lang w:eastAsia="pl-PL"/>
        </w:rPr>
        <w:t>Wykonawca odpowiada za rodzaj, jakość, ilość dostarczanego oleju napędowego, a w szczególności za to, iż dostarczany olej napędowy spełnia wszystkie wymagane normy jakościowe, a w tym wymagania norm europejskich, dotyczące zanieczyszczeń, ze szczególnym uwzględnieniem siarki oraz za to, że posiada on wymagane atesty. Dostarczony przez Wykonawcę olej napędowy musi spełniać wymagania jakościowe określone w przepisach powszechnie obowiązujących (w dniu udzielenia zamówienia określa je Rozporządzenie Ministra Gospodarki z dnia 9 października 2015 r. w sprawie wymagań jakościowych dla paliw ciekłych (</w:t>
      </w:r>
      <w:proofErr w:type="spellStart"/>
      <w:r w:rsidRPr="00D7438A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Pr="00D7438A">
        <w:rPr>
          <w:rFonts w:ascii="Times New Roman" w:eastAsia="Times New Roman" w:hAnsi="Times New Roman" w:cs="Times New Roman"/>
          <w:lang w:eastAsia="pl-PL"/>
        </w:rPr>
        <w:t>. Dz. U. z 2023 r. poz. 1314).</w:t>
      </w:r>
    </w:p>
    <w:p w14:paraId="2B80BD33" w14:textId="222644E2" w:rsidR="00800EFA" w:rsidRPr="00D7438A" w:rsidRDefault="00800EFA" w:rsidP="00800EFA">
      <w:pPr>
        <w:numPr>
          <w:ilvl w:val="0"/>
          <w:numId w:val="3"/>
        </w:numPr>
        <w:tabs>
          <w:tab w:val="left" w:pos="36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7438A">
        <w:rPr>
          <w:rFonts w:ascii="Times New Roman" w:eastAsia="Times New Roman" w:hAnsi="Times New Roman" w:cs="Times New Roman"/>
          <w:lang w:eastAsia="pl-PL"/>
        </w:rPr>
        <w:t>Zamawiający zastrzega sobie prawo do każdorazowej kontroli ilości oraz wyrywkowej kontroli jakości dostarczonego oleju napędowego, a w przypadku stwierdzenia przez niezależne laboratorium, że pobrana z autocysterny w obecności kierowcy próbka oleju nie spełnia wymagań jakości, Zamawiający upoważniony jest do żądania od Wykonawcy wymiany go na wolny od wad ze wskazaniem terminu tej wymiany a Wykonawca zobowiązany jest dokonać wymiany w tym terminie. Ponadto, jeżeli próbka oleju nie spełnia wymagań jakości, Wykonawca zwróci Zamawiającemu poniesione przez niego z tego tytułu koszty, w tym przeprowadzenia badań laboratoryjnych, w terminie nie późniejszym niż 14 dni od wezwania i mogą one zostać potrącone z wynagrodzenia Wykonawcy.</w:t>
      </w:r>
    </w:p>
    <w:p w14:paraId="780E2DD9" w14:textId="6776F131" w:rsidR="0011275F" w:rsidRPr="00D7438A" w:rsidRDefault="0011275F" w:rsidP="0011275F">
      <w:pPr>
        <w:numPr>
          <w:ilvl w:val="0"/>
          <w:numId w:val="3"/>
        </w:numPr>
        <w:tabs>
          <w:tab w:val="left" w:pos="36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D7438A">
        <w:rPr>
          <w:rFonts w:ascii="Times New Roman" w:eastAsia="Times New Roman" w:hAnsi="Times New Roman" w:cs="Times New Roman"/>
          <w:bCs/>
          <w:lang w:eastAsia="pl-PL"/>
        </w:rPr>
        <w:t xml:space="preserve"> Wykonawca jest zobowiązany do prowadzenia dostaw zgodnie z przepisami BHP oraz ppoż., przestrzegania regulaminów obowiązujących na terenie zakładu Zamawiającego.</w:t>
      </w:r>
    </w:p>
    <w:p w14:paraId="50E18780" w14:textId="07DCEEAC" w:rsidR="00457414" w:rsidRPr="00872DA8" w:rsidRDefault="00457414" w:rsidP="00872DA8">
      <w:pPr>
        <w:numPr>
          <w:ilvl w:val="0"/>
          <w:numId w:val="3"/>
        </w:numPr>
        <w:tabs>
          <w:tab w:val="left" w:pos="364"/>
        </w:tabs>
        <w:spacing w:after="0" w:line="360" w:lineRule="auto"/>
        <w:contextualSpacing/>
        <w:jc w:val="both"/>
        <w:rPr>
          <w:rFonts w:ascii="Times New Roman" w:eastAsia="Calibri" w:hAnsi="Times New Roman" w:cs="Times New Roman"/>
          <w:lang w:eastAsia="pl-PL"/>
        </w:rPr>
      </w:pPr>
      <w:r w:rsidRPr="00457414">
        <w:rPr>
          <w:rFonts w:ascii="Times New Roman" w:eastAsia="Times New Roman" w:hAnsi="Times New Roman" w:cs="Times New Roman"/>
          <w:lang w:eastAsia="pl-PL"/>
        </w:rPr>
        <w:t xml:space="preserve">Do każdej dostawy paliwa, stanowiącego przedmiot zamówienia, Wykonawca dostarczy dokument dotyczący jakości danej partii paliwa, w szczególności świadectwo jakości w oryginale lub potwierdzonej kopii, list przewozowy wydany przez magazyn (skład </w:t>
      </w:r>
      <w:r w:rsidRPr="00D7438A">
        <w:rPr>
          <w:rFonts w:ascii="Times New Roman" w:eastAsia="Times New Roman" w:hAnsi="Times New Roman" w:cs="Times New Roman"/>
          <w:lang w:eastAsia="pl-PL"/>
        </w:rPr>
        <w:t>podatkowy) zawierający datę i godzinę załadunku, nr rejestracyjny cysterny dostarczającej paliwo, nazwisko kierowcy dokonującego załadunku cysterny</w:t>
      </w:r>
      <w:r w:rsidR="00872DA8" w:rsidRPr="00D7438A">
        <w:rPr>
          <w:rFonts w:ascii="Times New Roman" w:eastAsia="Times New Roman" w:hAnsi="Times New Roman" w:cs="Times New Roman"/>
          <w:lang w:eastAsia="pl-PL"/>
        </w:rPr>
        <w:t>,</w:t>
      </w:r>
      <w:r w:rsidRPr="00D7438A">
        <w:rPr>
          <w:rFonts w:ascii="Times New Roman" w:eastAsia="Calibri" w:hAnsi="Times New Roman" w:cs="Times New Roman"/>
          <w:lang w:eastAsia="pl-PL"/>
        </w:rPr>
        <w:t xml:space="preserve"> ceny hurtowej</w:t>
      </w:r>
      <w:r w:rsidR="00872DA8" w:rsidRPr="00D7438A">
        <w:rPr>
          <w:rFonts w:ascii="Times New Roman" w:eastAsia="Calibri" w:hAnsi="Times New Roman" w:cs="Times New Roman"/>
          <w:lang w:eastAsia="pl-PL"/>
        </w:rPr>
        <w:t>, temperaturę nalewania, ilość wlanego oleju napędowego wyrażona w m3, gęstość oleju napędowego dla temperatury 15 °C</w:t>
      </w:r>
      <w:r w:rsidRPr="00D7438A">
        <w:rPr>
          <w:rFonts w:ascii="Times New Roman" w:eastAsia="Calibri" w:hAnsi="Times New Roman" w:cs="Times New Roman"/>
          <w:lang w:eastAsia="pl-PL"/>
        </w:rPr>
        <w:t xml:space="preserve"> i korekty</w:t>
      </w:r>
      <w:r w:rsidRPr="00C04E9C">
        <w:rPr>
          <w:rFonts w:ascii="Times New Roman" w:eastAsia="Calibri" w:hAnsi="Times New Roman" w:cs="Times New Roman"/>
          <w:lang w:eastAsia="pl-PL"/>
        </w:rPr>
        <w:t xml:space="preserve"> cenowej (</w:t>
      </w:r>
      <w:r w:rsidR="00C04E9C" w:rsidRPr="00C04E9C">
        <w:rPr>
          <w:rFonts w:ascii="Times New Roman" w:eastAsia="Calibri" w:hAnsi="Times New Roman" w:cs="Times New Roman"/>
          <w:lang w:eastAsia="pl-PL"/>
        </w:rPr>
        <w:t>o</w:t>
      </w:r>
      <w:r w:rsidRPr="00C04E9C">
        <w:rPr>
          <w:rFonts w:ascii="Times New Roman" w:eastAsia="Calibri" w:hAnsi="Times New Roman" w:cs="Times New Roman"/>
          <w:lang w:eastAsia="pl-PL"/>
        </w:rPr>
        <w:t>pustu).</w:t>
      </w:r>
    </w:p>
    <w:p w14:paraId="77181D9A" w14:textId="51F08C91" w:rsidR="00457414" w:rsidRPr="00872DA8" w:rsidRDefault="00457414" w:rsidP="00457414">
      <w:pPr>
        <w:numPr>
          <w:ilvl w:val="0"/>
          <w:numId w:val="3"/>
        </w:numPr>
        <w:tabs>
          <w:tab w:val="left" w:pos="36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57414">
        <w:rPr>
          <w:rFonts w:ascii="Times New Roman" w:eastAsia="Times New Roman" w:hAnsi="Times New Roman" w:cs="Times New Roman"/>
          <w:lang w:eastAsia="pl-PL"/>
        </w:rPr>
        <w:t>Odbiór oleju napędowego dostarczanego przez Wykonawcę do zbiornika magazynowego zostanie każdorazowo potwierdzony dokumentem WZ, podpisanym przez osoby uprawnione przez Zamawiającego</w:t>
      </w:r>
      <w:r w:rsidR="00D7438A">
        <w:rPr>
          <w:rFonts w:ascii="Times New Roman" w:eastAsia="Times New Roman" w:hAnsi="Times New Roman" w:cs="Times New Roman"/>
          <w:lang w:eastAsia="pl-PL"/>
        </w:rPr>
        <w:t>.</w:t>
      </w:r>
    </w:p>
    <w:p w14:paraId="33ADB239" w14:textId="07BD6A53" w:rsidR="00872DA8" w:rsidRPr="00D7438A" w:rsidRDefault="00872DA8" w:rsidP="00872DA8">
      <w:pPr>
        <w:numPr>
          <w:ilvl w:val="0"/>
          <w:numId w:val="3"/>
        </w:numPr>
        <w:tabs>
          <w:tab w:val="left" w:pos="36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D7438A">
        <w:rPr>
          <w:rFonts w:ascii="Times New Roman" w:eastAsia="Times New Roman" w:hAnsi="Times New Roman" w:cs="Times New Roman"/>
          <w:bCs/>
          <w:lang w:eastAsia="pl-PL"/>
        </w:rPr>
        <w:t>Transport i rozładunek (napełnianie zbiornika Zamawiającego) zapewnia Wykonawca w ramach wynagrodzenia.</w:t>
      </w:r>
    </w:p>
    <w:p w14:paraId="7334908F" w14:textId="77777777" w:rsidR="00457414" w:rsidRPr="002E2F8D" w:rsidRDefault="00457414" w:rsidP="00457414">
      <w:pPr>
        <w:numPr>
          <w:ilvl w:val="0"/>
          <w:numId w:val="3"/>
        </w:numPr>
        <w:tabs>
          <w:tab w:val="left" w:pos="36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457414">
        <w:rPr>
          <w:rFonts w:ascii="Times New Roman" w:eastAsia="Times New Roman" w:hAnsi="Times New Roman" w:cs="Times New Roman"/>
          <w:lang w:eastAsia="pl-PL"/>
        </w:rPr>
        <w:t xml:space="preserve">Na fakturze umieszczona będzie z wydruku rzeczywista ilość dostarczonego paliwa. </w:t>
      </w:r>
    </w:p>
    <w:p w14:paraId="230A812A" w14:textId="77777777" w:rsidR="002E2F8D" w:rsidRDefault="002E2F8D" w:rsidP="002E2F8D">
      <w:pPr>
        <w:tabs>
          <w:tab w:val="left" w:pos="364"/>
        </w:tabs>
        <w:spacing w:after="0" w:line="360" w:lineRule="auto"/>
        <w:ind w:left="926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4BBA4DDB" w14:textId="77777777" w:rsidR="002E2F8D" w:rsidRPr="00457414" w:rsidRDefault="002E2F8D" w:rsidP="002E2F8D">
      <w:pPr>
        <w:tabs>
          <w:tab w:val="left" w:pos="364"/>
        </w:tabs>
        <w:spacing w:after="0" w:line="360" w:lineRule="auto"/>
        <w:ind w:left="926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4380A50A" w14:textId="77777777" w:rsidR="00457414" w:rsidRPr="00457414" w:rsidRDefault="00457414" w:rsidP="00457414">
      <w:pPr>
        <w:tabs>
          <w:tab w:val="left" w:pos="36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94848D3" w14:textId="77777777" w:rsidR="00457414" w:rsidRPr="00457414" w:rsidRDefault="00457414" w:rsidP="00457414">
      <w:pPr>
        <w:numPr>
          <w:ilvl w:val="0"/>
          <w:numId w:val="1"/>
        </w:numPr>
        <w:tabs>
          <w:tab w:val="left" w:pos="364"/>
        </w:tabs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457414">
        <w:rPr>
          <w:rFonts w:ascii="Times New Roman" w:eastAsia="Times New Roman" w:hAnsi="Times New Roman" w:cs="Times New Roman"/>
          <w:b/>
          <w:bCs/>
          <w:lang w:eastAsia="pl-PL"/>
        </w:rPr>
        <w:lastRenderedPageBreak/>
        <w:t>Sposób realizacji dostaw</w:t>
      </w:r>
    </w:p>
    <w:p w14:paraId="251E987A" w14:textId="77777777" w:rsidR="00457414" w:rsidRPr="00457414" w:rsidRDefault="00457414" w:rsidP="0045741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457414">
        <w:rPr>
          <w:rFonts w:ascii="Times New Roman" w:eastAsia="Times New Roman" w:hAnsi="Times New Roman" w:cs="Times New Roman"/>
          <w:lang w:eastAsia="pl-PL"/>
        </w:rPr>
        <w:t xml:space="preserve">Wykonawca obowiązany jest dostarczyć paliwo w terminie </w:t>
      </w:r>
      <w:r w:rsidRPr="00457414">
        <w:rPr>
          <w:rFonts w:ascii="Times New Roman" w:eastAsia="Times New Roman" w:hAnsi="Times New Roman" w:cs="Times New Roman"/>
          <w:b/>
          <w:lang w:eastAsia="pl-PL"/>
        </w:rPr>
        <w:t>do 72 godzin</w:t>
      </w:r>
      <w:r w:rsidRPr="00457414">
        <w:rPr>
          <w:rFonts w:ascii="Times New Roman" w:eastAsia="Times New Roman" w:hAnsi="Times New Roman" w:cs="Times New Roman"/>
          <w:lang w:eastAsia="pl-PL"/>
        </w:rPr>
        <w:t xml:space="preserve">, liczonego od daty telefonicznego lub e-mailowego zamówienia, potwierdzonego e-mailem do daty dostarczenia do zbiornika. </w:t>
      </w:r>
    </w:p>
    <w:p w14:paraId="21CC4149" w14:textId="688813DE" w:rsidR="00457414" w:rsidRPr="00457414" w:rsidRDefault="00457414" w:rsidP="0045741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457414">
        <w:rPr>
          <w:rFonts w:ascii="Times New Roman" w:eastAsia="Times New Roman" w:hAnsi="Times New Roman" w:cs="Times New Roman"/>
          <w:lang w:eastAsia="pl-PL"/>
        </w:rPr>
        <w:t>Zamawiający wymaga realizacji dostaw przez Wykonawcę auto cysterną wyposażoną w pompę lub dystrybutor, spełniający wszelkie wymagania obowiązującego prawa, w szczególności Ustawy z dnia 11 maja 2001 r. prawo o miarach (tj. Dz. U. 2022 r. poz.</w:t>
      </w:r>
      <w:r w:rsidR="00B02E5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457414">
        <w:rPr>
          <w:rFonts w:ascii="Times New Roman" w:eastAsia="Times New Roman" w:hAnsi="Times New Roman" w:cs="Times New Roman"/>
          <w:lang w:eastAsia="pl-PL"/>
        </w:rPr>
        <w:t xml:space="preserve">2063) i aktów wykonawczych do ustawy w zakresie auto cystern (pojazdów do transportu paliw ciekłych). Pojazd, którym realizowane będą dostawy paliw, winien być wyposażony w legalizowane urządzenia pomiarowe mierzące ilość zrzutu paliwa do zbiornika magazynowego. </w:t>
      </w:r>
    </w:p>
    <w:p w14:paraId="33F15381" w14:textId="6248AF03" w:rsidR="00457414" w:rsidRPr="00457414" w:rsidRDefault="00457414" w:rsidP="0045741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457414">
        <w:rPr>
          <w:rFonts w:ascii="Times New Roman" w:eastAsia="Times New Roman" w:hAnsi="Times New Roman" w:cs="Times New Roman"/>
          <w:lang w:eastAsia="pl-PL"/>
        </w:rPr>
        <w:t>Wykonawca zapewni organizację i realizację bezpiecznych dostaw paliwa, poprzez przepompowanie dostarczonego paliwa do zbiornika spełniającego warunki określone w rozporządzeniu Ministra Gospodarki z dnia 18</w:t>
      </w:r>
      <w:r w:rsidR="002E2F8D">
        <w:rPr>
          <w:rFonts w:ascii="Times New Roman" w:eastAsia="Times New Roman" w:hAnsi="Times New Roman" w:cs="Times New Roman"/>
          <w:lang w:eastAsia="pl-PL"/>
        </w:rPr>
        <w:t xml:space="preserve"> września </w:t>
      </w:r>
      <w:r w:rsidRPr="00457414">
        <w:rPr>
          <w:rFonts w:ascii="Times New Roman" w:eastAsia="Times New Roman" w:hAnsi="Times New Roman" w:cs="Times New Roman"/>
          <w:lang w:eastAsia="pl-PL"/>
        </w:rPr>
        <w:t xml:space="preserve">2001 r. (Dz. U. 2001 r. poz. 1211 ze zm.) na terenie </w:t>
      </w:r>
      <w:r w:rsidRPr="00457414">
        <w:rPr>
          <w:rFonts w:ascii="Times New Roman" w:eastAsia="Calibri" w:hAnsi="Times New Roman" w:cs="Times New Roman"/>
          <w:lang w:eastAsia="pl-PL"/>
        </w:rPr>
        <w:t>Instalacji Komunalnej</w:t>
      </w:r>
      <w:r w:rsidRPr="00457414">
        <w:rPr>
          <w:rFonts w:ascii="Times New Roman" w:eastAsia="Times New Roman" w:hAnsi="Times New Roman" w:cs="Times New Roman"/>
          <w:lang w:eastAsia="pl-PL"/>
        </w:rPr>
        <w:t xml:space="preserve"> w </w:t>
      </w:r>
      <w:proofErr w:type="spellStart"/>
      <w:r w:rsidRPr="00457414">
        <w:rPr>
          <w:rFonts w:ascii="Times New Roman" w:eastAsia="Times New Roman" w:hAnsi="Times New Roman" w:cs="Times New Roman"/>
          <w:lang w:eastAsia="pl-PL"/>
        </w:rPr>
        <w:t>Gwiazdowie</w:t>
      </w:r>
      <w:proofErr w:type="spellEnd"/>
      <w:r w:rsidRPr="00457414">
        <w:rPr>
          <w:rFonts w:ascii="Times New Roman" w:eastAsia="Times New Roman" w:hAnsi="Times New Roman" w:cs="Times New Roman"/>
          <w:lang w:eastAsia="pl-PL"/>
        </w:rPr>
        <w:t xml:space="preserve"> gm. Sławno.</w:t>
      </w:r>
    </w:p>
    <w:p w14:paraId="4C1D485D" w14:textId="77777777" w:rsidR="00457414" w:rsidRPr="00457414" w:rsidRDefault="00457414" w:rsidP="00457414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457414">
        <w:rPr>
          <w:rFonts w:ascii="Times New Roman" w:eastAsia="Times New Roman" w:hAnsi="Times New Roman" w:cs="Times New Roman"/>
          <w:lang w:eastAsia="pl-PL"/>
        </w:rPr>
        <w:t xml:space="preserve">Dostawy oleju mogą się odbywać tylko i wyłącznie w godz. od 7:00 do 15:00 w dni robocze (poniedziałek – piątek) z wyłączeniem dni ustawowo wolnych od pracy. </w:t>
      </w:r>
    </w:p>
    <w:p w14:paraId="0D2F1114" w14:textId="77777777" w:rsidR="00576ED9" w:rsidRDefault="00576ED9"/>
    <w:p w14:paraId="5463C280" w14:textId="122983B1" w:rsidR="005E615B" w:rsidRDefault="005E615B"/>
    <w:p w14:paraId="5DADD2F3" w14:textId="77777777" w:rsidR="005E615B" w:rsidRDefault="005E615B"/>
    <w:sectPr w:rsidR="005E6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5C68EF"/>
    <w:multiLevelType w:val="hybridMultilevel"/>
    <w:tmpl w:val="18DC0E36"/>
    <w:lvl w:ilvl="0" w:tplc="A3F8F8D0">
      <w:start w:val="1"/>
      <w:numFmt w:val="decimal"/>
      <w:lvlText w:val="%1."/>
      <w:lvlJc w:val="left"/>
      <w:pPr>
        <w:ind w:left="92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5E91EA6"/>
    <w:multiLevelType w:val="multilevel"/>
    <w:tmpl w:val="DEDE9D64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16F2442"/>
    <w:multiLevelType w:val="hybridMultilevel"/>
    <w:tmpl w:val="BA66626A"/>
    <w:lvl w:ilvl="0" w:tplc="04F8D8A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6404755">
    <w:abstractNumId w:val="1"/>
  </w:num>
  <w:num w:numId="2" w16cid:durableId="708383423">
    <w:abstractNumId w:val="2"/>
  </w:num>
  <w:num w:numId="3" w16cid:durableId="19147755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C64"/>
    <w:rsid w:val="000E072B"/>
    <w:rsid w:val="0011275F"/>
    <w:rsid w:val="001F64EA"/>
    <w:rsid w:val="002432FB"/>
    <w:rsid w:val="00292C64"/>
    <w:rsid w:val="002E2F8D"/>
    <w:rsid w:val="00352A45"/>
    <w:rsid w:val="003E5D20"/>
    <w:rsid w:val="00457414"/>
    <w:rsid w:val="00576ED9"/>
    <w:rsid w:val="005E615B"/>
    <w:rsid w:val="006A5155"/>
    <w:rsid w:val="00800EFA"/>
    <w:rsid w:val="00872DA8"/>
    <w:rsid w:val="00B02E53"/>
    <w:rsid w:val="00B94233"/>
    <w:rsid w:val="00C04E9C"/>
    <w:rsid w:val="00D50EF8"/>
    <w:rsid w:val="00D7438A"/>
    <w:rsid w:val="00D95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2E411"/>
  <w15:chartTrackingRefBased/>
  <w15:docId w15:val="{A472E891-EC6E-4BDD-8FCD-BEFBBBA78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226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3</Pages>
  <Words>813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alkozdra</cp:lastModifiedBy>
  <cp:revision>20</cp:revision>
  <cp:lastPrinted>2023-02-21T10:51:00Z</cp:lastPrinted>
  <dcterms:created xsi:type="dcterms:W3CDTF">2023-02-21T10:34:00Z</dcterms:created>
  <dcterms:modified xsi:type="dcterms:W3CDTF">2024-03-14T11:43:00Z</dcterms:modified>
</cp:coreProperties>
</file>