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12B99" w14:textId="741A9B41" w:rsidR="00F32B73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D13A3F">
        <w:rPr>
          <w:rFonts w:ascii="Arial" w:hAnsi="Arial" w:cs="Arial"/>
          <w:sz w:val="20"/>
          <w:szCs w:val="20"/>
        </w:rPr>
        <w:t>4</w:t>
      </w:r>
    </w:p>
    <w:p w14:paraId="5DA253D6" w14:textId="77777777" w:rsidR="00F32B73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Arial" w:hAnsi="Arial" w:cs="Arial"/>
          <w:b/>
          <w:sz w:val="20"/>
          <w:szCs w:val="20"/>
        </w:rPr>
      </w:pPr>
    </w:p>
    <w:p w14:paraId="37772EFB" w14:textId="77777777" w:rsidR="00F32B73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wspólnie ubiegający się o udzielenie zamówienia:</w:t>
      </w:r>
    </w:p>
    <w:p w14:paraId="72521EC9" w14:textId="77777777" w:rsidR="00F32B73" w:rsidRDefault="00F32B73" w:rsidP="00F32B73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373E96C" w14:textId="77777777" w:rsidR="00F32B73" w:rsidRDefault="00F32B73" w:rsidP="00F32B73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0CEBD5C" w14:textId="77777777" w:rsidR="00F32B73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20"/>
          <w:szCs w:val="20"/>
        </w:rPr>
      </w:pPr>
      <w:r>
        <w:rPr>
          <w:rFonts w:ascii="Arial" w:hAnsi="Arial" w:cs="Arial"/>
          <w:i/>
          <w:w w:val="90"/>
          <w:sz w:val="20"/>
          <w:szCs w:val="20"/>
        </w:rPr>
        <w:t>(pełna nazwa, firma, adres)</w:t>
      </w:r>
    </w:p>
    <w:p w14:paraId="36434631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4DE8A27D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0AE635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D25B07B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59F0619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5DC778E" w14:textId="77777777" w:rsidR="00F32B73" w:rsidRDefault="00F32B73" w:rsidP="00F32B73">
      <w:pPr>
        <w:tabs>
          <w:tab w:val="left" w:pos="851"/>
        </w:tabs>
        <w:spacing w:before="1"/>
        <w:ind w:left="567" w:hanging="567"/>
        <w:rPr>
          <w:rFonts w:ascii="Arial" w:hAnsi="Arial" w:cs="Arial"/>
          <w:i/>
          <w:sz w:val="20"/>
          <w:szCs w:val="20"/>
        </w:rPr>
      </w:pPr>
    </w:p>
    <w:p w14:paraId="25E3680A" w14:textId="77777777" w:rsidR="00F32B73" w:rsidRDefault="00F32B73" w:rsidP="00F32B73">
      <w:pPr>
        <w:tabs>
          <w:tab w:val="left" w:pos="851"/>
        </w:tabs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w w:val="90"/>
          <w:sz w:val="20"/>
          <w:szCs w:val="20"/>
          <w:u w:val="single"/>
        </w:rPr>
        <w:t>OŚWIADCZENIE</w:t>
      </w:r>
    </w:p>
    <w:p w14:paraId="201B1F60" w14:textId="77777777" w:rsidR="00F32B73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5"/>
          <w:sz w:val="20"/>
          <w:szCs w:val="20"/>
        </w:rPr>
        <w:t>składane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na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podstawie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art.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117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4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ustawy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dnia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września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2019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r.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Prawo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zamówień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 xml:space="preserve">publicznych </w:t>
      </w:r>
      <w:r>
        <w:rPr>
          <w:rFonts w:ascii="Arial" w:hAnsi="Arial" w:cs="Arial"/>
          <w:b/>
          <w:sz w:val="20"/>
          <w:szCs w:val="20"/>
        </w:rPr>
        <w:t>(dalej jako: ustawa</w:t>
      </w:r>
      <w:r>
        <w:rPr>
          <w:rFonts w:ascii="Arial" w:hAnsi="Arial" w:cs="Arial"/>
          <w:b/>
          <w:spacing w:val="-34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Pzp)</w:t>
      </w:r>
    </w:p>
    <w:p w14:paraId="4B8F7440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b/>
          <w:sz w:val="20"/>
          <w:szCs w:val="20"/>
        </w:rPr>
      </w:pPr>
    </w:p>
    <w:p w14:paraId="596B94F0" w14:textId="1A169A25" w:rsidR="00F32B73" w:rsidRDefault="00F32B73" w:rsidP="00D55FCC">
      <w:pPr>
        <w:tabs>
          <w:tab w:val="left" w:pos="851"/>
        </w:tabs>
        <w:spacing w:line="242" w:lineRule="auto"/>
        <w:ind w:right="2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>„</w:t>
      </w:r>
      <w:r w:rsidR="00BD1D7C" w:rsidRPr="00BD1D7C">
        <w:rPr>
          <w:rFonts w:ascii="Arial" w:hAnsi="Arial" w:cs="Arial"/>
          <w:b/>
          <w:sz w:val="20"/>
          <w:szCs w:val="20"/>
        </w:rPr>
        <w:t>Dostawa oleju opałowego do Szkoły Podstawowej nr 1 w Jaworzynce</w:t>
      </w:r>
      <w:r>
        <w:rPr>
          <w:rFonts w:ascii="Arial" w:hAnsi="Arial" w:cs="Arial"/>
          <w:b/>
          <w:sz w:val="20"/>
          <w:szCs w:val="20"/>
        </w:rPr>
        <w:t>”,</w:t>
      </w:r>
      <w:r>
        <w:rPr>
          <w:rFonts w:ascii="Arial" w:hAnsi="Arial" w:cs="Arial"/>
          <w:b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oświadczamy,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iż następujące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dostawy</w:t>
      </w:r>
      <w:r w:rsidR="00D55F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wykonają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poszczególni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wspólnie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ubiegający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o udzielenie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zamówienia**:</w:t>
      </w:r>
    </w:p>
    <w:p w14:paraId="0F3DA54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AFAC327" w14:textId="77777777" w:rsidR="00F32B73" w:rsidRDefault="00F32B73" w:rsidP="00F32B73">
      <w:pPr>
        <w:tabs>
          <w:tab w:val="left" w:pos="851"/>
        </w:tabs>
        <w:spacing w:before="3"/>
        <w:ind w:left="567" w:hanging="567"/>
        <w:rPr>
          <w:rFonts w:ascii="Arial" w:hAnsi="Arial" w:cs="Arial"/>
          <w:sz w:val="20"/>
          <w:szCs w:val="20"/>
        </w:rPr>
      </w:pPr>
    </w:p>
    <w:p w14:paraId="111D7CA6" w14:textId="77777777" w:rsidR="00F32B73" w:rsidRDefault="00F32B73" w:rsidP="00F32B73">
      <w:pPr>
        <w:tabs>
          <w:tab w:val="left" w:pos="851"/>
          <w:tab w:val="left" w:pos="103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…………………………..…</w:t>
      </w:r>
    </w:p>
    <w:p w14:paraId="334398BD" w14:textId="77777777" w:rsidR="00F32B73" w:rsidRDefault="00F32B73" w:rsidP="00F32B73">
      <w:pPr>
        <w:tabs>
          <w:tab w:val="left" w:pos="851"/>
        </w:tabs>
        <w:spacing w:before="12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………………………………………………………………………..…………………….…………</w:t>
      </w:r>
    </w:p>
    <w:p w14:paraId="4347597C" w14:textId="77777777" w:rsidR="00F32B73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……………………………..</w:t>
      </w:r>
    </w:p>
    <w:p w14:paraId="2340C72F" w14:textId="77777777" w:rsidR="00F32B73" w:rsidRDefault="00F32B73" w:rsidP="00F32B73">
      <w:pPr>
        <w:tabs>
          <w:tab w:val="left" w:pos="851"/>
        </w:tabs>
        <w:spacing w:before="124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………………………………………………………………………………………….……………</w:t>
      </w:r>
    </w:p>
    <w:p w14:paraId="5089944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909820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CCEA037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DE504A4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5EFFD4B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sz w:val="20"/>
          <w:szCs w:val="20"/>
        </w:rPr>
      </w:pPr>
    </w:p>
    <w:p w14:paraId="1CC24816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4543002" w14:textId="77777777" w:rsidR="00F32B73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w w:val="95"/>
          <w:sz w:val="20"/>
          <w:szCs w:val="20"/>
        </w:rPr>
        <w:t>**Dotyczy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jedynie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wspólnie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ubiegających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się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o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zamówienie</w:t>
      </w:r>
      <w:r>
        <w:rPr>
          <w:rFonts w:ascii="Arial" w:hAnsi="Arial" w:cs="Arial"/>
          <w:i/>
          <w:spacing w:val="-23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–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należy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dostosować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formularz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liczby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 xml:space="preserve">występujących </w:t>
      </w:r>
      <w:r>
        <w:rPr>
          <w:rFonts w:ascii="Arial" w:hAnsi="Arial" w:cs="Arial"/>
          <w:i/>
          <w:sz w:val="20"/>
          <w:szCs w:val="20"/>
        </w:rPr>
        <w:t>wspólnie</w:t>
      </w:r>
    </w:p>
    <w:p w14:paraId="0CC2A987" w14:textId="455FFAFF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0E2CCF86" w14:textId="6821F4B6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1637205" w14:textId="4F19F87E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25EC8F9" w14:textId="7950D211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C97DFAC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2EE49A1" w14:textId="77777777" w:rsidR="00F32B73" w:rsidRDefault="00F32B73" w:rsidP="00F32B73">
      <w:pPr>
        <w:tabs>
          <w:tab w:val="left" w:pos="851"/>
        </w:tabs>
        <w:spacing w:before="10"/>
        <w:ind w:left="567" w:hanging="567"/>
        <w:rPr>
          <w:rFonts w:ascii="Arial" w:hAnsi="Arial" w:cs="Arial"/>
          <w:i/>
          <w:sz w:val="20"/>
          <w:szCs w:val="20"/>
        </w:rPr>
      </w:pPr>
    </w:p>
    <w:p w14:paraId="2A8B7810" w14:textId="77777777" w:rsidR="00F32B73" w:rsidRDefault="00F32B73" w:rsidP="00F32B73">
      <w:pPr>
        <w:tabs>
          <w:tab w:val="left" w:pos="851"/>
          <w:tab w:val="left" w:pos="7136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>…………………</w:t>
      </w:r>
      <w:r>
        <w:rPr>
          <w:rFonts w:ascii="Arial" w:hAnsi="Arial" w:cs="Arial"/>
          <w:spacing w:val="-20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dnia</w:t>
      </w:r>
      <w:r>
        <w:rPr>
          <w:rFonts w:ascii="Arial" w:hAnsi="Arial" w:cs="Arial"/>
          <w:spacing w:val="-16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…….…………..</w:t>
      </w:r>
      <w:r>
        <w:rPr>
          <w:rFonts w:ascii="Arial" w:hAnsi="Arial" w:cs="Arial"/>
          <w:w w:val="95"/>
          <w:sz w:val="20"/>
          <w:szCs w:val="20"/>
        </w:rPr>
        <w:tab/>
        <w:t>....................................</w:t>
      </w:r>
    </w:p>
    <w:p w14:paraId="4389B7BB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Miejscowość)</w:t>
      </w:r>
      <w:r>
        <w:rPr>
          <w:rFonts w:ascii="Arial" w:hAnsi="Arial" w:cs="Arial"/>
          <w:sz w:val="20"/>
          <w:szCs w:val="20"/>
        </w:rPr>
        <w:tab/>
        <w:t>(Podpis wykonawcy/ osoby uprawnionej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występowania </w:t>
      </w:r>
    </w:p>
    <w:p w14:paraId="155A6A70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imieniu wykonawcy)</w:t>
      </w:r>
    </w:p>
    <w:p w14:paraId="48B1F49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E00737B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225B2BD9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067C0FC2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607536C7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60FC699F" w14:textId="64EC9F07" w:rsidR="004040FF" w:rsidRPr="00DE61BB" w:rsidRDefault="00F32B73" w:rsidP="00DE61BB">
      <w:pPr>
        <w:tabs>
          <w:tab w:val="left" w:pos="851"/>
        </w:tabs>
        <w:spacing w:before="1" w:line="244" w:lineRule="auto"/>
        <w:ind w:right="37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0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>
        <w:rPr>
          <w:rFonts w:ascii="Arial" w:hAnsi="Arial" w:cs="Arial"/>
          <w:b/>
          <w:sz w:val="20"/>
          <w:szCs w:val="20"/>
        </w:rPr>
        <w:t>zamówienia publicznego – art. 297 §1 Kodeksu Karnego.</w:t>
      </w:r>
    </w:p>
    <w:sectPr w:rsidR="004040FF" w:rsidRPr="00DE61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3E3F5D"/>
    <w:rsid w:val="004040FF"/>
    <w:rsid w:val="007A6CFC"/>
    <w:rsid w:val="00863074"/>
    <w:rsid w:val="00BD1D7C"/>
    <w:rsid w:val="00CF587B"/>
    <w:rsid w:val="00D13A3F"/>
    <w:rsid w:val="00D55FCC"/>
    <w:rsid w:val="00DE61BB"/>
    <w:rsid w:val="00E00E76"/>
    <w:rsid w:val="00F32B73"/>
    <w:rsid w:val="00F5223A"/>
    <w:rsid w:val="00F71F42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4</cp:revision>
  <dcterms:created xsi:type="dcterms:W3CDTF">2023-02-16T21:51:00Z</dcterms:created>
  <dcterms:modified xsi:type="dcterms:W3CDTF">2024-03-01T07:52:00Z</dcterms:modified>
</cp:coreProperties>
</file>