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60" w:line="259" w:lineRule="auto"/>
        <w:jc w:val="right"/>
        <w:rPr>
          <w:bCs/>
          <w:i w:val="0"/>
          <w:iCs/>
          <w:sz w:val="22"/>
          <w:szCs w:val="22"/>
        </w:rPr>
      </w:pPr>
      <w:r>
        <w:rPr>
          <w:b/>
          <w:bCs w:val="0"/>
          <w:i w:val="0"/>
          <w:iCs/>
          <w:sz w:val="22"/>
          <w:szCs w:val="22"/>
        </w:rPr>
        <w:t xml:space="preserve">Załącznik nr </w:t>
      </w:r>
      <w:r>
        <w:rPr>
          <w:rFonts w:hint="default"/>
          <w:b/>
          <w:bCs w:val="0"/>
          <w:i w:val="0"/>
          <w:iCs/>
          <w:sz w:val="22"/>
          <w:szCs w:val="22"/>
          <w:lang w:val="pl-PL"/>
        </w:rPr>
        <w:t>4</w:t>
      </w:r>
      <w:r>
        <w:rPr>
          <w:b/>
          <w:bCs w:val="0"/>
          <w:i w:val="0"/>
          <w:iCs/>
          <w:sz w:val="22"/>
          <w:szCs w:val="22"/>
        </w:rPr>
        <w:t xml:space="preserve"> do SWZ</w:t>
      </w:r>
      <w:r>
        <w:rPr>
          <w:bCs/>
          <w:i w:val="0"/>
          <w:iCs/>
          <w:sz w:val="22"/>
          <w:szCs w:val="22"/>
        </w:rPr>
        <w:t xml:space="preserve"> - wzór oświadczenia wykonawcy jako administratora danych osobowych w rozumieniu RODO potwierdzający stosowanie przez wykonawcę przepisów RODO.</w:t>
      </w:r>
    </w:p>
    <w:p>
      <w:pPr>
        <w:spacing w:line="276" w:lineRule="auto"/>
        <w:rPr>
          <w:sz w:val="22"/>
          <w:szCs w:val="22"/>
        </w:rPr>
      </w:pPr>
    </w:p>
    <w:tbl>
      <w:tblPr>
        <w:tblStyle w:val="3"/>
        <w:tblW w:w="11099" w:type="dxa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142"/>
        <w:gridCol w:w="7957"/>
      </w:tblGrid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64" w:hRule="atLeast"/>
        </w:trPr>
        <w:tc>
          <w:tcPr>
            <w:tcW w:w="3142" w:type="dxa"/>
          </w:tcPr>
          <w:p>
            <w:pPr>
              <w:spacing w:line="276" w:lineRule="auto"/>
              <w:rPr>
                <w:rFonts w:hint="default"/>
                <w:b/>
                <w:smallCaps/>
                <w:sz w:val="22"/>
                <w:szCs w:val="22"/>
                <w:lang w:val="pl-PL"/>
              </w:rPr>
            </w:pPr>
            <w:r>
              <w:rPr>
                <w:b/>
                <w:smallCaps/>
                <w:sz w:val="22"/>
                <w:szCs w:val="22"/>
              </w:rPr>
              <w:t xml:space="preserve">Nr Sprawy: </w:t>
            </w:r>
            <w:r>
              <w:rPr>
                <w:b/>
                <w:sz w:val="22"/>
                <w:szCs w:val="22"/>
              </w:rPr>
              <w:t>ZP.271.</w:t>
            </w:r>
            <w:r>
              <w:rPr>
                <w:rFonts w:hint="default"/>
                <w:b/>
                <w:sz w:val="22"/>
                <w:szCs w:val="22"/>
                <w:lang w:val="pl-PL"/>
              </w:rPr>
              <w:t>1</w:t>
            </w:r>
            <w:r>
              <w:rPr>
                <w:b/>
                <w:sz w:val="22"/>
                <w:szCs w:val="22"/>
              </w:rPr>
              <w:t>.202</w:t>
            </w:r>
            <w:r>
              <w:rPr>
                <w:rFonts w:hint="default"/>
                <w:b/>
                <w:sz w:val="22"/>
                <w:szCs w:val="22"/>
                <w:lang w:val="pl-PL"/>
              </w:rPr>
              <w:t>4</w:t>
            </w:r>
          </w:p>
        </w:tc>
        <w:tc>
          <w:tcPr>
            <w:tcW w:w="7957" w:type="dxa"/>
          </w:tcPr>
          <w:p>
            <w:pPr>
              <w:spacing w:line="276" w:lineRule="auto"/>
              <w:rPr>
                <w:b/>
                <w:smallCaps/>
                <w:sz w:val="22"/>
                <w:szCs w:val="22"/>
              </w:rPr>
            </w:pPr>
          </w:p>
        </w:tc>
      </w:tr>
    </w:tbl>
    <w:p>
      <w:pPr>
        <w:spacing w:line="276" w:lineRule="auto"/>
        <w:rPr>
          <w:b/>
          <w:sz w:val="22"/>
          <w:szCs w:val="22"/>
        </w:rPr>
      </w:pPr>
    </w:p>
    <w:p>
      <w:pPr>
        <w:spacing w:line="276" w:lineRule="auto"/>
        <w:ind w:left="5520" w:leftChars="0" w:firstLine="0" w:firstLineChars="0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>
      <w:pPr>
        <w:spacing w:line="276" w:lineRule="auto"/>
        <w:ind w:left="5520" w:leftChars="0" w:firstLine="0" w:firstLineChars="0"/>
        <w:rPr>
          <w:sz w:val="22"/>
          <w:szCs w:val="22"/>
        </w:rPr>
      </w:pPr>
      <w:r>
        <w:rPr>
          <w:sz w:val="22"/>
          <w:szCs w:val="22"/>
        </w:rPr>
        <w:t>PGKiM w Łęczycy Sp. z o.o.</w:t>
      </w:r>
    </w:p>
    <w:p>
      <w:pPr>
        <w:spacing w:line="276" w:lineRule="auto"/>
        <w:ind w:left="5520" w:leftChars="0" w:firstLine="0" w:firstLineChars="0"/>
        <w:rPr>
          <w:sz w:val="22"/>
          <w:szCs w:val="22"/>
        </w:rPr>
      </w:pPr>
      <w:r>
        <w:rPr>
          <w:sz w:val="22"/>
          <w:szCs w:val="22"/>
        </w:rPr>
        <w:t xml:space="preserve">99-100 Łęczyca, ul. Tumska 2 </w:t>
      </w:r>
    </w:p>
    <w:p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>
      <w:pPr>
        <w:spacing w:line="276" w:lineRule="auto"/>
        <w:ind w:right="5954"/>
        <w:rPr>
          <w:sz w:val="22"/>
          <w:szCs w:val="22"/>
        </w:rPr>
      </w:pPr>
    </w:p>
    <w:p>
      <w:pPr>
        <w:spacing w:line="276" w:lineRule="auto"/>
        <w:ind w:right="4706" w:rightChars="0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>
      <w:pPr>
        <w:spacing w:line="276" w:lineRule="auto"/>
        <w:ind w:right="5953"/>
        <w:rPr>
          <w:i/>
          <w:sz w:val="22"/>
          <w:szCs w:val="22"/>
        </w:rPr>
      </w:pPr>
      <w:r>
        <w:rPr>
          <w:i/>
          <w:sz w:val="22"/>
          <w:szCs w:val="22"/>
        </w:rPr>
        <w:t>(pełna nazwa/firma, adres, w zależności od podmiotu: NIP/PESEL, KRS/CEiDG)</w:t>
      </w:r>
    </w:p>
    <w:p>
      <w:pPr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>
      <w:pPr>
        <w:spacing w:line="276" w:lineRule="auto"/>
        <w:ind w:right="5954"/>
        <w:rPr>
          <w:sz w:val="22"/>
          <w:szCs w:val="22"/>
        </w:rPr>
      </w:pPr>
    </w:p>
    <w:p>
      <w:pPr>
        <w:spacing w:line="276" w:lineRule="auto"/>
        <w:ind w:right="4466" w:rightChars="0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>
      <w:pPr>
        <w:spacing w:line="276" w:lineRule="auto"/>
        <w:ind w:right="4466" w:rightChars="0"/>
        <w:rPr>
          <w:i/>
          <w:sz w:val="22"/>
          <w:szCs w:val="22"/>
        </w:rPr>
      </w:pPr>
      <w:r>
        <w:rPr>
          <w:i/>
          <w:sz w:val="22"/>
          <w:szCs w:val="22"/>
        </w:rPr>
        <w:t>(imię, nazwisko, stanowisko/podstawa do reprezentacji)</w:t>
      </w:r>
    </w:p>
    <w:p>
      <w:pPr>
        <w:tabs>
          <w:tab w:val="left" w:pos="3348"/>
        </w:tabs>
        <w:spacing w:line="276" w:lineRule="auto"/>
        <w:rPr>
          <w:b/>
          <w:sz w:val="22"/>
          <w:szCs w:val="22"/>
          <w:u w:val="single"/>
        </w:rPr>
      </w:pPr>
      <w:r>
        <w:rPr>
          <w:sz w:val="22"/>
          <w:szCs w:val="22"/>
        </w:rPr>
        <w:tab/>
      </w:r>
      <w:r>
        <w:rPr>
          <w:b/>
          <w:sz w:val="22"/>
          <w:szCs w:val="22"/>
          <w:u w:val="single"/>
        </w:rPr>
        <w:t xml:space="preserve">Oświadczenie wykonawcy </w:t>
      </w:r>
    </w:p>
    <w:p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składane na podstawie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zwanego dalej RODO,</w:t>
      </w:r>
    </w:p>
    <w:p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  <w:u w:val="single"/>
        </w:rPr>
        <w:t>DOTYCZĄCE POTWIERDZENIA STOSOWANIA PRZEZ WYKONAWCĘ PRZEPISÓW RODO</w:t>
      </w:r>
    </w:p>
    <w:p>
      <w:pPr>
        <w:spacing w:line="0" w:lineRule="atLeast"/>
        <w:ind w:right="-239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Na potrzeby postępowania o udzielenie zamówienia publicznego pn. </w:t>
      </w:r>
    </w:p>
    <w:p>
      <w:pPr>
        <w:spacing w:line="0" w:lineRule="atLeast"/>
        <w:ind w:right="-239"/>
        <w:jc w:val="center"/>
        <w:rPr>
          <w:sz w:val="22"/>
          <w:szCs w:val="22"/>
        </w:rPr>
      </w:pPr>
    </w:p>
    <w:p>
      <w:pPr>
        <w:spacing w:line="0" w:lineRule="atLeast"/>
        <w:ind w:right="-239"/>
        <w:jc w:val="center"/>
        <w:rPr>
          <w:rFonts w:hint="default" w:ascii="Arial" w:hAnsi="Arial" w:eastAsia="Arial"/>
          <w:b/>
          <w:sz w:val="24"/>
          <w:lang w:val="pl-PL"/>
        </w:rPr>
      </w:pPr>
      <w:r>
        <w:rPr>
          <w:rFonts w:ascii="Arial" w:hAnsi="Arial" w:eastAsia="Arial"/>
          <w:b/>
          <w:sz w:val="24"/>
        </w:rPr>
        <w:t>D</w:t>
      </w:r>
      <w:r>
        <w:rPr>
          <w:rFonts w:hint="default" w:ascii="Arial" w:hAnsi="Arial" w:eastAsia="Arial"/>
          <w:b/>
          <w:sz w:val="24"/>
          <w:lang w:val="pl-PL"/>
        </w:rPr>
        <w:t xml:space="preserve">ostawa oleju napędowego i benzyny Pb95 dla potrzeb </w:t>
      </w:r>
      <w:r>
        <w:rPr>
          <w:rFonts w:hint="default" w:ascii="Arial" w:hAnsi="Arial" w:eastAsia="Arial"/>
          <w:b/>
          <w:sz w:val="24"/>
          <w:lang w:val="pl-PL"/>
        </w:rPr>
        <w:br w:type="textWrapping"/>
      </w:r>
      <w:r>
        <w:rPr>
          <w:rFonts w:hint="default" w:ascii="Arial" w:hAnsi="Arial" w:eastAsia="Arial"/>
          <w:b/>
          <w:sz w:val="24"/>
          <w:lang w:val="pl-PL"/>
        </w:rPr>
        <w:t>PGKiM w Łęczycy Sp.  z o.o. w okresie od 01.04.2024 r. do 31.03.2026</w:t>
      </w:r>
      <w:bookmarkStart w:id="0" w:name="_GoBack"/>
      <w:bookmarkEnd w:id="0"/>
      <w:r>
        <w:rPr>
          <w:rFonts w:hint="default" w:ascii="Arial" w:hAnsi="Arial" w:eastAsia="Arial"/>
          <w:b/>
          <w:sz w:val="24"/>
          <w:lang w:val="pl-PL"/>
        </w:rPr>
        <w:t xml:space="preserve"> r. </w:t>
      </w:r>
    </w:p>
    <w:p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,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prowadzonego przez Zamawiającego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>oświadczam, co następuje:</w:t>
      </w:r>
    </w:p>
    <w:p>
      <w:pPr>
        <w:shd w:val="clear" w:color="auto" w:fill="BFBFBF"/>
        <w:spacing w:before="120" w:after="12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WYKONAWCY:</w:t>
      </w:r>
    </w:p>
    <w:p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Oświadczam, że:</w:t>
      </w:r>
    </w:p>
    <w:p>
      <w:pPr>
        <w:pStyle w:val="4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wypełniłem ciążące na mnie jako Administratorze danych osobowych w rozumieniu RODO obowiązki informacyjne przewidziane w art. 13 i/lub art. 14 RODO1) wobec osób fizycznych, od których dane osobowe bezpośrednio lub pośrednio pozyskałem w celu ubiegania się o udzielenie zamówienia publicznego w niniejszym postępowaniu</w:t>
      </w:r>
    </w:p>
    <w:p>
      <w:pPr>
        <w:pStyle w:val="4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wszelkie dane osobowe wskazane przeze mnie w treści jakichkolwiek dokumentów złożonych w celu ubiegania się o udzielenie zamówienia publicznego w niniejszym postępowaniu pozyskałem i przetwarzam zgodnie z powszechnie obowiązującymi przepisami prawa.</w:t>
      </w:r>
    </w:p>
    <w:p>
      <w:pPr>
        <w:spacing w:line="276" w:lineRule="auto"/>
        <w:jc w:val="both"/>
        <w:rPr>
          <w:sz w:val="22"/>
          <w:szCs w:val="22"/>
        </w:rPr>
      </w:pPr>
    </w:p>
    <w:p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…………….……. (miejscowość), dnia ………….……. r. </w:t>
      </w:r>
    </w:p>
    <w:p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                                     </w:t>
      </w:r>
    </w:p>
    <w:p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  <w:highlight w:val="yellow"/>
        </w:rPr>
        <w:t>Podpis elektroniczny lub podpis zaufany albo podpis osobisty w postaci elektronicznej</w:t>
      </w:r>
    </w:p>
    <w:p>
      <w:pPr>
        <w:spacing w:line="276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</w:t>
      </w:r>
      <w:r>
        <w:rPr>
          <w:i/>
          <w:sz w:val="20"/>
          <w:szCs w:val="20"/>
        </w:rPr>
        <w:tab/>
      </w:r>
    </w:p>
    <w:p>
      <w:pPr>
        <w:spacing w:line="276" w:lineRule="auto"/>
        <w:rPr>
          <w:b/>
        </w:rPr>
      </w:pPr>
    </w:p>
    <w:p>
      <w:pPr>
        <w:spacing w:line="276" w:lineRule="auto"/>
        <w:rPr>
          <w:b/>
        </w:rPr>
      </w:pPr>
    </w:p>
    <w:sectPr>
      <w:pgSz w:w="11906" w:h="16838"/>
      <w:pgMar w:top="960" w:right="1800" w:bottom="758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184878"/>
    <w:multiLevelType w:val="multilevel"/>
    <w:tmpl w:val="64184878"/>
    <w:lvl w:ilvl="0" w:tentative="0">
      <w:start w:val="1"/>
      <w:numFmt w:val="decimal"/>
      <w:lvlText w:val="%1)"/>
      <w:lvlJc w:val="left"/>
      <w:pPr>
        <w:ind w:left="360" w:hanging="360"/>
      </w:p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542A5F"/>
    <w:rsid w:val="0F5F2D75"/>
    <w:rsid w:val="18464E4E"/>
    <w:rsid w:val="2F446EF4"/>
    <w:rsid w:val="6A542A5F"/>
    <w:rsid w:val="6E794399"/>
    <w:rsid w:val="79A6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pl-PL" w:eastAsia="pl-PL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 w:eastAsia="Calibri" w:cs="Calibri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2022-12-20T06:32:00Z</dcterms:created>
  <dc:creator>Artur Głowacz</dc:creator>
  <cp:lastModifiedBy>WPS_1707114672</cp:lastModifiedBy>
  <dcterms:modified xsi:type="dcterms:W3CDTF">2024-02-16T11:10:22Z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1045-12.2.0.13431</vt:lpwstr>
  </property>
  <property fmtid="{D5CDD505-2E9C-101B-9397-08002B2CF9AE}" pid="3" name="ICV">
    <vt:lpwstr>0D365AB4C2F84E04AD906EC56E26CC89</vt:lpwstr>
  </property>
</Properties>
</file>