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customXml/itemProps1.xml" ContentType="application/vnd.openxmlformats-officedocument.customXmlProperties+xml"/>
  <Default Extension="wmf" ContentType="image/x-wmf"/>
  <Override PartName="/word/activeX/activeX3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06D" w:rsidRPr="0004737E" w:rsidRDefault="00DF0172" w:rsidP="00E2606D">
      <w:pPr>
        <w:autoSpaceDE w:val="0"/>
        <w:autoSpaceDN w:val="0"/>
        <w:adjustRightInd w:val="0"/>
        <w:spacing w:line="276" w:lineRule="auto"/>
        <w:rPr>
          <w:sz w:val="36"/>
        </w:rPr>
      </w:pPr>
      <w:r>
        <w:rPr>
          <w:sz w:val="24"/>
        </w:rPr>
        <w:t>Znak sprawy: ZP OA.26.3</w:t>
      </w:r>
      <w:r w:rsidR="00E2606D" w:rsidRPr="0004737E">
        <w:rPr>
          <w:sz w:val="24"/>
        </w:rPr>
        <w:t>.202</w:t>
      </w:r>
      <w:r>
        <w:rPr>
          <w:sz w:val="24"/>
        </w:rPr>
        <w:t>4</w:t>
      </w:r>
      <w:r w:rsidR="0058313C">
        <w:rPr>
          <w:sz w:val="24"/>
        </w:rPr>
        <w:t>.</w:t>
      </w:r>
      <w:r w:rsidR="00E2606D" w:rsidRPr="0004737E">
        <w:rPr>
          <w:sz w:val="24"/>
        </w:rPr>
        <w:t>M</w:t>
      </w:r>
      <w:r>
        <w:rPr>
          <w:sz w:val="24"/>
        </w:rPr>
        <w:t>D</w:t>
      </w:r>
    </w:p>
    <w:p w:rsidR="00123E5E" w:rsidRDefault="00123E5E" w:rsidP="00123E5E">
      <w:pPr>
        <w:rPr>
          <w:b/>
          <w:sz w:val="24"/>
          <w:szCs w:val="24"/>
          <w:u w:val="single"/>
        </w:rPr>
      </w:pPr>
    </w:p>
    <w:p w:rsidR="004F67CC" w:rsidRDefault="004F67CC" w:rsidP="004F67CC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4F67CC" w:rsidRDefault="004F67CC" w:rsidP="004F67CC">
      <w:pPr>
        <w:spacing w:line="276" w:lineRule="auto"/>
        <w:rPr>
          <w:b/>
          <w:sz w:val="22"/>
          <w:szCs w:val="22"/>
          <w:u w:val="single"/>
        </w:rPr>
      </w:pPr>
    </w:p>
    <w:p w:rsidR="004F67CC" w:rsidRDefault="004F67CC" w:rsidP="004F67CC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4F67CC" w:rsidRDefault="004F67CC" w:rsidP="004F67CC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4F67CC" w:rsidRDefault="004F67CC" w:rsidP="004F67CC">
      <w:pPr>
        <w:spacing w:line="276" w:lineRule="auto"/>
        <w:rPr>
          <w:sz w:val="22"/>
          <w:szCs w:val="22"/>
          <w:u w:val="single"/>
        </w:rPr>
      </w:pPr>
    </w:p>
    <w:p w:rsidR="004F67CC" w:rsidRDefault="004F67CC" w:rsidP="004F67CC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4F67CC" w:rsidRDefault="004F67CC" w:rsidP="004F67CC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4F67CC" w:rsidRDefault="004F67CC" w:rsidP="004F67CC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E2606D" w:rsidRPr="004875B4" w:rsidRDefault="00E2606D" w:rsidP="00E2606D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4"/>
          <w:szCs w:val="24"/>
          <w:lang w:eastAsia="en-US"/>
        </w:rPr>
      </w:pPr>
      <w:r w:rsidRPr="004875B4">
        <w:rPr>
          <w:rFonts w:eastAsia="Calibri"/>
          <w:b/>
          <w:iCs/>
          <w:color w:val="000000"/>
          <w:sz w:val="24"/>
          <w:szCs w:val="24"/>
          <w:lang w:eastAsia="en-US"/>
        </w:rPr>
        <w:t>Zamawiający:</w:t>
      </w:r>
    </w:p>
    <w:p w:rsidR="00E2606D" w:rsidRPr="004875B4" w:rsidRDefault="00E2606D" w:rsidP="00E2606D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  <w:r>
        <w:rPr>
          <w:rFonts w:eastAsia="Calibri"/>
          <w:iCs/>
          <w:color w:val="000000"/>
          <w:sz w:val="24"/>
          <w:szCs w:val="24"/>
          <w:lang w:eastAsia="en-US"/>
        </w:rPr>
        <w:t>Powiatowy Urząd Pracy</w:t>
      </w:r>
    </w:p>
    <w:p w:rsidR="00E2606D" w:rsidRPr="004875B4" w:rsidRDefault="00E2606D" w:rsidP="00E2606D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  <w:r>
        <w:rPr>
          <w:rFonts w:eastAsia="Calibri"/>
          <w:iCs/>
          <w:color w:val="000000"/>
          <w:sz w:val="24"/>
          <w:szCs w:val="24"/>
          <w:lang w:eastAsia="en-US"/>
        </w:rPr>
        <w:t>u</w:t>
      </w:r>
      <w:r w:rsidRPr="004875B4">
        <w:rPr>
          <w:rFonts w:eastAsia="Calibri"/>
          <w:iCs/>
          <w:color w:val="000000"/>
          <w:sz w:val="24"/>
          <w:szCs w:val="24"/>
          <w:lang w:eastAsia="en-US"/>
        </w:rPr>
        <w:t>l.</w:t>
      </w:r>
      <w:r>
        <w:rPr>
          <w:rFonts w:eastAsia="Calibri"/>
          <w:iCs/>
          <w:color w:val="000000"/>
          <w:sz w:val="24"/>
          <w:szCs w:val="24"/>
          <w:lang w:eastAsia="en-US"/>
        </w:rPr>
        <w:t xml:space="preserve"> Partyzantów 21</w:t>
      </w:r>
    </w:p>
    <w:p w:rsidR="00E2606D" w:rsidRPr="00AF7111" w:rsidRDefault="00E2606D" w:rsidP="00E2606D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  <w:r>
        <w:rPr>
          <w:rFonts w:eastAsia="Calibri"/>
          <w:iCs/>
          <w:color w:val="000000"/>
          <w:sz w:val="24"/>
          <w:szCs w:val="24"/>
          <w:lang w:eastAsia="en-US"/>
        </w:rPr>
        <w:t>42-300 Myszków</w:t>
      </w:r>
    </w:p>
    <w:p w:rsidR="00123E5E" w:rsidRDefault="00123E5E" w:rsidP="00123E5E">
      <w:pPr>
        <w:rPr>
          <w:b/>
          <w:sz w:val="24"/>
          <w:szCs w:val="24"/>
          <w:u w:val="single"/>
        </w:rPr>
      </w:pPr>
    </w:p>
    <w:p w:rsidR="00123E5E" w:rsidRPr="00E342C9" w:rsidRDefault="00123E5E" w:rsidP="00123E5E">
      <w:pPr>
        <w:spacing w:after="120" w:line="276" w:lineRule="auto"/>
        <w:jc w:val="center"/>
        <w:rPr>
          <w:b/>
          <w:sz w:val="24"/>
          <w:szCs w:val="22"/>
        </w:rPr>
      </w:pPr>
      <w:r w:rsidRPr="00E342C9">
        <w:rPr>
          <w:b/>
          <w:sz w:val="24"/>
          <w:szCs w:val="22"/>
        </w:rPr>
        <w:t>OŚWIADCZENIE WYKONAWCY</w:t>
      </w:r>
    </w:p>
    <w:p w:rsidR="00123E5E" w:rsidRPr="00E342C9" w:rsidRDefault="00123E5E" w:rsidP="00123E5E">
      <w:pPr>
        <w:spacing w:line="276" w:lineRule="auto"/>
        <w:jc w:val="center"/>
        <w:rPr>
          <w:b/>
          <w:sz w:val="24"/>
          <w:szCs w:val="22"/>
        </w:rPr>
      </w:pPr>
      <w:r w:rsidRPr="00E342C9">
        <w:rPr>
          <w:b/>
          <w:sz w:val="24"/>
          <w:szCs w:val="22"/>
        </w:rPr>
        <w:t xml:space="preserve">składane na podstawie art. 125 ust. 1 ustawy z dnia 11 września 2019 r. </w:t>
      </w:r>
    </w:p>
    <w:p w:rsidR="00123E5E" w:rsidRPr="00E342C9" w:rsidRDefault="00123E5E" w:rsidP="00123E5E">
      <w:pPr>
        <w:spacing w:line="276" w:lineRule="auto"/>
        <w:jc w:val="center"/>
        <w:rPr>
          <w:b/>
          <w:sz w:val="24"/>
          <w:szCs w:val="22"/>
        </w:rPr>
      </w:pPr>
      <w:r w:rsidRPr="00E342C9">
        <w:rPr>
          <w:b/>
          <w:sz w:val="24"/>
          <w:szCs w:val="22"/>
        </w:rPr>
        <w:t xml:space="preserve"> Prawo zamówień publicznych (dalej jako: ustawa </w:t>
      </w:r>
      <w:proofErr w:type="spellStart"/>
      <w:r w:rsidRPr="00E342C9">
        <w:rPr>
          <w:b/>
          <w:sz w:val="24"/>
          <w:szCs w:val="22"/>
        </w:rPr>
        <w:t>Pzp</w:t>
      </w:r>
      <w:proofErr w:type="spellEnd"/>
      <w:r w:rsidRPr="00E342C9">
        <w:rPr>
          <w:b/>
          <w:sz w:val="24"/>
          <w:szCs w:val="22"/>
        </w:rPr>
        <w:t xml:space="preserve">), </w:t>
      </w:r>
    </w:p>
    <w:p w:rsidR="001F07F2" w:rsidRPr="001A0175" w:rsidRDefault="001F07F2" w:rsidP="001F07F2">
      <w:pPr>
        <w:rPr>
          <w:sz w:val="22"/>
          <w:szCs w:val="22"/>
        </w:rPr>
      </w:pPr>
    </w:p>
    <w:p w:rsidR="001F07F2" w:rsidRPr="00E342C9" w:rsidRDefault="001F07F2" w:rsidP="001F07F2">
      <w:pPr>
        <w:spacing w:before="120" w:line="276" w:lineRule="auto"/>
        <w:jc w:val="center"/>
        <w:rPr>
          <w:b/>
          <w:sz w:val="24"/>
          <w:szCs w:val="22"/>
          <w:u w:val="single"/>
        </w:rPr>
      </w:pPr>
      <w:r w:rsidRPr="00E342C9">
        <w:rPr>
          <w:b/>
          <w:sz w:val="24"/>
          <w:szCs w:val="22"/>
          <w:u w:val="single"/>
        </w:rPr>
        <w:t xml:space="preserve">DOTYCZĄCE </w:t>
      </w:r>
      <w:r w:rsidR="00A3238D" w:rsidRPr="00E342C9">
        <w:rPr>
          <w:b/>
          <w:sz w:val="24"/>
          <w:szCs w:val="22"/>
          <w:u w:val="single"/>
        </w:rPr>
        <w:t>PODSTAW</w:t>
      </w:r>
      <w:r w:rsidRPr="00E342C9">
        <w:rPr>
          <w:b/>
          <w:sz w:val="24"/>
          <w:szCs w:val="22"/>
          <w:u w:val="single"/>
        </w:rPr>
        <w:t xml:space="preserve"> WYKLUCZENIA Z POSTĘPOWANIA</w:t>
      </w:r>
    </w:p>
    <w:p w:rsidR="00195168" w:rsidRDefault="00195168" w:rsidP="00E342C9">
      <w:pPr>
        <w:ind w:firstLine="708"/>
        <w:jc w:val="both"/>
        <w:rPr>
          <w:sz w:val="24"/>
        </w:rPr>
      </w:pPr>
    </w:p>
    <w:p w:rsidR="001F07F2" w:rsidRPr="00E2606D" w:rsidRDefault="001F07F2" w:rsidP="00E342C9">
      <w:pPr>
        <w:ind w:firstLine="708"/>
        <w:jc w:val="both"/>
        <w:rPr>
          <w:sz w:val="24"/>
        </w:rPr>
      </w:pPr>
      <w:r w:rsidRPr="00E2606D">
        <w:rPr>
          <w:sz w:val="24"/>
        </w:rPr>
        <w:t>Na potrzeby postępowania o udzielenie zamówienia publicznego pn.</w:t>
      </w:r>
      <w:r w:rsidR="00BD47BE" w:rsidRPr="00E2606D">
        <w:rPr>
          <w:sz w:val="24"/>
        </w:rPr>
        <w:t>:</w:t>
      </w:r>
      <w:r w:rsidR="004B2001" w:rsidRPr="00E2606D">
        <w:rPr>
          <w:sz w:val="24"/>
        </w:rPr>
        <w:t xml:space="preserve"> </w:t>
      </w:r>
      <w:r w:rsidR="00E2606D" w:rsidRPr="00E2606D">
        <w:rPr>
          <w:b/>
          <w:sz w:val="24"/>
          <w:szCs w:val="24"/>
        </w:rPr>
        <w:t xml:space="preserve">„Kompleksowa dostawa, obejmująca sprzedaż i świadczenie usług dystrybucji gazu ziemnego </w:t>
      </w:r>
      <w:proofErr w:type="spellStart"/>
      <w:r w:rsidR="00E2606D" w:rsidRPr="00E2606D">
        <w:rPr>
          <w:b/>
          <w:sz w:val="24"/>
          <w:szCs w:val="24"/>
        </w:rPr>
        <w:t>wysokometanowego</w:t>
      </w:r>
      <w:proofErr w:type="spellEnd"/>
      <w:r w:rsidR="00E2606D" w:rsidRPr="00E2606D">
        <w:rPr>
          <w:b/>
          <w:sz w:val="24"/>
          <w:szCs w:val="24"/>
        </w:rPr>
        <w:t xml:space="preserve"> typu E do budynku przy ulicy Partyzantów 21 w Myszkowie, stanowiącego własność Powiatu Myszkowskiego, będącego w zarządzie Powiatowego Urzędu Pracy w Myszkowie”</w:t>
      </w:r>
      <w:r w:rsidRPr="00E2606D">
        <w:rPr>
          <w:sz w:val="24"/>
        </w:rPr>
        <w:t>,</w:t>
      </w:r>
      <w:r w:rsidR="00E2606D" w:rsidRPr="00E2606D">
        <w:rPr>
          <w:sz w:val="24"/>
        </w:rPr>
        <w:t xml:space="preserve"> prowadzonego przez Powiatowy Urząd Pracy w Myszkowie</w:t>
      </w:r>
      <w:r w:rsidRPr="00E2606D">
        <w:rPr>
          <w:sz w:val="24"/>
        </w:rPr>
        <w:t xml:space="preserve"> oświadczam, co następuje:</w:t>
      </w:r>
    </w:p>
    <w:p w:rsidR="001F07F2" w:rsidRPr="00E342C9" w:rsidRDefault="001F07F2" w:rsidP="001F07F2">
      <w:pPr>
        <w:shd w:val="clear" w:color="auto" w:fill="BFBFBF" w:themeFill="background1" w:themeFillShade="BF"/>
        <w:spacing w:line="276" w:lineRule="auto"/>
        <w:rPr>
          <w:b/>
          <w:sz w:val="24"/>
          <w:szCs w:val="24"/>
        </w:rPr>
      </w:pPr>
      <w:r w:rsidRPr="00E342C9">
        <w:rPr>
          <w:b/>
          <w:sz w:val="24"/>
          <w:szCs w:val="24"/>
        </w:rPr>
        <w:t>OŚWIADCZENIA DOTYCZĄCE WYKONAWCY:</w:t>
      </w:r>
    </w:p>
    <w:p w:rsidR="001F07F2" w:rsidRPr="00E342C9" w:rsidRDefault="001F07F2" w:rsidP="00394269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4"/>
          <w:szCs w:val="24"/>
        </w:rPr>
      </w:pPr>
      <w:r w:rsidRPr="00E342C9">
        <w:rPr>
          <w:sz w:val="24"/>
          <w:szCs w:val="24"/>
        </w:rPr>
        <w:t>Oświadczam, że nie podlegam wykluczeniu z postępowania na</w:t>
      </w:r>
      <w:r w:rsidR="00B64BB5" w:rsidRPr="00E342C9">
        <w:rPr>
          <w:sz w:val="24"/>
          <w:szCs w:val="24"/>
        </w:rPr>
        <w:t xml:space="preserve"> podstawie </w:t>
      </w:r>
      <w:r w:rsidR="00B64BB5" w:rsidRPr="00E342C9">
        <w:rPr>
          <w:sz w:val="24"/>
          <w:szCs w:val="24"/>
        </w:rPr>
        <w:br/>
        <w:t xml:space="preserve">art. </w:t>
      </w:r>
      <w:r w:rsidR="003C12FE" w:rsidRPr="00E342C9">
        <w:rPr>
          <w:sz w:val="24"/>
          <w:szCs w:val="24"/>
        </w:rPr>
        <w:t>108</w:t>
      </w:r>
      <w:r w:rsidR="00B64BB5" w:rsidRPr="00E342C9">
        <w:rPr>
          <w:sz w:val="24"/>
          <w:szCs w:val="24"/>
        </w:rPr>
        <w:t xml:space="preserve"> ust</w:t>
      </w:r>
      <w:r w:rsidR="003C12FE" w:rsidRPr="00E342C9">
        <w:rPr>
          <w:sz w:val="24"/>
          <w:szCs w:val="24"/>
        </w:rPr>
        <w:t>.</w:t>
      </w:r>
      <w:r w:rsidR="00B64BB5" w:rsidRPr="00E342C9">
        <w:rPr>
          <w:sz w:val="24"/>
          <w:szCs w:val="24"/>
        </w:rPr>
        <w:t xml:space="preserve"> 1 </w:t>
      </w:r>
      <w:r w:rsidRPr="00E342C9">
        <w:rPr>
          <w:sz w:val="24"/>
          <w:szCs w:val="24"/>
        </w:rPr>
        <w:t xml:space="preserve">ustawy </w:t>
      </w:r>
      <w:proofErr w:type="spellStart"/>
      <w:r w:rsidRPr="00E342C9">
        <w:rPr>
          <w:sz w:val="24"/>
          <w:szCs w:val="24"/>
        </w:rPr>
        <w:t>Pzp</w:t>
      </w:r>
      <w:proofErr w:type="spellEnd"/>
      <w:r w:rsidRPr="00E342C9">
        <w:rPr>
          <w:sz w:val="24"/>
          <w:szCs w:val="24"/>
        </w:rPr>
        <w:t>.</w:t>
      </w:r>
    </w:p>
    <w:p w:rsidR="001F07F2" w:rsidRPr="0004737E" w:rsidRDefault="00670CF6" w:rsidP="001F07F2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4"/>
          <w:szCs w:val="24"/>
        </w:rPr>
      </w:pPr>
      <w:r w:rsidRPr="0004737E">
        <w:rPr>
          <w:sz w:val="24"/>
          <w:szCs w:val="24"/>
        </w:rPr>
        <w:t>Oświadczam, że nie podlegam wykluczeniu z postępowania na podstaw</w:t>
      </w:r>
      <w:r w:rsidR="00E94E72" w:rsidRPr="0004737E">
        <w:rPr>
          <w:sz w:val="24"/>
          <w:szCs w:val="24"/>
        </w:rPr>
        <w:t xml:space="preserve">ie </w:t>
      </w:r>
      <w:r w:rsidR="00E94E72" w:rsidRPr="0004737E">
        <w:rPr>
          <w:sz w:val="24"/>
          <w:szCs w:val="24"/>
        </w:rPr>
        <w:br/>
        <w:t xml:space="preserve">art. </w:t>
      </w:r>
      <w:r w:rsidR="003C12FE" w:rsidRPr="0004737E">
        <w:rPr>
          <w:sz w:val="24"/>
          <w:szCs w:val="24"/>
        </w:rPr>
        <w:t>109</w:t>
      </w:r>
      <w:r w:rsidR="00E94E72" w:rsidRPr="0004737E">
        <w:rPr>
          <w:sz w:val="24"/>
          <w:szCs w:val="24"/>
        </w:rPr>
        <w:t xml:space="preserve"> ust. </w:t>
      </w:r>
      <w:r w:rsidR="003C12FE" w:rsidRPr="0004737E">
        <w:rPr>
          <w:sz w:val="24"/>
          <w:szCs w:val="24"/>
        </w:rPr>
        <w:t>1 pkt</w:t>
      </w:r>
      <w:r w:rsidR="00195168" w:rsidRPr="0004737E">
        <w:rPr>
          <w:sz w:val="24"/>
          <w:szCs w:val="24"/>
        </w:rPr>
        <w:t>.</w:t>
      </w:r>
      <w:r w:rsidR="003C12FE" w:rsidRPr="0004737E">
        <w:rPr>
          <w:sz w:val="24"/>
          <w:szCs w:val="24"/>
        </w:rPr>
        <w:t xml:space="preserve"> 4</w:t>
      </w:r>
      <w:r w:rsidRPr="0004737E">
        <w:rPr>
          <w:sz w:val="24"/>
          <w:szCs w:val="24"/>
        </w:rPr>
        <w:t xml:space="preserve"> ustawy </w:t>
      </w:r>
      <w:proofErr w:type="spellStart"/>
      <w:r w:rsidRPr="0004737E">
        <w:rPr>
          <w:sz w:val="24"/>
          <w:szCs w:val="24"/>
        </w:rPr>
        <w:t>Pzp</w:t>
      </w:r>
      <w:proofErr w:type="spellEnd"/>
      <w:r w:rsidRPr="0004737E">
        <w:rPr>
          <w:sz w:val="24"/>
          <w:szCs w:val="24"/>
        </w:rPr>
        <w:t>.</w:t>
      </w:r>
      <w:r w:rsidR="00E94CEB" w:rsidRPr="0004737E">
        <w:rPr>
          <w:sz w:val="24"/>
          <w:szCs w:val="24"/>
        </w:rPr>
        <w:t>*</w:t>
      </w:r>
    </w:p>
    <w:p w:rsidR="00195168" w:rsidRPr="0004737E" w:rsidRDefault="00195168" w:rsidP="00195168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4"/>
          <w:szCs w:val="24"/>
        </w:rPr>
      </w:pPr>
      <w:r w:rsidRPr="0004737E">
        <w:rPr>
          <w:sz w:val="24"/>
          <w:szCs w:val="24"/>
        </w:rPr>
        <w:t xml:space="preserve">Oświadczam, że nie podlegam wykluczeniu z postępowania na podstawie  przesłanek wskazanych w art. 7 ust. 1 ustawy z dnia 13 kwietnia 2022r. </w:t>
      </w:r>
      <w:r w:rsidRPr="0004737E">
        <w:rPr>
          <w:i/>
          <w:iCs/>
          <w:sz w:val="24"/>
          <w:szCs w:val="24"/>
        </w:rPr>
        <w:t>o szczególnych rozwiązaniach w zakresie przeciwdziałania wspieraniu agresji na Ukrainę oraz służących ochronie bezpieczeństwa narodowego.</w:t>
      </w:r>
    </w:p>
    <w:p w:rsidR="00195168" w:rsidRDefault="001F07F2" w:rsidP="00195168">
      <w:pPr>
        <w:pStyle w:val="Akapitzlist"/>
        <w:numPr>
          <w:ilvl w:val="0"/>
          <w:numId w:val="1"/>
        </w:numPr>
        <w:spacing w:line="276" w:lineRule="auto"/>
        <w:contextualSpacing/>
        <w:rPr>
          <w:sz w:val="24"/>
          <w:szCs w:val="24"/>
        </w:rPr>
      </w:pPr>
      <w:r w:rsidRPr="00195168">
        <w:rPr>
          <w:sz w:val="24"/>
          <w:szCs w:val="24"/>
        </w:rPr>
        <w:t>Oświadczam, że zachodzą w stosunku do mnie podstawy wykluczenia z postępowania na podstawie art.</w:t>
      </w:r>
      <w:r w:rsidR="004B3754" w:rsidRPr="00195168">
        <w:rPr>
          <w:sz w:val="24"/>
          <w:szCs w:val="24"/>
        </w:rPr>
        <w:t xml:space="preserve"> </w:t>
      </w:r>
      <w:r w:rsidRPr="00195168">
        <w:rPr>
          <w:sz w:val="24"/>
          <w:szCs w:val="24"/>
        </w:rPr>
        <w:t xml:space="preserve">…………. ustawy </w:t>
      </w:r>
      <w:proofErr w:type="spellStart"/>
      <w:r w:rsidRPr="00195168">
        <w:rPr>
          <w:sz w:val="24"/>
          <w:szCs w:val="24"/>
        </w:rPr>
        <w:t>Pzp</w:t>
      </w:r>
      <w:proofErr w:type="spellEnd"/>
      <w:r w:rsidR="00E342C9" w:rsidRPr="00195168">
        <w:rPr>
          <w:sz w:val="24"/>
          <w:szCs w:val="24"/>
        </w:rPr>
        <w:t xml:space="preserve"> </w:t>
      </w:r>
      <w:r w:rsidRPr="00195168">
        <w:rPr>
          <w:i/>
          <w:sz w:val="24"/>
          <w:szCs w:val="24"/>
        </w:rPr>
        <w:t xml:space="preserve">(podać mającą zastosowanie podstawę wykluczenia spośród wymienionych w art. </w:t>
      </w:r>
      <w:r w:rsidR="003C12FE" w:rsidRPr="00195168">
        <w:rPr>
          <w:i/>
          <w:sz w:val="24"/>
          <w:szCs w:val="24"/>
        </w:rPr>
        <w:t>108</w:t>
      </w:r>
      <w:r w:rsidRPr="00195168">
        <w:rPr>
          <w:i/>
          <w:sz w:val="24"/>
          <w:szCs w:val="24"/>
        </w:rPr>
        <w:t xml:space="preserve"> ust. 1 pkt</w:t>
      </w:r>
      <w:r w:rsidR="00195168" w:rsidRPr="00195168">
        <w:rPr>
          <w:i/>
          <w:sz w:val="24"/>
          <w:szCs w:val="24"/>
        </w:rPr>
        <w:t>.</w:t>
      </w:r>
      <w:r w:rsidRPr="00195168">
        <w:rPr>
          <w:i/>
          <w:sz w:val="24"/>
          <w:szCs w:val="24"/>
        </w:rPr>
        <w:t xml:space="preserve"> </w:t>
      </w:r>
      <w:r w:rsidR="005F5AB7" w:rsidRPr="00195168">
        <w:rPr>
          <w:i/>
          <w:sz w:val="24"/>
          <w:szCs w:val="24"/>
        </w:rPr>
        <w:t>1, 2, 5</w:t>
      </w:r>
      <w:bookmarkStart w:id="0" w:name="_GoBack"/>
      <w:bookmarkEnd w:id="0"/>
      <w:r w:rsidR="00195168" w:rsidRPr="00195168">
        <w:rPr>
          <w:i/>
          <w:sz w:val="24"/>
          <w:szCs w:val="24"/>
        </w:rPr>
        <w:t xml:space="preserve"> </w:t>
      </w:r>
      <w:r w:rsidR="00195168">
        <w:rPr>
          <w:i/>
          <w:sz w:val="24"/>
          <w:szCs w:val="24"/>
        </w:rPr>
        <w:t xml:space="preserve">lub art.. 109 ust. 1 pkt. 4 </w:t>
      </w:r>
      <w:r w:rsidR="00F57C84" w:rsidRPr="00195168">
        <w:rPr>
          <w:i/>
          <w:sz w:val="24"/>
          <w:szCs w:val="24"/>
        </w:rPr>
        <w:t xml:space="preserve">ustawy </w:t>
      </w:r>
      <w:proofErr w:type="spellStart"/>
      <w:r w:rsidR="00F57C84" w:rsidRPr="00195168">
        <w:rPr>
          <w:i/>
          <w:sz w:val="24"/>
          <w:szCs w:val="24"/>
        </w:rPr>
        <w:t>Pzp</w:t>
      </w:r>
      <w:proofErr w:type="spellEnd"/>
      <w:r w:rsidR="003C12FE" w:rsidRPr="00195168">
        <w:rPr>
          <w:i/>
          <w:sz w:val="24"/>
          <w:szCs w:val="24"/>
        </w:rPr>
        <w:t>)</w:t>
      </w:r>
      <w:r w:rsidR="00E94E72" w:rsidRPr="00195168">
        <w:rPr>
          <w:i/>
          <w:sz w:val="24"/>
          <w:szCs w:val="24"/>
        </w:rPr>
        <w:t xml:space="preserve">. </w:t>
      </w:r>
      <w:r w:rsidRPr="00195168">
        <w:rPr>
          <w:sz w:val="24"/>
          <w:szCs w:val="24"/>
        </w:rPr>
        <w:t>Jednocześnie oświadczam, że w związku z ww. okolicznością, na podstawie art</w:t>
      </w:r>
      <w:r w:rsidR="00616AEF" w:rsidRPr="00195168">
        <w:rPr>
          <w:sz w:val="24"/>
          <w:szCs w:val="24"/>
        </w:rPr>
        <w:t xml:space="preserve">. </w:t>
      </w:r>
      <w:r w:rsidR="003C12FE" w:rsidRPr="00195168">
        <w:rPr>
          <w:sz w:val="24"/>
          <w:szCs w:val="24"/>
        </w:rPr>
        <w:t>110 ust. 2</w:t>
      </w:r>
      <w:r w:rsidR="00616AEF" w:rsidRPr="00195168">
        <w:rPr>
          <w:sz w:val="24"/>
          <w:szCs w:val="24"/>
        </w:rPr>
        <w:t xml:space="preserve"> ustawy </w:t>
      </w:r>
      <w:proofErr w:type="spellStart"/>
      <w:r w:rsidR="00616AEF" w:rsidRPr="00195168">
        <w:rPr>
          <w:sz w:val="24"/>
          <w:szCs w:val="24"/>
        </w:rPr>
        <w:t>Pzp</w:t>
      </w:r>
      <w:proofErr w:type="spellEnd"/>
      <w:r w:rsidR="00616AEF" w:rsidRPr="00195168">
        <w:rPr>
          <w:sz w:val="24"/>
          <w:szCs w:val="24"/>
        </w:rPr>
        <w:t xml:space="preserve"> podjąłem następujące środki naprawcze</w:t>
      </w:r>
      <w:r w:rsidR="00195168">
        <w:rPr>
          <w:sz w:val="24"/>
          <w:szCs w:val="24"/>
        </w:rPr>
        <w:t xml:space="preserve">: </w:t>
      </w:r>
      <w:r w:rsidR="00616AEF" w:rsidRPr="00195168">
        <w:rPr>
          <w:sz w:val="24"/>
          <w:szCs w:val="24"/>
        </w:rPr>
        <w:t xml:space="preserve"> (procedura</w:t>
      </w:r>
      <w:r w:rsidR="00195168">
        <w:rPr>
          <w:sz w:val="24"/>
          <w:szCs w:val="24"/>
        </w:rPr>
        <w:t xml:space="preserve"> </w:t>
      </w:r>
      <w:r w:rsidR="00C077CC" w:rsidRPr="00195168">
        <w:rPr>
          <w:sz w:val="24"/>
          <w:szCs w:val="24"/>
        </w:rPr>
        <w:t>sanacyjna – samooczyszczenie):</w:t>
      </w:r>
    </w:p>
    <w:p w:rsidR="00195168" w:rsidRDefault="00C077CC" w:rsidP="00195168">
      <w:pPr>
        <w:pStyle w:val="Akapitzlist"/>
        <w:spacing w:line="276" w:lineRule="auto"/>
        <w:ind w:left="720"/>
        <w:contextualSpacing/>
        <w:rPr>
          <w:sz w:val="24"/>
          <w:szCs w:val="24"/>
        </w:rPr>
      </w:pPr>
      <w:r w:rsidRPr="00195168">
        <w:rPr>
          <w:sz w:val="24"/>
          <w:szCs w:val="24"/>
        </w:rPr>
        <w:t>…………………………………………………………</w:t>
      </w:r>
      <w:r w:rsidR="004B3754" w:rsidRPr="00195168">
        <w:rPr>
          <w:sz w:val="24"/>
          <w:szCs w:val="24"/>
        </w:rPr>
        <w:t>………………………</w:t>
      </w:r>
      <w:r w:rsidR="00E342C9" w:rsidRPr="00195168">
        <w:rPr>
          <w:sz w:val="24"/>
          <w:szCs w:val="24"/>
        </w:rPr>
        <w:t>………</w:t>
      </w:r>
      <w:r w:rsidR="00195168">
        <w:rPr>
          <w:sz w:val="24"/>
          <w:szCs w:val="24"/>
        </w:rPr>
        <w:t xml:space="preserve">Wyjaśniam fakty i okoliczności, o których mowa w art. 110 ust. 2 pkt. 2 ustawy </w:t>
      </w:r>
      <w:proofErr w:type="spellStart"/>
      <w:r w:rsidR="00195168">
        <w:rPr>
          <w:sz w:val="24"/>
          <w:szCs w:val="24"/>
        </w:rPr>
        <w:t>Pzp</w:t>
      </w:r>
      <w:proofErr w:type="spellEnd"/>
      <w:r w:rsidR="00195168">
        <w:rPr>
          <w:sz w:val="24"/>
          <w:szCs w:val="24"/>
        </w:rPr>
        <w:t>:</w:t>
      </w:r>
    </w:p>
    <w:p w:rsidR="00195168" w:rsidRDefault="00E342C9" w:rsidP="00195168">
      <w:pPr>
        <w:pStyle w:val="Akapitzlist"/>
        <w:spacing w:line="276" w:lineRule="auto"/>
        <w:ind w:left="720"/>
        <w:contextualSpacing/>
        <w:rPr>
          <w:sz w:val="24"/>
          <w:szCs w:val="24"/>
        </w:rPr>
      </w:pPr>
      <w:r w:rsidRPr="00195168">
        <w:rPr>
          <w:sz w:val="24"/>
          <w:szCs w:val="24"/>
        </w:rPr>
        <w:lastRenderedPageBreak/>
        <w:t>…………………………………………………………………………………………</w:t>
      </w:r>
    </w:p>
    <w:p w:rsidR="00195168" w:rsidRDefault="00195168" w:rsidP="00195168">
      <w:pPr>
        <w:pStyle w:val="Akapitzlist"/>
        <w:spacing w:line="276" w:lineRule="auto"/>
        <w:ind w:left="72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Podjąłem następujące kroki, o których mowa w art. 110 ust. 2 pkt. 3 ustawy </w:t>
      </w:r>
      <w:proofErr w:type="spellStart"/>
      <w:r>
        <w:rPr>
          <w:sz w:val="24"/>
          <w:szCs w:val="24"/>
        </w:rPr>
        <w:t>Pzp</w:t>
      </w:r>
      <w:proofErr w:type="spellEnd"/>
    </w:p>
    <w:p w:rsidR="001F07F2" w:rsidRPr="00195168" w:rsidRDefault="00E342C9" w:rsidP="00195168">
      <w:pPr>
        <w:pStyle w:val="Akapitzlist"/>
        <w:spacing w:line="276" w:lineRule="auto"/>
        <w:ind w:left="720"/>
        <w:contextualSpacing/>
        <w:rPr>
          <w:sz w:val="24"/>
          <w:szCs w:val="24"/>
        </w:rPr>
      </w:pPr>
      <w:r w:rsidRPr="00195168">
        <w:rPr>
          <w:sz w:val="24"/>
          <w:szCs w:val="24"/>
        </w:rPr>
        <w:t>………</w:t>
      </w:r>
      <w:r w:rsidR="00195168">
        <w:rPr>
          <w:sz w:val="24"/>
          <w:szCs w:val="24"/>
        </w:rPr>
        <w:t>………………………………………………………………………….</w:t>
      </w:r>
      <w:r w:rsidRPr="00195168">
        <w:rPr>
          <w:sz w:val="24"/>
          <w:szCs w:val="24"/>
        </w:rPr>
        <w:t>……..</w:t>
      </w:r>
      <w:r w:rsidR="00E94CEB" w:rsidRPr="00195168">
        <w:rPr>
          <w:sz w:val="24"/>
          <w:szCs w:val="24"/>
        </w:rPr>
        <w:t>*</w:t>
      </w:r>
    </w:p>
    <w:p w:rsidR="00FC4FAE" w:rsidRDefault="00E94CEB" w:rsidP="00E342C9">
      <w:pPr>
        <w:spacing w:line="360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*niewłaściwe skreślić</w:t>
      </w:r>
      <w:r w:rsidR="00E342C9" w:rsidRPr="00E342C9">
        <w:rPr>
          <w:sz w:val="24"/>
          <w:szCs w:val="24"/>
        </w:rPr>
        <w:tab/>
      </w:r>
      <w:r w:rsidR="00E342C9" w:rsidRPr="00E342C9">
        <w:rPr>
          <w:sz w:val="24"/>
          <w:szCs w:val="24"/>
        </w:rPr>
        <w:tab/>
      </w:r>
      <w:r w:rsidR="00E342C9" w:rsidRPr="00E342C9">
        <w:rPr>
          <w:sz w:val="24"/>
          <w:szCs w:val="24"/>
        </w:rPr>
        <w:tab/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/>
      </w:tblPr>
      <w:tblGrid>
        <w:gridCol w:w="9023"/>
      </w:tblGrid>
      <w:tr w:rsidR="00CB4362" w:rsidRPr="00CB4362" w:rsidTr="00CB4362">
        <w:trPr>
          <w:trHeight w:val="307"/>
          <w:jc w:val="center"/>
        </w:trPr>
        <w:tc>
          <w:tcPr>
            <w:tcW w:w="9023" w:type="dxa"/>
            <w:shd w:val="clear" w:color="auto" w:fill="D9D9D9" w:themeFill="background1" w:themeFillShade="D9"/>
          </w:tcPr>
          <w:p w:rsidR="00CB4362" w:rsidRPr="00CB4362" w:rsidRDefault="00CB4362" w:rsidP="00CE21C7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CB4362">
              <w:rPr>
                <w:b/>
                <w:sz w:val="24"/>
                <w:szCs w:val="24"/>
              </w:rPr>
              <w:t>OŚWIADCZENIE DOTYCZĄCE PODANYCH INFORMACJI:</w:t>
            </w:r>
          </w:p>
        </w:tc>
      </w:tr>
    </w:tbl>
    <w:p w:rsidR="00CB4362" w:rsidRPr="00683BA4" w:rsidRDefault="00CB4362" w:rsidP="00CB4362">
      <w:pPr>
        <w:spacing w:line="276" w:lineRule="auto"/>
        <w:jc w:val="both"/>
        <w:rPr>
          <w:rFonts w:asciiTheme="minorHAnsi" w:hAnsiTheme="minorHAnsi" w:cstheme="minorHAnsi"/>
          <w:bCs/>
          <w:sz w:val="12"/>
          <w:szCs w:val="12"/>
        </w:rPr>
      </w:pPr>
    </w:p>
    <w:p w:rsidR="00CB4362" w:rsidRPr="00CB4362" w:rsidRDefault="00CB4362" w:rsidP="00CB4362">
      <w:pPr>
        <w:pStyle w:val="Akapitzlist"/>
        <w:widowControl w:val="0"/>
        <w:numPr>
          <w:ilvl w:val="0"/>
          <w:numId w:val="23"/>
        </w:numPr>
        <w:suppressAutoHyphens/>
        <w:spacing w:line="276" w:lineRule="auto"/>
        <w:ind w:left="284" w:hanging="284"/>
        <w:jc w:val="both"/>
        <w:rPr>
          <w:sz w:val="24"/>
          <w:szCs w:val="24"/>
        </w:rPr>
      </w:pPr>
      <w:r w:rsidRPr="00CB4362">
        <w:rPr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B4362" w:rsidRPr="0004737E" w:rsidRDefault="00CB4362" w:rsidP="00CB4362">
      <w:pPr>
        <w:pStyle w:val="Akapitzlist"/>
        <w:widowControl w:val="0"/>
        <w:numPr>
          <w:ilvl w:val="0"/>
          <w:numId w:val="23"/>
        </w:numPr>
        <w:suppressAutoHyphens/>
        <w:spacing w:line="276" w:lineRule="auto"/>
        <w:ind w:left="284" w:hanging="284"/>
        <w:jc w:val="both"/>
        <w:rPr>
          <w:sz w:val="24"/>
          <w:szCs w:val="24"/>
        </w:rPr>
      </w:pPr>
      <w:r w:rsidRPr="0004737E">
        <w:rPr>
          <w:sz w:val="24"/>
          <w:szCs w:val="24"/>
        </w:rPr>
        <w:t xml:space="preserve">Jednocześnie wskazuję źródła informacji dotyczących mojej/naszej działalności </w:t>
      </w:r>
      <w:r w:rsidRPr="0004737E">
        <w:rPr>
          <w:rFonts w:eastAsia="TimesNewRoman"/>
          <w:sz w:val="24"/>
          <w:szCs w:val="24"/>
        </w:rPr>
        <w:t xml:space="preserve">pod następującymi adresami internetowymi ogólnodostępnych i bezpłatnych baz danych: </w:t>
      </w:r>
      <w:r w:rsidRPr="0004737E">
        <w:rPr>
          <w:rStyle w:val="Odwoanieprzypisudolnego"/>
          <w:rFonts w:eastAsia="TimesNewRoman"/>
          <w:sz w:val="24"/>
          <w:szCs w:val="24"/>
        </w:rPr>
        <w:footnoteReference w:id="1"/>
      </w:r>
    </w:p>
    <w:tbl>
      <w:tblPr>
        <w:tblW w:w="4730" w:type="pct"/>
        <w:tblInd w:w="421" w:type="dxa"/>
        <w:tblCellMar>
          <w:left w:w="57" w:type="dxa"/>
          <w:right w:w="57" w:type="dxa"/>
        </w:tblCellMar>
        <w:tblLook w:val="04A0"/>
      </w:tblPr>
      <w:tblGrid>
        <w:gridCol w:w="444"/>
        <w:gridCol w:w="8244"/>
      </w:tblGrid>
      <w:tr w:rsidR="00CB4362" w:rsidRPr="0004737E" w:rsidTr="00CE21C7">
        <w:trPr>
          <w:trHeight w:val="397"/>
        </w:trPr>
        <w:tc>
          <w:tcPr>
            <w:tcW w:w="240" w:type="pct"/>
            <w:shd w:val="clear" w:color="auto" w:fill="auto"/>
          </w:tcPr>
          <w:p w:rsidR="00CB4362" w:rsidRPr="0004737E" w:rsidRDefault="00D85964" w:rsidP="00CE21C7">
            <w:pPr>
              <w:jc w:val="center"/>
              <w:rPr>
                <w:rFonts w:eastAsia="Calibri"/>
                <w:sz w:val="24"/>
                <w:szCs w:val="24"/>
              </w:rPr>
            </w:pPr>
            <w:r w:rsidRPr="0004737E">
              <w:rPr>
                <w:sz w:val="24"/>
                <w:szCs w:val="24"/>
                <w:lang w:eastAsia="ar-SA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6.3pt;height:18.15pt" o:ole="">
                  <v:imagedata r:id="rId8" o:title=""/>
                </v:shape>
                <w:control r:id="rId9" w:name="CheckBox15111" w:shapeid="_x0000_i1031"/>
              </w:object>
            </w:r>
          </w:p>
        </w:tc>
        <w:tc>
          <w:tcPr>
            <w:tcW w:w="4760" w:type="pct"/>
            <w:shd w:val="clear" w:color="auto" w:fill="auto"/>
            <w:vAlign w:val="center"/>
          </w:tcPr>
          <w:p w:rsidR="00CB4362" w:rsidRPr="0004737E" w:rsidRDefault="00CB4362" w:rsidP="00CE21C7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04737E">
              <w:rPr>
                <w:i/>
                <w:sz w:val="24"/>
                <w:szCs w:val="24"/>
                <w:lang w:val="en-US"/>
              </w:rPr>
              <w:t>https://ekrs.ms.gov.pl/web/wyszukiwarka-krs/strona-glowna/index.html</w:t>
            </w:r>
            <w:r w:rsidRPr="0004737E">
              <w:rPr>
                <w:sz w:val="24"/>
                <w:szCs w:val="24"/>
                <w:lang w:val="en-US"/>
              </w:rPr>
              <w:t xml:space="preserve"> (KRS)</w:t>
            </w:r>
          </w:p>
        </w:tc>
      </w:tr>
      <w:tr w:rsidR="00CB4362" w:rsidRPr="0004737E" w:rsidTr="00CE21C7">
        <w:trPr>
          <w:trHeight w:val="397"/>
        </w:trPr>
        <w:tc>
          <w:tcPr>
            <w:tcW w:w="240" w:type="pct"/>
            <w:shd w:val="clear" w:color="auto" w:fill="auto"/>
          </w:tcPr>
          <w:p w:rsidR="00CB4362" w:rsidRPr="0004737E" w:rsidRDefault="00D85964" w:rsidP="00CE21C7">
            <w:pPr>
              <w:jc w:val="center"/>
              <w:rPr>
                <w:rFonts w:eastAsia="Calibri"/>
                <w:sz w:val="24"/>
                <w:szCs w:val="24"/>
              </w:rPr>
            </w:pPr>
            <w:r w:rsidRPr="0004737E">
              <w:rPr>
                <w:sz w:val="24"/>
                <w:szCs w:val="24"/>
                <w:lang w:eastAsia="ar-SA"/>
              </w:rPr>
              <w:object w:dxaOrig="225" w:dyaOrig="225">
                <v:shape id="_x0000_i1033" type="#_x0000_t75" style="width:16.3pt;height:18.15pt" o:ole="">
                  <v:imagedata r:id="rId8" o:title=""/>
                </v:shape>
                <w:control r:id="rId10" w:name="CheckBox15112" w:shapeid="_x0000_i1033"/>
              </w:object>
            </w:r>
          </w:p>
        </w:tc>
        <w:tc>
          <w:tcPr>
            <w:tcW w:w="4760" w:type="pct"/>
            <w:shd w:val="clear" w:color="auto" w:fill="auto"/>
            <w:vAlign w:val="center"/>
          </w:tcPr>
          <w:p w:rsidR="00CB4362" w:rsidRPr="0004737E" w:rsidRDefault="00CB4362" w:rsidP="00CE21C7">
            <w:pPr>
              <w:rPr>
                <w:rFonts w:eastAsia="Calibri"/>
                <w:sz w:val="24"/>
                <w:szCs w:val="24"/>
                <w:lang w:val="en-US"/>
              </w:rPr>
            </w:pPr>
            <w:r w:rsidRPr="0004737E">
              <w:rPr>
                <w:i/>
                <w:sz w:val="24"/>
                <w:szCs w:val="24"/>
                <w:lang w:val="en-US"/>
              </w:rPr>
              <w:t xml:space="preserve">https://prod.ceidg.gov.pl/CEIDG/CEIDG.Public.UI/Search.aspx </w:t>
            </w:r>
            <w:r w:rsidRPr="0004737E">
              <w:rPr>
                <w:sz w:val="24"/>
                <w:szCs w:val="24"/>
                <w:lang w:val="en-US"/>
              </w:rPr>
              <w:t>(CEIDG)</w:t>
            </w:r>
          </w:p>
        </w:tc>
      </w:tr>
      <w:tr w:rsidR="00CB4362" w:rsidRPr="0004737E" w:rsidTr="00CE21C7">
        <w:trPr>
          <w:trHeight w:val="397"/>
        </w:trPr>
        <w:tc>
          <w:tcPr>
            <w:tcW w:w="240" w:type="pct"/>
            <w:shd w:val="clear" w:color="auto" w:fill="auto"/>
          </w:tcPr>
          <w:p w:rsidR="00CB4362" w:rsidRPr="0004737E" w:rsidRDefault="00D85964" w:rsidP="00CE21C7">
            <w:pPr>
              <w:jc w:val="center"/>
              <w:rPr>
                <w:rFonts w:eastAsia="Calibri"/>
                <w:sz w:val="24"/>
                <w:szCs w:val="24"/>
              </w:rPr>
            </w:pPr>
            <w:r w:rsidRPr="0004737E">
              <w:rPr>
                <w:sz w:val="24"/>
                <w:szCs w:val="24"/>
                <w:lang w:eastAsia="ar-SA"/>
              </w:rPr>
              <w:object w:dxaOrig="225" w:dyaOrig="225">
                <v:shape id="_x0000_i1035" type="#_x0000_t75" style="width:16.3pt;height:18.15pt" o:ole="">
                  <v:imagedata r:id="rId8" o:title=""/>
                </v:shape>
                <w:control r:id="rId11" w:name="CheckBox151121" w:shapeid="_x0000_i1035"/>
              </w:object>
            </w:r>
          </w:p>
        </w:tc>
        <w:tc>
          <w:tcPr>
            <w:tcW w:w="4760" w:type="pct"/>
            <w:shd w:val="clear" w:color="auto" w:fill="auto"/>
            <w:vAlign w:val="center"/>
          </w:tcPr>
          <w:p w:rsidR="00CB4362" w:rsidRPr="0004737E" w:rsidRDefault="00CB4362" w:rsidP="00CE21C7">
            <w:pPr>
              <w:rPr>
                <w:rFonts w:eastAsia="Calibri"/>
                <w:sz w:val="24"/>
                <w:szCs w:val="24"/>
              </w:rPr>
            </w:pPr>
            <w:r w:rsidRPr="0004737E">
              <w:rPr>
                <w:sz w:val="24"/>
                <w:szCs w:val="24"/>
              </w:rPr>
              <w:t xml:space="preserve">innej: __________________________ </w:t>
            </w:r>
            <w:r w:rsidRPr="0004737E">
              <w:rPr>
                <w:i/>
                <w:sz w:val="24"/>
                <w:szCs w:val="24"/>
              </w:rPr>
              <w:t>(należy wskazać jeżeli dotyczy)</w:t>
            </w:r>
          </w:p>
        </w:tc>
      </w:tr>
    </w:tbl>
    <w:p w:rsidR="00CB4362" w:rsidRPr="0004737E" w:rsidRDefault="00CB4362" w:rsidP="00CB4362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:rsidR="00E342C9" w:rsidRPr="00E342C9" w:rsidRDefault="00E342C9" w:rsidP="00E342C9">
      <w:pPr>
        <w:spacing w:line="360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tab/>
      </w:r>
      <w:r w:rsidRPr="00E342C9">
        <w:rPr>
          <w:sz w:val="24"/>
          <w:szCs w:val="24"/>
        </w:rPr>
        <w:tab/>
      </w:r>
      <w:r w:rsidRPr="00E342C9">
        <w:rPr>
          <w:sz w:val="24"/>
          <w:szCs w:val="24"/>
        </w:rPr>
        <w:tab/>
      </w:r>
    </w:p>
    <w:p w:rsidR="00FC4FAE" w:rsidRPr="00794BAC" w:rsidRDefault="00FC4FAE" w:rsidP="00FC4FAE">
      <w:pPr>
        <w:ind w:firstLine="360"/>
      </w:pPr>
      <w:r w:rsidRPr="00794BAC">
        <w:t xml:space="preserve">…………………………….                          </w:t>
      </w:r>
      <w:r>
        <w:t xml:space="preserve">                       </w:t>
      </w:r>
      <w:r w:rsidRPr="00794BAC">
        <w:t>…………</w:t>
      </w:r>
      <w:r>
        <w:t>……….</w:t>
      </w:r>
      <w:r w:rsidRPr="00794BAC">
        <w:t xml:space="preserve">……………………                                                                                        </w:t>
      </w:r>
    </w:p>
    <w:p w:rsidR="00FC4FAE" w:rsidRDefault="00FC4FAE" w:rsidP="00FC4FAE">
      <w:pPr>
        <w:jc w:val="both"/>
        <w:rPr>
          <w:i/>
        </w:rPr>
      </w:pPr>
      <w:r w:rsidRPr="00794BAC">
        <w:rPr>
          <w:i/>
        </w:rPr>
        <w:t xml:space="preserve">   </w:t>
      </w:r>
      <w:r>
        <w:rPr>
          <w:i/>
        </w:rPr>
        <w:t xml:space="preserve">   </w:t>
      </w:r>
      <w:r w:rsidRPr="00794BAC">
        <w:rPr>
          <w:i/>
        </w:rPr>
        <w:t xml:space="preserve">      </w:t>
      </w:r>
      <w:r>
        <w:rPr>
          <w:i/>
        </w:rPr>
        <w:t xml:space="preserve">          </w:t>
      </w:r>
      <w:r w:rsidRPr="00794BAC">
        <w:rPr>
          <w:i/>
        </w:rPr>
        <w:t xml:space="preserve"> </w:t>
      </w:r>
      <w:r>
        <w:rPr>
          <w:i/>
        </w:rPr>
        <w:t>( d</w:t>
      </w:r>
      <w:r w:rsidRPr="00794BAC">
        <w:rPr>
          <w:i/>
        </w:rPr>
        <w:t>ata</w:t>
      </w:r>
      <w:r>
        <w:rPr>
          <w:i/>
        </w:rPr>
        <w:t>)</w:t>
      </w:r>
      <w:r w:rsidRPr="00794BAC">
        <w:rPr>
          <w:i/>
        </w:rPr>
        <w:t xml:space="preserve">                                                     </w:t>
      </w:r>
      <w:r>
        <w:rPr>
          <w:i/>
        </w:rPr>
        <w:t xml:space="preserve">                           (p</w:t>
      </w:r>
      <w:r w:rsidRPr="00794BAC">
        <w:rPr>
          <w:i/>
        </w:rPr>
        <w:t xml:space="preserve">odpis </w:t>
      </w:r>
      <w:r>
        <w:rPr>
          <w:i/>
        </w:rPr>
        <w:t>o</w:t>
      </w:r>
      <w:r w:rsidRPr="00794BAC">
        <w:rPr>
          <w:i/>
        </w:rPr>
        <w:t>soby uprawnio</w:t>
      </w:r>
      <w:r>
        <w:rPr>
          <w:i/>
        </w:rPr>
        <w:t>nej</w:t>
      </w:r>
      <w:r w:rsidRPr="00794BAC">
        <w:rPr>
          <w:i/>
        </w:rPr>
        <w:t xml:space="preserve"> </w:t>
      </w:r>
    </w:p>
    <w:p w:rsidR="00FC4FAE" w:rsidRPr="00947F90" w:rsidRDefault="00FC4FAE" w:rsidP="00FC4FAE">
      <w:pPr>
        <w:ind w:left="4248" w:firstLine="708"/>
        <w:jc w:val="both"/>
        <w:rPr>
          <w:sz w:val="22"/>
          <w:szCs w:val="22"/>
        </w:rPr>
      </w:pPr>
      <w:r>
        <w:rPr>
          <w:i/>
        </w:rPr>
        <w:t xml:space="preserve">           d</w:t>
      </w:r>
      <w:r w:rsidRPr="00794BAC">
        <w:rPr>
          <w:i/>
        </w:rPr>
        <w:t>o</w:t>
      </w:r>
      <w:r>
        <w:rPr>
          <w:i/>
        </w:rPr>
        <w:t xml:space="preserve"> r</w:t>
      </w:r>
      <w:r w:rsidRPr="00794BAC">
        <w:rPr>
          <w:i/>
        </w:rPr>
        <w:t>eprezentowania Wykonawcy</w:t>
      </w:r>
      <w:r>
        <w:rPr>
          <w:i/>
        </w:rPr>
        <w:t>)</w:t>
      </w:r>
    </w:p>
    <w:p w:rsidR="00123E5E" w:rsidRDefault="00D85964" w:rsidP="00E342C9">
      <w:pPr>
        <w:spacing w:before="120" w:line="276" w:lineRule="auto"/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8.6pt;margin-top:11.85pt;width:455.25pt;height:0;z-index:251662336" o:connectortype="straight" strokecolor="#9bbb59" strokeweight=".25pt">
            <v:shadow color="#868686"/>
          </v:shape>
        </w:pict>
      </w:r>
    </w:p>
    <w:p w:rsidR="000D219E" w:rsidRPr="00E342C9" w:rsidRDefault="000D219E" w:rsidP="000D219E">
      <w:pPr>
        <w:spacing w:before="120" w:line="276" w:lineRule="auto"/>
        <w:jc w:val="center"/>
        <w:rPr>
          <w:b/>
          <w:sz w:val="24"/>
          <w:szCs w:val="24"/>
          <w:u w:val="single"/>
        </w:rPr>
      </w:pPr>
      <w:r w:rsidRPr="00E342C9">
        <w:rPr>
          <w:b/>
          <w:sz w:val="24"/>
          <w:szCs w:val="24"/>
          <w:u w:val="single"/>
        </w:rPr>
        <w:t>DOTYCZĄCE SPEŁNIANIA WARUNKÓW UDZIAŁU W POSTĘPOWANIU</w:t>
      </w:r>
      <w:r w:rsidRPr="00E342C9">
        <w:rPr>
          <w:sz w:val="24"/>
          <w:szCs w:val="24"/>
        </w:rPr>
        <w:t>:</w:t>
      </w:r>
    </w:p>
    <w:p w:rsidR="00E342C9" w:rsidRPr="00E342C9" w:rsidRDefault="00E342C9" w:rsidP="000D219E">
      <w:pPr>
        <w:spacing w:line="276" w:lineRule="auto"/>
        <w:jc w:val="both"/>
        <w:rPr>
          <w:sz w:val="24"/>
          <w:szCs w:val="24"/>
        </w:rPr>
      </w:pPr>
    </w:p>
    <w:p w:rsidR="000D219E" w:rsidRPr="00E342C9" w:rsidRDefault="000D219E" w:rsidP="000D219E">
      <w:pPr>
        <w:shd w:val="clear" w:color="auto" w:fill="BFBFBF" w:themeFill="background1" w:themeFillShade="BF"/>
        <w:spacing w:line="276" w:lineRule="auto"/>
        <w:jc w:val="both"/>
        <w:rPr>
          <w:b/>
          <w:sz w:val="24"/>
          <w:szCs w:val="24"/>
        </w:rPr>
      </w:pPr>
      <w:r w:rsidRPr="00E342C9">
        <w:rPr>
          <w:b/>
          <w:sz w:val="24"/>
          <w:szCs w:val="24"/>
        </w:rPr>
        <w:t>INFORMACJA DOTYCZĄCA WYKONAWCY:</w:t>
      </w:r>
    </w:p>
    <w:p w:rsidR="00CA2C98" w:rsidRPr="00E342C9" w:rsidRDefault="000D219E" w:rsidP="00CA2C98">
      <w:pPr>
        <w:jc w:val="both"/>
        <w:rPr>
          <w:sz w:val="24"/>
          <w:szCs w:val="24"/>
        </w:rPr>
      </w:pPr>
      <w:r w:rsidRPr="00E342C9">
        <w:rPr>
          <w:sz w:val="24"/>
          <w:szCs w:val="24"/>
        </w:rPr>
        <w:t>Oświadczam, że spełniam warunki udziału w postępowaniu określone przez Zamawiającego w </w:t>
      </w:r>
      <w:r w:rsidR="00B4697A" w:rsidRPr="00E342C9">
        <w:rPr>
          <w:sz w:val="24"/>
          <w:szCs w:val="24"/>
        </w:rPr>
        <w:t>O</w:t>
      </w:r>
      <w:r w:rsidRPr="00E342C9">
        <w:rPr>
          <w:sz w:val="24"/>
          <w:szCs w:val="24"/>
        </w:rPr>
        <w:t xml:space="preserve">głoszeniu o zamówieniu </w:t>
      </w:r>
      <w:r w:rsidRPr="00123E5E">
        <w:rPr>
          <w:sz w:val="24"/>
          <w:szCs w:val="24"/>
        </w:rPr>
        <w:t xml:space="preserve">oraz w </w:t>
      </w:r>
      <w:r w:rsidR="00123E5E" w:rsidRPr="00123E5E">
        <w:rPr>
          <w:sz w:val="24"/>
          <w:szCs w:val="24"/>
        </w:rPr>
        <w:t>R</w:t>
      </w:r>
      <w:r w:rsidR="004B3754" w:rsidRPr="00123E5E">
        <w:rPr>
          <w:sz w:val="24"/>
          <w:szCs w:val="24"/>
        </w:rPr>
        <w:t xml:space="preserve">ozdziale 4 </w:t>
      </w:r>
      <w:r w:rsidRPr="00123E5E">
        <w:rPr>
          <w:sz w:val="24"/>
          <w:szCs w:val="24"/>
        </w:rPr>
        <w:t>Specyfi</w:t>
      </w:r>
      <w:r w:rsidR="00CA2C98" w:rsidRPr="00123E5E">
        <w:rPr>
          <w:sz w:val="24"/>
          <w:szCs w:val="24"/>
        </w:rPr>
        <w:t>kacji Warunków Zamówienia.</w:t>
      </w:r>
    </w:p>
    <w:p w:rsidR="00CA2C98" w:rsidRPr="00E342C9" w:rsidRDefault="00CA2C98" w:rsidP="00CA2C98">
      <w:pPr>
        <w:shd w:val="clear" w:color="auto" w:fill="BFBFBF" w:themeFill="background1" w:themeFillShade="BF"/>
        <w:spacing w:line="276" w:lineRule="auto"/>
        <w:jc w:val="both"/>
        <w:rPr>
          <w:b/>
          <w:sz w:val="24"/>
          <w:szCs w:val="24"/>
        </w:rPr>
      </w:pPr>
      <w:r w:rsidRPr="00E342C9">
        <w:rPr>
          <w:b/>
          <w:sz w:val="24"/>
          <w:szCs w:val="24"/>
        </w:rPr>
        <w:t>INFORMACJA NA TEMAT POLEGANIA NA ZDOLNOŚCIACH INNYCH PODMIOTÓW:</w:t>
      </w:r>
    </w:p>
    <w:p w:rsidR="001F07F2" w:rsidRPr="00E342C9" w:rsidRDefault="00CA2C98" w:rsidP="001F07F2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t xml:space="preserve">Oświadczam, że w celu potwierdzenia spełnienia warunków udziału w postępowaniu, określonych przez Zamawiającego w ogłoszeniu o zamówieniu oraz w </w:t>
      </w:r>
      <w:r w:rsidR="00E94CEB">
        <w:rPr>
          <w:sz w:val="24"/>
          <w:szCs w:val="24"/>
        </w:rPr>
        <w:t>R</w:t>
      </w:r>
      <w:r w:rsidRPr="00E342C9">
        <w:rPr>
          <w:sz w:val="24"/>
          <w:szCs w:val="24"/>
        </w:rPr>
        <w:t xml:space="preserve">ozdziale </w:t>
      </w:r>
      <w:r w:rsidR="00B95C03">
        <w:rPr>
          <w:sz w:val="24"/>
          <w:szCs w:val="24"/>
        </w:rPr>
        <w:t>I</w:t>
      </w:r>
      <w:r w:rsidR="00E2606D">
        <w:rPr>
          <w:sz w:val="24"/>
          <w:szCs w:val="24"/>
        </w:rPr>
        <w:t>V</w:t>
      </w:r>
      <w:r w:rsidRPr="00E342C9">
        <w:rPr>
          <w:sz w:val="24"/>
          <w:szCs w:val="24"/>
        </w:rPr>
        <w:t xml:space="preserve"> S</w:t>
      </w:r>
      <w:r w:rsidR="004F7CB9" w:rsidRPr="00E342C9">
        <w:rPr>
          <w:sz w:val="24"/>
          <w:szCs w:val="24"/>
        </w:rPr>
        <w:t>pecyfikacji Warunków Zamówienia</w:t>
      </w:r>
      <w:r w:rsidR="00E342C9">
        <w:rPr>
          <w:sz w:val="24"/>
          <w:szCs w:val="24"/>
        </w:rPr>
        <w:t xml:space="preserve"> (</w:t>
      </w:r>
      <w:r w:rsidR="00E342C9" w:rsidRPr="00E342C9">
        <w:rPr>
          <w:i/>
          <w:sz w:val="24"/>
          <w:szCs w:val="24"/>
        </w:rPr>
        <w:t>zaznaczyć właściwy kwadrat</w:t>
      </w:r>
      <w:r w:rsidR="00E342C9">
        <w:rPr>
          <w:sz w:val="24"/>
          <w:szCs w:val="24"/>
        </w:rPr>
        <w:t>)</w:t>
      </w:r>
      <w:r w:rsidR="004F7CB9" w:rsidRPr="00E342C9">
        <w:rPr>
          <w:sz w:val="24"/>
          <w:szCs w:val="24"/>
        </w:rPr>
        <w:t>,</w:t>
      </w:r>
    </w:p>
    <w:bookmarkStart w:id="1" w:name="Wybór8"/>
    <w:p w:rsidR="00CA2C98" w:rsidRPr="00E342C9" w:rsidRDefault="00D85964" w:rsidP="001F07F2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E342C9"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Pr="00E342C9">
        <w:rPr>
          <w:sz w:val="24"/>
          <w:szCs w:val="24"/>
        </w:rPr>
        <w:fldChar w:fldCharType="end"/>
      </w:r>
      <w:bookmarkEnd w:id="1"/>
      <w:r w:rsidR="00CA2C98" w:rsidRPr="00E342C9">
        <w:rPr>
          <w:sz w:val="24"/>
          <w:szCs w:val="24"/>
        </w:rPr>
        <w:t xml:space="preserve"> polegam na zasobach innego/</w:t>
      </w:r>
      <w:proofErr w:type="spellStart"/>
      <w:r w:rsidR="00CA2C98" w:rsidRPr="00E342C9">
        <w:rPr>
          <w:sz w:val="24"/>
          <w:szCs w:val="24"/>
        </w:rPr>
        <w:t>ych</w:t>
      </w:r>
      <w:proofErr w:type="spellEnd"/>
      <w:r w:rsidR="00CA2C98" w:rsidRPr="00E342C9">
        <w:rPr>
          <w:sz w:val="24"/>
          <w:szCs w:val="24"/>
        </w:rPr>
        <w:t xml:space="preserve"> podmiotu/ów</w:t>
      </w:r>
      <w:r w:rsidR="004F7CB9" w:rsidRPr="00E342C9">
        <w:rPr>
          <w:sz w:val="24"/>
          <w:szCs w:val="24"/>
        </w:rPr>
        <w:t xml:space="preserve"> *</w:t>
      </w:r>
    </w:p>
    <w:p w:rsidR="00CA2C98" w:rsidRPr="00E342C9" w:rsidRDefault="00D85964" w:rsidP="00CA2C98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E342C9">
        <w:rPr>
          <w:sz w:val="24"/>
          <w:szCs w:val="24"/>
        </w:rPr>
        <w:instrText xml:space="preserve"> FORMCHECKBOX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Pr="00E342C9">
        <w:rPr>
          <w:sz w:val="24"/>
          <w:szCs w:val="24"/>
        </w:rPr>
        <w:fldChar w:fldCharType="end"/>
      </w:r>
      <w:r w:rsidR="00CA2C98" w:rsidRPr="00E342C9">
        <w:rPr>
          <w:sz w:val="24"/>
          <w:szCs w:val="24"/>
        </w:rPr>
        <w:t xml:space="preserve"> nie polegam na zasobach innego/</w:t>
      </w:r>
      <w:proofErr w:type="spellStart"/>
      <w:r w:rsidR="00CA2C98" w:rsidRPr="00E342C9">
        <w:rPr>
          <w:sz w:val="24"/>
          <w:szCs w:val="24"/>
        </w:rPr>
        <w:t>ych</w:t>
      </w:r>
      <w:proofErr w:type="spellEnd"/>
      <w:r w:rsidR="00CA2C98" w:rsidRPr="00E342C9">
        <w:rPr>
          <w:sz w:val="24"/>
          <w:szCs w:val="24"/>
        </w:rPr>
        <w:t xml:space="preserve"> podmiotu/ów</w:t>
      </w:r>
      <w:r w:rsidR="004F7CB9" w:rsidRPr="00E342C9">
        <w:rPr>
          <w:sz w:val="24"/>
          <w:szCs w:val="24"/>
        </w:rPr>
        <w:t xml:space="preserve"> *.</w:t>
      </w:r>
    </w:p>
    <w:p w:rsidR="004F7CB9" w:rsidRPr="00E342C9" w:rsidRDefault="004F7CB9" w:rsidP="00CA2C98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t>Nazwa i adres podmiotu/ów:</w:t>
      </w:r>
    </w:p>
    <w:p w:rsidR="004F7CB9" w:rsidRPr="00E342C9" w:rsidRDefault="004F7CB9" w:rsidP="001F07F2">
      <w:pPr>
        <w:spacing w:line="276" w:lineRule="auto"/>
        <w:jc w:val="both"/>
        <w:rPr>
          <w:sz w:val="24"/>
          <w:szCs w:val="24"/>
        </w:rPr>
      </w:pPr>
      <w:r w:rsidRPr="00E342C9">
        <w:rPr>
          <w:sz w:val="24"/>
          <w:szCs w:val="24"/>
        </w:rPr>
        <w:t>…………………………………………………………………………………………………</w:t>
      </w:r>
    </w:p>
    <w:p w:rsidR="001F07F2" w:rsidRPr="00E342C9" w:rsidRDefault="001F07F2" w:rsidP="001F07F2">
      <w:pPr>
        <w:spacing w:line="276" w:lineRule="auto"/>
        <w:jc w:val="both"/>
        <w:rPr>
          <w:i/>
          <w:sz w:val="24"/>
          <w:szCs w:val="24"/>
        </w:rPr>
      </w:pPr>
    </w:p>
    <w:p w:rsidR="00FC4FAE" w:rsidRPr="00794BAC" w:rsidRDefault="00FC4FAE" w:rsidP="00FC4FAE">
      <w:pPr>
        <w:ind w:firstLine="360"/>
      </w:pPr>
      <w:r w:rsidRPr="00794BAC">
        <w:t xml:space="preserve">…………………………….                          </w:t>
      </w:r>
      <w:r>
        <w:t xml:space="preserve">                       </w:t>
      </w:r>
      <w:r w:rsidRPr="00794BAC">
        <w:t>…………</w:t>
      </w:r>
      <w:r>
        <w:t>……….</w:t>
      </w:r>
      <w:r w:rsidRPr="00794BAC">
        <w:t xml:space="preserve">……………………                                                                                        </w:t>
      </w:r>
    </w:p>
    <w:p w:rsidR="00FC4FAE" w:rsidRDefault="00FC4FAE" w:rsidP="00FC4FAE">
      <w:pPr>
        <w:jc w:val="both"/>
        <w:rPr>
          <w:i/>
        </w:rPr>
      </w:pPr>
      <w:r w:rsidRPr="00794BAC">
        <w:rPr>
          <w:i/>
        </w:rPr>
        <w:t xml:space="preserve">   </w:t>
      </w:r>
      <w:r>
        <w:rPr>
          <w:i/>
        </w:rPr>
        <w:t xml:space="preserve">   </w:t>
      </w:r>
      <w:r w:rsidRPr="00794BAC">
        <w:rPr>
          <w:i/>
        </w:rPr>
        <w:t xml:space="preserve">      </w:t>
      </w:r>
      <w:r>
        <w:rPr>
          <w:i/>
        </w:rPr>
        <w:t xml:space="preserve">          </w:t>
      </w:r>
      <w:r w:rsidRPr="00794BAC">
        <w:rPr>
          <w:i/>
        </w:rPr>
        <w:t xml:space="preserve"> </w:t>
      </w:r>
      <w:r>
        <w:rPr>
          <w:i/>
        </w:rPr>
        <w:t>( d</w:t>
      </w:r>
      <w:r w:rsidRPr="00794BAC">
        <w:rPr>
          <w:i/>
        </w:rPr>
        <w:t>ata</w:t>
      </w:r>
      <w:r>
        <w:rPr>
          <w:i/>
        </w:rPr>
        <w:t>)</w:t>
      </w:r>
      <w:r w:rsidRPr="00794BAC">
        <w:rPr>
          <w:i/>
        </w:rPr>
        <w:t xml:space="preserve">                                                     </w:t>
      </w:r>
      <w:r>
        <w:rPr>
          <w:i/>
        </w:rPr>
        <w:t xml:space="preserve">                           (p</w:t>
      </w:r>
      <w:r w:rsidRPr="00794BAC">
        <w:rPr>
          <w:i/>
        </w:rPr>
        <w:t xml:space="preserve">odpis </w:t>
      </w:r>
      <w:r>
        <w:rPr>
          <w:i/>
        </w:rPr>
        <w:t>o</w:t>
      </w:r>
      <w:r w:rsidRPr="00794BAC">
        <w:rPr>
          <w:i/>
        </w:rPr>
        <w:t>soby uprawnio</w:t>
      </w:r>
      <w:r>
        <w:rPr>
          <w:i/>
        </w:rPr>
        <w:t>nej</w:t>
      </w:r>
      <w:r w:rsidRPr="00794BAC">
        <w:rPr>
          <w:i/>
        </w:rPr>
        <w:t xml:space="preserve"> </w:t>
      </w:r>
    </w:p>
    <w:p w:rsidR="00FC4FAE" w:rsidRPr="00947F90" w:rsidRDefault="00FC4FAE" w:rsidP="00FC4FAE">
      <w:pPr>
        <w:ind w:left="4248" w:firstLine="708"/>
        <w:jc w:val="both"/>
        <w:rPr>
          <w:sz w:val="22"/>
          <w:szCs w:val="22"/>
        </w:rPr>
      </w:pPr>
      <w:r>
        <w:rPr>
          <w:i/>
        </w:rPr>
        <w:t xml:space="preserve">           d</w:t>
      </w:r>
      <w:r w:rsidRPr="00794BAC">
        <w:rPr>
          <w:i/>
        </w:rPr>
        <w:t>o</w:t>
      </w:r>
      <w:r>
        <w:rPr>
          <w:i/>
        </w:rPr>
        <w:t xml:space="preserve"> r</w:t>
      </w:r>
      <w:r w:rsidRPr="00794BAC">
        <w:rPr>
          <w:i/>
        </w:rPr>
        <w:t>eprezentowania Wykonawcy</w:t>
      </w:r>
      <w:r>
        <w:rPr>
          <w:i/>
        </w:rPr>
        <w:t>)</w:t>
      </w:r>
    </w:p>
    <w:p w:rsidR="00DF0172" w:rsidRDefault="00DF0172" w:rsidP="007E12D3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kern w:val="1"/>
          <w:sz w:val="16"/>
          <w:szCs w:val="16"/>
          <w:lang w:eastAsia="hi-IN" w:bidi="hi-IN"/>
        </w:rPr>
      </w:pPr>
    </w:p>
    <w:p w:rsidR="00DF0172" w:rsidRDefault="00DF0172" w:rsidP="007E12D3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kern w:val="1"/>
          <w:sz w:val="16"/>
          <w:szCs w:val="16"/>
          <w:lang w:eastAsia="hi-IN" w:bidi="hi-IN"/>
        </w:rPr>
      </w:pPr>
    </w:p>
    <w:p w:rsidR="007E12D3" w:rsidRPr="00DF0172" w:rsidRDefault="007E12D3" w:rsidP="007E12D3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kern w:val="1"/>
          <w:sz w:val="16"/>
          <w:szCs w:val="16"/>
          <w:lang w:eastAsia="hi-IN" w:bidi="hi-IN"/>
        </w:rPr>
      </w:pPr>
      <w:r w:rsidRPr="00DF0172">
        <w:rPr>
          <w:rFonts w:eastAsia="Arial"/>
          <w:b/>
          <w:i/>
          <w:kern w:val="1"/>
          <w:sz w:val="16"/>
          <w:szCs w:val="16"/>
          <w:lang w:eastAsia="hi-IN" w:bidi="hi-IN"/>
        </w:rPr>
        <w:t xml:space="preserve">Dokument należy wypełnić i podpisać kwalifikowanym podpisem elektronicznym </w:t>
      </w:r>
    </w:p>
    <w:p w:rsidR="007E12D3" w:rsidRPr="00DF0172" w:rsidRDefault="007E12D3" w:rsidP="007E12D3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kern w:val="1"/>
          <w:sz w:val="16"/>
          <w:szCs w:val="16"/>
          <w:lang w:eastAsia="hi-IN" w:bidi="hi-IN"/>
        </w:rPr>
      </w:pPr>
      <w:r w:rsidRPr="00DF0172">
        <w:rPr>
          <w:rFonts w:eastAsia="Arial"/>
          <w:b/>
          <w:i/>
          <w:kern w:val="1"/>
          <w:sz w:val="16"/>
          <w:szCs w:val="16"/>
          <w:lang w:eastAsia="hi-IN" w:bidi="hi-IN"/>
        </w:rPr>
        <w:t>lub podpisem zaufanym lub podpisem osobistym.</w:t>
      </w:r>
    </w:p>
    <w:p w:rsidR="007E12D3" w:rsidRPr="00DF0172" w:rsidRDefault="007E12D3" w:rsidP="007E12D3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kern w:val="1"/>
          <w:sz w:val="16"/>
          <w:szCs w:val="16"/>
          <w:lang w:eastAsia="hi-IN" w:bidi="hi-IN"/>
        </w:rPr>
      </w:pPr>
      <w:r w:rsidRPr="00DF0172">
        <w:rPr>
          <w:rFonts w:eastAsia="Arial"/>
          <w:b/>
          <w:i/>
          <w:kern w:val="1"/>
          <w:sz w:val="16"/>
          <w:szCs w:val="16"/>
          <w:lang w:eastAsia="hi-IN" w:bidi="hi-IN"/>
        </w:rPr>
        <w:t>Zamawiający zaleca przed podpisaniem zapisanie dokumentu w formacie PDF.</w:t>
      </w:r>
    </w:p>
    <w:p w:rsidR="004F7CB9" w:rsidRPr="00DF0172" w:rsidRDefault="004F7CB9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sz w:val="16"/>
          <w:szCs w:val="16"/>
        </w:rPr>
      </w:pPr>
    </w:p>
    <w:sectPr w:rsidR="004F7CB9" w:rsidRPr="00DF0172" w:rsidSect="004D1004">
      <w:headerReference w:type="default" r:id="rId12"/>
      <w:footerReference w:type="default" r:id="rId13"/>
      <w:pgSz w:w="11906" w:h="16838"/>
      <w:pgMar w:top="1418" w:right="1418" w:bottom="1418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168" w:rsidRDefault="00195168" w:rsidP="001F07F2">
      <w:r>
        <w:separator/>
      </w:r>
    </w:p>
  </w:endnote>
  <w:endnote w:type="continuationSeparator" w:id="0">
    <w:p w:rsidR="00195168" w:rsidRDefault="00195168" w:rsidP="001F07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 'Arial Unicode M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168" w:rsidRDefault="00195168">
    <w:pPr>
      <w:pStyle w:val="Stopka"/>
      <w:jc w:val="right"/>
    </w:pPr>
  </w:p>
  <w:p w:rsidR="00195168" w:rsidRDefault="0019516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168" w:rsidRDefault="00195168" w:rsidP="001F07F2">
      <w:r>
        <w:separator/>
      </w:r>
    </w:p>
  </w:footnote>
  <w:footnote w:type="continuationSeparator" w:id="0">
    <w:p w:rsidR="00195168" w:rsidRDefault="00195168" w:rsidP="001F07F2">
      <w:r>
        <w:continuationSeparator/>
      </w:r>
    </w:p>
  </w:footnote>
  <w:footnote w:id="1">
    <w:p w:rsidR="00CB4362" w:rsidRDefault="00CB4362" w:rsidP="00CB4362">
      <w:pPr>
        <w:pStyle w:val="Tekstprzypisudolnego"/>
      </w:pPr>
      <w:r w:rsidRPr="00465A64">
        <w:rPr>
          <w:rStyle w:val="Odwoanieprzypisudolnego"/>
        </w:rPr>
        <w:footnoteRef/>
      </w:r>
      <w:r w:rsidRPr="00465A64">
        <w:t xml:space="preserve"> </w:t>
      </w:r>
      <w:r w:rsidRPr="00465A64">
        <w:rPr>
          <w:rFonts w:asciiTheme="minorHAnsi" w:hAnsiTheme="minorHAnsi" w:cstheme="minorHAnsi"/>
          <w:i/>
          <w:iCs/>
          <w:sz w:val="18"/>
          <w:szCs w:val="18"/>
        </w:rPr>
        <w:t>zaznaczyć właściwe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168" w:rsidRPr="00123E5E" w:rsidRDefault="00195168" w:rsidP="00123E5E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szCs w:val="24"/>
      </w:rPr>
    </w:pPr>
    <w:r w:rsidRPr="00123E5E">
      <w:rPr>
        <w:rFonts w:ascii="Times New Roman" w:hAnsi="Times New Roman" w:cs="Times New Roman"/>
        <w:szCs w:val="24"/>
      </w:rPr>
      <w:t>Załącznik nr 2 do SWZ</w:t>
    </w:r>
  </w:p>
  <w:p w:rsidR="00195168" w:rsidRDefault="00195168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7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15"/>
  </w:num>
  <w:num w:numId="6">
    <w:abstractNumId w:val="3"/>
  </w:num>
  <w:num w:numId="7">
    <w:abstractNumId w:val="13"/>
  </w:num>
  <w:num w:numId="8">
    <w:abstractNumId w:val="8"/>
  </w:num>
  <w:num w:numId="9">
    <w:abstractNumId w:val="14"/>
  </w:num>
  <w:num w:numId="1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5"/>
  </w:num>
  <w:num w:numId="17">
    <w:abstractNumId w:val="12"/>
  </w:num>
  <w:num w:numId="18">
    <w:abstractNumId w:val="10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9"/>
  </w:num>
  <w:num w:numId="22">
    <w:abstractNumId w:val="17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07F2"/>
    <w:rsid w:val="000070BA"/>
    <w:rsid w:val="00016479"/>
    <w:rsid w:val="0004737E"/>
    <w:rsid w:val="0006291A"/>
    <w:rsid w:val="00066C36"/>
    <w:rsid w:val="00072156"/>
    <w:rsid w:val="00075887"/>
    <w:rsid w:val="0007793A"/>
    <w:rsid w:val="000B4757"/>
    <w:rsid w:val="000D219E"/>
    <w:rsid w:val="000D514C"/>
    <w:rsid w:val="000E2467"/>
    <w:rsid w:val="000E4DDC"/>
    <w:rsid w:val="001072E5"/>
    <w:rsid w:val="001153B2"/>
    <w:rsid w:val="00123E5E"/>
    <w:rsid w:val="00127B47"/>
    <w:rsid w:val="0013792E"/>
    <w:rsid w:val="00154E40"/>
    <w:rsid w:val="001629FB"/>
    <w:rsid w:val="001704BA"/>
    <w:rsid w:val="00180422"/>
    <w:rsid w:val="00180554"/>
    <w:rsid w:val="00182919"/>
    <w:rsid w:val="00195168"/>
    <w:rsid w:val="001A0175"/>
    <w:rsid w:val="001F07F2"/>
    <w:rsid w:val="0020045F"/>
    <w:rsid w:val="00201C23"/>
    <w:rsid w:val="00220E29"/>
    <w:rsid w:val="00230B62"/>
    <w:rsid w:val="00232A81"/>
    <w:rsid w:val="00236359"/>
    <w:rsid w:val="00255AF1"/>
    <w:rsid w:val="0026352F"/>
    <w:rsid w:val="002712A8"/>
    <w:rsid w:val="00273EC6"/>
    <w:rsid w:val="002851B7"/>
    <w:rsid w:val="002A5095"/>
    <w:rsid w:val="002B62C6"/>
    <w:rsid w:val="002D355D"/>
    <w:rsid w:val="002D6986"/>
    <w:rsid w:val="002D7EDB"/>
    <w:rsid w:val="00301F61"/>
    <w:rsid w:val="003131B4"/>
    <w:rsid w:val="00317FBD"/>
    <w:rsid w:val="0032488E"/>
    <w:rsid w:val="003462F6"/>
    <w:rsid w:val="00364376"/>
    <w:rsid w:val="003804FC"/>
    <w:rsid w:val="00381428"/>
    <w:rsid w:val="00383F47"/>
    <w:rsid w:val="00391A0F"/>
    <w:rsid w:val="00394269"/>
    <w:rsid w:val="003A6B73"/>
    <w:rsid w:val="003C12FE"/>
    <w:rsid w:val="003C508A"/>
    <w:rsid w:val="003D5941"/>
    <w:rsid w:val="003D6244"/>
    <w:rsid w:val="003E5FC2"/>
    <w:rsid w:val="00402E4C"/>
    <w:rsid w:val="004102EA"/>
    <w:rsid w:val="0041745F"/>
    <w:rsid w:val="00421EE1"/>
    <w:rsid w:val="00427B82"/>
    <w:rsid w:val="00460CA4"/>
    <w:rsid w:val="00461112"/>
    <w:rsid w:val="0047303C"/>
    <w:rsid w:val="00482AD6"/>
    <w:rsid w:val="004B2001"/>
    <w:rsid w:val="004B2E7E"/>
    <w:rsid w:val="004B3754"/>
    <w:rsid w:val="004D1004"/>
    <w:rsid w:val="004D6813"/>
    <w:rsid w:val="004E442B"/>
    <w:rsid w:val="004F67CC"/>
    <w:rsid w:val="004F7CB9"/>
    <w:rsid w:val="00503C3D"/>
    <w:rsid w:val="005109DF"/>
    <w:rsid w:val="00541EA0"/>
    <w:rsid w:val="005671F4"/>
    <w:rsid w:val="0058313C"/>
    <w:rsid w:val="005916D4"/>
    <w:rsid w:val="005A5A78"/>
    <w:rsid w:val="005D4AB4"/>
    <w:rsid w:val="005F5AB7"/>
    <w:rsid w:val="00605DD4"/>
    <w:rsid w:val="006142F7"/>
    <w:rsid w:val="00616AEF"/>
    <w:rsid w:val="00640AF1"/>
    <w:rsid w:val="00644539"/>
    <w:rsid w:val="00647626"/>
    <w:rsid w:val="00670CF6"/>
    <w:rsid w:val="006954EA"/>
    <w:rsid w:val="006D1B97"/>
    <w:rsid w:val="006E0E51"/>
    <w:rsid w:val="00705392"/>
    <w:rsid w:val="00737148"/>
    <w:rsid w:val="00753AB7"/>
    <w:rsid w:val="00754B22"/>
    <w:rsid w:val="00760625"/>
    <w:rsid w:val="00770337"/>
    <w:rsid w:val="007853F3"/>
    <w:rsid w:val="007C6B78"/>
    <w:rsid w:val="007C7239"/>
    <w:rsid w:val="007D4093"/>
    <w:rsid w:val="007E0BD7"/>
    <w:rsid w:val="007E12D3"/>
    <w:rsid w:val="007E2B6C"/>
    <w:rsid w:val="00800C68"/>
    <w:rsid w:val="0080517A"/>
    <w:rsid w:val="00820E4A"/>
    <w:rsid w:val="0083292E"/>
    <w:rsid w:val="00846920"/>
    <w:rsid w:val="00847055"/>
    <w:rsid w:val="00852B13"/>
    <w:rsid w:val="0085390C"/>
    <w:rsid w:val="00860AAB"/>
    <w:rsid w:val="00883831"/>
    <w:rsid w:val="0088764D"/>
    <w:rsid w:val="00891E82"/>
    <w:rsid w:val="008A0DA4"/>
    <w:rsid w:val="008C2A42"/>
    <w:rsid w:val="008E27D2"/>
    <w:rsid w:val="00930F14"/>
    <w:rsid w:val="0093777E"/>
    <w:rsid w:val="00946368"/>
    <w:rsid w:val="00987283"/>
    <w:rsid w:val="00995004"/>
    <w:rsid w:val="009C66A2"/>
    <w:rsid w:val="009E1B4B"/>
    <w:rsid w:val="009E5542"/>
    <w:rsid w:val="009F1A38"/>
    <w:rsid w:val="009F1BDC"/>
    <w:rsid w:val="009F739A"/>
    <w:rsid w:val="00A03CE6"/>
    <w:rsid w:val="00A104C4"/>
    <w:rsid w:val="00A1408E"/>
    <w:rsid w:val="00A17C22"/>
    <w:rsid w:val="00A20F26"/>
    <w:rsid w:val="00A24F14"/>
    <w:rsid w:val="00A3238D"/>
    <w:rsid w:val="00A67674"/>
    <w:rsid w:val="00A700B2"/>
    <w:rsid w:val="00A70B86"/>
    <w:rsid w:val="00A91B40"/>
    <w:rsid w:val="00AC25CB"/>
    <w:rsid w:val="00AD17DA"/>
    <w:rsid w:val="00AE5322"/>
    <w:rsid w:val="00B2514A"/>
    <w:rsid w:val="00B30748"/>
    <w:rsid w:val="00B34C08"/>
    <w:rsid w:val="00B37D8D"/>
    <w:rsid w:val="00B4697A"/>
    <w:rsid w:val="00B647A4"/>
    <w:rsid w:val="00B64BB5"/>
    <w:rsid w:val="00B7579A"/>
    <w:rsid w:val="00B80DA7"/>
    <w:rsid w:val="00B95C03"/>
    <w:rsid w:val="00BA3437"/>
    <w:rsid w:val="00BB3A45"/>
    <w:rsid w:val="00BC0FA1"/>
    <w:rsid w:val="00BD47BE"/>
    <w:rsid w:val="00BD47E1"/>
    <w:rsid w:val="00BD4E7D"/>
    <w:rsid w:val="00BF66C7"/>
    <w:rsid w:val="00C06662"/>
    <w:rsid w:val="00C077CC"/>
    <w:rsid w:val="00C13AC5"/>
    <w:rsid w:val="00C150E4"/>
    <w:rsid w:val="00C30DB9"/>
    <w:rsid w:val="00C3135C"/>
    <w:rsid w:val="00C43535"/>
    <w:rsid w:val="00C479A3"/>
    <w:rsid w:val="00C52111"/>
    <w:rsid w:val="00C85BC9"/>
    <w:rsid w:val="00C8749F"/>
    <w:rsid w:val="00C95E89"/>
    <w:rsid w:val="00C9770E"/>
    <w:rsid w:val="00CA2C98"/>
    <w:rsid w:val="00CB4362"/>
    <w:rsid w:val="00CC7CAB"/>
    <w:rsid w:val="00CD33F0"/>
    <w:rsid w:val="00D03C9A"/>
    <w:rsid w:val="00D06025"/>
    <w:rsid w:val="00D137DC"/>
    <w:rsid w:val="00D67A99"/>
    <w:rsid w:val="00D85964"/>
    <w:rsid w:val="00D937F2"/>
    <w:rsid w:val="00DA024C"/>
    <w:rsid w:val="00DA3E9A"/>
    <w:rsid w:val="00DD296A"/>
    <w:rsid w:val="00DD4BA7"/>
    <w:rsid w:val="00DE79FF"/>
    <w:rsid w:val="00DF0172"/>
    <w:rsid w:val="00DF7258"/>
    <w:rsid w:val="00DF7478"/>
    <w:rsid w:val="00E06758"/>
    <w:rsid w:val="00E10727"/>
    <w:rsid w:val="00E12754"/>
    <w:rsid w:val="00E14287"/>
    <w:rsid w:val="00E2606D"/>
    <w:rsid w:val="00E342C9"/>
    <w:rsid w:val="00E65861"/>
    <w:rsid w:val="00E702D1"/>
    <w:rsid w:val="00E72601"/>
    <w:rsid w:val="00E90280"/>
    <w:rsid w:val="00E93FD3"/>
    <w:rsid w:val="00E94CEB"/>
    <w:rsid w:val="00E94E72"/>
    <w:rsid w:val="00E97A78"/>
    <w:rsid w:val="00EC1877"/>
    <w:rsid w:val="00EE13F4"/>
    <w:rsid w:val="00EE6E90"/>
    <w:rsid w:val="00EF0B6A"/>
    <w:rsid w:val="00F06D64"/>
    <w:rsid w:val="00F12969"/>
    <w:rsid w:val="00F132DB"/>
    <w:rsid w:val="00F3409B"/>
    <w:rsid w:val="00F57C84"/>
    <w:rsid w:val="00F665AB"/>
    <w:rsid w:val="00F85C5D"/>
    <w:rsid w:val="00FB2D82"/>
    <w:rsid w:val="00FB4DBE"/>
    <w:rsid w:val="00FC4FAE"/>
    <w:rsid w:val="00FD7B2D"/>
    <w:rsid w:val="00FF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1F07F2"/>
    <w:pPr>
      <w:spacing w:after="0" w:line="240" w:lineRule="auto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ist bullet Znak,List Paragraph Znak,Akapit z listą BS Znak,Kolorowa lista — akcent 11 Znak,Średnia siatka 1 — akcent 21 Znak,Akapit z listą numerowaną Znak,Podsis rysunku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ontrol" Target="activeX/activeX2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098BE-BBE0-442A-834E-80BC9C511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648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magdalena.dziechciar</cp:lastModifiedBy>
  <cp:revision>2</cp:revision>
  <cp:lastPrinted>2022-01-19T10:01:00Z</cp:lastPrinted>
  <dcterms:created xsi:type="dcterms:W3CDTF">2024-02-19T08:52:00Z</dcterms:created>
  <dcterms:modified xsi:type="dcterms:W3CDTF">2024-02-19T08:52:00Z</dcterms:modified>
</cp:coreProperties>
</file>