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312" w:rsidRDefault="00E037A9" w:rsidP="000F7545">
      <w:pPr>
        <w:spacing w:after="0" w:line="360" w:lineRule="auto"/>
        <w:rPr>
          <w:rFonts w:ascii="Times New Roman" w:hAnsi="Times New Roman" w:cs="Times New Roman"/>
        </w:rPr>
      </w:pPr>
      <w:r>
        <w:rPr>
          <w:rFonts w:ascii="Times New Roman" w:hAnsi="Times New Roman" w:cs="Times New Roman"/>
        </w:rPr>
        <w:t xml:space="preserve">Zespół Szkół </w:t>
      </w:r>
      <w:r w:rsidRPr="0072360F">
        <w:rPr>
          <w:rFonts w:ascii="Times New Roman" w:hAnsi="Times New Roman" w:cs="Times New Roman"/>
        </w:rPr>
        <w:t xml:space="preserve">Rolniczych </w:t>
      </w:r>
    </w:p>
    <w:p w:rsidR="00E037A9" w:rsidRDefault="00E037A9" w:rsidP="000F7545">
      <w:pPr>
        <w:spacing w:after="0" w:line="360" w:lineRule="auto"/>
        <w:rPr>
          <w:rFonts w:ascii="Times New Roman" w:hAnsi="Times New Roman" w:cs="Times New Roman"/>
        </w:rPr>
      </w:pPr>
      <w:r>
        <w:rPr>
          <w:rFonts w:ascii="Times New Roman" w:hAnsi="Times New Roman" w:cs="Times New Roman"/>
        </w:rPr>
        <w:t>Centrum Kształcenia Zawodowego</w:t>
      </w:r>
    </w:p>
    <w:p w:rsidR="00E037A9" w:rsidRDefault="00E037A9" w:rsidP="000F7545">
      <w:pPr>
        <w:spacing w:after="0" w:line="360" w:lineRule="auto"/>
        <w:rPr>
          <w:rFonts w:ascii="Times New Roman" w:hAnsi="Times New Roman" w:cs="Times New Roman"/>
        </w:rPr>
      </w:pPr>
      <w:r>
        <w:rPr>
          <w:rFonts w:ascii="Times New Roman" w:hAnsi="Times New Roman" w:cs="Times New Roman"/>
        </w:rPr>
        <w:t>im. Józefa Wybickiego</w:t>
      </w:r>
    </w:p>
    <w:p w:rsidR="00E037A9" w:rsidRDefault="00E037A9" w:rsidP="000F7545">
      <w:pPr>
        <w:spacing w:after="0" w:line="360" w:lineRule="auto"/>
        <w:rPr>
          <w:rFonts w:ascii="Times New Roman" w:hAnsi="Times New Roman" w:cs="Times New Roman"/>
        </w:rPr>
      </w:pPr>
      <w:r>
        <w:rPr>
          <w:rFonts w:ascii="Times New Roman" w:hAnsi="Times New Roman" w:cs="Times New Roman"/>
        </w:rPr>
        <w:t>w Bolesławowie</w:t>
      </w:r>
    </w:p>
    <w:p w:rsidR="00E037A9" w:rsidRPr="00DB2F97" w:rsidRDefault="00E037A9" w:rsidP="000F7545">
      <w:pPr>
        <w:spacing w:after="0" w:line="360" w:lineRule="auto"/>
        <w:rPr>
          <w:rFonts w:ascii="Times New Roman" w:hAnsi="Times New Roman" w:cs="Times New Roman"/>
        </w:rPr>
      </w:pPr>
      <w:r>
        <w:rPr>
          <w:rFonts w:ascii="Times New Roman" w:hAnsi="Times New Roman" w:cs="Times New Roman"/>
        </w:rPr>
        <w:t>Bolesławowo 15, 83-250 Skarszewy</w:t>
      </w:r>
    </w:p>
    <w:p w:rsidR="00225312" w:rsidRPr="00DB2F97" w:rsidRDefault="00225312">
      <w:pPr>
        <w:rPr>
          <w:rFonts w:ascii="Times New Roman" w:hAnsi="Times New Roman" w:cs="Times New Roman"/>
        </w:rPr>
      </w:pPr>
    </w:p>
    <w:p w:rsidR="00225312" w:rsidRPr="00DB2F97" w:rsidRDefault="005C6F7B">
      <w:pPr>
        <w:rPr>
          <w:rFonts w:ascii="Times New Roman" w:hAnsi="Times New Roman" w:cs="Times New Roman"/>
        </w:rPr>
      </w:pPr>
      <w:r>
        <w:rPr>
          <w:rFonts w:ascii="Times New Roman" w:hAnsi="Times New Roman" w:cs="Times New Roman"/>
        </w:rPr>
        <w:t xml:space="preserve">Znak sprawy: </w:t>
      </w:r>
      <w:r>
        <w:rPr>
          <w:rFonts w:ascii="Times New Roman" w:hAnsi="Times New Roman" w:cs="Times New Roman"/>
        </w:rPr>
        <w:tab/>
      </w:r>
      <w:r w:rsidR="000A4577">
        <w:rPr>
          <w:rFonts w:ascii="Times New Roman" w:hAnsi="Times New Roman" w:cs="Times New Roman"/>
        </w:rPr>
        <w:t>1</w:t>
      </w:r>
      <w:r w:rsidR="0072360F">
        <w:rPr>
          <w:rFonts w:ascii="Times New Roman" w:hAnsi="Times New Roman" w:cs="Times New Roman"/>
        </w:rPr>
        <w:t>/</w:t>
      </w:r>
      <w:proofErr w:type="spellStart"/>
      <w:r w:rsidR="00CE2E03">
        <w:rPr>
          <w:rFonts w:ascii="Times New Roman" w:hAnsi="Times New Roman" w:cs="Times New Roman"/>
        </w:rPr>
        <w:t>ET;</w:t>
      </w:r>
      <w:r w:rsidR="00AC0759">
        <w:rPr>
          <w:rFonts w:ascii="Times New Roman" w:hAnsi="Times New Roman" w:cs="Times New Roman"/>
        </w:rPr>
        <w:t>O</w:t>
      </w:r>
      <w:r w:rsidR="00CE2E03">
        <w:rPr>
          <w:rFonts w:ascii="Times New Roman" w:hAnsi="Times New Roman" w:cs="Times New Roman"/>
        </w:rPr>
        <w:t>N</w:t>
      </w:r>
      <w:proofErr w:type="spellEnd"/>
      <w:r w:rsidR="00E522E8">
        <w:rPr>
          <w:rFonts w:ascii="Times New Roman" w:hAnsi="Times New Roman" w:cs="Times New Roman"/>
        </w:rPr>
        <w:t>/202</w:t>
      </w:r>
      <w:r w:rsidR="000A4577">
        <w:rPr>
          <w:rFonts w:ascii="Times New Roman" w:hAnsi="Times New Roman" w:cs="Times New Roman"/>
        </w:rPr>
        <w:t>4</w:t>
      </w:r>
      <w:r w:rsidR="00846755">
        <w:rPr>
          <w:rFonts w:ascii="Times New Roman" w:hAnsi="Times New Roman" w:cs="Times New Roman"/>
        </w:rPr>
        <w:tab/>
      </w:r>
      <w:r w:rsidR="00846755">
        <w:rPr>
          <w:rFonts w:ascii="Times New Roman" w:hAnsi="Times New Roman" w:cs="Times New Roman"/>
        </w:rPr>
        <w:tab/>
      </w:r>
      <w:r w:rsidR="00846755">
        <w:rPr>
          <w:rFonts w:ascii="Times New Roman" w:hAnsi="Times New Roman" w:cs="Times New Roman"/>
        </w:rPr>
        <w:tab/>
      </w:r>
      <w:r w:rsidR="00846755">
        <w:rPr>
          <w:rFonts w:ascii="Times New Roman" w:hAnsi="Times New Roman" w:cs="Times New Roman"/>
        </w:rPr>
        <w:tab/>
      </w:r>
      <w:r w:rsidR="00846755">
        <w:rPr>
          <w:rFonts w:ascii="Times New Roman" w:hAnsi="Times New Roman" w:cs="Times New Roman"/>
        </w:rPr>
        <w:tab/>
      </w:r>
      <w:r w:rsidR="00846755">
        <w:rPr>
          <w:rFonts w:ascii="Times New Roman" w:hAnsi="Times New Roman" w:cs="Times New Roman"/>
        </w:rPr>
        <w:tab/>
      </w:r>
      <w:r w:rsidR="00E037A9">
        <w:rPr>
          <w:rFonts w:ascii="Times New Roman" w:hAnsi="Times New Roman" w:cs="Times New Roman"/>
        </w:rPr>
        <w:t>Bolesławowo</w:t>
      </w:r>
      <w:r>
        <w:rPr>
          <w:rFonts w:ascii="Times New Roman" w:hAnsi="Times New Roman" w:cs="Times New Roman"/>
        </w:rPr>
        <w:t xml:space="preserve">, </w:t>
      </w:r>
      <w:r w:rsidR="000A4577">
        <w:rPr>
          <w:rFonts w:ascii="Times New Roman" w:hAnsi="Times New Roman" w:cs="Times New Roman"/>
        </w:rPr>
        <w:t>31</w:t>
      </w:r>
      <w:r w:rsidR="00E037A9">
        <w:rPr>
          <w:rFonts w:ascii="Times New Roman" w:hAnsi="Times New Roman" w:cs="Times New Roman"/>
        </w:rPr>
        <w:t>.</w:t>
      </w:r>
      <w:r w:rsidR="00E522E8">
        <w:rPr>
          <w:rFonts w:ascii="Times New Roman" w:hAnsi="Times New Roman" w:cs="Times New Roman"/>
        </w:rPr>
        <w:t>0</w:t>
      </w:r>
      <w:r w:rsidR="000A4577">
        <w:rPr>
          <w:rFonts w:ascii="Times New Roman" w:hAnsi="Times New Roman" w:cs="Times New Roman"/>
        </w:rPr>
        <w:t>1</w:t>
      </w:r>
      <w:r w:rsidR="00E037A9">
        <w:rPr>
          <w:rFonts w:ascii="Times New Roman" w:hAnsi="Times New Roman" w:cs="Times New Roman"/>
        </w:rPr>
        <w:t>.20</w:t>
      </w:r>
      <w:r w:rsidR="00225312" w:rsidRPr="00DB2F97">
        <w:rPr>
          <w:rFonts w:ascii="Times New Roman" w:hAnsi="Times New Roman" w:cs="Times New Roman"/>
        </w:rPr>
        <w:t>2</w:t>
      </w:r>
      <w:r w:rsidR="000A4577">
        <w:rPr>
          <w:rFonts w:ascii="Times New Roman" w:hAnsi="Times New Roman" w:cs="Times New Roman"/>
        </w:rPr>
        <w:t>4</w:t>
      </w:r>
      <w:r w:rsidR="00225312" w:rsidRPr="00DB2F97">
        <w:rPr>
          <w:rFonts w:ascii="Times New Roman" w:hAnsi="Times New Roman" w:cs="Times New Roman"/>
        </w:rPr>
        <w:t xml:space="preserve"> r.</w:t>
      </w:r>
    </w:p>
    <w:p w:rsidR="00225312" w:rsidRPr="00DB2F97" w:rsidRDefault="00225312">
      <w:pPr>
        <w:rPr>
          <w:rFonts w:ascii="Times New Roman" w:hAnsi="Times New Roman" w:cs="Times New Roman"/>
        </w:rPr>
      </w:pPr>
    </w:p>
    <w:p w:rsidR="00225312" w:rsidRPr="00DB2F97" w:rsidRDefault="00225312">
      <w:pPr>
        <w:rPr>
          <w:rFonts w:ascii="Times New Roman" w:hAnsi="Times New Roman" w:cs="Times New Roman"/>
        </w:rPr>
      </w:pPr>
    </w:p>
    <w:p w:rsidR="00225312" w:rsidRPr="00DB2F97" w:rsidRDefault="00225312">
      <w:pPr>
        <w:rPr>
          <w:rFonts w:ascii="Times New Roman" w:hAnsi="Times New Roman" w:cs="Times New Roman"/>
          <w:sz w:val="28"/>
          <w:szCs w:val="28"/>
        </w:rPr>
      </w:pPr>
    </w:p>
    <w:p w:rsidR="00225312" w:rsidRPr="00DB2F97" w:rsidRDefault="00225312" w:rsidP="00225312">
      <w:pPr>
        <w:jc w:val="center"/>
        <w:rPr>
          <w:rFonts w:ascii="Times New Roman" w:hAnsi="Times New Roman" w:cs="Times New Roman"/>
          <w:b/>
          <w:sz w:val="28"/>
          <w:szCs w:val="28"/>
        </w:rPr>
      </w:pPr>
      <w:r w:rsidRPr="00DB2F97">
        <w:rPr>
          <w:rFonts w:ascii="Times New Roman" w:hAnsi="Times New Roman" w:cs="Times New Roman"/>
          <w:b/>
          <w:sz w:val="28"/>
          <w:szCs w:val="28"/>
        </w:rPr>
        <w:t>SPECYFIKACJA WARUNKÓW ZAMÓWIENIA</w:t>
      </w:r>
    </w:p>
    <w:p w:rsidR="00225312" w:rsidRPr="00DB2F97" w:rsidRDefault="00225312" w:rsidP="002416D7">
      <w:pPr>
        <w:spacing w:after="0" w:line="360" w:lineRule="auto"/>
        <w:jc w:val="center"/>
        <w:rPr>
          <w:rFonts w:ascii="Times New Roman" w:hAnsi="Times New Roman" w:cs="Times New Roman"/>
          <w:b/>
          <w:sz w:val="16"/>
          <w:szCs w:val="16"/>
        </w:rPr>
      </w:pPr>
    </w:p>
    <w:p w:rsidR="002416D7" w:rsidRDefault="002416D7" w:rsidP="002416D7">
      <w:pPr>
        <w:pStyle w:val="NormalnyWeb"/>
        <w:spacing w:before="0" w:beforeAutospacing="0" w:after="0" w:afterAutospacing="0" w:line="360" w:lineRule="auto"/>
        <w:jc w:val="center"/>
      </w:pPr>
      <w:r>
        <w:rPr>
          <w:rStyle w:val="Pogrubienie"/>
        </w:rPr>
        <w:t xml:space="preserve">Zakup paliw płynnych dla pojazdów samochodowych i </w:t>
      </w:r>
    </w:p>
    <w:p w:rsidR="002416D7" w:rsidRDefault="002416D7" w:rsidP="002416D7">
      <w:pPr>
        <w:pStyle w:val="NormalnyWeb"/>
        <w:spacing w:before="0" w:beforeAutospacing="0" w:after="0" w:afterAutospacing="0" w:line="360" w:lineRule="auto"/>
        <w:jc w:val="center"/>
      </w:pPr>
      <w:r>
        <w:rPr>
          <w:rStyle w:val="Pogrubienie"/>
        </w:rPr>
        <w:t xml:space="preserve">narzędzi rolniczych spalinowych będących w dyspozycji Zamawiającego oraz na potrzeby produkcji rolniczej </w:t>
      </w:r>
      <w:r w:rsidR="000A4577">
        <w:rPr>
          <w:rStyle w:val="Pogrubienie"/>
        </w:rPr>
        <w:t>od miesiąca lutego 2024</w:t>
      </w:r>
      <w:r w:rsidR="00E522E8">
        <w:rPr>
          <w:rStyle w:val="Pogrubienie"/>
        </w:rPr>
        <w:t xml:space="preserve"> roku do końca miesiąca grudnia 202</w:t>
      </w:r>
      <w:r w:rsidR="000A4577">
        <w:rPr>
          <w:rStyle w:val="Pogrubienie"/>
        </w:rPr>
        <w:t>4</w:t>
      </w:r>
    </w:p>
    <w:p w:rsidR="00225312" w:rsidRPr="00DB2F97" w:rsidRDefault="00225312" w:rsidP="00225312">
      <w:pPr>
        <w:jc w:val="center"/>
        <w:rPr>
          <w:rFonts w:ascii="Times New Roman" w:hAnsi="Times New Roman" w:cs="Times New Roman"/>
          <w:b/>
        </w:rPr>
      </w:pPr>
    </w:p>
    <w:p w:rsidR="00225312" w:rsidRPr="00DB2F97" w:rsidRDefault="00225312" w:rsidP="00225312">
      <w:pPr>
        <w:jc w:val="center"/>
        <w:rPr>
          <w:rFonts w:ascii="Times New Roman" w:hAnsi="Times New Roman" w:cs="Times New Roman"/>
          <w:b/>
        </w:rPr>
      </w:pPr>
    </w:p>
    <w:p w:rsidR="00225312" w:rsidRDefault="00225312" w:rsidP="00DB2F97">
      <w:pPr>
        <w:rPr>
          <w:rFonts w:ascii="Times New Roman" w:hAnsi="Times New Roman" w:cs="Times New Roman"/>
          <w:b/>
        </w:rPr>
      </w:pPr>
    </w:p>
    <w:p w:rsidR="00DB2F97" w:rsidRPr="00CF78EA" w:rsidRDefault="00DB2F97" w:rsidP="00DB2F97">
      <w:pPr>
        <w:rPr>
          <w:rFonts w:ascii="Times New Roman" w:hAnsi="Times New Roman" w:cs="Times New Roman"/>
          <w:i/>
          <w:sz w:val="20"/>
          <w:szCs w:val="20"/>
        </w:rPr>
      </w:pPr>
      <w:r w:rsidRPr="00CF78EA">
        <w:rPr>
          <w:rFonts w:ascii="Times New Roman" w:hAnsi="Times New Roman" w:cs="Times New Roman"/>
          <w:i/>
          <w:sz w:val="20"/>
          <w:szCs w:val="20"/>
        </w:rPr>
        <w:t xml:space="preserve">Postępowanie o udzielenie zamówienia prowadzone jest w trybie podstawowym bez negocjacji na podstawie art. 275 pkt. 1 ustawy </w:t>
      </w:r>
      <w:r w:rsidR="00CF78EA" w:rsidRPr="00CF78EA">
        <w:rPr>
          <w:rFonts w:ascii="Times New Roman" w:hAnsi="Times New Roman" w:cs="Times New Roman"/>
          <w:i/>
          <w:sz w:val="20"/>
          <w:szCs w:val="20"/>
        </w:rPr>
        <w:t xml:space="preserve">z dnia 11 września 2019 r. – Prawo zamówień publicznych (Dz. U. z 2019 r., poz. 2019 ze zm.) – zwaną dalej ustawą </w:t>
      </w:r>
      <w:proofErr w:type="spellStart"/>
      <w:r w:rsidR="00CF78EA" w:rsidRPr="00CF78EA">
        <w:rPr>
          <w:rFonts w:ascii="Times New Roman" w:hAnsi="Times New Roman" w:cs="Times New Roman"/>
          <w:i/>
          <w:sz w:val="20"/>
          <w:szCs w:val="20"/>
        </w:rPr>
        <w:t>Pzp</w:t>
      </w:r>
      <w:proofErr w:type="spellEnd"/>
      <w:r w:rsidR="00CF78EA" w:rsidRPr="00CF78EA">
        <w:rPr>
          <w:rFonts w:ascii="Times New Roman" w:hAnsi="Times New Roman" w:cs="Times New Roman"/>
          <w:i/>
          <w:sz w:val="20"/>
          <w:szCs w:val="20"/>
        </w:rPr>
        <w:t>, o wartości szacunkowej zamówienia niższej niż progi unijne.</w:t>
      </w:r>
    </w:p>
    <w:p w:rsidR="00CF78EA" w:rsidRDefault="00CF78EA" w:rsidP="00DB2F97">
      <w:pPr>
        <w:rPr>
          <w:rFonts w:ascii="Times New Roman" w:hAnsi="Times New Roman" w:cs="Times New Roman"/>
          <w:i/>
        </w:rPr>
      </w:pPr>
    </w:p>
    <w:p w:rsidR="00CF78EA" w:rsidRDefault="00CF78EA" w:rsidP="00DB2F97">
      <w:pPr>
        <w:rPr>
          <w:rFonts w:ascii="Times New Roman" w:hAnsi="Times New Roman" w:cs="Times New Roman"/>
          <w:i/>
        </w:rPr>
      </w:pPr>
    </w:p>
    <w:p w:rsidR="00CF78EA" w:rsidRDefault="00CF78EA" w:rsidP="00DB2F97">
      <w:pPr>
        <w:rPr>
          <w:rFonts w:ascii="Times New Roman" w:hAnsi="Times New Roman" w:cs="Times New Roman"/>
          <w:i/>
        </w:rPr>
      </w:pPr>
    </w:p>
    <w:p w:rsidR="00CF78EA" w:rsidRDefault="00CF78EA" w:rsidP="00DB2F97">
      <w:pPr>
        <w:rPr>
          <w:rFonts w:ascii="Times New Roman" w:hAnsi="Times New Roman" w:cs="Times New Roman"/>
          <w:i/>
        </w:rPr>
      </w:pPr>
    </w:p>
    <w:p w:rsidR="00CF78EA" w:rsidRDefault="00CF78EA" w:rsidP="00DB2F97">
      <w:pPr>
        <w:rPr>
          <w:rFonts w:ascii="Times New Roman" w:hAnsi="Times New Roman" w:cs="Times New Roman"/>
          <w:i/>
        </w:rPr>
      </w:pPr>
    </w:p>
    <w:p w:rsidR="004420C2" w:rsidRDefault="00CF78EA" w:rsidP="00DB2F97">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D83441">
        <w:rPr>
          <w:rFonts w:ascii="Times New Roman" w:hAnsi="Times New Roman" w:cs="Times New Roman"/>
        </w:rPr>
        <w:tab/>
        <w:t>Zatwierdz</w:t>
      </w:r>
      <w:r w:rsidR="008F61ED">
        <w:rPr>
          <w:rFonts w:ascii="Times New Roman" w:hAnsi="Times New Roman" w:cs="Times New Roman"/>
        </w:rPr>
        <w:t>am</w:t>
      </w:r>
      <w:r w:rsidR="00D83441">
        <w:rPr>
          <w:rFonts w:ascii="Times New Roman" w:hAnsi="Times New Roman" w:cs="Times New Roman"/>
        </w:rPr>
        <w:t>:</w:t>
      </w:r>
      <w:r w:rsidR="00D83441">
        <w:rPr>
          <w:rFonts w:ascii="Times New Roman" w:hAnsi="Times New Roman" w:cs="Times New Roman"/>
        </w:rPr>
        <w:br/>
      </w:r>
    </w:p>
    <w:p w:rsidR="00CF78EA" w:rsidRDefault="00D83441" w:rsidP="00DB2F97">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C241AD">
        <w:rPr>
          <w:rFonts w:ascii="Times New Roman" w:hAnsi="Times New Roman" w:cs="Times New Roman"/>
        </w:rPr>
        <w:t>…………………………</w:t>
      </w:r>
    </w:p>
    <w:p w:rsidR="00CF78EA" w:rsidRPr="00CF78EA" w:rsidRDefault="00C241AD" w:rsidP="00CF78EA">
      <w:pPr>
        <w:ind w:left="5664" w:firstLine="6"/>
        <w:rPr>
          <w:rFonts w:ascii="Times New Roman" w:hAnsi="Times New Roman" w:cs="Times New Roman"/>
        </w:rPr>
      </w:pPr>
      <w:r>
        <w:rPr>
          <w:rFonts w:ascii="Times New Roman" w:hAnsi="Times New Roman" w:cs="Times New Roman"/>
        </w:rPr>
        <w:t>.</w:t>
      </w:r>
    </w:p>
    <w:p w:rsidR="00225312" w:rsidRPr="00DB2F97" w:rsidRDefault="00225312" w:rsidP="00DB2F97">
      <w:pPr>
        <w:rPr>
          <w:rFonts w:ascii="Times New Roman" w:hAnsi="Times New Roman" w:cs="Times New Roman"/>
          <w:i/>
        </w:rPr>
      </w:pPr>
    </w:p>
    <w:p w:rsidR="000E39B7" w:rsidRDefault="000E39B7" w:rsidP="00225312">
      <w:pPr>
        <w:rPr>
          <w:rFonts w:ascii="Times New Roman" w:hAnsi="Times New Roman" w:cs="Times New Roman"/>
          <w:b/>
        </w:rPr>
      </w:pPr>
    </w:p>
    <w:p w:rsidR="00CF78EA" w:rsidRDefault="00CF78EA" w:rsidP="00225312">
      <w:pPr>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p>
    <w:p w:rsidR="00095E1B" w:rsidRDefault="00095E1B" w:rsidP="00225312">
      <w:pPr>
        <w:rPr>
          <w:rFonts w:ascii="Times New Roman" w:hAnsi="Times New Roman" w:cs="Times New Roman"/>
          <w:b/>
        </w:rPr>
      </w:pPr>
      <w:r>
        <w:rPr>
          <w:rFonts w:ascii="Times New Roman" w:hAnsi="Times New Roman" w:cs="Times New Roman"/>
          <w:b/>
        </w:rPr>
        <w:br w:type="page"/>
      </w:r>
    </w:p>
    <w:p w:rsidR="000E39B7" w:rsidRDefault="000E39B7" w:rsidP="000E39B7">
      <w:pPr>
        <w:pStyle w:val="Akapitzlist"/>
        <w:numPr>
          <w:ilvl w:val="0"/>
          <w:numId w:val="1"/>
        </w:numPr>
        <w:rPr>
          <w:rFonts w:ascii="Times New Roman" w:hAnsi="Times New Roman" w:cs="Times New Roman"/>
          <w:b/>
        </w:rPr>
      </w:pPr>
      <w:r>
        <w:rPr>
          <w:rFonts w:ascii="Times New Roman" w:hAnsi="Times New Roman" w:cs="Times New Roman"/>
          <w:b/>
        </w:rPr>
        <w:lastRenderedPageBreak/>
        <w:t>NAZWA ORAZ ADRES ZAMAWIAJĄCEGO</w:t>
      </w:r>
    </w:p>
    <w:p w:rsidR="00EA3DAE" w:rsidRDefault="00C241AD" w:rsidP="00D8307B">
      <w:pPr>
        <w:spacing w:line="360" w:lineRule="auto"/>
        <w:ind w:left="360"/>
        <w:rPr>
          <w:rFonts w:ascii="Times New Roman" w:hAnsi="Times New Roman" w:cs="Times New Roman"/>
        </w:rPr>
      </w:pPr>
      <w:r>
        <w:rPr>
          <w:rFonts w:ascii="Times New Roman" w:hAnsi="Times New Roman" w:cs="Times New Roman"/>
        </w:rPr>
        <w:t>Zespół Szkół Rolniczych Centrum Kształcenia Zawodowego im. Józefa Wybickiego</w:t>
      </w:r>
      <w:r w:rsidR="000E39B7">
        <w:rPr>
          <w:rFonts w:ascii="Times New Roman" w:hAnsi="Times New Roman" w:cs="Times New Roman"/>
        </w:rPr>
        <w:br/>
      </w:r>
      <w:r>
        <w:rPr>
          <w:rFonts w:ascii="Times New Roman" w:hAnsi="Times New Roman" w:cs="Times New Roman"/>
        </w:rPr>
        <w:t>Bolesławowo 15, 83-250 Skarszewy</w:t>
      </w:r>
      <w:r w:rsidR="000E39B7">
        <w:rPr>
          <w:rFonts w:ascii="Times New Roman" w:hAnsi="Times New Roman" w:cs="Times New Roman"/>
        </w:rPr>
        <w:br/>
      </w:r>
      <w:r w:rsidR="00E36A88">
        <w:rPr>
          <w:rFonts w:ascii="Times New Roman" w:hAnsi="Times New Roman" w:cs="Times New Roman"/>
        </w:rPr>
        <w:t xml:space="preserve">REGON </w:t>
      </w:r>
      <w:r>
        <w:rPr>
          <w:rFonts w:ascii="Times New Roman" w:hAnsi="Times New Roman" w:cs="Times New Roman"/>
        </w:rPr>
        <w:t>000094395</w:t>
      </w:r>
      <w:r w:rsidR="000E39B7">
        <w:rPr>
          <w:rFonts w:ascii="Times New Roman" w:hAnsi="Times New Roman" w:cs="Times New Roman"/>
        </w:rPr>
        <w:br/>
        <w:t xml:space="preserve">Tel. </w:t>
      </w:r>
      <w:bookmarkStart w:id="0" w:name="_GoBack"/>
      <w:bookmarkEnd w:id="0"/>
      <w:r>
        <w:rPr>
          <w:rFonts w:ascii="Times New Roman" w:hAnsi="Times New Roman" w:cs="Times New Roman"/>
        </w:rPr>
        <w:t>58 588 22 36</w:t>
      </w:r>
      <w:r w:rsidR="000E39B7">
        <w:rPr>
          <w:rFonts w:ascii="Times New Roman" w:hAnsi="Times New Roman" w:cs="Times New Roman"/>
        </w:rPr>
        <w:br/>
        <w:t xml:space="preserve">Adres poczty elektronicznej: </w:t>
      </w:r>
      <w:r>
        <w:rPr>
          <w:rFonts w:ascii="Times New Roman" w:hAnsi="Times New Roman" w:cs="Times New Roman"/>
        </w:rPr>
        <w:t>boles</w:t>
      </w:r>
      <w:r w:rsidR="003329EE">
        <w:rPr>
          <w:rFonts w:ascii="Times New Roman" w:hAnsi="Times New Roman" w:cs="Times New Roman"/>
        </w:rPr>
        <w:t>l</w:t>
      </w:r>
      <w:r>
        <w:rPr>
          <w:rFonts w:ascii="Times New Roman" w:hAnsi="Times New Roman" w:cs="Times New Roman"/>
        </w:rPr>
        <w:t>awowo@wp.pl</w:t>
      </w:r>
      <w:r w:rsidR="000E39B7">
        <w:rPr>
          <w:rFonts w:ascii="Times New Roman" w:hAnsi="Times New Roman" w:cs="Times New Roman"/>
        </w:rPr>
        <w:br/>
        <w:t xml:space="preserve">Adres strony internetowej: </w:t>
      </w:r>
      <w:r w:rsidR="00AC0759">
        <w:rPr>
          <w:rFonts w:ascii="Times New Roman" w:hAnsi="Times New Roman" w:cs="Times New Roman"/>
        </w:rPr>
        <w:t xml:space="preserve">zsrckp.bip.gov.pl, </w:t>
      </w:r>
      <w:r w:rsidR="00FF11C0" w:rsidRPr="00FF11C0">
        <w:rPr>
          <w:rFonts w:ascii="Times New Roman" w:hAnsi="Times New Roman" w:cs="Times New Roman"/>
        </w:rPr>
        <w:t>www.</w:t>
      </w:r>
      <w:r>
        <w:rPr>
          <w:rFonts w:ascii="Times New Roman" w:hAnsi="Times New Roman" w:cs="Times New Roman"/>
        </w:rPr>
        <w:t>boleslawowo.pl</w:t>
      </w:r>
      <w:r w:rsidR="00FF11C0">
        <w:rPr>
          <w:rFonts w:ascii="Times New Roman" w:hAnsi="Times New Roman" w:cs="Times New Roman"/>
        </w:rPr>
        <w:t xml:space="preserve">,  </w:t>
      </w:r>
      <w:r w:rsidR="00EA3DAE">
        <w:rPr>
          <w:rFonts w:ascii="Times New Roman" w:hAnsi="Times New Roman" w:cs="Times New Roman"/>
        </w:rPr>
        <w:br/>
        <w:t>Adres platformy: https://</w:t>
      </w:r>
      <w:r w:rsidR="00E522E8">
        <w:rPr>
          <w:rFonts w:ascii="Times New Roman" w:hAnsi="Times New Roman" w:cs="Times New Roman"/>
        </w:rPr>
        <w:t>ezamowienia.gov.pl</w:t>
      </w:r>
    </w:p>
    <w:p w:rsidR="00897096" w:rsidRDefault="000E39B7" w:rsidP="00897096">
      <w:pPr>
        <w:pStyle w:val="Akapitzlist"/>
        <w:numPr>
          <w:ilvl w:val="0"/>
          <w:numId w:val="1"/>
        </w:numPr>
        <w:jc w:val="both"/>
        <w:rPr>
          <w:rFonts w:ascii="Times New Roman" w:hAnsi="Times New Roman" w:cs="Times New Roman"/>
          <w:b/>
        </w:rPr>
      </w:pPr>
      <w:r w:rsidRPr="000E39B7">
        <w:rPr>
          <w:rFonts w:ascii="Times New Roman" w:hAnsi="Times New Roman" w:cs="Times New Roman"/>
          <w:b/>
        </w:rPr>
        <w:t>ADRES STRONY INTERNETOWEJ, NA KT</w:t>
      </w:r>
      <w:r w:rsidR="00897096">
        <w:rPr>
          <w:rFonts w:ascii="Times New Roman" w:hAnsi="Times New Roman" w:cs="Times New Roman"/>
          <w:b/>
        </w:rPr>
        <w:t>ÓREJ UDOSTĘPNIANE BĘDĄ ZMIANY I </w:t>
      </w:r>
      <w:r w:rsidRPr="000E39B7">
        <w:rPr>
          <w:rFonts w:ascii="Times New Roman" w:hAnsi="Times New Roman" w:cs="Times New Roman"/>
          <w:b/>
        </w:rPr>
        <w:t>WYJAŚNIENIA TREŚCI SWZ ORAZ INNE DOKUMENTY ZAMÓWIENIA BEZPOŚREDNIO ZWIĄZANE Z POSTĘPOWANIEM O UDZIELENIE ZAMÓWIENIA</w:t>
      </w:r>
    </w:p>
    <w:p w:rsidR="00897096" w:rsidRPr="00897096" w:rsidRDefault="00897096" w:rsidP="00897096">
      <w:pPr>
        <w:pStyle w:val="Akapitzlist"/>
        <w:ind w:left="360"/>
        <w:jc w:val="both"/>
        <w:rPr>
          <w:rFonts w:ascii="Times New Roman" w:hAnsi="Times New Roman" w:cs="Times New Roman"/>
          <w:b/>
        </w:rPr>
      </w:pPr>
    </w:p>
    <w:p w:rsidR="009E38B4" w:rsidRPr="00E522E8" w:rsidRDefault="00E522E8" w:rsidP="00E522E8">
      <w:pPr>
        <w:pStyle w:val="Akapitzlist"/>
        <w:numPr>
          <w:ilvl w:val="1"/>
          <w:numId w:val="1"/>
        </w:numPr>
        <w:spacing w:line="360" w:lineRule="auto"/>
        <w:ind w:left="851" w:hanging="491"/>
        <w:jc w:val="both"/>
        <w:rPr>
          <w:rFonts w:ascii="Times New Roman" w:hAnsi="Times New Roman" w:cs="Times New Roman"/>
        </w:rPr>
      </w:pPr>
      <w:r w:rsidRPr="00897096">
        <w:rPr>
          <w:rFonts w:ascii="Times New Roman" w:hAnsi="Times New Roman" w:cs="Times New Roman"/>
        </w:rPr>
        <w:t>Postępowanie prowadzone jest przy użyciu środk</w:t>
      </w:r>
      <w:r>
        <w:rPr>
          <w:rFonts w:ascii="Times New Roman" w:hAnsi="Times New Roman" w:cs="Times New Roman"/>
        </w:rPr>
        <w:t>ów komunikacji elektronicznej z </w:t>
      </w:r>
      <w:r w:rsidRPr="00897096">
        <w:rPr>
          <w:rFonts w:ascii="Times New Roman" w:hAnsi="Times New Roman" w:cs="Times New Roman"/>
        </w:rPr>
        <w:t xml:space="preserve">wykorzystaniem </w:t>
      </w:r>
      <w:r>
        <w:rPr>
          <w:rFonts w:ascii="Times New Roman" w:hAnsi="Times New Roman" w:cs="Times New Roman"/>
        </w:rPr>
        <w:t xml:space="preserve">Platformy </w:t>
      </w:r>
      <w:r w:rsidRPr="00E95B0F">
        <w:rPr>
          <w:rFonts w:ascii="Times New Roman" w:hAnsi="Times New Roman" w:cs="Times New Roman"/>
          <w:i/>
        </w:rPr>
        <w:t>https://</w:t>
      </w:r>
      <w:r>
        <w:rPr>
          <w:rFonts w:ascii="Times New Roman" w:hAnsi="Times New Roman" w:cs="Times New Roman"/>
          <w:i/>
        </w:rPr>
        <w:t>ezamowienia</w:t>
      </w:r>
      <w:r w:rsidRPr="00E95B0F">
        <w:rPr>
          <w:rFonts w:ascii="Times New Roman" w:hAnsi="Times New Roman" w:cs="Times New Roman"/>
          <w:i/>
        </w:rPr>
        <w:t>.gov.pl</w:t>
      </w:r>
      <w:r>
        <w:rPr>
          <w:rFonts w:ascii="Times New Roman" w:hAnsi="Times New Roman" w:cs="Times New Roman"/>
        </w:rPr>
        <w:t xml:space="preserve"> i </w:t>
      </w:r>
      <w:r w:rsidRPr="00897096">
        <w:rPr>
          <w:rFonts w:ascii="Times New Roman" w:hAnsi="Times New Roman" w:cs="Times New Roman"/>
        </w:rPr>
        <w:t xml:space="preserve">poczty elektronicznej Zamawiającego </w:t>
      </w:r>
      <w:hyperlink r:id="rId8" w:history="1">
        <w:r w:rsidRPr="00A73283">
          <w:rPr>
            <w:rStyle w:val="Hipercze"/>
            <w:rFonts w:ascii="Times New Roman" w:hAnsi="Times New Roman" w:cs="Times New Roman"/>
            <w:i/>
          </w:rPr>
          <w:t>boleslawowo@wp.pl</w:t>
        </w:r>
      </w:hyperlink>
      <w:r w:rsidRPr="00C241AD">
        <w:rPr>
          <w:rFonts w:ascii="Times New Roman" w:hAnsi="Times New Roman" w:cs="Times New Roman"/>
          <w:i/>
        </w:rPr>
        <w:t xml:space="preserve"> </w:t>
      </w:r>
      <w:r w:rsidRPr="00C241AD">
        <w:rPr>
          <w:rFonts w:ascii="Times New Roman" w:hAnsi="Times New Roman" w:cs="Times New Roman"/>
        </w:rPr>
        <w:t xml:space="preserve"> </w:t>
      </w:r>
      <w:r>
        <w:rPr>
          <w:rFonts w:ascii="Times New Roman" w:hAnsi="Times New Roman" w:cs="Times New Roman"/>
        </w:rPr>
        <w:t>Zmiany i </w:t>
      </w:r>
      <w:r w:rsidRPr="00897096">
        <w:rPr>
          <w:rFonts w:ascii="Times New Roman" w:hAnsi="Times New Roman" w:cs="Times New Roman"/>
        </w:rPr>
        <w:t>wyjaśnienia treści SWZ oraz inne dokumenty zam</w:t>
      </w:r>
      <w:r>
        <w:rPr>
          <w:rFonts w:ascii="Times New Roman" w:hAnsi="Times New Roman" w:cs="Times New Roman"/>
        </w:rPr>
        <w:t>ówienia bezpośrednio związane z </w:t>
      </w:r>
      <w:r w:rsidRPr="00897096">
        <w:rPr>
          <w:rFonts w:ascii="Times New Roman" w:hAnsi="Times New Roman" w:cs="Times New Roman"/>
        </w:rPr>
        <w:t xml:space="preserve">postępowaniem o udzielenie zamówienia będą udostępniane na stronie internetowej </w:t>
      </w:r>
      <w:r>
        <w:rPr>
          <w:rFonts w:ascii="Times New Roman" w:hAnsi="Times New Roman" w:cs="Times New Roman"/>
          <w:i/>
        </w:rPr>
        <w:t>https://ezamowienia.gov.pl.</w:t>
      </w:r>
    </w:p>
    <w:p w:rsidR="00897096" w:rsidRPr="00897096" w:rsidRDefault="00897096" w:rsidP="00897096">
      <w:pPr>
        <w:pStyle w:val="Akapitzlist"/>
        <w:ind w:left="851"/>
        <w:jc w:val="both"/>
        <w:rPr>
          <w:rFonts w:ascii="Times New Roman" w:hAnsi="Times New Roman" w:cs="Times New Roman"/>
        </w:rPr>
      </w:pPr>
    </w:p>
    <w:p w:rsidR="009E38B4" w:rsidRPr="009E38B4" w:rsidRDefault="009E38B4" w:rsidP="009E38B4">
      <w:pPr>
        <w:pStyle w:val="Akapitzlist"/>
        <w:numPr>
          <w:ilvl w:val="0"/>
          <w:numId w:val="1"/>
        </w:numPr>
        <w:rPr>
          <w:rFonts w:ascii="Times New Roman" w:hAnsi="Times New Roman" w:cs="Times New Roman"/>
          <w:b/>
        </w:rPr>
      </w:pPr>
      <w:r w:rsidRPr="009E38B4">
        <w:rPr>
          <w:rFonts w:ascii="Times New Roman" w:hAnsi="Times New Roman" w:cs="Times New Roman"/>
          <w:b/>
        </w:rPr>
        <w:t>TRYB UDZIELENIA ZAMÓWIENIA</w:t>
      </w:r>
    </w:p>
    <w:p w:rsidR="009E38B4" w:rsidRPr="009E38B4" w:rsidRDefault="009E38B4" w:rsidP="00897096">
      <w:pPr>
        <w:pStyle w:val="Akapitzlist"/>
        <w:ind w:left="360"/>
        <w:rPr>
          <w:rFonts w:ascii="Times New Roman" w:hAnsi="Times New Roman" w:cs="Times New Roman"/>
          <w:vanish/>
        </w:rPr>
      </w:pPr>
    </w:p>
    <w:p w:rsidR="009E38B4" w:rsidRDefault="009E38B4" w:rsidP="00C72906">
      <w:pPr>
        <w:pStyle w:val="Akapitzlist"/>
        <w:numPr>
          <w:ilvl w:val="1"/>
          <w:numId w:val="1"/>
        </w:numPr>
        <w:jc w:val="both"/>
        <w:rPr>
          <w:rFonts w:ascii="Times New Roman" w:hAnsi="Times New Roman" w:cs="Times New Roman"/>
        </w:rPr>
      </w:pPr>
      <w:r w:rsidRPr="00897096">
        <w:rPr>
          <w:rFonts w:ascii="Times New Roman" w:hAnsi="Times New Roman" w:cs="Times New Roman"/>
        </w:rPr>
        <w:t xml:space="preserve">Postępowanie prowadzone jest w trybie podstawowym bez negocjacji (art. 275 pkt. 1 ustawy </w:t>
      </w:r>
      <w:proofErr w:type="spellStart"/>
      <w:r w:rsidRPr="00897096">
        <w:rPr>
          <w:rFonts w:ascii="Times New Roman" w:hAnsi="Times New Roman" w:cs="Times New Roman"/>
        </w:rPr>
        <w:t>Pzp</w:t>
      </w:r>
      <w:proofErr w:type="spellEnd"/>
      <w:r w:rsidRPr="00897096">
        <w:rPr>
          <w:rFonts w:ascii="Times New Roman" w:hAnsi="Times New Roman" w:cs="Times New Roman"/>
        </w:rPr>
        <w:t>).</w:t>
      </w:r>
    </w:p>
    <w:p w:rsidR="00897096" w:rsidRPr="00897096" w:rsidRDefault="00897096" w:rsidP="00897096">
      <w:pPr>
        <w:pStyle w:val="Akapitzlist"/>
        <w:rPr>
          <w:rFonts w:ascii="Times New Roman" w:hAnsi="Times New Roman" w:cs="Times New Roman"/>
        </w:rPr>
      </w:pPr>
    </w:p>
    <w:p w:rsidR="009E38B4" w:rsidRPr="009E38B4" w:rsidRDefault="009E38B4" w:rsidP="00897096">
      <w:pPr>
        <w:pStyle w:val="Akapitzlist"/>
        <w:numPr>
          <w:ilvl w:val="0"/>
          <w:numId w:val="1"/>
        </w:numPr>
        <w:jc w:val="both"/>
        <w:rPr>
          <w:rFonts w:ascii="Times New Roman" w:hAnsi="Times New Roman" w:cs="Times New Roman"/>
        </w:rPr>
      </w:pPr>
      <w:r>
        <w:rPr>
          <w:rFonts w:ascii="Times New Roman" w:hAnsi="Times New Roman" w:cs="Times New Roman"/>
          <w:b/>
        </w:rPr>
        <w:t>INFORMACJA, CZY ZAMAWIAJĄCY PRZEWIDUJE WYBÓR NAJKORZYSTNIEJSZEJ OFERTY Z MOŻLIWOŚCIĄ PROWADZENIA NEGOCJACJI.</w:t>
      </w:r>
    </w:p>
    <w:p w:rsidR="009E38B4" w:rsidRPr="009E38B4" w:rsidRDefault="009E38B4" w:rsidP="00897096">
      <w:pPr>
        <w:pStyle w:val="Akapitzlist"/>
        <w:ind w:left="360"/>
        <w:rPr>
          <w:rFonts w:ascii="Times New Roman" w:hAnsi="Times New Roman" w:cs="Times New Roman"/>
          <w:vanish/>
        </w:rPr>
      </w:pPr>
    </w:p>
    <w:p w:rsidR="009E38B4" w:rsidRDefault="00243E09" w:rsidP="00D8307B">
      <w:pPr>
        <w:pStyle w:val="Akapitzlist"/>
        <w:numPr>
          <w:ilvl w:val="1"/>
          <w:numId w:val="1"/>
        </w:numPr>
        <w:spacing w:line="360" w:lineRule="auto"/>
        <w:jc w:val="both"/>
        <w:rPr>
          <w:rFonts w:ascii="Times New Roman" w:hAnsi="Times New Roman" w:cs="Times New Roman"/>
        </w:rPr>
      </w:pPr>
      <w:r>
        <w:rPr>
          <w:rFonts w:ascii="Times New Roman" w:hAnsi="Times New Roman" w:cs="Times New Roman"/>
        </w:rPr>
        <w:t>Zamawiający nie przewiduje wyboru najkorzystniejszej oferty z możliwością prowadzenia negocjacji.</w:t>
      </w:r>
    </w:p>
    <w:p w:rsidR="00897096" w:rsidRDefault="00897096" w:rsidP="00897096">
      <w:pPr>
        <w:pStyle w:val="Akapitzlist"/>
        <w:rPr>
          <w:rFonts w:ascii="Times New Roman" w:hAnsi="Times New Roman" w:cs="Times New Roman"/>
        </w:rPr>
      </w:pPr>
    </w:p>
    <w:p w:rsidR="00D83441" w:rsidRPr="00D83441" w:rsidRDefault="00243E09" w:rsidP="00D83441">
      <w:pPr>
        <w:pStyle w:val="Akapitzlist"/>
        <w:numPr>
          <w:ilvl w:val="0"/>
          <w:numId w:val="1"/>
        </w:numPr>
        <w:rPr>
          <w:rFonts w:ascii="Times New Roman" w:hAnsi="Times New Roman" w:cs="Times New Roman"/>
        </w:rPr>
      </w:pPr>
      <w:r>
        <w:rPr>
          <w:rFonts w:ascii="Times New Roman" w:hAnsi="Times New Roman" w:cs="Times New Roman"/>
          <w:b/>
        </w:rPr>
        <w:t>OPIS PRZEDMIOTU ZAMÓWIENIA</w:t>
      </w:r>
    </w:p>
    <w:p w:rsidR="00D83441" w:rsidRPr="00D83441" w:rsidRDefault="00D83441" w:rsidP="00D83441">
      <w:pPr>
        <w:pStyle w:val="Akapitzlist"/>
        <w:ind w:left="360"/>
        <w:rPr>
          <w:rFonts w:ascii="Times New Roman" w:hAnsi="Times New Roman" w:cs="Times New Roman"/>
        </w:rPr>
      </w:pPr>
    </w:p>
    <w:p w:rsidR="00243E09" w:rsidRPr="00900039" w:rsidRDefault="00D83441" w:rsidP="00D8307B">
      <w:pPr>
        <w:pStyle w:val="Akapitzlist"/>
        <w:numPr>
          <w:ilvl w:val="1"/>
          <w:numId w:val="1"/>
        </w:numPr>
        <w:spacing w:line="360" w:lineRule="auto"/>
        <w:ind w:hanging="436"/>
        <w:jc w:val="both"/>
        <w:rPr>
          <w:rFonts w:ascii="Times New Roman" w:hAnsi="Times New Roman" w:cs="Times New Roman"/>
        </w:rPr>
      </w:pPr>
      <w:r w:rsidRPr="00900039">
        <w:rPr>
          <w:rFonts w:ascii="Times New Roman" w:hAnsi="Times New Roman" w:cs="Times New Roman"/>
        </w:rPr>
        <w:t xml:space="preserve">Przedmiotem zamówienia jest </w:t>
      </w:r>
      <w:r w:rsidR="002416D7" w:rsidRPr="00900039">
        <w:rPr>
          <w:rFonts w:ascii="Times New Roman" w:hAnsi="Times New Roman" w:cs="Times New Roman"/>
        </w:rPr>
        <w:t>b</w:t>
      </w:r>
      <w:r w:rsidR="002416D7" w:rsidRPr="00900039">
        <w:rPr>
          <w:rFonts w:ascii="Times New Roman" w:eastAsia="Times New Roman" w:hAnsi="Times New Roman" w:cs="Times New Roman"/>
          <w:lang w:eastAsia="pl-PL"/>
        </w:rPr>
        <w:t xml:space="preserve">ezgotówkowy detaliczny zakup etyliny i oleju napędowego bezpośrednio do pojazdów / kanistra w stacjach oddalonych nie dalej niż 25 km od siedziby Zamawiającego </w:t>
      </w:r>
      <w:r w:rsidR="00900039" w:rsidRPr="00900039">
        <w:rPr>
          <w:rFonts w:ascii="Times New Roman" w:eastAsia="Times New Roman" w:hAnsi="Times New Roman" w:cs="Times New Roman"/>
          <w:lang w:eastAsia="pl-PL"/>
        </w:rPr>
        <w:t>oraz Zakup oleju napędowego na potrzeby produkcji rolniczej do zbiornika Zamawiającego w ilości nie mniejszej niż 500 litrów jednorazowo.</w:t>
      </w:r>
    </w:p>
    <w:p w:rsidR="00B727C8" w:rsidRDefault="00243E09" w:rsidP="00B727C8">
      <w:pPr>
        <w:pStyle w:val="Akapitzlist"/>
        <w:numPr>
          <w:ilvl w:val="1"/>
          <w:numId w:val="1"/>
        </w:numPr>
        <w:spacing w:line="360" w:lineRule="auto"/>
        <w:rPr>
          <w:rFonts w:ascii="Times New Roman" w:hAnsi="Times New Roman" w:cs="Times New Roman"/>
        </w:rPr>
      </w:pPr>
      <w:r>
        <w:rPr>
          <w:rFonts w:ascii="Times New Roman" w:hAnsi="Times New Roman" w:cs="Times New Roman"/>
        </w:rPr>
        <w:t xml:space="preserve">Zamawiający </w:t>
      </w:r>
      <w:r w:rsidR="002416D7">
        <w:rPr>
          <w:rFonts w:ascii="Times New Roman" w:hAnsi="Times New Roman" w:cs="Times New Roman"/>
        </w:rPr>
        <w:t xml:space="preserve">nie </w:t>
      </w:r>
      <w:r>
        <w:rPr>
          <w:rFonts w:ascii="Times New Roman" w:hAnsi="Times New Roman" w:cs="Times New Roman"/>
        </w:rPr>
        <w:t>dopuszcza składanie ofert częściowych</w:t>
      </w:r>
      <w:r w:rsidR="002416D7">
        <w:rPr>
          <w:rFonts w:ascii="Times New Roman" w:hAnsi="Times New Roman" w:cs="Times New Roman"/>
        </w:rPr>
        <w:t>.</w:t>
      </w:r>
    </w:p>
    <w:p w:rsidR="00900039" w:rsidRDefault="00900039" w:rsidP="00900039">
      <w:pPr>
        <w:pStyle w:val="Akapitzlist"/>
        <w:spacing w:line="360" w:lineRule="auto"/>
        <w:rPr>
          <w:rFonts w:ascii="Times New Roman" w:hAnsi="Times New Roman" w:cs="Times New Roman"/>
        </w:rPr>
      </w:pPr>
      <w:r>
        <w:rPr>
          <w:rFonts w:ascii="Times New Roman" w:hAnsi="Times New Roman" w:cs="Times New Roman"/>
        </w:rPr>
        <w:t>Wspólny słownik zamówień CPV:</w:t>
      </w:r>
    </w:p>
    <w:p w:rsidR="00900039" w:rsidRDefault="00900039" w:rsidP="00900039">
      <w:pPr>
        <w:pStyle w:val="Akapitzlist"/>
        <w:spacing w:line="360" w:lineRule="auto"/>
        <w:rPr>
          <w:rFonts w:ascii="Times New Roman" w:hAnsi="Times New Roman" w:cs="Times New Roman"/>
        </w:rPr>
      </w:pPr>
      <w:r>
        <w:rPr>
          <w:rFonts w:ascii="Times New Roman" w:hAnsi="Times New Roman" w:cs="Times New Roman"/>
        </w:rPr>
        <w:t>09134000-7 olej napędowy</w:t>
      </w:r>
    </w:p>
    <w:p w:rsidR="00900039" w:rsidRPr="00D8307B" w:rsidRDefault="00900039" w:rsidP="00900039">
      <w:pPr>
        <w:pStyle w:val="Akapitzlist"/>
        <w:spacing w:line="360" w:lineRule="auto"/>
        <w:rPr>
          <w:rFonts w:ascii="Times New Roman" w:hAnsi="Times New Roman" w:cs="Times New Roman"/>
        </w:rPr>
      </w:pPr>
      <w:r>
        <w:rPr>
          <w:rFonts w:ascii="Times New Roman" w:hAnsi="Times New Roman" w:cs="Times New Roman"/>
        </w:rPr>
        <w:t>09132000-3 benzyna</w:t>
      </w:r>
    </w:p>
    <w:p w:rsidR="00E71A04" w:rsidRDefault="00E71A04" w:rsidP="00E71A04">
      <w:pPr>
        <w:pStyle w:val="Akapitzlist"/>
        <w:rPr>
          <w:rFonts w:ascii="Times New Roman" w:hAnsi="Times New Roman" w:cs="Times New Roman"/>
        </w:rPr>
      </w:pPr>
    </w:p>
    <w:p w:rsidR="00900039" w:rsidRDefault="00900039" w:rsidP="00E71A04">
      <w:pPr>
        <w:pStyle w:val="Akapitzlist"/>
        <w:rPr>
          <w:rFonts w:ascii="Times New Roman" w:hAnsi="Times New Roman" w:cs="Times New Roman"/>
        </w:rPr>
      </w:pPr>
    </w:p>
    <w:p w:rsidR="00900039" w:rsidRDefault="00900039" w:rsidP="00E71A04">
      <w:pPr>
        <w:pStyle w:val="Akapitzlist"/>
        <w:rPr>
          <w:rFonts w:ascii="Times New Roman" w:hAnsi="Times New Roman" w:cs="Times New Roman"/>
        </w:rPr>
      </w:pPr>
    </w:p>
    <w:p w:rsidR="00900039" w:rsidRDefault="00900039" w:rsidP="00E71A04">
      <w:pPr>
        <w:pStyle w:val="Akapitzlist"/>
        <w:rPr>
          <w:rFonts w:ascii="Times New Roman" w:hAnsi="Times New Roman" w:cs="Times New Roman"/>
        </w:rPr>
      </w:pPr>
    </w:p>
    <w:p w:rsidR="005C6441" w:rsidRDefault="005C6441" w:rsidP="00897096">
      <w:pPr>
        <w:pStyle w:val="Akapitzlist"/>
        <w:numPr>
          <w:ilvl w:val="0"/>
          <w:numId w:val="1"/>
        </w:numPr>
        <w:rPr>
          <w:rFonts w:ascii="Times New Roman" w:hAnsi="Times New Roman" w:cs="Times New Roman"/>
          <w:b/>
        </w:rPr>
      </w:pPr>
      <w:r w:rsidRPr="00E71A04">
        <w:rPr>
          <w:rFonts w:ascii="Times New Roman" w:hAnsi="Times New Roman" w:cs="Times New Roman"/>
          <w:b/>
        </w:rPr>
        <w:lastRenderedPageBreak/>
        <w:t>TERMIN WYKONANIA ZAMÓWIENIA</w:t>
      </w:r>
    </w:p>
    <w:p w:rsidR="00E71A04" w:rsidRPr="00E71A04" w:rsidRDefault="00E71A04" w:rsidP="00E71A04">
      <w:pPr>
        <w:pStyle w:val="Akapitzlist"/>
        <w:ind w:left="360"/>
        <w:rPr>
          <w:rFonts w:ascii="Times New Roman" w:hAnsi="Times New Roman" w:cs="Times New Roman"/>
          <w:b/>
        </w:rPr>
      </w:pPr>
    </w:p>
    <w:p w:rsidR="005C6441" w:rsidRDefault="005C6441" w:rsidP="00D8307B">
      <w:pPr>
        <w:pStyle w:val="Akapitzlist"/>
        <w:numPr>
          <w:ilvl w:val="1"/>
          <w:numId w:val="1"/>
        </w:numPr>
        <w:spacing w:line="360" w:lineRule="auto"/>
        <w:jc w:val="both"/>
        <w:rPr>
          <w:rFonts w:ascii="Times New Roman" w:hAnsi="Times New Roman" w:cs="Times New Roman"/>
        </w:rPr>
      </w:pPr>
      <w:r>
        <w:rPr>
          <w:rFonts w:ascii="Times New Roman" w:hAnsi="Times New Roman" w:cs="Times New Roman"/>
        </w:rPr>
        <w:t xml:space="preserve">Zamówienie musi zostać zrealizowane sukcesywnie w </w:t>
      </w:r>
      <w:r w:rsidR="00F26441">
        <w:rPr>
          <w:rFonts w:ascii="Times New Roman" w:hAnsi="Times New Roman" w:cs="Times New Roman"/>
        </w:rPr>
        <w:t xml:space="preserve">okresie od </w:t>
      </w:r>
      <w:r w:rsidR="00E522E8">
        <w:rPr>
          <w:rFonts w:ascii="Times New Roman" w:hAnsi="Times New Roman" w:cs="Times New Roman"/>
        </w:rPr>
        <w:t>miesiąca lutego 202</w:t>
      </w:r>
      <w:r w:rsidR="000A4577">
        <w:rPr>
          <w:rFonts w:ascii="Times New Roman" w:hAnsi="Times New Roman" w:cs="Times New Roman"/>
        </w:rPr>
        <w:t>4</w:t>
      </w:r>
      <w:r w:rsidR="00E522E8">
        <w:rPr>
          <w:rFonts w:ascii="Times New Roman" w:hAnsi="Times New Roman" w:cs="Times New Roman"/>
        </w:rPr>
        <w:t xml:space="preserve"> roku do końca miesiąca grudnia 202</w:t>
      </w:r>
      <w:r w:rsidR="000A4577">
        <w:rPr>
          <w:rFonts w:ascii="Times New Roman" w:hAnsi="Times New Roman" w:cs="Times New Roman"/>
        </w:rPr>
        <w:t>4</w:t>
      </w:r>
      <w:r w:rsidR="00F26441">
        <w:rPr>
          <w:rFonts w:ascii="Times New Roman" w:hAnsi="Times New Roman" w:cs="Times New Roman"/>
        </w:rPr>
        <w:t>r.</w:t>
      </w:r>
    </w:p>
    <w:p w:rsidR="00E71A04" w:rsidRPr="00E71A04" w:rsidRDefault="00E71A04" w:rsidP="00E71A04">
      <w:pPr>
        <w:pStyle w:val="Akapitzlist"/>
        <w:rPr>
          <w:rFonts w:ascii="Times New Roman" w:hAnsi="Times New Roman" w:cs="Times New Roman"/>
          <w:b/>
        </w:rPr>
      </w:pPr>
    </w:p>
    <w:p w:rsidR="005C6441" w:rsidRDefault="005C6441" w:rsidP="00897096">
      <w:pPr>
        <w:pStyle w:val="Akapitzlist"/>
        <w:numPr>
          <w:ilvl w:val="0"/>
          <w:numId w:val="1"/>
        </w:numPr>
        <w:rPr>
          <w:rFonts w:ascii="Times New Roman" w:hAnsi="Times New Roman" w:cs="Times New Roman"/>
          <w:b/>
        </w:rPr>
      </w:pPr>
      <w:r w:rsidRPr="00E71A04">
        <w:rPr>
          <w:rFonts w:ascii="Times New Roman" w:hAnsi="Times New Roman" w:cs="Times New Roman"/>
          <w:b/>
        </w:rPr>
        <w:t>WARUNKI UDZIAŁU W POSTĘPOWANIU</w:t>
      </w:r>
    </w:p>
    <w:p w:rsidR="00E71A04" w:rsidRPr="00E71A04" w:rsidRDefault="00E71A04" w:rsidP="00E71A04">
      <w:pPr>
        <w:pStyle w:val="Akapitzlist"/>
        <w:ind w:left="360"/>
        <w:rPr>
          <w:rFonts w:ascii="Times New Roman" w:hAnsi="Times New Roman" w:cs="Times New Roman"/>
          <w:b/>
        </w:rPr>
      </w:pPr>
    </w:p>
    <w:p w:rsidR="005C6441" w:rsidRDefault="005C6441" w:rsidP="00D8307B">
      <w:pPr>
        <w:pStyle w:val="Akapitzlist"/>
        <w:numPr>
          <w:ilvl w:val="1"/>
          <w:numId w:val="1"/>
        </w:numPr>
        <w:spacing w:line="360" w:lineRule="auto"/>
        <w:jc w:val="both"/>
        <w:rPr>
          <w:rFonts w:ascii="Times New Roman" w:hAnsi="Times New Roman" w:cs="Times New Roman"/>
        </w:rPr>
      </w:pPr>
      <w:r>
        <w:rPr>
          <w:rFonts w:ascii="Times New Roman" w:hAnsi="Times New Roman" w:cs="Times New Roman"/>
        </w:rPr>
        <w:t xml:space="preserve">O udzielenie zamówienia mogą ubiegać się Wykonawcy, którzy nie podlegają wykluczeniu oraz spełniają warunki udziału w postępowaniu, o których mowa w art. 112 ust. 2 ustawy </w:t>
      </w:r>
      <w:proofErr w:type="spellStart"/>
      <w:r>
        <w:rPr>
          <w:rFonts w:ascii="Times New Roman" w:hAnsi="Times New Roman" w:cs="Times New Roman"/>
        </w:rPr>
        <w:t>Pzp</w:t>
      </w:r>
      <w:proofErr w:type="spellEnd"/>
      <w:r>
        <w:rPr>
          <w:rFonts w:ascii="Times New Roman" w:hAnsi="Times New Roman" w:cs="Times New Roman"/>
        </w:rPr>
        <w:t>.</w:t>
      </w:r>
    </w:p>
    <w:p w:rsidR="005C6441" w:rsidRDefault="005C6441" w:rsidP="00D8307B">
      <w:pPr>
        <w:pStyle w:val="Akapitzlist"/>
        <w:numPr>
          <w:ilvl w:val="1"/>
          <w:numId w:val="1"/>
        </w:numPr>
        <w:spacing w:line="360" w:lineRule="auto"/>
        <w:rPr>
          <w:rFonts w:ascii="Times New Roman" w:hAnsi="Times New Roman" w:cs="Times New Roman"/>
        </w:rPr>
      </w:pPr>
      <w:r>
        <w:rPr>
          <w:rFonts w:ascii="Times New Roman" w:hAnsi="Times New Roman" w:cs="Times New Roman"/>
        </w:rPr>
        <w:t>O udzielenie zamówienia mogą ubiegać się Wykonawcy, którzy spełniają następujące warunki:</w:t>
      </w:r>
    </w:p>
    <w:tbl>
      <w:tblPr>
        <w:tblStyle w:val="GridTable4Accent3"/>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1"/>
        <w:gridCol w:w="7796"/>
      </w:tblGrid>
      <w:tr w:rsidR="00ED6BE5" w:rsidRPr="0053444A" w:rsidTr="00C72906">
        <w:trPr>
          <w:cnfStyle w:val="100000000000"/>
          <w:trHeight w:val="284"/>
          <w:jc w:val="center"/>
        </w:trPr>
        <w:tc>
          <w:tcPr>
            <w:cnfStyle w:val="001000000000"/>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9F65FF" w:rsidRDefault="009F65FF" w:rsidP="00ED6BE5">
            <w:pPr>
              <w:jc w:val="center"/>
              <w:rPr>
                <w:rFonts w:ascii="Times New Roman" w:hAnsi="Times New Roman" w:cs="Times New Roman"/>
                <w:color w:val="000000" w:themeColor="text1"/>
                <w:sz w:val="16"/>
                <w:szCs w:val="16"/>
              </w:rPr>
            </w:pPr>
          </w:p>
          <w:p w:rsidR="009F65FF" w:rsidRDefault="009F65FF" w:rsidP="00ED6BE5">
            <w:pPr>
              <w:jc w:val="center"/>
              <w:rPr>
                <w:rFonts w:ascii="Times New Roman" w:hAnsi="Times New Roman" w:cs="Times New Roman"/>
                <w:color w:val="000000" w:themeColor="text1"/>
                <w:sz w:val="16"/>
                <w:szCs w:val="16"/>
              </w:rPr>
            </w:pPr>
          </w:p>
          <w:p w:rsidR="00ED6BE5" w:rsidRPr="00E65C2F" w:rsidRDefault="00ED6BE5" w:rsidP="00ED6BE5">
            <w:pPr>
              <w:jc w:val="center"/>
              <w:rPr>
                <w:rFonts w:ascii="Times New Roman" w:hAnsi="Times New Roman" w:cs="Times New Roman"/>
                <w:color w:val="000000" w:themeColor="text1"/>
                <w:sz w:val="16"/>
                <w:szCs w:val="16"/>
              </w:rPr>
            </w:pPr>
            <w:r>
              <w:rPr>
                <w:rFonts w:ascii="Times New Roman" w:hAnsi="Times New Roman" w:cs="Times New Roman"/>
                <w:color w:val="000000" w:themeColor="text1"/>
                <w:sz w:val="16"/>
                <w:szCs w:val="16"/>
              </w:rPr>
              <w:t>Lp.</w:t>
            </w:r>
          </w:p>
        </w:tc>
        <w:tc>
          <w:tcPr>
            <w:tcW w:w="779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ED6BE5" w:rsidRPr="0053444A" w:rsidRDefault="00ED6BE5" w:rsidP="00B96AA0">
            <w:pPr>
              <w:jc w:val="center"/>
              <w:cnfStyle w:val="100000000000"/>
              <w:rPr>
                <w:rFonts w:ascii="Times New Roman" w:hAnsi="Times New Roman" w:cs="Times New Roman"/>
                <w:sz w:val="16"/>
                <w:szCs w:val="16"/>
              </w:rPr>
            </w:pPr>
            <w:r>
              <w:rPr>
                <w:rFonts w:ascii="Times New Roman" w:hAnsi="Times New Roman" w:cs="Times New Roman"/>
                <w:color w:val="000000" w:themeColor="text1"/>
                <w:sz w:val="16"/>
                <w:szCs w:val="16"/>
              </w:rPr>
              <w:t>Warunki udziału w postępowaniu</w:t>
            </w:r>
          </w:p>
        </w:tc>
      </w:tr>
      <w:tr w:rsidR="00ED6BE5" w:rsidRPr="003E1B2C" w:rsidTr="00C72906">
        <w:trPr>
          <w:cnfStyle w:val="000000100000"/>
          <w:jc w:val="center"/>
        </w:trPr>
        <w:tc>
          <w:tcPr>
            <w:cnfStyle w:val="001000000000"/>
            <w:tcW w:w="1271" w:type="dxa"/>
            <w:tcBorders>
              <w:top w:val="single" w:sz="4" w:space="0" w:color="000000" w:themeColor="text1"/>
            </w:tcBorders>
            <w:vAlign w:val="center"/>
          </w:tcPr>
          <w:p w:rsidR="00ED6BE5" w:rsidRDefault="00ED6BE5" w:rsidP="00B96AA0">
            <w:pPr>
              <w:jc w:val="center"/>
              <w:rPr>
                <w:rFonts w:ascii="Times New Roman" w:hAnsi="Times New Roman" w:cs="Times New Roman"/>
              </w:rPr>
            </w:pPr>
            <w:r>
              <w:rPr>
                <w:rFonts w:ascii="Times New Roman" w:hAnsi="Times New Roman" w:cs="Times New Roman"/>
              </w:rPr>
              <w:t>1</w:t>
            </w:r>
          </w:p>
        </w:tc>
        <w:tc>
          <w:tcPr>
            <w:tcW w:w="7796" w:type="dxa"/>
            <w:tcBorders>
              <w:top w:val="single" w:sz="4" w:space="0" w:color="000000" w:themeColor="text1"/>
            </w:tcBorders>
          </w:tcPr>
          <w:p w:rsidR="00F700FC" w:rsidRPr="003740AA" w:rsidRDefault="00ED6BE5" w:rsidP="00B96AA0">
            <w:pPr>
              <w:cnfStyle w:val="000000100000"/>
              <w:rPr>
                <w:rFonts w:ascii="Times New Roman" w:hAnsi="Times New Roman" w:cs="Times New Roman"/>
                <w:sz w:val="16"/>
                <w:szCs w:val="16"/>
              </w:rPr>
            </w:pPr>
            <w:r>
              <w:rPr>
                <w:rFonts w:ascii="Times New Roman" w:hAnsi="Times New Roman" w:cs="Times New Roman"/>
                <w:b/>
                <w:sz w:val="16"/>
                <w:szCs w:val="16"/>
              </w:rPr>
              <w:t xml:space="preserve">Zdolność do występowania w obrocie gospodarczym. </w:t>
            </w:r>
            <w:r w:rsidRPr="00ED6BE5">
              <w:rPr>
                <w:rFonts w:ascii="Times New Roman" w:hAnsi="Times New Roman" w:cs="Times New Roman"/>
                <w:sz w:val="16"/>
                <w:szCs w:val="16"/>
              </w:rPr>
              <w:t>O udzielenie zamówienia mogą ubiegać się Wykonawcy prowadzący działalność gospodarczą lub zawodową, którzy są wpisani do jednego z rejestrów zawodowych lub handlowych prowadzonych w kraju, w którym mają siedzibę lub miejsce zamieszkania. Zamawiający nie stawia szczególnych wymagań w zakresie spełnienia tego warunku. Ocena spełniania warunków udziału w postępowaniu będzie dokonana na zasadzie spełnia/nie spełnia.</w:t>
            </w:r>
          </w:p>
        </w:tc>
      </w:tr>
      <w:tr w:rsidR="00ED6BE5" w:rsidTr="00C72906">
        <w:trPr>
          <w:jc w:val="center"/>
        </w:trPr>
        <w:tc>
          <w:tcPr>
            <w:cnfStyle w:val="001000000000"/>
            <w:tcW w:w="1271" w:type="dxa"/>
            <w:vAlign w:val="center"/>
          </w:tcPr>
          <w:p w:rsidR="00ED6BE5" w:rsidRDefault="00ED6BE5" w:rsidP="00B96AA0">
            <w:pPr>
              <w:jc w:val="center"/>
              <w:rPr>
                <w:rFonts w:ascii="Times New Roman" w:hAnsi="Times New Roman" w:cs="Times New Roman"/>
              </w:rPr>
            </w:pPr>
            <w:r>
              <w:rPr>
                <w:rFonts w:ascii="Times New Roman" w:hAnsi="Times New Roman" w:cs="Times New Roman"/>
              </w:rPr>
              <w:t>2</w:t>
            </w:r>
          </w:p>
        </w:tc>
        <w:tc>
          <w:tcPr>
            <w:tcW w:w="7796" w:type="dxa"/>
          </w:tcPr>
          <w:p w:rsidR="00ED6BE5" w:rsidRDefault="00096174" w:rsidP="00B96AA0">
            <w:pPr>
              <w:cnfStyle w:val="000000000000"/>
              <w:rPr>
                <w:rFonts w:ascii="Times New Roman" w:hAnsi="Times New Roman" w:cs="Times New Roman"/>
              </w:rPr>
            </w:pPr>
            <w:r>
              <w:rPr>
                <w:rFonts w:ascii="Times New Roman" w:hAnsi="Times New Roman" w:cs="Times New Roman"/>
                <w:b/>
                <w:sz w:val="16"/>
                <w:szCs w:val="16"/>
              </w:rPr>
              <w:t xml:space="preserve">Uprawnienia do prowadzenia określonej działalności gospodarczej lub zawodowej, o ile wynika to z odrębnych przepisów. </w:t>
            </w:r>
            <w:r w:rsidRPr="00096174">
              <w:rPr>
                <w:rFonts w:ascii="Times New Roman" w:hAnsi="Times New Roman" w:cs="Times New Roman"/>
                <w:sz w:val="16"/>
                <w:szCs w:val="16"/>
              </w:rPr>
              <w:t>O udzielenie zamówienia mogą ubiegać się Wykonawcy, którzy spełniają warunki dotyczące posiadania kompetencji lub uprawnień do prowadzenia określonej działalności zawodowej, o ile wynika to z odrębnych przepisów. Zamawiający nie stawia szczególnych wymagań w zakresie spełnienia tego warunku. Ocena spełniania warunków udziału w postępowaniu będzie dokonana na zasadzie spełnia/nie spełnia.</w:t>
            </w:r>
          </w:p>
        </w:tc>
      </w:tr>
      <w:tr w:rsidR="00ED6BE5" w:rsidTr="00C72906">
        <w:trPr>
          <w:cnfStyle w:val="000000100000"/>
          <w:jc w:val="center"/>
        </w:trPr>
        <w:tc>
          <w:tcPr>
            <w:cnfStyle w:val="001000000000"/>
            <w:tcW w:w="1271" w:type="dxa"/>
            <w:vAlign w:val="center"/>
          </w:tcPr>
          <w:p w:rsidR="00ED6BE5" w:rsidRDefault="00ED6BE5" w:rsidP="00B96AA0">
            <w:pPr>
              <w:jc w:val="center"/>
              <w:rPr>
                <w:rFonts w:ascii="Times New Roman" w:hAnsi="Times New Roman" w:cs="Times New Roman"/>
              </w:rPr>
            </w:pPr>
            <w:r>
              <w:rPr>
                <w:rFonts w:ascii="Times New Roman" w:hAnsi="Times New Roman" w:cs="Times New Roman"/>
              </w:rPr>
              <w:t>3</w:t>
            </w:r>
          </w:p>
        </w:tc>
        <w:tc>
          <w:tcPr>
            <w:tcW w:w="7796" w:type="dxa"/>
          </w:tcPr>
          <w:p w:rsidR="00ED6BE5" w:rsidRPr="00096174" w:rsidRDefault="00096174" w:rsidP="00B96AA0">
            <w:pPr>
              <w:cnfStyle w:val="000000100000"/>
              <w:rPr>
                <w:rFonts w:ascii="Times New Roman" w:hAnsi="Times New Roman" w:cs="Times New Roman"/>
              </w:rPr>
            </w:pPr>
            <w:r>
              <w:rPr>
                <w:rFonts w:ascii="Times New Roman" w:hAnsi="Times New Roman" w:cs="Times New Roman"/>
                <w:b/>
                <w:sz w:val="16"/>
                <w:szCs w:val="16"/>
              </w:rPr>
              <w:t xml:space="preserve">Sytuacja ekonomiczna lub finansowa. </w:t>
            </w:r>
            <w:r>
              <w:rPr>
                <w:rFonts w:ascii="Times New Roman" w:hAnsi="Times New Roman" w:cs="Times New Roman"/>
                <w:sz w:val="16"/>
                <w:szCs w:val="16"/>
              </w:rPr>
              <w:t>O udzielenie zamówienia mogą ubiegać się Wykonawcy, którzy spełniają warunki dotyczące sytuacji ekonomicznej lub finansowej. Zamawiający nie stawia szczególnych wymagań w zakresie spełnienia tego warunku. Ocena spełniania warunków udziału w postępowaniu będzie dokonana na zasadzie spełnia/nie spełnia.</w:t>
            </w:r>
          </w:p>
        </w:tc>
      </w:tr>
      <w:tr w:rsidR="00ED6BE5" w:rsidTr="00C72906">
        <w:trPr>
          <w:jc w:val="center"/>
        </w:trPr>
        <w:tc>
          <w:tcPr>
            <w:cnfStyle w:val="001000000000"/>
            <w:tcW w:w="1271" w:type="dxa"/>
            <w:vAlign w:val="center"/>
          </w:tcPr>
          <w:p w:rsidR="00ED6BE5" w:rsidRDefault="00ED6BE5" w:rsidP="00B96AA0">
            <w:pPr>
              <w:jc w:val="center"/>
              <w:rPr>
                <w:rFonts w:ascii="Times New Roman" w:hAnsi="Times New Roman" w:cs="Times New Roman"/>
              </w:rPr>
            </w:pPr>
            <w:r>
              <w:rPr>
                <w:rFonts w:ascii="Times New Roman" w:hAnsi="Times New Roman" w:cs="Times New Roman"/>
              </w:rPr>
              <w:t>4</w:t>
            </w:r>
          </w:p>
        </w:tc>
        <w:tc>
          <w:tcPr>
            <w:tcW w:w="7796" w:type="dxa"/>
          </w:tcPr>
          <w:p w:rsidR="00ED6BE5" w:rsidRPr="00096174" w:rsidRDefault="00096174" w:rsidP="00B96AA0">
            <w:pPr>
              <w:cnfStyle w:val="000000000000"/>
              <w:rPr>
                <w:rFonts w:ascii="Times New Roman" w:hAnsi="Times New Roman" w:cs="Times New Roman"/>
              </w:rPr>
            </w:pPr>
            <w:r>
              <w:rPr>
                <w:rFonts w:ascii="Times New Roman" w:hAnsi="Times New Roman" w:cs="Times New Roman"/>
                <w:b/>
                <w:sz w:val="16"/>
                <w:szCs w:val="16"/>
              </w:rPr>
              <w:t xml:space="preserve">Zdolność techniczna lub zawodowa. </w:t>
            </w:r>
            <w:r>
              <w:rPr>
                <w:rFonts w:ascii="Times New Roman" w:hAnsi="Times New Roman" w:cs="Times New Roman"/>
                <w:sz w:val="16"/>
                <w:szCs w:val="16"/>
              </w:rPr>
              <w:t>O udzielenie zamówienia mogą ubiegać się Wykonawcy, którzy spełniają warunki dotyczące zdolności technicznej lub zawodowej. Zamawiający nie stawia szczególnych wymagań w zakresie spełnienia tego warunku. Ocena spełniania warunków udziału w postępowaniu będzie dokonana na zasadzie spełnia/nie spełnia.</w:t>
            </w:r>
          </w:p>
        </w:tc>
      </w:tr>
    </w:tbl>
    <w:p w:rsidR="00BB690D" w:rsidRDefault="00BB690D" w:rsidP="00BB690D">
      <w:pPr>
        <w:rPr>
          <w:rFonts w:ascii="Times New Roman" w:hAnsi="Times New Roman" w:cs="Times New Roman"/>
        </w:rPr>
      </w:pPr>
    </w:p>
    <w:p w:rsidR="00BB690D" w:rsidRDefault="00BB690D" w:rsidP="00897096">
      <w:pPr>
        <w:pStyle w:val="Akapitzlist"/>
        <w:numPr>
          <w:ilvl w:val="0"/>
          <w:numId w:val="1"/>
        </w:numPr>
        <w:rPr>
          <w:rFonts w:ascii="Times New Roman" w:hAnsi="Times New Roman" w:cs="Times New Roman"/>
          <w:b/>
        </w:rPr>
      </w:pPr>
      <w:r w:rsidRPr="00D53A8C">
        <w:rPr>
          <w:rFonts w:ascii="Times New Roman" w:hAnsi="Times New Roman" w:cs="Times New Roman"/>
          <w:b/>
        </w:rPr>
        <w:t>PODSTAWY WYKLUCZENIA WYKONAWCY Z POSTĘPOWANIA</w:t>
      </w:r>
    </w:p>
    <w:p w:rsidR="00D53A8C" w:rsidRPr="00D53A8C" w:rsidRDefault="00D53A8C" w:rsidP="00D53A8C">
      <w:pPr>
        <w:pStyle w:val="Akapitzlist"/>
        <w:ind w:left="360"/>
        <w:rPr>
          <w:rFonts w:ascii="Times New Roman" w:hAnsi="Times New Roman" w:cs="Times New Roman"/>
          <w:b/>
        </w:rPr>
      </w:pPr>
    </w:p>
    <w:p w:rsidR="00BB690D" w:rsidRDefault="00BB690D" w:rsidP="00D8307B">
      <w:pPr>
        <w:pStyle w:val="Akapitzlist"/>
        <w:numPr>
          <w:ilvl w:val="1"/>
          <w:numId w:val="1"/>
        </w:numPr>
        <w:spacing w:line="360" w:lineRule="auto"/>
        <w:jc w:val="both"/>
        <w:rPr>
          <w:rFonts w:ascii="Times New Roman" w:hAnsi="Times New Roman" w:cs="Times New Roman"/>
        </w:rPr>
      </w:pPr>
      <w:r>
        <w:rPr>
          <w:rFonts w:ascii="Times New Roman" w:hAnsi="Times New Roman" w:cs="Times New Roman"/>
        </w:rPr>
        <w:t xml:space="preserve">Zamawiający wykluczy z postępowania o udzielenia zamówienia, z zastrzeżeniem art. 110 ust. 2 ustawy </w:t>
      </w:r>
      <w:proofErr w:type="spellStart"/>
      <w:r>
        <w:rPr>
          <w:rFonts w:ascii="Times New Roman" w:hAnsi="Times New Roman" w:cs="Times New Roman"/>
        </w:rPr>
        <w:t>Pzp</w:t>
      </w:r>
      <w:proofErr w:type="spellEnd"/>
      <w:r>
        <w:rPr>
          <w:rFonts w:ascii="Times New Roman" w:hAnsi="Times New Roman" w:cs="Times New Roman"/>
        </w:rPr>
        <w:t xml:space="preserve"> Wykonawcę:</w:t>
      </w:r>
    </w:p>
    <w:p w:rsidR="00BB690D" w:rsidRDefault="00BB690D" w:rsidP="00D8307B">
      <w:pPr>
        <w:pStyle w:val="Akapitzlist"/>
        <w:numPr>
          <w:ilvl w:val="0"/>
          <w:numId w:val="2"/>
        </w:numPr>
        <w:spacing w:line="360" w:lineRule="auto"/>
        <w:jc w:val="both"/>
        <w:rPr>
          <w:rFonts w:ascii="Times New Roman" w:hAnsi="Times New Roman" w:cs="Times New Roman"/>
        </w:rPr>
      </w:pPr>
      <w:r>
        <w:rPr>
          <w:rFonts w:ascii="Times New Roman" w:hAnsi="Times New Roman" w:cs="Times New Roman"/>
        </w:rPr>
        <w:t>Będącego osobą fizyczną, którego prawomocnie skazano za przestępstwo:</w:t>
      </w:r>
    </w:p>
    <w:p w:rsidR="00BB690D" w:rsidRDefault="00BB690D" w:rsidP="00D8307B">
      <w:pPr>
        <w:pStyle w:val="Akapitzlist"/>
        <w:numPr>
          <w:ilvl w:val="0"/>
          <w:numId w:val="3"/>
        </w:numPr>
        <w:spacing w:line="360" w:lineRule="auto"/>
        <w:jc w:val="both"/>
        <w:rPr>
          <w:rFonts w:ascii="Times New Roman" w:hAnsi="Times New Roman" w:cs="Times New Roman"/>
        </w:rPr>
      </w:pPr>
      <w:r>
        <w:rPr>
          <w:rFonts w:ascii="Times New Roman" w:hAnsi="Times New Roman" w:cs="Times New Roman"/>
        </w:rPr>
        <w:t>udziału w zorganizowanej grupie przestępczej albo w związku z mającym na celu popełnienie przestępstwa lub przestępstwa skarbowego, o którym mowa w art. 258 Kodeksu karnego,</w:t>
      </w:r>
    </w:p>
    <w:p w:rsidR="00BB690D" w:rsidRDefault="00BB690D" w:rsidP="00D8307B">
      <w:pPr>
        <w:pStyle w:val="Akapitzlist"/>
        <w:numPr>
          <w:ilvl w:val="0"/>
          <w:numId w:val="3"/>
        </w:numPr>
        <w:spacing w:line="360" w:lineRule="auto"/>
        <w:jc w:val="both"/>
        <w:rPr>
          <w:rFonts w:ascii="Times New Roman" w:hAnsi="Times New Roman" w:cs="Times New Roman"/>
        </w:rPr>
      </w:pPr>
      <w:r>
        <w:rPr>
          <w:rFonts w:ascii="Times New Roman" w:hAnsi="Times New Roman" w:cs="Times New Roman"/>
        </w:rPr>
        <w:t>handlu ludźmi, o którym mowa w art. 189A Kodeksu karnego,</w:t>
      </w:r>
    </w:p>
    <w:p w:rsidR="00BB690D" w:rsidRDefault="00BB690D" w:rsidP="00D8307B">
      <w:pPr>
        <w:pStyle w:val="Akapitzlist"/>
        <w:numPr>
          <w:ilvl w:val="0"/>
          <w:numId w:val="3"/>
        </w:numPr>
        <w:spacing w:line="360" w:lineRule="auto"/>
        <w:jc w:val="both"/>
        <w:rPr>
          <w:rFonts w:ascii="Times New Roman" w:hAnsi="Times New Roman" w:cs="Times New Roman"/>
        </w:rPr>
      </w:pPr>
      <w:r>
        <w:rPr>
          <w:rFonts w:ascii="Times New Roman" w:hAnsi="Times New Roman" w:cs="Times New Roman"/>
        </w:rPr>
        <w:t>o którym mowa w art. 228-230a, art. 250A Kodeksu karnego lub w art. 46 lub art. 48 ustawy z dnia 25 czerwca 2010 r. o sporcie,</w:t>
      </w:r>
    </w:p>
    <w:p w:rsidR="00F17965" w:rsidRDefault="00BB690D" w:rsidP="00D8307B">
      <w:pPr>
        <w:pStyle w:val="Akapitzlist"/>
        <w:numPr>
          <w:ilvl w:val="0"/>
          <w:numId w:val="3"/>
        </w:numPr>
        <w:spacing w:line="360" w:lineRule="auto"/>
        <w:jc w:val="both"/>
        <w:rPr>
          <w:rFonts w:ascii="Times New Roman" w:hAnsi="Times New Roman" w:cs="Times New Roman"/>
        </w:rPr>
      </w:pPr>
      <w:r>
        <w:rPr>
          <w:rFonts w:ascii="Times New Roman" w:hAnsi="Times New Roman" w:cs="Times New Roman"/>
        </w:rPr>
        <w:t>finansowania przestępstwa o charakterze terrorystycznym</w:t>
      </w:r>
      <w:r w:rsidR="00F17965">
        <w:rPr>
          <w:rFonts w:ascii="Times New Roman" w:hAnsi="Times New Roman" w:cs="Times New Roman"/>
        </w:rPr>
        <w:t>, o którym mowa w art. 165A Kodeksu karnego lub przestępstwo udaremniania lub utrudniania stwierdzenia przestępczego pochodzenia pieniędzy lub ukrywania ich pochodzenia, o którym mowa w art. 299 Kodeksu karnego,</w:t>
      </w:r>
    </w:p>
    <w:p w:rsidR="00F17965" w:rsidRDefault="00F17965" w:rsidP="00D8307B">
      <w:pPr>
        <w:pStyle w:val="Akapitzlist"/>
        <w:numPr>
          <w:ilvl w:val="0"/>
          <w:numId w:val="3"/>
        </w:numPr>
        <w:spacing w:line="360" w:lineRule="auto"/>
        <w:jc w:val="both"/>
        <w:rPr>
          <w:rFonts w:ascii="Times New Roman" w:hAnsi="Times New Roman" w:cs="Times New Roman"/>
        </w:rPr>
      </w:pPr>
      <w:r>
        <w:rPr>
          <w:rFonts w:ascii="Times New Roman" w:hAnsi="Times New Roman" w:cs="Times New Roman"/>
        </w:rPr>
        <w:lastRenderedPageBreak/>
        <w:t>o charakterze terrorystycznym, o którym mowa w art. 115 § 20 Kodeksu karnego lub mające na celu popełnienie tego przestępstwa,</w:t>
      </w:r>
    </w:p>
    <w:p w:rsidR="00BB690D" w:rsidRDefault="00F17965" w:rsidP="00D8307B">
      <w:pPr>
        <w:pStyle w:val="Akapitzlist"/>
        <w:numPr>
          <w:ilvl w:val="0"/>
          <w:numId w:val="3"/>
        </w:numPr>
        <w:spacing w:line="360" w:lineRule="auto"/>
        <w:jc w:val="both"/>
        <w:rPr>
          <w:rFonts w:ascii="Times New Roman" w:hAnsi="Times New Roman" w:cs="Times New Roman"/>
        </w:rPr>
      </w:pPr>
      <w:r>
        <w:rPr>
          <w:rFonts w:ascii="Times New Roman" w:hAnsi="Times New Roman" w:cs="Times New Roman"/>
        </w:rPr>
        <w:t>powierzania wykonywania pracy małoletniemu cudzoziemcowi, o którym mowa a art. 9 ust. 2 ustawy z dnia 15 czerwca 2012 r. o skutkach powierzania wykonywania pracy cudzoziemcom przebywającym wbrew przepisom na terytorium Rzeczypospolitej Polskiej (Dz. U. Poz. 769)</w:t>
      </w:r>
      <w:r w:rsidR="00FD0DD0">
        <w:rPr>
          <w:rFonts w:ascii="Times New Roman" w:hAnsi="Times New Roman" w:cs="Times New Roman"/>
        </w:rPr>
        <w:t>,</w:t>
      </w:r>
    </w:p>
    <w:p w:rsidR="00FD0DD0" w:rsidRDefault="00FD0DD0" w:rsidP="00D8307B">
      <w:pPr>
        <w:pStyle w:val="Akapitzlist"/>
        <w:numPr>
          <w:ilvl w:val="0"/>
          <w:numId w:val="3"/>
        </w:numPr>
        <w:spacing w:line="360" w:lineRule="auto"/>
        <w:jc w:val="both"/>
        <w:rPr>
          <w:rFonts w:ascii="Times New Roman" w:hAnsi="Times New Roman" w:cs="Times New Roman"/>
        </w:rPr>
      </w:pPr>
      <w:r>
        <w:rPr>
          <w:rFonts w:ascii="Times New Roman" w:hAnsi="Times New Roman" w:cs="Times New Roman"/>
        </w:rPr>
        <w:t>przeciwko obrotowi gospodarczemu, o których mowa a art. 296-307 Kodeksu karnego, przestępstwo oszustwa, o którym mowa w art. 286 Kodeksu karnego, przestępstwo przeciwko wiarygodności dokumentów, o których mowa w art. 270-277d Kodeksu ka</w:t>
      </w:r>
      <w:r w:rsidR="006E6481">
        <w:rPr>
          <w:rFonts w:ascii="Times New Roman" w:hAnsi="Times New Roman" w:cs="Times New Roman"/>
        </w:rPr>
        <w:t>rnego lub przestępstwo skarbowe,</w:t>
      </w:r>
    </w:p>
    <w:p w:rsidR="007C0D57" w:rsidRDefault="007C0D57" w:rsidP="00D8307B">
      <w:pPr>
        <w:pStyle w:val="Akapitzlist"/>
        <w:numPr>
          <w:ilvl w:val="0"/>
          <w:numId w:val="3"/>
        </w:numPr>
        <w:spacing w:line="360" w:lineRule="auto"/>
        <w:jc w:val="both"/>
        <w:rPr>
          <w:rFonts w:ascii="Times New Roman" w:hAnsi="Times New Roman" w:cs="Times New Roman"/>
        </w:rPr>
      </w:pPr>
      <w:r>
        <w:rPr>
          <w:rFonts w:ascii="Times New Roman" w:hAnsi="Times New Roman" w:cs="Times New Roman"/>
        </w:rPr>
        <w:t>o których mowa w art. 9 ust. 1 i 3 lub art. 10 ustawy z dnia 15 czerwca 2012 r. o skutkach powierzania wykonywania pracy cudzoziemcom przebywającym wbrew przepisom na terytorium Rzeczypospolitej Polskiej.</w:t>
      </w:r>
    </w:p>
    <w:p w:rsidR="007C0D57" w:rsidRDefault="007C0D57" w:rsidP="00D8307B">
      <w:pPr>
        <w:pStyle w:val="Akapitzlist"/>
        <w:spacing w:line="360" w:lineRule="auto"/>
        <w:ind w:left="1440"/>
        <w:rPr>
          <w:rFonts w:ascii="Times New Roman" w:hAnsi="Times New Roman" w:cs="Times New Roman"/>
        </w:rPr>
      </w:pPr>
      <w:r>
        <w:rPr>
          <w:rFonts w:ascii="Times New Roman" w:hAnsi="Times New Roman" w:cs="Times New Roman"/>
        </w:rPr>
        <w:t>lub za odpowiedni czyn zabroniony określony w przepisach prawa obcego;</w:t>
      </w:r>
    </w:p>
    <w:p w:rsidR="00D53A8C" w:rsidRDefault="00D53A8C" w:rsidP="00D8307B">
      <w:pPr>
        <w:pStyle w:val="Akapitzlist"/>
        <w:numPr>
          <w:ilvl w:val="0"/>
          <w:numId w:val="2"/>
        </w:numPr>
        <w:spacing w:line="360" w:lineRule="auto"/>
        <w:jc w:val="both"/>
        <w:rPr>
          <w:rFonts w:ascii="Times New Roman" w:hAnsi="Times New Roman" w:cs="Times New Roman"/>
        </w:rPr>
      </w:pPr>
      <w:r>
        <w:rPr>
          <w:rFonts w:ascii="Times New Roman" w:hAnsi="Times New Roman" w:cs="Times New Roman"/>
        </w:rPr>
        <w:t>Jeżeli urzędującego członka jego organu zarządzającego lub nadz</w:t>
      </w:r>
      <w:r w:rsidR="00D8307B">
        <w:rPr>
          <w:rFonts w:ascii="Times New Roman" w:hAnsi="Times New Roman" w:cs="Times New Roman"/>
        </w:rPr>
        <w:t>orczego, wspólnika spółki w </w:t>
      </w:r>
      <w:r>
        <w:rPr>
          <w:rFonts w:ascii="Times New Roman" w:hAnsi="Times New Roman" w:cs="Times New Roman"/>
        </w:rPr>
        <w:t xml:space="preserve">spółce jawnej lub partnerskiej albo </w:t>
      </w:r>
      <w:proofErr w:type="spellStart"/>
      <w:r>
        <w:rPr>
          <w:rFonts w:ascii="Times New Roman" w:hAnsi="Times New Roman" w:cs="Times New Roman"/>
        </w:rPr>
        <w:t>komplementar</w:t>
      </w:r>
      <w:r w:rsidR="00D8307B">
        <w:rPr>
          <w:rFonts w:ascii="Times New Roman" w:hAnsi="Times New Roman" w:cs="Times New Roman"/>
        </w:rPr>
        <w:t>iusza</w:t>
      </w:r>
      <w:proofErr w:type="spellEnd"/>
      <w:r w:rsidR="00D8307B">
        <w:rPr>
          <w:rFonts w:ascii="Times New Roman" w:hAnsi="Times New Roman" w:cs="Times New Roman"/>
        </w:rPr>
        <w:t xml:space="preserve"> w spółce komandytowej lub </w:t>
      </w:r>
      <w:r>
        <w:rPr>
          <w:rFonts w:ascii="Times New Roman" w:hAnsi="Times New Roman" w:cs="Times New Roman"/>
        </w:rPr>
        <w:t xml:space="preserve">komandytowo – akcyjnej lub prokurenta prawomocnie skazano za przestępstwo, o którym mowa w </w:t>
      </w:r>
      <w:proofErr w:type="spellStart"/>
      <w:r>
        <w:rPr>
          <w:rFonts w:ascii="Times New Roman" w:hAnsi="Times New Roman" w:cs="Times New Roman"/>
        </w:rPr>
        <w:t>pkt</w:t>
      </w:r>
      <w:proofErr w:type="spellEnd"/>
      <w:r>
        <w:rPr>
          <w:rFonts w:ascii="Times New Roman" w:hAnsi="Times New Roman" w:cs="Times New Roman"/>
        </w:rPr>
        <w:t xml:space="preserve"> 1);</w:t>
      </w:r>
    </w:p>
    <w:p w:rsidR="00D53A8C" w:rsidRDefault="00A45A47" w:rsidP="00D8307B">
      <w:pPr>
        <w:pStyle w:val="Akapitzlist"/>
        <w:numPr>
          <w:ilvl w:val="0"/>
          <w:numId w:val="2"/>
        </w:numPr>
        <w:spacing w:line="360" w:lineRule="auto"/>
        <w:jc w:val="both"/>
        <w:rPr>
          <w:rFonts w:ascii="Times New Roman" w:hAnsi="Times New Roman" w:cs="Times New Roman"/>
        </w:rPr>
      </w:pPr>
      <w:r>
        <w:rPr>
          <w:rFonts w:ascii="Times New Roman" w:hAnsi="Times New Roman" w:cs="Times New Roman"/>
        </w:rPr>
        <w:t>Wobec którego wydano prawomocny wyrok sądu lub ostat</w:t>
      </w:r>
      <w:r w:rsidR="00D8307B">
        <w:rPr>
          <w:rFonts w:ascii="Times New Roman" w:hAnsi="Times New Roman" w:cs="Times New Roman"/>
        </w:rPr>
        <w:t>eczną decyzję administracyjną o </w:t>
      </w:r>
      <w:r>
        <w:rPr>
          <w:rFonts w:ascii="Times New Roman" w:hAnsi="Times New Roman" w:cs="Times New Roman"/>
        </w:rPr>
        <w:t>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A45A47" w:rsidRDefault="00A45A47" w:rsidP="00D8307B">
      <w:pPr>
        <w:pStyle w:val="Akapitzlist"/>
        <w:numPr>
          <w:ilvl w:val="0"/>
          <w:numId w:val="2"/>
        </w:numPr>
        <w:spacing w:line="360" w:lineRule="auto"/>
        <w:rPr>
          <w:rFonts w:ascii="Times New Roman" w:hAnsi="Times New Roman" w:cs="Times New Roman"/>
        </w:rPr>
      </w:pPr>
      <w:r>
        <w:rPr>
          <w:rFonts w:ascii="Times New Roman" w:hAnsi="Times New Roman" w:cs="Times New Roman"/>
        </w:rPr>
        <w:t>Wobec którego orzeczono zakaz ubiegania się o zamówienie publiczne;</w:t>
      </w:r>
    </w:p>
    <w:p w:rsidR="00A45A47" w:rsidRDefault="00A45A47" w:rsidP="00D8307B">
      <w:pPr>
        <w:pStyle w:val="Akapitzlist"/>
        <w:numPr>
          <w:ilvl w:val="0"/>
          <w:numId w:val="2"/>
        </w:numPr>
        <w:spacing w:line="360" w:lineRule="auto"/>
        <w:jc w:val="both"/>
        <w:rPr>
          <w:rFonts w:ascii="Times New Roman" w:hAnsi="Times New Roman" w:cs="Times New Roman"/>
        </w:rPr>
      </w:pPr>
      <w:r>
        <w:rPr>
          <w:rFonts w:ascii="Times New Roman" w:hAnsi="Times New Roman" w:cs="Times New Roman"/>
        </w:rPr>
        <w:t>Jeżeli Zamawiający może stwierdzić, na podstawie wiarygodnych przesłanek, że Wykonawca zawarł z innymi Wykonawcami porozumienie mające na</w:t>
      </w:r>
      <w:r w:rsidR="00D8307B">
        <w:rPr>
          <w:rFonts w:ascii="Times New Roman" w:hAnsi="Times New Roman" w:cs="Times New Roman"/>
        </w:rPr>
        <w:t xml:space="preserve"> celu zakłócenie konkurencji, w </w:t>
      </w:r>
      <w:r>
        <w:rPr>
          <w:rFonts w:ascii="Times New Roman" w:hAnsi="Times New Roman" w:cs="Times New Roman"/>
        </w:rPr>
        <w:t>szczególności jeżeli należąc do tej samej grupy kapitałowe</w:t>
      </w:r>
      <w:r w:rsidR="00D8307B">
        <w:rPr>
          <w:rFonts w:ascii="Times New Roman" w:hAnsi="Times New Roman" w:cs="Times New Roman"/>
        </w:rPr>
        <w:t>j w rozumieniu ustawy z dnia 16 </w:t>
      </w:r>
      <w:r>
        <w:rPr>
          <w:rFonts w:ascii="Times New Roman" w:hAnsi="Times New Roman" w:cs="Times New Roman"/>
        </w:rPr>
        <w:t>lutego 2007r. o ochronie konkurencji i konsumentów, złożyli odrębne oferty, oferty częściowe lub wnioski o dopuszczenie do udziału w postępowaniu, chyba że wykażą, że przygotowali te oferty lub wnioski niezależnie od siebie;</w:t>
      </w:r>
    </w:p>
    <w:p w:rsidR="00A45A47" w:rsidRDefault="00A45A47" w:rsidP="00D8307B">
      <w:pPr>
        <w:pStyle w:val="Akapitzlist"/>
        <w:numPr>
          <w:ilvl w:val="0"/>
          <w:numId w:val="2"/>
        </w:numPr>
        <w:spacing w:line="360" w:lineRule="auto"/>
        <w:jc w:val="both"/>
        <w:rPr>
          <w:rFonts w:ascii="Times New Roman" w:hAnsi="Times New Roman" w:cs="Times New Roman"/>
        </w:rPr>
      </w:pPr>
      <w:r>
        <w:rPr>
          <w:rFonts w:ascii="Times New Roman" w:hAnsi="Times New Roman" w:cs="Times New Roman"/>
        </w:rPr>
        <w:t xml:space="preserve">Jeżeli, w przypadkach, o których mowa w art. 85 ust. 1 </w:t>
      </w:r>
      <w:proofErr w:type="spellStart"/>
      <w:r>
        <w:rPr>
          <w:rFonts w:ascii="Times New Roman" w:hAnsi="Times New Roman" w:cs="Times New Roman"/>
        </w:rPr>
        <w:t>pzp</w:t>
      </w:r>
      <w:proofErr w:type="spellEnd"/>
      <w:r>
        <w:rPr>
          <w:rFonts w:ascii="Times New Roman" w:hAnsi="Times New Roman" w:cs="Times New Roman"/>
        </w:rPr>
        <w:t>, doszło do zakłócenia konkurencji wynikającego z wcześniejszego zaangażowania tego Wykonawcy lub podmiotu</w:t>
      </w:r>
      <w:r w:rsidR="0065795B">
        <w:rPr>
          <w:rFonts w:ascii="Times New Roman" w:hAnsi="Times New Roman" w:cs="Times New Roman"/>
        </w:rPr>
        <w:t>, który należy z wykonawcą do tej samej grupy kapitałowej w rozumieniu ustawy z dn</w:t>
      </w:r>
      <w:r w:rsidR="00D8307B">
        <w:rPr>
          <w:rFonts w:ascii="Times New Roman" w:hAnsi="Times New Roman" w:cs="Times New Roman"/>
        </w:rPr>
        <w:t>ia 16 lutego 2007r. o </w:t>
      </w:r>
      <w:r w:rsidR="0065795B">
        <w:rPr>
          <w:rFonts w:ascii="Times New Roman" w:hAnsi="Times New Roman" w:cs="Times New Roman"/>
        </w:rPr>
        <w:t xml:space="preserve">ochronie konkurencji i konsumentów, chyba że spowodowane tym </w:t>
      </w:r>
      <w:r w:rsidR="0065795B">
        <w:rPr>
          <w:rFonts w:ascii="Times New Roman" w:hAnsi="Times New Roman" w:cs="Times New Roman"/>
        </w:rPr>
        <w:lastRenderedPageBreak/>
        <w:t>zakłócenie konkurencji może być wyeliminowane w inny sposób niż przez wy</w:t>
      </w:r>
      <w:r w:rsidR="00D8307B">
        <w:rPr>
          <w:rFonts w:ascii="Times New Roman" w:hAnsi="Times New Roman" w:cs="Times New Roman"/>
        </w:rPr>
        <w:t>kluczenie Wykonawcy z udziału w </w:t>
      </w:r>
      <w:r w:rsidR="0065795B">
        <w:rPr>
          <w:rFonts w:ascii="Times New Roman" w:hAnsi="Times New Roman" w:cs="Times New Roman"/>
        </w:rPr>
        <w:t>postępowaniu o udzielenie zamówienia.</w:t>
      </w:r>
    </w:p>
    <w:p w:rsidR="0065795B" w:rsidRDefault="0065795B" w:rsidP="00D8307B">
      <w:pPr>
        <w:pStyle w:val="Akapitzlist"/>
        <w:numPr>
          <w:ilvl w:val="1"/>
          <w:numId w:val="1"/>
        </w:numPr>
        <w:spacing w:line="360" w:lineRule="auto"/>
        <w:rPr>
          <w:rFonts w:ascii="Times New Roman" w:hAnsi="Times New Roman" w:cs="Times New Roman"/>
        </w:rPr>
      </w:pPr>
      <w:r>
        <w:rPr>
          <w:rFonts w:ascii="Times New Roman" w:hAnsi="Times New Roman" w:cs="Times New Roman"/>
        </w:rPr>
        <w:t xml:space="preserve">Wykonawca może zostać wykluczony przez Zamawiającego </w:t>
      </w:r>
      <w:r w:rsidR="00D8307B">
        <w:rPr>
          <w:rFonts w:ascii="Times New Roman" w:hAnsi="Times New Roman" w:cs="Times New Roman"/>
        </w:rPr>
        <w:t>na każdym etapie postępowania o </w:t>
      </w:r>
      <w:r>
        <w:rPr>
          <w:rFonts w:ascii="Times New Roman" w:hAnsi="Times New Roman" w:cs="Times New Roman"/>
        </w:rPr>
        <w:t>udzielenie zamówienia.</w:t>
      </w:r>
    </w:p>
    <w:p w:rsidR="0065795B" w:rsidRDefault="0065795B" w:rsidP="003740AA">
      <w:pPr>
        <w:rPr>
          <w:rFonts w:ascii="Times New Roman" w:hAnsi="Times New Roman" w:cs="Times New Roman"/>
        </w:rPr>
      </w:pPr>
    </w:p>
    <w:p w:rsidR="0065795B" w:rsidRDefault="0065795B" w:rsidP="0065795B">
      <w:pPr>
        <w:pStyle w:val="Akapitzlist"/>
        <w:numPr>
          <w:ilvl w:val="0"/>
          <w:numId w:val="1"/>
        </w:numPr>
        <w:jc w:val="both"/>
        <w:rPr>
          <w:rFonts w:ascii="Times New Roman" w:hAnsi="Times New Roman" w:cs="Times New Roman"/>
          <w:b/>
        </w:rPr>
      </w:pPr>
      <w:r w:rsidRPr="0065795B">
        <w:rPr>
          <w:rFonts w:ascii="Times New Roman" w:hAnsi="Times New Roman" w:cs="Times New Roman"/>
          <w:b/>
        </w:rPr>
        <w:t>WYKAZ OŚWIADCZEŃ LUB DOKUMENTÓW, JAKIE MAJĄ DOSTARCZYĆ WYKONAWCY W CELU POTWIERDZENIA SPEŁNIANIA WARUNKÓW UDZIAŁ</w:t>
      </w:r>
      <w:r>
        <w:rPr>
          <w:rFonts w:ascii="Times New Roman" w:hAnsi="Times New Roman" w:cs="Times New Roman"/>
          <w:b/>
        </w:rPr>
        <w:t>U W </w:t>
      </w:r>
      <w:r w:rsidRPr="0065795B">
        <w:rPr>
          <w:rFonts w:ascii="Times New Roman" w:hAnsi="Times New Roman" w:cs="Times New Roman"/>
          <w:b/>
        </w:rPr>
        <w:t>POSTĘPOWANIU ORAZ BRAKU PODSTAW DO WYKLUCZENIA.</w:t>
      </w:r>
    </w:p>
    <w:p w:rsidR="0065795B" w:rsidRDefault="0065795B" w:rsidP="0065795B">
      <w:pPr>
        <w:jc w:val="both"/>
        <w:rPr>
          <w:rFonts w:ascii="Times New Roman" w:hAnsi="Times New Roman" w:cs="Times New Roman"/>
        </w:rPr>
      </w:pPr>
    </w:p>
    <w:p w:rsidR="0065795B" w:rsidRDefault="0065795B" w:rsidP="00D8307B">
      <w:pPr>
        <w:pStyle w:val="Akapitzlist"/>
        <w:numPr>
          <w:ilvl w:val="1"/>
          <w:numId w:val="1"/>
        </w:numPr>
        <w:spacing w:line="360" w:lineRule="auto"/>
        <w:jc w:val="both"/>
        <w:rPr>
          <w:rFonts w:ascii="Times New Roman" w:hAnsi="Times New Roman" w:cs="Times New Roman"/>
        </w:rPr>
      </w:pPr>
      <w:r>
        <w:rPr>
          <w:rFonts w:ascii="Times New Roman" w:hAnsi="Times New Roman" w:cs="Times New Roman"/>
        </w:rPr>
        <w:t>Oferta składana jest pod rygorem nieważności w formie elektronicznej lub w postaci elektronicznej opatrzonej podpisem zaufanym lub podpisem osobistym.</w:t>
      </w:r>
    </w:p>
    <w:p w:rsidR="0065795B" w:rsidRDefault="0065795B" w:rsidP="00D8307B">
      <w:pPr>
        <w:pStyle w:val="Akapitzlist"/>
        <w:numPr>
          <w:ilvl w:val="1"/>
          <w:numId w:val="1"/>
        </w:numPr>
        <w:spacing w:line="360" w:lineRule="auto"/>
        <w:jc w:val="both"/>
        <w:rPr>
          <w:rFonts w:ascii="Times New Roman" w:hAnsi="Times New Roman" w:cs="Times New Roman"/>
        </w:rPr>
      </w:pPr>
      <w:r>
        <w:rPr>
          <w:rFonts w:ascii="Times New Roman" w:hAnsi="Times New Roman" w:cs="Times New Roman"/>
        </w:rPr>
        <w:t>Do oferty, w celu wykazania spełniania warunków udziału w postępowaniu oraz braku podstaw wykluczenia, Wykonawca zobowiązany jest dołączyć aktualne na dzień składania ofert:</w:t>
      </w:r>
    </w:p>
    <w:tbl>
      <w:tblPr>
        <w:tblStyle w:val="Tabela-Siatka"/>
        <w:tblW w:w="8926" w:type="dxa"/>
        <w:jc w:val="center"/>
        <w:tblLook w:val="04A0"/>
      </w:tblPr>
      <w:tblGrid>
        <w:gridCol w:w="846"/>
        <w:gridCol w:w="8080"/>
      </w:tblGrid>
      <w:tr w:rsidR="00850B4D" w:rsidTr="00D8307B">
        <w:trPr>
          <w:trHeight w:val="480"/>
          <w:jc w:val="center"/>
        </w:trPr>
        <w:tc>
          <w:tcPr>
            <w:tcW w:w="846" w:type="dxa"/>
            <w:vAlign w:val="center"/>
          </w:tcPr>
          <w:p w:rsidR="00850B4D" w:rsidRPr="00B8340F" w:rsidRDefault="00850B4D" w:rsidP="00850B4D">
            <w:pPr>
              <w:jc w:val="center"/>
              <w:rPr>
                <w:rFonts w:ascii="Times New Roman" w:hAnsi="Times New Roman" w:cs="Times New Roman"/>
                <w:b/>
              </w:rPr>
            </w:pPr>
            <w:r w:rsidRPr="00B8340F">
              <w:rPr>
                <w:rFonts w:ascii="Times New Roman" w:hAnsi="Times New Roman" w:cs="Times New Roman"/>
                <w:b/>
              </w:rPr>
              <w:t>Lp.</w:t>
            </w:r>
          </w:p>
        </w:tc>
        <w:tc>
          <w:tcPr>
            <w:tcW w:w="8080" w:type="dxa"/>
            <w:vAlign w:val="center"/>
          </w:tcPr>
          <w:p w:rsidR="00850B4D" w:rsidRPr="00B8340F" w:rsidRDefault="00850B4D" w:rsidP="00850B4D">
            <w:pPr>
              <w:jc w:val="center"/>
              <w:rPr>
                <w:rFonts w:ascii="Times New Roman" w:hAnsi="Times New Roman" w:cs="Times New Roman"/>
                <w:b/>
              </w:rPr>
            </w:pPr>
            <w:r w:rsidRPr="00B8340F">
              <w:rPr>
                <w:rFonts w:ascii="Times New Roman" w:hAnsi="Times New Roman" w:cs="Times New Roman"/>
                <w:b/>
              </w:rPr>
              <w:t>Wymagany dokument</w:t>
            </w:r>
          </w:p>
        </w:tc>
      </w:tr>
      <w:tr w:rsidR="00850B4D" w:rsidTr="00D8307B">
        <w:trPr>
          <w:jc w:val="center"/>
        </w:trPr>
        <w:tc>
          <w:tcPr>
            <w:tcW w:w="846" w:type="dxa"/>
          </w:tcPr>
          <w:p w:rsidR="00850B4D" w:rsidRPr="00850B4D" w:rsidRDefault="00850B4D" w:rsidP="00957D94">
            <w:pPr>
              <w:pStyle w:val="Akapitzlist"/>
              <w:numPr>
                <w:ilvl w:val="0"/>
                <w:numId w:val="4"/>
              </w:numPr>
              <w:jc w:val="both"/>
              <w:rPr>
                <w:rFonts w:ascii="Times New Roman" w:hAnsi="Times New Roman" w:cs="Times New Roman"/>
              </w:rPr>
            </w:pPr>
          </w:p>
        </w:tc>
        <w:tc>
          <w:tcPr>
            <w:tcW w:w="8080" w:type="dxa"/>
          </w:tcPr>
          <w:p w:rsidR="00850B4D" w:rsidRDefault="00850B4D" w:rsidP="00850B4D">
            <w:pPr>
              <w:jc w:val="both"/>
              <w:rPr>
                <w:rFonts w:ascii="Times New Roman" w:hAnsi="Times New Roman" w:cs="Times New Roman"/>
              </w:rPr>
            </w:pPr>
            <w:r w:rsidRPr="00850B4D">
              <w:rPr>
                <w:rFonts w:ascii="Times New Roman" w:hAnsi="Times New Roman" w:cs="Times New Roman"/>
                <w:b/>
              </w:rPr>
              <w:t>Oświadczenie o niepodleganiu wykluczeniu oraz spełnianiu warunków udziału.</w:t>
            </w:r>
            <w:r>
              <w:rPr>
                <w:rFonts w:ascii="Times New Roman" w:hAnsi="Times New Roman" w:cs="Times New Roman"/>
              </w:rPr>
              <w:t xml:space="preserve"> W przypadku wspólnego ubiegania się o zamówienie przez Wykonawców, oświadczenie o niepodleganiu wykluczeniu składa każdy z Wykonawców.</w:t>
            </w:r>
          </w:p>
        </w:tc>
      </w:tr>
      <w:tr w:rsidR="00850B4D" w:rsidTr="00D8307B">
        <w:trPr>
          <w:jc w:val="center"/>
        </w:trPr>
        <w:tc>
          <w:tcPr>
            <w:tcW w:w="846" w:type="dxa"/>
          </w:tcPr>
          <w:p w:rsidR="00850B4D" w:rsidRPr="00850B4D" w:rsidRDefault="00850B4D" w:rsidP="00957D94">
            <w:pPr>
              <w:pStyle w:val="Akapitzlist"/>
              <w:numPr>
                <w:ilvl w:val="0"/>
                <w:numId w:val="4"/>
              </w:numPr>
              <w:jc w:val="both"/>
              <w:rPr>
                <w:rFonts w:ascii="Times New Roman" w:hAnsi="Times New Roman" w:cs="Times New Roman"/>
              </w:rPr>
            </w:pPr>
          </w:p>
        </w:tc>
        <w:tc>
          <w:tcPr>
            <w:tcW w:w="8080" w:type="dxa"/>
          </w:tcPr>
          <w:p w:rsidR="00850B4D" w:rsidRPr="00B8340F" w:rsidRDefault="00850B4D" w:rsidP="00850B4D">
            <w:pPr>
              <w:jc w:val="both"/>
              <w:rPr>
                <w:rFonts w:ascii="Times New Roman" w:hAnsi="Times New Roman" w:cs="Times New Roman"/>
                <w:b/>
              </w:rPr>
            </w:pPr>
            <w:r w:rsidRPr="00B8340F">
              <w:rPr>
                <w:rFonts w:ascii="Times New Roman" w:hAnsi="Times New Roman" w:cs="Times New Roman"/>
                <w:b/>
              </w:rPr>
              <w:t>Wypełniony formularz cenowy.</w:t>
            </w:r>
          </w:p>
        </w:tc>
      </w:tr>
      <w:tr w:rsidR="00850B4D" w:rsidTr="00D8307B">
        <w:trPr>
          <w:jc w:val="center"/>
        </w:trPr>
        <w:tc>
          <w:tcPr>
            <w:tcW w:w="846" w:type="dxa"/>
          </w:tcPr>
          <w:p w:rsidR="00850B4D" w:rsidRPr="00850B4D" w:rsidRDefault="00850B4D" w:rsidP="00957D94">
            <w:pPr>
              <w:pStyle w:val="Akapitzlist"/>
              <w:numPr>
                <w:ilvl w:val="0"/>
                <w:numId w:val="4"/>
              </w:numPr>
              <w:jc w:val="both"/>
              <w:rPr>
                <w:rFonts w:ascii="Times New Roman" w:hAnsi="Times New Roman" w:cs="Times New Roman"/>
              </w:rPr>
            </w:pPr>
          </w:p>
        </w:tc>
        <w:tc>
          <w:tcPr>
            <w:tcW w:w="8080" w:type="dxa"/>
          </w:tcPr>
          <w:p w:rsidR="00850B4D" w:rsidRDefault="00850B4D" w:rsidP="00850B4D">
            <w:pPr>
              <w:jc w:val="both"/>
              <w:rPr>
                <w:rFonts w:ascii="Times New Roman" w:hAnsi="Times New Roman" w:cs="Times New Roman"/>
              </w:rPr>
            </w:pPr>
            <w:r w:rsidRPr="00B8340F">
              <w:rPr>
                <w:rFonts w:ascii="Times New Roman" w:hAnsi="Times New Roman" w:cs="Times New Roman"/>
                <w:b/>
              </w:rPr>
              <w:t>Pełnomocnictwo.</w:t>
            </w:r>
            <w:r>
              <w:rPr>
                <w:rFonts w:ascii="Times New Roman" w:hAnsi="Times New Roman" w:cs="Times New Roman"/>
              </w:rPr>
              <w:t xml:space="preserve"> W przypadku podpisania oferty oraz poświadczenia za zgodność z oryginałem kopii dokumentów przez osobę nie wymienioną w dokumencie rejestracyjnym (ewidencyjnym) Wykonawcy, należy do oferty dołączyć stosowne pełnomocnictwo w oryginale lub kopii poświadczonej notarialnie.</w:t>
            </w:r>
          </w:p>
        </w:tc>
      </w:tr>
      <w:tr w:rsidR="00850B4D" w:rsidTr="00D8307B">
        <w:trPr>
          <w:jc w:val="center"/>
        </w:trPr>
        <w:tc>
          <w:tcPr>
            <w:tcW w:w="846" w:type="dxa"/>
          </w:tcPr>
          <w:p w:rsidR="00850B4D" w:rsidRPr="00850B4D" w:rsidRDefault="00850B4D" w:rsidP="00957D94">
            <w:pPr>
              <w:pStyle w:val="Akapitzlist"/>
              <w:numPr>
                <w:ilvl w:val="0"/>
                <w:numId w:val="4"/>
              </w:numPr>
              <w:jc w:val="both"/>
              <w:rPr>
                <w:rFonts w:ascii="Times New Roman" w:hAnsi="Times New Roman" w:cs="Times New Roman"/>
              </w:rPr>
            </w:pPr>
          </w:p>
        </w:tc>
        <w:tc>
          <w:tcPr>
            <w:tcW w:w="8080" w:type="dxa"/>
          </w:tcPr>
          <w:p w:rsidR="00850B4D" w:rsidRDefault="00B8340F" w:rsidP="00850B4D">
            <w:pPr>
              <w:jc w:val="both"/>
              <w:rPr>
                <w:rFonts w:ascii="Times New Roman" w:hAnsi="Times New Roman" w:cs="Times New Roman"/>
              </w:rPr>
            </w:pPr>
            <w:r w:rsidRPr="00B8340F">
              <w:rPr>
                <w:rFonts w:ascii="Times New Roman" w:hAnsi="Times New Roman" w:cs="Times New Roman"/>
                <w:b/>
              </w:rPr>
              <w:t>Pełnomocnictwo dla pełnomocnika do reprezentowania w postępowaniu Wykonawców wspólnie ubiegających się o udzielenie zamówienia.</w:t>
            </w:r>
            <w:r>
              <w:rPr>
                <w:rFonts w:ascii="Times New Roman" w:hAnsi="Times New Roman" w:cs="Times New Roman"/>
              </w:rPr>
              <w:t xml:space="preserve"> Dotyczy ofert składanych przez Wykonawców wspólnie ubiegających się o udzielenie zamówienia.</w:t>
            </w:r>
          </w:p>
        </w:tc>
      </w:tr>
      <w:tr w:rsidR="00850B4D" w:rsidTr="00D8307B">
        <w:trPr>
          <w:jc w:val="center"/>
        </w:trPr>
        <w:tc>
          <w:tcPr>
            <w:tcW w:w="846" w:type="dxa"/>
          </w:tcPr>
          <w:p w:rsidR="00850B4D" w:rsidRPr="00850B4D" w:rsidRDefault="00850B4D" w:rsidP="00957D94">
            <w:pPr>
              <w:pStyle w:val="Akapitzlist"/>
              <w:numPr>
                <w:ilvl w:val="0"/>
                <w:numId w:val="4"/>
              </w:numPr>
              <w:jc w:val="both"/>
              <w:rPr>
                <w:rFonts w:ascii="Times New Roman" w:hAnsi="Times New Roman" w:cs="Times New Roman"/>
              </w:rPr>
            </w:pPr>
          </w:p>
        </w:tc>
        <w:tc>
          <w:tcPr>
            <w:tcW w:w="8080" w:type="dxa"/>
          </w:tcPr>
          <w:p w:rsidR="00850B4D" w:rsidRDefault="00B8340F" w:rsidP="00B8340F">
            <w:pPr>
              <w:jc w:val="both"/>
              <w:rPr>
                <w:rFonts w:ascii="Times New Roman" w:hAnsi="Times New Roman" w:cs="Times New Roman"/>
              </w:rPr>
            </w:pPr>
            <w:r w:rsidRPr="00B8340F">
              <w:rPr>
                <w:rFonts w:ascii="Times New Roman" w:hAnsi="Times New Roman" w:cs="Times New Roman"/>
                <w:b/>
              </w:rPr>
              <w:t>Zobowiązanie podmiotów trzecich do oddania do dyspozycji niezbędnych zasobów.</w:t>
            </w:r>
            <w:r>
              <w:rPr>
                <w:rFonts w:ascii="Times New Roman" w:hAnsi="Times New Roman" w:cs="Times New Roman"/>
              </w:rPr>
              <w:t xml:space="preserve"> Pisemne zobowiązanie podmiotów, na zdolnościach lub sytuacji, których Wykonawca polega, do oddania mu do dyspozycji niezbędnych zasobów na potrzeby realizacji zamówienia (jeżeli dotyczy).</w:t>
            </w:r>
          </w:p>
        </w:tc>
      </w:tr>
    </w:tbl>
    <w:p w:rsidR="00850B4D" w:rsidRDefault="00850B4D" w:rsidP="00850B4D">
      <w:pPr>
        <w:jc w:val="both"/>
        <w:rPr>
          <w:rFonts w:ascii="Times New Roman" w:hAnsi="Times New Roman" w:cs="Times New Roman"/>
        </w:rPr>
      </w:pPr>
    </w:p>
    <w:p w:rsidR="00B8340F" w:rsidRDefault="00B8340F" w:rsidP="00D8307B">
      <w:pPr>
        <w:pStyle w:val="Akapitzlist"/>
        <w:numPr>
          <w:ilvl w:val="1"/>
          <w:numId w:val="1"/>
        </w:numPr>
        <w:spacing w:line="360" w:lineRule="auto"/>
        <w:jc w:val="both"/>
        <w:rPr>
          <w:rFonts w:ascii="Times New Roman" w:hAnsi="Times New Roman" w:cs="Times New Roman"/>
        </w:rPr>
      </w:pPr>
      <w:r>
        <w:rPr>
          <w:rFonts w:ascii="Times New Roman" w:hAnsi="Times New Roman" w:cs="Times New Roman"/>
        </w:rPr>
        <w:t>Zamawiający w niniejszym postępowaniu nie żąda podmiotowych środków dowodowych.</w:t>
      </w:r>
    </w:p>
    <w:p w:rsidR="00B8340F" w:rsidRDefault="00B8340F" w:rsidP="00D8307B">
      <w:pPr>
        <w:pStyle w:val="Akapitzlist"/>
        <w:numPr>
          <w:ilvl w:val="1"/>
          <w:numId w:val="1"/>
        </w:numPr>
        <w:spacing w:line="360" w:lineRule="auto"/>
        <w:jc w:val="both"/>
        <w:rPr>
          <w:rFonts w:ascii="Times New Roman" w:hAnsi="Times New Roman" w:cs="Times New Roman"/>
        </w:rPr>
      </w:pPr>
      <w:r>
        <w:rPr>
          <w:rFonts w:ascii="Times New Roman" w:hAnsi="Times New Roman" w:cs="Times New Roman"/>
        </w:rPr>
        <w:t>Forma dokumentów:</w:t>
      </w:r>
    </w:p>
    <w:p w:rsidR="00B8340F" w:rsidRDefault="00B8340F" w:rsidP="00D8307B">
      <w:pPr>
        <w:pStyle w:val="Akapitzlist"/>
        <w:numPr>
          <w:ilvl w:val="0"/>
          <w:numId w:val="5"/>
        </w:numPr>
        <w:spacing w:line="360" w:lineRule="auto"/>
        <w:jc w:val="both"/>
        <w:rPr>
          <w:rFonts w:ascii="Times New Roman" w:hAnsi="Times New Roman" w:cs="Times New Roman"/>
        </w:rPr>
      </w:pPr>
      <w:r>
        <w:rPr>
          <w:rFonts w:ascii="Times New Roman" w:hAnsi="Times New Roman" w:cs="Times New Roman"/>
        </w:rPr>
        <w:t>Oferta oraz oświadczenia składane są pod rygorem nieważności w formie elektronicznej lub w postaci elektronicznej opatrzonej podpisem zaufanym, lub podpisem osobistym.</w:t>
      </w:r>
    </w:p>
    <w:p w:rsidR="00C72906" w:rsidRDefault="00B8340F" w:rsidP="00D8307B">
      <w:pPr>
        <w:pStyle w:val="Akapitzlist"/>
        <w:numPr>
          <w:ilvl w:val="0"/>
          <w:numId w:val="5"/>
        </w:numPr>
        <w:spacing w:line="360" w:lineRule="auto"/>
        <w:jc w:val="both"/>
        <w:rPr>
          <w:rFonts w:ascii="Times New Roman" w:hAnsi="Times New Roman" w:cs="Times New Roman"/>
        </w:rPr>
      </w:pPr>
      <w:r>
        <w:rPr>
          <w:rFonts w:ascii="Times New Roman" w:hAnsi="Times New Roman" w:cs="Times New Roman"/>
        </w:rPr>
        <w:t>Pełnomocnictwo powinno zostać złożone w formie elektronicznej</w:t>
      </w:r>
      <w:r w:rsidR="00C72906">
        <w:rPr>
          <w:rFonts w:ascii="Times New Roman" w:hAnsi="Times New Roman" w:cs="Times New Roman"/>
        </w:rPr>
        <w:t xml:space="preserve"> lub w postaci elektronicznej opatrzonej podpisem zaufanym, lub podpisem osobistym.</w:t>
      </w:r>
    </w:p>
    <w:p w:rsidR="00B8340F" w:rsidRDefault="00C72906" w:rsidP="00D8307B">
      <w:pPr>
        <w:pStyle w:val="Akapitzlist"/>
        <w:numPr>
          <w:ilvl w:val="0"/>
          <w:numId w:val="5"/>
        </w:numPr>
        <w:spacing w:line="360" w:lineRule="auto"/>
        <w:jc w:val="both"/>
        <w:rPr>
          <w:rFonts w:ascii="Times New Roman" w:hAnsi="Times New Roman" w:cs="Times New Roman"/>
        </w:rPr>
      </w:pPr>
      <w:r>
        <w:rPr>
          <w:rFonts w:ascii="Times New Roman" w:hAnsi="Times New Roman" w:cs="Times New Roman"/>
        </w:rPr>
        <w:t xml:space="preserve">Dopuszcza się również </w:t>
      </w:r>
      <w:r w:rsidR="00140CC4">
        <w:rPr>
          <w:rFonts w:ascii="Times New Roman" w:hAnsi="Times New Roman" w:cs="Times New Roman"/>
        </w:rPr>
        <w:t>przedłożenie elektronicznej kopii dokumentu poświadczonej za zgodność z oryginałem przez notariusza, tj. podpisanej kwalifikowanym podpisem elektronicznym osoby posiadającej uprawnienia notariusza.</w:t>
      </w:r>
    </w:p>
    <w:p w:rsidR="00140CC4" w:rsidRDefault="00140CC4" w:rsidP="00D8307B">
      <w:pPr>
        <w:pStyle w:val="Akapitzlist"/>
        <w:numPr>
          <w:ilvl w:val="0"/>
          <w:numId w:val="5"/>
        </w:numPr>
        <w:spacing w:line="360" w:lineRule="auto"/>
        <w:jc w:val="both"/>
        <w:rPr>
          <w:rFonts w:ascii="Times New Roman" w:hAnsi="Times New Roman" w:cs="Times New Roman"/>
        </w:rPr>
      </w:pPr>
      <w:r>
        <w:rPr>
          <w:rFonts w:ascii="Times New Roman" w:hAnsi="Times New Roman" w:cs="Times New Roman"/>
        </w:rPr>
        <w:lastRenderedPageBreak/>
        <w:t xml:space="preserve">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w:t>
      </w:r>
      <w:r w:rsidR="001D1E60">
        <w:rPr>
          <w:rFonts w:ascii="Times New Roman" w:hAnsi="Times New Roman" w:cs="Times New Roman"/>
        </w:rPr>
        <w:t>lub innym dokumencie.</w:t>
      </w:r>
    </w:p>
    <w:p w:rsidR="001D1E60" w:rsidRDefault="001D1E60" w:rsidP="00D8307B">
      <w:pPr>
        <w:pStyle w:val="Akapitzlist"/>
        <w:numPr>
          <w:ilvl w:val="1"/>
          <w:numId w:val="1"/>
        </w:numPr>
        <w:spacing w:line="360" w:lineRule="auto"/>
        <w:jc w:val="both"/>
        <w:rPr>
          <w:rFonts w:ascii="Times New Roman" w:hAnsi="Times New Roman" w:cs="Times New Roman"/>
        </w:rPr>
      </w:pPr>
      <w:r>
        <w:rPr>
          <w:rFonts w:ascii="Times New Roman" w:hAnsi="Times New Roman" w:cs="Times New Roman"/>
        </w:rPr>
        <w:t>Oferta wspólna:</w:t>
      </w:r>
    </w:p>
    <w:p w:rsidR="001D1E60" w:rsidRDefault="001D1E60" w:rsidP="00D8307B">
      <w:pPr>
        <w:pStyle w:val="Akapitzlist"/>
        <w:numPr>
          <w:ilvl w:val="0"/>
          <w:numId w:val="6"/>
        </w:numPr>
        <w:spacing w:line="360" w:lineRule="auto"/>
        <w:jc w:val="both"/>
        <w:rPr>
          <w:rFonts w:ascii="Times New Roman" w:hAnsi="Times New Roman" w:cs="Times New Roman"/>
        </w:rPr>
      </w:pPr>
      <w:r>
        <w:rPr>
          <w:rFonts w:ascii="Times New Roman" w:hAnsi="Times New Roman" w:cs="Times New Roman"/>
        </w:rPr>
        <w:t>W przypadku złożenia oferty wspólnej przedsiębiorcy występujący wspólnie muszą upoważnić jednego spośród siebie jako przedstawiciela pozos</w:t>
      </w:r>
      <w:r w:rsidR="00D8307B">
        <w:rPr>
          <w:rFonts w:ascii="Times New Roman" w:hAnsi="Times New Roman" w:cs="Times New Roman"/>
        </w:rPr>
        <w:t>tałych – lidera do zaciągania i </w:t>
      </w:r>
      <w:r>
        <w:rPr>
          <w:rFonts w:ascii="Times New Roman" w:hAnsi="Times New Roman" w:cs="Times New Roman"/>
        </w:rPr>
        <w:t>rozporządzania prawem w sprawach związanych z przedmiotem postępowania, a jego upoważnienie musi być udokumentowane pełnomocnictwem podpisanym przez pozostałych przedsiębiorców lub ich uprawnionych przedstawicieli.</w:t>
      </w:r>
    </w:p>
    <w:p w:rsidR="001D1E60" w:rsidRDefault="001D1E60" w:rsidP="00D8307B">
      <w:pPr>
        <w:pStyle w:val="Akapitzlist"/>
        <w:numPr>
          <w:ilvl w:val="0"/>
          <w:numId w:val="6"/>
        </w:numPr>
        <w:spacing w:line="360" w:lineRule="auto"/>
        <w:jc w:val="both"/>
        <w:rPr>
          <w:rFonts w:ascii="Times New Roman" w:hAnsi="Times New Roman" w:cs="Times New Roman"/>
        </w:rPr>
      </w:pPr>
      <w:r>
        <w:rPr>
          <w:rFonts w:ascii="Times New Roman" w:hAnsi="Times New Roman" w:cs="Times New Roman"/>
        </w:rPr>
        <w:t>Oferta przedstawiona przez dwóch lub więcej partnerów wchodzących w skład konsorcjum lub spółki cywilnej musi być przedstawiona jako jedna</w:t>
      </w:r>
      <w:r w:rsidR="00D8307B">
        <w:rPr>
          <w:rFonts w:ascii="Times New Roman" w:hAnsi="Times New Roman" w:cs="Times New Roman"/>
        </w:rPr>
        <w:t xml:space="preserve"> oferta, od jednego wykonawcy i </w:t>
      </w:r>
      <w:r>
        <w:rPr>
          <w:rFonts w:ascii="Times New Roman" w:hAnsi="Times New Roman" w:cs="Times New Roman"/>
        </w:rPr>
        <w:t>spełniać następujące wymagania:</w:t>
      </w:r>
    </w:p>
    <w:p w:rsidR="001D1E60" w:rsidRDefault="001D1E60" w:rsidP="00D8307B">
      <w:pPr>
        <w:pStyle w:val="Akapitzlist"/>
        <w:numPr>
          <w:ilvl w:val="0"/>
          <w:numId w:val="7"/>
        </w:numPr>
        <w:spacing w:line="360" w:lineRule="auto"/>
        <w:jc w:val="both"/>
        <w:rPr>
          <w:rFonts w:ascii="Times New Roman" w:hAnsi="Times New Roman" w:cs="Times New Roman"/>
        </w:rPr>
      </w:pPr>
      <w:r>
        <w:rPr>
          <w:rFonts w:ascii="Times New Roman" w:hAnsi="Times New Roman" w:cs="Times New Roman"/>
        </w:rPr>
        <w:t>Oświadczenie o niepodleganiu wykluczeniu oraz spełnianiu warunków udziału składa każdy z wykonawców wspólnie ubiegających się o udzielenie zamówienia (na oddzielnym formularzu) lub pełnomocnik (umocowany do składania oświadczeń wiedzy) w imieniu każdego z wykonawców osobno.</w:t>
      </w:r>
    </w:p>
    <w:p w:rsidR="00B7338C" w:rsidRDefault="00B7338C" w:rsidP="00B7338C">
      <w:pPr>
        <w:pStyle w:val="Akapitzlist"/>
        <w:ind w:left="1440"/>
        <w:jc w:val="both"/>
        <w:rPr>
          <w:rFonts w:ascii="Times New Roman" w:hAnsi="Times New Roman" w:cs="Times New Roman"/>
        </w:rPr>
      </w:pPr>
    </w:p>
    <w:p w:rsidR="001D1E60" w:rsidRPr="00B7338C" w:rsidRDefault="001D1E60" w:rsidP="001D1E60">
      <w:pPr>
        <w:pStyle w:val="Akapitzlist"/>
        <w:numPr>
          <w:ilvl w:val="0"/>
          <w:numId w:val="1"/>
        </w:numPr>
        <w:jc w:val="both"/>
        <w:rPr>
          <w:rFonts w:ascii="Times New Roman" w:hAnsi="Times New Roman" w:cs="Times New Roman"/>
          <w:b/>
        </w:rPr>
      </w:pPr>
      <w:r w:rsidRPr="00B7338C">
        <w:rPr>
          <w:rFonts w:ascii="Times New Roman" w:hAnsi="Times New Roman" w:cs="Times New Roman"/>
          <w:b/>
        </w:rPr>
        <w:t>INFORMACJA DLA WYKONAWCÓW ZAMIERZAJACYCH POWIERZYĆ WYKONANIE CZĘŚCI ZAMÓWIENIA POD</w:t>
      </w:r>
      <w:r w:rsidR="005523E1">
        <w:rPr>
          <w:rFonts w:ascii="Times New Roman" w:hAnsi="Times New Roman" w:cs="Times New Roman"/>
          <w:b/>
        </w:rPr>
        <w:t>W</w:t>
      </w:r>
      <w:r w:rsidRPr="00B7338C">
        <w:rPr>
          <w:rFonts w:ascii="Times New Roman" w:hAnsi="Times New Roman" w:cs="Times New Roman"/>
          <w:b/>
        </w:rPr>
        <w:t>YKONAWCOM</w:t>
      </w:r>
    </w:p>
    <w:p w:rsidR="001D1E60" w:rsidRDefault="001D1E60" w:rsidP="001D1E60">
      <w:pPr>
        <w:pStyle w:val="Akapitzlist"/>
        <w:ind w:left="360"/>
        <w:jc w:val="both"/>
        <w:rPr>
          <w:rFonts w:ascii="Times New Roman" w:hAnsi="Times New Roman" w:cs="Times New Roman"/>
        </w:rPr>
      </w:pPr>
    </w:p>
    <w:p w:rsidR="001D1E60" w:rsidRDefault="001D1E60" w:rsidP="00D8307B">
      <w:pPr>
        <w:pStyle w:val="Akapitzlist"/>
        <w:numPr>
          <w:ilvl w:val="1"/>
          <w:numId w:val="1"/>
        </w:numPr>
        <w:spacing w:line="360" w:lineRule="auto"/>
        <w:ind w:hanging="578"/>
        <w:jc w:val="both"/>
        <w:rPr>
          <w:rFonts w:ascii="Times New Roman" w:hAnsi="Times New Roman" w:cs="Times New Roman"/>
        </w:rPr>
      </w:pPr>
      <w:r>
        <w:rPr>
          <w:rFonts w:ascii="Times New Roman" w:hAnsi="Times New Roman" w:cs="Times New Roman"/>
        </w:rPr>
        <w:t xml:space="preserve">Zamawiający dopuszcza możliwość powierzenia przez wykonawcę wykonania części zamówienia podwykonawcom (z </w:t>
      </w:r>
      <w:r w:rsidR="00146222">
        <w:rPr>
          <w:rFonts w:ascii="Times New Roman" w:hAnsi="Times New Roman" w:cs="Times New Roman"/>
        </w:rPr>
        <w:t xml:space="preserve">którymi zawarł umowę o podwykonawstwo, zdefiniowaną w art. 7 ust. 27 </w:t>
      </w:r>
      <w:proofErr w:type="spellStart"/>
      <w:r w:rsidR="00146222">
        <w:rPr>
          <w:rFonts w:ascii="Times New Roman" w:hAnsi="Times New Roman" w:cs="Times New Roman"/>
        </w:rPr>
        <w:t>Pzp</w:t>
      </w:r>
      <w:proofErr w:type="spellEnd"/>
      <w:r w:rsidR="00146222">
        <w:rPr>
          <w:rFonts w:ascii="Times New Roman" w:hAnsi="Times New Roman" w:cs="Times New Roman"/>
        </w:rPr>
        <w:t>). W takim przypadku wykonawca zobowiązany jest do wskazania w swojej ofercie części zamówienia (zakresu), których wykonanie zamierza powierzyć podwykonawcom i podania przez wykonawcę pełnych nazw i danych podwykonawców. W przypadku powierzenia realizacji zamówienia podwykonawcy Wykonawca ponosi odpowiedzialność za działania i zaniechania takiego podmiotu jak za własne. Zamawiający żąda, aby Wykonawca wskazał część zamówienia, której wykonanie chce powierzyć podwykonawcom oraz by podał firmy podwykonawców.</w:t>
      </w:r>
    </w:p>
    <w:p w:rsidR="00EF64FE" w:rsidRDefault="00EF64FE" w:rsidP="00EF64FE">
      <w:pPr>
        <w:pStyle w:val="Akapitzlist"/>
        <w:jc w:val="both"/>
        <w:rPr>
          <w:rFonts w:ascii="Times New Roman" w:hAnsi="Times New Roman" w:cs="Times New Roman"/>
        </w:rPr>
      </w:pPr>
    </w:p>
    <w:p w:rsidR="00E522E8" w:rsidRPr="00EF64FE" w:rsidRDefault="00E522E8" w:rsidP="00E522E8">
      <w:pPr>
        <w:pStyle w:val="Akapitzlist"/>
        <w:numPr>
          <w:ilvl w:val="0"/>
          <w:numId w:val="1"/>
        </w:numPr>
        <w:jc w:val="both"/>
        <w:rPr>
          <w:rFonts w:ascii="Times New Roman" w:hAnsi="Times New Roman" w:cs="Times New Roman"/>
          <w:b/>
        </w:rPr>
      </w:pPr>
      <w:r w:rsidRPr="00EF64FE">
        <w:rPr>
          <w:rFonts w:ascii="Times New Roman" w:hAnsi="Times New Roman" w:cs="Times New Roman"/>
          <w:b/>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E522E8" w:rsidRDefault="00E522E8" w:rsidP="00E522E8">
      <w:pPr>
        <w:pStyle w:val="Akapitzlist"/>
        <w:ind w:left="360"/>
        <w:jc w:val="both"/>
        <w:rPr>
          <w:rFonts w:ascii="Times New Roman" w:hAnsi="Times New Roman" w:cs="Times New Roman"/>
        </w:rPr>
      </w:pPr>
    </w:p>
    <w:p w:rsidR="00E522E8" w:rsidRDefault="00E522E8" w:rsidP="00E522E8">
      <w:pPr>
        <w:pStyle w:val="Akapitzlist"/>
        <w:numPr>
          <w:ilvl w:val="1"/>
          <w:numId w:val="1"/>
        </w:numPr>
        <w:spacing w:line="360" w:lineRule="auto"/>
        <w:ind w:hanging="578"/>
        <w:jc w:val="both"/>
        <w:rPr>
          <w:rFonts w:ascii="Times New Roman" w:hAnsi="Times New Roman" w:cs="Times New Roman"/>
        </w:rPr>
      </w:pPr>
      <w:r>
        <w:rPr>
          <w:rFonts w:ascii="Times New Roman" w:hAnsi="Times New Roman" w:cs="Times New Roman"/>
        </w:rPr>
        <w:t>W niniejszym postępowaniu komunikacja między Zamawiającym a Wykonawcami odbywa się drogą elektroniczną przy użyciu:</w:t>
      </w:r>
    </w:p>
    <w:p w:rsidR="00E522E8" w:rsidRDefault="00E522E8" w:rsidP="00E522E8">
      <w:pPr>
        <w:pStyle w:val="Akapitzlist"/>
        <w:spacing w:line="360" w:lineRule="auto"/>
        <w:jc w:val="both"/>
        <w:rPr>
          <w:rFonts w:ascii="Times New Roman" w:hAnsi="Times New Roman" w:cs="Times New Roman"/>
        </w:rPr>
      </w:pPr>
      <w:r>
        <w:rPr>
          <w:rFonts w:ascii="Times New Roman" w:hAnsi="Times New Roman" w:cs="Times New Roman"/>
        </w:rPr>
        <w:lastRenderedPageBreak/>
        <w:t xml:space="preserve">- platformy e –zamówienia, </w:t>
      </w:r>
    </w:p>
    <w:p w:rsidR="00E522E8" w:rsidRDefault="00E522E8" w:rsidP="00E522E8">
      <w:pPr>
        <w:pStyle w:val="Akapitzlist"/>
        <w:spacing w:line="360" w:lineRule="auto"/>
        <w:jc w:val="both"/>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ePUAPu</w:t>
      </w:r>
      <w:proofErr w:type="spellEnd"/>
      <w:r>
        <w:rPr>
          <w:rFonts w:ascii="Times New Roman" w:hAnsi="Times New Roman" w:cs="Times New Roman"/>
        </w:rPr>
        <w:t>, który dostępny jest pod adresem: https//epuap.gov.pl/wps/portal</w:t>
      </w:r>
    </w:p>
    <w:p w:rsidR="00E522E8" w:rsidRDefault="00E522E8" w:rsidP="00E522E8">
      <w:pPr>
        <w:pStyle w:val="Akapitzlist"/>
        <w:spacing w:after="0" w:line="360" w:lineRule="auto"/>
        <w:jc w:val="both"/>
        <w:rPr>
          <w:rFonts w:ascii="Times New Roman" w:hAnsi="Times New Roman" w:cs="Times New Roman"/>
        </w:rPr>
      </w:pPr>
      <w:r>
        <w:rPr>
          <w:rFonts w:ascii="Times New Roman" w:hAnsi="Times New Roman" w:cs="Times New Roman"/>
        </w:rPr>
        <w:t xml:space="preserve">- poczty elektronicznej pod adresem: </w:t>
      </w:r>
      <w:r w:rsidRPr="009F65FF">
        <w:rPr>
          <w:rFonts w:ascii="Times New Roman" w:hAnsi="Times New Roman" w:cs="Times New Roman"/>
          <w:b/>
        </w:rPr>
        <w:t>b</w:t>
      </w:r>
      <w:r>
        <w:rPr>
          <w:rFonts w:ascii="Times New Roman" w:hAnsi="Times New Roman" w:cs="Times New Roman"/>
          <w:b/>
        </w:rPr>
        <w:t>oleslawowo@wp.pl</w:t>
      </w:r>
    </w:p>
    <w:p w:rsidR="00E522E8" w:rsidRDefault="00E522E8" w:rsidP="00E522E8">
      <w:pPr>
        <w:spacing w:after="0" w:line="360" w:lineRule="auto"/>
        <w:ind w:firstLine="142"/>
        <w:jc w:val="both"/>
        <w:rPr>
          <w:rFonts w:ascii="Times New Roman" w:hAnsi="Times New Roman" w:cs="Times New Roman"/>
        </w:rPr>
      </w:pPr>
      <w:r>
        <w:rPr>
          <w:rFonts w:ascii="Times New Roman" w:hAnsi="Times New Roman" w:cs="Times New Roman"/>
        </w:rPr>
        <w:t xml:space="preserve">11.2. </w:t>
      </w:r>
      <w:r w:rsidRPr="005F5FA0">
        <w:rPr>
          <w:rFonts w:ascii="Times New Roman" w:hAnsi="Times New Roman" w:cs="Times New Roman"/>
        </w:rPr>
        <w:t xml:space="preserve">Zamawiający wyznacza następujące osoby do kontaktu z Wykonawcami: </w:t>
      </w:r>
    </w:p>
    <w:p w:rsidR="00E522E8" w:rsidRPr="00F756DD" w:rsidRDefault="00E522E8" w:rsidP="00E522E8">
      <w:pPr>
        <w:spacing w:after="0" w:line="360" w:lineRule="auto"/>
        <w:ind w:left="709"/>
        <w:jc w:val="both"/>
        <w:rPr>
          <w:rFonts w:ascii="Times New Roman" w:hAnsi="Times New Roman" w:cs="Times New Roman"/>
        </w:rPr>
      </w:pPr>
      <w:r>
        <w:rPr>
          <w:rFonts w:ascii="Times New Roman" w:hAnsi="Times New Roman" w:cs="Times New Roman"/>
          <w:b/>
        </w:rPr>
        <w:t>1</w:t>
      </w:r>
      <w:r w:rsidRPr="005F5FA0">
        <w:rPr>
          <w:rFonts w:ascii="Times New Roman" w:hAnsi="Times New Roman" w:cs="Times New Roman"/>
          <w:b/>
        </w:rPr>
        <w:t xml:space="preserve">. </w:t>
      </w:r>
      <w:r>
        <w:rPr>
          <w:rFonts w:ascii="Times New Roman" w:hAnsi="Times New Roman" w:cs="Times New Roman"/>
          <w:b/>
        </w:rPr>
        <w:t xml:space="preserve">Karol Kazimierczak </w:t>
      </w:r>
      <w:r>
        <w:rPr>
          <w:rFonts w:ascii="Times New Roman" w:hAnsi="Times New Roman" w:cs="Times New Roman"/>
        </w:rPr>
        <w:t xml:space="preserve">, </w:t>
      </w:r>
      <w:r w:rsidRPr="005F5FA0">
        <w:rPr>
          <w:rFonts w:ascii="Times New Roman" w:hAnsi="Times New Roman" w:cs="Times New Roman"/>
          <w:b/>
        </w:rPr>
        <w:t xml:space="preserve">tel. </w:t>
      </w:r>
      <w:r>
        <w:rPr>
          <w:rFonts w:ascii="Times New Roman" w:hAnsi="Times New Roman" w:cs="Times New Roman"/>
          <w:b/>
        </w:rPr>
        <w:t>585882236</w:t>
      </w:r>
      <w:r>
        <w:rPr>
          <w:rFonts w:ascii="Times New Roman" w:hAnsi="Times New Roman" w:cs="Times New Roman"/>
        </w:rPr>
        <w:t xml:space="preserve">, e-mail: boleslawowo@wp.pl </w:t>
      </w:r>
    </w:p>
    <w:p w:rsidR="00E522E8" w:rsidRDefault="00E522E8" w:rsidP="00E522E8">
      <w:pPr>
        <w:pStyle w:val="Akapitzlist"/>
        <w:jc w:val="both"/>
        <w:rPr>
          <w:rFonts w:ascii="Times New Roman" w:hAnsi="Times New Roman" w:cs="Times New Roman"/>
        </w:rPr>
      </w:pPr>
    </w:p>
    <w:p w:rsidR="00E522E8" w:rsidRPr="004C6019" w:rsidRDefault="00E522E8" w:rsidP="00E522E8">
      <w:pPr>
        <w:pStyle w:val="Akapitzlist"/>
        <w:numPr>
          <w:ilvl w:val="0"/>
          <w:numId w:val="1"/>
        </w:numPr>
        <w:jc w:val="both"/>
        <w:rPr>
          <w:rFonts w:ascii="Times New Roman" w:hAnsi="Times New Roman" w:cs="Times New Roman"/>
          <w:b/>
        </w:rPr>
      </w:pPr>
      <w:r w:rsidRPr="004C6019">
        <w:rPr>
          <w:rFonts w:ascii="Times New Roman" w:hAnsi="Times New Roman" w:cs="Times New Roman"/>
          <w:b/>
        </w:rPr>
        <w:t xml:space="preserve">OPIS SPOSOBU </w:t>
      </w:r>
      <w:r>
        <w:rPr>
          <w:rFonts w:ascii="Times New Roman" w:hAnsi="Times New Roman" w:cs="Times New Roman"/>
          <w:b/>
        </w:rPr>
        <w:t>KOMUNIKOWANIA SIĘ ZAMAWIAJĄCEGO Z WYKONAWCAMI (NIE DOTYCZY SKŁADANIA OFERT)</w:t>
      </w:r>
    </w:p>
    <w:p w:rsidR="00E522E8" w:rsidRDefault="00E522E8" w:rsidP="00E522E8">
      <w:pPr>
        <w:pStyle w:val="Akapitzlist"/>
        <w:ind w:left="360"/>
        <w:jc w:val="both"/>
        <w:rPr>
          <w:rFonts w:ascii="Times New Roman" w:hAnsi="Times New Roman" w:cs="Times New Roman"/>
        </w:rPr>
      </w:pPr>
    </w:p>
    <w:p w:rsidR="00E522E8" w:rsidRDefault="00E522E8" w:rsidP="00E522E8">
      <w:pPr>
        <w:pStyle w:val="Akapitzlist"/>
        <w:numPr>
          <w:ilvl w:val="1"/>
          <w:numId w:val="1"/>
        </w:numPr>
        <w:spacing w:line="360" w:lineRule="auto"/>
        <w:ind w:hanging="578"/>
        <w:jc w:val="both"/>
        <w:rPr>
          <w:rFonts w:ascii="Times New Roman" w:hAnsi="Times New Roman" w:cs="Times New Roman"/>
        </w:rPr>
      </w:pPr>
      <w:r w:rsidRPr="00FE761D">
        <w:rPr>
          <w:rFonts w:ascii="Times New Roman" w:hAnsi="Times New Roman" w:cs="Times New Roman"/>
        </w:rPr>
        <w:t xml:space="preserve">W postępowaniu o udzielenie zamówienia komunikacja pomiędzy Zamawiającym a Wykonawcami w szczególności składanie oświadczeń, wniosków (innych niż oferta bądź wniosek o dopuszczenie do udziału w postępowaniu), zawiadomień oraz przekazywanie informacji odbywa się elektronicznie </w:t>
      </w:r>
    </w:p>
    <w:p w:rsidR="00E522E8" w:rsidRPr="00FE761D" w:rsidRDefault="00E522E8" w:rsidP="00E522E8">
      <w:pPr>
        <w:pStyle w:val="Akapitzlist"/>
        <w:numPr>
          <w:ilvl w:val="1"/>
          <w:numId w:val="1"/>
        </w:numPr>
        <w:spacing w:line="360" w:lineRule="auto"/>
        <w:ind w:hanging="578"/>
        <w:jc w:val="both"/>
        <w:rPr>
          <w:rFonts w:ascii="Times New Roman" w:hAnsi="Times New Roman" w:cs="Times New Roman"/>
        </w:rPr>
      </w:pPr>
      <w:r w:rsidRPr="00FE761D">
        <w:rPr>
          <w:rFonts w:ascii="Times New Roman" w:hAnsi="Times New Roman" w:cs="Times New Roman"/>
        </w:rPr>
        <w:t>Zamawiający może również komunikować się z Wykonawcami za pośrednictwem poczty elektronicznej, email: boleslawowo@wp.pl.</w:t>
      </w:r>
    </w:p>
    <w:p w:rsidR="00E522E8" w:rsidRDefault="00E522E8" w:rsidP="00E522E8">
      <w:pPr>
        <w:pStyle w:val="Akapitzlist"/>
        <w:numPr>
          <w:ilvl w:val="1"/>
          <w:numId w:val="1"/>
        </w:numPr>
        <w:spacing w:line="360" w:lineRule="auto"/>
        <w:ind w:hanging="578"/>
        <w:jc w:val="both"/>
        <w:rPr>
          <w:rFonts w:ascii="Times New Roman" w:hAnsi="Times New Roman" w:cs="Times New Roman"/>
        </w:rPr>
      </w:pPr>
      <w:r>
        <w:rPr>
          <w:rFonts w:ascii="Times New Roman" w:hAnsi="Times New Roman" w:cs="Times New Roman"/>
        </w:rPr>
        <w:t xml:space="preserve"> Dokumenty elektroniczne, składane są przez Wykonawcę za pośrednictwem </w:t>
      </w:r>
      <w:r w:rsidRPr="00F756DD">
        <w:rPr>
          <w:rFonts w:ascii="Times New Roman" w:hAnsi="Times New Roman" w:cs="Times New Roman"/>
          <w:b/>
        </w:rPr>
        <w:t xml:space="preserve">„Formularza do komunikacji” </w:t>
      </w:r>
      <w:r>
        <w:rPr>
          <w:rFonts w:ascii="Times New Roman" w:hAnsi="Times New Roman" w:cs="Times New Roman"/>
        </w:rPr>
        <w:t xml:space="preserve">jako załączniki. Zamawiający dopuszcza również możliwość składania dokumentów elektronicznych za pomocą poczty elektronicznej, na wskazany w </w:t>
      </w:r>
      <w:proofErr w:type="spellStart"/>
      <w:r>
        <w:rPr>
          <w:rFonts w:ascii="Times New Roman" w:hAnsi="Times New Roman" w:cs="Times New Roman"/>
        </w:rPr>
        <w:t>pkt</w:t>
      </w:r>
      <w:proofErr w:type="spellEnd"/>
      <w:r>
        <w:rPr>
          <w:rFonts w:ascii="Times New Roman" w:hAnsi="Times New Roman" w:cs="Times New Roman"/>
        </w:rPr>
        <w:t xml:space="preserve"> 2 adres email. Sposób sporządzenia dokumentów elektronicznych musi być zgodny z wymaganiami określonymi w rozporządzeniu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oraz rozporządzeniu Ministra Rozwoju, Pracy i Technologii z dnia 23 grudnia 2020r. w sprawie podmiotowych środków dowodowych oraz innych dokumentów oraz innych dokumentów lub oświadczeń jakich może żądać Zamawiający od Wykonawcy (Dz. U. z 2020r. poz. 2415).</w:t>
      </w:r>
    </w:p>
    <w:p w:rsidR="00F756DD" w:rsidRDefault="00F756DD" w:rsidP="00E522E8">
      <w:pPr>
        <w:pStyle w:val="Akapitzlist"/>
        <w:spacing w:line="360" w:lineRule="auto"/>
        <w:jc w:val="both"/>
        <w:rPr>
          <w:rFonts w:ascii="Times New Roman" w:hAnsi="Times New Roman" w:cs="Times New Roman"/>
        </w:rPr>
      </w:pPr>
    </w:p>
    <w:p w:rsidR="00EF64FE" w:rsidRDefault="00EF64FE" w:rsidP="00EF64FE">
      <w:pPr>
        <w:pStyle w:val="Akapitzlist"/>
        <w:jc w:val="both"/>
        <w:rPr>
          <w:rFonts w:ascii="Times New Roman" w:hAnsi="Times New Roman" w:cs="Times New Roman"/>
        </w:rPr>
      </w:pPr>
    </w:p>
    <w:p w:rsidR="00EF64FE" w:rsidRPr="004C6019" w:rsidRDefault="001C2183" w:rsidP="00EF64FE">
      <w:pPr>
        <w:pStyle w:val="Akapitzlist"/>
        <w:numPr>
          <w:ilvl w:val="0"/>
          <w:numId w:val="1"/>
        </w:numPr>
        <w:jc w:val="both"/>
        <w:rPr>
          <w:rFonts w:ascii="Times New Roman" w:hAnsi="Times New Roman" w:cs="Times New Roman"/>
          <w:b/>
        </w:rPr>
      </w:pPr>
      <w:r w:rsidRPr="004C6019">
        <w:rPr>
          <w:rFonts w:ascii="Times New Roman" w:hAnsi="Times New Roman" w:cs="Times New Roman"/>
          <w:b/>
        </w:rPr>
        <w:t>WYMAGANIA DOTYCZĄCE WADIUM</w:t>
      </w:r>
    </w:p>
    <w:p w:rsidR="001C2183" w:rsidRDefault="001C2183" w:rsidP="001C2183">
      <w:pPr>
        <w:pStyle w:val="Akapitzlist"/>
        <w:ind w:left="360"/>
        <w:jc w:val="both"/>
        <w:rPr>
          <w:rFonts w:ascii="Times New Roman" w:hAnsi="Times New Roman" w:cs="Times New Roman"/>
        </w:rPr>
      </w:pPr>
    </w:p>
    <w:p w:rsidR="001C2183" w:rsidRDefault="001C2183" w:rsidP="00D83441">
      <w:pPr>
        <w:pStyle w:val="Akapitzlist"/>
        <w:numPr>
          <w:ilvl w:val="1"/>
          <w:numId w:val="1"/>
        </w:numPr>
        <w:ind w:hanging="578"/>
        <w:jc w:val="both"/>
        <w:rPr>
          <w:rFonts w:ascii="Times New Roman" w:hAnsi="Times New Roman" w:cs="Times New Roman"/>
        </w:rPr>
      </w:pPr>
      <w:r>
        <w:rPr>
          <w:rFonts w:ascii="Times New Roman" w:hAnsi="Times New Roman" w:cs="Times New Roman"/>
        </w:rPr>
        <w:t>W postępowaniu nie jest przewidziane składanie wadium.</w:t>
      </w:r>
    </w:p>
    <w:p w:rsidR="001C2183" w:rsidRDefault="001C2183" w:rsidP="001C2183">
      <w:pPr>
        <w:pStyle w:val="Akapitzlist"/>
        <w:jc w:val="both"/>
        <w:rPr>
          <w:rFonts w:ascii="Times New Roman" w:hAnsi="Times New Roman" w:cs="Times New Roman"/>
        </w:rPr>
      </w:pPr>
    </w:p>
    <w:p w:rsidR="001C2183" w:rsidRPr="004C6019" w:rsidRDefault="001C2183" w:rsidP="001C2183">
      <w:pPr>
        <w:pStyle w:val="Akapitzlist"/>
        <w:numPr>
          <w:ilvl w:val="0"/>
          <w:numId w:val="1"/>
        </w:numPr>
        <w:jc w:val="both"/>
        <w:rPr>
          <w:rFonts w:ascii="Times New Roman" w:hAnsi="Times New Roman" w:cs="Times New Roman"/>
          <w:b/>
        </w:rPr>
      </w:pPr>
      <w:r w:rsidRPr="004C6019">
        <w:rPr>
          <w:rFonts w:ascii="Times New Roman" w:hAnsi="Times New Roman" w:cs="Times New Roman"/>
          <w:b/>
        </w:rPr>
        <w:t>TERMIN ZWIĄZANIA OFERTĄ</w:t>
      </w:r>
    </w:p>
    <w:p w:rsidR="004C6019" w:rsidRDefault="004C6019" w:rsidP="004C6019">
      <w:pPr>
        <w:pStyle w:val="Akapitzlist"/>
        <w:ind w:left="360"/>
        <w:jc w:val="both"/>
        <w:rPr>
          <w:rFonts w:ascii="Times New Roman" w:hAnsi="Times New Roman" w:cs="Times New Roman"/>
        </w:rPr>
      </w:pPr>
    </w:p>
    <w:p w:rsidR="004C6019" w:rsidRPr="003C46DA" w:rsidRDefault="004C6019" w:rsidP="00D83441">
      <w:pPr>
        <w:pStyle w:val="Akapitzlist"/>
        <w:numPr>
          <w:ilvl w:val="1"/>
          <w:numId w:val="1"/>
        </w:numPr>
        <w:spacing w:line="360" w:lineRule="auto"/>
        <w:ind w:hanging="578"/>
        <w:jc w:val="both"/>
        <w:rPr>
          <w:rFonts w:ascii="Times New Roman" w:hAnsi="Times New Roman" w:cs="Times New Roman"/>
        </w:rPr>
      </w:pPr>
      <w:r w:rsidRPr="003C46DA">
        <w:rPr>
          <w:rFonts w:ascii="Times New Roman" w:hAnsi="Times New Roman" w:cs="Times New Roman"/>
        </w:rPr>
        <w:t>Wykonawca jest związany ofertą od dnia upływu te</w:t>
      </w:r>
      <w:r w:rsidR="005C6F7B" w:rsidRPr="003C46DA">
        <w:rPr>
          <w:rFonts w:ascii="Times New Roman" w:hAnsi="Times New Roman" w:cs="Times New Roman"/>
        </w:rPr>
        <w:t xml:space="preserve">rminu składania ofert do </w:t>
      </w:r>
      <w:r w:rsidR="005C6F7B" w:rsidRPr="004D41B1">
        <w:rPr>
          <w:rFonts w:ascii="Times New Roman" w:hAnsi="Times New Roman" w:cs="Times New Roman"/>
        </w:rPr>
        <w:t xml:space="preserve">dnia </w:t>
      </w:r>
      <w:r w:rsidR="000A4577">
        <w:rPr>
          <w:rFonts w:ascii="Times New Roman" w:hAnsi="Times New Roman" w:cs="Times New Roman"/>
        </w:rPr>
        <w:t>2</w:t>
      </w:r>
      <w:r w:rsidR="00CD5D6B">
        <w:rPr>
          <w:rFonts w:ascii="Times New Roman" w:hAnsi="Times New Roman" w:cs="Times New Roman"/>
        </w:rPr>
        <w:t>3</w:t>
      </w:r>
      <w:r w:rsidR="003C46DA" w:rsidRPr="004D41B1">
        <w:rPr>
          <w:rFonts w:ascii="Times New Roman" w:hAnsi="Times New Roman" w:cs="Times New Roman"/>
        </w:rPr>
        <w:t>.</w:t>
      </w:r>
      <w:r w:rsidR="00E522E8">
        <w:rPr>
          <w:rFonts w:ascii="Times New Roman" w:hAnsi="Times New Roman" w:cs="Times New Roman"/>
        </w:rPr>
        <w:t>02</w:t>
      </w:r>
      <w:r w:rsidR="003C46DA" w:rsidRPr="004D41B1">
        <w:rPr>
          <w:rFonts w:ascii="Times New Roman" w:hAnsi="Times New Roman" w:cs="Times New Roman"/>
        </w:rPr>
        <w:t>.202</w:t>
      </w:r>
      <w:r w:rsidR="000A4577">
        <w:rPr>
          <w:rFonts w:ascii="Times New Roman" w:hAnsi="Times New Roman" w:cs="Times New Roman"/>
        </w:rPr>
        <w:t>4</w:t>
      </w:r>
      <w:r w:rsidRPr="003C46DA">
        <w:rPr>
          <w:rFonts w:ascii="Times New Roman" w:hAnsi="Times New Roman" w:cs="Times New Roman"/>
        </w:rPr>
        <w:t xml:space="preserve"> przypadku gdy wybór najkorzystniejszej oferty nie nastąpi przed upływem związania ofertą określonego w SWZ, Zamawiający przed upływem terminu związania ofertą zwraca się jednokrotnie do Wykonawców o wyrażenie zgody na przedłużenie tego terminu o wskazany przez niego okres, nie dłuższy niż 30 dni.</w:t>
      </w:r>
    </w:p>
    <w:p w:rsidR="004C6019" w:rsidRDefault="004C6019" w:rsidP="00D83441">
      <w:pPr>
        <w:pStyle w:val="Akapitzlist"/>
        <w:numPr>
          <w:ilvl w:val="1"/>
          <w:numId w:val="1"/>
        </w:numPr>
        <w:spacing w:line="360" w:lineRule="auto"/>
        <w:ind w:hanging="578"/>
        <w:jc w:val="both"/>
        <w:rPr>
          <w:rFonts w:ascii="Times New Roman" w:hAnsi="Times New Roman" w:cs="Times New Roman"/>
        </w:rPr>
      </w:pPr>
      <w:r>
        <w:rPr>
          <w:rFonts w:ascii="Times New Roman" w:hAnsi="Times New Roman" w:cs="Times New Roman"/>
        </w:rPr>
        <w:lastRenderedPageBreak/>
        <w:t>Przedłużenie terminu związania z ofertą, o którym mowa w pkt. 14.2, wymaga złożenia przez Wykonawcę pisemnego oświadczenia o wyrażeniu zgody na przedłużenie terminu związania ofertą.</w:t>
      </w:r>
    </w:p>
    <w:p w:rsidR="004C6019" w:rsidRDefault="004C6019" w:rsidP="004C6019">
      <w:pPr>
        <w:pStyle w:val="Akapitzlist"/>
        <w:jc w:val="both"/>
        <w:rPr>
          <w:rFonts w:ascii="Times New Roman" w:hAnsi="Times New Roman" w:cs="Times New Roman"/>
        </w:rPr>
      </w:pPr>
    </w:p>
    <w:p w:rsidR="00E522E8" w:rsidRDefault="00E522E8" w:rsidP="00E522E8">
      <w:pPr>
        <w:pStyle w:val="Akapitzlist"/>
        <w:numPr>
          <w:ilvl w:val="0"/>
          <w:numId w:val="1"/>
        </w:numPr>
        <w:jc w:val="both"/>
        <w:rPr>
          <w:rFonts w:ascii="Times New Roman" w:hAnsi="Times New Roman" w:cs="Times New Roman"/>
          <w:b/>
        </w:rPr>
      </w:pPr>
      <w:r w:rsidRPr="004C6019">
        <w:rPr>
          <w:rFonts w:ascii="Times New Roman" w:hAnsi="Times New Roman" w:cs="Times New Roman"/>
          <w:b/>
        </w:rPr>
        <w:t>OPIS SPOSOBU PRZYGOTOWYWANIA OFERT</w:t>
      </w:r>
    </w:p>
    <w:p w:rsidR="00E522E8" w:rsidRDefault="00E522E8" w:rsidP="00E522E8">
      <w:pPr>
        <w:pStyle w:val="Akapitzlist"/>
        <w:ind w:left="360"/>
        <w:jc w:val="both"/>
        <w:rPr>
          <w:rFonts w:ascii="Times New Roman" w:hAnsi="Times New Roman" w:cs="Times New Roman"/>
          <w:b/>
        </w:rPr>
      </w:pPr>
    </w:p>
    <w:p w:rsidR="00E522E8" w:rsidRDefault="00E522E8" w:rsidP="00E522E8">
      <w:pPr>
        <w:pStyle w:val="Akapitzlist"/>
        <w:numPr>
          <w:ilvl w:val="1"/>
          <w:numId w:val="1"/>
        </w:numPr>
        <w:spacing w:line="360" w:lineRule="auto"/>
        <w:ind w:hanging="578"/>
        <w:jc w:val="both"/>
        <w:rPr>
          <w:rFonts w:ascii="Times New Roman" w:hAnsi="Times New Roman" w:cs="Times New Roman"/>
        </w:rPr>
      </w:pPr>
      <w:r>
        <w:rPr>
          <w:rFonts w:ascii="Times New Roman" w:hAnsi="Times New Roman" w:cs="Times New Roman"/>
        </w:rPr>
        <w:t>Wykonawca może złożyć tylko jedną ofertę.</w:t>
      </w:r>
    </w:p>
    <w:p w:rsidR="00E522E8" w:rsidRDefault="00E522E8" w:rsidP="00E522E8">
      <w:pPr>
        <w:pStyle w:val="Akapitzlist"/>
        <w:numPr>
          <w:ilvl w:val="1"/>
          <w:numId w:val="1"/>
        </w:numPr>
        <w:spacing w:line="360" w:lineRule="auto"/>
        <w:ind w:hanging="578"/>
        <w:jc w:val="both"/>
        <w:rPr>
          <w:rFonts w:ascii="Times New Roman" w:hAnsi="Times New Roman" w:cs="Times New Roman"/>
        </w:rPr>
      </w:pPr>
      <w:r>
        <w:rPr>
          <w:rFonts w:ascii="Times New Roman" w:hAnsi="Times New Roman" w:cs="Times New Roman"/>
        </w:rPr>
        <w:t>Treść ofert musi odpowiadać treści SWZ.</w:t>
      </w:r>
    </w:p>
    <w:p w:rsidR="00E522E8" w:rsidRDefault="00E522E8" w:rsidP="00E522E8">
      <w:pPr>
        <w:pStyle w:val="Akapitzlist"/>
        <w:numPr>
          <w:ilvl w:val="1"/>
          <w:numId w:val="1"/>
        </w:numPr>
        <w:spacing w:line="360" w:lineRule="auto"/>
        <w:ind w:hanging="578"/>
        <w:jc w:val="both"/>
        <w:rPr>
          <w:rFonts w:ascii="Times New Roman" w:hAnsi="Times New Roman" w:cs="Times New Roman"/>
        </w:rPr>
      </w:pPr>
      <w:r>
        <w:rPr>
          <w:rFonts w:ascii="Times New Roman" w:hAnsi="Times New Roman" w:cs="Times New Roman"/>
        </w:rPr>
        <w:t>Oferta wraz ze stanowiącymi jej integralną część załącznikami musi być sporządzona przez Wykonawcę ściśle według postanowień niniejszej SWZ.</w:t>
      </w:r>
    </w:p>
    <w:p w:rsidR="00E522E8" w:rsidRDefault="00E522E8" w:rsidP="00E522E8">
      <w:pPr>
        <w:pStyle w:val="Akapitzlist"/>
        <w:numPr>
          <w:ilvl w:val="1"/>
          <w:numId w:val="1"/>
        </w:numPr>
        <w:spacing w:line="360" w:lineRule="auto"/>
        <w:ind w:hanging="578"/>
        <w:jc w:val="both"/>
        <w:rPr>
          <w:rFonts w:ascii="Times New Roman" w:hAnsi="Times New Roman" w:cs="Times New Roman"/>
        </w:rPr>
      </w:pPr>
      <w:r>
        <w:rPr>
          <w:rFonts w:ascii="Times New Roman" w:hAnsi="Times New Roman" w:cs="Times New Roman"/>
        </w:rPr>
        <w:t>Oferta oraz pozostałe oświadczenia i dokumenty, dla których zamawiający określił wzory formularzy, powinny byś sporządzone zgodnie z tymi wzorami.</w:t>
      </w:r>
    </w:p>
    <w:p w:rsidR="00E522E8" w:rsidRDefault="00E522E8" w:rsidP="00E522E8">
      <w:pPr>
        <w:pStyle w:val="Akapitzlist"/>
        <w:numPr>
          <w:ilvl w:val="1"/>
          <w:numId w:val="1"/>
        </w:numPr>
        <w:spacing w:line="360" w:lineRule="auto"/>
        <w:ind w:hanging="578"/>
        <w:jc w:val="both"/>
        <w:rPr>
          <w:rFonts w:ascii="Times New Roman" w:hAnsi="Times New Roman" w:cs="Times New Roman"/>
        </w:rPr>
      </w:pPr>
      <w:r>
        <w:rPr>
          <w:rFonts w:ascii="Times New Roman" w:hAnsi="Times New Roman" w:cs="Times New Roman"/>
        </w:rPr>
        <w:t>Oferta wraz z załącznikami musi być czytelna i sporządzona w języku polskim.</w:t>
      </w:r>
    </w:p>
    <w:p w:rsidR="00E522E8" w:rsidRDefault="00E522E8" w:rsidP="00E522E8">
      <w:pPr>
        <w:pStyle w:val="Akapitzlist"/>
        <w:numPr>
          <w:ilvl w:val="1"/>
          <w:numId w:val="1"/>
        </w:numPr>
        <w:spacing w:line="360" w:lineRule="auto"/>
        <w:ind w:hanging="578"/>
        <w:jc w:val="both"/>
        <w:rPr>
          <w:rStyle w:val="normal"/>
          <w:rFonts w:ascii="Times New Roman" w:hAnsi="Times New Roman" w:cs="Times New Roman"/>
        </w:rPr>
      </w:pPr>
      <w:r w:rsidRPr="00D56CC4">
        <w:rPr>
          <w:rFonts w:ascii="Times New Roman" w:hAnsi="Times New Roman" w:cs="Times New Roman"/>
        </w:rPr>
        <w:t xml:space="preserve">Informacje o środkach komunikacji elektronicznej, przy użyciu których zamawiający będzie komunikował się z wykonawcami - adres strony internetowej: </w:t>
      </w:r>
      <w:r w:rsidRPr="00D56CC4">
        <w:rPr>
          <w:rStyle w:val="normal"/>
          <w:rFonts w:ascii="Times New Roman" w:hAnsi="Times New Roman" w:cs="Times New Roman"/>
        </w:rPr>
        <w:t xml:space="preserve">1. W postępowaniu o udzielenie zamówienia publicznego komunikacja między Zamawiającym a wykonawcami odbywa się przy użyciu Platformy e-Zamówienia, która jest dostępna pod adresem https://ezamowienia.gov.pl </w:t>
      </w:r>
      <w:r w:rsidRPr="00D56CC4">
        <w:rPr>
          <w:rFonts w:ascii="Times New Roman" w:hAnsi="Times New Roman" w:cs="Times New Roman"/>
        </w:rPr>
        <w:br/>
      </w:r>
      <w:r w:rsidRPr="00D56CC4">
        <w:rPr>
          <w:rStyle w:val="normal"/>
          <w:rFonts w:ascii="Times New Roman" w:hAnsi="Times New Roman" w:cs="Times New Roman"/>
        </w:rPr>
        <w:t xml:space="preserve">2. W szczególnie uzasadnionych przypadkach uniemożliwiających komunikację wykonawcy i Zamawiającego za pośrednictwem Platformy e-Zamówienia, Zamawiający dopuszcza komunikację za pomocą poczty elektronicznej na adres e-mail: </w:t>
      </w:r>
      <w:r>
        <w:rPr>
          <w:rStyle w:val="normal"/>
          <w:rFonts w:ascii="Times New Roman" w:hAnsi="Times New Roman" w:cs="Times New Roman"/>
        </w:rPr>
        <w:t>boleslawowo</w:t>
      </w:r>
      <w:r w:rsidRPr="00D56CC4">
        <w:rPr>
          <w:rStyle w:val="normal"/>
          <w:rFonts w:ascii="Times New Roman" w:hAnsi="Times New Roman" w:cs="Times New Roman"/>
        </w:rPr>
        <w:t>@</w:t>
      </w:r>
      <w:r>
        <w:rPr>
          <w:rStyle w:val="normal"/>
          <w:rFonts w:ascii="Times New Roman" w:hAnsi="Times New Roman" w:cs="Times New Roman"/>
        </w:rPr>
        <w:t>wp.pl.</w:t>
      </w:r>
      <w:r w:rsidRPr="00D56CC4">
        <w:rPr>
          <w:rStyle w:val="normal"/>
          <w:rFonts w:ascii="Times New Roman" w:hAnsi="Times New Roman" w:cs="Times New Roman"/>
        </w:rPr>
        <w:t xml:space="preserve"> </w:t>
      </w:r>
      <w:r w:rsidRPr="00D56CC4">
        <w:rPr>
          <w:rFonts w:ascii="Times New Roman" w:hAnsi="Times New Roman" w:cs="Times New Roman"/>
        </w:rPr>
        <w:br/>
      </w:r>
      <w:r w:rsidRPr="00D56CC4">
        <w:rPr>
          <w:rStyle w:val="normal"/>
          <w:rFonts w:ascii="Times New Roman" w:hAnsi="Times New Roman" w:cs="Times New Roman"/>
        </w:rPr>
        <w:t>3. Oferta wraz z załącznikami musi być złożona przy użyciu środków komunikacji elektronicznej tzn. za pośrednictwem Platformy e-Zamówienia.</w:t>
      </w:r>
    </w:p>
    <w:p w:rsidR="00E522E8" w:rsidRDefault="00E522E8" w:rsidP="00E522E8">
      <w:pPr>
        <w:pStyle w:val="Akapitzlist"/>
        <w:numPr>
          <w:ilvl w:val="1"/>
          <w:numId w:val="1"/>
        </w:numPr>
        <w:spacing w:line="360" w:lineRule="auto"/>
        <w:ind w:hanging="578"/>
        <w:jc w:val="both"/>
        <w:rPr>
          <w:rFonts w:ascii="Times New Roman" w:hAnsi="Times New Roman" w:cs="Times New Roman"/>
        </w:rPr>
      </w:pPr>
      <w:r w:rsidRPr="00D56CC4">
        <w:rPr>
          <w:rFonts w:ascii="Times New Roman" w:hAnsi="Times New Roman" w:cs="Times New Roman"/>
        </w:rPr>
        <w:t xml:space="preserve">Wymagania techniczne i organizacyjne dotyczące korespondencji elektronicznej: </w:t>
      </w:r>
    </w:p>
    <w:p w:rsidR="00E522E8" w:rsidRDefault="00E522E8" w:rsidP="00E522E8">
      <w:pPr>
        <w:pStyle w:val="Akapitzlist"/>
        <w:spacing w:line="360" w:lineRule="auto"/>
        <w:jc w:val="both"/>
        <w:rPr>
          <w:rStyle w:val="normal"/>
          <w:rFonts w:ascii="Times New Roman" w:hAnsi="Times New Roman" w:cs="Times New Roman"/>
        </w:rPr>
      </w:pPr>
      <w:r w:rsidRPr="00D56CC4">
        <w:rPr>
          <w:rStyle w:val="normal"/>
          <w:rFonts w:ascii="Times New Roman" w:hAnsi="Times New Roman" w:cs="Times New Roman"/>
        </w:rPr>
        <w:t>Wykonawca zamierzający wziąć udział w postępowaniu o udzielenie zamówienia publicznego musi posiadać konto podmiotu „Wykonawca” na Platformie e-Zamówienia. Szczegółowe informacje na temat zakładania kont podmiotów oraz zasady i warunki korzystania z Platformy e- Zamówienia określa Regulamin Platformy e-Zamówienia, dostępny na stronie internetowej https://ezamowienia.gov.pl oraz informacje zamieszczone</w:t>
      </w:r>
      <w:r>
        <w:rPr>
          <w:rStyle w:val="normal"/>
          <w:rFonts w:ascii="Times New Roman" w:hAnsi="Times New Roman" w:cs="Times New Roman"/>
        </w:rPr>
        <w:t xml:space="preserve"> w zakładce „Centrum Pomocy”.</w:t>
      </w:r>
    </w:p>
    <w:p w:rsidR="00E522E8" w:rsidRDefault="00E522E8" w:rsidP="00E522E8">
      <w:pPr>
        <w:pStyle w:val="Akapitzlist"/>
        <w:spacing w:line="360" w:lineRule="auto"/>
        <w:jc w:val="both"/>
        <w:rPr>
          <w:rStyle w:val="normal"/>
          <w:rFonts w:ascii="Times New Roman" w:hAnsi="Times New Roman" w:cs="Times New Roman"/>
        </w:rPr>
      </w:pPr>
      <w:r w:rsidRPr="00D56CC4">
        <w:rPr>
          <w:rStyle w:val="normal"/>
          <w:rFonts w:ascii="Times New Roman" w:hAnsi="Times New Roman" w:cs="Times New Roman"/>
        </w:rPr>
        <w:t xml:space="preserve">Przeglądanie i pobieranie publicznej treści dokumentacji postępowania nie wymaga posiadania konta na Platformie e-Zamówienia ani logowania. </w:t>
      </w:r>
    </w:p>
    <w:p w:rsidR="00E522E8" w:rsidRDefault="00E522E8" w:rsidP="00E522E8">
      <w:pPr>
        <w:pStyle w:val="Akapitzlist"/>
        <w:spacing w:line="360" w:lineRule="auto"/>
        <w:jc w:val="both"/>
        <w:rPr>
          <w:rStyle w:val="normal"/>
          <w:rFonts w:ascii="Times New Roman" w:hAnsi="Times New Roman" w:cs="Times New Roman"/>
        </w:rPr>
      </w:pPr>
      <w:r w:rsidRPr="00D56CC4">
        <w:rPr>
          <w:rStyle w:val="normal"/>
          <w:rFonts w:ascii="Times New Roman" w:hAnsi="Times New Roman" w:cs="Times New Roman"/>
        </w:rPr>
        <w:t>Sposób sporządzenia dokumentów elektronicznych lub dokumentów elektronicznych będących kopią elektroniczną treści zapisanej w postaci papierowej (cyfrowe odwzorowania) musi być zgodny z wymaganiami określonymi w rozporządzeniu Prezesa RM z dnia 30.12.2020 r. w sprawie sposobu sporządzania i przekazywania informacji oraz wymagań technicznych dla dokumentów elektronicznych oraz środków komunikacji elektronicznej w postępowaniu o udzielenie zamówienia publicznego lub konkursie (</w:t>
      </w:r>
      <w:proofErr w:type="spellStart"/>
      <w:r w:rsidRPr="00D56CC4">
        <w:rPr>
          <w:rStyle w:val="normal"/>
          <w:rFonts w:ascii="Times New Roman" w:hAnsi="Times New Roman" w:cs="Times New Roman"/>
        </w:rPr>
        <w:t>Dz.U</w:t>
      </w:r>
      <w:proofErr w:type="spellEnd"/>
      <w:r w:rsidRPr="00D56CC4">
        <w:rPr>
          <w:rStyle w:val="normal"/>
          <w:rFonts w:ascii="Times New Roman" w:hAnsi="Times New Roman" w:cs="Times New Roman"/>
        </w:rPr>
        <w:t xml:space="preserve"> 2020, poz. 2452). </w:t>
      </w:r>
    </w:p>
    <w:p w:rsidR="00E522E8" w:rsidRDefault="00E522E8" w:rsidP="00E522E8">
      <w:pPr>
        <w:pStyle w:val="Akapitzlist"/>
        <w:spacing w:line="360" w:lineRule="auto"/>
        <w:jc w:val="both"/>
        <w:rPr>
          <w:rStyle w:val="normal"/>
          <w:rFonts w:ascii="Times New Roman" w:hAnsi="Times New Roman" w:cs="Times New Roman"/>
        </w:rPr>
      </w:pPr>
      <w:r w:rsidRPr="00D56CC4">
        <w:rPr>
          <w:rStyle w:val="normal"/>
          <w:rFonts w:ascii="Times New Roman" w:hAnsi="Times New Roman" w:cs="Times New Roman"/>
        </w:rPr>
        <w:lastRenderedPageBreak/>
        <w:t xml:space="preserve">Dokumenty elektroniczne, o których mowa w § 2 ust. 1 rozporządzenia Prezesa RM w sprawie wymagań dla dokumentów elektronicznych, sporządza się w postaci elektronicznej, w formatach danych określonych w przepisach rozporządzenia RM w sprawie Krajowych Ram </w:t>
      </w:r>
      <w:proofErr w:type="spellStart"/>
      <w:r w:rsidRPr="00D56CC4">
        <w:rPr>
          <w:rStyle w:val="normal"/>
          <w:rFonts w:ascii="Times New Roman" w:hAnsi="Times New Roman" w:cs="Times New Roman"/>
        </w:rPr>
        <w:t>Interoperacyjności</w:t>
      </w:r>
      <w:proofErr w:type="spellEnd"/>
      <w:r w:rsidRPr="00D56CC4">
        <w:rPr>
          <w:rStyle w:val="normal"/>
          <w:rFonts w:ascii="Times New Roman" w:hAnsi="Times New Roman" w:cs="Times New Roman"/>
        </w:rPr>
        <w:t xml:space="preserve">, z uwzględnieniem rodzaju przekazywanych danych i przekazuje się jako załączniki. W przypadku formatów, o których mowa w art. 66 ust. 1 ustawy </w:t>
      </w:r>
      <w:proofErr w:type="spellStart"/>
      <w:r w:rsidRPr="00D56CC4">
        <w:rPr>
          <w:rStyle w:val="normal"/>
          <w:rFonts w:ascii="Times New Roman" w:hAnsi="Times New Roman" w:cs="Times New Roman"/>
        </w:rPr>
        <w:t>Pzp</w:t>
      </w:r>
      <w:proofErr w:type="spellEnd"/>
      <w:r w:rsidRPr="00D56CC4">
        <w:rPr>
          <w:rStyle w:val="normal"/>
          <w:rFonts w:ascii="Times New Roman" w:hAnsi="Times New Roman" w:cs="Times New Roman"/>
        </w:rPr>
        <w:t xml:space="preserve">, ww. regulacje nie będą miały bezpośredniego zastosowania. </w:t>
      </w:r>
    </w:p>
    <w:p w:rsidR="00E522E8" w:rsidRDefault="00E522E8" w:rsidP="00E522E8">
      <w:pPr>
        <w:pStyle w:val="Akapitzlist"/>
        <w:spacing w:line="360" w:lineRule="auto"/>
        <w:jc w:val="both"/>
        <w:rPr>
          <w:rStyle w:val="normal"/>
          <w:rFonts w:ascii="Times New Roman" w:hAnsi="Times New Roman" w:cs="Times New Roman"/>
        </w:rPr>
      </w:pPr>
      <w:r w:rsidRPr="00D56CC4">
        <w:rPr>
          <w:rStyle w:val="normal"/>
          <w:rFonts w:ascii="Times New Roman" w:hAnsi="Times New Roman" w:cs="Times New Roman"/>
        </w:rPr>
        <w:t xml:space="preserve">Informacje, oświadczenia lub dokumenty, inne niż wymienione w § 2 ust. 1 rozporządzenia Prezesa RM w sprawie wymagań dla dokumentów elektronicznych, przekazywane w postępowaniu sporządza się w postaci elektronicznej: </w:t>
      </w:r>
    </w:p>
    <w:p w:rsidR="00E522E8" w:rsidRDefault="00E522E8" w:rsidP="00E522E8">
      <w:pPr>
        <w:pStyle w:val="Akapitzlist"/>
        <w:spacing w:line="360" w:lineRule="auto"/>
        <w:jc w:val="both"/>
        <w:rPr>
          <w:rStyle w:val="normal"/>
          <w:rFonts w:ascii="Times New Roman" w:hAnsi="Times New Roman" w:cs="Times New Roman"/>
        </w:rPr>
      </w:pPr>
      <w:r w:rsidRPr="00D56CC4">
        <w:rPr>
          <w:rStyle w:val="normal"/>
          <w:rFonts w:ascii="Times New Roman" w:hAnsi="Times New Roman" w:cs="Times New Roman"/>
        </w:rPr>
        <w:t xml:space="preserve">1)w formatach danych określonych w przepisach rozporządzenia RM w sprawie Krajowych Ram </w:t>
      </w:r>
      <w:proofErr w:type="spellStart"/>
      <w:r w:rsidRPr="00D56CC4">
        <w:rPr>
          <w:rStyle w:val="normal"/>
          <w:rFonts w:ascii="Times New Roman" w:hAnsi="Times New Roman" w:cs="Times New Roman"/>
        </w:rPr>
        <w:t>Interoperacyjności</w:t>
      </w:r>
      <w:proofErr w:type="spellEnd"/>
      <w:r w:rsidRPr="00D56CC4">
        <w:rPr>
          <w:rStyle w:val="normal"/>
          <w:rFonts w:ascii="Times New Roman" w:hAnsi="Times New Roman" w:cs="Times New Roman"/>
        </w:rPr>
        <w:t xml:space="preserve"> (i przekazuje się jako załącznik), lub 2)jako tekst wpisany bezpośrednio do wiadomości przekazywanej przy użyciu środków komunikacji elektronicznej (np. w treści wiadomości e-mail lub w treści „Formularza do komunikacji”). </w:t>
      </w:r>
    </w:p>
    <w:p w:rsidR="00E522E8" w:rsidRDefault="00E522E8" w:rsidP="00E522E8">
      <w:pPr>
        <w:pStyle w:val="Akapitzlist"/>
        <w:spacing w:line="360" w:lineRule="auto"/>
        <w:jc w:val="both"/>
        <w:rPr>
          <w:rStyle w:val="normal"/>
          <w:rFonts w:ascii="Times New Roman" w:hAnsi="Times New Roman" w:cs="Times New Roman"/>
        </w:rPr>
      </w:pPr>
      <w:r>
        <w:rPr>
          <w:rStyle w:val="normal"/>
          <w:rFonts w:ascii="Times New Roman" w:hAnsi="Times New Roman" w:cs="Times New Roman"/>
        </w:rPr>
        <w:t xml:space="preserve">2) </w:t>
      </w:r>
      <w:r w:rsidRPr="00D56CC4">
        <w:rPr>
          <w:rStyle w:val="normal"/>
          <w:rFonts w:ascii="Times New Roman" w:hAnsi="Times New Roman" w:cs="Times New Roman"/>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rsidR="00E522E8" w:rsidRPr="00D56CC4" w:rsidRDefault="00E522E8" w:rsidP="00E522E8">
      <w:pPr>
        <w:pStyle w:val="Akapitzlist"/>
        <w:spacing w:line="360" w:lineRule="auto"/>
        <w:jc w:val="both"/>
        <w:rPr>
          <w:rFonts w:ascii="Times New Roman" w:hAnsi="Times New Roman" w:cs="Times New Roman"/>
        </w:rPr>
      </w:pPr>
      <w:r w:rsidRPr="00D56CC4">
        <w:rPr>
          <w:rStyle w:val="normal"/>
          <w:rFonts w:ascii="Times New Roman" w:hAnsi="Times New Roman" w:cs="Times New Roman"/>
        </w:rPr>
        <w:t xml:space="preserve">Komunikacja w postępowaniu, z wyłączeniem składania ofert, odbywa się drogą elektroniczną za pośrednictwem formularzy do komunikacji dostępnych w zakładce „Formularze”(„Formularze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D56CC4">
        <w:rPr>
          <w:rStyle w:val="normal"/>
          <w:rFonts w:ascii="Times New Roman" w:hAnsi="Times New Roman" w:cs="Times New Roman"/>
        </w:rPr>
        <w:t>Pzp</w:t>
      </w:r>
      <w:proofErr w:type="spellEnd"/>
      <w:r w:rsidRPr="00D56CC4">
        <w:rPr>
          <w:rStyle w:val="normal"/>
          <w:rFonts w:ascii="Times New Roman" w:hAnsi="Times New Roman" w:cs="Times New Roman"/>
        </w:rPr>
        <w:t xml:space="preserve"> lub rozporządzeniem Prezesa RM</w:t>
      </w:r>
      <w:r>
        <w:rPr>
          <w:rStyle w:val="normal"/>
          <w:rFonts w:ascii="Times New Roman" w:hAnsi="Times New Roman" w:cs="Times New Roman"/>
        </w:rPr>
        <w:t xml:space="preserve"> </w:t>
      </w:r>
      <w:r w:rsidRPr="00D56CC4">
        <w:rPr>
          <w:rStyle w:val="normal"/>
          <w:rFonts w:ascii="Times New Roman" w:hAnsi="Times New Roman" w:cs="Times New Roman"/>
        </w:rPr>
        <w:t xml:space="preserve">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(inaczej zwany otaczającym). W zależności od rodzaju podpisu i jego typu (zewnętrzny, wewnętrzny) dodaje się uprzednio podpisane dokumenty wraz z wygenerowanym plikiem podpisu (typ zewnętrzny) lub dokument z wszytym podpisem (typ wewnętrzny). Zamawiający rekomenduje używanie podpisu wewnętrznego. 8. W przypadku problemów technicznych i awarii związanych z funkcjonowaniem Platformy e- Zamówienia użytkownicy mogą skorzystać ze wsparcia technicznego pod </w:t>
      </w:r>
      <w:proofErr w:type="spellStart"/>
      <w:r w:rsidRPr="00D56CC4">
        <w:rPr>
          <w:rStyle w:val="normal"/>
          <w:rFonts w:ascii="Times New Roman" w:hAnsi="Times New Roman" w:cs="Times New Roman"/>
        </w:rPr>
        <w:t>nr</w:t>
      </w:r>
      <w:proofErr w:type="spellEnd"/>
      <w:r w:rsidRPr="00D56CC4">
        <w:rPr>
          <w:rStyle w:val="normal"/>
          <w:rFonts w:ascii="Times New Roman" w:hAnsi="Times New Roman" w:cs="Times New Roman"/>
        </w:rPr>
        <w:t>. tel. (32) 77 88 999.</w:t>
      </w:r>
    </w:p>
    <w:p w:rsidR="00E522E8" w:rsidRDefault="00E522E8" w:rsidP="00E522E8">
      <w:pPr>
        <w:pStyle w:val="Akapitzlist"/>
        <w:numPr>
          <w:ilvl w:val="1"/>
          <w:numId w:val="1"/>
        </w:numPr>
        <w:spacing w:line="360" w:lineRule="auto"/>
        <w:ind w:hanging="578"/>
        <w:jc w:val="both"/>
        <w:rPr>
          <w:rFonts w:ascii="Times New Roman" w:hAnsi="Times New Roman" w:cs="Times New Roman"/>
        </w:rPr>
      </w:pPr>
      <w:r>
        <w:rPr>
          <w:rFonts w:ascii="Times New Roman" w:hAnsi="Times New Roman" w:cs="Times New Roman"/>
        </w:rPr>
        <w:lastRenderedPageBreak/>
        <w:t>Ofertę składa się pod rygorem nieważności w formie elektronicznej lub w postaci elektronicznej opatrzonej podpisem zaufanym lub podpisem osobistym.</w:t>
      </w:r>
    </w:p>
    <w:p w:rsidR="00E522E8" w:rsidRPr="00D56CC4" w:rsidRDefault="00E522E8" w:rsidP="00E522E8">
      <w:pPr>
        <w:pStyle w:val="Akapitzlist"/>
        <w:numPr>
          <w:ilvl w:val="1"/>
          <w:numId w:val="1"/>
        </w:numPr>
        <w:spacing w:line="360" w:lineRule="auto"/>
        <w:ind w:hanging="578"/>
        <w:jc w:val="both"/>
        <w:rPr>
          <w:rFonts w:ascii="Times New Roman" w:hAnsi="Times New Roman" w:cs="Times New Roman"/>
        </w:rPr>
      </w:pPr>
      <w:r>
        <w:rPr>
          <w:rFonts w:ascii="Times New Roman" w:hAnsi="Times New Roman" w:cs="Times New Roman"/>
        </w:rPr>
        <w:t>Do oferty należy dołączyć oświadczenie o niepodleganiu wykluczeniu, spełnianiu warunków udziału w postępowaniu, w zakresie wskazanym w SWZ, w formie elektronicznej lub w postaci elektronicznej opatrzonej podpisem zaufanym lub podpisem osobistym, a następnie zaszyfrować wraz z plikami stanowiącymi ofertę.</w:t>
      </w:r>
    </w:p>
    <w:p w:rsidR="00E522E8" w:rsidRDefault="00E522E8" w:rsidP="00E522E8">
      <w:pPr>
        <w:pStyle w:val="Akapitzlist"/>
        <w:numPr>
          <w:ilvl w:val="1"/>
          <w:numId w:val="1"/>
        </w:numPr>
        <w:spacing w:line="360" w:lineRule="auto"/>
        <w:ind w:hanging="578"/>
        <w:jc w:val="both"/>
        <w:rPr>
          <w:rFonts w:ascii="Times New Roman" w:hAnsi="Times New Roman" w:cs="Times New Roman"/>
        </w:rPr>
      </w:pPr>
      <w:r>
        <w:rPr>
          <w:rFonts w:ascii="Times New Roman" w:hAnsi="Times New Roman" w:cs="Times New Roman"/>
        </w:rPr>
        <w:t>Wykonawca po upływie terminu do składania ofert nie może skutecznie dokonać zmiany ani wycofać złożonej oferty.</w:t>
      </w:r>
    </w:p>
    <w:p w:rsidR="00E522E8" w:rsidRPr="007773A3" w:rsidRDefault="00E522E8" w:rsidP="00E522E8">
      <w:pPr>
        <w:pStyle w:val="Akapitzlist"/>
        <w:numPr>
          <w:ilvl w:val="1"/>
          <w:numId w:val="1"/>
        </w:numPr>
        <w:spacing w:line="360" w:lineRule="auto"/>
        <w:ind w:hanging="578"/>
        <w:jc w:val="both"/>
        <w:rPr>
          <w:rFonts w:ascii="Times New Roman" w:hAnsi="Times New Roman" w:cs="Times New Roman"/>
        </w:rPr>
      </w:pPr>
      <w:r w:rsidRPr="007773A3">
        <w:rPr>
          <w:rFonts w:ascii="Times New Roman" w:hAnsi="Times New Roman" w:cs="Times New Roman"/>
        </w:rPr>
        <w:t>Wykonawca ponosi wszelkie koszty związane z przygotowaniem i złożeniem oferty.</w:t>
      </w:r>
    </w:p>
    <w:p w:rsidR="00E522E8" w:rsidRDefault="00E522E8" w:rsidP="00E522E8">
      <w:pPr>
        <w:pStyle w:val="Akapitzlist"/>
        <w:spacing w:line="360" w:lineRule="auto"/>
        <w:ind w:left="792"/>
        <w:jc w:val="both"/>
        <w:rPr>
          <w:rFonts w:ascii="Times New Roman" w:hAnsi="Times New Roman" w:cs="Times New Roman"/>
        </w:rPr>
      </w:pPr>
    </w:p>
    <w:p w:rsidR="00E522E8" w:rsidRDefault="00E522E8" w:rsidP="00E522E8">
      <w:pPr>
        <w:pStyle w:val="Akapitzlist"/>
        <w:spacing w:line="360" w:lineRule="auto"/>
        <w:ind w:left="792"/>
        <w:jc w:val="both"/>
        <w:rPr>
          <w:rFonts w:ascii="Times New Roman" w:hAnsi="Times New Roman" w:cs="Times New Roman"/>
        </w:rPr>
      </w:pPr>
    </w:p>
    <w:p w:rsidR="00E522E8" w:rsidRPr="00E90605" w:rsidRDefault="00E522E8" w:rsidP="00E522E8">
      <w:pPr>
        <w:pStyle w:val="Akapitzlist"/>
        <w:numPr>
          <w:ilvl w:val="0"/>
          <w:numId w:val="8"/>
        </w:numPr>
        <w:spacing w:line="360" w:lineRule="auto"/>
        <w:jc w:val="both"/>
        <w:rPr>
          <w:rFonts w:ascii="Times New Roman" w:hAnsi="Times New Roman" w:cs="Times New Roman"/>
          <w:b/>
        </w:rPr>
      </w:pPr>
      <w:r w:rsidRPr="00E90605">
        <w:rPr>
          <w:rFonts w:ascii="Times New Roman" w:hAnsi="Times New Roman" w:cs="Times New Roman"/>
          <w:b/>
        </w:rPr>
        <w:t>MIEJSCE ORAZ TERMIN SKŁADANIA I OTWARCIA OFERT</w:t>
      </w:r>
    </w:p>
    <w:p w:rsidR="00E522E8" w:rsidRPr="00E90605" w:rsidRDefault="00E522E8" w:rsidP="00E522E8">
      <w:pPr>
        <w:pStyle w:val="Akapitzlist"/>
        <w:numPr>
          <w:ilvl w:val="1"/>
          <w:numId w:val="8"/>
        </w:numPr>
        <w:spacing w:line="360" w:lineRule="auto"/>
        <w:ind w:hanging="508"/>
        <w:jc w:val="both"/>
        <w:rPr>
          <w:rFonts w:ascii="Times New Roman" w:hAnsi="Times New Roman" w:cs="Times New Roman"/>
        </w:rPr>
      </w:pPr>
      <w:r w:rsidRPr="00E90605">
        <w:rPr>
          <w:rFonts w:ascii="Times New Roman" w:hAnsi="Times New Roman" w:cs="Times New Roman"/>
        </w:rPr>
        <w:t xml:space="preserve">Ofertę wraz z wymaganymi dokumentami należy złożyć </w:t>
      </w:r>
      <w:r w:rsidRPr="00E90605">
        <w:rPr>
          <w:rFonts w:ascii="Times New Roman" w:hAnsi="Times New Roman" w:cs="Times New Roman"/>
          <w:b/>
        </w:rPr>
        <w:t xml:space="preserve">do dnia </w:t>
      </w:r>
      <w:r w:rsidR="009F7CCC">
        <w:rPr>
          <w:rFonts w:ascii="Times New Roman" w:hAnsi="Times New Roman" w:cs="Times New Roman"/>
          <w:b/>
        </w:rPr>
        <w:t>1</w:t>
      </w:r>
      <w:r w:rsidR="000A4577">
        <w:rPr>
          <w:rFonts w:ascii="Times New Roman" w:hAnsi="Times New Roman" w:cs="Times New Roman"/>
          <w:b/>
        </w:rPr>
        <w:t>5</w:t>
      </w:r>
      <w:r w:rsidRPr="00E90605">
        <w:rPr>
          <w:rFonts w:ascii="Times New Roman" w:hAnsi="Times New Roman" w:cs="Times New Roman"/>
          <w:b/>
        </w:rPr>
        <w:t>/</w:t>
      </w:r>
      <w:r>
        <w:rPr>
          <w:rFonts w:ascii="Times New Roman" w:hAnsi="Times New Roman" w:cs="Times New Roman"/>
          <w:b/>
        </w:rPr>
        <w:t>02</w:t>
      </w:r>
      <w:r w:rsidRPr="00E90605">
        <w:rPr>
          <w:rFonts w:ascii="Times New Roman" w:hAnsi="Times New Roman" w:cs="Times New Roman"/>
          <w:b/>
        </w:rPr>
        <w:t>/202</w:t>
      </w:r>
      <w:r w:rsidR="000A4577">
        <w:rPr>
          <w:rFonts w:ascii="Times New Roman" w:hAnsi="Times New Roman" w:cs="Times New Roman"/>
          <w:b/>
        </w:rPr>
        <w:t>4</w:t>
      </w:r>
      <w:r>
        <w:rPr>
          <w:rFonts w:ascii="Times New Roman" w:hAnsi="Times New Roman" w:cs="Times New Roman"/>
          <w:b/>
        </w:rPr>
        <w:t xml:space="preserve"> </w:t>
      </w:r>
      <w:r w:rsidRPr="00E90605">
        <w:rPr>
          <w:rFonts w:ascii="Times New Roman" w:hAnsi="Times New Roman" w:cs="Times New Roman"/>
          <w:b/>
        </w:rPr>
        <w:t>do godz. 1</w:t>
      </w:r>
      <w:r>
        <w:rPr>
          <w:rFonts w:ascii="Times New Roman" w:hAnsi="Times New Roman" w:cs="Times New Roman"/>
          <w:b/>
        </w:rPr>
        <w:t>2</w:t>
      </w:r>
      <w:r w:rsidRPr="00E90605">
        <w:rPr>
          <w:rFonts w:ascii="Times New Roman" w:hAnsi="Times New Roman" w:cs="Times New Roman"/>
          <w:b/>
        </w:rPr>
        <w:t>:00</w:t>
      </w:r>
      <w:r w:rsidRPr="00E90605">
        <w:rPr>
          <w:rFonts w:ascii="Times New Roman" w:hAnsi="Times New Roman" w:cs="Times New Roman"/>
        </w:rPr>
        <w:t>.</w:t>
      </w:r>
    </w:p>
    <w:p w:rsidR="00E522E8" w:rsidRPr="00E90605" w:rsidRDefault="00E522E8" w:rsidP="00E522E8">
      <w:pPr>
        <w:pStyle w:val="Akapitzlist"/>
        <w:numPr>
          <w:ilvl w:val="1"/>
          <w:numId w:val="8"/>
        </w:numPr>
        <w:spacing w:line="360" w:lineRule="auto"/>
        <w:ind w:hanging="508"/>
        <w:jc w:val="both"/>
        <w:rPr>
          <w:rFonts w:ascii="Times New Roman" w:hAnsi="Times New Roman" w:cs="Times New Roman"/>
        </w:rPr>
      </w:pPr>
      <w:r w:rsidRPr="00E90605">
        <w:rPr>
          <w:rFonts w:ascii="Times New Roman" w:hAnsi="Times New Roman" w:cs="Times New Roman"/>
        </w:rPr>
        <w:t>Po upływie terminu składania ofert, złożenie oferty nie będzie możliwe.</w:t>
      </w:r>
    </w:p>
    <w:p w:rsidR="00E522E8" w:rsidRPr="00E90605" w:rsidRDefault="00E522E8" w:rsidP="00E522E8">
      <w:pPr>
        <w:pStyle w:val="Akapitzlist"/>
        <w:numPr>
          <w:ilvl w:val="1"/>
          <w:numId w:val="8"/>
        </w:numPr>
        <w:spacing w:line="360" w:lineRule="auto"/>
        <w:ind w:hanging="508"/>
        <w:jc w:val="both"/>
        <w:rPr>
          <w:rFonts w:ascii="Times New Roman" w:hAnsi="Times New Roman" w:cs="Times New Roman"/>
        </w:rPr>
      </w:pPr>
      <w:r w:rsidRPr="00E90605">
        <w:rPr>
          <w:rFonts w:ascii="Times New Roman" w:hAnsi="Times New Roman" w:cs="Times New Roman"/>
        </w:rPr>
        <w:t>Otwarcie ofert jest niejawne.</w:t>
      </w:r>
    </w:p>
    <w:p w:rsidR="00E522E8" w:rsidRPr="00E90605" w:rsidRDefault="00E522E8" w:rsidP="00E522E8">
      <w:pPr>
        <w:pStyle w:val="Akapitzlist"/>
        <w:numPr>
          <w:ilvl w:val="1"/>
          <w:numId w:val="8"/>
        </w:numPr>
        <w:spacing w:line="360" w:lineRule="auto"/>
        <w:ind w:hanging="508"/>
        <w:jc w:val="both"/>
        <w:rPr>
          <w:rFonts w:ascii="Times New Roman" w:hAnsi="Times New Roman" w:cs="Times New Roman"/>
        </w:rPr>
      </w:pPr>
      <w:r w:rsidRPr="00E90605">
        <w:rPr>
          <w:rFonts w:ascii="Times New Roman" w:hAnsi="Times New Roman" w:cs="Times New Roman"/>
        </w:rPr>
        <w:t xml:space="preserve">Otwarcie ofert nastąpi </w:t>
      </w:r>
      <w:r w:rsidRPr="00E90605">
        <w:rPr>
          <w:rFonts w:ascii="Times New Roman" w:hAnsi="Times New Roman" w:cs="Times New Roman"/>
          <w:b/>
        </w:rPr>
        <w:t xml:space="preserve">w dniu: </w:t>
      </w:r>
      <w:r>
        <w:rPr>
          <w:rFonts w:ascii="Times New Roman" w:hAnsi="Times New Roman" w:cs="Times New Roman"/>
          <w:b/>
        </w:rPr>
        <w:t>1</w:t>
      </w:r>
      <w:r w:rsidR="000A4577">
        <w:rPr>
          <w:rFonts w:ascii="Times New Roman" w:hAnsi="Times New Roman" w:cs="Times New Roman"/>
          <w:b/>
        </w:rPr>
        <w:t>5</w:t>
      </w:r>
      <w:r w:rsidRPr="00E90605">
        <w:rPr>
          <w:rFonts w:ascii="Times New Roman" w:hAnsi="Times New Roman" w:cs="Times New Roman"/>
          <w:b/>
        </w:rPr>
        <w:t>/</w:t>
      </w:r>
      <w:r>
        <w:rPr>
          <w:rFonts w:ascii="Times New Roman" w:hAnsi="Times New Roman" w:cs="Times New Roman"/>
          <w:b/>
        </w:rPr>
        <w:t>02</w:t>
      </w:r>
      <w:r w:rsidRPr="00E90605">
        <w:rPr>
          <w:rFonts w:ascii="Times New Roman" w:hAnsi="Times New Roman" w:cs="Times New Roman"/>
          <w:b/>
        </w:rPr>
        <w:t>/202</w:t>
      </w:r>
      <w:r w:rsidR="004776E4">
        <w:rPr>
          <w:rFonts w:ascii="Times New Roman" w:hAnsi="Times New Roman" w:cs="Times New Roman"/>
          <w:b/>
        </w:rPr>
        <w:t>4</w:t>
      </w:r>
      <w:r w:rsidRPr="00E90605">
        <w:rPr>
          <w:rFonts w:ascii="Times New Roman" w:hAnsi="Times New Roman" w:cs="Times New Roman"/>
          <w:b/>
        </w:rPr>
        <w:t xml:space="preserve"> o godz. 1</w:t>
      </w:r>
      <w:r>
        <w:rPr>
          <w:rFonts w:ascii="Times New Roman" w:hAnsi="Times New Roman" w:cs="Times New Roman"/>
          <w:b/>
        </w:rPr>
        <w:t>2</w:t>
      </w:r>
      <w:r w:rsidRPr="00E90605">
        <w:rPr>
          <w:rFonts w:ascii="Times New Roman" w:hAnsi="Times New Roman" w:cs="Times New Roman"/>
          <w:b/>
        </w:rPr>
        <w:t>:</w:t>
      </w:r>
      <w:r w:rsidR="000A4577">
        <w:rPr>
          <w:rFonts w:ascii="Times New Roman" w:hAnsi="Times New Roman" w:cs="Times New Roman"/>
          <w:b/>
        </w:rPr>
        <w:t>15</w:t>
      </w:r>
      <w:r w:rsidRPr="00E90605">
        <w:rPr>
          <w:rFonts w:ascii="Times New Roman" w:hAnsi="Times New Roman" w:cs="Times New Roman"/>
        </w:rPr>
        <w:t xml:space="preserve">. </w:t>
      </w:r>
    </w:p>
    <w:p w:rsidR="00E522E8" w:rsidRPr="00E90605" w:rsidRDefault="00E522E8" w:rsidP="00E522E8">
      <w:pPr>
        <w:pStyle w:val="Akapitzlist"/>
        <w:numPr>
          <w:ilvl w:val="1"/>
          <w:numId w:val="8"/>
        </w:numPr>
        <w:spacing w:line="360" w:lineRule="auto"/>
        <w:ind w:hanging="508"/>
        <w:jc w:val="both"/>
        <w:rPr>
          <w:rFonts w:ascii="Times New Roman" w:hAnsi="Times New Roman" w:cs="Times New Roman"/>
        </w:rPr>
      </w:pPr>
      <w:r w:rsidRPr="00E90605">
        <w:rPr>
          <w:rFonts w:ascii="Times New Roman" w:hAnsi="Times New Roman" w:cs="Times New Roman"/>
        </w:rPr>
        <w:t>Bezpośrednio przed otwarciem ofert Zamawiający poda kwotę, jaką zamierza przeznaczyć na sfinansowanie zamówienia.</w:t>
      </w:r>
    </w:p>
    <w:p w:rsidR="00E522E8" w:rsidRDefault="00E522E8" w:rsidP="00E522E8">
      <w:pPr>
        <w:pStyle w:val="Akapitzlist"/>
        <w:numPr>
          <w:ilvl w:val="1"/>
          <w:numId w:val="8"/>
        </w:numPr>
        <w:spacing w:line="360" w:lineRule="auto"/>
        <w:ind w:hanging="508"/>
        <w:jc w:val="both"/>
        <w:rPr>
          <w:rFonts w:ascii="Times New Roman" w:hAnsi="Times New Roman" w:cs="Times New Roman"/>
        </w:rPr>
      </w:pPr>
      <w:r>
        <w:rPr>
          <w:rFonts w:ascii="Times New Roman" w:hAnsi="Times New Roman" w:cs="Times New Roman"/>
        </w:rPr>
        <w:t>Niezwłocznie po otwarciu ofert Zamawiający zamieści na stronie internetowej prowadzonego postępowania informacje o:</w:t>
      </w:r>
    </w:p>
    <w:p w:rsidR="00E522E8" w:rsidRDefault="00E522E8" w:rsidP="00E522E8">
      <w:pPr>
        <w:pStyle w:val="Akapitzlist"/>
        <w:numPr>
          <w:ilvl w:val="0"/>
          <w:numId w:val="9"/>
        </w:numPr>
        <w:spacing w:line="360" w:lineRule="auto"/>
        <w:jc w:val="both"/>
        <w:rPr>
          <w:rFonts w:ascii="Times New Roman" w:hAnsi="Times New Roman" w:cs="Times New Roman"/>
        </w:rPr>
      </w:pPr>
      <w:r>
        <w:rPr>
          <w:rFonts w:ascii="Times New Roman" w:hAnsi="Times New Roman" w:cs="Times New Roman"/>
        </w:rPr>
        <w:t>Nazwach albo imionach i nazwiskach oraz siedzibach lub miejscach prowadzonej działalności gospodarczej albo miejscach zamieszkania Wykonawców, których oferty zostały otwarte;</w:t>
      </w:r>
    </w:p>
    <w:p w:rsidR="00E522E8" w:rsidRPr="00B37345" w:rsidRDefault="00E522E8" w:rsidP="00E522E8">
      <w:pPr>
        <w:pStyle w:val="Akapitzlist"/>
        <w:numPr>
          <w:ilvl w:val="0"/>
          <w:numId w:val="9"/>
        </w:numPr>
        <w:spacing w:line="360" w:lineRule="auto"/>
        <w:jc w:val="both"/>
        <w:rPr>
          <w:rFonts w:ascii="Times New Roman" w:hAnsi="Times New Roman" w:cs="Times New Roman"/>
        </w:rPr>
      </w:pPr>
      <w:r>
        <w:rPr>
          <w:rFonts w:ascii="Times New Roman" w:hAnsi="Times New Roman" w:cs="Times New Roman"/>
        </w:rPr>
        <w:t>cenach i warunkach płatności zawartych w ofertach.</w:t>
      </w:r>
    </w:p>
    <w:p w:rsidR="00E522E8" w:rsidRDefault="00E522E8" w:rsidP="00E522E8">
      <w:pPr>
        <w:pStyle w:val="Akapitzlist"/>
        <w:numPr>
          <w:ilvl w:val="1"/>
          <w:numId w:val="8"/>
        </w:numPr>
        <w:spacing w:line="360" w:lineRule="auto"/>
        <w:ind w:hanging="508"/>
        <w:jc w:val="both"/>
        <w:rPr>
          <w:rFonts w:ascii="Times New Roman" w:hAnsi="Times New Roman" w:cs="Times New Roman"/>
        </w:rPr>
      </w:pPr>
      <w:r>
        <w:rPr>
          <w:rFonts w:ascii="Times New Roman" w:hAnsi="Times New Roman" w:cs="Times New Roman"/>
        </w:rPr>
        <w:t>W przypadku wystąpienia awarii systemu teleinformatycznego, która spowoduje brak możliwości otwarcia ofert w terminie określonym przez Zamawiającego, otwarcie ofert nastąpi niezwłocznie po usunięciu awarii.</w:t>
      </w:r>
    </w:p>
    <w:p w:rsidR="00E522E8" w:rsidRPr="00B37345" w:rsidRDefault="00E522E8" w:rsidP="00E522E8">
      <w:pPr>
        <w:pStyle w:val="Akapitzlist"/>
        <w:numPr>
          <w:ilvl w:val="1"/>
          <w:numId w:val="8"/>
        </w:numPr>
        <w:spacing w:line="360" w:lineRule="auto"/>
        <w:ind w:hanging="508"/>
        <w:jc w:val="both"/>
        <w:rPr>
          <w:rFonts w:ascii="Times New Roman" w:hAnsi="Times New Roman" w:cs="Times New Roman"/>
        </w:rPr>
      </w:pPr>
      <w:r>
        <w:rPr>
          <w:rFonts w:ascii="Times New Roman" w:hAnsi="Times New Roman" w:cs="Times New Roman"/>
        </w:rPr>
        <w:t>Zamawiający poinformuje o zmianie terminu otwarcia ofert na stronie internetowej prowadzonego postępowania.</w:t>
      </w:r>
    </w:p>
    <w:p w:rsidR="001A668F" w:rsidRPr="001A668F" w:rsidRDefault="001A668F" w:rsidP="007B520D">
      <w:pPr>
        <w:numPr>
          <w:ilvl w:val="0"/>
          <w:numId w:val="10"/>
        </w:numPr>
        <w:tabs>
          <w:tab w:val="left" w:pos="540"/>
        </w:tabs>
        <w:spacing w:after="0" w:line="0" w:lineRule="atLeast"/>
        <w:ind w:left="540" w:hanging="537"/>
        <w:rPr>
          <w:rFonts w:ascii="Times New Roman" w:eastAsia="Arial" w:hAnsi="Times New Roman" w:cs="Times New Roman"/>
          <w:b/>
        </w:rPr>
      </w:pPr>
      <w:r w:rsidRPr="001A668F">
        <w:rPr>
          <w:rFonts w:ascii="Times New Roman" w:eastAsia="Arial" w:hAnsi="Times New Roman" w:cs="Times New Roman"/>
          <w:b/>
        </w:rPr>
        <w:t>OPIS SPOSOBU OBLICZENIA CENY</w:t>
      </w:r>
    </w:p>
    <w:p w:rsidR="001A668F" w:rsidRPr="001A668F" w:rsidRDefault="001A668F" w:rsidP="001A668F">
      <w:pPr>
        <w:spacing w:line="126" w:lineRule="exact"/>
        <w:rPr>
          <w:rFonts w:ascii="Times New Roman" w:eastAsia="Times New Roman" w:hAnsi="Times New Roman" w:cs="Times New Roman"/>
        </w:rPr>
      </w:pPr>
    </w:p>
    <w:p w:rsidR="001A668F" w:rsidRPr="001A668F" w:rsidRDefault="001A668F" w:rsidP="00B37345">
      <w:pPr>
        <w:spacing w:after="0" w:line="360" w:lineRule="auto"/>
        <w:ind w:left="540" w:hanging="539"/>
        <w:jc w:val="both"/>
        <w:rPr>
          <w:rFonts w:ascii="Times New Roman" w:eastAsia="Arial" w:hAnsi="Times New Roman" w:cs="Times New Roman"/>
        </w:rPr>
      </w:pPr>
      <w:r w:rsidRPr="001A668F">
        <w:rPr>
          <w:rFonts w:ascii="Times New Roman" w:eastAsia="Arial" w:hAnsi="Times New Roman" w:cs="Times New Roman"/>
          <w:b/>
        </w:rPr>
        <w:t xml:space="preserve">17.1. </w:t>
      </w:r>
      <w:r w:rsidRPr="001A668F">
        <w:rPr>
          <w:rFonts w:ascii="Times New Roman" w:eastAsia="Arial" w:hAnsi="Times New Roman" w:cs="Times New Roman"/>
        </w:rPr>
        <w:t>W ofercie Wykonawca zobowiązany jest podać cenę za wykonanie całego przedmiotu zamówienia w złotych polskich (PLN), z dokładności</w:t>
      </w:r>
      <w:r>
        <w:rPr>
          <w:rFonts w:ascii="Times New Roman" w:eastAsia="Arial" w:hAnsi="Times New Roman" w:cs="Times New Roman"/>
        </w:rPr>
        <w:t>ą do dwóch miejsc po przecinku.</w:t>
      </w:r>
    </w:p>
    <w:p w:rsidR="001A668F" w:rsidRPr="001A668F" w:rsidRDefault="001A668F" w:rsidP="00B37345">
      <w:pPr>
        <w:spacing w:after="0" w:line="360" w:lineRule="auto"/>
        <w:ind w:left="540" w:hanging="539"/>
        <w:jc w:val="both"/>
        <w:rPr>
          <w:rFonts w:ascii="Times New Roman" w:eastAsia="Arial" w:hAnsi="Times New Roman" w:cs="Times New Roman"/>
        </w:rPr>
      </w:pPr>
      <w:r w:rsidRPr="001A668F">
        <w:rPr>
          <w:rFonts w:ascii="Times New Roman" w:eastAsia="Arial" w:hAnsi="Times New Roman" w:cs="Times New Roman"/>
        </w:rPr>
        <w:t>17.3. W cenie należy uwzględnić wszystkie wymagania określone w niniejszej SWZ oraz wszelkie koszty, jakie poniesie Wykonawca z tytułu należytej oraz zgodnej z obowiązującymi przepisami re</w:t>
      </w:r>
      <w:r>
        <w:rPr>
          <w:rFonts w:ascii="Times New Roman" w:eastAsia="Arial" w:hAnsi="Times New Roman" w:cs="Times New Roman"/>
        </w:rPr>
        <w:t>alizacji przedmiotu zamówienia.</w:t>
      </w:r>
    </w:p>
    <w:p w:rsidR="001A668F" w:rsidRPr="001A668F" w:rsidRDefault="001A668F" w:rsidP="00B37345">
      <w:pPr>
        <w:spacing w:after="0" w:line="360" w:lineRule="auto"/>
        <w:rPr>
          <w:rFonts w:ascii="Times New Roman" w:eastAsia="Arial" w:hAnsi="Times New Roman" w:cs="Times New Roman"/>
        </w:rPr>
      </w:pPr>
      <w:r w:rsidRPr="001A668F">
        <w:rPr>
          <w:rFonts w:ascii="Times New Roman" w:eastAsia="Arial" w:hAnsi="Times New Roman" w:cs="Times New Roman"/>
        </w:rPr>
        <w:t xml:space="preserve">17.4.  Rozliczenia między Zamawiającym a Wykonawcą </w:t>
      </w:r>
      <w:r>
        <w:rPr>
          <w:rFonts w:ascii="Times New Roman" w:eastAsia="Arial" w:hAnsi="Times New Roman" w:cs="Times New Roman"/>
        </w:rPr>
        <w:t>prowadzone będą w walucie: PLN.</w:t>
      </w:r>
    </w:p>
    <w:p w:rsidR="001A668F" w:rsidRPr="001A668F" w:rsidRDefault="001A668F" w:rsidP="00B37345">
      <w:pPr>
        <w:spacing w:after="0" w:line="360" w:lineRule="auto"/>
        <w:ind w:left="540" w:hanging="539"/>
        <w:jc w:val="both"/>
        <w:rPr>
          <w:rFonts w:ascii="Times New Roman" w:eastAsia="Arial" w:hAnsi="Times New Roman" w:cs="Times New Roman"/>
        </w:rPr>
      </w:pPr>
      <w:r w:rsidRPr="001A668F">
        <w:rPr>
          <w:rFonts w:ascii="Times New Roman" w:eastAsia="Arial" w:hAnsi="Times New Roman" w:cs="Times New Roman"/>
        </w:rPr>
        <w:lastRenderedPageBreak/>
        <w:t>17.5.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1A668F" w:rsidRPr="001A668F" w:rsidRDefault="001A668F" w:rsidP="00B37345">
      <w:pPr>
        <w:spacing w:after="0" w:line="360" w:lineRule="auto"/>
        <w:rPr>
          <w:rFonts w:ascii="Times New Roman" w:eastAsia="Arial" w:hAnsi="Times New Roman" w:cs="Times New Roman"/>
        </w:rPr>
      </w:pPr>
      <w:r w:rsidRPr="001A668F">
        <w:rPr>
          <w:rFonts w:ascii="Times New Roman" w:eastAsia="Arial" w:hAnsi="Times New Roman" w:cs="Times New Roman"/>
        </w:rPr>
        <w:t>17.6.  Zamawiający nie przewiduje udzielenia zaliczek na poczet wykonania zamówienia.</w:t>
      </w:r>
    </w:p>
    <w:p w:rsidR="001A668F" w:rsidRPr="001A668F" w:rsidRDefault="001A668F" w:rsidP="001A668F">
      <w:pPr>
        <w:spacing w:line="182" w:lineRule="exact"/>
        <w:rPr>
          <w:rFonts w:ascii="Times New Roman" w:eastAsia="Times New Roman" w:hAnsi="Times New Roman" w:cs="Times New Roman"/>
        </w:rPr>
      </w:pPr>
    </w:p>
    <w:p w:rsidR="001A668F" w:rsidRPr="001A668F" w:rsidRDefault="001A668F" w:rsidP="007B520D">
      <w:pPr>
        <w:numPr>
          <w:ilvl w:val="0"/>
          <w:numId w:val="11"/>
        </w:numPr>
        <w:tabs>
          <w:tab w:val="left" w:pos="540"/>
        </w:tabs>
        <w:spacing w:after="0" w:line="234" w:lineRule="auto"/>
        <w:ind w:left="540" w:right="20" w:hanging="537"/>
        <w:jc w:val="both"/>
        <w:rPr>
          <w:rFonts w:ascii="Times New Roman" w:eastAsia="Arial" w:hAnsi="Times New Roman" w:cs="Times New Roman"/>
          <w:b/>
        </w:rPr>
      </w:pPr>
      <w:r w:rsidRPr="001A668F">
        <w:rPr>
          <w:rFonts w:ascii="Times New Roman" w:eastAsia="Arial" w:hAnsi="Times New Roman" w:cs="Times New Roman"/>
          <w:b/>
        </w:rPr>
        <w:t>OPIS KRYTERIÓW, KTÓRYMI ZAMAWIAJĄCY BĘDZIE SIĘ KIEROWAŁ PRZY WYBORZE OFERTY, WRAZ Z PODANIEM ZNACZENIA TYCH KRYTERIÓW I SPOSOBU OCENY OFERT</w:t>
      </w:r>
    </w:p>
    <w:p w:rsidR="001A668F" w:rsidRPr="001A668F" w:rsidRDefault="001A668F" w:rsidP="001A668F">
      <w:pPr>
        <w:spacing w:line="117" w:lineRule="exact"/>
        <w:rPr>
          <w:rFonts w:ascii="Times New Roman" w:eastAsia="Times New Roman" w:hAnsi="Times New Roman" w:cs="Times New Roman"/>
        </w:rPr>
      </w:pPr>
    </w:p>
    <w:p w:rsidR="001A668F" w:rsidRDefault="001A668F" w:rsidP="001A668F">
      <w:pPr>
        <w:spacing w:line="0" w:lineRule="atLeast"/>
        <w:rPr>
          <w:rFonts w:ascii="Times New Roman" w:eastAsia="Arial" w:hAnsi="Times New Roman" w:cs="Times New Roman"/>
        </w:rPr>
      </w:pPr>
      <w:r w:rsidRPr="001A668F">
        <w:rPr>
          <w:rFonts w:ascii="Times New Roman" w:eastAsia="Arial" w:hAnsi="Times New Roman" w:cs="Times New Roman"/>
        </w:rPr>
        <w:t>18.1.  Zamawiający będzie oceniał oferty według następujących kryteriów:</w:t>
      </w:r>
    </w:p>
    <w:tbl>
      <w:tblPr>
        <w:tblStyle w:val="Tabela-Siatka"/>
        <w:tblW w:w="0" w:type="auto"/>
        <w:tblLook w:val="04A0"/>
      </w:tblPr>
      <w:tblGrid>
        <w:gridCol w:w="1129"/>
        <w:gridCol w:w="4820"/>
        <w:gridCol w:w="3021"/>
      </w:tblGrid>
      <w:tr w:rsidR="003D709E" w:rsidTr="003D709E">
        <w:tc>
          <w:tcPr>
            <w:tcW w:w="1129" w:type="dxa"/>
            <w:shd w:val="clear" w:color="auto" w:fill="D9D9D9" w:themeFill="background1" w:themeFillShade="D9"/>
          </w:tcPr>
          <w:p w:rsidR="003D709E" w:rsidRPr="003D709E" w:rsidRDefault="003D709E" w:rsidP="003D709E">
            <w:pPr>
              <w:spacing w:line="0" w:lineRule="atLeast"/>
              <w:jc w:val="center"/>
              <w:rPr>
                <w:rFonts w:ascii="Times New Roman" w:eastAsia="Arial" w:hAnsi="Times New Roman" w:cs="Times New Roman"/>
                <w:b/>
              </w:rPr>
            </w:pPr>
            <w:r w:rsidRPr="003D709E">
              <w:rPr>
                <w:rFonts w:ascii="Times New Roman" w:eastAsia="Arial" w:hAnsi="Times New Roman" w:cs="Times New Roman"/>
                <w:b/>
              </w:rPr>
              <w:t>Lp.</w:t>
            </w:r>
          </w:p>
        </w:tc>
        <w:tc>
          <w:tcPr>
            <w:tcW w:w="4820" w:type="dxa"/>
            <w:shd w:val="clear" w:color="auto" w:fill="D9D9D9" w:themeFill="background1" w:themeFillShade="D9"/>
          </w:tcPr>
          <w:p w:rsidR="003D709E" w:rsidRPr="003D709E" w:rsidRDefault="003D709E" w:rsidP="003D709E">
            <w:pPr>
              <w:spacing w:line="0" w:lineRule="atLeast"/>
              <w:jc w:val="center"/>
              <w:rPr>
                <w:rFonts w:ascii="Times New Roman" w:eastAsia="Arial" w:hAnsi="Times New Roman" w:cs="Times New Roman"/>
                <w:b/>
              </w:rPr>
            </w:pPr>
            <w:r w:rsidRPr="003D709E">
              <w:rPr>
                <w:rFonts w:ascii="Times New Roman" w:eastAsia="Arial" w:hAnsi="Times New Roman" w:cs="Times New Roman"/>
                <w:b/>
              </w:rPr>
              <w:t>Nazwa kryterium</w:t>
            </w:r>
          </w:p>
        </w:tc>
        <w:tc>
          <w:tcPr>
            <w:tcW w:w="3021" w:type="dxa"/>
            <w:shd w:val="clear" w:color="auto" w:fill="D9D9D9" w:themeFill="background1" w:themeFillShade="D9"/>
          </w:tcPr>
          <w:p w:rsidR="003D709E" w:rsidRPr="003D709E" w:rsidRDefault="003D709E" w:rsidP="003D709E">
            <w:pPr>
              <w:spacing w:line="0" w:lineRule="atLeast"/>
              <w:jc w:val="center"/>
              <w:rPr>
                <w:rFonts w:ascii="Times New Roman" w:eastAsia="Arial" w:hAnsi="Times New Roman" w:cs="Times New Roman"/>
                <w:b/>
              </w:rPr>
            </w:pPr>
            <w:r w:rsidRPr="003D709E">
              <w:rPr>
                <w:rFonts w:ascii="Times New Roman" w:eastAsia="Arial" w:hAnsi="Times New Roman" w:cs="Times New Roman"/>
                <w:b/>
              </w:rPr>
              <w:t>Cena</w:t>
            </w:r>
          </w:p>
        </w:tc>
      </w:tr>
      <w:tr w:rsidR="003D709E" w:rsidTr="003D709E">
        <w:tc>
          <w:tcPr>
            <w:tcW w:w="1129" w:type="dxa"/>
          </w:tcPr>
          <w:p w:rsidR="003D709E" w:rsidRPr="006400FB" w:rsidRDefault="003D709E" w:rsidP="003D709E">
            <w:pPr>
              <w:spacing w:line="0" w:lineRule="atLeast"/>
              <w:jc w:val="center"/>
              <w:rPr>
                <w:rFonts w:ascii="Times New Roman" w:eastAsia="Arial" w:hAnsi="Times New Roman" w:cs="Times New Roman"/>
                <w:b/>
              </w:rPr>
            </w:pPr>
            <w:r w:rsidRPr="006400FB">
              <w:rPr>
                <w:rFonts w:ascii="Times New Roman" w:eastAsia="Arial" w:hAnsi="Times New Roman" w:cs="Times New Roman"/>
                <w:b/>
              </w:rPr>
              <w:t>1</w:t>
            </w:r>
          </w:p>
        </w:tc>
        <w:tc>
          <w:tcPr>
            <w:tcW w:w="4820" w:type="dxa"/>
          </w:tcPr>
          <w:p w:rsidR="003D709E" w:rsidRPr="006400FB" w:rsidRDefault="003D709E" w:rsidP="001A668F">
            <w:pPr>
              <w:spacing w:line="0" w:lineRule="atLeast"/>
              <w:rPr>
                <w:rFonts w:ascii="Times New Roman" w:eastAsia="Arial" w:hAnsi="Times New Roman" w:cs="Times New Roman"/>
                <w:b/>
              </w:rPr>
            </w:pPr>
            <w:r w:rsidRPr="006400FB">
              <w:rPr>
                <w:rFonts w:ascii="Times New Roman" w:eastAsia="Arial" w:hAnsi="Times New Roman" w:cs="Times New Roman"/>
                <w:b/>
              </w:rPr>
              <w:t>Cena (Koszt)</w:t>
            </w:r>
          </w:p>
        </w:tc>
        <w:tc>
          <w:tcPr>
            <w:tcW w:w="3021" w:type="dxa"/>
          </w:tcPr>
          <w:p w:rsidR="003D709E" w:rsidRPr="006400FB" w:rsidRDefault="006400FB" w:rsidP="006400FB">
            <w:pPr>
              <w:spacing w:line="0" w:lineRule="atLeast"/>
              <w:jc w:val="center"/>
              <w:rPr>
                <w:rFonts w:ascii="Times New Roman" w:eastAsia="Arial" w:hAnsi="Times New Roman" w:cs="Times New Roman"/>
                <w:b/>
              </w:rPr>
            </w:pPr>
            <w:r w:rsidRPr="006400FB">
              <w:rPr>
                <w:rFonts w:ascii="Times New Roman" w:eastAsia="Arial" w:hAnsi="Times New Roman" w:cs="Times New Roman"/>
                <w:b/>
              </w:rPr>
              <w:t>10</w:t>
            </w:r>
            <w:r w:rsidR="003D709E" w:rsidRPr="006400FB">
              <w:rPr>
                <w:rFonts w:ascii="Times New Roman" w:eastAsia="Arial" w:hAnsi="Times New Roman" w:cs="Times New Roman"/>
                <w:b/>
              </w:rPr>
              <w:t>0%</w:t>
            </w:r>
          </w:p>
        </w:tc>
      </w:tr>
    </w:tbl>
    <w:p w:rsidR="001A668F" w:rsidRPr="001A668F" w:rsidRDefault="001A668F" w:rsidP="001A668F">
      <w:pPr>
        <w:spacing w:line="194" w:lineRule="exact"/>
        <w:rPr>
          <w:rFonts w:ascii="Times New Roman" w:eastAsia="Times New Roman" w:hAnsi="Times New Roman" w:cs="Times New Roman"/>
        </w:rPr>
      </w:pPr>
    </w:p>
    <w:p w:rsidR="001A668F" w:rsidRPr="00B727C8" w:rsidRDefault="001A668F" w:rsidP="00C746C9">
      <w:pPr>
        <w:rPr>
          <w:rFonts w:ascii="Times New Roman" w:eastAsia="Arial" w:hAnsi="Times New Roman" w:cs="Times New Roman"/>
        </w:rPr>
      </w:pPr>
      <w:r w:rsidRPr="00B727C8">
        <w:rPr>
          <w:rFonts w:ascii="Times New Roman" w:eastAsia="Arial" w:hAnsi="Times New Roman" w:cs="Times New Roman"/>
        </w:rPr>
        <w:t>18.2.  Punkty przyznawane za podane w pkt. 18.1 kryteria będą liczone według następujących wzorów:</w:t>
      </w:r>
    </w:p>
    <w:p w:rsidR="003D709E" w:rsidRDefault="003D709E" w:rsidP="00B727C8">
      <w:pPr>
        <w:tabs>
          <w:tab w:val="left" w:pos="4940"/>
        </w:tabs>
        <w:spacing w:line="0" w:lineRule="atLeast"/>
        <w:rPr>
          <w:rFonts w:ascii="Times New Roman" w:eastAsia="Arial" w:hAnsi="Times New Roman" w:cs="Times New Roman"/>
          <w:b/>
        </w:rPr>
      </w:pPr>
    </w:p>
    <w:tbl>
      <w:tblPr>
        <w:tblStyle w:val="Tabela-Siatka"/>
        <w:tblW w:w="0" w:type="auto"/>
        <w:tblLook w:val="04A0"/>
      </w:tblPr>
      <w:tblGrid>
        <w:gridCol w:w="2689"/>
        <w:gridCol w:w="6237"/>
      </w:tblGrid>
      <w:tr w:rsidR="003D709E" w:rsidTr="009A24CC">
        <w:tc>
          <w:tcPr>
            <w:tcW w:w="2689" w:type="dxa"/>
          </w:tcPr>
          <w:p w:rsidR="003D709E" w:rsidRDefault="003D709E" w:rsidP="007C1898">
            <w:pPr>
              <w:tabs>
                <w:tab w:val="left" w:pos="4940"/>
              </w:tabs>
              <w:spacing w:line="0" w:lineRule="atLeast"/>
              <w:jc w:val="center"/>
              <w:rPr>
                <w:rFonts w:ascii="Times New Roman" w:eastAsia="Arial" w:hAnsi="Times New Roman" w:cs="Times New Roman"/>
                <w:b/>
              </w:rPr>
            </w:pPr>
            <w:r>
              <w:rPr>
                <w:rFonts w:ascii="Times New Roman" w:eastAsia="Arial" w:hAnsi="Times New Roman" w:cs="Times New Roman"/>
                <w:b/>
              </w:rPr>
              <w:t>Nr kryterium</w:t>
            </w:r>
          </w:p>
        </w:tc>
        <w:tc>
          <w:tcPr>
            <w:tcW w:w="6237" w:type="dxa"/>
          </w:tcPr>
          <w:p w:rsidR="003D709E" w:rsidRDefault="003D709E" w:rsidP="00B727C8">
            <w:pPr>
              <w:tabs>
                <w:tab w:val="left" w:pos="4940"/>
              </w:tabs>
              <w:spacing w:line="0" w:lineRule="atLeast"/>
              <w:jc w:val="center"/>
              <w:rPr>
                <w:rFonts w:ascii="Times New Roman" w:eastAsia="Arial" w:hAnsi="Times New Roman" w:cs="Times New Roman"/>
                <w:b/>
              </w:rPr>
            </w:pPr>
            <w:r>
              <w:rPr>
                <w:rFonts w:ascii="Times New Roman" w:eastAsia="Arial" w:hAnsi="Times New Roman" w:cs="Times New Roman"/>
                <w:b/>
              </w:rPr>
              <w:t>Wzór</w:t>
            </w:r>
          </w:p>
        </w:tc>
      </w:tr>
      <w:tr w:rsidR="003D709E" w:rsidTr="007C1898">
        <w:tc>
          <w:tcPr>
            <w:tcW w:w="2689" w:type="dxa"/>
            <w:vAlign w:val="center"/>
          </w:tcPr>
          <w:p w:rsidR="003D709E" w:rsidRPr="006400FB" w:rsidRDefault="003D709E" w:rsidP="007C1898">
            <w:pPr>
              <w:tabs>
                <w:tab w:val="left" w:pos="4940"/>
              </w:tabs>
              <w:spacing w:line="0" w:lineRule="atLeast"/>
              <w:jc w:val="center"/>
              <w:rPr>
                <w:rFonts w:ascii="Times New Roman" w:eastAsia="Arial" w:hAnsi="Times New Roman" w:cs="Times New Roman"/>
                <w:b/>
              </w:rPr>
            </w:pPr>
            <w:r w:rsidRPr="006400FB">
              <w:rPr>
                <w:rFonts w:ascii="Times New Roman" w:eastAsia="Arial" w:hAnsi="Times New Roman" w:cs="Times New Roman"/>
                <w:b/>
              </w:rPr>
              <w:t>1.</w:t>
            </w:r>
          </w:p>
        </w:tc>
        <w:tc>
          <w:tcPr>
            <w:tcW w:w="6237" w:type="dxa"/>
          </w:tcPr>
          <w:p w:rsidR="003D709E" w:rsidRPr="006400FB" w:rsidRDefault="003D709E" w:rsidP="003D709E">
            <w:pPr>
              <w:tabs>
                <w:tab w:val="left" w:pos="4940"/>
              </w:tabs>
              <w:spacing w:line="0" w:lineRule="atLeast"/>
              <w:rPr>
                <w:rFonts w:ascii="Times New Roman" w:eastAsia="Arial" w:hAnsi="Times New Roman" w:cs="Times New Roman"/>
                <w:b/>
              </w:rPr>
            </w:pPr>
            <w:r w:rsidRPr="006400FB">
              <w:rPr>
                <w:rFonts w:ascii="Times New Roman" w:eastAsia="Arial" w:hAnsi="Times New Roman" w:cs="Times New Roman"/>
                <w:b/>
              </w:rPr>
              <w:t>Cena (koszt)</w:t>
            </w:r>
          </w:p>
          <w:p w:rsidR="003D709E" w:rsidRPr="006400FB" w:rsidRDefault="003D709E" w:rsidP="003D709E">
            <w:pPr>
              <w:tabs>
                <w:tab w:val="left" w:pos="4940"/>
              </w:tabs>
              <w:spacing w:line="0" w:lineRule="atLeast"/>
              <w:rPr>
                <w:rFonts w:ascii="Times New Roman" w:eastAsia="Arial" w:hAnsi="Times New Roman" w:cs="Times New Roman"/>
                <w:b/>
              </w:rPr>
            </w:pPr>
            <w:r w:rsidRPr="006400FB">
              <w:rPr>
                <w:rFonts w:ascii="Times New Roman" w:eastAsia="Arial" w:hAnsi="Times New Roman" w:cs="Times New Roman"/>
                <w:b/>
              </w:rPr>
              <w:t>Liczba punktów = (</w:t>
            </w:r>
            <w:proofErr w:type="spellStart"/>
            <w:r w:rsidRPr="006400FB">
              <w:rPr>
                <w:rFonts w:ascii="Times New Roman" w:eastAsia="Arial" w:hAnsi="Times New Roman" w:cs="Times New Roman"/>
                <w:b/>
              </w:rPr>
              <w:t>Cmin</w:t>
            </w:r>
            <w:proofErr w:type="spellEnd"/>
            <w:r w:rsidRPr="006400FB">
              <w:rPr>
                <w:rFonts w:ascii="Times New Roman" w:eastAsia="Arial" w:hAnsi="Times New Roman" w:cs="Times New Roman"/>
                <w:b/>
              </w:rPr>
              <w:t>/</w:t>
            </w:r>
            <w:proofErr w:type="spellStart"/>
            <w:r w:rsidRPr="006400FB">
              <w:rPr>
                <w:rFonts w:ascii="Times New Roman" w:eastAsia="Arial" w:hAnsi="Times New Roman" w:cs="Times New Roman"/>
                <w:b/>
              </w:rPr>
              <w:t>Cof</w:t>
            </w:r>
            <w:proofErr w:type="spellEnd"/>
            <w:r w:rsidRPr="006400FB">
              <w:rPr>
                <w:rFonts w:ascii="Times New Roman" w:eastAsia="Arial" w:hAnsi="Times New Roman" w:cs="Times New Roman"/>
                <w:b/>
              </w:rPr>
              <w:t>) * 100 * waga</w:t>
            </w:r>
          </w:p>
          <w:p w:rsidR="003D709E" w:rsidRPr="006400FB" w:rsidRDefault="003D709E" w:rsidP="003D709E">
            <w:pPr>
              <w:tabs>
                <w:tab w:val="left" w:pos="4940"/>
              </w:tabs>
              <w:spacing w:line="0" w:lineRule="atLeast"/>
              <w:rPr>
                <w:rFonts w:ascii="Times New Roman" w:eastAsia="Arial" w:hAnsi="Times New Roman" w:cs="Times New Roman"/>
                <w:b/>
              </w:rPr>
            </w:pPr>
            <w:r w:rsidRPr="006400FB">
              <w:rPr>
                <w:rFonts w:ascii="Times New Roman" w:eastAsia="Arial" w:hAnsi="Times New Roman" w:cs="Times New Roman"/>
                <w:b/>
              </w:rPr>
              <w:t>Gdzie:</w:t>
            </w:r>
          </w:p>
          <w:p w:rsidR="003D709E" w:rsidRPr="006400FB" w:rsidRDefault="003D709E" w:rsidP="003D709E">
            <w:pPr>
              <w:tabs>
                <w:tab w:val="left" w:pos="4940"/>
              </w:tabs>
              <w:spacing w:line="0" w:lineRule="atLeast"/>
              <w:rPr>
                <w:rFonts w:ascii="Times New Roman" w:eastAsia="Arial" w:hAnsi="Times New Roman" w:cs="Times New Roman"/>
                <w:b/>
              </w:rPr>
            </w:pPr>
            <w:r w:rsidRPr="006400FB">
              <w:rPr>
                <w:rFonts w:ascii="Times New Roman" w:eastAsia="Arial" w:hAnsi="Times New Roman" w:cs="Times New Roman"/>
                <w:b/>
              </w:rPr>
              <w:t xml:space="preserve">- </w:t>
            </w:r>
            <w:proofErr w:type="spellStart"/>
            <w:r w:rsidRPr="006400FB">
              <w:rPr>
                <w:rFonts w:ascii="Times New Roman" w:eastAsia="Arial" w:hAnsi="Times New Roman" w:cs="Times New Roman"/>
                <w:b/>
              </w:rPr>
              <w:t>Cmin</w:t>
            </w:r>
            <w:proofErr w:type="spellEnd"/>
            <w:r w:rsidRPr="006400FB">
              <w:rPr>
                <w:rFonts w:ascii="Times New Roman" w:eastAsia="Arial" w:hAnsi="Times New Roman" w:cs="Times New Roman"/>
                <w:b/>
              </w:rPr>
              <w:t xml:space="preserve"> – najniższa cena spośród wszystkich ofert,</w:t>
            </w:r>
          </w:p>
          <w:p w:rsidR="003D709E" w:rsidRPr="006400FB" w:rsidRDefault="003D709E" w:rsidP="003D709E">
            <w:pPr>
              <w:tabs>
                <w:tab w:val="left" w:pos="4940"/>
              </w:tabs>
              <w:spacing w:line="0" w:lineRule="atLeast"/>
              <w:rPr>
                <w:rFonts w:ascii="Times New Roman" w:eastAsia="Arial" w:hAnsi="Times New Roman" w:cs="Times New Roman"/>
                <w:b/>
              </w:rPr>
            </w:pPr>
            <w:r w:rsidRPr="006400FB">
              <w:rPr>
                <w:rFonts w:ascii="Times New Roman" w:eastAsia="Arial" w:hAnsi="Times New Roman" w:cs="Times New Roman"/>
                <w:b/>
              </w:rPr>
              <w:t xml:space="preserve">- </w:t>
            </w:r>
            <w:proofErr w:type="spellStart"/>
            <w:r w:rsidRPr="006400FB">
              <w:rPr>
                <w:rFonts w:ascii="Times New Roman" w:eastAsia="Arial" w:hAnsi="Times New Roman" w:cs="Times New Roman"/>
                <w:b/>
              </w:rPr>
              <w:t>Cof</w:t>
            </w:r>
            <w:proofErr w:type="spellEnd"/>
            <w:r w:rsidRPr="006400FB">
              <w:rPr>
                <w:rFonts w:ascii="Times New Roman" w:eastAsia="Arial" w:hAnsi="Times New Roman" w:cs="Times New Roman"/>
                <w:b/>
              </w:rPr>
              <w:t xml:space="preserve"> – cena podana w badanej ofercie</w:t>
            </w:r>
          </w:p>
        </w:tc>
      </w:tr>
    </w:tbl>
    <w:p w:rsidR="003D709E" w:rsidRDefault="003D709E" w:rsidP="009A24CC">
      <w:pPr>
        <w:tabs>
          <w:tab w:val="left" w:pos="4940"/>
        </w:tabs>
        <w:spacing w:line="0" w:lineRule="atLeast"/>
        <w:rPr>
          <w:rFonts w:ascii="Times New Roman" w:eastAsia="Arial" w:hAnsi="Times New Roman" w:cs="Times New Roman"/>
          <w:b/>
        </w:rPr>
      </w:pPr>
    </w:p>
    <w:p w:rsidR="001A668F" w:rsidRPr="001A668F" w:rsidRDefault="001A668F" w:rsidP="009A24CC">
      <w:pPr>
        <w:tabs>
          <w:tab w:val="left" w:pos="4940"/>
        </w:tabs>
        <w:spacing w:line="0" w:lineRule="atLeast"/>
        <w:jc w:val="center"/>
        <w:rPr>
          <w:rFonts w:ascii="Times New Roman" w:eastAsia="Arial" w:hAnsi="Times New Roman" w:cs="Times New Roman"/>
          <w:b/>
        </w:rPr>
      </w:pPr>
      <w:r w:rsidRPr="001A668F">
        <w:rPr>
          <w:rFonts w:ascii="Times New Roman" w:eastAsia="Arial" w:hAnsi="Times New Roman" w:cs="Times New Roman"/>
          <w:b/>
        </w:rPr>
        <w:t>Minimalny termin płatności wynosi:</w:t>
      </w:r>
      <w:r w:rsidRPr="001A668F">
        <w:rPr>
          <w:rFonts w:ascii="Times New Roman" w:eastAsia="Times New Roman" w:hAnsi="Times New Roman" w:cs="Times New Roman"/>
        </w:rPr>
        <w:tab/>
      </w:r>
      <w:r w:rsidR="00C746C9">
        <w:rPr>
          <w:rFonts w:ascii="Times New Roman" w:eastAsia="Arial" w:hAnsi="Times New Roman" w:cs="Times New Roman"/>
          <w:b/>
        </w:rPr>
        <w:t>14</w:t>
      </w:r>
      <w:r w:rsidRPr="001A668F">
        <w:rPr>
          <w:rFonts w:ascii="Times New Roman" w:eastAsia="Arial" w:hAnsi="Times New Roman" w:cs="Times New Roman"/>
          <w:b/>
        </w:rPr>
        <w:t xml:space="preserve"> dni od dnia doręczenia faktury.</w:t>
      </w:r>
    </w:p>
    <w:p w:rsidR="001A668F" w:rsidRPr="001A668F" w:rsidRDefault="001A668F" w:rsidP="001A668F">
      <w:pPr>
        <w:spacing w:line="68" w:lineRule="exact"/>
        <w:rPr>
          <w:rFonts w:ascii="Times New Roman" w:eastAsia="Times New Roman" w:hAnsi="Times New Roman" w:cs="Times New Roman"/>
        </w:rPr>
      </w:pPr>
    </w:p>
    <w:p w:rsidR="001A668F" w:rsidRPr="001A668F" w:rsidRDefault="001A668F" w:rsidP="009A24CC">
      <w:pPr>
        <w:tabs>
          <w:tab w:val="left" w:pos="260"/>
        </w:tabs>
        <w:spacing w:line="0" w:lineRule="atLeast"/>
        <w:jc w:val="center"/>
        <w:rPr>
          <w:rFonts w:ascii="Times New Roman" w:eastAsia="Arial" w:hAnsi="Times New Roman" w:cs="Times New Roman"/>
          <w:b/>
        </w:rPr>
      </w:pPr>
      <w:r w:rsidRPr="001A668F">
        <w:rPr>
          <w:rFonts w:ascii="Times New Roman" w:eastAsia="Arial" w:hAnsi="Times New Roman" w:cs="Times New Roman"/>
          <w:b/>
        </w:rPr>
        <w:t>Maksymalny termin płatności wynosi:</w:t>
      </w:r>
      <w:r w:rsidR="009A24CC">
        <w:rPr>
          <w:rFonts w:ascii="Times New Roman" w:eastAsia="Arial" w:hAnsi="Times New Roman" w:cs="Times New Roman"/>
          <w:b/>
        </w:rPr>
        <w:tab/>
      </w:r>
      <w:r w:rsidRPr="001A668F">
        <w:rPr>
          <w:rFonts w:ascii="Times New Roman" w:eastAsia="Times New Roman" w:hAnsi="Times New Roman" w:cs="Times New Roman"/>
        </w:rPr>
        <w:tab/>
      </w:r>
      <w:r w:rsidR="00C746C9">
        <w:rPr>
          <w:rFonts w:ascii="Times New Roman" w:eastAsia="Arial" w:hAnsi="Times New Roman" w:cs="Times New Roman"/>
          <w:b/>
        </w:rPr>
        <w:t>3</w:t>
      </w:r>
      <w:r w:rsidRPr="001A668F">
        <w:rPr>
          <w:rFonts w:ascii="Times New Roman" w:eastAsia="Arial" w:hAnsi="Times New Roman" w:cs="Times New Roman"/>
          <w:b/>
        </w:rPr>
        <w:t>0 dni od dnia doręczenia faktury.</w:t>
      </w:r>
    </w:p>
    <w:p w:rsidR="001A668F" w:rsidRPr="001A668F" w:rsidRDefault="001A668F" w:rsidP="001A668F">
      <w:pPr>
        <w:spacing w:line="20" w:lineRule="exact"/>
        <w:rPr>
          <w:rFonts w:ascii="Times New Roman" w:eastAsia="Times New Roman" w:hAnsi="Times New Roman" w:cs="Times New Roman"/>
        </w:rPr>
      </w:pPr>
    </w:p>
    <w:p w:rsidR="001A668F" w:rsidRPr="001A668F" w:rsidRDefault="001A668F" w:rsidP="001A668F">
      <w:pPr>
        <w:spacing w:line="107" w:lineRule="exact"/>
        <w:rPr>
          <w:rFonts w:ascii="Times New Roman" w:eastAsia="Times New Roman" w:hAnsi="Times New Roman" w:cs="Times New Roman"/>
        </w:rPr>
      </w:pPr>
    </w:p>
    <w:p w:rsidR="001A668F" w:rsidRPr="009A24CC" w:rsidRDefault="001A668F" w:rsidP="001A668F">
      <w:pPr>
        <w:spacing w:line="115" w:lineRule="exact"/>
        <w:rPr>
          <w:rFonts w:ascii="Times New Roman" w:eastAsia="Times New Roman" w:hAnsi="Times New Roman" w:cs="Times New Roman"/>
        </w:rPr>
      </w:pPr>
    </w:p>
    <w:p w:rsidR="001A668F" w:rsidRPr="009A24CC" w:rsidRDefault="001A668F" w:rsidP="00B37345">
      <w:pPr>
        <w:spacing w:after="0" w:line="360" w:lineRule="auto"/>
        <w:ind w:left="540" w:hanging="539"/>
        <w:jc w:val="both"/>
        <w:rPr>
          <w:rFonts w:ascii="Times New Roman" w:eastAsia="Arial" w:hAnsi="Times New Roman" w:cs="Times New Roman"/>
        </w:rPr>
      </w:pPr>
      <w:r w:rsidRPr="009A24CC">
        <w:rPr>
          <w:rFonts w:ascii="Times New Roman" w:eastAsia="Arial" w:hAnsi="Times New Roman" w:cs="Times New Roman"/>
        </w:rPr>
        <w:t>18.3. W toku badania i oceny ofert Zamawiający może żądać od Wykonawców wyjaśnień dotyczących treści złożonych przez nich lub i</w:t>
      </w:r>
      <w:r w:rsidR="009A24CC">
        <w:rPr>
          <w:rFonts w:ascii="Times New Roman" w:eastAsia="Arial" w:hAnsi="Times New Roman" w:cs="Times New Roman"/>
        </w:rPr>
        <w:t>n</w:t>
      </w:r>
      <w:r w:rsidRPr="009A24CC">
        <w:rPr>
          <w:rFonts w:ascii="Times New Roman" w:eastAsia="Arial" w:hAnsi="Times New Roman" w:cs="Times New Roman"/>
        </w:rPr>
        <w:t>nych składanych dokumentów lub oświadczeń. Wykonawcy są zobowiązani do przedstawienia wyjaśnień w terminie wskazanym przez Zamawiającego.</w:t>
      </w:r>
    </w:p>
    <w:p w:rsidR="001A668F" w:rsidRPr="009A24CC" w:rsidRDefault="001A668F" w:rsidP="00B37345">
      <w:pPr>
        <w:spacing w:after="0" w:line="360" w:lineRule="auto"/>
        <w:jc w:val="both"/>
        <w:rPr>
          <w:rFonts w:ascii="Times New Roman" w:eastAsia="Arial" w:hAnsi="Times New Roman" w:cs="Times New Roman"/>
        </w:rPr>
      </w:pPr>
      <w:r w:rsidRPr="009A24CC">
        <w:rPr>
          <w:rFonts w:ascii="Times New Roman" w:eastAsia="Arial" w:hAnsi="Times New Roman" w:cs="Times New Roman"/>
        </w:rPr>
        <w:t>18.4.  Zamawiający wybiera najkorzystniejszą ofertę w terminie zwi</w:t>
      </w:r>
      <w:r w:rsidR="009A24CC">
        <w:rPr>
          <w:rFonts w:ascii="Times New Roman" w:eastAsia="Arial" w:hAnsi="Times New Roman" w:cs="Times New Roman"/>
        </w:rPr>
        <w:t>ązania ofertą określonym w SWZ.</w:t>
      </w:r>
    </w:p>
    <w:p w:rsidR="001A668F" w:rsidRDefault="001A668F" w:rsidP="00B37345">
      <w:pPr>
        <w:spacing w:after="0" w:line="360" w:lineRule="auto"/>
        <w:ind w:left="539" w:hanging="539"/>
        <w:jc w:val="both"/>
        <w:rPr>
          <w:rFonts w:ascii="Times New Roman" w:eastAsia="Arial" w:hAnsi="Times New Roman" w:cs="Times New Roman"/>
        </w:rPr>
      </w:pPr>
      <w:r w:rsidRPr="009A24CC">
        <w:rPr>
          <w:rFonts w:ascii="Times New Roman" w:eastAsia="Arial" w:hAnsi="Times New Roman" w:cs="Times New Roman"/>
        </w:rPr>
        <w:t>18.5. Jeżeli termin związania ofertą upłynie przed wyborem najkorzystniejszej oferty, Zamawiający wezwie Wykonawcę, którego oferta otrzymała najwyższą ocenę, do wyrażenia, w wyznaczonym przez Zamawiającego terminie, pisemnej zgody na wybór jego oferty.</w:t>
      </w:r>
    </w:p>
    <w:p w:rsidR="009A24CC" w:rsidRPr="009A24CC" w:rsidRDefault="009A24CC" w:rsidP="00B37345">
      <w:pPr>
        <w:spacing w:after="0" w:line="360" w:lineRule="auto"/>
        <w:ind w:left="539" w:hanging="539"/>
        <w:jc w:val="both"/>
        <w:rPr>
          <w:rFonts w:ascii="Times New Roman" w:eastAsia="Arial" w:hAnsi="Times New Roman" w:cs="Times New Roman"/>
        </w:rPr>
      </w:pPr>
      <w:r>
        <w:rPr>
          <w:rFonts w:ascii="Times New Roman" w:eastAsia="Arial" w:hAnsi="Times New Roman" w:cs="Times New Roman"/>
        </w:rPr>
        <w:lastRenderedPageBreak/>
        <w:t xml:space="preserve">18.6. </w:t>
      </w:r>
      <w:r w:rsidRPr="009A24CC">
        <w:rPr>
          <w:rFonts w:ascii="Times New Roman" w:eastAsia="Arial" w:hAnsi="Times New Roman" w:cs="Times New Roman"/>
        </w:rPr>
        <w:t>W przypadku braku zgody, o której mowa w pkt. 18.5, oferta podlega odrzuceniu, a Zamawiający zwraca się o wyrażenie takiej zgody do kolejnego Wykonawcy, którego oferta została najwyżej oceniona, chyba że zachodzą przesłanki do unieważnienia postępowania.</w:t>
      </w:r>
    </w:p>
    <w:p w:rsidR="009A24CC" w:rsidRPr="009A24CC" w:rsidRDefault="009A24CC" w:rsidP="00B37345">
      <w:pPr>
        <w:spacing w:after="0" w:line="360" w:lineRule="auto"/>
        <w:jc w:val="both"/>
        <w:rPr>
          <w:rFonts w:ascii="Times New Roman" w:eastAsia="Arial" w:hAnsi="Times New Roman" w:cs="Times New Roman"/>
        </w:rPr>
      </w:pPr>
      <w:r w:rsidRPr="009A24CC">
        <w:rPr>
          <w:rFonts w:ascii="Times New Roman" w:eastAsia="Arial" w:hAnsi="Times New Roman" w:cs="Times New Roman"/>
        </w:rPr>
        <w:t xml:space="preserve">18.7.  </w:t>
      </w:r>
      <w:r>
        <w:rPr>
          <w:rFonts w:ascii="Times New Roman" w:eastAsia="Arial" w:hAnsi="Times New Roman" w:cs="Times New Roman"/>
        </w:rPr>
        <w:t>Zamawiający poprawia w ofercie:</w:t>
      </w:r>
    </w:p>
    <w:p w:rsidR="009A24CC" w:rsidRPr="009A24CC" w:rsidRDefault="009A24CC" w:rsidP="007B520D">
      <w:pPr>
        <w:numPr>
          <w:ilvl w:val="0"/>
          <w:numId w:val="12"/>
        </w:numPr>
        <w:tabs>
          <w:tab w:val="left" w:pos="900"/>
        </w:tabs>
        <w:spacing w:after="0" w:line="360" w:lineRule="auto"/>
        <w:ind w:left="900" w:hanging="357"/>
        <w:jc w:val="both"/>
        <w:rPr>
          <w:rFonts w:ascii="Times New Roman" w:eastAsia="Arial" w:hAnsi="Times New Roman" w:cs="Times New Roman"/>
        </w:rPr>
      </w:pPr>
      <w:r w:rsidRPr="009A24CC">
        <w:rPr>
          <w:rFonts w:ascii="Times New Roman" w:eastAsia="Arial" w:hAnsi="Times New Roman" w:cs="Times New Roman"/>
        </w:rPr>
        <w:t>oczywiste omyłki pisarskie,</w:t>
      </w:r>
    </w:p>
    <w:p w:rsidR="009A24CC" w:rsidRPr="009A24CC" w:rsidRDefault="009A24CC" w:rsidP="007B520D">
      <w:pPr>
        <w:numPr>
          <w:ilvl w:val="0"/>
          <w:numId w:val="12"/>
        </w:numPr>
        <w:tabs>
          <w:tab w:val="left" w:pos="900"/>
        </w:tabs>
        <w:spacing w:after="0" w:line="360" w:lineRule="auto"/>
        <w:ind w:left="900" w:hanging="357"/>
        <w:jc w:val="both"/>
        <w:rPr>
          <w:rFonts w:ascii="Times New Roman" w:eastAsia="Arial" w:hAnsi="Times New Roman" w:cs="Times New Roman"/>
        </w:rPr>
      </w:pPr>
      <w:r w:rsidRPr="009A24CC">
        <w:rPr>
          <w:rFonts w:ascii="Times New Roman" w:eastAsia="Arial" w:hAnsi="Times New Roman" w:cs="Times New Roman"/>
        </w:rPr>
        <w:t>oczywiste omyłki rachunkowe, z uwzględnieniem konsekwencji rachunkowych dokonanych poprawek,</w:t>
      </w:r>
    </w:p>
    <w:p w:rsidR="009A24CC" w:rsidRDefault="009A24CC" w:rsidP="007B520D">
      <w:pPr>
        <w:numPr>
          <w:ilvl w:val="0"/>
          <w:numId w:val="12"/>
        </w:numPr>
        <w:tabs>
          <w:tab w:val="left" w:pos="905"/>
        </w:tabs>
        <w:spacing w:after="0" w:line="360" w:lineRule="auto"/>
        <w:ind w:left="900" w:hanging="357"/>
        <w:jc w:val="both"/>
        <w:rPr>
          <w:rFonts w:ascii="Times New Roman" w:eastAsia="Arial" w:hAnsi="Times New Roman" w:cs="Times New Roman"/>
        </w:rPr>
      </w:pPr>
      <w:r w:rsidRPr="009A24CC">
        <w:rPr>
          <w:rFonts w:ascii="Times New Roman" w:eastAsia="Arial" w:hAnsi="Times New Roman" w:cs="Times New Roman"/>
        </w:rPr>
        <w:t>inne omyłki polegające na niezgodności oferty ze SWZ, niepowodujące istotnych zmian w treści oferty. Zamawiający wyznaczy wykonawcy odpowiedni termin na wyrażenie zgody na poprawienie w ofercie omyłki lub zakwestionowanie sposobu jej poprawienia. Brak odpowiedzi w wyznaczonym terminie uznaje się za wyrażenie zgody na poprawienie omyłki</w:t>
      </w:r>
    </w:p>
    <w:p w:rsidR="009A24CC" w:rsidRPr="009A24CC" w:rsidRDefault="009A24CC" w:rsidP="00B37345">
      <w:pPr>
        <w:tabs>
          <w:tab w:val="left" w:pos="905"/>
        </w:tabs>
        <w:spacing w:after="0" w:line="360" w:lineRule="auto"/>
        <w:ind w:left="543"/>
        <w:jc w:val="both"/>
        <w:rPr>
          <w:rFonts w:ascii="Times New Roman" w:eastAsia="Arial" w:hAnsi="Times New Roman" w:cs="Times New Roman"/>
        </w:rPr>
      </w:pPr>
      <w:r w:rsidRPr="009A24CC">
        <w:rPr>
          <w:rFonts w:ascii="Times New Roman" w:eastAsia="Arial" w:hAnsi="Times New Roman" w:cs="Times New Roman"/>
        </w:rPr>
        <w:t>niezwłocznie zawiadamiając o tym Wykonawcę, którego oferta została poprawiona.</w:t>
      </w:r>
    </w:p>
    <w:p w:rsidR="009A24CC" w:rsidRDefault="009A24CC" w:rsidP="009A24CC">
      <w:pPr>
        <w:spacing w:after="0" w:line="240" w:lineRule="auto"/>
        <w:rPr>
          <w:rFonts w:ascii="Times New Roman" w:eastAsia="Times New Roman" w:hAnsi="Times New Roman" w:cs="Times New Roman"/>
        </w:rPr>
      </w:pPr>
    </w:p>
    <w:p w:rsidR="00E35CD2" w:rsidRDefault="00E35CD2" w:rsidP="009A24CC">
      <w:pPr>
        <w:spacing w:after="0" w:line="240" w:lineRule="auto"/>
        <w:rPr>
          <w:rFonts w:ascii="Times New Roman" w:eastAsia="Times New Roman" w:hAnsi="Times New Roman" w:cs="Times New Roman"/>
        </w:rPr>
      </w:pPr>
    </w:p>
    <w:p w:rsidR="00E35CD2" w:rsidRDefault="00E35CD2" w:rsidP="009A24CC">
      <w:pPr>
        <w:spacing w:after="0" w:line="240" w:lineRule="auto"/>
        <w:rPr>
          <w:rFonts w:ascii="Times New Roman" w:eastAsia="Times New Roman" w:hAnsi="Times New Roman" w:cs="Times New Roman"/>
        </w:rPr>
      </w:pPr>
    </w:p>
    <w:p w:rsidR="00E35CD2" w:rsidRPr="009A24CC" w:rsidRDefault="00E35CD2" w:rsidP="009A24CC">
      <w:pPr>
        <w:spacing w:after="0" w:line="240" w:lineRule="auto"/>
        <w:rPr>
          <w:rFonts w:ascii="Times New Roman" w:eastAsia="Times New Roman" w:hAnsi="Times New Roman" w:cs="Times New Roman"/>
        </w:rPr>
      </w:pPr>
    </w:p>
    <w:p w:rsidR="009A24CC" w:rsidRPr="009A24CC" w:rsidRDefault="009A24CC" w:rsidP="007B520D">
      <w:pPr>
        <w:numPr>
          <w:ilvl w:val="0"/>
          <w:numId w:val="13"/>
        </w:numPr>
        <w:tabs>
          <w:tab w:val="left" w:pos="540"/>
        </w:tabs>
        <w:spacing w:after="0" w:line="240" w:lineRule="auto"/>
        <w:ind w:left="540" w:hanging="537"/>
        <w:rPr>
          <w:rFonts w:ascii="Times New Roman" w:eastAsia="Arial" w:hAnsi="Times New Roman" w:cs="Times New Roman"/>
          <w:b/>
        </w:rPr>
      </w:pPr>
      <w:r w:rsidRPr="009A24CC">
        <w:rPr>
          <w:rFonts w:ascii="Times New Roman" w:eastAsia="Arial" w:hAnsi="Times New Roman" w:cs="Times New Roman"/>
          <w:b/>
        </w:rPr>
        <w:t>UDZIELENIE ZAMÓWIENIA</w:t>
      </w:r>
    </w:p>
    <w:p w:rsidR="009A24CC" w:rsidRPr="009A24CC" w:rsidRDefault="009A24CC" w:rsidP="009A24CC">
      <w:pPr>
        <w:spacing w:after="0" w:line="240" w:lineRule="auto"/>
        <w:rPr>
          <w:rFonts w:ascii="Times New Roman" w:eastAsia="Times New Roman" w:hAnsi="Times New Roman" w:cs="Times New Roman"/>
        </w:rPr>
      </w:pPr>
    </w:p>
    <w:p w:rsidR="009A24CC" w:rsidRPr="009A24CC" w:rsidRDefault="009A24CC" w:rsidP="00B37345">
      <w:pPr>
        <w:spacing w:after="0" w:line="360" w:lineRule="auto"/>
        <w:ind w:left="540" w:hanging="539"/>
        <w:jc w:val="both"/>
        <w:rPr>
          <w:rFonts w:ascii="Times New Roman" w:eastAsia="Arial" w:hAnsi="Times New Roman" w:cs="Times New Roman"/>
        </w:rPr>
      </w:pPr>
      <w:r w:rsidRPr="009A24CC">
        <w:rPr>
          <w:rFonts w:ascii="Times New Roman" w:eastAsia="Arial" w:hAnsi="Times New Roman" w:cs="Times New Roman"/>
        </w:rPr>
        <w:t>19.1. Zamawiający udzieli zamówienia</w:t>
      </w:r>
      <w:r w:rsidR="00953727">
        <w:rPr>
          <w:rFonts w:ascii="Times New Roman" w:eastAsia="Arial" w:hAnsi="Times New Roman" w:cs="Times New Roman"/>
        </w:rPr>
        <w:t xml:space="preserve"> </w:t>
      </w:r>
      <w:r w:rsidRPr="009A24CC">
        <w:rPr>
          <w:rFonts w:ascii="Times New Roman" w:eastAsia="Arial" w:hAnsi="Times New Roman" w:cs="Times New Roman"/>
        </w:rPr>
        <w:t>Wykonawcy, którego oferta odpowiada wszystkim wymaganiom określonym w niniejszej specyfikacji warunków zamówienia i została oceniona jako najkorzystniejsza w oparciu o podane wyżej kryteria oceny ofert.</w:t>
      </w:r>
    </w:p>
    <w:p w:rsidR="009A24CC" w:rsidRPr="009A24CC" w:rsidRDefault="009A24CC" w:rsidP="009A24CC">
      <w:pPr>
        <w:spacing w:after="0" w:line="240" w:lineRule="auto"/>
        <w:rPr>
          <w:rFonts w:ascii="Times New Roman" w:eastAsia="Times New Roman" w:hAnsi="Times New Roman" w:cs="Times New Roman"/>
        </w:rPr>
      </w:pPr>
    </w:p>
    <w:p w:rsidR="009A24CC" w:rsidRPr="009A24CC" w:rsidRDefault="009A24CC" w:rsidP="007B520D">
      <w:pPr>
        <w:numPr>
          <w:ilvl w:val="0"/>
          <w:numId w:val="14"/>
        </w:numPr>
        <w:tabs>
          <w:tab w:val="left" w:pos="540"/>
        </w:tabs>
        <w:spacing w:after="0" w:line="240" w:lineRule="auto"/>
        <w:ind w:left="540" w:hanging="537"/>
        <w:jc w:val="both"/>
        <w:rPr>
          <w:rFonts w:ascii="Times New Roman" w:eastAsia="Arial" w:hAnsi="Times New Roman" w:cs="Times New Roman"/>
          <w:b/>
        </w:rPr>
      </w:pPr>
      <w:r w:rsidRPr="009A24CC">
        <w:rPr>
          <w:rFonts w:ascii="Times New Roman" w:eastAsia="Arial" w:hAnsi="Times New Roman" w:cs="Times New Roman"/>
          <w:b/>
        </w:rPr>
        <w:t>INFORMACJE O FORMALNOŚCIACH, JAKIE POWINNY ZOSTAĆ DOPEŁNIONE PO WYBORZE OFERTY W CELU ZAWARCIA UMOWY W SPRAWIE ZAMÓWIENIA PUBLICZNEGO</w:t>
      </w:r>
    </w:p>
    <w:p w:rsidR="009A24CC" w:rsidRPr="009A24CC" w:rsidRDefault="009A24CC" w:rsidP="009A24CC">
      <w:pPr>
        <w:spacing w:after="0" w:line="240" w:lineRule="auto"/>
        <w:rPr>
          <w:rFonts w:ascii="Times New Roman" w:eastAsia="Times New Roman" w:hAnsi="Times New Roman" w:cs="Times New Roman"/>
        </w:rPr>
      </w:pPr>
    </w:p>
    <w:p w:rsidR="009A24CC" w:rsidRPr="009A24CC" w:rsidRDefault="009A24CC" w:rsidP="00B37345">
      <w:pPr>
        <w:spacing w:after="0" w:line="360" w:lineRule="auto"/>
        <w:ind w:left="540" w:hanging="539"/>
        <w:jc w:val="both"/>
        <w:rPr>
          <w:rFonts w:ascii="Times New Roman" w:eastAsia="Arial" w:hAnsi="Times New Roman" w:cs="Times New Roman"/>
        </w:rPr>
      </w:pPr>
      <w:r w:rsidRPr="009A24CC">
        <w:rPr>
          <w:rFonts w:ascii="Times New Roman" w:eastAsia="Arial" w:hAnsi="Times New Roman" w:cs="Times New Roman"/>
        </w:rPr>
        <w:t xml:space="preserve">20.1. Zamawiający zawrze umowę w sprawie zamówienia publicznego, w terminie i na zasadach określonych w art. 308 ust. 2 i 3 ustawy, z uwzględnieniem art. 577 </w:t>
      </w:r>
      <w:proofErr w:type="spellStart"/>
      <w:r w:rsidRPr="009A24CC">
        <w:rPr>
          <w:rFonts w:ascii="Times New Roman" w:eastAsia="Arial" w:hAnsi="Times New Roman" w:cs="Times New Roman"/>
        </w:rPr>
        <w:t>Pzp</w:t>
      </w:r>
      <w:proofErr w:type="spellEnd"/>
      <w:r w:rsidRPr="009A24CC">
        <w:rPr>
          <w:rFonts w:ascii="Times New Roman" w:eastAsia="Arial" w:hAnsi="Times New Roman" w:cs="Times New Roman"/>
        </w:rPr>
        <w:t>, w terminie nie krótszym niż 5 dni od dnia przesłania zawiadomienia o wyborze najkorzystniejszej oferty, jeżeli zawiadomienie to zostało przesłane przy użyciu środków komunikacji elektronicznej, albo 10 dni, jeżeli z</w:t>
      </w:r>
      <w:r>
        <w:rPr>
          <w:rFonts w:ascii="Times New Roman" w:eastAsia="Arial" w:hAnsi="Times New Roman" w:cs="Times New Roman"/>
        </w:rPr>
        <w:t>ostało przesłane w inny sposób.</w:t>
      </w:r>
    </w:p>
    <w:p w:rsidR="009A24CC" w:rsidRPr="009A24CC" w:rsidRDefault="009A24CC" w:rsidP="00B37345">
      <w:pPr>
        <w:spacing w:after="0" w:line="360" w:lineRule="auto"/>
        <w:ind w:left="540" w:hanging="539"/>
        <w:jc w:val="both"/>
        <w:rPr>
          <w:rFonts w:ascii="Times New Roman" w:eastAsia="Arial" w:hAnsi="Times New Roman" w:cs="Times New Roman"/>
        </w:rPr>
      </w:pPr>
      <w:r w:rsidRPr="009A24CC">
        <w:rPr>
          <w:rFonts w:ascii="Times New Roman" w:eastAsia="Arial" w:hAnsi="Times New Roman" w:cs="Times New Roman"/>
        </w:rPr>
        <w:t>20.2. Zamawiający może zawrzeć umowę w sprawie zamówienia publi</w:t>
      </w:r>
      <w:r w:rsidR="00B37345">
        <w:rPr>
          <w:rFonts w:ascii="Times New Roman" w:eastAsia="Arial" w:hAnsi="Times New Roman" w:cs="Times New Roman"/>
        </w:rPr>
        <w:t>cznego przed upływem terminu, o </w:t>
      </w:r>
      <w:r w:rsidRPr="009A24CC">
        <w:rPr>
          <w:rFonts w:ascii="Times New Roman" w:eastAsia="Arial" w:hAnsi="Times New Roman" w:cs="Times New Roman"/>
        </w:rPr>
        <w:t>którym mowa w ust. 1, jeżeli w postępowaniu o udzielenie zamówienia złożono tylko jedną ofertę.</w:t>
      </w:r>
    </w:p>
    <w:p w:rsidR="009A24CC" w:rsidRPr="009A24CC" w:rsidRDefault="009A24CC" w:rsidP="00B37345">
      <w:pPr>
        <w:spacing w:after="0" w:line="360" w:lineRule="auto"/>
        <w:ind w:left="540" w:hanging="539"/>
        <w:jc w:val="both"/>
        <w:rPr>
          <w:rFonts w:ascii="Times New Roman" w:eastAsia="Arial" w:hAnsi="Times New Roman" w:cs="Times New Roman"/>
        </w:rPr>
      </w:pPr>
      <w:r w:rsidRPr="009A24CC">
        <w:rPr>
          <w:rFonts w:ascii="Times New Roman" w:eastAsia="Arial" w:hAnsi="Times New Roman" w:cs="Times New Roman"/>
        </w:rPr>
        <w:t>20.3. Wykonawca, którego oferta została wybrana jako najkorzystniejsza, zostanie poinformowany przez Zamawiającego o miejs</w:t>
      </w:r>
      <w:r>
        <w:rPr>
          <w:rFonts w:ascii="Times New Roman" w:eastAsia="Arial" w:hAnsi="Times New Roman" w:cs="Times New Roman"/>
        </w:rPr>
        <w:t>cu i terminie podpisania umowy.</w:t>
      </w:r>
    </w:p>
    <w:p w:rsidR="009A24CC" w:rsidRPr="009A24CC" w:rsidRDefault="009A24CC" w:rsidP="00B37345">
      <w:pPr>
        <w:spacing w:after="0" w:line="360" w:lineRule="auto"/>
        <w:ind w:left="540" w:hanging="539"/>
        <w:jc w:val="both"/>
        <w:rPr>
          <w:rFonts w:ascii="Times New Roman" w:eastAsia="Arial" w:hAnsi="Times New Roman" w:cs="Times New Roman"/>
        </w:rPr>
      </w:pPr>
      <w:r w:rsidRPr="009A24CC">
        <w:rPr>
          <w:rFonts w:ascii="Times New Roman" w:eastAsia="Arial" w:hAnsi="Times New Roman" w:cs="Times New Roman"/>
        </w:rPr>
        <w:t>20.4. Wykonawca, o którym mowa w pkt. 20.1. ma obowiązek zawrzeć umowę w sprawie zamówienia na warunkach określonych w projek</w:t>
      </w:r>
      <w:r>
        <w:rPr>
          <w:rFonts w:ascii="Times New Roman" w:eastAsia="Arial" w:hAnsi="Times New Roman" w:cs="Times New Roman"/>
        </w:rPr>
        <w:t>towanych postanowieniach umowy.</w:t>
      </w:r>
    </w:p>
    <w:p w:rsidR="009A24CC" w:rsidRPr="009A24CC" w:rsidRDefault="009A24CC" w:rsidP="00B37345">
      <w:pPr>
        <w:spacing w:after="0" w:line="360" w:lineRule="auto"/>
        <w:ind w:left="540" w:hanging="539"/>
        <w:jc w:val="both"/>
        <w:rPr>
          <w:rFonts w:ascii="Times New Roman" w:eastAsia="Arial" w:hAnsi="Times New Roman" w:cs="Times New Roman"/>
        </w:rPr>
      </w:pPr>
      <w:r w:rsidRPr="009A24CC">
        <w:rPr>
          <w:rFonts w:ascii="Times New Roman" w:eastAsia="Arial" w:hAnsi="Times New Roman" w:cs="Times New Roman"/>
        </w:rPr>
        <w:lastRenderedPageBreak/>
        <w:t>20.5. Przed podpisaniem umowy Wykonawcy wspólnie ubiegający</w:t>
      </w:r>
      <w:r>
        <w:rPr>
          <w:rFonts w:ascii="Times New Roman" w:eastAsia="Arial" w:hAnsi="Times New Roman" w:cs="Times New Roman"/>
        </w:rPr>
        <w:t xml:space="preserve"> się o udzielenie zamówienia (w </w:t>
      </w:r>
      <w:r w:rsidRPr="009A24CC">
        <w:rPr>
          <w:rFonts w:ascii="Times New Roman" w:eastAsia="Arial" w:hAnsi="Times New Roman" w:cs="Times New Roman"/>
        </w:rPr>
        <w:t>przypadku wyboru ich oferty jako najkorzystniejszej) przedstawią Zamawiającemu umowę reguluj</w:t>
      </w:r>
      <w:r>
        <w:rPr>
          <w:rFonts w:ascii="Times New Roman" w:eastAsia="Arial" w:hAnsi="Times New Roman" w:cs="Times New Roman"/>
        </w:rPr>
        <w:t>ącą współpracę tych Wykonawców.</w:t>
      </w:r>
    </w:p>
    <w:p w:rsidR="009A24CC" w:rsidRPr="009A24CC" w:rsidRDefault="009A24CC" w:rsidP="00B37345">
      <w:pPr>
        <w:spacing w:after="0" w:line="360" w:lineRule="auto"/>
        <w:ind w:left="540" w:hanging="539"/>
        <w:jc w:val="both"/>
        <w:rPr>
          <w:rFonts w:ascii="Times New Roman" w:eastAsia="Arial" w:hAnsi="Times New Roman" w:cs="Times New Roman"/>
        </w:rPr>
      </w:pPr>
      <w:r w:rsidRPr="009A24CC">
        <w:rPr>
          <w:rFonts w:ascii="Times New Roman" w:eastAsia="Arial" w:hAnsi="Times New Roman" w:cs="Times New Roman"/>
        </w:rPr>
        <w:t>20.6. Jeżeli Wykonawca, którego oferta została wybrana jako najkorzystniejsza, uchyla się od zawarcia umowy w sprawie zamówienia publicznego Zamawiający m</w:t>
      </w:r>
      <w:r>
        <w:rPr>
          <w:rFonts w:ascii="Times New Roman" w:eastAsia="Arial" w:hAnsi="Times New Roman" w:cs="Times New Roman"/>
        </w:rPr>
        <w:t>oże dokonać ponownego badania i </w:t>
      </w:r>
      <w:r w:rsidRPr="009A24CC">
        <w:rPr>
          <w:rFonts w:ascii="Times New Roman" w:eastAsia="Arial" w:hAnsi="Times New Roman" w:cs="Times New Roman"/>
        </w:rPr>
        <w:t>oceny ofert spośród ofert pozostałych w postępowaniu Wykonawców albo unieważnić postępowanie.</w:t>
      </w:r>
    </w:p>
    <w:p w:rsidR="009A24CC" w:rsidRDefault="009A24CC" w:rsidP="009A24CC">
      <w:pPr>
        <w:spacing w:after="0" w:line="240" w:lineRule="auto"/>
        <w:rPr>
          <w:rFonts w:ascii="Times New Roman" w:eastAsia="Times New Roman" w:hAnsi="Times New Roman" w:cs="Times New Roman"/>
        </w:rPr>
      </w:pPr>
    </w:p>
    <w:p w:rsidR="003740AA" w:rsidRDefault="003740AA" w:rsidP="009A24CC">
      <w:pPr>
        <w:spacing w:after="0" w:line="240" w:lineRule="auto"/>
        <w:rPr>
          <w:rFonts w:ascii="Times New Roman" w:eastAsia="Times New Roman" w:hAnsi="Times New Roman" w:cs="Times New Roman"/>
        </w:rPr>
      </w:pPr>
    </w:p>
    <w:p w:rsidR="004B7CC2" w:rsidRPr="009A24CC" w:rsidRDefault="004B7CC2" w:rsidP="009A24CC">
      <w:pPr>
        <w:spacing w:after="0" w:line="240" w:lineRule="auto"/>
        <w:rPr>
          <w:rFonts w:ascii="Times New Roman" w:eastAsia="Times New Roman" w:hAnsi="Times New Roman" w:cs="Times New Roman"/>
        </w:rPr>
      </w:pPr>
    </w:p>
    <w:p w:rsidR="009A24CC" w:rsidRPr="009A24CC" w:rsidRDefault="009A24CC" w:rsidP="007B520D">
      <w:pPr>
        <w:numPr>
          <w:ilvl w:val="0"/>
          <w:numId w:val="15"/>
        </w:numPr>
        <w:tabs>
          <w:tab w:val="left" w:pos="540"/>
        </w:tabs>
        <w:spacing w:after="0" w:line="240" w:lineRule="auto"/>
        <w:ind w:left="540" w:hanging="537"/>
        <w:jc w:val="both"/>
        <w:rPr>
          <w:rFonts w:ascii="Times New Roman" w:eastAsia="Arial" w:hAnsi="Times New Roman" w:cs="Times New Roman"/>
          <w:b/>
        </w:rPr>
      </w:pPr>
      <w:r w:rsidRPr="009A24CC">
        <w:rPr>
          <w:rFonts w:ascii="Times New Roman" w:eastAsia="Arial" w:hAnsi="Times New Roman" w:cs="Times New Roman"/>
          <w:b/>
        </w:rPr>
        <w:t>WYMAGANIA DOTYCZĄCE ZABEZPIECZENIA NALEŻYTEGO WYKONANIA UMOWY</w:t>
      </w:r>
    </w:p>
    <w:p w:rsidR="009A24CC" w:rsidRPr="009A24CC" w:rsidRDefault="009A24CC" w:rsidP="009A24CC">
      <w:pPr>
        <w:spacing w:after="0" w:line="240" w:lineRule="auto"/>
        <w:rPr>
          <w:rFonts w:ascii="Times New Roman" w:eastAsia="Arial" w:hAnsi="Times New Roman" w:cs="Times New Roman"/>
        </w:rPr>
      </w:pPr>
    </w:p>
    <w:p w:rsidR="009A24CC" w:rsidRDefault="009A24CC" w:rsidP="00C746C9">
      <w:pPr>
        <w:tabs>
          <w:tab w:val="left" w:pos="260"/>
        </w:tabs>
        <w:spacing w:after="0" w:line="360" w:lineRule="auto"/>
        <w:ind w:left="567" w:hanging="567"/>
        <w:jc w:val="both"/>
        <w:rPr>
          <w:rFonts w:ascii="Times New Roman" w:eastAsia="Arial" w:hAnsi="Times New Roman" w:cs="Times New Roman"/>
        </w:rPr>
      </w:pPr>
      <w:r>
        <w:rPr>
          <w:rFonts w:ascii="Times New Roman" w:eastAsia="Arial" w:hAnsi="Times New Roman" w:cs="Times New Roman"/>
        </w:rPr>
        <w:t xml:space="preserve">21.1. </w:t>
      </w:r>
      <w:r w:rsidRPr="009A24CC">
        <w:rPr>
          <w:rFonts w:ascii="Times New Roman" w:eastAsia="Arial" w:hAnsi="Times New Roman" w:cs="Times New Roman"/>
        </w:rPr>
        <w:t>W danym postępowaniu wniesienie zabezpieczenie należytego wykonania umowy nie jest wymagane.</w:t>
      </w:r>
    </w:p>
    <w:p w:rsidR="00F63EFA" w:rsidRPr="009A24CC" w:rsidRDefault="00F63EFA" w:rsidP="00C746C9">
      <w:pPr>
        <w:tabs>
          <w:tab w:val="left" w:pos="260"/>
        </w:tabs>
        <w:spacing w:after="0" w:line="360" w:lineRule="auto"/>
        <w:ind w:left="567" w:hanging="567"/>
        <w:jc w:val="both"/>
        <w:rPr>
          <w:rFonts w:ascii="Times New Roman" w:eastAsia="Arial" w:hAnsi="Times New Roman" w:cs="Times New Roman"/>
        </w:rPr>
      </w:pPr>
    </w:p>
    <w:p w:rsidR="009A24CC" w:rsidRDefault="009A24CC" w:rsidP="009A24CC">
      <w:pPr>
        <w:spacing w:after="0" w:line="240" w:lineRule="auto"/>
        <w:rPr>
          <w:rFonts w:ascii="Times New Roman" w:eastAsia="Arial" w:hAnsi="Times New Roman" w:cs="Times New Roman"/>
        </w:rPr>
      </w:pPr>
    </w:p>
    <w:p w:rsidR="00E35CD2" w:rsidRDefault="00E35CD2" w:rsidP="009A24CC">
      <w:pPr>
        <w:spacing w:after="0" w:line="240" w:lineRule="auto"/>
        <w:rPr>
          <w:rFonts w:ascii="Times New Roman" w:eastAsia="Arial" w:hAnsi="Times New Roman" w:cs="Times New Roman"/>
        </w:rPr>
      </w:pPr>
    </w:p>
    <w:p w:rsidR="00E35CD2" w:rsidRPr="009A24CC" w:rsidRDefault="00E35CD2" w:rsidP="009A24CC">
      <w:pPr>
        <w:spacing w:after="0" w:line="240" w:lineRule="auto"/>
        <w:rPr>
          <w:rFonts w:ascii="Times New Roman" w:eastAsia="Arial" w:hAnsi="Times New Roman" w:cs="Times New Roman"/>
        </w:rPr>
      </w:pPr>
    </w:p>
    <w:p w:rsidR="009A24CC" w:rsidRPr="00223ABE" w:rsidRDefault="009A24CC" w:rsidP="007B520D">
      <w:pPr>
        <w:pStyle w:val="Akapitzlist"/>
        <w:numPr>
          <w:ilvl w:val="0"/>
          <w:numId w:val="15"/>
        </w:numPr>
        <w:tabs>
          <w:tab w:val="left" w:pos="540"/>
        </w:tabs>
        <w:spacing w:after="0" w:line="240" w:lineRule="auto"/>
        <w:ind w:left="567" w:right="100" w:hanging="567"/>
        <w:jc w:val="both"/>
        <w:rPr>
          <w:rFonts w:ascii="Times New Roman" w:eastAsia="Arial" w:hAnsi="Times New Roman" w:cs="Times New Roman"/>
          <w:b/>
        </w:rPr>
      </w:pPr>
      <w:r w:rsidRPr="00223ABE">
        <w:rPr>
          <w:rFonts w:ascii="Times New Roman" w:eastAsia="Arial" w:hAnsi="Times New Roman" w:cs="Times New Roman"/>
          <w:b/>
        </w:rPr>
        <w:t>PROJEKTOWANE POSTANOWIENIA UMOWY W SPRAWIE ZAMÓWIENIA PUBLICZNEGO, KTÓRE ZOSTANĄ WPROWADZONE DO TREŚCI TEJ UMOWY</w:t>
      </w:r>
    </w:p>
    <w:p w:rsidR="009A24CC" w:rsidRPr="009A24CC" w:rsidRDefault="009A24CC" w:rsidP="009A24CC">
      <w:pPr>
        <w:spacing w:after="0" w:line="240" w:lineRule="auto"/>
        <w:rPr>
          <w:rFonts w:ascii="Times New Roman" w:eastAsia="Times New Roman" w:hAnsi="Times New Roman" w:cs="Times New Roman"/>
        </w:rPr>
      </w:pPr>
    </w:p>
    <w:p w:rsidR="009A24CC" w:rsidRPr="00223ABE" w:rsidRDefault="00223ABE" w:rsidP="00C746C9">
      <w:pPr>
        <w:spacing w:after="0" w:line="360" w:lineRule="auto"/>
        <w:rPr>
          <w:rFonts w:ascii="Times New Roman" w:eastAsia="Arial" w:hAnsi="Times New Roman" w:cs="Times New Roman"/>
        </w:rPr>
      </w:pPr>
      <w:r>
        <w:rPr>
          <w:rFonts w:ascii="Times New Roman" w:eastAsia="Arial" w:hAnsi="Times New Roman" w:cs="Times New Roman"/>
        </w:rPr>
        <w:t xml:space="preserve">22.1. </w:t>
      </w:r>
      <w:r w:rsidR="009A24CC" w:rsidRPr="009A24CC">
        <w:rPr>
          <w:rFonts w:ascii="Times New Roman" w:eastAsia="Arial" w:hAnsi="Times New Roman" w:cs="Times New Roman"/>
        </w:rPr>
        <w:t>Wzór umowy stanowi załącznik do niniejszej specyfikacji</w:t>
      </w:r>
      <w:r>
        <w:rPr>
          <w:rFonts w:ascii="Times New Roman" w:eastAsia="Arial" w:hAnsi="Times New Roman" w:cs="Times New Roman"/>
        </w:rPr>
        <w:t xml:space="preserve"> warunków zamówienia.</w:t>
      </w:r>
    </w:p>
    <w:p w:rsidR="009A24CC" w:rsidRPr="009A24CC" w:rsidRDefault="009A24CC" w:rsidP="00C746C9">
      <w:pPr>
        <w:spacing w:after="0" w:line="360" w:lineRule="auto"/>
        <w:ind w:left="540" w:hanging="539"/>
        <w:jc w:val="both"/>
        <w:rPr>
          <w:rFonts w:ascii="Times New Roman" w:eastAsia="Arial" w:hAnsi="Times New Roman" w:cs="Times New Roman"/>
        </w:rPr>
      </w:pPr>
      <w:r w:rsidRPr="009A24CC">
        <w:rPr>
          <w:rFonts w:ascii="Times New Roman" w:eastAsia="Arial" w:hAnsi="Times New Roman" w:cs="Times New Roman"/>
        </w:rPr>
        <w:t>22.2. Zakres dopuszczalności dokonywania zmian postanowień zawartej umowy oraz warunki dokonywania takich zmian określone zostały w projekcie umowy stanowiącym załącznik niniejszej specyfikacji.</w:t>
      </w:r>
    </w:p>
    <w:p w:rsidR="009A24CC" w:rsidRPr="00223ABE" w:rsidRDefault="009A24CC" w:rsidP="009A24CC">
      <w:pPr>
        <w:spacing w:after="0" w:line="240" w:lineRule="auto"/>
        <w:rPr>
          <w:rFonts w:ascii="Times New Roman" w:eastAsia="Times New Roman" w:hAnsi="Times New Roman" w:cs="Times New Roman"/>
        </w:rPr>
      </w:pPr>
    </w:p>
    <w:p w:rsidR="009A24CC" w:rsidRPr="00223ABE" w:rsidRDefault="009A24CC" w:rsidP="007B520D">
      <w:pPr>
        <w:numPr>
          <w:ilvl w:val="0"/>
          <w:numId w:val="16"/>
        </w:numPr>
        <w:tabs>
          <w:tab w:val="left" w:pos="540"/>
        </w:tabs>
        <w:spacing w:after="0" w:line="234" w:lineRule="auto"/>
        <w:ind w:left="540" w:hanging="537"/>
        <w:jc w:val="both"/>
        <w:rPr>
          <w:rFonts w:ascii="Times New Roman" w:eastAsia="Arial" w:hAnsi="Times New Roman" w:cs="Times New Roman"/>
          <w:b/>
        </w:rPr>
      </w:pPr>
      <w:r w:rsidRPr="00223ABE">
        <w:rPr>
          <w:rFonts w:ascii="Times New Roman" w:eastAsia="Arial" w:hAnsi="Times New Roman" w:cs="Times New Roman"/>
          <w:b/>
        </w:rPr>
        <w:t>POUCZENIE O ŚRODKACH OCHRONY PRAWNEJ PRZYSŁUGUJĄCYCH WYKONAWCY W TOKU POSTĘPOWANIA O UDZIELENIE ZAMÓWIENIA</w:t>
      </w:r>
    </w:p>
    <w:p w:rsidR="009A24CC" w:rsidRPr="00223ABE" w:rsidRDefault="009A24CC" w:rsidP="009A24CC">
      <w:pPr>
        <w:spacing w:line="128" w:lineRule="exact"/>
        <w:rPr>
          <w:rFonts w:ascii="Times New Roman" w:eastAsia="Times New Roman" w:hAnsi="Times New Roman" w:cs="Times New Roman"/>
        </w:rPr>
      </w:pPr>
    </w:p>
    <w:p w:rsidR="009A24CC" w:rsidRPr="00223ABE" w:rsidRDefault="009A24CC" w:rsidP="00B37345">
      <w:pPr>
        <w:spacing w:after="0" w:line="360" w:lineRule="auto"/>
        <w:ind w:left="540" w:hanging="539"/>
        <w:jc w:val="both"/>
        <w:rPr>
          <w:rFonts w:ascii="Times New Roman" w:eastAsia="Arial" w:hAnsi="Times New Roman" w:cs="Times New Roman"/>
        </w:rPr>
      </w:pPr>
      <w:r w:rsidRPr="00223ABE">
        <w:rPr>
          <w:rFonts w:ascii="Times New Roman" w:eastAsia="Arial" w:hAnsi="Times New Roman" w:cs="Times New Roman"/>
        </w:rPr>
        <w:t xml:space="preserve">23.1. Środki ochrony prawnej przysługują Wykonawcy, jeżeli ma lub miał interes w uzyskaniu zamówienia oraz poniósł lub może ponieść szkodę w wyniku naruszenia przez Zamawiającego </w:t>
      </w:r>
      <w:proofErr w:type="spellStart"/>
      <w:r w:rsidRPr="00223ABE">
        <w:rPr>
          <w:rFonts w:ascii="Times New Roman" w:eastAsia="Arial" w:hAnsi="Times New Roman" w:cs="Times New Roman"/>
        </w:rPr>
        <w:t>pzp</w:t>
      </w:r>
      <w:proofErr w:type="spellEnd"/>
      <w:r w:rsidRPr="00223ABE">
        <w:rPr>
          <w:rFonts w:ascii="Times New Roman" w:eastAsia="Arial" w:hAnsi="Times New Roman" w:cs="Times New Roman"/>
        </w:rPr>
        <w:t>.</w:t>
      </w:r>
    </w:p>
    <w:p w:rsidR="009A24CC" w:rsidRPr="00223ABE" w:rsidRDefault="009A24CC" w:rsidP="00B37345">
      <w:pPr>
        <w:spacing w:after="0" w:line="360" w:lineRule="auto"/>
        <w:rPr>
          <w:rFonts w:ascii="Times New Roman" w:eastAsia="Arial" w:hAnsi="Times New Roman" w:cs="Times New Roman"/>
        </w:rPr>
      </w:pPr>
      <w:r w:rsidRPr="00223ABE">
        <w:rPr>
          <w:rFonts w:ascii="Times New Roman" w:eastAsia="Arial" w:hAnsi="Times New Roman" w:cs="Times New Roman"/>
        </w:rPr>
        <w:t>2</w:t>
      </w:r>
      <w:r w:rsidR="00223ABE">
        <w:rPr>
          <w:rFonts w:ascii="Times New Roman" w:eastAsia="Arial" w:hAnsi="Times New Roman" w:cs="Times New Roman"/>
        </w:rPr>
        <w:t>3.2.  Odwołanie przysługuje na:</w:t>
      </w:r>
    </w:p>
    <w:p w:rsidR="009A24CC" w:rsidRDefault="009A24CC" w:rsidP="007B520D">
      <w:pPr>
        <w:numPr>
          <w:ilvl w:val="0"/>
          <w:numId w:val="17"/>
        </w:numPr>
        <w:tabs>
          <w:tab w:val="left" w:pos="900"/>
        </w:tabs>
        <w:spacing w:after="0" w:line="360" w:lineRule="auto"/>
        <w:ind w:left="900" w:hanging="357"/>
        <w:jc w:val="both"/>
        <w:rPr>
          <w:rFonts w:ascii="Times New Roman" w:eastAsia="Arial" w:hAnsi="Times New Roman" w:cs="Times New Roman"/>
        </w:rPr>
      </w:pPr>
      <w:r w:rsidRPr="00223ABE">
        <w:rPr>
          <w:rFonts w:ascii="Times New Roman" w:eastAsia="Arial" w:hAnsi="Times New Roman" w:cs="Times New Roman"/>
        </w:rPr>
        <w:t>niezgodną z przepisami ustawy czynność Zamawiaj</w:t>
      </w:r>
      <w:r w:rsidR="00223ABE">
        <w:rPr>
          <w:rFonts w:ascii="Times New Roman" w:eastAsia="Arial" w:hAnsi="Times New Roman" w:cs="Times New Roman"/>
        </w:rPr>
        <w:t>ącego, podjętą w postępowaniu o </w:t>
      </w:r>
      <w:r w:rsidRPr="00223ABE">
        <w:rPr>
          <w:rFonts w:ascii="Times New Roman" w:eastAsia="Arial" w:hAnsi="Times New Roman" w:cs="Times New Roman"/>
        </w:rPr>
        <w:t>udzielenie zamówienia, w tym na projektowane postanowienia umowy;</w:t>
      </w:r>
    </w:p>
    <w:p w:rsidR="00223ABE" w:rsidRPr="00223ABE" w:rsidRDefault="00223ABE" w:rsidP="007B520D">
      <w:pPr>
        <w:numPr>
          <w:ilvl w:val="0"/>
          <w:numId w:val="18"/>
        </w:numPr>
        <w:tabs>
          <w:tab w:val="left" w:pos="900"/>
        </w:tabs>
        <w:spacing w:after="0" w:line="360" w:lineRule="auto"/>
        <w:ind w:left="900" w:hanging="357"/>
        <w:jc w:val="both"/>
        <w:rPr>
          <w:rFonts w:ascii="Times New Roman" w:eastAsia="Arial" w:hAnsi="Times New Roman" w:cs="Times New Roman"/>
        </w:rPr>
      </w:pPr>
      <w:r w:rsidRPr="00223ABE">
        <w:rPr>
          <w:rFonts w:ascii="Times New Roman" w:eastAsia="Arial" w:hAnsi="Times New Roman" w:cs="Times New Roman"/>
        </w:rPr>
        <w:t>zaniechanie czynności w postępowaniu o udzielenie zamówienia, do której Zamawiający był obowiązany na podstawie ustawy.</w:t>
      </w:r>
    </w:p>
    <w:p w:rsidR="00223ABE" w:rsidRPr="00223ABE" w:rsidRDefault="00223ABE" w:rsidP="00B37345">
      <w:pPr>
        <w:spacing w:after="0" w:line="360" w:lineRule="auto"/>
        <w:ind w:left="540" w:hanging="539"/>
        <w:jc w:val="both"/>
        <w:rPr>
          <w:rFonts w:ascii="Times New Roman" w:eastAsia="Arial" w:hAnsi="Times New Roman" w:cs="Times New Roman"/>
        </w:rPr>
      </w:pPr>
      <w:r w:rsidRPr="00223ABE">
        <w:rPr>
          <w:rFonts w:ascii="Times New Roman" w:eastAsia="Arial" w:hAnsi="Times New Roman" w:cs="Times New Roman"/>
        </w:rPr>
        <w:t>23.3. Odwołanie wnosi się do Prezesa Krajowej Izby Odwoławczej w formie pisemnej albo w formie elektronicznej albo w postaci elektroniczne</w:t>
      </w:r>
      <w:r>
        <w:rPr>
          <w:rFonts w:ascii="Times New Roman" w:eastAsia="Arial" w:hAnsi="Times New Roman" w:cs="Times New Roman"/>
        </w:rPr>
        <w:t>j opatrzonej podpisem zaufanym.</w:t>
      </w:r>
    </w:p>
    <w:p w:rsidR="00223ABE" w:rsidRPr="00223ABE" w:rsidRDefault="00223ABE" w:rsidP="00B37345">
      <w:pPr>
        <w:spacing w:after="0" w:line="360" w:lineRule="auto"/>
        <w:ind w:left="540" w:hanging="539"/>
        <w:jc w:val="both"/>
        <w:rPr>
          <w:rFonts w:ascii="Times New Roman" w:eastAsia="Arial" w:hAnsi="Times New Roman" w:cs="Times New Roman"/>
        </w:rPr>
      </w:pPr>
      <w:r w:rsidRPr="00223ABE">
        <w:rPr>
          <w:rFonts w:ascii="Times New Roman" w:eastAsia="Arial" w:hAnsi="Times New Roman" w:cs="Times New Roman"/>
        </w:rPr>
        <w:t xml:space="preserve">23.4. Na orzeczenie Krajowej Izby Odwoławczej oraz postanowienie Prezesa Krajowej Izby Odwoławczej, o którym mowa w art. 519 ust. 1 ustawy </w:t>
      </w:r>
      <w:proofErr w:type="spellStart"/>
      <w:r w:rsidRPr="00223ABE">
        <w:rPr>
          <w:rFonts w:ascii="Times New Roman" w:eastAsia="Arial" w:hAnsi="Times New Roman" w:cs="Times New Roman"/>
        </w:rPr>
        <w:t>Pzp</w:t>
      </w:r>
      <w:proofErr w:type="spellEnd"/>
      <w:r w:rsidRPr="00223ABE">
        <w:rPr>
          <w:rFonts w:ascii="Times New Roman" w:eastAsia="Arial" w:hAnsi="Times New Roman" w:cs="Times New Roman"/>
        </w:rPr>
        <w:t xml:space="preserve">, stronom oraz uczestnikom </w:t>
      </w:r>
      <w:r w:rsidRPr="00223ABE">
        <w:rPr>
          <w:rFonts w:ascii="Times New Roman" w:eastAsia="Arial" w:hAnsi="Times New Roman" w:cs="Times New Roman"/>
        </w:rPr>
        <w:lastRenderedPageBreak/>
        <w:t>postępowania odwoławczego przysługuje skarga do sądu. Skargę</w:t>
      </w:r>
      <w:r w:rsidR="00C045E5">
        <w:rPr>
          <w:rFonts w:ascii="Times New Roman" w:eastAsia="Arial" w:hAnsi="Times New Roman" w:cs="Times New Roman"/>
        </w:rPr>
        <w:t xml:space="preserve"> </w:t>
      </w:r>
      <w:r w:rsidRPr="00223ABE">
        <w:rPr>
          <w:rFonts w:ascii="Times New Roman" w:eastAsia="Arial" w:hAnsi="Times New Roman" w:cs="Times New Roman"/>
        </w:rPr>
        <w:t>wnosi się do Sądu Okręgowego w Warszawie za pośrednictwem Prezesa Krajowej Izby Odwoławcze</w:t>
      </w:r>
      <w:r>
        <w:rPr>
          <w:rFonts w:ascii="Times New Roman" w:eastAsia="Arial" w:hAnsi="Times New Roman" w:cs="Times New Roman"/>
        </w:rPr>
        <w:t>j.</w:t>
      </w:r>
    </w:p>
    <w:p w:rsidR="00223ABE" w:rsidRPr="00223ABE" w:rsidRDefault="00223ABE" w:rsidP="00B37345">
      <w:pPr>
        <w:spacing w:line="360" w:lineRule="auto"/>
        <w:ind w:left="540" w:hanging="539"/>
        <w:jc w:val="both"/>
        <w:rPr>
          <w:rFonts w:ascii="Times New Roman" w:eastAsia="Arial" w:hAnsi="Times New Roman" w:cs="Times New Roman"/>
        </w:rPr>
      </w:pPr>
      <w:r w:rsidRPr="00223ABE">
        <w:rPr>
          <w:rFonts w:ascii="Times New Roman" w:eastAsia="Arial" w:hAnsi="Times New Roman" w:cs="Times New Roman"/>
        </w:rPr>
        <w:t xml:space="preserve">23.5. Szczegółowe informacje dotyczące środków ochrony prawnej określone są w Dziale IX „Środki ochrony prawnej” </w:t>
      </w:r>
      <w:proofErr w:type="spellStart"/>
      <w:r w:rsidRPr="00223ABE">
        <w:rPr>
          <w:rFonts w:ascii="Times New Roman" w:eastAsia="Arial" w:hAnsi="Times New Roman" w:cs="Times New Roman"/>
        </w:rPr>
        <w:t>Pzp</w:t>
      </w:r>
      <w:proofErr w:type="spellEnd"/>
      <w:r w:rsidRPr="00223ABE">
        <w:rPr>
          <w:rFonts w:ascii="Times New Roman" w:eastAsia="Arial" w:hAnsi="Times New Roman" w:cs="Times New Roman"/>
        </w:rPr>
        <w:t>.</w:t>
      </w:r>
    </w:p>
    <w:p w:rsidR="00223ABE" w:rsidRPr="00223ABE" w:rsidRDefault="00223ABE" w:rsidP="00223ABE">
      <w:pPr>
        <w:spacing w:line="135" w:lineRule="exact"/>
        <w:rPr>
          <w:rFonts w:ascii="Times New Roman" w:eastAsia="Times New Roman" w:hAnsi="Times New Roman" w:cs="Times New Roman"/>
        </w:rPr>
      </w:pPr>
    </w:p>
    <w:p w:rsidR="00223ABE" w:rsidRPr="00223ABE" w:rsidRDefault="00223ABE" w:rsidP="007B520D">
      <w:pPr>
        <w:numPr>
          <w:ilvl w:val="0"/>
          <w:numId w:val="19"/>
        </w:numPr>
        <w:tabs>
          <w:tab w:val="left" w:pos="540"/>
        </w:tabs>
        <w:spacing w:after="0" w:line="0" w:lineRule="atLeast"/>
        <w:ind w:left="540" w:hanging="537"/>
        <w:rPr>
          <w:rFonts w:ascii="Times New Roman" w:eastAsia="Arial" w:hAnsi="Times New Roman" w:cs="Times New Roman"/>
          <w:b/>
        </w:rPr>
      </w:pPr>
      <w:r w:rsidRPr="00223ABE">
        <w:rPr>
          <w:rFonts w:ascii="Times New Roman" w:eastAsia="Arial" w:hAnsi="Times New Roman" w:cs="Times New Roman"/>
          <w:b/>
        </w:rPr>
        <w:t>AUKCJA ELEKTRONICZNA</w:t>
      </w:r>
    </w:p>
    <w:p w:rsidR="00223ABE" w:rsidRPr="00223ABE" w:rsidRDefault="00223ABE" w:rsidP="00223ABE">
      <w:pPr>
        <w:spacing w:line="126" w:lineRule="exact"/>
        <w:rPr>
          <w:rFonts w:ascii="Times New Roman" w:eastAsia="Times New Roman" w:hAnsi="Times New Roman" w:cs="Times New Roman"/>
        </w:rPr>
      </w:pPr>
    </w:p>
    <w:p w:rsidR="00223ABE" w:rsidRDefault="00223ABE" w:rsidP="00B37345">
      <w:pPr>
        <w:spacing w:line="277" w:lineRule="auto"/>
        <w:ind w:left="540" w:hanging="539"/>
        <w:jc w:val="both"/>
        <w:rPr>
          <w:rFonts w:ascii="Times New Roman" w:eastAsia="Arial" w:hAnsi="Times New Roman" w:cs="Times New Roman"/>
        </w:rPr>
      </w:pPr>
      <w:r w:rsidRPr="00223ABE">
        <w:rPr>
          <w:rFonts w:ascii="Times New Roman" w:eastAsia="Arial" w:hAnsi="Times New Roman" w:cs="Times New Roman"/>
        </w:rPr>
        <w:t>24.1. W</w:t>
      </w:r>
      <w:r w:rsidR="007A156B">
        <w:rPr>
          <w:rFonts w:ascii="Times New Roman" w:eastAsia="Arial" w:hAnsi="Times New Roman" w:cs="Times New Roman"/>
        </w:rPr>
        <w:t xml:space="preserve"> </w:t>
      </w:r>
      <w:r w:rsidRPr="00223ABE">
        <w:rPr>
          <w:rFonts w:ascii="Times New Roman" w:eastAsia="Arial" w:hAnsi="Times New Roman" w:cs="Times New Roman"/>
        </w:rPr>
        <w:t>postępowaniu nie jest przewidziany wybór najkorzystniejszej oferty z zastosowaniem aukcji elektronicznej.</w:t>
      </w:r>
    </w:p>
    <w:p w:rsidR="00223ABE" w:rsidRPr="00223ABE" w:rsidRDefault="00223ABE" w:rsidP="00223ABE">
      <w:pPr>
        <w:spacing w:line="135" w:lineRule="exact"/>
        <w:rPr>
          <w:rFonts w:ascii="Times New Roman" w:eastAsia="Times New Roman" w:hAnsi="Times New Roman" w:cs="Times New Roman"/>
        </w:rPr>
      </w:pPr>
    </w:p>
    <w:p w:rsidR="00223ABE" w:rsidRPr="00223ABE" w:rsidRDefault="00223ABE" w:rsidP="007B520D">
      <w:pPr>
        <w:numPr>
          <w:ilvl w:val="0"/>
          <w:numId w:val="20"/>
        </w:numPr>
        <w:tabs>
          <w:tab w:val="left" w:pos="540"/>
        </w:tabs>
        <w:spacing w:after="0" w:line="0" w:lineRule="atLeast"/>
        <w:ind w:left="540" w:hanging="537"/>
        <w:rPr>
          <w:rFonts w:ascii="Times New Roman" w:eastAsia="Arial" w:hAnsi="Times New Roman" w:cs="Times New Roman"/>
          <w:b/>
        </w:rPr>
      </w:pPr>
      <w:r w:rsidRPr="00223ABE">
        <w:rPr>
          <w:rFonts w:ascii="Times New Roman" w:eastAsia="Arial" w:hAnsi="Times New Roman" w:cs="Times New Roman"/>
          <w:b/>
        </w:rPr>
        <w:t>POZOSTAŁE INFORMACJE</w:t>
      </w:r>
    </w:p>
    <w:p w:rsidR="00223ABE" w:rsidRPr="00223ABE" w:rsidRDefault="00223ABE" w:rsidP="00223ABE">
      <w:pPr>
        <w:spacing w:line="113" w:lineRule="exact"/>
        <w:rPr>
          <w:rFonts w:ascii="Times New Roman" w:eastAsia="Times New Roman" w:hAnsi="Times New Roman" w:cs="Times New Roman"/>
        </w:rPr>
      </w:pPr>
    </w:p>
    <w:p w:rsidR="00223ABE" w:rsidRPr="00223ABE" w:rsidRDefault="00223ABE" w:rsidP="00223ABE">
      <w:pPr>
        <w:spacing w:line="0" w:lineRule="atLeast"/>
        <w:rPr>
          <w:rFonts w:ascii="Times New Roman" w:eastAsia="Arial" w:hAnsi="Times New Roman" w:cs="Times New Roman"/>
        </w:rPr>
      </w:pPr>
      <w:r w:rsidRPr="00223ABE">
        <w:rPr>
          <w:rFonts w:ascii="Times New Roman" w:eastAsia="Arial" w:hAnsi="Times New Roman" w:cs="Times New Roman"/>
        </w:rPr>
        <w:t>25.1.  Informacja o przetwarzaniu danych osobowych:</w:t>
      </w:r>
    </w:p>
    <w:p w:rsidR="00223ABE" w:rsidRPr="00223ABE" w:rsidRDefault="00223ABE" w:rsidP="00223ABE">
      <w:pPr>
        <w:spacing w:line="57" w:lineRule="exact"/>
        <w:rPr>
          <w:rFonts w:ascii="Times New Roman" w:eastAsia="Times New Roman" w:hAnsi="Times New Roman" w:cs="Times New Roman"/>
        </w:rPr>
      </w:pPr>
    </w:p>
    <w:p w:rsidR="00223ABE" w:rsidRPr="00223ABE" w:rsidRDefault="00223ABE" w:rsidP="00B37345">
      <w:pPr>
        <w:spacing w:line="360" w:lineRule="auto"/>
        <w:jc w:val="both"/>
        <w:rPr>
          <w:rFonts w:ascii="Times New Roman" w:eastAsia="Arial" w:hAnsi="Times New Roman" w:cs="Times New Roman"/>
        </w:rPr>
      </w:pPr>
      <w:r w:rsidRPr="00223ABE">
        <w:rPr>
          <w:rFonts w:ascii="Times New Roman" w:eastAsia="Arial" w:hAnsi="Times New Roman" w:cs="Times New Roman"/>
        </w:rPr>
        <w:t>Zgodnie z art. 13 ust. 1 i 2 Rozporządzenia Parlamentu Europejskiego</w:t>
      </w:r>
      <w:r>
        <w:rPr>
          <w:rFonts w:ascii="Times New Roman" w:eastAsia="Arial" w:hAnsi="Times New Roman" w:cs="Times New Roman"/>
        </w:rPr>
        <w:t xml:space="preserve"> i Rady (UE) 2016/679 z dnia 27 </w:t>
      </w:r>
      <w:r w:rsidRPr="00223ABE">
        <w:rPr>
          <w:rFonts w:ascii="Times New Roman" w:eastAsia="Arial" w:hAnsi="Times New Roman" w:cs="Times New Roman"/>
        </w:rPr>
        <w:t xml:space="preserve">kwietnia 2016 roku w sprawie ochrony osób fizycznych w związku z przetwarzaniem danych osobowych i w sprawie swobodnego przepływu takich danych oraz uchylenia dyrektywy 95/46/WE (dalej RODO), obowiązującego od </w:t>
      </w:r>
      <w:r>
        <w:rPr>
          <w:rFonts w:ascii="Times New Roman" w:eastAsia="Arial" w:hAnsi="Times New Roman" w:cs="Times New Roman"/>
        </w:rPr>
        <w:t>25 maja 2018 r., informuję, iż:</w:t>
      </w:r>
    </w:p>
    <w:p w:rsidR="00223ABE" w:rsidRPr="00223ABE" w:rsidRDefault="00223ABE" w:rsidP="007B520D">
      <w:pPr>
        <w:numPr>
          <w:ilvl w:val="0"/>
          <w:numId w:val="21"/>
        </w:numPr>
        <w:tabs>
          <w:tab w:val="left" w:pos="380"/>
        </w:tabs>
        <w:spacing w:after="0" w:line="360" w:lineRule="auto"/>
        <w:ind w:left="380" w:hanging="366"/>
        <w:jc w:val="both"/>
        <w:rPr>
          <w:rFonts w:ascii="Times New Roman" w:eastAsia="Arial" w:hAnsi="Times New Roman" w:cs="Times New Roman"/>
        </w:rPr>
      </w:pPr>
      <w:r w:rsidRPr="00223ABE">
        <w:rPr>
          <w:rFonts w:ascii="Times New Roman" w:eastAsia="Arial" w:hAnsi="Times New Roman" w:cs="Times New Roman"/>
        </w:rPr>
        <w:t xml:space="preserve">Administratorem Pani/Pana danych osobowych jest </w:t>
      </w:r>
      <w:r w:rsidR="007A156B">
        <w:rPr>
          <w:rFonts w:ascii="Times New Roman" w:eastAsia="Arial" w:hAnsi="Times New Roman" w:cs="Times New Roman"/>
        </w:rPr>
        <w:t>Zespół Szkół Rolniczych Centrum Kształcenia Zawodowego im. Józefa Wybickiego w Bolesławowie, Bolesławowo 15, 83-250 Skarszewy</w:t>
      </w:r>
      <w:r w:rsidR="005F1B5F">
        <w:rPr>
          <w:rFonts w:ascii="Times New Roman" w:eastAsia="Arial" w:hAnsi="Times New Roman" w:cs="Times New Roman"/>
        </w:rPr>
        <w:t>;</w:t>
      </w:r>
    </w:p>
    <w:p w:rsidR="00223ABE" w:rsidRPr="00223ABE" w:rsidRDefault="00223ABE" w:rsidP="007B520D">
      <w:pPr>
        <w:numPr>
          <w:ilvl w:val="0"/>
          <w:numId w:val="21"/>
        </w:numPr>
        <w:tabs>
          <w:tab w:val="left" w:pos="380"/>
        </w:tabs>
        <w:spacing w:after="0" w:line="360" w:lineRule="auto"/>
        <w:ind w:left="380" w:hanging="366"/>
        <w:jc w:val="both"/>
        <w:rPr>
          <w:rFonts w:ascii="Times New Roman" w:eastAsia="Arial" w:hAnsi="Times New Roman" w:cs="Times New Roman"/>
        </w:rPr>
      </w:pPr>
      <w:r w:rsidRPr="00223ABE">
        <w:rPr>
          <w:rFonts w:ascii="Times New Roman" w:eastAsia="Arial" w:hAnsi="Times New Roman" w:cs="Times New Roman"/>
        </w:rPr>
        <w:t>W podmiocie jest wyznaczona osoba nadzorująca przestrzeganie z</w:t>
      </w:r>
      <w:r w:rsidR="007C1898">
        <w:rPr>
          <w:rFonts w:ascii="Times New Roman" w:eastAsia="Arial" w:hAnsi="Times New Roman" w:cs="Times New Roman"/>
        </w:rPr>
        <w:t>asad ochrony danych - kontakt z </w:t>
      </w:r>
      <w:r w:rsidRPr="00223ABE">
        <w:rPr>
          <w:rFonts w:ascii="Times New Roman" w:eastAsia="Arial" w:hAnsi="Times New Roman" w:cs="Times New Roman"/>
        </w:rPr>
        <w:t xml:space="preserve">Inspektorem Ochrony Danych – e-mail: </w:t>
      </w:r>
      <w:r w:rsidR="007A156B">
        <w:rPr>
          <w:rFonts w:ascii="Times New Roman" w:eastAsia="Arial" w:hAnsi="Times New Roman" w:cs="Times New Roman"/>
        </w:rPr>
        <w:t>iod.annaduduek@gmail.com</w:t>
      </w:r>
      <w:r w:rsidR="005F1B5F">
        <w:rPr>
          <w:rFonts w:ascii="Times New Roman" w:eastAsia="Arial" w:hAnsi="Times New Roman" w:cs="Times New Roman"/>
          <w:color w:val="2E74B5"/>
        </w:rPr>
        <w:t>;</w:t>
      </w:r>
    </w:p>
    <w:p w:rsidR="00223ABE" w:rsidRPr="00223ABE" w:rsidRDefault="00223ABE" w:rsidP="007B520D">
      <w:pPr>
        <w:numPr>
          <w:ilvl w:val="0"/>
          <w:numId w:val="21"/>
        </w:numPr>
        <w:tabs>
          <w:tab w:val="left" w:pos="380"/>
        </w:tabs>
        <w:spacing w:after="0" w:line="360" w:lineRule="auto"/>
        <w:ind w:left="380" w:hanging="366"/>
        <w:jc w:val="both"/>
        <w:rPr>
          <w:rFonts w:ascii="Times New Roman" w:eastAsia="Arial" w:hAnsi="Times New Roman" w:cs="Times New Roman"/>
        </w:rPr>
      </w:pPr>
      <w:r w:rsidRPr="00223ABE">
        <w:rPr>
          <w:rFonts w:ascii="Times New Roman" w:eastAsia="Arial" w:hAnsi="Times New Roman" w:cs="Times New Roman"/>
        </w:rPr>
        <w:t xml:space="preserve">Pani/Pana dane osobowe przetwarzane będą na podstawie art. 6 ust. 1 lit. c RODO w celu związanym z postępowaniem o udzielenie zamówienia publicznego </w:t>
      </w:r>
      <w:r w:rsidR="005F1B5F">
        <w:rPr>
          <w:rFonts w:ascii="Times New Roman" w:eastAsia="Arial" w:hAnsi="Times New Roman" w:cs="Times New Roman"/>
        </w:rPr>
        <w:t>prowadzonym zgodnie z ustawą z dnia 11 września 2019r. – Prawo zamówień publicznych (Dz. U. z 2019r. poz. 2019 z </w:t>
      </w:r>
      <w:proofErr w:type="spellStart"/>
      <w:r w:rsidR="005F1B5F">
        <w:rPr>
          <w:rFonts w:ascii="Times New Roman" w:eastAsia="Arial" w:hAnsi="Times New Roman" w:cs="Times New Roman"/>
        </w:rPr>
        <w:t>późn</w:t>
      </w:r>
      <w:proofErr w:type="spellEnd"/>
      <w:r w:rsidR="005F1B5F">
        <w:rPr>
          <w:rFonts w:ascii="Times New Roman" w:eastAsia="Arial" w:hAnsi="Times New Roman" w:cs="Times New Roman"/>
        </w:rPr>
        <w:t xml:space="preserve">. zm.) zwaną dalej „ustawą </w:t>
      </w:r>
      <w:proofErr w:type="spellStart"/>
      <w:r w:rsidR="005F1B5F">
        <w:rPr>
          <w:rFonts w:ascii="Times New Roman" w:eastAsia="Arial" w:hAnsi="Times New Roman" w:cs="Times New Roman"/>
        </w:rPr>
        <w:t>Pzp</w:t>
      </w:r>
      <w:proofErr w:type="spellEnd"/>
      <w:r w:rsidR="005F1B5F">
        <w:rPr>
          <w:rFonts w:ascii="Times New Roman" w:eastAsia="Arial" w:hAnsi="Times New Roman" w:cs="Times New Roman"/>
        </w:rPr>
        <w:t>”;</w:t>
      </w:r>
    </w:p>
    <w:p w:rsidR="00223ABE" w:rsidRPr="005F1B5F" w:rsidRDefault="00223ABE" w:rsidP="007B520D">
      <w:pPr>
        <w:numPr>
          <w:ilvl w:val="0"/>
          <w:numId w:val="21"/>
        </w:numPr>
        <w:tabs>
          <w:tab w:val="left" w:pos="380"/>
        </w:tabs>
        <w:spacing w:after="0" w:line="360" w:lineRule="auto"/>
        <w:ind w:left="380" w:hanging="366"/>
        <w:jc w:val="both"/>
        <w:rPr>
          <w:rFonts w:ascii="Times New Roman" w:eastAsia="Arial" w:hAnsi="Times New Roman" w:cs="Times New Roman"/>
        </w:rPr>
      </w:pPr>
      <w:r w:rsidRPr="00223ABE">
        <w:rPr>
          <w:rFonts w:ascii="Times New Roman" w:eastAsia="Arial" w:hAnsi="Times New Roman" w:cs="Times New Roman"/>
        </w:rPr>
        <w:t>Odbiorcami Pani/Pana danych osobowych będą osoby lub podmioty, którym udostępniona zostanie dokumentacja postępowania w opar</w:t>
      </w:r>
      <w:r w:rsidR="007C1898">
        <w:rPr>
          <w:rFonts w:ascii="Times New Roman" w:eastAsia="Arial" w:hAnsi="Times New Roman" w:cs="Times New Roman"/>
        </w:rPr>
        <w:t>ciu o</w:t>
      </w:r>
      <w:r w:rsidRPr="00223ABE">
        <w:rPr>
          <w:rFonts w:ascii="Times New Roman" w:eastAsia="Arial" w:hAnsi="Times New Roman" w:cs="Times New Roman"/>
        </w:rPr>
        <w:t xml:space="preserve"> ust</w:t>
      </w:r>
      <w:r w:rsidR="007C1898">
        <w:rPr>
          <w:rFonts w:ascii="Times New Roman" w:eastAsia="Arial" w:hAnsi="Times New Roman" w:cs="Times New Roman"/>
        </w:rPr>
        <w:t>awę z dnia 11 września 2019</w:t>
      </w:r>
      <w:r w:rsidRPr="00223ABE">
        <w:rPr>
          <w:rFonts w:ascii="Times New Roman" w:eastAsia="Arial" w:hAnsi="Times New Roman" w:cs="Times New Roman"/>
        </w:rPr>
        <w:t xml:space="preserve"> r. – Prawo zamówień public</w:t>
      </w:r>
      <w:r w:rsidR="007C1898">
        <w:rPr>
          <w:rFonts w:ascii="Times New Roman" w:eastAsia="Arial" w:hAnsi="Times New Roman" w:cs="Times New Roman"/>
        </w:rPr>
        <w:t xml:space="preserve">znych (Dz. U. z 2019r. poz. 2019 z </w:t>
      </w:r>
      <w:proofErr w:type="spellStart"/>
      <w:r w:rsidR="007C1898">
        <w:rPr>
          <w:rFonts w:ascii="Times New Roman" w:eastAsia="Arial" w:hAnsi="Times New Roman" w:cs="Times New Roman"/>
        </w:rPr>
        <w:t>późn</w:t>
      </w:r>
      <w:proofErr w:type="spellEnd"/>
      <w:r w:rsidR="007C1898">
        <w:rPr>
          <w:rFonts w:ascii="Times New Roman" w:eastAsia="Arial" w:hAnsi="Times New Roman" w:cs="Times New Roman"/>
        </w:rPr>
        <w:t>. zm.</w:t>
      </w:r>
      <w:r w:rsidRPr="00223ABE">
        <w:rPr>
          <w:rFonts w:ascii="Times New Roman" w:eastAsia="Arial" w:hAnsi="Times New Roman" w:cs="Times New Roman"/>
        </w:rPr>
        <w:t xml:space="preserve">), dalej „ustawa </w:t>
      </w:r>
      <w:proofErr w:type="spellStart"/>
      <w:r w:rsidRPr="00223ABE">
        <w:rPr>
          <w:rFonts w:ascii="Times New Roman" w:eastAsia="Arial" w:hAnsi="Times New Roman" w:cs="Times New Roman"/>
        </w:rPr>
        <w:t>Pzp</w:t>
      </w:r>
      <w:proofErr w:type="spellEnd"/>
      <w:r w:rsidRPr="00223ABE">
        <w:rPr>
          <w:rFonts w:ascii="Times New Roman" w:eastAsia="Arial" w:hAnsi="Times New Roman" w:cs="Times New Roman"/>
        </w:rPr>
        <w:t>”;</w:t>
      </w:r>
    </w:p>
    <w:p w:rsidR="00223ABE" w:rsidRPr="005F1B5F" w:rsidRDefault="00223ABE" w:rsidP="007B520D">
      <w:pPr>
        <w:numPr>
          <w:ilvl w:val="0"/>
          <w:numId w:val="21"/>
        </w:numPr>
        <w:tabs>
          <w:tab w:val="left" w:pos="380"/>
        </w:tabs>
        <w:spacing w:after="0" w:line="360" w:lineRule="auto"/>
        <w:ind w:left="380" w:hanging="366"/>
        <w:jc w:val="both"/>
        <w:rPr>
          <w:rFonts w:ascii="Times New Roman" w:eastAsia="Arial" w:hAnsi="Times New Roman" w:cs="Times New Roman"/>
        </w:rPr>
      </w:pPr>
      <w:r w:rsidRPr="00223ABE">
        <w:rPr>
          <w:rFonts w:ascii="Times New Roman" w:eastAsia="Arial" w:hAnsi="Times New Roman" w:cs="Times New Roman"/>
        </w:rPr>
        <w:t xml:space="preserve">Pani/Pana dane osobowe będą </w:t>
      </w:r>
      <w:r w:rsidR="007C1898">
        <w:rPr>
          <w:rFonts w:ascii="Times New Roman" w:eastAsia="Arial" w:hAnsi="Times New Roman" w:cs="Times New Roman"/>
        </w:rPr>
        <w:t>przechowywane, zgodnie z art. 78</w:t>
      </w:r>
      <w:r w:rsidRPr="00223ABE">
        <w:rPr>
          <w:rFonts w:ascii="Times New Roman" w:eastAsia="Arial" w:hAnsi="Times New Roman" w:cs="Times New Roman"/>
        </w:rPr>
        <w:t xml:space="preserve"> ust</w:t>
      </w:r>
      <w:r w:rsidR="007C1898">
        <w:rPr>
          <w:rFonts w:ascii="Times New Roman" w:eastAsia="Arial" w:hAnsi="Times New Roman" w:cs="Times New Roman"/>
        </w:rPr>
        <w:t xml:space="preserve">awy </w:t>
      </w:r>
      <w:proofErr w:type="spellStart"/>
      <w:r w:rsidR="007C1898">
        <w:rPr>
          <w:rFonts w:ascii="Times New Roman" w:eastAsia="Arial" w:hAnsi="Times New Roman" w:cs="Times New Roman"/>
        </w:rPr>
        <w:t>Pzp</w:t>
      </w:r>
      <w:proofErr w:type="spellEnd"/>
      <w:r w:rsidR="007C1898">
        <w:rPr>
          <w:rFonts w:ascii="Times New Roman" w:eastAsia="Arial" w:hAnsi="Times New Roman" w:cs="Times New Roman"/>
        </w:rPr>
        <w:t xml:space="preserve">, przez okres 4 </w:t>
      </w:r>
      <w:r w:rsidRPr="00223ABE">
        <w:rPr>
          <w:rFonts w:ascii="Times New Roman" w:eastAsia="Arial" w:hAnsi="Times New Roman" w:cs="Times New Roman"/>
        </w:rPr>
        <w:t>lat od dnia zakończenia postępowania o udzielenie zamówienia, a jeżeli czas trwania umowy przekracza 4 lata, okres przechowywania obejmuje cały czas trwania umowy;</w:t>
      </w:r>
    </w:p>
    <w:p w:rsidR="00223ABE" w:rsidRPr="005F1B5F" w:rsidRDefault="00223ABE" w:rsidP="007B520D">
      <w:pPr>
        <w:numPr>
          <w:ilvl w:val="0"/>
          <w:numId w:val="21"/>
        </w:numPr>
        <w:tabs>
          <w:tab w:val="left" w:pos="380"/>
        </w:tabs>
        <w:spacing w:after="0" w:line="360" w:lineRule="auto"/>
        <w:ind w:left="380" w:hanging="366"/>
        <w:jc w:val="both"/>
        <w:rPr>
          <w:rFonts w:ascii="Times New Roman" w:eastAsia="Arial" w:hAnsi="Times New Roman" w:cs="Times New Roman"/>
        </w:rPr>
      </w:pPr>
      <w:r w:rsidRPr="00223ABE">
        <w:rPr>
          <w:rFonts w:ascii="Times New Roman" w:eastAsia="Arial" w:hAnsi="Times New Roman" w:cs="Times New Roman"/>
        </w:rPr>
        <w:t>Obowiązek podania przez Panią/Pana danych osobowych bezpośrednio Pani/Pana dotyczących jest wymogiem ustawowym określonym w przepisach ust</w:t>
      </w:r>
      <w:r w:rsidR="005F1B5F">
        <w:rPr>
          <w:rFonts w:ascii="Times New Roman" w:eastAsia="Arial" w:hAnsi="Times New Roman" w:cs="Times New Roman"/>
        </w:rPr>
        <w:t xml:space="preserve">awy </w:t>
      </w:r>
      <w:proofErr w:type="spellStart"/>
      <w:r w:rsidR="005F1B5F">
        <w:rPr>
          <w:rFonts w:ascii="Times New Roman" w:eastAsia="Arial" w:hAnsi="Times New Roman" w:cs="Times New Roman"/>
        </w:rPr>
        <w:t>Pzp</w:t>
      </w:r>
      <w:proofErr w:type="spellEnd"/>
      <w:r w:rsidR="005F1B5F">
        <w:rPr>
          <w:rFonts w:ascii="Times New Roman" w:eastAsia="Arial" w:hAnsi="Times New Roman" w:cs="Times New Roman"/>
        </w:rPr>
        <w:t>, związanym z udziałem w </w:t>
      </w:r>
      <w:r w:rsidRPr="00223ABE">
        <w:rPr>
          <w:rFonts w:ascii="Times New Roman" w:eastAsia="Arial" w:hAnsi="Times New Roman" w:cs="Times New Roman"/>
        </w:rPr>
        <w:t xml:space="preserve">postępowaniu o udzielenie zamówienia publicznego; konsekwencje niepodania określonych danych wynikają z ustawy </w:t>
      </w:r>
      <w:proofErr w:type="spellStart"/>
      <w:r w:rsidRPr="00223ABE">
        <w:rPr>
          <w:rFonts w:ascii="Times New Roman" w:eastAsia="Arial" w:hAnsi="Times New Roman" w:cs="Times New Roman"/>
        </w:rPr>
        <w:t>Pzp</w:t>
      </w:r>
      <w:proofErr w:type="spellEnd"/>
      <w:r w:rsidRPr="00223ABE">
        <w:rPr>
          <w:rFonts w:ascii="Times New Roman" w:eastAsia="Arial" w:hAnsi="Times New Roman" w:cs="Times New Roman"/>
        </w:rPr>
        <w:t>;</w:t>
      </w:r>
    </w:p>
    <w:p w:rsidR="00223ABE" w:rsidRPr="00223ABE" w:rsidRDefault="00223ABE" w:rsidP="007B520D">
      <w:pPr>
        <w:numPr>
          <w:ilvl w:val="0"/>
          <w:numId w:val="21"/>
        </w:numPr>
        <w:tabs>
          <w:tab w:val="left" w:pos="380"/>
        </w:tabs>
        <w:spacing w:after="0" w:line="360" w:lineRule="auto"/>
        <w:ind w:left="380" w:hanging="366"/>
        <w:jc w:val="both"/>
        <w:rPr>
          <w:rFonts w:ascii="Times New Roman" w:eastAsia="Arial" w:hAnsi="Times New Roman" w:cs="Times New Roman"/>
        </w:rPr>
      </w:pPr>
      <w:r w:rsidRPr="00223ABE">
        <w:rPr>
          <w:rFonts w:ascii="Times New Roman" w:eastAsia="Arial" w:hAnsi="Times New Roman" w:cs="Times New Roman"/>
        </w:rPr>
        <w:t>W odniesieniu do Pani/Pana danych osobowych decyzje nie będą podejmowane w sposób zautomatyzowany, stosowanie do art. 22 RODO;</w:t>
      </w:r>
    </w:p>
    <w:p w:rsidR="00223ABE" w:rsidRPr="005F1B5F" w:rsidRDefault="00223ABE" w:rsidP="007B520D">
      <w:pPr>
        <w:numPr>
          <w:ilvl w:val="0"/>
          <w:numId w:val="21"/>
        </w:numPr>
        <w:tabs>
          <w:tab w:val="left" w:pos="380"/>
        </w:tabs>
        <w:spacing w:after="0" w:line="360" w:lineRule="auto"/>
        <w:ind w:left="380" w:hanging="366"/>
        <w:rPr>
          <w:rFonts w:ascii="Times New Roman" w:eastAsia="Arial" w:hAnsi="Times New Roman" w:cs="Times New Roman"/>
        </w:rPr>
      </w:pPr>
      <w:r w:rsidRPr="00223ABE">
        <w:rPr>
          <w:rFonts w:ascii="Times New Roman" w:eastAsia="Arial" w:hAnsi="Times New Roman" w:cs="Times New Roman"/>
        </w:rPr>
        <w:lastRenderedPageBreak/>
        <w:t>Posiada Pani/Pan:</w:t>
      </w:r>
    </w:p>
    <w:p w:rsidR="00223ABE" w:rsidRPr="00223ABE" w:rsidRDefault="00223ABE" w:rsidP="007B520D">
      <w:pPr>
        <w:numPr>
          <w:ilvl w:val="1"/>
          <w:numId w:val="22"/>
        </w:numPr>
        <w:tabs>
          <w:tab w:val="left" w:pos="700"/>
        </w:tabs>
        <w:spacing w:after="0" w:line="360" w:lineRule="auto"/>
        <w:ind w:left="700" w:hanging="273"/>
        <w:rPr>
          <w:rFonts w:ascii="Times New Roman" w:eastAsia="Arial" w:hAnsi="Times New Roman" w:cs="Times New Roman"/>
        </w:rPr>
      </w:pPr>
      <w:r w:rsidRPr="00223ABE">
        <w:rPr>
          <w:rFonts w:ascii="Times New Roman" w:eastAsia="Arial" w:hAnsi="Times New Roman" w:cs="Times New Roman"/>
        </w:rPr>
        <w:t>na podstawie art. 15 RODO prawo dostępu do danych osobowych Pani/Pana dotyczących;</w:t>
      </w:r>
    </w:p>
    <w:p w:rsidR="00223ABE" w:rsidRPr="00223ABE" w:rsidRDefault="00223ABE" w:rsidP="007B520D">
      <w:pPr>
        <w:numPr>
          <w:ilvl w:val="1"/>
          <w:numId w:val="22"/>
        </w:numPr>
        <w:tabs>
          <w:tab w:val="left" w:pos="700"/>
        </w:tabs>
        <w:spacing w:after="0" w:line="360" w:lineRule="auto"/>
        <w:ind w:left="700" w:hanging="273"/>
        <w:rPr>
          <w:rFonts w:ascii="Times New Roman" w:eastAsia="Arial" w:hAnsi="Times New Roman" w:cs="Times New Roman"/>
        </w:rPr>
      </w:pPr>
      <w:r w:rsidRPr="00223ABE">
        <w:rPr>
          <w:rFonts w:ascii="Times New Roman" w:eastAsia="Arial" w:hAnsi="Times New Roman" w:cs="Times New Roman"/>
        </w:rPr>
        <w:t>na podstawie art. 16 RODO prawo do sprostowania Pani/Pana danych</w:t>
      </w:r>
      <w:r w:rsidR="005F1B5F">
        <w:rPr>
          <w:rFonts w:ascii="Times New Roman" w:eastAsia="Arial" w:hAnsi="Times New Roman" w:cs="Times New Roman"/>
        </w:rPr>
        <w:t xml:space="preserve"> osobowych</w:t>
      </w:r>
      <w:r w:rsidRPr="00223ABE">
        <w:rPr>
          <w:rFonts w:ascii="Times New Roman" w:eastAsia="Arial" w:hAnsi="Times New Roman" w:cs="Times New Roman"/>
        </w:rPr>
        <w:t>;</w:t>
      </w:r>
    </w:p>
    <w:p w:rsidR="00223ABE" w:rsidRPr="005F1B5F" w:rsidRDefault="00223ABE" w:rsidP="007B520D">
      <w:pPr>
        <w:numPr>
          <w:ilvl w:val="1"/>
          <w:numId w:val="22"/>
        </w:numPr>
        <w:tabs>
          <w:tab w:val="left" w:pos="700"/>
        </w:tabs>
        <w:spacing w:after="0" w:line="360" w:lineRule="auto"/>
        <w:ind w:left="700" w:hanging="273"/>
        <w:rPr>
          <w:rFonts w:ascii="Times New Roman" w:eastAsia="Arial" w:hAnsi="Times New Roman" w:cs="Times New Roman"/>
        </w:rPr>
      </w:pPr>
      <w:r w:rsidRPr="00223ABE">
        <w:rPr>
          <w:rFonts w:ascii="Times New Roman" w:eastAsia="Arial" w:hAnsi="Times New Roman" w:cs="Times New Roman"/>
        </w:rPr>
        <w:t>na podstawie art. 18 RODO prawo żądania od administratora ograniczenia przetwarzania danych osobowych z zastrzeżeniem przypadków, o któryc</w:t>
      </w:r>
      <w:r w:rsidR="005F1B5F">
        <w:rPr>
          <w:rFonts w:ascii="Times New Roman" w:eastAsia="Arial" w:hAnsi="Times New Roman" w:cs="Times New Roman"/>
        </w:rPr>
        <w:t>h mowa w art. 18 ust. 2 RODO</w:t>
      </w:r>
      <w:r w:rsidRPr="00223ABE">
        <w:rPr>
          <w:rFonts w:ascii="Times New Roman" w:eastAsia="Arial" w:hAnsi="Times New Roman" w:cs="Times New Roman"/>
        </w:rPr>
        <w:t>;</w:t>
      </w:r>
    </w:p>
    <w:p w:rsidR="00223ABE" w:rsidRDefault="00223ABE" w:rsidP="007B520D">
      <w:pPr>
        <w:numPr>
          <w:ilvl w:val="1"/>
          <w:numId w:val="22"/>
        </w:numPr>
        <w:tabs>
          <w:tab w:val="left" w:pos="700"/>
        </w:tabs>
        <w:spacing w:after="0" w:line="360" w:lineRule="auto"/>
        <w:ind w:left="700" w:hanging="273"/>
        <w:jc w:val="both"/>
        <w:rPr>
          <w:rFonts w:ascii="Times New Roman" w:eastAsia="Arial" w:hAnsi="Times New Roman" w:cs="Times New Roman"/>
        </w:rPr>
      </w:pPr>
      <w:r w:rsidRPr="00223ABE">
        <w:rPr>
          <w:rFonts w:ascii="Times New Roman" w:eastAsia="Arial" w:hAnsi="Times New Roman" w:cs="Times New Roman"/>
        </w:rPr>
        <w:t>prawo do wniesienia skargi do Prezesa Urzędu Ochrony Danych Osobowych, gdy uzna Pani/Pan, że przetwarzanie danych osobowych Pani/Pana dotyczących narusza przepisy RODO;</w:t>
      </w:r>
    </w:p>
    <w:p w:rsidR="00223ABE" w:rsidRPr="005F1B5F" w:rsidRDefault="00223ABE" w:rsidP="007B520D">
      <w:pPr>
        <w:pStyle w:val="Akapitzlist"/>
        <w:numPr>
          <w:ilvl w:val="0"/>
          <w:numId w:val="21"/>
        </w:numPr>
        <w:tabs>
          <w:tab w:val="left" w:pos="426"/>
        </w:tabs>
        <w:spacing w:after="0" w:line="360" w:lineRule="auto"/>
        <w:ind w:hanging="720"/>
        <w:jc w:val="both"/>
        <w:rPr>
          <w:rFonts w:ascii="Times New Roman" w:eastAsia="Arial" w:hAnsi="Times New Roman" w:cs="Times New Roman"/>
        </w:rPr>
      </w:pPr>
      <w:r w:rsidRPr="005F1B5F">
        <w:rPr>
          <w:rFonts w:ascii="Times New Roman" w:eastAsia="Arial" w:hAnsi="Times New Roman" w:cs="Times New Roman"/>
        </w:rPr>
        <w:t>Nie przysługuje Pani/Panu:</w:t>
      </w:r>
    </w:p>
    <w:p w:rsidR="00223ABE" w:rsidRPr="00223ABE" w:rsidRDefault="00223ABE" w:rsidP="007B520D">
      <w:pPr>
        <w:numPr>
          <w:ilvl w:val="1"/>
          <w:numId w:val="22"/>
        </w:numPr>
        <w:tabs>
          <w:tab w:val="left" w:pos="700"/>
        </w:tabs>
        <w:spacing w:after="0" w:line="360" w:lineRule="auto"/>
        <w:ind w:left="700" w:hanging="273"/>
        <w:rPr>
          <w:rFonts w:ascii="Times New Roman" w:eastAsia="Arial" w:hAnsi="Times New Roman" w:cs="Times New Roman"/>
        </w:rPr>
      </w:pPr>
      <w:r w:rsidRPr="00223ABE">
        <w:rPr>
          <w:rFonts w:ascii="Times New Roman" w:eastAsia="Arial" w:hAnsi="Times New Roman" w:cs="Times New Roman"/>
        </w:rPr>
        <w:t>w związku z art. 17 ust. 3 lit. b, d lub e RODO prawo do usunięcia danych osobowych;</w:t>
      </w:r>
    </w:p>
    <w:p w:rsidR="00223ABE" w:rsidRPr="005F1B5F" w:rsidRDefault="00223ABE" w:rsidP="007B520D">
      <w:pPr>
        <w:numPr>
          <w:ilvl w:val="1"/>
          <w:numId w:val="22"/>
        </w:numPr>
        <w:tabs>
          <w:tab w:val="left" w:pos="700"/>
        </w:tabs>
        <w:spacing w:after="0" w:line="360" w:lineRule="auto"/>
        <w:ind w:left="700" w:hanging="273"/>
        <w:rPr>
          <w:rFonts w:ascii="Times New Roman" w:eastAsia="Arial" w:hAnsi="Times New Roman" w:cs="Times New Roman"/>
        </w:rPr>
      </w:pPr>
      <w:r w:rsidRPr="00223ABE">
        <w:rPr>
          <w:rFonts w:ascii="Times New Roman" w:eastAsia="Arial" w:hAnsi="Times New Roman" w:cs="Times New Roman"/>
        </w:rPr>
        <w:t>prawo do przenoszenia danych osobowych, o którym mowa w art. 20 RODO;</w:t>
      </w:r>
    </w:p>
    <w:p w:rsidR="005F1B5F" w:rsidRPr="007C1898" w:rsidRDefault="00223ABE" w:rsidP="007B520D">
      <w:pPr>
        <w:numPr>
          <w:ilvl w:val="1"/>
          <w:numId w:val="22"/>
        </w:numPr>
        <w:tabs>
          <w:tab w:val="left" w:pos="700"/>
        </w:tabs>
        <w:spacing w:after="0" w:line="360" w:lineRule="auto"/>
        <w:ind w:left="700" w:hanging="273"/>
        <w:jc w:val="both"/>
        <w:rPr>
          <w:rFonts w:ascii="Times New Roman" w:eastAsia="Arial" w:hAnsi="Times New Roman" w:cs="Times New Roman"/>
        </w:rPr>
      </w:pPr>
      <w:r w:rsidRPr="00223ABE">
        <w:rPr>
          <w:rFonts w:ascii="Times New Roman" w:eastAsia="Arial" w:hAnsi="Times New Roman" w:cs="Times New Roman"/>
        </w:rPr>
        <w:t>na podstawie art. 21 RODO prawo sprzeciwu, wobec przetwarzania danych osobowych, gdyż podstawą prawną przetwarzania Pani/Pana danych osobowych jest art. 6 ust. 1 lit. c RODO.</w:t>
      </w:r>
    </w:p>
    <w:p w:rsidR="005F1B5F" w:rsidRPr="005F1B5F" w:rsidRDefault="007C1898" w:rsidP="00684043">
      <w:pPr>
        <w:tabs>
          <w:tab w:val="left" w:pos="700"/>
        </w:tabs>
        <w:spacing w:after="0" w:line="360" w:lineRule="auto"/>
        <w:ind w:left="567" w:hanging="567"/>
        <w:jc w:val="both"/>
        <w:rPr>
          <w:rFonts w:ascii="Times New Roman" w:eastAsia="Arial" w:hAnsi="Times New Roman" w:cs="Times New Roman"/>
        </w:rPr>
      </w:pPr>
      <w:r>
        <w:rPr>
          <w:rFonts w:ascii="Times New Roman" w:eastAsia="Arial" w:hAnsi="Times New Roman" w:cs="Times New Roman"/>
        </w:rPr>
        <w:t xml:space="preserve">25.2. </w:t>
      </w:r>
      <w:r w:rsidR="005F1B5F" w:rsidRPr="005F1B5F">
        <w:rPr>
          <w:rFonts w:ascii="Times New Roman" w:eastAsia="Arial" w:hAnsi="Times New Roman" w:cs="Times New Roman"/>
        </w:rPr>
        <w:t>Do spraw nieuregulowanych w niniejszej specyfikacji warunków zamówienia mają zastosowanie przepisy ustawy z dnia 11 września 2019 roku Prawo zamówień publicznych (Dz. U. z 2019 r. poz. 2019 ze zm.) oraz przepisy Kodeksu cywilnego.</w:t>
      </w:r>
    </w:p>
    <w:p w:rsidR="005F1B5F" w:rsidRDefault="005F1B5F" w:rsidP="005F1B5F">
      <w:pPr>
        <w:spacing w:line="127" w:lineRule="exact"/>
        <w:rPr>
          <w:rFonts w:ascii="Times New Roman" w:eastAsia="Times New Roman" w:hAnsi="Times New Roman"/>
        </w:rPr>
      </w:pPr>
    </w:p>
    <w:p w:rsidR="005F1B5F" w:rsidRDefault="005F1B5F" w:rsidP="00F63EFA">
      <w:pPr>
        <w:rPr>
          <w:rFonts w:ascii="Times New Roman" w:eastAsia="Arial" w:hAnsi="Times New Roman" w:cs="Times New Roman"/>
        </w:rPr>
      </w:pPr>
      <w:r w:rsidRPr="005F1B5F">
        <w:rPr>
          <w:rFonts w:ascii="Times New Roman" w:eastAsia="Arial" w:hAnsi="Times New Roman" w:cs="Times New Roman"/>
        </w:rPr>
        <w:t>Załącznikami do niniejszego dokumentu są:</w:t>
      </w:r>
    </w:p>
    <w:tbl>
      <w:tblPr>
        <w:tblStyle w:val="Tabela-Siatka"/>
        <w:tblW w:w="9351" w:type="dxa"/>
        <w:tblLook w:val="04A0"/>
      </w:tblPr>
      <w:tblGrid>
        <w:gridCol w:w="1271"/>
        <w:gridCol w:w="8080"/>
      </w:tblGrid>
      <w:tr w:rsidR="00D1659E" w:rsidTr="004B427F">
        <w:tc>
          <w:tcPr>
            <w:tcW w:w="1271" w:type="dxa"/>
            <w:shd w:val="clear" w:color="auto" w:fill="D9D9D9" w:themeFill="background1" w:themeFillShade="D9"/>
          </w:tcPr>
          <w:p w:rsidR="00D1659E" w:rsidRPr="004B427F" w:rsidRDefault="00D1659E" w:rsidP="004B427F">
            <w:pPr>
              <w:spacing w:line="0" w:lineRule="atLeast"/>
              <w:jc w:val="center"/>
              <w:rPr>
                <w:rFonts w:ascii="Times New Roman" w:eastAsia="Arial" w:hAnsi="Times New Roman" w:cs="Times New Roman"/>
                <w:b/>
              </w:rPr>
            </w:pPr>
            <w:r w:rsidRPr="004B427F">
              <w:rPr>
                <w:rFonts w:ascii="Times New Roman" w:eastAsia="Arial" w:hAnsi="Times New Roman" w:cs="Times New Roman"/>
                <w:b/>
              </w:rPr>
              <w:t>Lp.</w:t>
            </w:r>
          </w:p>
        </w:tc>
        <w:tc>
          <w:tcPr>
            <w:tcW w:w="8080" w:type="dxa"/>
            <w:shd w:val="clear" w:color="auto" w:fill="D9D9D9" w:themeFill="background1" w:themeFillShade="D9"/>
          </w:tcPr>
          <w:p w:rsidR="00D1659E" w:rsidRPr="004B427F" w:rsidRDefault="00D1659E" w:rsidP="004B427F">
            <w:pPr>
              <w:spacing w:line="0" w:lineRule="atLeast"/>
              <w:jc w:val="center"/>
              <w:rPr>
                <w:rFonts w:ascii="Times New Roman" w:eastAsia="Arial" w:hAnsi="Times New Roman" w:cs="Times New Roman"/>
                <w:b/>
              </w:rPr>
            </w:pPr>
            <w:r w:rsidRPr="004B427F">
              <w:rPr>
                <w:rFonts w:ascii="Times New Roman" w:eastAsia="Arial" w:hAnsi="Times New Roman" w:cs="Times New Roman"/>
                <w:b/>
              </w:rPr>
              <w:t>Nazwa załącznika</w:t>
            </w:r>
          </w:p>
        </w:tc>
      </w:tr>
      <w:tr w:rsidR="00D1659E" w:rsidTr="00D1659E">
        <w:tc>
          <w:tcPr>
            <w:tcW w:w="1271" w:type="dxa"/>
          </w:tcPr>
          <w:p w:rsidR="00D1659E" w:rsidRPr="004B427F" w:rsidRDefault="00D1659E" w:rsidP="004B427F">
            <w:pPr>
              <w:spacing w:line="0" w:lineRule="atLeast"/>
              <w:jc w:val="center"/>
              <w:rPr>
                <w:rFonts w:ascii="Times New Roman" w:eastAsia="Arial" w:hAnsi="Times New Roman" w:cs="Times New Roman"/>
                <w:b/>
              </w:rPr>
            </w:pPr>
            <w:r w:rsidRPr="004B427F">
              <w:rPr>
                <w:rFonts w:ascii="Times New Roman" w:eastAsia="Arial" w:hAnsi="Times New Roman" w:cs="Times New Roman"/>
                <w:b/>
              </w:rPr>
              <w:t>1.</w:t>
            </w:r>
          </w:p>
        </w:tc>
        <w:tc>
          <w:tcPr>
            <w:tcW w:w="8080" w:type="dxa"/>
          </w:tcPr>
          <w:p w:rsidR="00D1659E" w:rsidRPr="004B427F" w:rsidRDefault="00D1659E" w:rsidP="004B427F">
            <w:pPr>
              <w:spacing w:line="0" w:lineRule="atLeast"/>
              <w:jc w:val="center"/>
              <w:rPr>
                <w:rFonts w:ascii="Times New Roman" w:eastAsia="Arial" w:hAnsi="Times New Roman" w:cs="Times New Roman"/>
                <w:b/>
              </w:rPr>
            </w:pPr>
            <w:r w:rsidRPr="004B427F">
              <w:rPr>
                <w:rFonts w:ascii="Times New Roman" w:eastAsia="Arial" w:hAnsi="Times New Roman" w:cs="Times New Roman"/>
                <w:b/>
              </w:rPr>
              <w:t>Opis przedmiotu zamówienia</w:t>
            </w:r>
          </w:p>
        </w:tc>
      </w:tr>
      <w:tr w:rsidR="00D1659E" w:rsidTr="00D1659E">
        <w:tc>
          <w:tcPr>
            <w:tcW w:w="1271" w:type="dxa"/>
          </w:tcPr>
          <w:p w:rsidR="00D1659E" w:rsidRPr="004B427F" w:rsidRDefault="00CA520C" w:rsidP="004B427F">
            <w:pPr>
              <w:spacing w:line="0" w:lineRule="atLeast"/>
              <w:jc w:val="center"/>
              <w:rPr>
                <w:rFonts w:ascii="Times New Roman" w:eastAsia="Arial" w:hAnsi="Times New Roman" w:cs="Times New Roman"/>
                <w:b/>
              </w:rPr>
            </w:pPr>
            <w:r>
              <w:rPr>
                <w:rFonts w:ascii="Times New Roman" w:eastAsia="Arial" w:hAnsi="Times New Roman" w:cs="Times New Roman"/>
                <w:b/>
              </w:rPr>
              <w:t>2</w:t>
            </w:r>
            <w:r w:rsidR="00D1659E" w:rsidRPr="004B427F">
              <w:rPr>
                <w:rFonts w:ascii="Times New Roman" w:eastAsia="Arial" w:hAnsi="Times New Roman" w:cs="Times New Roman"/>
                <w:b/>
              </w:rPr>
              <w:t>.</w:t>
            </w:r>
          </w:p>
        </w:tc>
        <w:tc>
          <w:tcPr>
            <w:tcW w:w="8080" w:type="dxa"/>
          </w:tcPr>
          <w:p w:rsidR="00D1659E" w:rsidRPr="004B427F" w:rsidRDefault="00095E1B" w:rsidP="004B427F">
            <w:pPr>
              <w:spacing w:line="0" w:lineRule="atLeast"/>
              <w:jc w:val="center"/>
              <w:rPr>
                <w:rFonts w:ascii="Times New Roman" w:eastAsia="Arial" w:hAnsi="Times New Roman" w:cs="Times New Roman"/>
                <w:b/>
              </w:rPr>
            </w:pPr>
            <w:r w:rsidRPr="004B427F">
              <w:rPr>
                <w:rFonts w:ascii="Times New Roman" w:eastAsia="Arial" w:hAnsi="Times New Roman" w:cs="Times New Roman"/>
                <w:b/>
              </w:rPr>
              <w:t>Wzór oświadcz</w:t>
            </w:r>
            <w:r w:rsidR="00D1659E" w:rsidRPr="004B427F">
              <w:rPr>
                <w:rFonts w:ascii="Times New Roman" w:eastAsia="Arial" w:hAnsi="Times New Roman" w:cs="Times New Roman"/>
                <w:b/>
              </w:rPr>
              <w:t>enia</w:t>
            </w:r>
            <w:r w:rsidRPr="004B427F">
              <w:rPr>
                <w:rFonts w:ascii="Times New Roman" w:eastAsia="Arial" w:hAnsi="Times New Roman" w:cs="Times New Roman"/>
                <w:b/>
              </w:rPr>
              <w:t xml:space="preserve"> o niepodleganiu wykluczeniu oraz spełnianiu warunków udziału</w:t>
            </w:r>
          </w:p>
        </w:tc>
      </w:tr>
      <w:tr w:rsidR="00D1659E" w:rsidTr="00D1659E">
        <w:tc>
          <w:tcPr>
            <w:tcW w:w="1271" w:type="dxa"/>
          </w:tcPr>
          <w:p w:rsidR="00D1659E" w:rsidRPr="004B427F" w:rsidRDefault="00CA520C" w:rsidP="004B427F">
            <w:pPr>
              <w:spacing w:line="0" w:lineRule="atLeast"/>
              <w:jc w:val="center"/>
              <w:rPr>
                <w:rFonts w:ascii="Times New Roman" w:eastAsia="Arial" w:hAnsi="Times New Roman" w:cs="Times New Roman"/>
                <w:b/>
              </w:rPr>
            </w:pPr>
            <w:r>
              <w:rPr>
                <w:rFonts w:ascii="Times New Roman" w:eastAsia="Arial" w:hAnsi="Times New Roman" w:cs="Times New Roman"/>
                <w:b/>
              </w:rPr>
              <w:t>3</w:t>
            </w:r>
            <w:r w:rsidR="00D1659E" w:rsidRPr="004B427F">
              <w:rPr>
                <w:rFonts w:ascii="Times New Roman" w:eastAsia="Arial" w:hAnsi="Times New Roman" w:cs="Times New Roman"/>
                <w:b/>
              </w:rPr>
              <w:t>.</w:t>
            </w:r>
          </w:p>
        </w:tc>
        <w:tc>
          <w:tcPr>
            <w:tcW w:w="8080" w:type="dxa"/>
          </w:tcPr>
          <w:p w:rsidR="00D1659E" w:rsidRPr="004B427F" w:rsidRDefault="00095E1B" w:rsidP="004B427F">
            <w:pPr>
              <w:spacing w:line="0" w:lineRule="atLeast"/>
              <w:jc w:val="center"/>
              <w:rPr>
                <w:rFonts w:ascii="Times New Roman" w:eastAsia="Arial" w:hAnsi="Times New Roman" w:cs="Times New Roman"/>
                <w:b/>
              </w:rPr>
            </w:pPr>
            <w:r w:rsidRPr="004B427F">
              <w:rPr>
                <w:rFonts w:ascii="Times New Roman" w:eastAsia="Arial" w:hAnsi="Times New Roman" w:cs="Times New Roman"/>
                <w:b/>
              </w:rPr>
              <w:t xml:space="preserve">Wzór zobowiązania podmiotów, na których Wykonawca polega, do oddania mu do </w:t>
            </w:r>
            <w:r w:rsidR="004B427F" w:rsidRPr="004B427F">
              <w:rPr>
                <w:rFonts w:ascii="Times New Roman" w:eastAsia="Arial" w:hAnsi="Times New Roman" w:cs="Times New Roman"/>
                <w:b/>
              </w:rPr>
              <w:t>dyspozycji niezbędnych zasobów na potrzeby realizacji zamówienia</w:t>
            </w:r>
          </w:p>
        </w:tc>
      </w:tr>
      <w:tr w:rsidR="00D1659E" w:rsidTr="00D1659E">
        <w:tc>
          <w:tcPr>
            <w:tcW w:w="1271" w:type="dxa"/>
          </w:tcPr>
          <w:p w:rsidR="00D1659E" w:rsidRPr="004B427F" w:rsidRDefault="00CA520C" w:rsidP="004B427F">
            <w:pPr>
              <w:spacing w:line="0" w:lineRule="atLeast"/>
              <w:jc w:val="center"/>
              <w:rPr>
                <w:rFonts w:ascii="Times New Roman" w:eastAsia="Arial" w:hAnsi="Times New Roman" w:cs="Times New Roman"/>
                <w:b/>
              </w:rPr>
            </w:pPr>
            <w:r>
              <w:rPr>
                <w:rFonts w:ascii="Times New Roman" w:eastAsia="Arial" w:hAnsi="Times New Roman" w:cs="Times New Roman"/>
                <w:b/>
              </w:rPr>
              <w:t>4</w:t>
            </w:r>
            <w:r w:rsidR="00D1659E" w:rsidRPr="004B427F">
              <w:rPr>
                <w:rFonts w:ascii="Times New Roman" w:eastAsia="Arial" w:hAnsi="Times New Roman" w:cs="Times New Roman"/>
                <w:b/>
              </w:rPr>
              <w:t>.</w:t>
            </w:r>
          </w:p>
        </w:tc>
        <w:tc>
          <w:tcPr>
            <w:tcW w:w="8080" w:type="dxa"/>
          </w:tcPr>
          <w:p w:rsidR="00D1659E" w:rsidRPr="004B427F" w:rsidRDefault="004B427F" w:rsidP="004B427F">
            <w:pPr>
              <w:spacing w:line="0" w:lineRule="atLeast"/>
              <w:jc w:val="center"/>
              <w:rPr>
                <w:rFonts w:ascii="Times New Roman" w:eastAsia="Arial" w:hAnsi="Times New Roman" w:cs="Times New Roman"/>
                <w:b/>
              </w:rPr>
            </w:pPr>
            <w:r w:rsidRPr="004B427F">
              <w:rPr>
                <w:rFonts w:ascii="Times New Roman" w:eastAsia="Arial" w:hAnsi="Times New Roman" w:cs="Times New Roman"/>
                <w:b/>
              </w:rPr>
              <w:t>Projektowane postanowienia umowy</w:t>
            </w:r>
          </w:p>
        </w:tc>
      </w:tr>
      <w:tr w:rsidR="00D1659E" w:rsidTr="00D1659E">
        <w:tc>
          <w:tcPr>
            <w:tcW w:w="1271" w:type="dxa"/>
          </w:tcPr>
          <w:p w:rsidR="00D1659E" w:rsidRPr="004B427F" w:rsidRDefault="00CA520C" w:rsidP="004B427F">
            <w:pPr>
              <w:spacing w:line="0" w:lineRule="atLeast"/>
              <w:jc w:val="center"/>
              <w:rPr>
                <w:rFonts w:ascii="Times New Roman" w:eastAsia="Arial" w:hAnsi="Times New Roman" w:cs="Times New Roman"/>
                <w:b/>
              </w:rPr>
            </w:pPr>
            <w:r>
              <w:rPr>
                <w:rFonts w:ascii="Times New Roman" w:eastAsia="Arial" w:hAnsi="Times New Roman" w:cs="Times New Roman"/>
                <w:b/>
              </w:rPr>
              <w:t>5</w:t>
            </w:r>
            <w:r w:rsidR="00D1659E" w:rsidRPr="004B427F">
              <w:rPr>
                <w:rFonts w:ascii="Times New Roman" w:eastAsia="Arial" w:hAnsi="Times New Roman" w:cs="Times New Roman"/>
                <w:b/>
              </w:rPr>
              <w:t>.</w:t>
            </w:r>
          </w:p>
        </w:tc>
        <w:tc>
          <w:tcPr>
            <w:tcW w:w="8080" w:type="dxa"/>
          </w:tcPr>
          <w:p w:rsidR="00D1659E" w:rsidRPr="004B427F" w:rsidRDefault="00D16DA1" w:rsidP="003740AA">
            <w:pPr>
              <w:spacing w:line="0" w:lineRule="atLeast"/>
              <w:jc w:val="center"/>
              <w:rPr>
                <w:rFonts w:ascii="Times New Roman" w:eastAsia="Arial" w:hAnsi="Times New Roman" w:cs="Times New Roman"/>
                <w:b/>
              </w:rPr>
            </w:pPr>
            <w:r>
              <w:rPr>
                <w:rFonts w:ascii="Times New Roman" w:eastAsia="Arial" w:hAnsi="Times New Roman" w:cs="Times New Roman"/>
                <w:b/>
              </w:rPr>
              <w:t>Formularz cenowy</w:t>
            </w:r>
          </w:p>
        </w:tc>
      </w:tr>
    </w:tbl>
    <w:p w:rsidR="00095E1B" w:rsidRPr="00095E1B" w:rsidRDefault="00095E1B" w:rsidP="005F1B5F">
      <w:pPr>
        <w:spacing w:line="20" w:lineRule="exact"/>
        <w:rPr>
          <w:rFonts w:ascii="Times New Roman" w:eastAsia="Times New Roman" w:hAnsi="Times New Roman"/>
        </w:rPr>
        <w:sectPr w:rsidR="00095E1B" w:rsidRPr="00095E1B" w:rsidSect="00063B97">
          <w:footerReference w:type="default" r:id="rId9"/>
          <w:pgSz w:w="11900" w:h="16838"/>
          <w:pgMar w:top="1418" w:right="1410" w:bottom="1560" w:left="1418" w:header="283" w:footer="0" w:gutter="0"/>
          <w:cols w:space="0" w:equalWidth="0">
            <w:col w:w="9300"/>
          </w:cols>
          <w:titlePg/>
          <w:docGrid w:linePitch="360"/>
        </w:sectPr>
      </w:pPr>
    </w:p>
    <w:p w:rsidR="00C01AFC" w:rsidRPr="00C01AFC" w:rsidRDefault="00C01AFC" w:rsidP="00C01AFC">
      <w:pPr>
        <w:spacing w:line="0" w:lineRule="atLeast"/>
        <w:ind w:right="-19"/>
        <w:jc w:val="right"/>
        <w:rPr>
          <w:rFonts w:ascii="Times New Roman" w:eastAsia="Arial" w:hAnsi="Times New Roman" w:cs="Times New Roman"/>
          <w:b/>
        </w:rPr>
      </w:pPr>
      <w:r w:rsidRPr="00C01AFC">
        <w:rPr>
          <w:rFonts w:ascii="Times New Roman" w:eastAsia="Arial" w:hAnsi="Times New Roman" w:cs="Times New Roman"/>
          <w:b/>
        </w:rPr>
        <w:lastRenderedPageBreak/>
        <w:t>Załącznik nr 1</w:t>
      </w:r>
    </w:p>
    <w:p w:rsidR="00C01AFC" w:rsidRPr="00C01AFC" w:rsidRDefault="00C01AFC" w:rsidP="00C01AFC">
      <w:pPr>
        <w:spacing w:line="0" w:lineRule="atLeast"/>
        <w:ind w:right="-19"/>
        <w:jc w:val="center"/>
        <w:rPr>
          <w:rFonts w:ascii="Times New Roman" w:eastAsia="Arial" w:hAnsi="Times New Roman" w:cs="Times New Roman"/>
          <w:b/>
        </w:rPr>
      </w:pPr>
    </w:p>
    <w:p w:rsidR="00C01AFC" w:rsidRPr="00C01AFC" w:rsidRDefault="00C01AFC" w:rsidP="00C01AFC">
      <w:pPr>
        <w:spacing w:line="0" w:lineRule="atLeast"/>
        <w:ind w:right="-19"/>
        <w:jc w:val="center"/>
        <w:rPr>
          <w:rFonts w:ascii="Times New Roman" w:eastAsia="Arial" w:hAnsi="Times New Roman" w:cs="Times New Roman"/>
          <w:b/>
        </w:rPr>
      </w:pPr>
      <w:r w:rsidRPr="00C01AFC">
        <w:rPr>
          <w:rFonts w:ascii="Times New Roman" w:eastAsia="Arial" w:hAnsi="Times New Roman" w:cs="Times New Roman"/>
          <w:b/>
        </w:rPr>
        <w:t>OPIS PRZEDMIOTU ZAMÓWIENIA</w:t>
      </w:r>
    </w:p>
    <w:p w:rsidR="00E56BF8" w:rsidRPr="007008C9" w:rsidRDefault="00E56BF8" w:rsidP="009C70B3">
      <w:pPr>
        <w:spacing w:after="0" w:line="360" w:lineRule="auto"/>
        <w:rPr>
          <w:b/>
        </w:rPr>
      </w:pPr>
    </w:p>
    <w:p w:rsidR="00425CE0" w:rsidRPr="00E44B94" w:rsidRDefault="00425CE0" w:rsidP="00425CE0">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b/>
          <w:sz w:val="24"/>
          <w:szCs w:val="24"/>
          <w:lang w:eastAsia="pl-PL"/>
        </w:rPr>
        <w:t>Przedmiotem zamówienia jest z</w:t>
      </w:r>
      <w:r w:rsidRPr="00E44B94">
        <w:rPr>
          <w:rFonts w:ascii="Times New Roman" w:eastAsia="Times New Roman" w:hAnsi="Times New Roman" w:cs="Times New Roman"/>
          <w:b/>
          <w:sz w:val="24"/>
          <w:szCs w:val="24"/>
          <w:lang w:eastAsia="pl-PL"/>
        </w:rPr>
        <w:t>akup paliw płynnych dla pojazdów samochodowych i narzędzi rolniczych spalinowych będących w dyspozycji Zamawiającego oraz na potrzeby produkcji rolniczej.</w:t>
      </w:r>
    </w:p>
    <w:p w:rsidR="00425CE0" w:rsidRPr="00E44B94" w:rsidRDefault="00425CE0" w:rsidP="00425CE0">
      <w:pPr>
        <w:spacing w:after="0" w:line="240" w:lineRule="auto"/>
        <w:rPr>
          <w:rFonts w:ascii="Times New Roman" w:eastAsia="Times New Roman" w:hAnsi="Times New Roman" w:cs="Times New Roman"/>
          <w:sz w:val="24"/>
          <w:szCs w:val="24"/>
          <w:lang w:eastAsia="pl-PL"/>
        </w:rPr>
      </w:pPr>
      <w:r w:rsidRPr="00E44B94">
        <w:rPr>
          <w:rFonts w:ascii="Times New Roman" w:eastAsia="Times New Roman" w:hAnsi="Times New Roman" w:cs="Times New Roman"/>
          <w:sz w:val="24"/>
          <w:szCs w:val="24"/>
          <w:lang w:eastAsia="pl-PL"/>
        </w:rPr>
        <w:t> </w:t>
      </w:r>
    </w:p>
    <w:p w:rsidR="00425CE0" w:rsidRPr="00F257AC" w:rsidRDefault="00425CE0" w:rsidP="00425CE0">
      <w:pPr>
        <w:spacing w:after="0" w:line="240" w:lineRule="auto"/>
        <w:rPr>
          <w:rFonts w:ascii="Times New Roman" w:eastAsia="Times New Roman" w:hAnsi="Times New Roman" w:cs="Times New Roman"/>
          <w:b/>
          <w:sz w:val="24"/>
          <w:szCs w:val="24"/>
          <w:lang w:eastAsia="pl-PL"/>
        </w:rPr>
      </w:pPr>
      <w:r w:rsidRPr="00F257AC">
        <w:rPr>
          <w:rFonts w:ascii="Times New Roman" w:eastAsia="Times New Roman" w:hAnsi="Times New Roman" w:cs="Times New Roman"/>
          <w:b/>
          <w:sz w:val="24"/>
          <w:szCs w:val="24"/>
          <w:lang w:eastAsia="pl-PL"/>
        </w:rPr>
        <w:t>Zakres rzeczowy zamówienia:</w:t>
      </w:r>
    </w:p>
    <w:p w:rsidR="00425CE0" w:rsidRDefault="00425CE0" w:rsidP="00425CE0">
      <w:pPr>
        <w:spacing w:after="0" w:line="240" w:lineRule="auto"/>
        <w:ind w:left="342" w:hanging="360"/>
        <w:rPr>
          <w:rFonts w:ascii="Times New Roman" w:eastAsia="Times New Roman" w:hAnsi="Times New Roman" w:cs="Times New Roman"/>
          <w:sz w:val="24"/>
          <w:szCs w:val="24"/>
          <w:lang w:eastAsia="pl-PL"/>
        </w:rPr>
      </w:pPr>
      <w:r w:rsidRPr="00E44B94">
        <w:rPr>
          <w:rFonts w:ascii="Times New Roman" w:eastAsia="Times New Roman" w:hAnsi="Times New Roman" w:cs="Times New Roman"/>
          <w:sz w:val="24"/>
          <w:szCs w:val="24"/>
          <w:lang w:eastAsia="pl-PL"/>
        </w:rPr>
        <w:t>1.</w:t>
      </w:r>
      <w:r w:rsidRPr="00E44B94">
        <w:rPr>
          <w:rFonts w:ascii="Times New Roman" w:eastAsia="Times New Roman" w:hAnsi="Times New Roman" w:cs="Times New Roman"/>
          <w:sz w:val="14"/>
          <w:szCs w:val="14"/>
          <w:lang w:eastAsia="pl-PL"/>
        </w:rPr>
        <w:t xml:space="preserve">      </w:t>
      </w:r>
      <w:r>
        <w:rPr>
          <w:rFonts w:ascii="Times New Roman" w:eastAsia="Times New Roman" w:hAnsi="Times New Roman" w:cs="Times New Roman"/>
          <w:sz w:val="24"/>
          <w:szCs w:val="24"/>
          <w:lang w:eastAsia="pl-PL"/>
        </w:rPr>
        <w:t xml:space="preserve">Bezgotówkowy detaliczny zakup etyliny i oleju napędowego bezpośrednio do pojazdów / kanistra w stacjach oddalonych nie dalej niż 25 km od siedziby Zamawiającego </w:t>
      </w:r>
    </w:p>
    <w:p w:rsidR="00425CE0" w:rsidRPr="00E44B94" w:rsidRDefault="00425CE0" w:rsidP="00425CE0">
      <w:pPr>
        <w:spacing w:after="0" w:line="240" w:lineRule="auto"/>
        <w:ind w:left="342" w:hanging="360"/>
        <w:rPr>
          <w:rFonts w:ascii="Times New Roman" w:eastAsia="Times New Roman" w:hAnsi="Times New Roman" w:cs="Times New Roman"/>
          <w:sz w:val="24"/>
          <w:szCs w:val="24"/>
          <w:lang w:eastAsia="pl-PL"/>
        </w:rPr>
      </w:pPr>
      <w:r w:rsidRPr="00E44B94">
        <w:rPr>
          <w:rFonts w:ascii="Times New Roman" w:eastAsia="Times New Roman" w:hAnsi="Times New Roman" w:cs="Times New Roman"/>
          <w:sz w:val="24"/>
          <w:szCs w:val="24"/>
          <w:lang w:eastAsia="pl-PL"/>
        </w:rPr>
        <w:t>2.</w:t>
      </w:r>
      <w:r w:rsidRPr="00E44B94">
        <w:rPr>
          <w:rFonts w:ascii="Times New Roman" w:eastAsia="Times New Roman" w:hAnsi="Times New Roman" w:cs="Times New Roman"/>
          <w:sz w:val="14"/>
          <w:szCs w:val="14"/>
          <w:lang w:eastAsia="pl-PL"/>
        </w:rPr>
        <w:t xml:space="preserve">      </w:t>
      </w:r>
      <w:r w:rsidRPr="00E44B94">
        <w:rPr>
          <w:rFonts w:ascii="Times New Roman" w:eastAsia="Times New Roman" w:hAnsi="Times New Roman" w:cs="Times New Roman"/>
          <w:sz w:val="24"/>
          <w:szCs w:val="24"/>
          <w:lang w:eastAsia="pl-PL"/>
        </w:rPr>
        <w:t xml:space="preserve">Zakup oleju napędowego na potrzeby </w:t>
      </w:r>
      <w:r>
        <w:rPr>
          <w:rFonts w:ascii="Times New Roman" w:eastAsia="Times New Roman" w:hAnsi="Times New Roman" w:cs="Times New Roman"/>
          <w:sz w:val="24"/>
          <w:szCs w:val="24"/>
          <w:lang w:eastAsia="pl-PL"/>
        </w:rPr>
        <w:t>produkcji rolniczej do zbiornika Zamawiającego w ilości nie mniejszej niż 500 litrów jednorazowo.</w:t>
      </w:r>
    </w:p>
    <w:p w:rsidR="00425CE0" w:rsidRDefault="00425CE0" w:rsidP="00425CE0">
      <w:pPr>
        <w:spacing w:after="0" w:line="240" w:lineRule="auto"/>
        <w:rPr>
          <w:rFonts w:ascii="Times New Roman" w:eastAsia="Times New Roman" w:hAnsi="Times New Roman" w:cs="Times New Roman"/>
          <w:b/>
          <w:sz w:val="24"/>
          <w:szCs w:val="24"/>
          <w:lang w:eastAsia="pl-PL"/>
        </w:rPr>
      </w:pPr>
      <w:r w:rsidRPr="00E44B94">
        <w:rPr>
          <w:rFonts w:ascii="Times New Roman" w:eastAsia="Times New Roman" w:hAnsi="Times New Roman" w:cs="Times New Roman"/>
          <w:sz w:val="24"/>
          <w:szCs w:val="24"/>
          <w:lang w:eastAsia="pl-PL"/>
        </w:rPr>
        <w:t> </w:t>
      </w:r>
    </w:p>
    <w:tbl>
      <w:tblPr>
        <w:tblpPr w:leftFromText="141" w:rightFromText="141" w:vertAnchor="text" w:horzAnchor="margin" w:tblpY="-22"/>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0"/>
        <w:gridCol w:w="2515"/>
        <w:gridCol w:w="2835"/>
        <w:gridCol w:w="3402"/>
      </w:tblGrid>
      <w:tr w:rsidR="00425CE0" w:rsidTr="00425CE0">
        <w:trPr>
          <w:trHeight w:val="360"/>
        </w:trPr>
        <w:tc>
          <w:tcPr>
            <w:tcW w:w="570" w:type="dxa"/>
            <w:vMerge w:val="restart"/>
            <w:shd w:val="clear" w:color="auto" w:fill="E0E0E0"/>
            <w:vAlign w:val="center"/>
          </w:tcPr>
          <w:p w:rsidR="00425CE0" w:rsidRDefault="00425CE0" w:rsidP="00425CE0">
            <w:pPr>
              <w:jc w:val="center"/>
              <w:rPr>
                <w:b/>
              </w:rPr>
            </w:pPr>
            <w:r>
              <w:rPr>
                <w:b/>
              </w:rPr>
              <w:t>Lp.</w:t>
            </w:r>
          </w:p>
        </w:tc>
        <w:tc>
          <w:tcPr>
            <w:tcW w:w="2515" w:type="dxa"/>
            <w:vMerge w:val="restart"/>
            <w:shd w:val="clear" w:color="auto" w:fill="E0E0E0"/>
            <w:vAlign w:val="center"/>
          </w:tcPr>
          <w:p w:rsidR="00425CE0" w:rsidRDefault="00425CE0" w:rsidP="00425CE0">
            <w:pPr>
              <w:jc w:val="center"/>
              <w:rPr>
                <w:b/>
              </w:rPr>
            </w:pPr>
            <w:r>
              <w:rPr>
                <w:b/>
              </w:rPr>
              <w:t>Kategoria wydatku</w:t>
            </w:r>
          </w:p>
        </w:tc>
        <w:tc>
          <w:tcPr>
            <w:tcW w:w="6237" w:type="dxa"/>
            <w:gridSpan w:val="2"/>
            <w:shd w:val="clear" w:color="auto" w:fill="E0E0E0"/>
            <w:vAlign w:val="center"/>
          </w:tcPr>
          <w:p w:rsidR="00425CE0" w:rsidRDefault="00425CE0" w:rsidP="00425CE0">
            <w:pPr>
              <w:jc w:val="center"/>
              <w:rPr>
                <w:b/>
              </w:rPr>
            </w:pPr>
            <w:r>
              <w:rPr>
                <w:b/>
              </w:rPr>
              <w:t>Ilość paliwa w l</w:t>
            </w:r>
          </w:p>
        </w:tc>
      </w:tr>
      <w:tr w:rsidR="00425CE0" w:rsidTr="00425CE0">
        <w:trPr>
          <w:trHeight w:val="440"/>
        </w:trPr>
        <w:tc>
          <w:tcPr>
            <w:tcW w:w="570" w:type="dxa"/>
            <w:vMerge/>
            <w:shd w:val="clear" w:color="auto" w:fill="E0E0E0"/>
            <w:vAlign w:val="center"/>
          </w:tcPr>
          <w:p w:rsidR="00425CE0" w:rsidRDefault="00425CE0" w:rsidP="00425CE0">
            <w:pPr>
              <w:jc w:val="center"/>
              <w:rPr>
                <w:b/>
              </w:rPr>
            </w:pPr>
          </w:p>
        </w:tc>
        <w:tc>
          <w:tcPr>
            <w:tcW w:w="2515" w:type="dxa"/>
            <w:vMerge/>
            <w:shd w:val="clear" w:color="auto" w:fill="E0E0E0"/>
            <w:vAlign w:val="center"/>
          </w:tcPr>
          <w:p w:rsidR="00425CE0" w:rsidRDefault="00425CE0" w:rsidP="00425CE0">
            <w:pPr>
              <w:jc w:val="center"/>
              <w:rPr>
                <w:b/>
              </w:rPr>
            </w:pPr>
          </w:p>
        </w:tc>
        <w:tc>
          <w:tcPr>
            <w:tcW w:w="2835" w:type="dxa"/>
            <w:shd w:val="clear" w:color="auto" w:fill="E0E0E0"/>
            <w:vAlign w:val="center"/>
          </w:tcPr>
          <w:p w:rsidR="00425CE0" w:rsidRDefault="00425CE0" w:rsidP="00425CE0">
            <w:pPr>
              <w:jc w:val="center"/>
              <w:rPr>
                <w:b/>
              </w:rPr>
            </w:pPr>
            <w:r>
              <w:rPr>
                <w:b/>
              </w:rPr>
              <w:t>Dla potrzeb eksploatacji pojazdów (zakup w stacji)</w:t>
            </w:r>
          </w:p>
        </w:tc>
        <w:tc>
          <w:tcPr>
            <w:tcW w:w="3402" w:type="dxa"/>
            <w:shd w:val="clear" w:color="auto" w:fill="E0E0E0"/>
            <w:vAlign w:val="center"/>
          </w:tcPr>
          <w:p w:rsidR="00425CE0" w:rsidRDefault="00425CE0" w:rsidP="00425CE0">
            <w:pPr>
              <w:jc w:val="center"/>
              <w:rPr>
                <w:b/>
              </w:rPr>
            </w:pPr>
            <w:r>
              <w:rPr>
                <w:b/>
              </w:rPr>
              <w:t xml:space="preserve">Dla potrzeb produkcji </w:t>
            </w:r>
            <w:proofErr w:type="spellStart"/>
            <w:r>
              <w:rPr>
                <w:b/>
              </w:rPr>
              <w:t>roln</w:t>
            </w:r>
            <w:proofErr w:type="spellEnd"/>
            <w:r>
              <w:rPr>
                <w:b/>
              </w:rPr>
              <w:t>. (zakup)</w:t>
            </w:r>
          </w:p>
        </w:tc>
      </w:tr>
      <w:tr w:rsidR="00425CE0" w:rsidTr="00425CE0">
        <w:trPr>
          <w:trHeight w:val="324"/>
        </w:trPr>
        <w:tc>
          <w:tcPr>
            <w:tcW w:w="570" w:type="dxa"/>
          </w:tcPr>
          <w:p w:rsidR="00425CE0" w:rsidRDefault="00425CE0" w:rsidP="00425CE0">
            <w:pPr>
              <w:jc w:val="center"/>
            </w:pPr>
            <w:r>
              <w:t>1.</w:t>
            </w:r>
          </w:p>
        </w:tc>
        <w:tc>
          <w:tcPr>
            <w:tcW w:w="2515" w:type="dxa"/>
          </w:tcPr>
          <w:p w:rsidR="00425CE0" w:rsidRDefault="00425CE0" w:rsidP="00425CE0">
            <w:pPr>
              <w:jc w:val="center"/>
            </w:pPr>
            <w:r>
              <w:t>Etylina</w:t>
            </w:r>
          </w:p>
        </w:tc>
        <w:tc>
          <w:tcPr>
            <w:tcW w:w="2835" w:type="dxa"/>
          </w:tcPr>
          <w:p w:rsidR="00425CE0" w:rsidRDefault="00CD5D6B" w:rsidP="00425CE0">
            <w:pPr>
              <w:jc w:val="center"/>
            </w:pPr>
            <w:r>
              <w:t>3</w:t>
            </w:r>
            <w:r w:rsidR="00425CE0">
              <w:t>000 l</w:t>
            </w:r>
          </w:p>
          <w:p w:rsidR="00425CE0" w:rsidRDefault="00425CE0" w:rsidP="00425CE0">
            <w:pPr>
              <w:jc w:val="center"/>
            </w:pPr>
          </w:p>
        </w:tc>
        <w:tc>
          <w:tcPr>
            <w:tcW w:w="3402" w:type="dxa"/>
          </w:tcPr>
          <w:p w:rsidR="00425CE0" w:rsidRDefault="00425CE0" w:rsidP="00425CE0">
            <w:pPr>
              <w:jc w:val="center"/>
            </w:pPr>
          </w:p>
        </w:tc>
      </w:tr>
      <w:tr w:rsidR="00425CE0" w:rsidTr="00425CE0">
        <w:tc>
          <w:tcPr>
            <w:tcW w:w="570" w:type="dxa"/>
          </w:tcPr>
          <w:p w:rsidR="00425CE0" w:rsidRDefault="00425CE0" w:rsidP="00425CE0">
            <w:pPr>
              <w:jc w:val="center"/>
            </w:pPr>
            <w:r>
              <w:t>2.</w:t>
            </w:r>
          </w:p>
        </w:tc>
        <w:tc>
          <w:tcPr>
            <w:tcW w:w="2515" w:type="dxa"/>
          </w:tcPr>
          <w:p w:rsidR="00425CE0" w:rsidRDefault="00425CE0" w:rsidP="00425CE0">
            <w:pPr>
              <w:jc w:val="center"/>
            </w:pPr>
            <w:r>
              <w:t>ON</w:t>
            </w:r>
          </w:p>
          <w:p w:rsidR="00425CE0" w:rsidRDefault="00425CE0" w:rsidP="00425CE0">
            <w:pPr>
              <w:jc w:val="center"/>
            </w:pPr>
            <w:r>
              <w:t>Do eksploatacji pojazdów</w:t>
            </w:r>
          </w:p>
        </w:tc>
        <w:tc>
          <w:tcPr>
            <w:tcW w:w="2835" w:type="dxa"/>
          </w:tcPr>
          <w:p w:rsidR="00425CE0" w:rsidRDefault="005C0EE5" w:rsidP="00425CE0">
            <w:pPr>
              <w:jc w:val="center"/>
            </w:pPr>
            <w:r>
              <w:t>5</w:t>
            </w:r>
            <w:r w:rsidR="00CD5D6B">
              <w:t>0</w:t>
            </w:r>
            <w:r w:rsidR="00425CE0">
              <w:t>00 l</w:t>
            </w:r>
          </w:p>
          <w:p w:rsidR="00425CE0" w:rsidRDefault="00425CE0" w:rsidP="00425CE0">
            <w:pPr>
              <w:jc w:val="center"/>
            </w:pPr>
          </w:p>
        </w:tc>
        <w:tc>
          <w:tcPr>
            <w:tcW w:w="3402" w:type="dxa"/>
          </w:tcPr>
          <w:p w:rsidR="00425CE0" w:rsidRDefault="00425CE0" w:rsidP="00425CE0">
            <w:pPr>
              <w:jc w:val="center"/>
            </w:pPr>
          </w:p>
        </w:tc>
      </w:tr>
      <w:tr w:rsidR="00425CE0" w:rsidTr="00425CE0">
        <w:tc>
          <w:tcPr>
            <w:tcW w:w="570" w:type="dxa"/>
          </w:tcPr>
          <w:p w:rsidR="00425CE0" w:rsidRDefault="00425CE0" w:rsidP="00425CE0">
            <w:pPr>
              <w:jc w:val="center"/>
            </w:pPr>
            <w:r>
              <w:t>3.</w:t>
            </w:r>
          </w:p>
        </w:tc>
        <w:tc>
          <w:tcPr>
            <w:tcW w:w="2515" w:type="dxa"/>
          </w:tcPr>
          <w:p w:rsidR="00425CE0" w:rsidRDefault="00425CE0" w:rsidP="00425CE0">
            <w:pPr>
              <w:jc w:val="center"/>
            </w:pPr>
            <w:r>
              <w:t>ON</w:t>
            </w:r>
          </w:p>
          <w:p w:rsidR="00425CE0" w:rsidRDefault="00425CE0" w:rsidP="00425CE0">
            <w:pPr>
              <w:jc w:val="center"/>
            </w:pPr>
            <w:r>
              <w:t>Dla celów rolniczych</w:t>
            </w:r>
          </w:p>
        </w:tc>
        <w:tc>
          <w:tcPr>
            <w:tcW w:w="2835" w:type="dxa"/>
          </w:tcPr>
          <w:p w:rsidR="00425CE0" w:rsidRDefault="00425CE0" w:rsidP="00425CE0">
            <w:pPr>
              <w:jc w:val="center"/>
            </w:pPr>
          </w:p>
          <w:p w:rsidR="00425CE0" w:rsidRDefault="00425CE0" w:rsidP="00425CE0">
            <w:pPr>
              <w:jc w:val="center"/>
            </w:pPr>
          </w:p>
        </w:tc>
        <w:tc>
          <w:tcPr>
            <w:tcW w:w="3402" w:type="dxa"/>
          </w:tcPr>
          <w:p w:rsidR="00425CE0" w:rsidRDefault="00CD5D6B" w:rsidP="00CD5D6B">
            <w:pPr>
              <w:jc w:val="center"/>
            </w:pPr>
            <w:r>
              <w:t>22</w:t>
            </w:r>
            <w:r w:rsidR="00425CE0">
              <w:t>000 l</w:t>
            </w:r>
          </w:p>
        </w:tc>
      </w:tr>
      <w:tr w:rsidR="00425CE0" w:rsidTr="00425CE0">
        <w:tc>
          <w:tcPr>
            <w:tcW w:w="9322" w:type="dxa"/>
            <w:gridSpan w:val="4"/>
            <w:shd w:val="clear" w:color="auto" w:fill="E0E0E0"/>
            <w:vAlign w:val="center"/>
          </w:tcPr>
          <w:p w:rsidR="00425CE0" w:rsidRDefault="00425CE0" w:rsidP="00425CE0">
            <w:pPr>
              <w:jc w:val="center"/>
              <w:rPr>
                <w:b/>
              </w:rPr>
            </w:pPr>
          </w:p>
        </w:tc>
      </w:tr>
    </w:tbl>
    <w:p w:rsidR="00425CE0" w:rsidRDefault="00425CE0" w:rsidP="00425CE0">
      <w:pPr>
        <w:spacing w:after="0" w:line="240" w:lineRule="auto"/>
        <w:rPr>
          <w:rFonts w:ascii="Times New Roman" w:eastAsia="Times New Roman" w:hAnsi="Times New Roman" w:cs="Times New Roman"/>
          <w:b/>
          <w:sz w:val="24"/>
          <w:szCs w:val="24"/>
          <w:lang w:eastAsia="pl-PL"/>
        </w:rPr>
      </w:pPr>
    </w:p>
    <w:p w:rsidR="00425CE0" w:rsidRDefault="00425CE0" w:rsidP="00425CE0">
      <w:pPr>
        <w:spacing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Zamawiający zastrzega sobie prawo zmniejszenia lub zwiększenia ilości zamawianych paliw o 20%.</w:t>
      </w:r>
    </w:p>
    <w:p w:rsidR="00425CE0" w:rsidRDefault="00425CE0" w:rsidP="009C70B3">
      <w:pPr>
        <w:spacing w:after="0" w:line="360" w:lineRule="auto"/>
        <w:rPr>
          <w:rFonts w:ascii="Times New Roman" w:hAnsi="Times New Roman"/>
          <w:sz w:val="24"/>
          <w:szCs w:val="24"/>
        </w:rPr>
      </w:pPr>
    </w:p>
    <w:p w:rsidR="00E56BF8" w:rsidRDefault="00E56BF8" w:rsidP="009C70B3">
      <w:pPr>
        <w:spacing w:after="0" w:line="360" w:lineRule="auto"/>
        <w:jc w:val="both"/>
        <w:rPr>
          <w:rFonts w:ascii="Times New Roman" w:hAnsi="Times New Roman" w:cs="Times New Roman"/>
          <w:bCs/>
        </w:rPr>
      </w:pPr>
    </w:p>
    <w:p w:rsidR="00425CE0" w:rsidRDefault="00425CE0" w:rsidP="009C70B3">
      <w:pPr>
        <w:spacing w:after="0" w:line="360" w:lineRule="auto"/>
        <w:jc w:val="both"/>
        <w:rPr>
          <w:rFonts w:ascii="Times New Roman" w:hAnsi="Times New Roman" w:cs="Times New Roman"/>
          <w:bCs/>
        </w:rPr>
      </w:pPr>
    </w:p>
    <w:p w:rsidR="00425CE0" w:rsidRDefault="00425CE0" w:rsidP="009C70B3">
      <w:pPr>
        <w:spacing w:after="0" w:line="360" w:lineRule="auto"/>
        <w:jc w:val="both"/>
        <w:rPr>
          <w:rFonts w:ascii="Times New Roman" w:hAnsi="Times New Roman" w:cs="Times New Roman"/>
          <w:bCs/>
        </w:rPr>
      </w:pPr>
    </w:p>
    <w:p w:rsidR="00425CE0" w:rsidRDefault="00425CE0" w:rsidP="009C70B3">
      <w:pPr>
        <w:spacing w:after="0" w:line="360" w:lineRule="auto"/>
        <w:jc w:val="both"/>
        <w:rPr>
          <w:rFonts w:ascii="Times New Roman" w:hAnsi="Times New Roman" w:cs="Times New Roman"/>
          <w:bCs/>
        </w:rPr>
      </w:pPr>
    </w:p>
    <w:p w:rsidR="00425CE0" w:rsidRDefault="00425CE0" w:rsidP="009C70B3">
      <w:pPr>
        <w:spacing w:after="0" w:line="360" w:lineRule="auto"/>
        <w:jc w:val="both"/>
        <w:rPr>
          <w:rFonts w:ascii="Times New Roman" w:hAnsi="Times New Roman" w:cs="Times New Roman"/>
          <w:bCs/>
        </w:rPr>
      </w:pPr>
    </w:p>
    <w:p w:rsidR="00425CE0" w:rsidRDefault="00425CE0" w:rsidP="009C70B3">
      <w:pPr>
        <w:spacing w:after="0" w:line="360" w:lineRule="auto"/>
        <w:jc w:val="both"/>
        <w:rPr>
          <w:rFonts w:ascii="Times New Roman" w:hAnsi="Times New Roman" w:cs="Times New Roman"/>
          <w:bCs/>
        </w:rPr>
      </w:pPr>
    </w:p>
    <w:p w:rsidR="00425CE0" w:rsidRDefault="00425CE0" w:rsidP="009C70B3">
      <w:pPr>
        <w:spacing w:after="0" w:line="360" w:lineRule="auto"/>
        <w:jc w:val="both"/>
        <w:rPr>
          <w:rFonts w:ascii="Times New Roman" w:hAnsi="Times New Roman" w:cs="Times New Roman"/>
          <w:bCs/>
        </w:rPr>
      </w:pPr>
    </w:p>
    <w:p w:rsidR="00425CE0" w:rsidRDefault="00425CE0" w:rsidP="009C70B3">
      <w:pPr>
        <w:spacing w:after="0" w:line="360" w:lineRule="auto"/>
        <w:jc w:val="both"/>
        <w:rPr>
          <w:rFonts w:ascii="Times New Roman" w:hAnsi="Times New Roman" w:cs="Times New Roman"/>
          <w:bCs/>
        </w:rPr>
      </w:pPr>
    </w:p>
    <w:p w:rsidR="00425CE0" w:rsidRDefault="00425CE0" w:rsidP="009C70B3">
      <w:pPr>
        <w:spacing w:after="0" w:line="360" w:lineRule="auto"/>
        <w:jc w:val="both"/>
        <w:rPr>
          <w:rFonts w:ascii="Times New Roman" w:hAnsi="Times New Roman" w:cs="Times New Roman"/>
          <w:bCs/>
        </w:rPr>
      </w:pPr>
    </w:p>
    <w:p w:rsidR="00F14106" w:rsidRPr="00F948BA" w:rsidRDefault="00E35CD2" w:rsidP="00C833F9">
      <w:pPr>
        <w:jc w:val="right"/>
        <w:rPr>
          <w:rFonts w:ascii="Times New Roman" w:hAnsi="Times New Roman" w:cs="Times New Roman"/>
          <w:b/>
        </w:rPr>
      </w:pPr>
      <w:r>
        <w:rPr>
          <w:rFonts w:ascii="Times New Roman" w:hAnsi="Times New Roman" w:cs="Times New Roman"/>
          <w:b/>
        </w:rPr>
        <w:lastRenderedPageBreak/>
        <w:t>Załącznik nr 2</w:t>
      </w:r>
    </w:p>
    <w:p w:rsidR="00F14106" w:rsidRDefault="00F14106" w:rsidP="00F14106">
      <w:pPr>
        <w:spacing w:line="338" w:lineRule="auto"/>
        <w:rPr>
          <w:rFonts w:ascii="Times New Roman" w:hAnsi="Times New Roman" w:cs="Times New Roman"/>
        </w:rPr>
      </w:pPr>
      <w:r w:rsidRPr="00F948BA">
        <w:rPr>
          <w:rFonts w:ascii="Times New Roman" w:hAnsi="Times New Roman" w:cs="Times New Roman"/>
          <w:b/>
        </w:rPr>
        <w:t>Wykonawca</w:t>
      </w:r>
      <w:r>
        <w:rPr>
          <w:rFonts w:ascii="Times New Roman" w:hAnsi="Times New Roman" w:cs="Times New Roman"/>
        </w:rPr>
        <w:t>:</w:t>
      </w:r>
    </w:p>
    <w:p w:rsidR="00F14106" w:rsidRDefault="00F14106" w:rsidP="00F14106">
      <w:pPr>
        <w:spacing w:line="338" w:lineRule="auto"/>
        <w:rPr>
          <w:rFonts w:ascii="Times New Roman" w:hAnsi="Times New Roman" w:cs="Times New Roman"/>
        </w:rPr>
      </w:pPr>
    </w:p>
    <w:p w:rsidR="00F14106" w:rsidRPr="00F948BA" w:rsidRDefault="00F14106" w:rsidP="00F14106">
      <w:pPr>
        <w:spacing w:after="0" w:line="240" w:lineRule="auto"/>
        <w:rPr>
          <w:rFonts w:ascii="Times New Roman" w:hAnsi="Times New Roman" w:cs="Times New Roman"/>
          <w:sz w:val="16"/>
          <w:szCs w:val="16"/>
        </w:rPr>
      </w:pPr>
      <w:r w:rsidRPr="00F948BA">
        <w:rPr>
          <w:rFonts w:ascii="Times New Roman" w:hAnsi="Times New Roman" w:cs="Times New Roman"/>
          <w:sz w:val="16"/>
          <w:szCs w:val="16"/>
        </w:rPr>
        <w:t>(pełna nazwa Firmy, adres, w zależności od podmiotu:</w:t>
      </w:r>
    </w:p>
    <w:p w:rsidR="00F14106" w:rsidRPr="00F948BA" w:rsidRDefault="00F14106" w:rsidP="00F14106">
      <w:pPr>
        <w:spacing w:after="0" w:line="240" w:lineRule="auto"/>
        <w:rPr>
          <w:rFonts w:ascii="Times New Roman" w:hAnsi="Times New Roman" w:cs="Times New Roman"/>
          <w:sz w:val="16"/>
          <w:szCs w:val="16"/>
        </w:rPr>
      </w:pPr>
      <w:r w:rsidRPr="00F948BA">
        <w:rPr>
          <w:rFonts w:ascii="Times New Roman" w:hAnsi="Times New Roman" w:cs="Times New Roman"/>
          <w:sz w:val="16"/>
          <w:szCs w:val="16"/>
        </w:rPr>
        <w:t xml:space="preserve">NIP/PESEL, KRS, </w:t>
      </w:r>
      <w:proofErr w:type="spellStart"/>
      <w:r w:rsidRPr="00F948BA">
        <w:rPr>
          <w:rFonts w:ascii="Times New Roman" w:hAnsi="Times New Roman" w:cs="Times New Roman"/>
          <w:sz w:val="16"/>
          <w:szCs w:val="16"/>
        </w:rPr>
        <w:t>CEiDG</w:t>
      </w:r>
      <w:proofErr w:type="spellEnd"/>
      <w:r w:rsidRPr="00F948BA">
        <w:rPr>
          <w:rFonts w:ascii="Times New Roman" w:hAnsi="Times New Roman" w:cs="Times New Roman"/>
          <w:sz w:val="16"/>
          <w:szCs w:val="16"/>
        </w:rPr>
        <w:t>)</w:t>
      </w:r>
    </w:p>
    <w:p w:rsidR="00F14106" w:rsidRDefault="00F14106" w:rsidP="00F14106">
      <w:pPr>
        <w:spacing w:after="0" w:line="240" w:lineRule="auto"/>
        <w:rPr>
          <w:rFonts w:ascii="Times New Roman" w:hAnsi="Times New Roman" w:cs="Times New Roman"/>
        </w:rPr>
      </w:pPr>
      <w:r>
        <w:rPr>
          <w:rFonts w:ascii="Times New Roman" w:hAnsi="Times New Roman" w:cs="Times New Roman"/>
        </w:rPr>
        <w:t>Reprezentowany przez:</w:t>
      </w:r>
    </w:p>
    <w:p w:rsidR="00F14106" w:rsidRDefault="00F14106" w:rsidP="00F14106">
      <w:pPr>
        <w:spacing w:line="338" w:lineRule="auto"/>
        <w:rPr>
          <w:rFonts w:ascii="Times New Roman" w:hAnsi="Times New Roman" w:cs="Times New Roman"/>
        </w:rPr>
      </w:pPr>
    </w:p>
    <w:p w:rsidR="00F14106" w:rsidRDefault="00F14106" w:rsidP="00F14106">
      <w:pPr>
        <w:spacing w:line="338" w:lineRule="auto"/>
        <w:rPr>
          <w:rFonts w:ascii="Times New Roman" w:hAnsi="Times New Roman" w:cs="Times New Roman"/>
          <w:sz w:val="16"/>
          <w:szCs w:val="16"/>
        </w:rPr>
      </w:pPr>
      <w:r w:rsidRPr="00F948BA">
        <w:rPr>
          <w:rFonts w:ascii="Times New Roman" w:hAnsi="Times New Roman" w:cs="Times New Roman"/>
          <w:sz w:val="16"/>
          <w:szCs w:val="16"/>
        </w:rPr>
        <w:t>(imię, nazwisko, stanowisko/podstawa do reprezentacji)</w:t>
      </w:r>
    </w:p>
    <w:p w:rsidR="00F14106" w:rsidRPr="00F948BA" w:rsidRDefault="00F14106" w:rsidP="002B738B">
      <w:pPr>
        <w:spacing w:after="0" w:line="338" w:lineRule="auto"/>
        <w:ind w:left="4820"/>
        <w:rPr>
          <w:rFonts w:ascii="Times New Roman" w:hAnsi="Times New Roman" w:cs="Times New Roman"/>
          <w:b/>
        </w:rPr>
      </w:pPr>
      <w:r w:rsidRPr="00F948BA">
        <w:rPr>
          <w:rFonts w:ascii="Times New Roman" w:hAnsi="Times New Roman" w:cs="Times New Roman"/>
          <w:b/>
        </w:rPr>
        <w:t>Zamawiający:</w:t>
      </w:r>
    </w:p>
    <w:p w:rsidR="00595CCD" w:rsidRDefault="00595CCD" w:rsidP="00595CCD">
      <w:pPr>
        <w:spacing w:after="0" w:line="240" w:lineRule="auto"/>
        <w:ind w:left="4820"/>
        <w:rPr>
          <w:rFonts w:ascii="Times New Roman" w:hAnsi="Times New Roman" w:cs="Times New Roman"/>
          <w:b/>
        </w:rPr>
      </w:pPr>
      <w:r>
        <w:rPr>
          <w:rFonts w:ascii="Times New Roman" w:hAnsi="Times New Roman" w:cs="Times New Roman"/>
          <w:b/>
        </w:rPr>
        <w:t xml:space="preserve">Zespół Szkół Rolniczych </w:t>
      </w:r>
    </w:p>
    <w:p w:rsidR="00595CCD" w:rsidRDefault="00595CCD" w:rsidP="00595CCD">
      <w:pPr>
        <w:spacing w:after="0" w:line="240" w:lineRule="auto"/>
        <w:ind w:left="4820"/>
        <w:rPr>
          <w:rFonts w:ascii="Times New Roman" w:hAnsi="Times New Roman" w:cs="Times New Roman"/>
          <w:b/>
        </w:rPr>
      </w:pPr>
      <w:r>
        <w:rPr>
          <w:rFonts w:ascii="Times New Roman" w:hAnsi="Times New Roman" w:cs="Times New Roman"/>
          <w:b/>
        </w:rPr>
        <w:t>Centrum Kształcenia Zawodowego</w:t>
      </w:r>
    </w:p>
    <w:p w:rsidR="00595CCD" w:rsidRDefault="00595CCD" w:rsidP="00595CCD">
      <w:pPr>
        <w:spacing w:after="0" w:line="240" w:lineRule="auto"/>
        <w:ind w:left="4820"/>
        <w:rPr>
          <w:rFonts w:ascii="Times New Roman" w:hAnsi="Times New Roman" w:cs="Times New Roman"/>
          <w:b/>
        </w:rPr>
      </w:pPr>
      <w:r>
        <w:rPr>
          <w:rFonts w:ascii="Times New Roman" w:hAnsi="Times New Roman" w:cs="Times New Roman"/>
          <w:b/>
        </w:rPr>
        <w:t>im. Józefa Wybickiego</w:t>
      </w:r>
    </w:p>
    <w:p w:rsidR="00595CCD" w:rsidRDefault="00595CCD" w:rsidP="00595CCD">
      <w:pPr>
        <w:spacing w:after="0" w:line="240" w:lineRule="auto"/>
        <w:ind w:left="4820"/>
        <w:rPr>
          <w:rFonts w:ascii="Times New Roman" w:hAnsi="Times New Roman" w:cs="Times New Roman"/>
          <w:b/>
        </w:rPr>
      </w:pPr>
      <w:r>
        <w:rPr>
          <w:rFonts w:ascii="Times New Roman" w:hAnsi="Times New Roman" w:cs="Times New Roman"/>
          <w:b/>
        </w:rPr>
        <w:t xml:space="preserve">w Bolesławowie </w:t>
      </w:r>
    </w:p>
    <w:p w:rsidR="00595CCD" w:rsidRDefault="00595CCD" w:rsidP="00595CCD">
      <w:pPr>
        <w:spacing w:after="0" w:line="240" w:lineRule="auto"/>
        <w:ind w:left="4820"/>
        <w:rPr>
          <w:rFonts w:ascii="Times New Roman" w:hAnsi="Times New Roman" w:cs="Times New Roman"/>
          <w:b/>
        </w:rPr>
      </w:pPr>
      <w:r>
        <w:rPr>
          <w:rFonts w:ascii="Times New Roman" w:hAnsi="Times New Roman" w:cs="Times New Roman"/>
          <w:b/>
        </w:rPr>
        <w:t>Bolesławowo 15, 83-250 Skarszewy</w:t>
      </w:r>
    </w:p>
    <w:p w:rsidR="00F14106" w:rsidRDefault="00F14106" w:rsidP="00F14106">
      <w:pPr>
        <w:spacing w:after="0" w:line="240" w:lineRule="auto"/>
        <w:rPr>
          <w:rFonts w:ascii="Times New Roman" w:hAnsi="Times New Roman" w:cs="Times New Roman"/>
          <w:b/>
        </w:rPr>
      </w:pPr>
    </w:p>
    <w:p w:rsidR="00F14106" w:rsidRDefault="00F14106" w:rsidP="00F14106">
      <w:pPr>
        <w:spacing w:after="0" w:line="240" w:lineRule="auto"/>
        <w:ind w:firstLine="709"/>
        <w:rPr>
          <w:rFonts w:ascii="Times New Roman" w:hAnsi="Times New Roman" w:cs="Times New Roman"/>
        </w:rPr>
      </w:pPr>
    </w:p>
    <w:p w:rsidR="00F14106" w:rsidRPr="00F14106" w:rsidRDefault="00F14106" w:rsidP="00F14106">
      <w:pPr>
        <w:spacing w:after="0" w:line="360" w:lineRule="auto"/>
        <w:jc w:val="center"/>
        <w:rPr>
          <w:rFonts w:ascii="Times New Roman" w:hAnsi="Times New Roman" w:cs="Times New Roman"/>
          <w:b/>
        </w:rPr>
      </w:pPr>
      <w:r w:rsidRPr="00F14106">
        <w:rPr>
          <w:rFonts w:ascii="Times New Roman" w:hAnsi="Times New Roman" w:cs="Times New Roman"/>
          <w:b/>
        </w:rPr>
        <w:t>OŚWIADCZENIE WYKONAWCY</w:t>
      </w:r>
    </w:p>
    <w:p w:rsidR="00F14106" w:rsidRDefault="00F14106" w:rsidP="00F14106">
      <w:pPr>
        <w:spacing w:after="0" w:line="360" w:lineRule="auto"/>
        <w:jc w:val="center"/>
        <w:rPr>
          <w:rFonts w:ascii="Times New Roman" w:hAnsi="Times New Roman" w:cs="Times New Roman"/>
          <w:b/>
        </w:rPr>
      </w:pPr>
      <w:r w:rsidRPr="00F14106">
        <w:rPr>
          <w:rFonts w:ascii="Times New Roman" w:hAnsi="Times New Roman" w:cs="Times New Roman"/>
          <w:b/>
        </w:rPr>
        <w:t xml:space="preserve">składane na podstawie art. 125 ust. 1 ustawy z dnia 11 września 2019r. Prawo zamówień publicznych (Dz. U. z 2019r., poz. 2019 z </w:t>
      </w:r>
      <w:proofErr w:type="spellStart"/>
      <w:r w:rsidRPr="00F14106">
        <w:rPr>
          <w:rFonts w:ascii="Times New Roman" w:hAnsi="Times New Roman" w:cs="Times New Roman"/>
          <w:b/>
        </w:rPr>
        <w:t>późn</w:t>
      </w:r>
      <w:proofErr w:type="spellEnd"/>
      <w:r w:rsidRPr="00F14106">
        <w:rPr>
          <w:rFonts w:ascii="Times New Roman" w:hAnsi="Times New Roman" w:cs="Times New Roman"/>
          <w:b/>
        </w:rPr>
        <w:t xml:space="preserve">. zm.) (dalej jako: ustawa </w:t>
      </w:r>
      <w:proofErr w:type="spellStart"/>
      <w:r w:rsidRPr="00F14106">
        <w:rPr>
          <w:rFonts w:ascii="Times New Roman" w:hAnsi="Times New Roman" w:cs="Times New Roman"/>
          <w:b/>
        </w:rPr>
        <w:t>Pzp</w:t>
      </w:r>
      <w:proofErr w:type="spellEnd"/>
      <w:r w:rsidRPr="00F14106">
        <w:rPr>
          <w:rFonts w:ascii="Times New Roman" w:hAnsi="Times New Roman" w:cs="Times New Roman"/>
          <w:b/>
        </w:rPr>
        <w:t>) dotyczące:</w:t>
      </w:r>
    </w:p>
    <w:p w:rsidR="00F14106" w:rsidRDefault="00F14106" w:rsidP="00F14106">
      <w:pPr>
        <w:spacing w:after="0" w:line="360" w:lineRule="auto"/>
        <w:jc w:val="center"/>
        <w:rPr>
          <w:rFonts w:ascii="Times New Roman" w:hAnsi="Times New Roman" w:cs="Times New Roman"/>
          <w:b/>
        </w:rPr>
      </w:pPr>
    </w:p>
    <w:p w:rsidR="00F14106" w:rsidRDefault="00F14106" w:rsidP="00F14106">
      <w:pPr>
        <w:spacing w:after="0" w:line="360" w:lineRule="auto"/>
        <w:jc w:val="center"/>
        <w:rPr>
          <w:rFonts w:ascii="Times New Roman" w:hAnsi="Times New Roman" w:cs="Times New Roman"/>
          <w:b/>
        </w:rPr>
      </w:pPr>
      <w:r>
        <w:rPr>
          <w:rFonts w:ascii="Times New Roman" w:hAnsi="Times New Roman" w:cs="Times New Roman"/>
          <w:b/>
        </w:rPr>
        <w:t xml:space="preserve">PRZESŁANEK WYKLUCZENIA Z POSTĘPOWANIA </w:t>
      </w:r>
      <w:r>
        <w:rPr>
          <w:rFonts w:ascii="Times New Roman" w:hAnsi="Times New Roman" w:cs="Times New Roman"/>
          <w:b/>
        </w:rPr>
        <w:br/>
        <w:t>ORAZ SPEŁNIANIA WARUNKÓW UDZIAŁU W POSTĘPOWANIU</w:t>
      </w:r>
    </w:p>
    <w:p w:rsidR="00F14106" w:rsidRDefault="00F14106" w:rsidP="00F14106">
      <w:pPr>
        <w:spacing w:after="0" w:line="360" w:lineRule="auto"/>
        <w:rPr>
          <w:rFonts w:ascii="Times New Roman" w:hAnsi="Times New Roman" w:cs="Times New Roman"/>
          <w:b/>
        </w:rPr>
      </w:pPr>
    </w:p>
    <w:p w:rsidR="00196BD8" w:rsidRPr="00DB2F97" w:rsidRDefault="002B738B" w:rsidP="00C5767D">
      <w:pPr>
        <w:spacing w:after="0" w:line="360" w:lineRule="auto"/>
        <w:jc w:val="both"/>
        <w:rPr>
          <w:rFonts w:ascii="Times New Roman" w:hAnsi="Times New Roman" w:cs="Times New Roman"/>
          <w:b/>
        </w:rPr>
      </w:pPr>
      <w:r>
        <w:rPr>
          <w:rFonts w:ascii="Times New Roman" w:hAnsi="Times New Roman" w:cs="Times New Roman"/>
        </w:rPr>
        <w:t>n</w:t>
      </w:r>
      <w:r w:rsidR="00F14106">
        <w:rPr>
          <w:rFonts w:ascii="Times New Roman" w:hAnsi="Times New Roman" w:cs="Times New Roman"/>
        </w:rPr>
        <w:t xml:space="preserve">a potrzeby postępowania o udzielenie zamówienia publicznego prowadzonego w trybie podstawowym bez negocjacji na: </w:t>
      </w:r>
      <w:r w:rsidR="00595CCD">
        <w:rPr>
          <w:rFonts w:ascii="Times New Roman" w:hAnsi="Times New Roman" w:cs="Times New Roman"/>
        </w:rPr>
        <w:t>„</w:t>
      </w:r>
      <w:r w:rsidR="00E35CD2">
        <w:rPr>
          <w:rFonts w:ascii="Times New Roman" w:eastAsia="Times New Roman" w:hAnsi="Times New Roman" w:cs="Times New Roman"/>
          <w:b/>
          <w:sz w:val="24"/>
          <w:szCs w:val="24"/>
          <w:lang w:eastAsia="pl-PL"/>
        </w:rPr>
        <w:t>Z</w:t>
      </w:r>
      <w:r w:rsidR="00E35CD2" w:rsidRPr="00E44B94">
        <w:rPr>
          <w:rFonts w:ascii="Times New Roman" w:eastAsia="Times New Roman" w:hAnsi="Times New Roman" w:cs="Times New Roman"/>
          <w:b/>
          <w:sz w:val="24"/>
          <w:szCs w:val="24"/>
          <w:lang w:eastAsia="pl-PL"/>
        </w:rPr>
        <w:t>akup paliw płynnych dla pojazdów samochodowych i narzędzi rolniczych spalinowych będących w dyspozycji Zamawiającego oraz na potrzeby produkcji rolniczej.</w:t>
      </w:r>
    </w:p>
    <w:p w:rsidR="002B738B" w:rsidRPr="00C5767D" w:rsidRDefault="002B738B" w:rsidP="00F37982">
      <w:pPr>
        <w:numPr>
          <w:ilvl w:val="0"/>
          <w:numId w:val="25"/>
        </w:numPr>
        <w:tabs>
          <w:tab w:val="left" w:pos="360"/>
        </w:tabs>
        <w:spacing w:after="0" w:line="0" w:lineRule="atLeast"/>
        <w:ind w:left="360" w:hanging="357"/>
        <w:jc w:val="both"/>
        <w:rPr>
          <w:rFonts w:ascii="Times New Roman" w:eastAsia="Arial" w:hAnsi="Times New Roman" w:cs="Times New Roman"/>
        </w:rPr>
      </w:pPr>
      <w:r w:rsidRPr="002B738B">
        <w:rPr>
          <w:rFonts w:ascii="Times New Roman" w:eastAsia="Arial" w:hAnsi="Times New Roman" w:cs="Times New Roman"/>
        </w:rPr>
        <w:t xml:space="preserve">Oświadczam, że nie podlegam wykluczeniu z postępowania na podstawie art. 108 ust. 1 Ustawy </w:t>
      </w:r>
      <w:proofErr w:type="spellStart"/>
      <w:r w:rsidRPr="002B738B">
        <w:rPr>
          <w:rFonts w:ascii="Times New Roman" w:eastAsia="Arial" w:hAnsi="Times New Roman" w:cs="Times New Roman"/>
        </w:rPr>
        <w:t>Pzp</w:t>
      </w:r>
      <w:proofErr w:type="spellEnd"/>
      <w:r w:rsidRPr="002B738B">
        <w:rPr>
          <w:rFonts w:ascii="Times New Roman" w:eastAsia="Arial" w:hAnsi="Times New Roman" w:cs="Times New Roman"/>
        </w:rPr>
        <w:t>.</w:t>
      </w:r>
    </w:p>
    <w:p w:rsidR="002B738B" w:rsidRPr="002B738B" w:rsidRDefault="002B738B" w:rsidP="00F37982">
      <w:pPr>
        <w:numPr>
          <w:ilvl w:val="0"/>
          <w:numId w:val="25"/>
        </w:numPr>
        <w:tabs>
          <w:tab w:val="left" w:pos="360"/>
        </w:tabs>
        <w:spacing w:after="0" w:line="0" w:lineRule="atLeast"/>
        <w:ind w:left="360" w:hanging="357"/>
        <w:jc w:val="both"/>
        <w:rPr>
          <w:rFonts w:ascii="Times New Roman" w:eastAsia="Arial" w:hAnsi="Times New Roman" w:cs="Times New Roman"/>
        </w:rPr>
      </w:pPr>
      <w:r w:rsidRPr="002B738B">
        <w:rPr>
          <w:rFonts w:ascii="Times New Roman" w:eastAsia="Arial" w:hAnsi="Times New Roman" w:cs="Times New Roman"/>
        </w:rPr>
        <w:t xml:space="preserve">Oświadczam, że zachodzą w stosunku do mnie podstawy wykluczenia z postępowania na podstawie art.______ ustawy </w:t>
      </w:r>
      <w:proofErr w:type="spellStart"/>
      <w:r w:rsidRPr="002B738B">
        <w:rPr>
          <w:rFonts w:ascii="Times New Roman" w:eastAsia="Arial" w:hAnsi="Times New Roman" w:cs="Times New Roman"/>
        </w:rPr>
        <w:t>Pzp</w:t>
      </w:r>
      <w:proofErr w:type="spellEnd"/>
      <w:r w:rsidRPr="002B738B">
        <w:rPr>
          <w:rFonts w:ascii="Times New Roman" w:eastAsia="Arial" w:hAnsi="Times New Roman" w:cs="Times New Roman"/>
        </w:rPr>
        <w:t xml:space="preserve"> (podać mającą zastosowanie podstawę wykluczenia spośród wymienionych w art. 108 ust.1 pkt. 1, 2, 5 lub 6 ustawy </w:t>
      </w:r>
      <w:proofErr w:type="spellStart"/>
      <w:r w:rsidRPr="002B738B">
        <w:rPr>
          <w:rFonts w:ascii="Times New Roman" w:eastAsia="Arial" w:hAnsi="Times New Roman" w:cs="Times New Roman"/>
        </w:rPr>
        <w:t>Pzp</w:t>
      </w:r>
      <w:proofErr w:type="spellEnd"/>
      <w:r w:rsidRPr="002B738B">
        <w:rPr>
          <w:rFonts w:ascii="Times New Roman" w:eastAsia="Arial" w:hAnsi="Times New Roman" w:cs="Times New Roman"/>
        </w:rPr>
        <w:t xml:space="preserve">). Jednocześnie oświadczam, że w związku z ww. okolicznością, na podstawie art. 110 ust. 2 ustawy </w:t>
      </w:r>
      <w:proofErr w:type="spellStart"/>
      <w:r w:rsidRPr="002B738B">
        <w:rPr>
          <w:rFonts w:ascii="Times New Roman" w:eastAsia="Arial" w:hAnsi="Times New Roman" w:cs="Times New Roman"/>
        </w:rPr>
        <w:t>Pzp</w:t>
      </w:r>
      <w:proofErr w:type="spellEnd"/>
      <w:r w:rsidRPr="002B738B">
        <w:rPr>
          <w:rFonts w:ascii="Times New Roman" w:eastAsia="Arial" w:hAnsi="Times New Roman" w:cs="Times New Roman"/>
        </w:rPr>
        <w:t xml:space="preserve"> podjąłem następujące środki naprawcze:</w:t>
      </w:r>
    </w:p>
    <w:p w:rsidR="002B738B" w:rsidRDefault="002B738B" w:rsidP="002B738B">
      <w:pPr>
        <w:spacing w:line="22" w:lineRule="exact"/>
        <w:rPr>
          <w:rFonts w:ascii="Times New Roman" w:eastAsia="Times New Roman" w:hAnsi="Times New Roman"/>
        </w:rPr>
      </w:pPr>
    </w:p>
    <w:p w:rsidR="002B738B" w:rsidRPr="002B738B" w:rsidRDefault="002B738B" w:rsidP="002B738B">
      <w:pPr>
        <w:spacing w:line="0" w:lineRule="atLeast"/>
        <w:rPr>
          <w:rFonts w:ascii="Arial" w:eastAsia="Arial" w:hAnsi="Arial"/>
          <w:b/>
          <w:sz w:val="18"/>
        </w:rPr>
      </w:pPr>
      <w:r>
        <w:rPr>
          <w:rFonts w:ascii="Arial" w:eastAsia="Arial" w:hAnsi="Arial"/>
          <w:b/>
          <w:sz w:val="18"/>
        </w:rPr>
        <w:t>__________________________________________________________________________________________</w:t>
      </w:r>
    </w:p>
    <w:p w:rsidR="002B738B" w:rsidRPr="002B738B" w:rsidRDefault="002B738B" w:rsidP="002B738B">
      <w:pPr>
        <w:spacing w:line="0" w:lineRule="atLeast"/>
        <w:rPr>
          <w:rFonts w:ascii="Arial" w:eastAsia="Arial" w:hAnsi="Arial"/>
          <w:b/>
          <w:sz w:val="18"/>
        </w:rPr>
      </w:pPr>
      <w:r>
        <w:rPr>
          <w:rFonts w:ascii="Arial" w:eastAsia="Arial" w:hAnsi="Arial"/>
          <w:b/>
          <w:sz w:val="18"/>
        </w:rPr>
        <w:t>__________________________________________________________________________________________</w:t>
      </w:r>
    </w:p>
    <w:p w:rsidR="002B738B" w:rsidRDefault="002B738B" w:rsidP="002B738B">
      <w:pPr>
        <w:spacing w:line="0" w:lineRule="atLeast"/>
        <w:rPr>
          <w:rFonts w:ascii="Arial" w:eastAsia="Arial" w:hAnsi="Arial"/>
          <w:b/>
          <w:sz w:val="18"/>
        </w:rPr>
      </w:pPr>
      <w:r>
        <w:rPr>
          <w:rFonts w:ascii="Arial" w:eastAsia="Arial" w:hAnsi="Arial"/>
          <w:b/>
          <w:sz w:val="18"/>
        </w:rPr>
        <w:t>__________________________________________________________________________________________</w:t>
      </w:r>
    </w:p>
    <w:p w:rsidR="002B738B" w:rsidRDefault="002B738B" w:rsidP="002B738B">
      <w:pPr>
        <w:spacing w:after="0" w:line="360" w:lineRule="auto"/>
        <w:rPr>
          <w:rFonts w:ascii="Times New Roman" w:hAnsi="Times New Roman" w:cs="Times New Roman"/>
        </w:rPr>
      </w:pPr>
    </w:p>
    <w:p w:rsidR="002B738B" w:rsidRDefault="002B738B" w:rsidP="002B738B">
      <w:pPr>
        <w:spacing w:after="0" w:line="360" w:lineRule="auto"/>
        <w:rPr>
          <w:rFonts w:ascii="Times New Roman" w:hAnsi="Times New Roman" w:cs="Times New Roman"/>
        </w:rPr>
      </w:pPr>
      <w:r>
        <w:rPr>
          <w:rFonts w:ascii="Times New Roman" w:hAnsi="Times New Roman" w:cs="Times New Roman"/>
        </w:rPr>
        <w:t>…………………………, …………………………….</w:t>
      </w:r>
      <w:r>
        <w:rPr>
          <w:rFonts w:ascii="Times New Roman" w:hAnsi="Times New Roman" w:cs="Times New Roman"/>
        </w:rPr>
        <w:tab/>
      </w:r>
      <w:r>
        <w:rPr>
          <w:rFonts w:ascii="Times New Roman" w:hAnsi="Times New Roman" w:cs="Times New Roman"/>
        </w:rPr>
        <w:tab/>
        <w:t>……………………………………….</w:t>
      </w:r>
    </w:p>
    <w:p w:rsidR="002B738B" w:rsidRDefault="002B738B" w:rsidP="00C5767D">
      <w:pPr>
        <w:spacing w:after="0" w:line="240" w:lineRule="auto"/>
        <w:ind w:firstLine="708"/>
        <w:rPr>
          <w:rFonts w:ascii="Times New Roman" w:hAnsi="Times New Roman" w:cs="Times New Roman"/>
          <w:sz w:val="18"/>
          <w:szCs w:val="18"/>
        </w:rPr>
      </w:pPr>
      <w:r w:rsidRPr="00120B56">
        <w:rPr>
          <w:rFonts w:ascii="Times New Roman" w:hAnsi="Times New Roman" w:cs="Times New Roman"/>
          <w:sz w:val="18"/>
          <w:szCs w:val="18"/>
        </w:rPr>
        <w:t>Miejscowość</w:t>
      </w:r>
      <w:r w:rsidRPr="00120B56">
        <w:rPr>
          <w:rFonts w:ascii="Times New Roman" w:hAnsi="Times New Roman" w:cs="Times New Roman"/>
          <w:sz w:val="18"/>
          <w:szCs w:val="18"/>
        </w:rPr>
        <w:tab/>
      </w:r>
      <w:r w:rsidRPr="00120B56">
        <w:rPr>
          <w:rFonts w:ascii="Times New Roman" w:hAnsi="Times New Roman" w:cs="Times New Roman"/>
          <w:sz w:val="18"/>
          <w:szCs w:val="18"/>
        </w:rPr>
        <w:tab/>
      </w:r>
      <w:r w:rsidRPr="00120B56">
        <w:rPr>
          <w:rFonts w:ascii="Times New Roman" w:hAnsi="Times New Roman" w:cs="Times New Roman"/>
          <w:sz w:val="18"/>
          <w:szCs w:val="18"/>
        </w:rPr>
        <w:tab/>
        <w:t>dnia</w:t>
      </w:r>
      <w:r w:rsidRPr="00120B56">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Pr="00120B56">
        <w:rPr>
          <w:rFonts w:ascii="Times New Roman" w:hAnsi="Times New Roman" w:cs="Times New Roman"/>
          <w:sz w:val="18"/>
          <w:szCs w:val="18"/>
        </w:rPr>
        <w:t xml:space="preserve">podpis osoby uprawnionej do składania </w:t>
      </w:r>
    </w:p>
    <w:p w:rsidR="002B738B" w:rsidRDefault="002B738B" w:rsidP="00C5767D">
      <w:pPr>
        <w:spacing w:after="0" w:line="240" w:lineRule="auto"/>
        <w:ind w:firstLine="5812"/>
        <w:rPr>
          <w:rFonts w:ascii="Times New Roman" w:hAnsi="Times New Roman" w:cs="Times New Roman"/>
          <w:sz w:val="18"/>
          <w:szCs w:val="18"/>
        </w:rPr>
      </w:pPr>
      <w:r w:rsidRPr="00120B56">
        <w:rPr>
          <w:rFonts w:ascii="Times New Roman" w:hAnsi="Times New Roman" w:cs="Times New Roman"/>
          <w:sz w:val="18"/>
          <w:szCs w:val="18"/>
        </w:rPr>
        <w:t>oświadczeń woli w imieniu Wykonawcy</w:t>
      </w:r>
    </w:p>
    <w:p w:rsidR="00C5767D" w:rsidRDefault="00C5767D" w:rsidP="002B738B">
      <w:pPr>
        <w:spacing w:line="200" w:lineRule="exact"/>
        <w:jc w:val="center"/>
        <w:rPr>
          <w:rFonts w:ascii="Times New Roman" w:eastAsia="Times New Roman" w:hAnsi="Times New Roman"/>
          <w:b/>
          <w:u w:val="single"/>
        </w:rPr>
      </w:pPr>
    </w:p>
    <w:p w:rsidR="002B738B" w:rsidRPr="002B738B" w:rsidRDefault="002B738B" w:rsidP="002B738B">
      <w:pPr>
        <w:spacing w:line="200" w:lineRule="exact"/>
        <w:jc w:val="center"/>
        <w:rPr>
          <w:rFonts w:ascii="Times New Roman" w:eastAsia="Times New Roman" w:hAnsi="Times New Roman"/>
          <w:b/>
          <w:u w:val="single"/>
        </w:rPr>
      </w:pPr>
      <w:r w:rsidRPr="002B738B">
        <w:rPr>
          <w:rFonts w:ascii="Times New Roman" w:eastAsia="Times New Roman" w:hAnsi="Times New Roman"/>
          <w:b/>
          <w:u w:val="single"/>
        </w:rPr>
        <w:t>OŚWIADCZENIE DOTYCZĄCE PODANYCH INFORMACJI</w:t>
      </w:r>
    </w:p>
    <w:p w:rsidR="002B738B" w:rsidRDefault="002B738B" w:rsidP="002B738B">
      <w:pPr>
        <w:spacing w:line="200" w:lineRule="exact"/>
        <w:rPr>
          <w:rFonts w:ascii="Times New Roman" w:eastAsia="Times New Roman" w:hAnsi="Times New Roman"/>
        </w:rPr>
      </w:pPr>
    </w:p>
    <w:p w:rsidR="002B738B" w:rsidRDefault="002B738B" w:rsidP="002B738B">
      <w:pPr>
        <w:spacing w:line="360" w:lineRule="auto"/>
        <w:jc w:val="both"/>
        <w:rPr>
          <w:rFonts w:ascii="Times New Roman" w:eastAsia="Times New Roman" w:hAnsi="Times New Roman"/>
        </w:rPr>
      </w:pPr>
      <w:r>
        <w:rPr>
          <w:rFonts w:ascii="Times New Roman" w:eastAsia="Times New Roman" w:hAnsi="Times New Roman"/>
        </w:rPr>
        <w:t>Oświadczam, że wszystkie informacje podane w powyższych oświadczeniach są aktualne i zgodne z prawdą oraz zostały przedstawione z pełną świadomością konsekwencji wprowadzenia Zamawiającego w błąd przy przedstawianiu informacji.</w:t>
      </w:r>
    </w:p>
    <w:p w:rsidR="002B738B" w:rsidRDefault="002B738B" w:rsidP="002B738B">
      <w:pPr>
        <w:spacing w:line="360" w:lineRule="auto"/>
        <w:jc w:val="both"/>
        <w:rPr>
          <w:rFonts w:ascii="Times New Roman" w:eastAsia="Times New Roman" w:hAnsi="Times New Roman"/>
        </w:rPr>
      </w:pPr>
    </w:p>
    <w:p w:rsidR="002B738B" w:rsidRDefault="002B738B" w:rsidP="002B738B">
      <w:pPr>
        <w:spacing w:after="0" w:line="360" w:lineRule="auto"/>
        <w:rPr>
          <w:rFonts w:ascii="Times New Roman" w:hAnsi="Times New Roman" w:cs="Times New Roman"/>
        </w:rPr>
      </w:pPr>
    </w:p>
    <w:p w:rsidR="002B738B" w:rsidRDefault="002B738B" w:rsidP="002B738B">
      <w:pPr>
        <w:spacing w:after="0" w:line="360" w:lineRule="auto"/>
        <w:rPr>
          <w:rFonts w:ascii="Times New Roman" w:hAnsi="Times New Roman" w:cs="Times New Roman"/>
        </w:rPr>
      </w:pPr>
      <w:r>
        <w:rPr>
          <w:rFonts w:ascii="Times New Roman" w:hAnsi="Times New Roman" w:cs="Times New Roman"/>
        </w:rPr>
        <w:t>…………………………, …………………………….</w:t>
      </w:r>
      <w:r>
        <w:rPr>
          <w:rFonts w:ascii="Times New Roman" w:hAnsi="Times New Roman" w:cs="Times New Roman"/>
        </w:rPr>
        <w:tab/>
      </w:r>
      <w:r>
        <w:rPr>
          <w:rFonts w:ascii="Times New Roman" w:hAnsi="Times New Roman" w:cs="Times New Roman"/>
        </w:rPr>
        <w:tab/>
        <w:t>……………………………………….</w:t>
      </w:r>
    </w:p>
    <w:p w:rsidR="002B738B" w:rsidRDefault="002B738B" w:rsidP="002B738B">
      <w:pPr>
        <w:spacing w:after="0" w:line="360" w:lineRule="auto"/>
        <w:ind w:firstLine="708"/>
        <w:rPr>
          <w:rFonts w:ascii="Times New Roman" w:hAnsi="Times New Roman" w:cs="Times New Roman"/>
          <w:sz w:val="18"/>
          <w:szCs w:val="18"/>
        </w:rPr>
      </w:pPr>
      <w:r w:rsidRPr="00120B56">
        <w:rPr>
          <w:rFonts w:ascii="Times New Roman" w:hAnsi="Times New Roman" w:cs="Times New Roman"/>
          <w:sz w:val="18"/>
          <w:szCs w:val="18"/>
        </w:rPr>
        <w:t>Miejscowość</w:t>
      </w:r>
      <w:r w:rsidRPr="00120B56">
        <w:rPr>
          <w:rFonts w:ascii="Times New Roman" w:hAnsi="Times New Roman" w:cs="Times New Roman"/>
          <w:sz w:val="18"/>
          <w:szCs w:val="18"/>
        </w:rPr>
        <w:tab/>
      </w:r>
      <w:r w:rsidRPr="00120B56">
        <w:rPr>
          <w:rFonts w:ascii="Times New Roman" w:hAnsi="Times New Roman" w:cs="Times New Roman"/>
          <w:sz w:val="18"/>
          <w:szCs w:val="18"/>
        </w:rPr>
        <w:tab/>
      </w:r>
      <w:r w:rsidRPr="00120B56">
        <w:rPr>
          <w:rFonts w:ascii="Times New Roman" w:hAnsi="Times New Roman" w:cs="Times New Roman"/>
          <w:sz w:val="18"/>
          <w:szCs w:val="18"/>
        </w:rPr>
        <w:tab/>
        <w:t>dnia</w:t>
      </w:r>
      <w:r w:rsidRPr="00120B56">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Pr="00120B56">
        <w:rPr>
          <w:rFonts w:ascii="Times New Roman" w:hAnsi="Times New Roman" w:cs="Times New Roman"/>
          <w:sz w:val="18"/>
          <w:szCs w:val="18"/>
        </w:rPr>
        <w:t xml:space="preserve">podpis osoby uprawnionej do składania </w:t>
      </w:r>
    </w:p>
    <w:p w:rsidR="002B738B" w:rsidRDefault="002B738B" w:rsidP="002B738B">
      <w:pPr>
        <w:spacing w:after="0" w:line="360" w:lineRule="auto"/>
        <w:ind w:firstLine="5812"/>
        <w:rPr>
          <w:rFonts w:ascii="Times New Roman" w:hAnsi="Times New Roman" w:cs="Times New Roman"/>
          <w:sz w:val="18"/>
          <w:szCs w:val="18"/>
        </w:rPr>
      </w:pPr>
      <w:r w:rsidRPr="00120B56">
        <w:rPr>
          <w:rFonts w:ascii="Times New Roman" w:hAnsi="Times New Roman" w:cs="Times New Roman"/>
          <w:sz w:val="18"/>
          <w:szCs w:val="18"/>
        </w:rPr>
        <w:t>oświadczeń woli w imieniu Wykonawcy</w:t>
      </w:r>
    </w:p>
    <w:p w:rsidR="002B738B" w:rsidRDefault="002B738B">
      <w:pPr>
        <w:rPr>
          <w:rFonts w:ascii="Times New Roman" w:hAnsi="Times New Roman" w:cs="Times New Roman"/>
          <w:sz w:val="18"/>
          <w:szCs w:val="18"/>
        </w:rPr>
      </w:pPr>
      <w:r>
        <w:rPr>
          <w:rFonts w:ascii="Times New Roman" w:hAnsi="Times New Roman" w:cs="Times New Roman"/>
          <w:sz w:val="18"/>
          <w:szCs w:val="18"/>
        </w:rPr>
        <w:br w:type="page"/>
      </w:r>
    </w:p>
    <w:p w:rsidR="002B738B" w:rsidRPr="00684043" w:rsidRDefault="00E35CD2" w:rsidP="002B738B">
      <w:pPr>
        <w:spacing w:after="0" w:line="360" w:lineRule="auto"/>
        <w:jc w:val="right"/>
        <w:rPr>
          <w:rFonts w:ascii="Times New Roman" w:hAnsi="Times New Roman" w:cs="Times New Roman"/>
          <w:b/>
        </w:rPr>
      </w:pPr>
      <w:r>
        <w:rPr>
          <w:rFonts w:ascii="Times New Roman" w:hAnsi="Times New Roman" w:cs="Times New Roman"/>
          <w:b/>
        </w:rPr>
        <w:lastRenderedPageBreak/>
        <w:t>Załącznik nr 3</w:t>
      </w:r>
    </w:p>
    <w:p w:rsidR="002B738B" w:rsidRDefault="002B738B" w:rsidP="002B738B">
      <w:pPr>
        <w:spacing w:after="0" w:line="360" w:lineRule="auto"/>
        <w:jc w:val="center"/>
        <w:rPr>
          <w:rFonts w:ascii="Times New Roman" w:hAnsi="Times New Roman" w:cs="Times New Roman"/>
        </w:rPr>
      </w:pPr>
    </w:p>
    <w:p w:rsidR="002B738B" w:rsidRDefault="002B738B" w:rsidP="002B738B">
      <w:pPr>
        <w:spacing w:after="0" w:line="360" w:lineRule="auto"/>
        <w:jc w:val="center"/>
        <w:rPr>
          <w:rFonts w:ascii="Times New Roman" w:hAnsi="Times New Roman" w:cs="Times New Roman"/>
        </w:rPr>
      </w:pPr>
    </w:p>
    <w:p w:rsidR="002B738B" w:rsidRPr="00653691" w:rsidRDefault="002B738B" w:rsidP="002B738B">
      <w:pPr>
        <w:spacing w:after="0" w:line="360" w:lineRule="auto"/>
        <w:jc w:val="center"/>
        <w:rPr>
          <w:rFonts w:ascii="Times New Roman" w:hAnsi="Times New Roman" w:cs="Times New Roman"/>
          <w:b/>
        </w:rPr>
      </w:pPr>
      <w:r w:rsidRPr="00653691">
        <w:rPr>
          <w:rFonts w:ascii="Times New Roman" w:hAnsi="Times New Roman" w:cs="Times New Roman"/>
          <w:b/>
        </w:rPr>
        <w:t>ZOBOWIĄZANIE PODMIOTU TRZECIEGO</w:t>
      </w:r>
    </w:p>
    <w:p w:rsidR="002B738B" w:rsidRDefault="002B738B" w:rsidP="002B738B">
      <w:pPr>
        <w:spacing w:after="0" w:line="360" w:lineRule="auto"/>
        <w:jc w:val="center"/>
        <w:rPr>
          <w:rFonts w:ascii="Times New Roman" w:hAnsi="Times New Roman" w:cs="Times New Roman"/>
          <w:b/>
        </w:rPr>
      </w:pPr>
      <w:r w:rsidRPr="00653691">
        <w:rPr>
          <w:rFonts w:ascii="Times New Roman" w:hAnsi="Times New Roman" w:cs="Times New Roman"/>
          <w:b/>
        </w:rPr>
        <w:t>do oddania do dyspozycji Wykonawcy niezbędnych zasobów na okres korzystania z nich przy wykonaniu zamówienia</w:t>
      </w:r>
    </w:p>
    <w:p w:rsidR="00653691" w:rsidRDefault="00653691" w:rsidP="00653691">
      <w:pPr>
        <w:spacing w:after="0" w:line="360" w:lineRule="auto"/>
        <w:rPr>
          <w:rFonts w:ascii="Times New Roman" w:hAnsi="Times New Roman" w:cs="Times New Roman"/>
          <w:b/>
        </w:rPr>
      </w:pPr>
    </w:p>
    <w:p w:rsidR="00653691" w:rsidRPr="00653691" w:rsidRDefault="00653691" w:rsidP="00653691">
      <w:pPr>
        <w:spacing w:line="0" w:lineRule="atLeast"/>
        <w:rPr>
          <w:rFonts w:ascii="Times New Roman" w:eastAsia="Arial" w:hAnsi="Times New Roman" w:cs="Times New Roman"/>
        </w:rPr>
      </w:pPr>
      <w:r w:rsidRPr="00653691">
        <w:rPr>
          <w:rFonts w:ascii="Times New Roman" w:eastAsia="Arial" w:hAnsi="Times New Roman" w:cs="Times New Roman"/>
        </w:rPr>
        <w:t>Oświadczam w imieniu _________________________________________</w:t>
      </w:r>
      <w:r>
        <w:rPr>
          <w:rFonts w:ascii="Times New Roman" w:eastAsia="Arial" w:hAnsi="Times New Roman" w:cs="Times New Roman"/>
        </w:rPr>
        <w:t>______________________</w:t>
      </w:r>
    </w:p>
    <w:p w:rsidR="00653691" w:rsidRPr="00653691" w:rsidRDefault="00653691" w:rsidP="00653691">
      <w:pPr>
        <w:spacing w:line="0" w:lineRule="atLeast"/>
        <w:ind w:left="2760"/>
        <w:rPr>
          <w:rFonts w:ascii="Times New Roman" w:eastAsia="Arial" w:hAnsi="Times New Roman" w:cs="Times New Roman"/>
          <w:sz w:val="16"/>
          <w:szCs w:val="16"/>
        </w:rPr>
      </w:pPr>
      <w:r w:rsidRPr="00653691">
        <w:rPr>
          <w:rFonts w:ascii="Times New Roman" w:eastAsia="Arial" w:hAnsi="Times New Roman" w:cs="Times New Roman"/>
          <w:sz w:val="16"/>
          <w:szCs w:val="16"/>
        </w:rPr>
        <w:t>/nazwa Podmiotu na zasobach, którego Wykonawca polega/</w:t>
      </w:r>
    </w:p>
    <w:p w:rsidR="00653691" w:rsidRPr="00653691" w:rsidRDefault="00653691" w:rsidP="00653691">
      <w:pPr>
        <w:spacing w:line="0" w:lineRule="atLeast"/>
        <w:rPr>
          <w:rFonts w:ascii="Times New Roman" w:eastAsia="Arial" w:hAnsi="Times New Roman" w:cs="Times New Roman"/>
          <w:sz w:val="16"/>
          <w:szCs w:val="16"/>
        </w:rPr>
      </w:pPr>
    </w:p>
    <w:p w:rsidR="00653691" w:rsidRPr="00653691" w:rsidRDefault="00653691" w:rsidP="00653691">
      <w:pPr>
        <w:spacing w:line="0" w:lineRule="atLeast"/>
        <w:rPr>
          <w:rFonts w:ascii="Times New Roman" w:eastAsia="Arial" w:hAnsi="Times New Roman" w:cs="Times New Roman"/>
        </w:rPr>
      </w:pPr>
      <w:r w:rsidRPr="00653691">
        <w:rPr>
          <w:rFonts w:ascii="Times New Roman" w:eastAsia="Arial" w:hAnsi="Times New Roman" w:cs="Times New Roman"/>
        </w:rPr>
        <w:t>że oddaję do dyspozycji Wykonawcy ______________________________</w:t>
      </w:r>
      <w:r>
        <w:rPr>
          <w:rFonts w:ascii="Times New Roman" w:eastAsia="Arial" w:hAnsi="Times New Roman" w:cs="Times New Roman"/>
        </w:rPr>
        <w:t>______________________</w:t>
      </w:r>
    </w:p>
    <w:p w:rsidR="00653691" w:rsidRPr="00653691" w:rsidRDefault="00653691" w:rsidP="00653691">
      <w:pPr>
        <w:spacing w:line="0" w:lineRule="atLeast"/>
        <w:ind w:left="4760"/>
        <w:rPr>
          <w:rFonts w:ascii="Times New Roman" w:eastAsia="Arial" w:hAnsi="Times New Roman" w:cs="Times New Roman"/>
          <w:sz w:val="16"/>
          <w:szCs w:val="16"/>
        </w:rPr>
      </w:pPr>
      <w:r>
        <w:rPr>
          <w:rFonts w:ascii="Times New Roman" w:eastAsia="Arial" w:hAnsi="Times New Roman" w:cs="Times New Roman"/>
          <w:sz w:val="16"/>
          <w:szCs w:val="16"/>
        </w:rPr>
        <w:t>/nazwa i adres Wykonawcy/</w:t>
      </w:r>
    </w:p>
    <w:p w:rsidR="00653691" w:rsidRPr="00653691" w:rsidRDefault="00653691" w:rsidP="00653691">
      <w:pPr>
        <w:spacing w:line="0" w:lineRule="atLeast"/>
        <w:rPr>
          <w:rFonts w:ascii="Times New Roman" w:eastAsia="Arial" w:hAnsi="Times New Roman" w:cs="Times New Roman"/>
        </w:rPr>
      </w:pPr>
      <w:r w:rsidRPr="00653691">
        <w:rPr>
          <w:rFonts w:ascii="Times New Roman" w:eastAsia="Arial" w:hAnsi="Times New Roman" w:cs="Times New Roman"/>
        </w:rPr>
        <w:t>niezbędne zasoby ______________________________________________</w:t>
      </w:r>
      <w:r>
        <w:rPr>
          <w:rFonts w:ascii="Times New Roman" w:eastAsia="Arial" w:hAnsi="Times New Roman" w:cs="Times New Roman"/>
        </w:rPr>
        <w:t>_____________________</w:t>
      </w:r>
    </w:p>
    <w:p w:rsidR="00653691" w:rsidRPr="00653691" w:rsidRDefault="00653691" w:rsidP="00653691">
      <w:pPr>
        <w:spacing w:line="0" w:lineRule="atLeast"/>
        <w:ind w:left="1860" w:hanging="867"/>
        <w:rPr>
          <w:rFonts w:ascii="Times New Roman" w:eastAsia="Arial" w:hAnsi="Times New Roman" w:cs="Times New Roman"/>
          <w:sz w:val="16"/>
          <w:szCs w:val="16"/>
        </w:rPr>
      </w:pPr>
      <w:r w:rsidRPr="00653691">
        <w:rPr>
          <w:rFonts w:ascii="Times New Roman" w:eastAsia="Arial" w:hAnsi="Times New Roman" w:cs="Times New Roman"/>
          <w:sz w:val="16"/>
          <w:szCs w:val="16"/>
        </w:rPr>
        <w:t>/zakres zasobów, które zostaną udostępnione Wykonawcy, np. kwalifikacje zawodowe, doświadczenie, potencjał techniczny/</w:t>
      </w:r>
    </w:p>
    <w:p w:rsidR="00653691" w:rsidRPr="00653691" w:rsidRDefault="00653691" w:rsidP="00E35CD2">
      <w:pPr>
        <w:spacing w:line="360" w:lineRule="auto"/>
        <w:jc w:val="both"/>
        <w:rPr>
          <w:rFonts w:ascii="Times New Roman" w:eastAsia="Times New Roman" w:hAnsi="Times New Roman" w:cs="Times New Roman"/>
        </w:rPr>
      </w:pPr>
      <w:r w:rsidRPr="00653691">
        <w:rPr>
          <w:rFonts w:ascii="Times New Roman" w:eastAsia="Arial" w:hAnsi="Times New Roman" w:cs="Times New Roman"/>
        </w:rPr>
        <w:t xml:space="preserve">na okres korzystania z nich przy wykonywaniu zamówienia pn.: </w:t>
      </w:r>
      <w:r w:rsidR="00E35CD2">
        <w:rPr>
          <w:rFonts w:ascii="Times New Roman" w:eastAsia="Times New Roman" w:hAnsi="Times New Roman" w:cs="Times New Roman"/>
          <w:b/>
          <w:sz w:val="24"/>
          <w:szCs w:val="24"/>
          <w:lang w:eastAsia="pl-PL"/>
        </w:rPr>
        <w:t>z</w:t>
      </w:r>
      <w:r w:rsidR="00E35CD2" w:rsidRPr="00E44B94">
        <w:rPr>
          <w:rFonts w:ascii="Times New Roman" w:eastAsia="Times New Roman" w:hAnsi="Times New Roman" w:cs="Times New Roman"/>
          <w:b/>
          <w:sz w:val="24"/>
          <w:szCs w:val="24"/>
          <w:lang w:eastAsia="pl-PL"/>
        </w:rPr>
        <w:t>akup paliw płynnych dla pojazdów samochodowych i narzędzi rolniczych spalinowych będących w dyspozycji Zamawiającego oraz na potrzeby produkcji rolniczej.</w:t>
      </w:r>
    </w:p>
    <w:p w:rsidR="00653691" w:rsidRPr="00653691" w:rsidRDefault="00653691" w:rsidP="00653691">
      <w:pPr>
        <w:spacing w:line="0" w:lineRule="atLeast"/>
        <w:rPr>
          <w:rFonts w:ascii="Times New Roman" w:eastAsia="Arial" w:hAnsi="Times New Roman" w:cs="Times New Roman"/>
        </w:rPr>
      </w:pPr>
      <w:r>
        <w:rPr>
          <w:rFonts w:ascii="Times New Roman" w:eastAsia="Arial" w:hAnsi="Times New Roman" w:cs="Times New Roman"/>
        </w:rPr>
        <w:t>Oświadczam, że:</w:t>
      </w:r>
    </w:p>
    <w:p w:rsidR="00653691" w:rsidRDefault="00653691" w:rsidP="00F37982">
      <w:pPr>
        <w:numPr>
          <w:ilvl w:val="0"/>
          <w:numId w:val="26"/>
        </w:numPr>
        <w:tabs>
          <w:tab w:val="left" w:pos="360"/>
        </w:tabs>
        <w:spacing w:after="0" w:line="0" w:lineRule="atLeast"/>
        <w:ind w:left="360" w:hanging="357"/>
        <w:rPr>
          <w:rFonts w:ascii="Times New Roman" w:eastAsia="Arial" w:hAnsi="Times New Roman" w:cs="Times New Roman"/>
        </w:rPr>
      </w:pPr>
      <w:r w:rsidRPr="00653691">
        <w:rPr>
          <w:rFonts w:ascii="Times New Roman" w:eastAsia="Arial" w:hAnsi="Times New Roman" w:cs="Times New Roman"/>
        </w:rPr>
        <w:t>udostępniam Wykonawcy w/w zasoby w następującym zakresie:</w:t>
      </w:r>
    </w:p>
    <w:p w:rsidR="00653691" w:rsidRPr="00653691" w:rsidRDefault="00653691" w:rsidP="00653691">
      <w:pPr>
        <w:tabs>
          <w:tab w:val="left" w:pos="360"/>
        </w:tabs>
        <w:spacing w:after="0" w:line="0" w:lineRule="atLeast"/>
        <w:ind w:left="360"/>
        <w:rPr>
          <w:rFonts w:ascii="Times New Roman" w:eastAsia="Arial" w:hAnsi="Times New Roman" w:cs="Times New Roman"/>
          <w:sz w:val="16"/>
          <w:szCs w:val="16"/>
        </w:rPr>
      </w:pPr>
    </w:p>
    <w:p w:rsidR="00653691" w:rsidRPr="00653691" w:rsidRDefault="00653691" w:rsidP="00653691">
      <w:pPr>
        <w:spacing w:line="0" w:lineRule="atLeast"/>
        <w:ind w:left="360"/>
        <w:rPr>
          <w:rFonts w:ascii="Times New Roman" w:eastAsia="Arial" w:hAnsi="Times New Roman" w:cs="Times New Roman"/>
        </w:rPr>
      </w:pPr>
      <w:r w:rsidRPr="00653691">
        <w:rPr>
          <w:rFonts w:ascii="Times New Roman" w:eastAsia="Arial" w:hAnsi="Times New Roman" w:cs="Times New Roman"/>
        </w:rPr>
        <w:t>_________________________________________________________</w:t>
      </w:r>
      <w:r>
        <w:rPr>
          <w:rFonts w:ascii="Times New Roman" w:eastAsia="Arial" w:hAnsi="Times New Roman" w:cs="Times New Roman"/>
        </w:rPr>
        <w:t>______________________</w:t>
      </w:r>
    </w:p>
    <w:p w:rsidR="00653691" w:rsidRPr="00653691" w:rsidRDefault="00653691" w:rsidP="00F37982">
      <w:pPr>
        <w:numPr>
          <w:ilvl w:val="0"/>
          <w:numId w:val="26"/>
        </w:numPr>
        <w:tabs>
          <w:tab w:val="left" w:pos="360"/>
        </w:tabs>
        <w:spacing w:after="0" w:line="349" w:lineRule="auto"/>
        <w:ind w:left="360" w:hanging="357"/>
        <w:jc w:val="both"/>
        <w:rPr>
          <w:rFonts w:ascii="Times New Roman" w:eastAsia="Arial" w:hAnsi="Times New Roman" w:cs="Times New Roman"/>
        </w:rPr>
      </w:pPr>
      <w:r w:rsidRPr="00653691">
        <w:rPr>
          <w:rFonts w:ascii="Times New Roman" w:eastAsia="Arial" w:hAnsi="Times New Roman" w:cs="Times New Roman"/>
        </w:rPr>
        <w:t>sposób wykorzystania udostępnionych przeze mnie zasobów przy wykonywaniu zamówienia publicznego będzie następujący:</w:t>
      </w:r>
    </w:p>
    <w:p w:rsidR="00653691" w:rsidRPr="00653691" w:rsidRDefault="00653691" w:rsidP="00653691">
      <w:pPr>
        <w:spacing w:line="0" w:lineRule="atLeast"/>
        <w:ind w:left="360"/>
        <w:rPr>
          <w:rFonts w:ascii="Times New Roman" w:eastAsia="Arial" w:hAnsi="Times New Roman" w:cs="Times New Roman"/>
        </w:rPr>
      </w:pPr>
      <w:r w:rsidRPr="00653691">
        <w:rPr>
          <w:rFonts w:ascii="Times New Roman" w:eastAsia="Arial" w:hAnsi="Times New Roman" w:cs="Times New Roman"/>
        </w:rPr>
        <w:t>_________________________________________________________</w:t>
      </w:r>
      <w:r>
        <w:rPr>
          <w:rFonts w:ascii="Times New Roman" w:eastAsia="Arial" w:hAnsi="Times New Roman" w:cs="Times New Roman"/>
        </w:rPr>
        <w:t>______________________</w:t>
      </w:r>
    </w:p>
    <w:p w:rsidR="00653691" w:rsidRDefault="00653691" w:rsidP="00F37982">
      <w:pPr>
        <w:numPr>
          <w:ilvl w:val="0"/>
          <w:numId w:val="26"/>
        </w:numPr>
        <w:tabs>
          <w:tab w:val="left" w:pos="360"/>
        </w:tabs>
        <w:spacing w:after="0" w:line="0" w:lineRule="atLeast"/>
        <w:ind w:left="360" w:hanging="357"/>
        <w:rPr>
          <w:rFonts w:ascii="Times New Roman" w:eastAsia="Arial" w:hAnsi="Times New Roman" w:cs="Times New Roman"/>
        </w:rPr>
      </w:pPr>
      <w:r w:rsidRPr="00653691">
        <w:rPr>
          <w:rFonts w:ascii="Times New Roman" w:eastAsia="Arial" w:hAnsi="Times New Roman" w:cs="Times New Roman"/>
        </w:rPr>
        <w:t>zakres i okres mojego udziału przy wykonywaniu zamówienia będzie następujący:</w:t>
      </w:r>
    </w:p>
    <w:p w:rsidR="00653691" w:rsidRPr="00653691" w:rsidRDefault="00653691" w:rsidP="00653691">
      <w:pPr>
        <w:tabs>
          <w:tab w:val="left" w:pos="360"/>
        </w:tabs>
        <w:spacing w:after="0" w:line="0" w:lineRule="atLeast"/>
        <w:ind w:left="360"/>
        <w:rPr>
          <w:rFonts w:ascii="Times New Roman" w:eastAsia="Arial" w:hAnsi="Times New Roman" w:cs="Times New Roman"/>
          <w:sz w:val="16"/>
          <w:szCs w:val="16"/>
        </w:rPr>
      </w:pPr>
    </w:p>
    <w:p w:rsidR="00653691" w:rsidRPr="00653691" w:rsidRDefault="00653691" w:rsidP="00653691">
      <w:pPr>
        <w:spacing w:line="0" w:lineRule="atLeast"/>
        <w:ind w:left="360"/>
        <w:rPr>
          <w:rFonts w:ascii="Times New Roman" w:eastAsia="Arial" w:hAnsi="Times New Roman" w:cs="Times New Roman"/>
        </w:rPr>
      </w:pPr>
      <w:r w:rsidRPr="00653691">
        <w:rPr>
          <w:rFonts w:ascii="Times New Roman" w:eastAsia="Arial" w:hAnsi="Times New Roman" w:cs="Times New Roman"/>
        </w:rPr>
        <w:t>_________________________________________________________</w:t>
      </w:r>
      <w:r>
        <w:rPr>
          <w:rFonts w:ascii="Times New Roman" w:eastAsia="Arial" w:hAnsi="Times New Roman" w:cs="Times New Roman"/>
        </w:rPr>
        <w:t>______________________</w:t>
      </w:r>
    </w:p>
    <w:p w:rsidR="00653691" w:rsidRDefault="00653691" w:rsidP="00653691">
      <w:pPr>
        <w:spacing w:line="200" w:lineRule="exact"/>
        <w:rPr>
          <w:rFonts w:ascii="Times New Roman" w:eastAsia="Times New Roman" w:hAnsi="Times New Roman"/>
        </w:rPr>
      </w:pPr>
    </w:p>
    <w:p w:rsidR="00653691" w:rsidRDefault="00653691" w:rsidP="00653691">
      <w:pPr>
        <w:spacing w:after="0" w:line="360" w:lineRule="auto"/>
        <w:rPr>
          <w:rFonts w:ascii="Times New Roman" w:hAnsi="Times New Roman" w:cs="Times New Roman"/>
        </w:rPr>
      </w:pPr>
    </w:p>
    <w:p w:rsidR="00653691" w:rsidRDefault="00653691" w:rsidP="00653691">
      <w:pPr>
        <w:spacing w:after="0" w:line="360" w:lineRule="auto"/>
        <w:rPr>
          <w:rFonts w:ascii="Times New Roman" w:hAnsi="Times New Roman" w:cs="Times New Roman"/>
        </w:rPr>
      </w:pPr>
    </w:p>
    <w:p w:rsidR="00653691" w:rsidRDefault="00653691" w:rsidP="00653691">
      <w:pPr>
        <w:spacing w:after="0" w:line="360" w:lineRule="auto"/>
        <w:rPr>
          <w:rFonts w:ascii="Times New Roman" w:hAnsi="Times New Roman" w:cs="Times New Roman"/>
        </w:rPr>
      </w:pPr>
      <w:r>
        <w:rPr>
          <w:rFonts w:ascii="Times New Roman" w:hAnsi="Times New Roman" w:cs="Times New Roman"/>
        </w:rPr>
        <w:t>…………………………, …………………………….</w:t>
      </w:r>
      <w:r>
        <w:rPr>
          <w:rFonts w:ascii="Times New Roman" w:hAnsi="Times New Roman" w:cs="Times New Roman"/>
        </w:rPr>
        <w:tab/>
      </w:r>
      <w:r>
        <w:rPr>
          <w:rFonts w:ascii="Times New Roman" w:hAnsi="Times New Roman" w:cs="Times New Roman"/>
        </w:rPr>
        <w:tab/>
        <w:t>……………………………………….</w:t>
      </w:r>
    </w:p>
    <w:p w:rsidR="00653691" w:rsidRDefault="00653691" w:rsidP="00653691">
      <w:pPr>
        <w:spacing w:after="0" w:line="360" w:lineRule="auto"/>
        <w:ind w:firstLine="708"/>
        <w:rPr>
          <w:rFonts w:ascii="Times New Roman" w:hAnsi="Times New Roman" w:cs="Times New Roman"/>
          <w:sz w:val="18"/>
          <w:szCs w:val="18"/>
        </w:rPr>
      </w:pPr>
      <w:r w:rsidRPr="00120B56">
        <w:rPr>
          <w:rFonts w:ascii="Times New Roman" w:hAnsi="Times New Roman" w:cs="Times New Roman"/>
          <w:sz w:val="18"/>
          <w:szCs w:val="18"/>
        </w:rPr>
        <w:t>Miejscowość</w:t>
      </w:r>
      <w:r w:rsidRPr="00120B56">
        <w:rPr>
          <w:rFonts w:ascii="Times New Roman" w:hAnsi="Times New Roman" w:cs="Times New Roman"/>
          <w:sz w:val="18"/>
          <w:szCs w:val="18"/>
        </w:rPr>
        <w:tab/>
      </w:r>
      <w:r w:rsidRPr="00120B56">
        <w:rPr>
          <w:rFonts w:ascii="Times New Roman" w:hAnsi="Times New Roman" w:cs="Times New Roman"/>
          <w:sz w:val="18"/>
          <w:szCs w:val="18"/>
        </w:rPr>
        <w:tab/>
      </w:r>
      <w:r w:rsidRPr="00120B56">
        <w:rPr>
          <w:rFonts w:ascii="Times New Roman" w:hAnsi="Times New Roman" w:cs="Times New Roman"/>
          <w:sz w:val="18"/>
          <w:szCs w:val="18"/>
        </w:rPr>
        <w:tab/>
        <w:t>dnia</w:t>
      </w:r>
      <w:r w:rsidRPr="00120B56">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Pr="00120B56">
        <w:rPr>
          <w:rFonts w:ascii="Times New Roman" w:hAnsi="Times New Roman" w:cs="Times New Roman"/>
          <w:sz w:val="18"/>
          <w:szCs w:val="18"/>
        </w:rPr>
        <w:t xml:space="preserve">podpis osoby uprawnionej do składania </w:t>
      </w:r>
    </w:p>
    <w:p w:rsidR="00653691" w:rsidRDefault="00653691" w:rsidP="00653691">
      <w:pPr>
        <w:spacing w:after="0" w:line="360" w:lineRule="auto"/>
        <w:ind w:left="5812"/>
        <w:rPr>
          <w:rFonts w:ascii="Times New Roman" w:hAnsi="Times New Roman" w:cs="Times New Roman"/>
          <w:sz w:val="18"/>
          <w:szCs w:val="18"/>
        </w:rPr>
      </w:pPr>
      <w:r w:rsidRPr="00120B56">
        <w:rPr>
          <w:rFonts w:ascii="Times New Roman" w:hAnsi="Times New Roman" w:cs="Times New Roman"/>
          <w:sz w:val="18"/>
          <w:szCs w:val="18"/>
        </w:rPr>
        <w:t xml:space="preserve">oświadczeń woli w imieniu </w:t>
      </w:r>
      <w:r>
        <w:rPr>
          <w:rFonts w:ascii="Times New Roman" w:hAnsi="Times New Roman" w:cs="Times New Roman"/>
          <w:sz w:val="18"/>
          <w:szCs w:val="18"/>
        </w:rPr>
        <w:t>podmiotu na zasobach którego Wykonawca polega</w:t>
      </w:r>
    </w:p>
    <w:p w:rsidR="009C1756" w:rsidRDefault="009C1756">
      <w:pPr>
        <w:rPr>
          <w:rFonts w:ascii="Times New Roman" w:hAnsi="Times New Roman" w:cs="Times New Roman"/>
        </w:rPr>
      </w:pPr>
      <w:r>
        <w:rPr>
          <w:rFonts w:ascii="Times New Roman" w:hAnsi="Times New Roman" w:cs="Times New Roman"/>
        </w:rPr>
        <w:br w:type="page"/>
      </w:r>
    </w:p>
    <w:p w:rsidR="00653691" w:rsidRPr="006030F2" w:rsidRDefault="00E35CD2" w:rsidP="009C1756">
      <w:pPr>
        <w:spacing w:after="0" w:line="360" w:lineRule="auto"/>
        <w:jc w:val="right"/>
        <w:rPr>
          <w:rFonts w:ascii="Times New Roman" w:hAnsi="Times New Roman" w:cs="Times New Roman"/>
          <w:b/>
        </w:rPr>
      </w:pPr>
      <w:r>
        <w:rPr>
          <w:rFonts w:ascii="Times New Roman" w:hAnsi="Times New Roman" w:cs="Times New Roman"/>
          <w:b/>
        </w:rPr>
        <w:lastRenderedPageBreak/>
        <w:t>Załącznik nr 4</w:t>
      </w:r>
    </w:p>
    <w:p w:rsidR="009C1756" w:rsidRPr="006030F2" w:rsidRDefault="009C1756" w:rsidP="009C1756">
      <w:pPr>
        <w:spacing w:after="0" w:line="360" w:lineRule="auto"/>
        <w:jc w:val="center"/>
        <w:rPr>
          <w:rFonts w:ascii="Times New Roman" w:hAnsi="Times New Roman" w:cs="Times New Roman"/>
          <w:b/>
        </w:rPr>
      </w:pPr>
    </w:p>
    <w:p w:rsidR="009C1756" w:rsidRPr="006030F2" w:rsidRDefault="009C1756" w:rsidP="009C1756">
      <w:pPr>
        <w:spacing w:after="0" w:line="360" w:lineRule="auto"/>
        <w:jc w:val="center"/>
        <w:rPr>
          <w:rFonts w:ascii="Times New Roman" w:hAnsi="Times New Roman" w:cs="Times New Roman"/>
          <w:b/>
        </w:rPr>
      </w:pPr>
      <w:r w:rsidRPr="006030F2">
        <w:rPr>
          <w:rFonts w:ascii="Times New Roman" w:hAnsi="Times New Roman" w:cs="Times New Roman"/>
          <w:b/>
        </w:rPr>
        <w:t>PROJEKTOWANE POSTANOWIENIA UMOWY</w:t>
      </w:r>
    </w:p>
    <w:p w:rsidR="00C833F9" w:rsidRDefault="00C833F9" w:rsidP="00C833F9">
      <w:pPr>
        <w:pStyle w:val="Nagwek10"/>
        <w:keepNext/>
        <w:keepLines/>
        <w:shd w:val="clear" w:color="auto" w:fill="auto"/>
        <w:spacing w:before="0" w:line="360" w:lineRule="auto"/>
        <w:ind w:right="60"/>
        <w:jc w:val="left"/>
        <w:rPr>
          <w:rFonts w:eastAsiaTheme="minorHAnsi"/>
          <w:b w:val="0"/>
          <w:bCs w:val="0"/>
          <w:sz w:val="22"/>
          <w:szCs w:val="22"/>
        </w:rPr>
      </w:pPr>
      <w:bookmarkStart w:id="1" w:name="bookmark0"/>
    </w:p>
    <w:bookmarkEnd w:id="1"/>
    <w:p w:rsidR="00E35CD2" w:rsidRDefault="00E35CD2" w:rsidP="00E35CD2">
      <w:pPr>
        <w:spacing w:after="0" w:line="360" w:lineRule="auto"/>
        <w:jc w:val="center"/>
        <w:rPr>
          <w:rFonts w:ascii="Times New Roman" w:hAnsi="Times New Roman"/>
          <w:b/>
          <w:sz w:val="24"/>
          <w:szCs w:val="24"/>
        </w:rPr>
      </w:pPr>
      <w:r>
        <w:rPr>
          <w:rFonts w:ascii="Times New Roman" w:hAnsi="Times New Roman"/>
          <w:b/>
          <w:sz w:val="24"/>
          <w:szCs w:val="24"/>
        </w:rPr>
        <w:t xml:space="preserve">zakup </w:t>
      </w:r>
      <w:r w:rsidRPr="007B068D">
        <w:rPr>
          <w:rFonts w:ascii="Times New Roman" w:hAnsi="Times New Roman"/>
          <w:b/>
          <w:sz w:val="24"/>
          <w:szCs w:val="24"/>
        </w:rPr>
        <w:t xml:space="preserve">paliw płynnych dla pojazdów samochodowych i </w:t>
      </w:r>
    </w:p>
    <w:p w:rsidR="00E35CD2" w:rsidRDefault="00E35CD2" w:rsidP="00E35CD2">
      <w:pPr>
        <w:spacing w:after="0" w:line="360" w:lineRule="auto"/>
        <w:jc w:val="center"/>
        <w:rPr>
          <w:rFonts w:ascii="Times New Roman" w:hAnsi="Times New Roman"/>
          <w:b/>
          <w:sz w:val="24"/>
          <w:szCs w:val="24"/>
        </w:rPr>
      </w:pPr>
      <w:r w:rsidRPr="007B068D">
        <w:rPr>
          <w:rFonts w:ascii="Times New Roman" w:hAnsi="Times New Roman"/>
          <w:b/>
          <w:sz w:val="24"/>
          <w:szCs w:val="24"/>
        </w:rPr>
        <w:t xml:space="preserve">narzędzi rolniczych spalinowych będących w dyspozycji Zamawiającego </w:t>
      </w:r>
    </w:p>
    <w:p w:rsidR="00E35CD2" w:rsidRDefault="00E35CD2" w:rsidP="00E35CD2">
      <w:pPr>
        <w:spacing w:after="0" w:line="360" w:lineRule="auto"/>
        <w:jc w:val="center"/>
        <w:rPr>
          <w:rFonts w:ascii="Times New Roman" w:hAnsi="Times New Roman"/>
          <w:b/>
          <w:sz w:val="24"/>
          <w:szCs w:val="24"/>
        </w:rPr>
      </w:pPr>
      <w:r w:rsidRPr="007B068D">
        <w:rPr>
          <w:rFonts w:ascii="Times New Roman" w:hAnsi="Times New Roman"/>
          <w:b/>
          <w:sz w:val="24"/>
          <w:szCs w:val="24"/>
        </w:rPr>
        <w:t>oraz na potrzeby produkcji rolniczej</w:t>
      </w:r>
      <w:r>
        <w:rPr>
          <w:rFonts w:ascii="Times New Roman" w:hAnsi="Times New Roman"/>
          <w:b/>
          <w:sz w:val="24"/>
          <w:szCs w:val="24"/>
        </w:rPr>
        <w:t xml:space="preserve"> </w:t>
      </w:r>
    </w:p>
    <w:p w:rsidR="00E35CD2" w:rsidRDefault="00E35CD2" w:rsidP="00E35CD2">
      <w:pPr>
        <w:spacing w:after="0" w:line="360" w:lineRule="auto"/>
        <w:rPr>
          <w:rFonts w:ascii="Times New Roman" w:hAnsi="Times New Roman"/>
          <w:sz w:val="24"/>
          <w:szCs w:val="24"/>
        </w:rPr>
      </w:pPr>
    </w:p>
    <w:p w:rsidR="00E35CD2" w:rsidRPr="008738C3" w:rsidRDefault="00E35CD2" w:rsidP="00E35CD2">
      <w:pPr>
        <w:spacing w:after="0" w:line="360" w:lineRule="auto"/>
        <w:rPr>
          <w:rFonts w:ascii="Times New Roman" w:hAnsi="Times New Roman"/>
          <w:sz w:val="24"/>
          <w:szCs w:val="24"/>
        </w:rPr>
      </w:pPr>
      <w:r w:rsidRPr="008738C3">
        <w:rPr>
          <w:rFonts w:ascii="Times New Roman" w:hAnsi="Times New Roman"/>
          <w:sz w:val="24"/>
          <w:szCs w:val="24"/>
        </w:rPr>
        <w:t>Zawarta w dniu ……</w:t>
      </w:r>
      <w:r>
        <w:rPr>
          <w:rFonts w:ascii="Times New Roman" w:hAnsi="Times New Roman"/>
          <w:sz w:val="24"/>
          <w:szCs w:val="24"/>
        </w:rPr>
        <w:t xml:space="preserve">……………………..……………….. </w:t>
      </w:r>
      <w:r w:rsidRPr="008738C3">
        <w:rPr>
          <w:rFonts w:ascii="Times New Roman" w:hAnsi="Times New Roman"/>
          <w:sz w:val="24"/>
          <w:szCs w:val="24"/>
        </w:rPr>
        <w:t xml:space="preserve"> roku pomiędzy:</w:t>
      </w:r>
    </w:p>
    <w:p w:rsidR="00E35CD2" w:rsidRPr="008738C3" w:rsidRDefault="00E35CD2" w:rsidP="00E35CD2">
      <w:pPr>
        <w:spacing w:after="0" w:line="360" w:lineRule="auto"/>
        <w:rPr>
          <w:rFonts w:ascii="Times New Roman" w:hAnsi="Times New Roman"/>
          <w:sz w:val="24"/>
          <w:szCs w:val="24"/>
        </w:rPr>
      </w:pPr>
      <w:r>
        <w:rPr>
          <w:rFonts w:ascii="Times New Roman" w:hAnsi="Times New Roman"/>
          <w:sz w:val="24"/>
          <w:szCs w:val="24"/>
        </w:rPr>
        <w:t xml:space="preserve">Powiatem Starogardzkim, ul. Kościuszki 17, 83-200 Starogard Gdański, NIP 592-205-78-38 reprezentowanym przez </w:t>
      </w:r>
      <w:r w:rsidRPr="008738C3">
        <w:rPr>
          <w:rFonts w:ascii="Times New Roman" w:hAnsi="Times New Roman"/>
          <w:sz w:val="24"/>
          <w:szCs w:val="24"/>
        </w:rPr>
        <w:t>Zesp</w:t>
      </w:r>
      <w:r>
        <w:rPr>
          <w:rFonts w:ascii="Times New Roman" w:hAnsi="Times New Roman"/>
          <w:sz w:val="24"/>
          <w:szCs w:val="24"/>
        </w:rPr>
        <w:t>ół</w:t>
      </w:r>
      <w:r w:rsidRPr="008738C3">
        <w:rPr>
          <w:rFonts w:ascii="Times New Roman" w:hAnsi="Times New Roman"/>
          <w:sz w:val="24"/>
          <w:szCs w:val="24"/>
        </w:rPr>
        <w:t xml:space="preserve"> Szkół Rolniczych Ce</w:t>
      </w:r>
      <w:r>
        <w:rPr>
          <w:rFonts w:ascii="Times New Roman" w:hAnsi="Times New Roman"/>
          <w:sz w:val="24"/>
          <w:szCs w:val="24"/>
        </w:rPr>
        <w:t xml:space="preserve">ntrum Kształcenia Zawodowego </w:t>
      </w:r>
      <w:r w:rsidRPr="008738C3">
        <w:rPr>
          <w:rFonts w:ascii="Times New Roman" w:hAnsi="Times New Roman"/>
          <w:sz w:val="24"/>
          <w:szCs w:val="24"/>
        </w:rPr>
        <w:t>Bolesławow</w:t>
      </w:r>
      <w:r>
        <w:rPr>
          <w:rFonts w:ascii="Times New Roman" w:hAnsi="Times New Roman"/>
          <w:sz w:val="24"/>
          <w:szCs w:val="24"/>
        </w:rPr>
        <w:t xml:space="preserve">o 15, 83-250 Skarszewy, w imieniu którego działa </w:t>
      </w:r>
    </w:p>
    <w:p w:rsidR="00E35CD2" w:rsidRPr="008738C3" w:rsidRDefault="00E35CD2" w:rsidP="00E35CD2">
      <w:pPr>
        <w:pStyle w:val="Akapitzlist"/>
        <w:numPr>
          <w:ilvl w:val="0"/>
          <w:numId w:val="30"/>
        </w:numPr>
        <w:spacing w:after="0" w:line="360" w:lineRule="auto"/>
        <w:rPr>
          <w:rFonts w:ascii="Times New Roman" w:hAnsi="Times New Roman"/>
          <w:sz w:val="24"/>
          <w:szCs w:val="24"/>
        </w:rPr>
      </w:pPr>
      <w:r w:rsidRPr="008738C3">
        <w:rPr>
          <w:rFonts w:ascii="Times New Roman" w:hAnsi="Times New Roman"/>
          <w:sz w:val="24"/>
          <w:szCs w:val="24"/>
        </w:rPr>
        <w:t xml:space="preserve">Alfred </w:t>
      </w:r>
      <w:proofErr w:type="spellStart"/>
      <w:r w:rsidRPr="008738C3">
        <w:rPr>
          <w:rFonts w:ascii="Times New Roman" w:hAnsi="Times New Roman"/>
          <w:sz w:val="24"/>
          <w:szCs w:val="24"/>
        </w:rPr>
        <w:t>Porte’e</w:t>
      </w:r>
      <w:proofErr w:type="spellEnd"/>
      <w:r w:rsidRPr="008738C3">
        <w:rPr>
          <w:rFonts w:ascii="Times New Roman" w:hAnsi="Times New Roman"/>
          <w:sz w:val="24"/>
          <w:szCs w:val="24"/>
        </w:rPr>
        <w:t xml:space="preserve"> – Dyrektor Zespołu Szkół Rolniczych Centrum Kształcenia </w:t>
      </w:r>
      <w:r>
        <w:rPr>
          <w:rFonts w:ascii="Times New Roman" w:hAnsi="Times New Roman"/>
          <w:sz w:val="24"/>
          <w:szCs w:val="24"/>
        </w:rPr>
        <w:t>Zawodowego</w:t>
      </w:r>
      <w:r w:rsidRPr="008738C3">
        <w:rPr>
          <w:rFonts w:ascii="Times New Roman" w:hAnsi="Times New Roman"/>
          <w:sz w:val="24"/>
          <w:szCs w:val="24"/>
        </w:rPr>
        <w:t xml:space="preserve"> w Bolesławowie </w:t>
      </w:r>
    </w:p>
    <w:p w:rsidR="00E35CD2" w:rsidRDefault="00E35CD2" w:rsidP="00E35CD2">
      <w:pPr>
        <w:spacing w:after="0" w:line="360" w:lineRule="auto"/>
        <w:rPr>
          <w:rFonts w:ascii="Times New Roman" w:hAnsi="Times New Roman"/>
          <w:sz w:val="24"/>
          <w:szCs w:val="24"/>
        </w:rPr>
      </w:pPr>
    </w:p>
    <w:p w:rsidR="00E35CD2" w:rsidRPr="008738C3" w:rsidRDefault="00E35CD2" w:rsidP="00E35CD2">
      <w:pPr>
        <w:spacing w:after="0" w:line="360" w:lineRule="auto"/>
        <w:rPr>
          <w:rFonts w:ascii="Times New Roman" w:hAnsi="Times New Roman"/>
          <w:sz w:val="24"/>
          <w:szCs w:val="24"/>
        </w:rPr>
      </w:pPr>
      <w:r w:rsidRPr="008738C3">
        <w:rPr>
          <w:rFonts w:ascii="Times New Roman" w:hAnsi="Times New Roman"/>
          <w:sz w:val="24"/>
          <w:szCs w:val="24"/>
        </w:rPr>
        <w:t xml:space="preserve">Zwanym dalej </w:t>
      </w:r>
      <w:r w:rsidRPr="008738C3">
        <w:rPr>
          <w:rFonts w:ascii="Times New Roman" w:hAnsi="Times New Roman"/>
          <w:b/>
          <w:sz w:val="24"/>
          <w:szCs w:val="24"/>
        </w:rPr>
        <w:t>„ZAMAWIJĄCYM”</w:t>
      </w:r>
    </w:p>
    <w:p w:rsidR="00E35CD2" w:rsidRDefault="00E35CD2" w:rsidP="00E35CD2">
      <w:pPr>
        <w:spacing w:after="0" w:line="360" w:lineRule="auto"/>
        <w:rPr>
          <w:rFonts w:ascii="Times New Roman" w:hAnsi="Times New Roman"/>
          <w:sz w:val="24"/>
          <w:szCs w:val="24"/>
        </w:rPr>
      </w:pPr>
      <w:r w:rsidRPr="008738C3">
        <w:rPr>
          <w:rFonts w:ascii="Times New Roman" w:hAnsi="Times New Roman"/>
          <w:sz w:val="24"/>
          <w:szCs w:val="24"/>
        </w:rPr>
        <w:t xml:space="preserve">a firmą </w:t>
      </w:r>
    </w:p>
    <w:p w:rsidR="00E35CD2" w:rsidRPr="008738C3" w:rsidRDefault="00E35CD2" w:rsidP="00E35CD2">
      <w:pPr>
        <w:spacing w:after="0" w:line="360" w:lineRule="auto"/>
        <w:rPr>
          <w:rFonts w:ascii="Times New Roman" w:hAnsi="Times New Roman"/>
          <w:sz w:val="24"/>
          <w:szCs w:val="24"/>
        </w:rPr>
      </w:pPr>
      <w:r>
        <w:rPr>
          <w:rFonts w:ascii="Times New Roman" w:hAnsi="Times New Roman"/>
          <w:b/>
          <w:sz w:val="24"/>
          <w:szCs w:val="24"/>
        </w:rPr>
        <w:t>……………………………………………………………………………………………….</w:t>
      </w:r>
    </w:p>
    <w:p w:rsidR="00E35CD2" w:rsidRPr="008738C3" w:rsidRDefault="00E35CD2" w:rsidP="00E35CD2">
      <w:pPr>
        <w:spacing w:after="0" w:line="360" w:lineRule="auto"/>
        <w:rPr>
          <w:rFonts w:ascii="Times New Roman" w:hAnsi="Times New Roman"/>
          <w:sz w:val="24"/>
          <w:szCs w:val="24"/>
        </w:rPr>
      </w:pPr>
    </w:p>
    <w:p w:rsidR="00E35CD2" w:rsidRPr="008738C3" w:rsidRDefault="00E35CD2" w:rsidP="00E35CD2">
      <w:pPr>
        <w:spacing w:after="0" w:line="360" w:lineRule="auto"/>
        <w:rPr>
          <w:rFonts w:ascii="Times New Roman" w:hAnsi="Times New Roman"/>
          <w:sz w:val="24"/>
          <w:szCs w:val="24"/>
        </w:rPr>
      </w:pPr>
      <w:r w:rsidRPr="008738C3">
        <w:rPr>
          <w:rFonts w:ascii="Times New Roman" w:hAnsi="Times New Roman"/>
          <w:sz w:val="24"/>
          <w:szCs w:val="24"/>
        </w:rPr>
        <w:t>reprezentowana przez:</w:t>
      </w:r>
    </w:p>
    <w:p w:rsidR="00E35CD2" w:rsidRPr="008738C3" w:rsidRDefault="00E35CD2" w:rsidP="00E35CD2">
      <w:pPr>
        <w:spacing w:after="0" w:line="360" w:lineRule="auto"/>
        <w:rPr>
          <w:rFonts w:ascii="Times New Roman" w:hAnsi="Times New Roman"/>
          <w:sz w:val="24"/>
          <w:szCs w:val="24"/>
        </w:rPr>
      </w:pPr>
      <w:r>
        <w:rPr>
          <w:rFonts w:ascii="Times New Roman" w:hAnsi="Times New Roman"/>
          <w:sz w:val="24"/>
          <w:szCs w:val="24"/>
        </w:rPr>
        <w:t>………………………………………………………………………………………………</w:t>
      </w:r>
    </w:p>
    <w:p w:rsidR="00E35CD2" w:rsidRPr="008738C3" w:rsidRDefault="00E35CD2" w:rsidP="00E35CD2">
      <w:pPr>
        <w:spacing w:after="0" w:line="360" w:lineRule="auto"/>
        <w:rPr>
          <w:rFonts w:ascii="Times New Roman" w:hAnsi="Times New Roman"/>
          <w:sz w:val="24"/>
          <w:szCs w:val="24"/>
        </w:rPr>
      </w:pPr>
      <w:r w:rsidRPr="008738C3">
        <w:rPr>
          <w:rFonts w:ascii="Times New Roman" w:hAnsi="Times New Roman"/>
          <w:sz w:val="24"/>
          <w:szCs w:val="24"/>
        </w:rPr>
        <w:t xml:space="preserve">zwaną w dalszej części umowy </w:t>
      </w:r>
      <w:r w:rsidRPr="008738C3">
        <w:rPr>
          <w:rFonts w:ascii="Times New Roman" w:hAnsi="Times New Roman"/>
          <w:b/>
          <w:sz w:val="24"/>
          <w:szCs w:val="24"/>
        </w:rPr>
        <w:t>„WYKONAWCĄ”</w:t>
      </w:r>
    </w:p>
    <w:p w:rsidR="00E35CD2" w:rsidRDefault="00E35CD2" w:rsidP="00E35CD2">
      <w:pPr>
        <w:spacing w:after="0" w:line="360" w:lineRule="auto"/>
        <w:jc w:val="center"/>
        <w:rPr>
          <w:rFonts w:ascii="Times New Roman" w:hAnsi="Times New Roman"/>
        </w:rPr>
      </w:pPr>
    </w:p>
    <w:p w:rsidR="00E35CD2" w:rsidRPr="00A03EFE" w:rsidRDefault="00E35CD2" w:rsidP="00E35CD2">
      <w:pPr>
        <w:spacing w:after="0" w:line="360" w:lineRule="auto"/>
        <w:jc w:val="center"/>
        <w:rPr>
          <w:rFonts w:ascii="Times New Roman" w:hAnsi="Times New Roman"/>
        </w:rPr>
      </w:pPr>
      <w:r w:rsidRPr="00A03EFE">
        <w:rPr>
          <w:rFonts w:ascii="Times New Roman" w:hAnsi="Times New Roman"/>
        </w:rPr>
        <w:t>§ 1</w:t>
      </w:r>
    </w:p>
    <w:p w:rsidR="00E35CD2" w:rsidRPr="00A03EFE" w:rsidRDefault="00E35CD2" w:rsidP="00E35CD2">
      <w:pPr>
        <w:spacing w:after="0" w:line="360" w:lineRule="auto"/>
        <w:rPr>
          <w:rFonts w:ascii="Times New Roman" w:hAnsi="Times New Roman"/>
        </w:rPr>
      </w:pPr>
      <w:r w:rsidRPr="00A03EFE">
        <w:rPr>
          <w:rFonts w:ascii="Times New Roman" w:hAnsi="Times New Roman"/>
        </w:rPr>
        <w:t>Strony zawierają umowę w ramach zaproszenia do złożenia oferty cenowej o następującej treści:</w:t>
      </w:r>
    </w:p>
    <w:p w:rsidR="00E35CD2" w:rsidRDefault="00E35CD2" w:rsidP="00E35CD2">
      <w:pPr>
        <w:spacing w:after="0" w:line="360" w:lineRule="auto"/>
        <w:jc w:val="center"/>
        <w:rPr>
          <w:rFonts w:ascii="Times New Roman" w:hAnsi="Times New Roman"/>
        </w:rPr>
      </w:pPr>
    </w:p>
    <w:p w:rsidR="00E35CD2" w:rsidRPr="008738C3" w:rsidRDefault="00E35CD2" w:rsidP="00E35CD2">
      <w:pPr>
        <w:pStyle w:val="Akapitzlist"/>
        <w:numPr>
          <w:ilvl w:val="0"/>
          <w:numId w:val="31"/>
        </w:numPr>
        <w:spacing w:after="0" w:line="360" w:lineRule="auto"/>
        <w:rPr>
          <w:rFonts w:ascii="Times New Roman" w:hAnsi="Times New Roman"/>
          <w:sz w:val="24"/>
          <w:szCs w:val="24"/>
        </w:rPr>
      </w:pPr>
      <w:r w:rsidRPr="008738C3">
        <w:rPr>
          <w:rFonts w:ascii="Times New Roman" w:hAnsi="Times New Roman"/>
          <w:sz w:val="24"/>
          <w:szCs w:val="24"/>
        </w:rPr>
        <w:t xml:space="preserve">Zamawiający powierza, a Wykonawca przyjmuje do realizacji </w:t>
      </w:r>
      <w:r>
        <w:rPr>
          <w:rFonts w:ascii="Times New Roman" w:hAnsi="Times New Roman"/>
          <w:sz w:val="24"/>
          <w:szCs w:val="24"/>
        </w:rPr>
        <w:t xml:space="preserve">bezgotówkową </w:t>
      </w:r>
      <w:r w:rsidRPr="008738C3">
        <w:rPr>
          <w:rFonts w:ascii="Times New Roman" w:hAnsi="Times New Roman"/>
          <w:sz w:val="24"/>
          <w:szCs w:val="24"/>
        </w:rPr>
        <w:t xml:space="preserve">sprzedaż paliw w stacji paliw </w:t>
      </w:r>
      <w:r>
        <w:rPr>
          <w:rFonts w:ascii="Times New Roman" w:hAnsi="Times New Roman"/>
          <w:sz w:val="24"/>
          <w:szCs w:val="24"/>
        </w:rPr>
        <w:t>…………………………………………………………</w:t>
      </w:r>
    </w:p>
    <w:p w:rsidR="00E35CD2" w:rsidRPr="008738C3" w:rsidRDefault="00E35CD2" w:rsidP="00E35CD2">
      <w:pPr>
        <w:pStyle w:val="Akapitzlist"/>
        <w:spacing w:after="0" w:line="360" w:lineRule="auto"/>
        <w:rPr>
          <w:rFonts w:ascii="Times New Roman" w:hAnsi="Times New Roman"/>
          <w:sz w:val="24"/>
          <w:szCs w:val="24"/>
        </w:rPr>
      </w:pPr>
      <w:r w:rsidRPr="008738C3">
        <w:rPr>
          <w:rFonts w:ascii="Times New Roman" w:hAnsi="Times New Roman"/>
          <w:sz w:val="24"/>
          <w:szCs w:val="24"/>
        </w:rPr>
        <w:t xml:space="preserve">dla potrzeb eksploatacji pojazdów samochodowych będących w dyspozycji Zamawiającego oraz </w:t>
      </w:r>
      <w:r>
        <w:rPr>
          <w:rFonts w:ascii="Times New Roman" w:hAnsi="Times New Roman"/>
          <w:sz w:val="24"/>
          <w:szCs w:val="24"/>
        </w:rPr>
        <w:t>o zakup</w:t>
      </w:r>
      <w:r w:rsidRPr="008738C3">
        <w:rPr>
          <w:rFonts w:ascii="Times New Roman" w:hAnsi="Times New Roman"/>
          <w:sz w:val="24"/>
          <w:szCs w:val="24"/>
        </w:rPr>
        <w:t xml:space="preserve"> </w:t>
      </w:r>
      <w:r>
        <w:rPr>
          <w:rFonts w:ascii="Times New Roman" w:hAnsi="Times New Roman"/>
          <w:sz w:val="24"/>
          <w:szCs w:val="24"/>
        </w:rPr>
        <w:t xml:space="preserve">wraz z dostawą </w:t>
      </w:r>
      <w:r w:rsidRPr="008738C3">
        <w:rPr>
          <w:rFonts w:ascii="Times New Roman" w:hAnsi="Times New Roman"/>
          <w:sz w:val="24"/>
          <w:szCs w:val="24"/>
        </w:rPr>
        <w:t>olej</w:t>
      </w:r>
      <w:r>
        <w:rPr>
          <w:rFonts w:ascii="Times New Roman" w:hAnsi="Times New Roman"/>
          <w:sz w:val="24"/>
          <w:szCs w:val="24"/>
        </w:rPr>
        <w:t>u napędowego</w:t>
      </w:r>
      <w:r w:rsidRPr="008738C3">
        <w:rPr>
          <w:rFonts w:ascii="Times New Roman" w:hAnsi="Times New Roman"/>
          <w:sz w:val="24"/>
          <w:szCs w:val="24"/>
        </w:rPr>
        <w:t xml:space="preserve"> do </w:t>
      </w:r>
      <w:r>
        <w:rPr>
          <w:rFonts w:ascii="Times New Roman" w:hAnsi="Times New Roman"/>
          <w:sz w:val="24"/>
          <w:szCs w:val="24"/>
        </w:rPr>
        <w:t xml:space="preserve">zbiornika </w:t>
      </w:r>
      <w:r w:rsidRPr="008738C3">
        <w:rPr>
          <w:rFonts w:ascii="Times New Roman" w:hAnsi="Times New Roman"/>
          <w:sz w:val="24"/>
          <w:szCs w:val="24"/>
        </w:rPr>
        <w:t>paliw</w:t>
      </w:r>
      <w:r>
        <w:rPr>
          <w:rFonts w:ascii="Times New Roman" w:hAnsi="Times New Roman"/>
          <w:sz w:val="24"/>
          <w:szCs w:val="24"/>
        </w:rPr>
        <w:t>a</w:t>
      </w:r>
      <w:r w:rsidRPr="008738C3">
        <w:rPr>
          <w:rFonts w:ascii="Times New Roman" w:hAnsi="Times New Roman"/>
          <w:sz w:val="24"/>
          <w:szCs w:val="24"/>
        </w:rPr>
        <w:t xml:space="preserve"> Zamawiając</w:t>
      </w:r>
      <w:r>
        <w:rPr>
          <w:rFonts w:ascii="Times New Roman" w:hAnsi="Times New Roman"/>
          <w:sz w:val="24"/>
          <w:szCs w:val="24"/>
        </w:rPr>
        <w:t>ego na potrzeby produkcji rolniczej</w:t>
      </w:r>
      <w:r w:rsidRPr="008738C3">
        <w:rPr>
          <w:rFonts w:ascii="Times New Roman" w:hAnsi="Times New Roman"/>
          <w:sz w:val="24"/>
          <w:szCs w:val="24"/>
        </w:rPr>
        <w:t>.</w:t>
      </w:r>
    </w:p>
    <w:p w:rsidR="00E35CD2" w:rsidRPr="008738C3" w:rsidRDefault="00E35CD2" w:rsidP="00E35CD2">
      <w:pPr>
        <w:pStyle w:val="Akapitzlist"/>
        <w:numPr>
          <w:ilvl w:val="0"/>
          <w:numId w:val="31"/>
        </w:numPr>
        <w:spacing w:after="0" w:line="360" w:lineRule="auto"/>
        <w:rPr>
          <w:rFonts w:ascii="Times New Roman" w:hAnsi="Times New Roman"/>
          <w:sz w:val="24"/>
          <w:szCs w:val="24"/>
        </w:rPr>
      </w:pPr>
      <w:r w:rsidRPr="008738C3">
        <w:rPr>
          <w:rFonts w:ascii="Times New Roman" w:hAnsi="Times New Roman"/>
          <w:sz w:val="24"/>
          <w:szCs w:val="24"/>
        </w:rPr>
        <w:t>Wykonawca potwierdzi zatankowanie paliwa do zbiornika pojazdu Zamawiającego w karcie drogowej oraz wyda dokument WZ do karty drogowej.</w:t>
      </w:r>
    </w:p>
    <w:p w:rsidR="00E35CD2" w:rsidRPr="008738C3" w:rsidRDefault="00E35CD2" w:rsidP="00E35CD2">
      <w:pPr>
        <w:pStyle w:val="Akapitzlist"/>
        <w:numPr>
          <w:ilvl w:val="0"/>
          <w:numId w:val="31"/>
        </w:numPr>
        <w:spacing w:after="0" w:line="360" w:lineRule="auto"/>
        <w:rPr>
          <w:rFonts w:ascii="Times New Roman" w:hAnsi="Times New Roman"/>
          <w:sz w:val="24"/>
          <w:szCs w:val="24"/>
        </w:rPr>
      </w:pPr>
      <w:r w:rsidRPr="008738C3">
        <w:rPr>
          <w:rFonts w:ascii="Times New Roman" w:hAnsi="Times New Roman"/>
          <w:sz w:val="24"/>
          <w:szCs w:val="24"/>
        </w:rPr>
        <w:lastRenderedPageBreak/>
        <w:t>Szczegółowy wykaz pojazdów i osób uprawnionych do tank</w:t>
      </w:r>
      <w:r>
        <w:rPr>
          <w:rFonts w:ascii="Times New Roman" w:hAnsi="Times New Roman"/>
          <w:sz w:val="24"/>
          <w:szCs w:val="24"/>
        </w:rPr>
        <w:t>owania w stacji paliw Wykonawcy,</w:t>
      </w:r>
      <w:r w:rsidRPr="008738C3">
        <w:rPr>
          <w:rFonts w:ascii="Times New Roman" w:hAnsi="Times New Roman"/>
          <w:sz w:val="24"/>
          <w:szCs w:val="24"/>
        </w:rPr>
        <w:t xml:space="preserve"> Zamawiający przekaże w ciągu trzech dni po podpisaniu Umowy.</w:t>
      </w:r>
    </w:p>
    <w:p w:rsidR="00E35CD2" w:rsidRDefault="00E35CD2" w:rsidP="00E35CD2">
      <w:pPr>
        <w:pStyle w:val="Akapitzlist"/>
        <w:numPr>
          <w:ilvl w:val="0"/>
          <w:numId w:val="31"/>
        </w:numPr>
        <w:spacing w:after="0" w:line="360" w:lineRule="auto"/>
        <w:rPr>
          <w:rFonts w:ascii="Times New Roman" w:hAnsi="Times New Roman"/>
          <w:sz w:val="24"/>
          <w:szCs w:val="24"/>
        </w:rPr>
      </w:pPr>
      <w:r w:rsidRPr="008738C3">
        <w:rPr>
          <w:rFonts w:ascii="Times New Roman" w:hAnsi="Times New Roman"/>
          <w:sz w:val="24"/>
          <w:szCs w:val="24"/>
        </w:rPr>
        <w:t xml:space="preserve">W wyjątkowych przypadkach (na potrzeby narzędzi spalinowych), zakup, tankowanie paliwa odbywać się będzie do kanistra tylko i wyłącznie na pisemne zamówienie wydane przez </w:t>
      </w:r>
      <w:r>
        <w:rPr>
          <w:rFonts w:ascii="Times New Roman" w:hAnsi="Times New Roman"/>
          <w:sz w:val="24"/>
          <w:szCs w:val="24"/>
        </w:rPr>
        <w:t xml:space="preserve">dyrektora </w:t>
      </w:r>
      <w:r w:rsidRPr="008738C3">
        <w:rPr>
          <w:rFonts w:ascii="Times New Roman" w:hAnsi="Times New Roman"/>
          <w:sz w:val="24"/>
          <w:szCs w:val="24"/>
        </w:rPr>
        <w:t xml:space="preserve">Zespołu Szkół Rolniczych Centrum Kształcenia </w:t>
      </w:r>
      <w:r>
        <w:rPr>
          <w:rFonts w:ascii="Times New Roman" w:hAnsi="Times New Roman"/>
          <w:sz w:val="24"/>
          <w:szCs w:val="24"/>
        </w:rPr>
        <w:t>Zawodowego</w:t>
      </w:r>
      <w:r w:rsidRPr="008738C3">
        <w:rPr>
          <w:rFonts w:ascii="Times New Roman" w:hAnsi="Times New Roman"/>
          <w:sz w:val="24"/>
          <w:szCs w:val="24"/>
        </w:rPr>
        <w:t xml:space="preserve"> w Bolesławowie w ilości określonej na zamówieniach.</w:t>
      </w:r>
    </w:p>
    <w:p w:rsidR="00E35CD2" w:rsidRPr="008738C3" w:rsidRDefault="00E35CD2" w:rsidP="00E35CD2">
      <w:pPr>
        <w:pStyle w:val="Akapitzlist"/>
        <w:numPr>
          <w:ilvl w:val="0"/>
          <w:numId w:val="31"/>
        </w:numPr>
        <w:spacing w:after="0" w:line="360" w:lineRule="auto"/>
        <w:rPr>
          <w:rFonts w:ascii="Times New Roman" w:hAnsi="Times New Roman"/>
          <w:sz w:val="24"/>
          <w:szCs w:val="24"/>
        </w:rPr>
      </w:pPr>
      <w:r>
        <w:rPr>
          <w:rFonts w:ascii="Times New Roman" w:hAnsi="Times New Roman"/>
          <w:sz w:val="24"/>
          <w:szCs w:val="24"/>
        </w:rPr>
        <w:t xml:space="preserve">Wykonawca dokona sprzedaży ON na potrzeby produkcji rolniczej do zbiornika Zamawiającego na zasadach określonych w </w:t>
      </w:r>
      <w:r w:rsidRPr="008738C3">
        <w:rPr>
          <w:rFonts w:ascii="Times New Roman" w:hAnsi="Times New Roman"/>
          <w:sz w:val="24"/>
          <w:szCs w:val="24"/>
        </w:rPr>
        <w:t>§</w:t>
      </w:r>
      <w:r>
        <w:rPr>
          <w:rFonts w:ascii="Times New Roman" w:hAnsi="Times New Roman"/>
          <w:sz w:val="24"/>
          <w:szCs w:val="24"/>
        </w:rPr>
        <w:t xml:space="preserve">1 </w:t>
      </w:r>
      <w:proofErr w:type="spellStart"/>
      <w:r>
        <w:rPr>
          <w:rFonts w:ascii="Times New Roman" w:hAnsi="Times New Roman"/>
          <w:sz w:val="24"/>
          <w:szCs w:val="24"/>
        </w:rPr>
        <w:t>pkt</w:t>
      </w:r>
      <w:proofErr w:type="spellEnd"/>
      <w:r>
        <w:rPr>
          <w:rFonts w:ascii="Times New Roman" w:hAnsi="Times New Roman"/>
          <w:sz w:val="24"/>
          <w:szCs w:val="24"/>
        </w:rPr>
        <w:t xml:space="preserve"> 2.</w:t>
      </w:r>
    </w:p>
    <w:p w:rsidR="00E35CD2" w:rsidRDefault="00E35CD2" w:rsidP="00E35CD2">
      <w:pPr>
        <w:spacing w:after="0" w:line="360" w:lineRule="auto"/>
        <w:jc w:val="center"/>
        <w:rPr>
          <w:rFonts w:ascii="Times New Roman" w:hAnsi="Times New Roman"/>
        </w:rPr>
      </w:pPr>
    </w:p>
    <w:p w:rsidR="00E35CD2" w:rsidRPr="00A03EFE" w:rsidRDefault="00E35CD2" w:rsidP="00E35CD2">
      <w:pPr>
        <w:spacing w:after="0" w:line="360" w:lineRule="auto"/>
        <w:jc w:val="center"/>
        <w:rPr>
          <w:rFonts w:ascii="Times New Roman" w:hAnsi="Times New Roman"/>
        </w:rPr>
      </w:pPr>
      <w:r>
        <w:rPr>
          <w:rFonts w:ascii="Times New Roman" w:hAnsi="Times New Roman"/>
        </w:rPr>
        <w:t>§ 2</w:t>
      </w:r>
    </w:p>
    <w:p w:rsidR="00E35CD2" w:rsidRPr="00A03EFE" w:rsidRDefault="00E35CD2" w:rsidP="00E35CD2">
      <w:pPr>
        <w:spacing w:after="0" w:line="360" w:lineRule="auto"/>
        <w:ind w:left="360"/>
        <w:rPr>
          <w:rFonts w:ascii="Times New Roman" w:hAnsi="Times New Roman"/>
        </w:rPr>
      </w:pPr>
      <w:r w:rsidRPr="00A03EFE">
        <w:rPr>
          <w:rFonts w:ascii="Times New Roman" w:hAnsi="Times New Roman"/>
        </w:rPr>
        <w:t xml:space="preserve">Okres realizacji przedmiotu umowy ustala się </w:t>
      </w:r>
      <w:r>
        <w:rPr>
          <w:rFonts w:ascii="Times New Roman" w:hAnsi="Times New Roman"/>
          <w:b/>
        </w:rPr>
        <w:t>do dnia 31.12.202</w:t>
      </w:r>
      <w:r w:rsidR="004776E4">
        <w:rPr>
          <w:rFonts w:ascii="Times New Roman" w:hAnsi="Times New Roman"/>
          <w:b/>
        </w:rPr>
        <w:t>4</w:t>
      </w:r>
      <w:r w:rsidRPr="00A03EFE">
        <w:rPr>
          <w:rFonts w:ascii="Times New Roman" w:hAnsi="Times New Roman"/>
          <w:b/>
        </w:rPr>
        <w:t xml:space="preserve"> roku.</w:t>
      </w:r>
    </w:p>
    <w:p w:rsidR="00E35CD2" w:rsidRDefault="00E35CD2" w:rsidP="00E35CD2">
      <w:pPr>
        <w:spacing w:after="0" w:line="360" w:lineRule="auto"/>
        <w:jc w:val="center"/>
        <w:rPr>
          <w:rFonts w:ascii="Times New Roman" w:hAnsi="Times New Roman"/>
        </w:rPr>
      </w:pPr>
    </w:p>
    <w:p w:rsidR="00E35CD2" w:rsidRPr="00A03EFE" w:rsidRDefault="00E35CD2" w:rsidP="00E35CD2">
      <w:pPr>
        <w:spacing w:after="0" w:line="360" w:lineRule="auto"/>
        <w:jc w:val="center"/>
        <w:rPr>
          <w:rFonts w:ascii="Times New Roman" w:hAnsi="Times New Roman"/>
        </w:rPr>
      </w:pPr>
      <w:r>
        <w:rPr>
          <w:rFonts w:ascii="Times New Roman" w:hAnsi="Times New Roman"/>
        </w:rPr>
        <w:t>§ 3</w:t>
      </w:r>
    </w:p>
    <w:p w:rsidR="00E35CD2" w:rsidRPr="00A03EFE" w:rsidRDefault="00E35CD2" w:rsidP="00E35CD2">
      <w:pPr>
        <w:pStyle w:val="Akapitzlist"/>
        <w:numPr>
          <w:ilvl w:val="0"/>
          <w:numId w:val="32"/>
        </w:numPr>
        <w:spacing w:after="0" w:line="360" w:lineRule="auto"/>
        <w:rPr>
          <w:rFonts w:ascii="Times New Roman" w:hAnsi="Times New Roman"/>
        </w:rPr>
      </w:pPr>
      <w:r w:rsidRPr="00A03EFE">
        <w:rPr>
          <w:rFonts w:ascii="Times New Roman" w:hAnsi="Times New Roman"/>
        </w:rPr>
        <w:t xml:space="preserve">Strony ustalają, że w okresie obowiązywania niniejszej umowy obowiązującą formą wynagrodzenia za realizację zadania stanowiącego przedmiot umowy, zgodnie z wymaganiami zawartymi w </w:t>
      </w:r>
      <w:r>
        <w:rPr>
          <w:rFonts w:ascii="Times New Roman" w:hAnsi="Times New Roman"/>
        </w:rPr>
        <w:t>Zaproszeniu</w:t>
      </w:r>
      <w:r w:rsidRPr="00A03EFE">
        <w:rPr>
          <w:rFonts w:ascii="Times New Roman" w:hAnsi="Times New Roman"/>
        </w:rPr>
        <w:t xml:space="preserve"> oraz zgodnie z ofertą „Wykonawcy”, jest wynag</w:t>
      </w:r>
      <w:r>
        <w:rPr>
          <w:rFonts w:ascii="Times New Roman" w:hAnsi="Times New Roman"/>
        </w:rPr>
        <w:t>rodzenie określone na podstawie złożonej oferty i zawartej umowy.</w:t>
      </w:r>
    </w:p>
    <w:p w:rsidR="00E35CD2" w:rsidRDefault="00E35CD2" w:rsidP="00E35CD2">
      <w:pPr>
        <w:pStyle w:val="Akapitzlist"/>
        <w:numPr>
          <w:ilvl w:val="0"/>
          <w:numId w:val="32"/>
        </w:numPr>
        <w:spacing w:after="0" w:line="360" w:lineRule="auto"/>
        <w:rPr>
          <w:rFonts w:ascii="Times New Roman" w:hAnsi="Times New Roman"/>
          <w:sz w:val="24"/>
          <w:szCs w:val="24"/>
        </w:rPr>
      </w:pPr>
      <w:r>
        <w:rPr>
          <w:rFonts w:ascii="Times New Roman" w:hAnsi="Times New Roman"/>
          <w:sz w:val="24"/>
          <w:szCs w:val="24"/>
        </w:rPr>
        <w:t>Cena jednostkowa poszczególnych rodzajów paliw wynosi:</w:t>
      </w:r>
    </w:p>
    <w:p w:rsidR="00E35CD2" w:rsidRDefault="00E35CD2" w:rsidP="00E35CD2">
      <w:pPr>
        <w:pStyle w:val="Akapitzlist"/>
        <w:spacing w:after="0" w:line="360" w:lineRule="auto"/>
        <w:rPr>
          <w:rFonts w:ascii="Times New Roman" w:hAnsi="Times New Roman"/>
          <w:sz w:val="24"/>
          <w:szCs w:val="24"/>
        </w:rPr>
      </w:pPr>
      <w:r>
        <w:rPr>
          <w:rFonts w:ascii="Times New Roman" w:hAnsi="Times New Roman"/>
          <w:sz w:val="24"/>
          <w:szCs w:val="24"/>
        </w:rPr>
        <w:t>- ET …………………..</w:t>
      </w:r>
    </w:p>
    <w:p w:rsidR="00E35CD2" w:rsidRDefault="00E35CD2" w:rsidP="00E35CD2">
      <w:pPr>
        <w:pStyle w:val="Akapitzlist"/>
        <w:spacing w:after="0" w:line="360" w:lineRule="auto"/>
        <w:rPr>
          <w:rFonts w:ascii="Times New Roman" w:hAnsi="Times New Roman"/>
          <w:sz w:val="24"/>
          <w:szCs w:val="24"/>
        </w:rPr>
      </w:pPr>
      <w:r>
        <w:rPr>
          <w:rFonts w:ascii="Times New Roman" w:hAnsi="Times New Roman"/>
          <w:sz w:val="24"/>
          <w:szCs w:val="24"/>
        </w:rPr>
        <w:t>- ON ………………….</w:t>
      </w:r>
    </w:p>
    <w:p w:rsidR="00E35CD2" w:rsidRPr="008738C3" w:rsidRDefault="00E35CD2" w:rsidP="00E35CD2">
      <w:pPr>
        <w:pStyle w:val="Akapitzlist"/>
        <w:numPr>
          <w:ilvl w:val="0"/>
          <w:numId w:val="32"/>
        </w:numPr>
        <w:spacing w:after="0" w:line="360" w:lineRule="auto"/>
        <w:rPr>
          <w:rFonts w:ascii="Times New Roman" w:hAnsi="Times New Roman"/>
          <w:sz w:val="24"/>
          <w:szCs w:val="24"/>
        </w:rPr>
      </w:pPr>
      <w:r w:rsidRPr="008738C3">
        <w:rPr>
          <w:rFonts w:ascii="Times New Roman" w:hAnsi="Times New Roman"/>
          <w:sz w:val="24"/>
          <w:szCs w:val="24"/>
        </w:rPr>
        <w:t>Wynagrodzenie, o którym mowa w ust.1 zawiera podatek VAT w należnej wysokości oraz wszystkie koszty składające się na wykonanie przedmiotu umowy z należytą starannością, a w przypadku rozliczania dostaw paliw przy pomocy kart paliwowych, wystawianych na daną osobę fizyczną lub numer rejestracyjny pojazdu „Zamawiającego” wynagrodzenie zawiera wszystkie koszty obsługi systemu, w szczególności: koszty wydania kart paliwowych, koszty przekazywania raportów, prowizje i inne.</w:t>
      </w:r>
    </w:p>
    <w:p w:rsidR="00E35CD2" w:rsidRDefault="00E35CD2" w:rsidP="00E35CD2">
      <w:pPr>
        <w:spacing w:after="0" w:line="360" w:lineRule="auto"/>
        <w:ind w:left="360"/>
        <w:jc w:val="center"/>
        <w:rPr>
          <w:rFonts w:ascii="Times New Roman" w:hAnsi="Times New Roman"/>
        </w:rPr>
      </w:pPr>
    </w:p>
    <w:p w:rsidR="00E35CD2" w:rsidRPr="008738C3" w:rsidRDefault="00E35CD2" w:rsidP="00E35CD2">
      <w:pPr>
        <w:spacing w:after="0" w:line="360" w:lineRule="auto"/>
        <w:ind w:left="360"/>
        <w:jc w:val="center"/>
        <w:rPr>
          <w:rFonts w:ascii="Times New Roman" w:hAnsi="Times New Roman"/>
          <w:sz w:val="24"/>
          <w:szCs w:val="24"/>
        </w:rPr>
      </w:pPr>
      <w:r>
        <w:rPr>
          <w:rFonts w:ascii="Times New Roman" w:hAnsi="Times New Roman"/>
          <w:sz w:val="24"/>
          <w:szCs w:val="24"/>
        </w:rPr>
        <w:t>§ 4</w:t>
      </w:r>
    </w:p>
    <w:p w:rsidR="00E35CD2" w:rsidRPr="008738C3" w:rsidRDefault="00E35CD2" w:rsidP="00E35CD2">
      <w:pPr>
        <w:pStyle w:val="Akapitzlist"/>
        <w:numPr>
          <w:ilvl w:val="0"/>
          <w:numId w:val="33"/>
        </w:numPr>
        <w:spacing w:after="0" w:line="360" w:lineRule="auto"/>
        <w:rPr>
          <w:rFonts w:ascii="Times New Roman" w:hAnsi="Times New Roman"/>
          <w:sz w:val="24"/>
          <w:szCs w:val="24"/>
        </w:rPr>
      </w:pPr>
      <w:r w:rsidRPr="008738C3">
        <w:rPr>
          <w:rFonts w:ascii="Times New Roman" w:hAnsi="Times New Roman"/>
          <w:sz w:val="24"/>
          <w:szCs w:val="24"/>
        </w:rPr>
        <w:t xml:space="preserve">Rozliczenie za </w:t>
      </w:r>
      <w:r>
        <w:rPr>
          <w:rFonts w:ascii="Times New Roman" w:hAnsi="Times New Roman"/>
          <w:sz w:val="24"/>
          <w:szCs w:val="24"/>
        </w:rPr>
        <w:t>zakup paliwa na potrzeby produkcji rolniczej</w:t>
      </w:r>
      <w:r w:rsidRPr="008738C3">
        <w:rPr>
          <w:rFonts w:ascii="Times New Roman" w:hAnsi="Times New Roman"/>
          <w:sz w:val="24"/>
          <w:szCs w:val="24"/>
        </w:rPr>
        <w:t xml:space="preserve"> następować będzie przelewem w ciągu </w:t>
      </w:r>
      <w:r>
        <w:rPr>
          <w:rFonts w:ascii="Times New Roman" w:hAnsi="Times New Roman"/>
          <w:sz w:val="24"/>
          <w:szCs w:val="24"/>
        </w:rPr>
        <w:t>……</w:t>
      </w:r>
      <w:r w:rsidRPr="008738C3">
        <w:rPr>
          <w:rFonts w:ascii="Times New Roman" w:hAnsi="Times New Roman"/>
          <w:sz w:val="24"/>
          <w:szCs w:val="24"/>
        </w:rPr>
        <w:t>dni licząc</w:t>
      </w:r>
      <w:r>
        <w:rPr>
          <w:rFonts w:ascii="Times New Roman" w:hAnsi="Times New Roman"/>
          <w:sz w:val="24"/>
          <w:szCs w:val="24"/>
        </w:rPr>
        <w:t xml:space="preserve"> od daty otrzymania faktury VAT.</w:t>
      </w:r>
    </w:p>
    <w:p w:rsidR="00E35CD2" w:rsidRPr="008738C3" w:rsidRDefault="00E35CD2" w:rsidP="00E35CD2">
      <w:pPr>
        <w:pStyle w:val="Akapitzlist"/>
        <w:numPr>
          <w:ilvl w:val="0"/>
          <w:numId w:val="33"/>
        </w:numPr>
        <w:spacing w:after="0" w:line="360" w:lineRule="auto"/>
        <w:rPr>
          <w:rFonts w:ascii="Times New Roman" w:hAnsi="Times New Roman"/>
          <w:sz w:val="24"/>
          <w:szCs w:val="24"/>
        </w:rPr>
      </w:pPr>
      <w:r w:rsidRPr="008738C3">
        <w:rPr>
          <w:rFonts w:ascii="Times New Roman" w:hAnsi="Times New Roman"/>
          <w:sz w:val="24"/>
          <w:szCs w:val="24"/>
        </w:rPr>
        <w:t xml:space="preserve">Rozliczenie za zatankowane paliwo do pojazdów samochodowych następować będzie </w:t>
      </w:r>
      <w:r>
        <w:rPr>
          <w:rFonts w:ascii="Times New Roman" w:hAnsi="Times New Roman"/>
          <w:sz w:val="24"/>
          <w:szCs w:val="24"/>
        </w:rPr>
        <w:t xml:space="preserve">przelewem oddzielną fakturą VAT </w:t>
      </w:r>
      <w:r w:rsidRPr="008738C3">
        <w:rPr>
          <w:rFonts w:ascii="Times New Roman" w:hAnsi="Times New Roman"/>
          <w:sz w:val="24"/>
          <w:szCs w:val="24"/>
        </w:rPr>
        <w:t xml:space="preserve"> w ciągu </w:t>
      </w:r>
      <w:r>
        <w:rPr>
          <w:rFonts w:ascii="Times New Roman" w:hAnsi="Times New Roman"/>
          <w:sz w:val="24"/>
          <w:szCs w:val="24"/>
        </w:rPr>
        <w:t>…….</w:t>
      </w:r>
      <w:r w:rsidRPr="008738C3">
        <w:rPr>
          <w:rFonts w:ascii="Times New Roman" w:hAnsi="Times New Roman"/>
          <w:sz w:val="24"/>
          <w:szCs w:val="24"/>
        </w:rPr>
        <w:t xml:space="preserve"> dni licząc od dnia otrzymania faktury VAT.</w:t>
      </w:r>
    </w:p>
    <w:p w:rsidR="00E35CD2" w:rsidRDefault="00E35CD2" w:rsidP="00E35CD2">
      <w:pPr>
        <w:pStyle w:val="Akapitzlist"/>
        <w:numPr>
          <w:ilvl w:val="0"/>
          <w:numId w:val="33"/>
        </w:numPr>
        <w:spacing w:after="0" w:line="360" w:lineRule="auto"/>
        <w:rPr>
          <w:rFonts w:ascii="Times New Roman" w:hAnsi="Times New Roman"/>
          <w:sz w:val="24"/>
          <w:szCs w:val="24"/>
        </w:rPr>
      </w:pPr>
      <w:r w:rsidRPr="008738C3">
        <w:rPr>
          <w:rFonts w:ascii="Times New Roman" w:hAnsi="Times New Roman"/>
          <w:sz w:val="24"/>
          <w:szCs w:val="24"/>
        </w:rPr>
        <w:lastRenderedPageBreak/>
        <w:t>W razie nieterminowej zapłaty „Wykonawca” ma prawo naliczyć odsetki w ustawowej wysokości.</w:t>
      </w:r>
    </w:p>
    <w:p w:rsidR="00E35CD2" w:rsidRPr="008738C3" w:rsidRDefault="00E35CD2" w:rsidP="00E35CD2">
      <w:pPr>
        <w:pStyle w:val="Akapitzlist"/>
        <w:numPr>
          <w:ilvl w:val="0"/>
          <w:numId w:val="33"/>
        </w:numPr>
        <w:spacing w:after="0" w:line="360" w:lineRule="auto"/>
        <w:rPr>
          <w:rFonts w:ascii="Times New Roman" w:hAnsi="Times New Roman"/>
          <w:sz w:val="24"/>
          <w:szCs w:val="24"/>
        </w:rPr>
      </w:pPr>
      <w:r>
        <w:rPr>
          <w:rFonts w:ascii="Times New Roman" w:hAnsi="Times New Roman"/>
          <w:sz w:val="24"/>
          <w:szCs w:val="24"/>
        </w:rPr>
        <w:t>Zamawiający ma prawo zwiększyć i zmniejszyć ilość zakupionego paliwa.</w:t>
      </w:r>
    </w:p>
    <w:p w:rsidR="00E35CD2" w:rsidRDefault="00E35CD2" w:rsidP="00E35CD2">
      <w:pPr>
        <w:spacing w:after="0" w:line="360" w:lineRule="auto"/>
        <w:ind w:left="360"/>
        <w:jc w:val="center"/>
        <w:rPr>
          <w:rFonts w:ascii="Times New Roman" w:hAnsi="Times New Roman"/>
        </w:rPr>
      </w:pPr>
    </w:p>
    <w:p w:rsidR="00E35CD2" w:rsidRDefault="00E35CD2" w:rsidP="00E35CD2">
      <w:pPr>
        <w:spacing w:after="0" w:line="360" w:lineRule="auto"/>
        <w:ind w:left="360"/>
        <w:jc w:val="center"/>
        <w:rPr>
          <w:rFonts w:ascii="Times New Roman" w:hAnsi="Times New Roman"/>
        </w:rPr>
      </w:pPr>
    </w:p>
    <w:p w:rsidR="00E35CD2" w:rsidRPr="00A03EFE" w:rsidRDefault="00E35CD2" w:rsidP="00E35CD2">
      <w:pPr>
        <w:spacing w:after="0" w:line="360" w:lineRule="auto"/>
        <w:ind w:left="360"/>
        <w:jc w:val="center"/>
        <w:rPr>
          <w:rFonts w:ascii="Times New Roman" w:hAnsi="Times New Roman"/>
        </w:rPr>
      </w:pPr>
      <w:r>
        <w:rPr>
          <w:rFonts w:ascii="Times New Roman" w:hAnsi="Times New Roman"/>
        </w:rPr>
        <w:t>§ 5</w:t>
      </w:r>
    </w:p>
    <w:p w:rsidR="00E35CD2" w:rsidRPr="00A03EFE" w:rsidRDefault="00E35CD2" w:rsidP="00E35CD2">
      <w:pPr>
        <w:pStyle w:val="Akapitzlist"/>
        <w:numPr>
          <w:ilvl w:val="0"/>
          <w:numId w:val="34"/>
        </w:numPr>
        <w:spacing w:after="0" w:line="360" w:lineRule="auto"/>
        <w:rPr>
          <w:rFonts w:ascii="Times New Roman" w:hAnsi="Times New Roman"/>
        </w:rPr>
      </w:pPr>
      <w:r w:rsidRPr="00A03EFE">
        <w:rPr>
          <w:rFonts w:ascii="Times New Roman" w:hAnsi="Times New Roman"/>
        </w:rPr>
        <w:t>Zmiana postanowień zawartej umowy może nastąpić za zgodą obu stron wyrażoną na piśmie pod rygorem nieważności takiej zmiany.</w:t>
      </w:r>
    </w:p>
    <w:p w:rsidR="00E35CD2" w:rsidRPr="00A03EFE" w:rsidRDefault="00E35CD2" w:rsidP="00E35CD2">
      <w:pPr>
        <w:pStyle w:val="Akapitzlist"/>
        <w:numPr>
          <w:ilvl w:val="0"/>
          <w:numId w:val="34"/>
        </w:numPr>
        <w:spacing w:after="0" w:line="360" w:lineRule="auto"/>
        <w:rPr>
          <w:rFonts w:ascii="Times New Roman" w:hAnsi="Times New Roman"/>
        </w:rPr>
      </w:pPr>
      <w:r w:rsidRPr="00A03EFE">
        <w:rPr>
          <w:rFonts w:ascii="Times New Roman" w:hAnsi="Times New Roman"/>
        </w:rPr>
        <w:t>Niedopuszczalna jest, pod rygorem nieważności, zmiana postanowień zawartej umowy oraz wprowadzenie nowych postanowień do umowy niekorzystnych dla „Zamawiającego”, jeżeli przy ich uwzględnieniu należałoby zmienić treść oferty, na podstawie której dokonano wyboru „Wykonawcy”.</w:t>
      </w:r>
    </w:p>
    <w:p w:rsidR="00E35CD2" w:rsidRPr="00A03EFE" w:rsidRDefault="00E35CD2" w:rsidP="00E35CD2">
      <w:pPr>
        <w:spacing w:after="0" w:line="360" w:lineRule="auto"/>
        <w:ind w:left="360"/>
        <w:rPr>
          <w:rFonts w:ascii="Times New Roman" w:hAnsi="Times New Roman"/>
        </w:rPr>
      </w:pPr>
    </w:p>
    <w:p w:rsidR="00E35CD2" w:rsidRPr="00A03EFE" w:rsidRDefault="00E35CD2" w:rsidP="00E35CD2">
      <w:pPr>
        <w:spacing w:after="0" w:line="360" w:lineRule="auto"/>
        <w:ind w:left="360"/>
        <w:jc w:val="center"/>
        <w:rPr>
          <w:rFonts w:ascii="Times New Roman" w:hAnsi="Times New Roman"/>
        </w:rPr>
      </w:pPr>
      <w:r>
        <w:rPr>
          <w:rFonts w:ascii="Times New Roman" w:hAnsi="Times New Roman"/>
        </w:rPr>
        <w:t>§ 6</w:t>
      </w:r>
    </w:p>
    <w:p w:rsidR="00E35CD2" w:rsidRPr="00A03EFE" w:rsidRDefault="00E35CD2" w:rsidP="00E35CD2">
      <w:pPr>
        <w:pStyle w:val="Akapitzlist"/>
        <w:numPr>
          <w:ilvl w:val="0"/>
          <w:numId w:val="36"/>
        </w:numPr>
        <w:spacing w:after="0" w:line="360" w:lineRule="auto"/>
        <w:rPr>
          <w:rFonts w:ascii="Times New Roman" w:hAnsi="Times New Roman"/>
        </w:rPr>
      </w:pPr>
      <w:r w:rsidRPr="00A03EFE">
        <w:rPr>
          <w:rFonts w:ascii="Times New Roman" w:hAnsi="Times New Roman"/>
        </w:rPr>
        <w:t>Oprócz wypadków wymienionych w treści Kodeksu Cywilnego „Zamawiającemu” przysługuje prawo odstąpienia od umowy w razie:</w:t>
      </w:r>
    </w:p>
    <w:p w:rsidR="00E35CD2" w:rsidRPr="00A03EFE" w:rsidRDefault="00E35CD2" w:rsidP="00E35CD2">
      <w:pPr>
        <w:pStyle w:val="Akapitzlist"/>
        <w:numPr>
          <w:ilvl w:val="0"/>
          <w:numId w:val="35"/>
        </w:numPr>
        <w:spacing w:after="0" w:line="360" w:lineRule="auto"/>
        <w:rPr>
          <w:rFonts w:ascii="Times New Roman" w:hAnsi="Times New Roman"/>
        </w:rPr>
      </w:pPr>
      <w:r w:rsidRPr="00A03EFE">
        <w:rPr>
          <w:rFonts w:ascii="Times New Roman" w:hAnsi="Times New Roman"/>
        </w:rPr>
        <w:t>Wystąpienia istotnej zmiany okoliczności powodującej, że wykonanie umowy nie leży w interesie publicznym, czego nie można było przewidzieć w chwili zawarcia umowy.</w:t>
      </w:r>
    </w:p>
    <w:p w:rsidR="00E35CD2" w:rsidRPr="00A03EFE" w:rsidRDefault="00E35CD2" w:rsidP="00E35CD2">
      <w:pPr>
        <w:pStyle w:val="Akapitzlist"/>
        <w:numPr>
          <w:ilvl w:val="0"/>
          <w:numId w:val="35"/>
        </w:numPr>
        <w:spacing w:after="0" w:line="360" w:lineRule="auto"/>
        <w:rPr>
          <w:rFonts w:ascii="Times New Roman" w:hAnsi="Times New Roman"/>
        </w:rPr>
      </w:pPr>
      <w:r w:rsidRPr="00A03EFE">
        <w:rPr>
          <w:rFonts w:ascii="Times New Roman" w:hAnsi="Times New Roman"/>
        </w:rPr>
        <w:t xml:space="preserve"> „Wykonawca” nie sprzedał</w:t>
      </w:r>
      <w:r>
        <w:rPr>
          <w:rFonts w:ascii="Times New Roman" w:hAnsi="Times New Roman"/>
        </w:rPr>
        <w:t xml:space="preserve"> paliw</w:t>
      </w:r>
      <w:r w:rsidRPr="00A03EFE">
        <w:rPr>
          <w:rFonts w:ascii="Times New Roman" w:hAnsi="Times New Roman"/>
        </w:rPr>
        <w:t xml:space="preserve"> bez uzasadnionych przyczyn pomimo wezwania „Zamawiającego” złożonego na piśmie.</w:t>
      </w:r>
    </w:p>
    <w:p w:rsidR="00E35CD2" w:rsidRPr="00A03EFE" w:rsidRDefault="00E35CD2" w:rsidP="00E35CD2">
      <w:pPr>
        <w:pStyle w:val="Akapitzlist"/>
        <w:numPr>
          <w:ilvl w:val="0"/>
          <w:numId w:val="36"/>
        </w:numPr>
        <w:spacing w:after="0" w:line="360" w:lineRule="auto"/>
        <w:rPr>
          <w:rFonts w:ascii="Times New Roman" w:hAnsi="Times New Roman"/>
        </w:rPr>
      </w:pPr>
      <w:r w:rsidRPr="00A03EFE">
        <w:rPr>
          <w:rFonts w:ascii="Times New Roman" w:hAnsi="Times New Roman"/>
        </w:rPr>
        <w:t>W przypadkach określonych w ust.1 pkt1 odstąpienie może nastąpić w terminie miesiąca od powzięcia wiadomości o powyższych okolicznościach, „Wykonawca” może żądać jedynie wynagrodzenia należnego mu z tytułu wykonania części umowy do czasu odstąpienia.</w:t>
      </w:r>
    </w:p>
    <w:p w:rsidR="00E35CD2" w:rsidRDefault="00E35CD2" w:rsidP="00E35CD2">
      <w:pPr>
        <w:spacing w:after="0" w:line="360" w:lineRule="auto"/>
        <w:ind w:left="360"/>
        <w:jc w:val="center"/>
        <w:rPr>
          <w:rFonts w:ascii="Times New Roman" w:hAnsi="Times New Roman"/>
        </w:rPr>
      </w:pPr>
    </w:p>
    <w:p w:rsidR="00E35CD2" w:rsidRPr="00A03EFE" w:rsidRDefault="00E35CD2" w:rsidP="00E35CD2">
      <w:pPr>
        <w:spacing w:after="0" w:line="360" w:lineRule="auto"/>
        <w:ind w:left="360"/>
        <w:jc w:val="center"/>
        <w:rPr>
          <w:rFonts w:ascii="Times New Roman" w:hAnsi="Times New Roman"/>
        </w:rPr>
      </w:pPr>
      <w:r>
        <w:rPr>
          <w:rFonts w:ascii="Times New Roman" w:hAnsi="Times New Roman"/>
        </w:rPr>
        <w:t>§ 7</w:t>
      </w:r>
    </w:p>
    <w:p w:rsidR="00E35CD2" w:rsidRPr="00A03EFE" w:rsidRDefault="00E35CD2" w:rsidP="00E35CD2">
      <w:pPr>
        <w:spacing w:after="0" w:line="360" w:lineRule="auto"/>
        <w:ind w:left="360"/>
        <w:rPr>
          <w:rFonts w:ascii="Times New Roman" w:hAnsi="Times New Roman"/>
        </w:rPr>
      </w:pPr>
      <w:r w:rsidRPr="00A03EFE">
        <w:rPr>
          <w:rFonts w:ascii="Times New Roman" w:hAnsi="Times New Roman"/>
        </w:rPr>
        <w:t>Właściwym do rozpoznania sporów wynikłych na tle realizacji niniejszej umowy jest właściwy Sąd dla „Zamawiającego”.</w:t>
      </w:r>
    </w:p>
    <w:p w:rsidR="00E35CD2" w:rsidRDefault="00E35CD2" w:rsidP="00E35CD2">
      <w:pPr>
        <w:spacing w:after="0" w:line="360" w:lineRule="auto"/>
        <w:ind w:left="360"/>
        <w:jc w:val="center"/>
        <w:rPr>
          <w:rFonts w:ascii="Times New Roman" w:hAnsi="Times New Roman"/>
        </w:rPr>
      </w:pPr>
    </w:p>
    <w:p w:rsidR="00E35CD2" w:rsidRPr="00A03EFE" w:rsidRDefault="00E35CD2" w:rsidP="00E35CD2">
      <w:pPr>
        <w:spacing w:after="0" w:line="360" w:lineRule="auto"/>
        <w:ind w:left="360"/>
        <w:jc w:val="center"/>
        <w:rPr>
          <w:rFonts w:ascii="Times New Roman" w:hAnsi="Times New Roman"/>
        </w:rPr>
      </w:pPr>
      <w:r w:rsidRPr="00A03EFE">
        <w:rPr>
          <w:rFonts w:ascii="Times New Roman" w:hAnsi="Times New Roman"/>
        </w:rPr>
        <w:t xml:space="preserve">§ </w:t>
      </w:r>
      <w:r>
        <w:rPr>
          <w:rFonts w:ascii="Times New Roman" w:hAnsi="Times New Roman"/>
        </w:rPr>
        <w:t>8</w:t>
      </w:r>
    </w:p>
    <w:p w:rsidR="00E35CD2" w:rsidRPr="00A03EFE" w:rsidRDefault="00E35CD2" w:rsidP="00E35CD2">
      <w:pPr>
        <w:spacing w:after="0" w:line="360" w:lineRule="auto"/>
        <w:ind w:left="360"/>
        <w:rPr>
          <w:rFonts w:ascii="Times New Roman" w:hAnsi="Times New Roman"/>
        </w:rPr>
      </w:pPr>
      <w:r w:rsidRPr="00A03EFE">
        <w:rPr>
          <w:rFonts w:ascii="Times New Roman" w:hAnsi="Times New Roman"/>
        </w:rPr>
        <w:t>Umowę sporządzono w dwóch jednobrzmiących egzemplarzach, z czego 1 egzemplarz dla Zamawiającego, 1 egzemplarz dla Wykonawcy.</w:t>
      </w:r>
    </w:p>
    <w:p w:rsidR="00E35CD2" w:rsidRDefault="00E35CD2" w:rsidP="00E35CD2">
      <w:pPr>
        <w:spacing w:after="0" w:line="360" w:lineRule="auto"/>
        <w:ind w:left="360"/>
        <w:rPr>
          <w:rFonts w:ascii="Times New Roman" w:hAnsi="Times New Roman"/>
          <w:sz w:val="24"/>
          <w:szCs w:val="24"/>
        </w:rPr>
      </w:pPr>
    </w:p>
    <w:p w:rsidR="00E35CD2" w:rsidRPr="00E66654" w:rsidRDefault="00E35CD2" w:rsidP="00E35CD2">
      <w:pPr>
        <w:spacing w:after="0" w:line="360" w:lineRule="auto"/>
        <w:ind w:left="360"/>
        <w:rPr>
          <w:rFonts w:ascii="Times New Roman" w:hAnsi="Times New Roman"/>
          <w:b/>
          <w:sz w:val="24"/>
          <w:szCs w:val="24"/>
        </w:rPr>
      </w:pPr>
      <w:r w:rsidRPr="008738C3">
        <w:rPr>
          <w:rFonts w:ascii="Times New Roman" w:hAnsi="Times New Roman"/>
          <w:b/>
          <w:sz w:val="24"/>
          <w:szCs w:val="24"/>
        </w:rPr>
        <w:t>ZAMAWIAJĄCY</w:t>
      </w:r>
      <w:r w:rsidRPr="008738C3">
        <w:rPr>
          <w:rFonts w:ascii="Times New Roman" w:hAnsi="Times New Roman"/>
          <w:b/>
          <w:sz w:val="24"/>
          <w:szCs w:val="24"/>
        </w:rPr>
        <w:tab/>
      </w:r>
      <w:r w:rsidRPr="008738C3">
        <w:rPr>
          <w:rFonts w:ascii="Times New Roman" w:hAnsi="Times New Roman"/>
          <w:b/>
          <w:sz w:val="24"/>
          <w:szCs w:val="24"/>
        </w:rPr>
        <w:tab/>
      </w:r>
      <w:r w:rsidRPr="008738C3">
        <w:rPr>
          <w:rFonts w:ascii="Times New Roman" w:hAnsi="Times New Roman"/>
          <w:b/>
          <w:sz w:val="24"/>
          <w:szCs w:val="24"/>
        </w:rPr>
        <w:tab/>
      </w:r>
      <w:r w:rsidRPr="008738C3">
        <w:rPr>
          <w:rFonts w:ascii="Times New Roman" w:hAnsi="Times New Roman"/>
          <w:b/>
          <w:sz w:val="24"/>
          <w:szCs w:val="24"/>
        </w:rPr>
        <w:tab/>
      </w:r>
      <w:r w:rsidRPr="008738C3">
        <w:rPr>
          <w:rFonts w:ascii="Times New Roman" w:hAnsi="Times New Roman"/>
          <w:b/>
          <w:sz w:val="24"/>
          <w:szCs w:val="24"/>
        </w:rPr>
        <w:tab/>
      </w:r>
      <w:r w:rsidRPr="008738C3">
        <w:rPr>
          <w:rFonts w:ascii="Times New Roman" w:hAnsi="Times New Roman"/>
          <w:b/>
          <w:sz w:val="24"/>
          <w:szCs w:val="24"/>
        </w:rPr>
        <w:tab/>
      </w:r>
      <w:r w:rsidRPr="008738C3">
        <w:rPr>
          <w:rFonts w:ascii="Times New Roman" w:hAnsi="Times New Roman"/>
          <w:b/>
          <w:sz w:val="24"/>
          <w:szCs w:val="24"/>
        </w:rPr>
        <w:tab/>
        <w:t>WYKONAWCA</w:t>
      </w:r>
    </w:p>
    <w:p w:rsidR="00A84775" w:rsidRDefault="00A84775" w:rsidP="007C0E15">
      <w:pPr>
        <w:pStyle w:val="Teksttreci0"/>
        <w:shd w:val="clear" w:color="auto" w:fill="auto"/>
        <w:spacing w:before="0" w:line="360" w:lineRule="auto"/>
        <w:ind w:right="20" w:firstLine="0"/>
        <w:rPr>
          <w:sz w:val="22"/>
          <w:szCs w:val="22"/>
        </w:rPr>
      </w:pPr>
    </w:p>
    <w:p w:rsidR="00E35CD2" w:rsidRDefault="00E35CD2" w:rsidP="007C0E15">
      <w:pPr>
        <w:pStyle w:val="Teksttreci0"/>
        <w:shd w:val="clear" w:color="auto" w:fill="auto"/>
        <w:spacing w:before="0" w:line="360" w:lineRule="auto"/>
        <w:ind w:right="20" w:firstLine="0"/>
        <w:rPr>
          <w:sz w:val="22"/>
          <w:szCs w:val="22"/>
        </w:rPr>
      </w:pPr>
    </w:p>
    <w:p w:rsidR="00E35CD2" w:rsidRDefault="00E35CD2" w:rsidP="007C0E15">
      <w:pPr>
        <w:pStyle w:val="Teksttreci0"/>
        <w:shd w:val="clear" w:color="auto" w:fill="auto"/>
        <w:spacing w:before="0" w:line="360" w:lineRule="auto"/>
        <w:ind w:right="20" w:firstLine="0"/>
        <w:rPr>
          <w:sz w:val="22"/>
          <w:szCs w:val="22"/>
        </w:rPr>
      </w:pPr>
    </w:p>
    <w:p w:rsidR="00E35CD2" w:rsidRDefault="00E35CD2" w:rsidP="00E35CD2">
      <w:pPr>
        <w:ind w:left="6372"/>
        <w:jc w:val="right"/>
        <w:rPr>
          <w:b/>
          <w:bCs/>
          <w:i/>
          <w:iCs/>
        </w:rPr>
      </w:pPr>
      <w:r>
        <w:rPr>
          <w:b/>
          <w:bCs/>
          <w:i/>
          <w:iCs/>
        </w:rPr>
        <w:lastRenderedPageBreak/>
        <w:t>Załącznik nr 5</w:t>
      </w:r>
    </w:p>
    <w:p w:rsidR="00E35CD2" w:rsidRDefault="00E35CD2" w:rsidP="00E35CD2">
      <w:pPr>
        <w:pStyle w:val="Nagwek5"/>
        <w:ind w:left="6372"/>
        <w:rPr>
          <w:i/>
          <w:iCs/>
          <w:sz w:val="24"/>
        </w:rPr>
      </w:pPr>
    </w:p>
    <w:p w:rsidR="00E35CD2" w:rsidRDefault="00E35CD2" w:rsidP="00E35CD2">
      <w:pPr>
        <w:pStyle w:val="Nagwek5"/>
        <w:ind w:left="6372"/>
        <w:rPr>
          <w:i/>
          <w:iCs/>
          <w:sz w:val="24"/>
        </w:rPr>
      </w:pPr>
      <w:r>
        <w:rPr>
          <w:i/>
          <w:iCs/>
          <w:sz w:val="24"/>
        </w:rPr>
        <w:t>Zespół Szkół Rolniczych</w:t>
      </w:r>
    </w:p>
    <w:p w:rsidR="00E35CD2" w:rsidRDefault="00E35CD2" w:rsidP="00E35CD2">
      <w:pPr>
        <w:pStyle w:val="Nagwek5"/>
        <w:ind w:left="6372"/>
        <w:rPr>
          <w:i/>
          <w:iCs/>
          <w:sz w:val="24"/>
        </w:rPr>
      </w:pPr>
      <w:r>
        <w:rPr>
          <w:i/>
          <w:iCs/>
          <w:sz w:val="24"/>
        </w:rPr>
        <w:t>Centrum Kształcenia Zawodowego w Bolesławowie</w:t>
      </w:r>
    </w:p>
    <w:p w:rsidR="00E35CD2" w:rsidRDefault="00E35CD2" w:rsidP="00E35CD2">
      <w:pPr>
        <w:spacing w:after="0" w:line="240" w:lineRule="auto"/>
        <w:ind w:left="6372"/>
        <w:rPr>
          <w:b/>
          <w:bCs/>
          <w:i/>
          <w:iCs/>
        </w:rPr>
      </w:pPr>
      <w:r>
        <w:rPr>
          <w:b/>
          <w:bCs/>
          <w:i/>
          <w:iCs/>
        </w:rPr>
        <w:t>Bolesławowo 15</w:t>
      </w:r>
    </w:p>
    <w:p w:rsidR="00E35CD2" w:rsidRDefault="00E35CD2" w:rsidP="00E35CD2">
      <w:pPr>
        <w:spacing w:after="0" w:line="240" w:lineRule="auto"/>
        <w:ind w:left="6372"/>
        <w:rPr>
          <w:b/>
          <w:bCs/>
          <w:i/>
          <w:iCs/>
        </w:rPr>
      </w:pPr>
      <w:r>
        <w:rPr>
          <w:b/>
          <w:bCs/>
          <w:i/>
          <w:iCs/>
        </w:rPr>
        <w:t>83 – 250 Skarszewy</w:t>
      </w:r>
    </w:p>
    <w:p w:rsidR="00E35CD2" w:rsidRDefault="00E35CD2" w:rsidP="00E35CD2">
      <w:pPr>
        <w:spacing w:after="0" w:line="240" w:lineRule="auto"/>
        <w:rPr>
          <w:b/>
          <w:bCs/>
          <w:i/>
          <w:iCs/>
        </w:rPr>
      </w:pPr>
      <w:r>
        <w:rPr>
          <w:b/>
          <w:bCs/>
          <w:i/>
          <w:iCs/>
        </w:rPr>
        <w:t>................................................</w:t>
      </w:r>
      <w:r>
        <w:rPr>
          <w:b/>
          <w:bCs/>
          <w:i/>
          <w:iCs/>
        </w:rPr>
        <w:tab/>
      </w:r>
      <w:r>
        <w:rPr>
          <w:b/>
          <w:bCs/>
          <w:i/>
          <w:iCs/>
        </w:rPr>
        <w:tab/>
      </w:r>
      <w:r>
        <w:rPr>
          <w:b/>
          <w:bCs/>
          <w:i/>
          <w:iCs/>
        </w:rPr>
        <w:tab/>
      </w:r>
      <w:r>
        <w:rPr>
          <w:b/>
          <w:bCs/>
          <w:i/>
          <w:iCs/>
        </w:rPr>
        <w:tab/>
      </w:r>
      <w:r>
        <w:rPr>
          <w:b/>
          <w:bCs/>
          <w:i/>
          <w:iCs/>
        </w:rPr>
        <w:tab/>
        <w:t xml:space="preserve">              tel. (58) 588  -  22 – 36</w:t>
      </w:r>
    </w:p>
    <w:p w:rsidR="00E35CD2" w:rsidRDefault="00E35CD2" w:rsidP="00E35CD2">
      <w:pPr>
        <w:spacing w:after="0" w:line="240" w:lineRule="auto"/>
        <w:rPr>
          <w:bCs/>
          <w:iCs/>
        </w:rPr>
      </w:pPr>
      <w:r>
        <w:rPr>
          <w:b/>
          <w:bCs/>
          <w:i/>
          <w:iCs/>
        </w:rPr>
        <w:t xml:space="preserve">      </w:t>
      </w:r>
      <w:r>
        <w:rPr>
          <w:b/>
          <w:bCs/>
          <w:iCs/>
          <w:sz w:val="20"/>
          <w:szCs w:val="20"/>
        </w:rPr>
        <w:t>(pieczęć oferenta</w:t>
      </w:r>
      <w:r>
        <w:rPr>
          <w:b/>
          <w:bCs/>
          <w:i/>
          <w:iCs/>
        </w:rPr>
        <w:t>)</w:t>
      </w:r>
      <w:r>
        <w:rPr>
          <w:b/>
          <w:bCs/>
          <w:i/>
          <w:iCs/>
        </w:rPr>
        <w:tab/>
      </w:r>
      <w:r>
        <w:rPr>
          <w:b/>
          <w:bCs/>
          <w:i/>
          <w:iCs/>
        </w:rPr>
        <w:tab/>
      </w:r>
      <w:r>
        <w:rPr>
          <w:b/>
          <w:bCs/>
          <w:i/>
          <w:iCs/>
        </w:rPr>
        <w:tab/>
      </w:r>
      <w:r>
        <w:rPr>
          <w:b/>
          <w:bCs/>
          <w:i/>
          <w:iCs/>
        </w:rPr>
        <w:tab/>
      </w:r>
      <w:r>
        <w:rPr>
          <w:b/>
          <w:bCs/>
          <w:i/>
          <w:iCs/>
        </w:rPr>
        <w:tab/>
      </w:r>
      <w:r>
        <w:rPr>
          <w:b/>
          <w:bCs/>
          <w:i/>
          <w:iCs/>
        </w:rPr>
        <w:tab/>
      </w:r>
      <w:r>
        <w:rPr>
          <w:b/>
          <w:bCs/>
          <w:i/>
          <w:iCs/>
        </w:rPr>
        <w:tab/>
      </w:r>
      <w:proofErr w:type="spellStart"/>
      <w:r>
        <w:rPr>
          <w:b/>
          <w:bCs/>
          <w:i/>
          <w:iCs/>
        </w:rPr>
        <w:t>fax</w:t>
      </w:r>
      <w:proofErr w:type="spellEnd"/>
      <w:r>
        <w:rPr>
          <w:b/>
          <w:bCs/>
          <w:i/>
          <w:iCs/>
        </w:rPr>
        <w:t xml:space="preserve"> (58) 586 – 00 - 84</w:t>
      </w:r>
    </w:p>
    <w:p w:rsidR="00E35CD2" w:rsidRDefault="00E35CD2" w:rsidP="00E35CD2"/>
    <w:p w:rsidR="00E35CD2" w:rsidRDefault="00E35CD2" w:rsidP="00E35CD2">
      <w:pPr>
        <w:pStyle w:val="Nagwek6"/>
        <w:rPr>
          <w:sz w:val="28"/>
        </w:rPr>
      </w:pPr>
      <w:r>
        <w:rPr>
          <w:sz w:val="28"/>
        </w:rPr>
        <w:t>FORMULARZ CENOWY</w:t>
      </w:r>
    </w:p>
    <w:p w:rsidR="00E35CD2" w:rsidRDefault="00E35CD2" w:rsidP="00E35CD2"/>
    <w:p w:rsidR="00E35CD2" w:rsidRPr="00E35CD2" w:rsidRDefault="00E35CD2" w:rsidP="00E35CD2">
      <w:pPr>
        <w:pStyle w:val="Tekstpodstawowywcity3"/>
        <w:rPr>
          <w:sz w:val="24"/>
        </w:rPr>
      </w:pPr>
      <w:r w:rsidRPr="00E35CD2">
        <w:rPr>
          <w:sz w:val="24"/>
        </w:rPr>
        <w:t>Oferujemy wykonanie przedmiotu zamówienia w pełnym zakresie rzeczowym objętym SWZ za cenę:</w:t>
      </w:r>
    </w:p>
    <w:p w:rsidR="00E35CD2" w:rsidRDefault="00E35CD2" w:rsidP="00E35CD2">
      <w:pPr>
        <w:pStyle w:val="Tekstpodstawowywcity3"/>
        <w:ind w:left="0" w:firstLine="0"/>
      </w:pPr>
    </w:p>
    <w:tbl>
      <w:tblPr>
        <w:tblpPr w:leftFromText="141" w:rightFromText="141" w:vertAnchor="text" w:horzAnchor="margin" w:tblpX="-459" w:tblpY="-52"/>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0"/>
        <w:gridCol w:w="1363"/>
        <w:gridCol w:w="2853"/>
        <w:gridCol w:w="1985"/>
        <w:gridCol w:w="2693"/>
      </w:tblGrid>
      <w:tr w:rsidR="00E35CD2" w:rsidTr="00E522E8">
        <w:trPr>
          <w:trHeight w:val="360"/>
        </w:trPr>
        <w:tc>
          <w:tcPr>
            <w:tcW w:w="570" w:type="dxa"/>
            <w:vMerge w:val="restart"/>
            <w:shd w:val="clear" w:color="auto" w:fill="E0E0E0"/>
            <w:vAlign w:val="center"/>
          </w:tcPr>
          <w:p w:rsidR="00E35CD2" w:rsidRDefault="00E35CD2" w:rsidP="00E35CD2">
            <w:pPr>
              <w:spacing w:after="0" w:line="240" w:lineRule="auto"/>
              <w:jc w:val="center"/>
              <w:rPr>
                <w:b/>
              </w:rPr>
            </w:pPr>
            <w:r>
              <w:rPr>
                <w:b/>
              </w:rPr>
              <w:t>Lp.</w:t>
            </w:r>
          </w:p>
        </w:tc>
        <w:tc>
          <w:tcPr>
            <w:tcW w:w="1363" w:type="dxa"/>
            <w:vMerge w:val="restart"/>
            <w:shd w:val="clear" w:color="auto" w:fill="E0E0E0"/>
            <w:vAlign w:val="center"/>
          </w:tcPr>
          <w:p w:rsidR="00E35CD2" w:rsidRDefault="00E35CD2" w:rsidP="00E35CD2">
            <w:pPr>
              <w:spacing w:after="0" w:line="240" w:lineRule="auto"/>
              <w:jc w:val="center"/>
              <w:rPr>
                <w:b/>
              </w:rPr>
            </w:pPr>
            <w:r>
              <w:rPr>
                <w:b/>
              </w:rPr>
              <w:t>Kategoria wydatku</w:t>
            </w:r>
          </w:p>
        </w:tc>
        <w:tc>
          <w:tcPr>
            <w:tcW w:w="4838" w:type="dxa"/>
            <w:gridSpan w:val="2"/>
            <w:shd w:val="clear" w:color="auto" w:fill="E0E0E0"/>
            <w:vAlign w:val="center"/>
          </w:tcPr>
          <w:p w:rsidR="00E35CD2" w:rsidRDefault="00E35CD2" w:rsidP="00E35CD2">
            <w:pPr>
              <w:spacing w:after="0" w:line="240" w:lineRule="auto"/>
              <w:jc w:val="center"/>
              <w:rPr>
                <w:b/>
              </w:rPr>
            </w:pPr>
            <w:r>
              <w:rPr>
                <w:b/>
              </w:rPr>
              <w:t>Ilość paliwa w l</w:t>
            </w:r>
          </w:p>
        </w:tc>
        <w:tc>
          <w:tcPr>
            <w:tcW w:w="2693" w:type="dxa"/>
            <w:vMerge w:val="restart"/>
            <w:shd w:val="clear" w:color="auto" w:fill="E0E0E0"/>
            <w:vAlign w:val="center"/>
          </w:tcPr>
          <w:p w:rsidR="00E35CD2" w:rsidRDefault="00E35CD2" w:rsidP="00E35CD2">
            <w:pPr>
              <w:spacing w:after="0" w:line="240" w:lineRule="auto"/>
              <w:jc w:val="center"/>
              <w:rPr>
                <w:b/>
              </w:rPr>
            </w:pPr>
          </w:p>
          <w:p w:rsidR="00E35CD2" w:rsidRDefault="00E35CD2" w:rsidP="00E35CD2">
            <w:pPr>
              <w:spacing w:after="0" w:line="240" w:lineRule="auto"/>
              <w:jc w:val="center"/>
              <w:rPr>
                <w:b/>
              </w:rPr>
            </w:pPr>
            <w:r>
              <w:rPr>
                <w:b/>
              </w:rPr>
              <w:t xml:space="preserve">Cena jednostkowa paliwa </w:t>
            </w:r>
          </w:p>
        </w:tc>
      </w:tr>
      <w:tr w:rsidR="00E35CD2" w:rsidTr="00E35CD2">
        <w:trPr>
          <w:trHeight w:val="563"/>
        </w:trPr>
        <w:tc>
          <w:tcPr>
            <w:tcW w:w="570" w:type="dxa"/>
            <w:vMerge/>
            <w:shd w:val="clear" w:color="auto" w:fill="E0E0E0"/>
            <w:vAlign w:val="center"/>
          </w:tcPr>
          <w:p w:rsidR="00E35CD2" w:rsidRDefault="00E35CD2" w:rsidP="00E35CD2">
            <w:pPr>
              <w:spacing w:after="0" w:line="360" w:lineRule="auto"/>
              <w:jc w:val="center"/>
              <w:rPr>
                <w:b/>
              </w:rPr>
            </w:pPr>
          </w:p>
        </w:tc>
        <w:tc>
          <w:tcPr>
            <w:tcW w:w="1363" w:type="dxa"/>
            <w:vMerge/>
            <w:shd w:val="clear" w:color="auto" w:fill="E0E0E0"/>
            <w:vAlign w:val="center"/>
          </w:tcPr>
          <w:p w:rsidR="00E35CD2" w:rsidRDefault="00E35CD2" w:rsidP="00E35CD2">
            <w:pPr>
              <w:spacing w:after="0" w:line="360" w:lineRule="auto"/>
              <w:jc w:val="center"/>
              <w:rPr>
                <w:b/>
              </w:rPr>
            </w:pPr>
          </w:p>
        </w:tc>
        <w:tc>
          <w:tcPr>
            <w:tcW w:w="2853" w:type="dxa"/>
            <w:shd w:val="clear" w:color="auto" w:fill="E0E0E0"/>
            <w:vAlign w:val="center"/>
          </w:tcPr>
          <w:p w:rsidR="00E35CD2" w:rsidRDefault="00E35CD2" w:rsidP="00E35CD2">
            <w:pPr>
              <w:spacing w:after="0" w:line="360" w:lineRule="auto"/>
              <w:jc w:val="center"/>
              <w:rPr>
                <w:b/>
              </w:rPr>
            </w:pPr>
            <w:r>
              <w:rPr>
                <w:b/>
              </w:rPr>
              <w:t>Dla potrzeb eksploatacji pojazdów (zakup w stacji)</w:t>
            </w:r>
          </w:p>
        </w:tc>
        <w:tc>
          <w:tcPr>
            <w:tcW w:w="1985" w:type="dxa"/>
            <w:shd w:val="clear" w:color="auto" w:fill="E0E0E0"/>
            <w:vAlign w:val="center"/>
          </w:tcPr>
          <w:p w:rsidR="00E35CD2" w:rsidRDefault="00E35CD2" w:rsidP="00E35CD2">
            <w:pPr>
              <w:spacing w:after="0" w:line="240" w:lineRule="auto"/>
              <w:jc w:val="center"/>
              <w:rPr>
                <w:b/>
              </w:rPr>
            </w:pPr>
            <w:r>
              <w:rPr>
                <w:b/>
              </w:rPr>
              <w:t xml:space="preserve">Dla potrzeb produkcji </w:t>
            </w:r>
            <w:proofErr w:type="spellStart"/>
            <w:r>
              <w:rPr>
                <w:b/>
              </w:rPr>
              <w:t>roln</w:t>
            </w:r>
            <w:proofErr w:type="spellEnd"/>
            <w:r>
              <w:rPr>
                <w:b/>
              </w:rPr>
              <w:t>. (zakup)</w:t>
            </w:r>
          </w:p>
        </w:tc>
        <w:tc>
          <w:tcPr>
            <w:tcW w:w="2693" w:type="dxa"/>
            <w:vMerge/>
            <w:shd w:val="clear" w:color="auto" w:fill="E0E0E0"/>
            <w:vAlign w:val="center"/>
          </w:tcPr>
          <w:p w:rsidR="00E35CD2" w:rsidRDefault="00E35CD2" w:rsidP="00E35CD2">
            <w:pPr>
              <w:spacing w:after="0" w:line="360" w:lineRule="auto"/>
              <w:jc w:val="center"/>
              <w:rPr>
                <w:b/>
              </w:rPr>
            </w:pPr>
          </w:p>
        </w:tc>
      </w:tr>
      <w:tr w:rsidR="00E35CD2" w:rsidTr="00E35CD2">
        <w:trPr>
          <w:trHeight w:val="481"/>
        </w:trPr>
        <w:tc>
          <w:tcPr>
            <w:tcW w:w="570" w:type="dxa"/>
          </w:tcPr>
          <w:p w:rsidR="00E35CD2" w:rsidRDefault="00E35CD2" w:rsidP="00E35CD2">
            <w:pPr>
              <w:spacing w:after="0" w:line="360" w:lineRule="auto"/>
              <w:jc w:val="center"/>
            </w:pPr>
            <w:r>
              <w:t>1.</w:t>
            </w:r>
          </w:p>
        </w:tc>
        <w:tc>
          <w:tcPr>
            <w:tcW w:w="1363" w:type="dxa"/>
          </w:tcPr>
          <w:p w:rsidR="00E35CD2" w:rsidRDefault="00E35CD2" w:rsidP="00E35CD2">
            <w:pPr>
              <w:spacing w:after="0" w:line="360" w:lineRule="auto"/>
              <w:jc w:val="center"/>
            </w:pPr>
            <w:r>
              <w:t>ET 95</w:t>
            </w:r>
          </w:p>
        </w:tc>
        <w:tc>
          <w:tcPr>
            <w:tcW w:w="2853" w:type="dxa"/>
          </w:tcPr>
          <w:p w:rsidR="00E35CD2" w:rsidRDefault="00CD5D6B" w:rsidP="00E35CD2">
            <w:pPr>
              <w:spacing w:after="0" w:line="360" w:lineRule="auto"/>
              <w:jc w:val="center"/>
            </w:pPr>
            <w:r>
              <w:t>3</w:t>
            </w:r>
            <w:r w:rsidR="00E35CD2">
              <w:t>000 l</w:t>
            </w:r>
          </w:p>
        </w:tc>
        <w:tc>
          <w:tcPr>
            <w:tcW w:w="1985" w:type="dxa"/>
          </w:tcPr>
          <w:p w:rsidR="00E35CD2" w:rsidRDefault="00E35CD2" w:rsidP="00E35CD2">
            <w:pPr>
              <w:spacing w:after="0" w:line="360" w:lineRule="auto"/>
              <w:jc w:val="center"/>
            </w:pPr>
          </w:p>
        </w:tc>
        <w:tc>
          <w:tcPr>
            <w:tcW w:w="2693" w:type="dxa"/>
          </w:tcPr>
          <w:p w:rsidR="00E35CD2" w:rsidRDefault="00E35CD2" w:rsidP="00E35CD2">
            <w:pPr>
              <w:spacing w:after="0" w:line="360" w:lineRule="auto"/>
              <w:jc w:val="center"/>
            </w:pPr>
          </w:p>
        </w:tc>
      </w:tr>
      <w:tr w:rsidR="00E35CD2" w:rsidTr="00E522E8">
        <w:tc>
          <w:tcPr>
            <w:tcW w:w="570" w:type="dxa"/>
          </w:tcPr>
          <w:p w:rsidR="00E35CD2" w:rsidRDefault="00E35CD2" w:rsidP="00E35CD2">
            <w:pPr>
              <w:spacing w:after="0" w:line="360" w:lineRule="auto"/>
              <w:jc w:val="center"/>
            </w:pPr>
            <w:r>
              <w:t>2.</w:t>
            </w:r>
          </w:p>
        </w:tc>
        <w:tc>
          <w:tcPr>
            <w:tcW w:w="1363" w:type="dxa"/>
          </w:tcPr>
          <w:p w:rsidR="00E35CD2" w:rsidRDefault="00E35CD2" w:rsidP="00E35CD2">
            <w:pPr>
              <w:spacing w:after="0" w:line="240" w:lineRule="auto"/>
              <w:jc w:val="center"/>
            </w:pPr>
            <w:r>
              <w:t>ON</w:t>
            </w:r>
          </w:p>
          <w:p w:rsidR="00E35CD2" w:rsidRDefault="00E35CD2" w:rsidP="00E35CD2">
            <w:pPr>
              <w:spacing w:after="0" w:line="240" w:lineRule="auto"/>
              <w:jc w:val="center"/>
            </w:pPr>
            <w:r>
              <w:t>Do eksploatacji pojazdów</w:t>
            </w:r>
          </w:p>
        </w:tc>
        <w:tc>
          <w:tcPr>
            <w:tcW w:w="2853" w:type="dxa"/>
          </w:tcPr>
          <w:p w:rsidR="00E35CD2" w:rsidRDefault="005C0EE5" w:rsidP="005C0EE5">
            <w:pPr>
              <w:spacing w:after="0" w:line="360" w:lineRule="auto"/>
              <w:jc w:val="center"/>
            </w:pPr>
            <w:r>
              <w:t>5</w:t>
            </w:r>
            <w:r w:rsidR="00CD5D6B">
              <w:t>0</w:t>
            </w:r>
            <w:r w:rsidR="00E35CD2">
              <w:t>00 l</w:t>
            </w:r>
          </w:p>
        </w:tc>
        <w:tc>
          <w:tcPr>
            <w:tcW w:w="1985" w:type="dxa"/>
          </w:tcPr>
          <w:p w:rsidR="00E35CD2" w:rsidRDefault="00E35CD2" w:rsidP="00E35CD2">
            <w:pPr>
              <w:spacing w:after="0" w:line="360" w:lineRule="auto"/>
              <w:jc w:val="center"/>
            </w:pPr>
          </w:p>
        </w:tc>
        <w:tc>
          <w:tcPr>
            <w:tcW w:w="2693" w:type="dxa"/>
          </w:tcPr>
          <w:p w:rsidR="00E35CD2" w:rsidRDefault="00E35CD2" w:rsidP="00E35CD2">
            <w:pPr>
              <w:spacing w:after="0" w:line="360" w:lineRule="auto"/>
              <w:jc w:val="center"/>
            </w:pPr>
          </w:p>
        </w:tc>
      </w:tr>
      <w:tr w:rsidR="00E35CD2" w:rsidTr="00E522E8">
        <w:tc>
          <w:tcPr>
            <w:tcW w:w="570" w:type="dxa"/>
          </w:tcPr>
          <w:p w:rsidR="00E35CD2" w:rsidRDefault="00E35CD2" w:rsidP="00E35CD2">
            <w:pPr>
              <w:spacing w:after="0" w:line="360" w:lineRule="auto"/>
              <w:jc w:val="center"/>
            </w:pPr>
            <w:r>
              <w:t>3.</w:t>
            </w:r>
          </w:p>
        </w:tc>
        <w:tc>
          <w:tcPr>
            <w:tcW w:w="1363" w:type="dxa"/>
          </w:tcPr>
          <w:p w:rsidR="00E35CD2" w:rsidRDefault="00E35CD2" w:rsidP="00E35CD2">
            <w:pPr>
              <w:spacing w:after="0" w:line="240" w:lineRule="auto"/>
              <w:jc w:val="center"/>
            </w:pPr>
            <w:r>
              <w:t>ON</w:t>
            </w:r>
          </w:p>
          <w:p w:rsidR="00E35CD2" w:rsidRDefault="00E35CD2" w:rsidP="00E35CD2">
            <w:pPr>
              <w:spacing w:after="0" w:line="240" w:lineRule="auto"/>
              <w:jc w:val="center"/>
            </w:pPr>
            <w:r>
              <w:t>Dla celów rolniczych</w:t>
            </w:r>
          </w:p>
        </w:tc>
        <w:tc>
          <w:tcPr>
            <w:tcW w:w="2853" w:type="dxa"/>
          </w:tcPr>
          <w:p w:rsidR="00E35CD2" w:rsidRDefault="00E35CD2" w:rsidP="00E35CD2">
            <w:pPr>
              <w:spacing w:after="0" w:line="360" w:lineRule="auto"/>
            </w:pPr>
          </w:p>
        </w:tc>
        <w:tc>
          <w:tcPr>
            <w:tcW w:w="1985" w:type="dxa"/>
          </w:tcPr>
          <w:p w:rsidR="00E35CD2" w:rsidRDefault="00CD5D6B" w:rsidP="005C0EE5">
            <w:pPr>
              <w:spacing w:after="0" w:line="360" w:lineRule="auto"/>
              <w:jc w:val="center"/>
            </w:pPr>
            <w:r>
              <w:t>22</w:t>
            </w:r>
            <w:r w:rsidR="00E35CD2">
              <w:t>000 l</w:t>
            </w:r>
          </w:p>
        </w:tc>
        <w:tc>
          <w:tcPr>
            <w:tcW w:w="2693" w:type="dxa"/>
          </w:tcPr>
          <w:p w:rsidR="00E35CD2" w:rsidRDefault="00E35CD2" w:rsidP="00E35CD2">
            <w:pPr>
              <w:spacing w:after="0" w:line="360" w:lineRule="auto"/>
              <w:jc w:val="center"/>
            </w:pPr>
          </w:p>
        </w:tc>
      </w:tr>
      <w:tr w:rsidR="00E35CD2" w:rsidTr="00E522E8">
        <w:tc>
          <w:tcPr>
            <w:tcW w:w="6771" w:type="dxa"/>
            <w:gridSpan w:val="4"/>
            <w:shd w:val="clear" w:color="auto" w:fill="E0E0E0"/>
            <w:vAlign w:val="center"/>
          </w:tcPr>
          <w:p w:rsidR="00E35CD2" w:rsidRDefault="00E35CD2" w:rsidP="00E35CD2">
            <w:pPr>
              <w:spacing w:after="0" w:line="360" w:lineRule="auto"/>
              <w:jc w:val="center"/>
              <w:rPr>
                <w:b/>
              </w:rPr>
            </w:pPr>
            <w:r>
              <w:rPr>
                <w:b/>
              </w:rPr>
              <w:t>Razem:</w:t>
            </w:r>
          </w:p>
        </w:tc>
        <w:tc>
          <w:tcPr>
            <w:tcW w:w="2693" w:type="dxa"/>
            <w:vAlign w:val="center"/>
          </w:tcPr>
          <w:p w:rsidR="00E35CD2" w:rsidRDefault="00E35CD2" w:rsidP="00E35CD2">
            <w:pPr>
              <w:spacing w:after="0" w:line="360" w:lineRule="auto"/>
              <w:jc w:val="center"/>
            </w:pPr>
          </w:p>
          <w:p w:rsidR="00E35CD2" w:rsidRDefault="00E35CD2" w:rsidP="00E35CD2">
            <w:pPr>
              <w:spacing w:after="0" w:line="360" w:lineRule="auto"/>
              <w:jc w:val="center"/>
            </w:pPr>
          </w:p>
        </w:tc>
      </w:tr>
    </w:tbl>
    <w:p w:rsidR="00E35CD2" w:rsidRPr="00E35CD2" w:rsidRDefault="00E35CD2" w:rsidP="00E35CD2">
      <w:pPr>
        <w:widowControl w:val="0"/>
        <w:spacing w:after="0" w:line="360" w:lineRule="auto"/>
        <w:jc w:val="both"/>
        <w:rPr>
          <w:b/>
          <w:snapToGrid w:val="0"/>
        </w:rPr>
      </w:pPr>
      <w:r w:rsidRPr="00E35CD2">
        <w:rPr>
          <w:b/>
          <w:bCs/>
          <w:snapToGrid w:val="0"/>
        </w:rPr>
        <w:t>Razem:</w:t>
      </w:r>
      <w:r w:rsidRPr="00E35CD2">
        <w:rPr>
          <w:bCs/>
          <w:snapToGrid w:val="0"/>
        </w:rPr>
        <w:t>.........................................................................................................................................</w:t>
      </w:r>
      <w:r w:rsidRPr="00E35CD2">
        <w:rPr>
          <w:snapToGrid w:val="0"/>
        </w:rPr>
        <w:t xml:space="preserve"> </w:t>
      </w:r>
      <w:r w:rsidRPr="00E35CD2">
        <w:rPr>
          <w:b/>
          <w:snapToGrid w:val="0"/>
        </w:rPr>
        <w:t xml:space="preserve">PLN </w:t>
      </w:r>
    </w:p>
    <w:p w:rsidR="00E35CD2" w:rsidRPr="00E35CD2" w:rsidRDefault="00E35CD2" w:rsidP="00E35CD2">
      <w:pPr>
        <w:widowControl w:val="0"/>
        <w:spacing w:after="0" w:line="360" w:lineRule="auto"/>
        <w:jc w:val="both"/>
        <w:rPr>
          <w:i/>
          <w:snapToGrid w:val="0"/>
        </w:rPr>
      </w:pPr>
      <w:r w:rsidRPr="00E35CD2">
        <w:rPr>
          <w:i/>
          <w:snapToGrid w:val="0"/>
        </w:rPr>
        <w:t xml:space="preserve">(słownie: </w:t>
      </w:r>
      <w:r w:rsidRPr="00E35CD2">
        <w:rPr>
          <w:bCs/>
          <w:i/>
          <w:snapToGrid w:val="0"/>
        </w:rPr>
        <w:t>.....................................................................................................................................)</w:t>
      </w:r>
      <w:r w:rsidRPr="00E35CD2">
        <w:rPr>
          <w:i/>
          <w:snapToGrid w:val="0"/>
        </w:rPr>
        <w:t xml:space="preserve"> </w:t>
      </w:r>
    </w:p>
    <w:p w:rsidR="00E35CD2" w:rsidRPr="00E35CD2" w:rsidRDefault="00E35CD2" w:rsidP="00E35CD2">
      <w:pPr>
        <w:widowControl w:val="0"/>
        <w:spacing w:after="0" w:line="360" w:lineRule="auto"/>
        <w:jc w:val="both"/>
        <w:rPr>
          <w:b/>
          <w:snapToGrid w:val="0"/>
        </w:rPr>
      </w:pPr>
      <w:r w:rsidRPr="00E35CD2">
        <w:rPr>
          <w:b/>
          <w:snapToGrid w:val="0"/>
        </w:rPr>
        <w:t>+ podatek VAT zgodnie z obowiązującymi przepisami.</w:t>
      </w:r>
    </w:p>
    <w:p w:rsidR="00E35CD2" w:rsidRPr="00E35CD2" w:rsidRDefault="00E35CD2" w:rsidP="00E35CD2">
      <w:pPr>
        <w:widowControl w:val="0"/>
        <w:spacing w:after="0" w:line="360" w:lineRule="auto"/>
        <w:jc w:val="both"/>
        <w:rPr>
          <w:snapToGrid w:val="0"/>
        </w:rPr>
      </w:pPr>
      <w:r w:rsidRPr="00E35CD2">
        <w:rPr>
          <w:snapToGrid w:val="0"/>
        </w:rPr>
        <w:t xml:space="preserve">Na dzień składania oferty stawka podatku VAT wynosi ….. % </w:t>
      </w:r>
    </w:p>
    <w:p w:rsidR="00E35CD2" w:rsidRPr="00E35CD2" w:rsidRDefault="00E35CD2" w:rsidP="00E35CD2">
      <w:pPr>
        <w:widowControl w:val="0"/>
        <w:spacing w:after="0" w:line="360" w:lineRule="auto"/>
        <w:jc w:val="both"/>
        <w:rPr>
          <w:b/>
          <w:bCs/>
          <w:snapToGrid w:val="0"/>
        </w:rPr>
      </w:pPr>
      <w:r w:rsidRPr="00E35CD2">
        <w:rPr>
          <w:snapToGrid w:val="0"/>
        </w:rPr>
        <w:t xml:space="preserve">Cena Wykonawcy łącznie z  ….. % podatkiem VAT wynosi:............................................................. </w:t>
      </w:r>
      <w:r w:rsidRPr="00E35CD2">
        <w:rPr>
          <w:b/>
          <w:bCs/>
          <w:snapToGrid w:val="0"/>
        </w:rPr>
        <w:t xml:space="preserve">PLN </w:t>
      </w:r>
    </w:p>
    <w:p w:rsidR="00E35CD2" w:rsidRPr="00E35CD2" w:rsidRDefault="00E35CD2" w:rsidP="00E35CD2">
      <w:r w:rsidRPr="00E35CD2">
        <w:rPr>
          <w:b/>
          <w:bCs/>
          <w:i/>
          <w:iCs/>
          <w:snapToGrid w:val="0"/>
        </w:rPr>
        <w:t>(słownie:......................................................................................................................................)</w:t>
      </w:r>
      <w:r w:rsidRPr="00E35CD2">
        <w:t xml:space="preserve"> </w:t>
      </w:r>
    </w:p>
    <w:p w:rsidR="00E35CD2" w:rsidRDefault="00E35CD2" w:rsidP="00E35CD2">
      <w:pPr>
        <w:rPr>
          <w:i/>
          <w:iCs/>
        </w:rPr>
      </w:pPr>
    </w:p>
    <w:p w:rsidR="00E35CD2" w:rsidRDefault="00E35CD2" w:rsidP="00E35CD2">
      <w:pPr>
        <w:rPr>
          <w:i/>
          <w:iCs/>
          <w:sz w:val="20"/>
        </w:rPr>
      </w:pPr>
      <w:r>
        <w:rPr>
          <w:i/>
          <w:iCs/>
          <w:sz w:val="20"/>
        </w:rPr>
        <w:t>Miejscowość, data ......................                                                                 ............................................................</w:t>
      </w:r>
    </w:p>
    <w:p w:rsidR="00E35CD2" w:rsidRDefault="00E35CD2" w:rsidP="00E35CD2">
      <w:pPr>
        <w:ind w:left="5664" w:firstLine="708"/>
        <w:rPr>
          <w:i/>
          <w:iCs/>
          <w:sz w:val="20"/>
        </w:rPr>
      </w:pPr>
      <w:r>
        <w:rPr>
          <w:i/>
          <w:iCs/>
          <w:sz w:val="20"/>
        </w:rPr>
        <w:t xml:space="preserve">Podpis osoby uprawnionej </w:t>
      </w:r>
    </w:p>
    <w:p w:rsidR="00E35CD2" w:rsidRPr="00E35CD2" w:rsidRDefault="00E35CD2" w:rsidP="00E35CD2">
      <w:pPr>
        <w:ind w:left="5664"/>
        <w:rPr>
          <w:i/>
          <w:iCs/>
          <w:sz w:val="20"/>
        </w:rPr>
      </w:pPr>
      <w:r>
        <w:rPr>
          <w:i/>
          <w:iCs/>
          <w:sz w:val="20"/>
        </w:rPr>
        <w:t xml:space="preserve">             do reprezentowania Oferenta</w:t>
      </w:r>
    </w:p>
    <w:sectPr w:rsidR="00E35CD2" w:rsidRPr="00E35CD2" w:rsidSect="00177921">
      <w:footerReference w:type="default" r:id="rId10"/>
      <w:pgSz w:w="11906" w:h="16838"/>
      <w:pgMar w:top="1417" w:right="1417" w:bottom="993" w:left="1417" w:header="283"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2C04" w:rsidRDefault="00D92C04" w:rsidP="00E97871">
      <w:pPr>
        <w:spacing w:after="0" w:line="240" w:lineRule="auto"/>
      </w:pPr>
      <w:r>
        <w:separator/>
      </w:r>
    </w:p>
  </w:endnote>
  <w:endnote w:type="continuationSeparator" w:id="0">
    <w:p w:rsidR="00D92C04" w:rsidRDefault="00D92C04" w:rsidP="00E978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Impact">
    <w:panose1 w:val="020B080603090205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6385158"/>
      <w:docPartObj>
        <w:docPartGallery w:val="Page Numbers (Bottom of Page)"/>
        <w:docPartUnique/>
      </w:docPartObj>
    </w:sdtPr>
    <w:sdtEndPr>
      <w:rPr>
        <w:color w:val="7F7F7F" w:themeColor="background1" w:themeShade="7F"/>
        <w:spacing w:val="60"/>
      </w:rPr>
    </w:sdtEndPr>
    <w:sdtContent>
      <w:p w:rsidR="00E522E8" w:rsidRDefault="0059720F">
        <w:pPr>
          <w:pStyle w:val="Stopka"/>
          <w:pBdr>
            <w:top w:val="single" w:sz="4" w:space="1" w:color="D9D9D9" w:themeColor="background1" w:themeShade="D9"/>
          </w:pBdr>
          <w:jc w:val="right"/>
        </w:pPr>
        <w:fldSimple w:instr="PAGE   \* MERGEFORMAT">
          <w:r w:rsidR="00CD5D6B">
            <w:rPr>
              <w:noProof/>
            </w:rPr>
            <w:t>7</w:t>
          </w:r>
        </w:fldSimple>
        <w:r w:rsidR="00E522E8">
          <w:t xml:space="preserve"> | </w:t>
        </w:r>
        <w:r w:rsidR="00E522E8">
          <w:rPr>
            <w:color w:val="7F7F7F" w:themeColor="background1" w:themeShade="7F"/>
            <w:spacing w:val="60"/>
          </w:rPr>
          <w:t>Strona</w:t>
        </w:r>
      </w:p>
    </w:sdtContent>
  </w:sdt>
  <w:p w:rsidR="00E522E8" w:rsidRDefault="00E522E8">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2E8" w:rsidRDefault="0059720F">
    <w:pPr>
      <w:pStyle w:val="Stopka"/>
      <w:pBdr>
        <w:top w:val="single" w:sz="4" w:space="1" w:color="D9D9D9" w:themeColor="background1" w:themeShade="D9"/>
      </w:pBdr>
      <w:jc w:val="right"/>
    </w:pPr>
    <w:fldSimple w:instr="PAGE   \* MERGEFORMAT">
      <w:r w:rsidR="00CD5D6B">
        <w:rPr>
          <w:noProof/>
        </w:rPr>
        <w:t>16</w:t>
      </w:r>
    </w:fldSimple>
    <w:r w:rsidR="00E522E8">
      <w:t xml:space="preserve"> | </w:t>
    </w:r>
    <w:r w:rsidR="00E522E8">
      <w:rPr>
        <w:color w:val="7F7F7F" w:themeColor="background1" w:themeShade="7F"/>
        <w:spacing w:val="60"/>
      </w:rPr>
      <w:t>Strona</w:t>
    </w:r>
  </w:p>
  <w:p w:rsidR="00E522E8" w:rsidRDefault="00E522E8">
    <w:pPr>
      <w:pStyle w:val="Stopka"/>
    </w:pPr>
  </w:p>
  <w:p w:rsidR="00E522E8" w:rsidRDefault="00E522E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2C04" w:rsidRDefault="00D92C04" w:rsidP="00E97871">
      <w:pPr>
        <w:spacing w:after="0" w:line="240" w:lineRule="auto"/>
      </w:pPr>
      <w:r>
        <w:separator/>
      </w:r>
    </w:p>
  </w:footnote>
  <w:footnote w:type="continuationSeparator" w:id="0">
    <w:p w:rsidR="00D92C04" w:rsidRDefault="00D92C04" w:rsidP="00E9787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202C802C"/>
    <w:lvl w:ilvl="0" w:tplc="04150017">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A0A209F6"/>
    <w:lvl w:ilvl="0" w:tplc="691A912C">
      <w:start w:val="1"/>
      <w:numFmt w:val="lowerRoman"/>
      <w:lvlText w:val="%1)"/>
      <w:lvlJc w:val="left"/>
      <w:rPr>
        <w:rFonts w:ascii="Times New Roman" w:eastAsia="Arial" w:hAnsi="Times New Roman"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D"/>
    <w:multiLevelType w:val="singleLevel"/>
    <w:tmpl w:val="0000000D"/>
    <w:name w:val="WW8Num16"/>
    <w:lvl w:ilvl="0">
      <w:start w:val="1"/>
      <w:numFmt w:val="decimal"/>
      <w:lvlText w:val="%1."/>
      <w:lvlJc w:val="left"/>
      <w:pPr>
        <w:tabs>
          <w:tab w:val="num" w:pos="0"/>
        </w:tabs>
        <w:ind w:left="720" w:hanging="360"/>
      </w:pPr>
      <w:rPr>
        <w:rFonts w:ascii="Symbol" w:eastAsia="Times New Roman" w:hAnsi="Symbol" w:cs="Times New Roman"/>
      </w:rPr>
    </w:lvl>
  </w:abstractNum>
  <w:abstractNum w:abstractNumId="3">
    <w:nsid w:val="00000029"/>
    <w:multiLevelType w:val="hybridMultilevel"/>
    <w:tmpl w:val="15B5AF5C"/>
    <w:lvl w:ilvl="0" w:tplc="FFFFFFFF">
      <w:start w:val="1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2A"/>
    <w:multiLevelType w:val="hybridMultilevel"/>
    <w:tmpl w:val="741226BA"/>
    <w:lvl w:ilvl="0" w:tplc="FFFFFFFF">
      <w:start w:val="1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2D"/>
    <w:multiLevelType w:val="hybridMultilevel"/>
    <w:tmpl w:val="3F6AB60E"/>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2E"/>
    <w:multiLevelType w:val="hybridMultilevel"/>
    <w:tmpl w:val="61574094"/>
    <w:lvl w:ilvl="0" w:tplc="FFFFFFFF">
      <w:start w:val="19"/>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2F"/>
    <w:multiLevelType w:val="hybridMultilevel"/>
    <w:tmpl w:val="7E0C57B0"/>
    <w:lvl w:ilvl="0" w:tplc="FFFFFFFF">
      <w:start w:val="2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30"/>
    <w:multiLevelType w:val="hybridMultilevel"/>
    <w:tmpl w:val="77AE35EA"/>
    <w:lvl w:ilvl="0" w:tplc="FFFFFFFF">
      <w:start w:val="2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32"/>
    <w:multiLevelType w:val="hybridMultilevel"/>
    <w:tmpl w:val="310C50B2"/>
    <w:lvl w:ilvl="0" w:tplc="FFFFFFFF">
      <w:start w:val="2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33"/>
    <w:multiLevelType w:val="hybridMultilevel"/>
    <w:tmpl w:val="5FF87E0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34"/>
    <w:multiLevelType w:val="hybridMultilevel"/>
    <w:tmpl w:val="2F305DE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35"/>
    <w:multiLevelType w:val="hybridMultilevel"/>
    <w:tmpl w:val="25A70BF6"/>
    <w:lvl w:ilvl="0" w:tplc="FFFFFFFF">
      <w:start w:val="2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36"/>
    <w:multiLevelType w:val="hybridMultilevel"/>
    <w:tmpl w:val="1DBABF00"/>
    <w:lvl w:ilvl="0" w:tplc="FFFFFFFF">
      <w:start w:val="2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41"/>
    <w:multiLevelType w:val="hybridMultilevel"/>
    <w:tmpl w:val="06B9476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42"/>
    <w:multiLevelType w:val="hybridMultilevel"/>
    <w:tmpl w:val="42C296B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12F2624"/>
    <w:multiLevelType w:val="hybridMultilevel"/>
    <w:tmpl w:val="E160AB3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nsid w:val="05FC3740"/>
    <w:multiLevelType w:val="hybridMultilevel"/>
    <w:tmpl w:val="BA74758E"/>
    <w:lvl w:ilvl="0" w:tplc="540CC60C">
      <w:start w:val="1"/>
      <w:numFmt w:val="bullet"/>
      <w:lvlText w:val="-"/>
      <w:lvlJc w:val="left"/>
      <w:pPr>
        <w:ind w:left="720" w:hanging="360"/>
      </w:pPr>
      <w:rPr>
        <w:rFonts w:ascii="Arial" w:eastAsia="Times New Roman" w:hAnsi="Arial" w:cs="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0E2F5109"/>
    <w:multiLevelType w:val="hybridMultilevel"/>
    <w:tmpl w:val="17E4F2D2"/>
    <w:lvl w:ilvl="0" w:tplc="3AAE7CD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1A1263E8"/>
    <w:multiLevelType w:val="hybridMultilevel"/>
    <w:tmpl w:val="00A877D6"/>
    <w:name w:val="WW8Num16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BF007C7"/>
    <w:multiLevelType w:val="hybridMultilevel"/>
    <w:tmpl w:val="B31CC8FC"/>
    <w:lvl w:ilvl="0" w:tplc="613807F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208C5F1A"/>
    <w:multiLevelType w:val="multilevel"/>
    <w:tmpl w:val="F010401C"/>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2">
    <w:nsid w:val="24F62367"/>
    <w:multiLevelType w:val="hybridMultilevel"/>
    <w:tmpl w:val="097E9BE0"/>
    <w:lvl w:ilvl="0" w:tplc="C1741312">
      <w:start w:val="83"/>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2D30514D"/>
    <w:multiLevelType w:val="hybridMultilevel"/>
    <w:tmpl w:val="0720D7F0"/>
    <w:lvl w:ilvl="0" w:tplc="BA2470F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34945784"/>
    <w:multiLevelType w:val="hybridMultilevel"/>
    <w:tmpl w:val="B2C853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6092B48"/>
    <w:multiLevelType w:val="hybridMultilevel"/>
    <w:tmpl w:val="53BEF7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C084AC0"/>
    <w:multiLevelType w:val="hybridMultilevel"/>
    <w:tmpl w:val="43A8F8C6"/>
    <w:lvl w:ilvl="0" w:tplc="72AC913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3D6049D5"/>
    <w:multiLevelType w:val="hybridMultilevel"/>
    <w:tmpl w:val="3198E412"/>
    <w:lvl w:ilvl="0" w:tplc="210417D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nsid w:val="3EB864A5"/>
    <w:multiLevelType w:val="hybridMultilevel"/>
    <w:tmpl w:val="B4FEF64A"/>
    <w:name w:val="WW8Num162"/>
    <w:lvl w:ilvl="0" w:tplc="1FDEF688">
      <w:start w:val="1"/>
      <w:numFmt w:val="decimal"/>
      <w:lvlText w:val="%1."/>
      <w:lvlJc w:val="left"/>
      <w:pPr>
        <w:tabs>
          <w:tab w:val="num" w:pos="0"/>
        </w:tabs>
        <w:ind w:left="720" w:hanging="360"/>
      </w:pPr>
      <w:rPr>
        <w:rFonts w:ascii="Symbol" w:eastAsia="Times New Roman" w:hAnsi="Symbo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F5139BA"/>
    <w:multiLevelType w:val="hybridMultilevel"/>
    <w:tmpl w:val="D6563F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FA86100"/>
    <w:multiLevelType w:val="hybridMultilevel"/>
    <w:tmpl w:val="93A82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4E8453F"/>
    <w:multiLevelType w:val="hybridMultilevel"/>
    <w:tmpl w:val="A4A865CC"/>
    <w:name w:val="WW8Num16222"/>
    <w:lvl w:ilvl="0" w:tplc="1C88F21A">
      <w:start w:val="1"/>
      <w:numFmt w:val="decimal"/>
      <w:lvlText w:val="%1."/>
      <w:lvlJc w:val="left"/>
      <w:pPr>
        <w:tabs>
          <w:tab w:val="num" w:pos="0"/>
        </w:tabs>
        <w:ind w:left="720" w:hanging="360"/>
      </w:pPr>
      <w:rPr>
        <w:rFonts w:ascii="Symbol" w:eastAsia="Times New Roman" w:hAnsi="Symbo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A3810E6"/>
    <w:multiLevelType w:val="multilevel"/>
    <w:tmpl w:val="9EC8D10E"/>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DFB5892"/>
    <w:multiLevelType w:val="hybridMultilevel"/>
    <w:tmpl w:val="943A1CEE"/>
    <w:name w:val="WW8Num1622"/>
    <w:lvl w:ilvl="0" w:tplc="E0AA6E9A">
      <w:start w:val="1"/>
      <w:numFmt w:val="decimal"/>
      <w:lvlText w:val="%1."/>
      <w:lvlJc w:val="left"/>
      <w:pPr>
        <w:tabs>
          <w:tab w:val="num" w:pos="0"/>
        </w:tabs>
        <w:ind w:left="720" w:hanging="360"/>
      </w:pPr>
      <w:rPr>
        <w:rFonts w:ascii="Symbol" w:eastAsia="Times New Roman" w:hAnsi="Symbo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33B4BB1"/>
    <w:multiLevelType w:val="hybridMultilevel"/>
    <w:tmpl w:val="FD344A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55A2D7A"/>
    <w:multiLevelType w:val="hybridMultilevel"/>
    <w:tmpl w:val="63BCA4A4"/>
    <w:name w:val="WW8Num162222222"/>
    <w:lvl w:ilvl="0" w:tplc="FFFFFFFF">
      <w:start w:val="1"/>
      <w:numFmt w:val="decimal"/>
      <w:lvlText w:val="%1."/>
      <w:lvlJc w:val="left"/>
      <w:pPr>
        <w:ind w:left="6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6716C61"/>
    <w:multiLevelType w:val="hybridMultilevel"/>
    <w:tmpl w:val="3064DE30"/>
    <w:name w:val="WW8Num16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A745D05"/>
    <w:multiLevelType w:val="hybridMultilevel"/>
    <w:tmpl w:val="B974445A"/>
    <w:name w:val="WW8Num16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70D2800"/>
    <w:multiLevelType w:val="hybridMultilevel"/>
    <w:tmpl w:val="7A4064E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nsid w:val="680603F1"/>
    <w:multiLevelType w:val="hybridMultilevel"/>
    <w:tmpl w:val="DD8E2B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99679B8"/>
    <w:multiLevelType w:val="multilevel"/>
    <w:tmpl w:val="ABAC7F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AF50758"/>
    <w:multiLevelType w:val="hybridMultilevel"/>
    <w:tmpl w:val="8FE028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BE16B20"/>
    <w:multiLevelType w:val="hybridMultilevel"/>
    <w:tmpl w:val="13389F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F7E5342"/>
    <w:multiLevelType w:val="hybridMultilevel"/>
    <w:tmpl w:val="EE92D8BC"/>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32F44838">
      <w:start w:val="1"/>
      <w:numFmt w:val="decimal"/>
      <w:lvlText w:val="%3."/>
      <w:lvlJc w:val="left"/>
      <w:pPr>
        <w:ind w:left="3060" w:hanging="36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21"/>
  </w:num>
  <w:num w:numId="2">
    <w:abstractNumId w:val="38"/>
  </w:num>
  <w:num w:numId="3">
    <w:abstractNumId w:val="16"/>
  </w:num>
  <w:num w:numId="4">
    <w:abstractNumId w:val="39"/>
  </w:num>
  <w:num w:numId="5">
    <w:abstractNumId w:val="20"/>
  </w:num>
  <w:num w:numId="6">
    <w:abstractNumId w:val="18"/>
  </w:num>
  <w:num w:numId="7">
    <w:abstractNumId w:val="27"/>
  </w:num>
  <w:num w:numId="8">
    <w:abstractNumId w:val="32"/>
  </w:num>
  <w:num w:numId="9">
    <w:abstractNumId w:val="43"/>
  </w:num>
  <w:num w:numId="10">
    <w:abstractNumId w:val="3"/>
  </w:num>
  <w:num w:numId="11">
    <w:abstractNumId w:val="4"/>
  </w:num>
  <w:num w:numId="12">
    <w:abstractNumId w:val="5"/>
  </w:num>
  <w:num w:numId="13">
    <w:abstractNumId w:val="6"/>
  </w:num>
  <w:num w:numId="14">
    <w:abstractNumId w:val="7"/>
  </w:num>
  <w:num w:numId="15">
    <w:abstractNumId w:val="8"/>
  </w:num>
  <w:num w:numId="16">
    <w:abstractNumId w:val="9"/>
  </w:num>
  <w:num w:numId="17">
    <w:abstractNumId w:val="10"/>
  </w:num>
  <w:num w:numId="18">
    <w:abstractNumId w:val="11"/>
  </w:num>
  <w:num w:numId="19">
    <w:abstractNumId w:val="12"/>
  </w:num>
  <w:num w:numId="20">
    <w:abstractNumId w:val="13"/>
  </w:num>
  <w:num w:numId="21">
    <w:abstractNumId w:val="0"/>
  </w:num>
  <w:num w:numId="22">
    <w:abstractNumId w:val="1"/>
  </w:num>
  <w:num w:numId="23">
    <w:abstractNumId w:val="24"/>
  </w:num>
  <w:num w:numId="24">
    <w:abstractNumId w:val="23"/>
  </w:num>
  <w:num w:numId="25">
    <w:abstractNumId w:val="14"/>
  </w:num>
  <w:num w:numId="26">
    <w:abstractNumId w:val="15"/>
  </w:num>
  <w:num w:numId="27">
    <w:abstractNumId w:val="40"/>
  </w:num>
  <w:num w:numId="28">
    <w:abstractNumId w:val="22"/>
  </w:num>
  <w:num w:numId="29">
    <w:abstractNumId w:val="17"/>
  </w:num>
  <w:num w:numId="30">
    <w:abstractNumId w:val="25"/>
  </w:num>
  <w:num w:numId="31">
    <w:abstractNumId w:val="29"/>
  </w:num>
  <w:num w:numId="32">
    <w:abstractNumId w:val="34"/>
  </w:num>
  <w:num w:numId="33">
    <w:abstractNumId w:val="41"/>
  </w:num>
  <w:num w:numId="34">
    <w:abstractNumId w:val="42"/>
  </w:num>
  <w:num w:numId="35">
    <w:abstractNumId w:val="26"/>
  </w:num>
  <w:num w:numId="36">
    <w:abstractNumId w:val="30"/>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225312"/>
    <w:rsid w:val="000139B1"/>
    <w:rsid w:val="00037272"/>
    <w:rsid w:val="000600E4"/>
    <w:rsid w:val="00063B97"/>
    <w:rsid w:val="00066738"/>
    <w:rsid w:val="000707DB"/>
    <w:rsid w:val="000771C7"/>
    <w:rsid w:val="0008583A"/>
    <w:rsid w:val="000873F7"/>
    <w:rsid w:val="00095393"/>
    <w:rsid w:val="00095E1B"/>
    <w:rsid w:val="00096174"/>
    <w:rsid w:val="000A4577"/>
    <w:rsid w:val="000A71EE"/>
    <w:rsid w:val="000A79A8"/>
    <w:rsid w:val="000C0372"/>
    <w:rsid w:val="000C7607"/>
    <w:rsid w:val="000D589C"/>
    <w:rsid w:val="000D74E5"/>
    <w:rsid w:val="000E0238"/>
    <w:rsid w:val="000E39B7"/>
    <w:rsid w:val="000F2168"/>
    <w:rsid w:val="000F3884"/>
    <w:rsid w:val="000F7545"/>
    <w:rsid w:val="0010729B"/>
    <w:rsid w:val="00115293"/>
    <w:rsid w:val="00120B56"/>
    <w:rsid w:val="00132622"/>
    <w:rsid w:val="00140CC4"/>
    <w:rsid w:val="00142B05"/>
    <w:rsid w:val="00146222"/>
    <w:rsid w:val="00147C2B"/>
    <w:rsid w:val="001543F3"/>
    <w:rsid w:val="00171CBE"/>
    <w:rsid w:val="0017382A"/>
    <w:rsid w:val="00177921"/>
    <w:rsid w:val="00196BD8"/>
    <w:rsid w:val="001A668F"/>
    <w:rsid w:val="001C2183"/>
    <w:rsid w:val="001D1E60"/>
    <w:rsid w:val="001E6C59"/>
    <w:rsid w:val="00223ABE"/>
    <w:rsid w:val="00225312"/>
    <w:rsid w:val="002260C9"/>
    <w:rsid w:val="002341E2"/>
    <w:rsid w:val="002416D7"/>
    <w:rsid w:val="00243E09"/>
    <w:rsid w:val="0025464A"/>
    <w:rsid w:val="002679FC"/>
    <w:rsid w:val="00270284"/>
    <w:rsid w:val="0028304D"/>
    <w:rsid w:val="002A6332"/>
    <w:rsid w:val="002B738B"/>
    <w:rsid w:val="002C0D65"/>
    <w:rsid w:val="002E7F3B"/>
    <w:rsid w:val="002F6E6D"/>
    <w:rsid w:val="00314149"/>
    <w:rsid w:val="003237BB"/>
    <w:rsid w:val="003329EE"/>
    <w:rsid w:val="003400C1"/>
    <w:rsid w:val="00362FFC"/>
    <w:rsid w:val="003740AA"/>
    <w:rsid w:val="00383EC6"/>
    <w:rsid w:val="003A1628"/>
    <w:rsid w:val="003A44D3"/>
    <w:rsid w:val="003B45E4"/>
    <w:rsid w:val="003B4958"/>
    <w:rsid w:val="003C46DA"/>
    <w:rsid w:val="003D6EFD"/>
    <w:rsid w:val="003D709E"/>
    <w:rsid w:val="003E1B2C"/>
    <w:rsid w:val="003E5333"/>
    <w:rsid w:val="003F1BC5"/>
    <w:rsid w:val="003F4C29"/>
    <w:rsid w:val="00405DE1"/>
    <w:rsid w:val="00407124"/>
    <w:rsid w:val="00425CE0"/>
    <w:rsid w:val="004420C2"/>
    <w:rsid w:val="00474D75"/>
    <w:rsid w:val="004776E4"/>
    <w:rsid w:val="004B427F"/>
    <w:rsid w:val="004B7CC2"/>
    <w:rsid w:val="004C2F53"/>
    <w:rsid w:val="004C5CD4"/>
    <w:rsid w:val="004C6019"/>
    <w:rsid w:val="004D41B1"/>
    <w:rsid w:val="004D7E32"/>
    <w:rsid w:val="00530FA5"/>
    <w:rsid w:val="0053444A"/>
    <w:rsid w:val="0055130D"/>
    <w:rsid w:val="005523E1"/>
    <w:rsid w:val="005616AB"/>
    <w:rsid w:val="00595CCD"/>
    <w:rsid w:val="0059720F"/>
    <w:rsid w:val="005B23EC"/>
    <w:rsid w:val="005B51AD"/>
    <w:rsid w:val="005C0EE5"/>
    <w:rsid w:val="005C6441"/>
    <w:rsid w:val="005C6F7B"/>
    <w:rsid w:val="005E26D1"/>
    <w:rsid w:val="005F1B5F"/>
    <w:rsid w:val="005F5FA0"/>
    <w:rsid w:val="0060016F"/>
    <w:rsid w:val="006030F2"/>
    <w:rsid w:val="0060400B"/>
    <w:rsid w:val="006254C4"/>
    <w:rsid w:val="006374DE"/>
    <w:rsid w:val="006400FB"/>
    <w:rsid w:val="00653691"/>
    <w:rsid w:val="006577DD"/>
    <w:rsid w:val="0065795B"/>
    <w:rsid w:val="00660AB1"/>
    <w:rsid w:val="00665582"/>
    <w:rsid w:val="00674E5B"/>
    <w:rsid w:val="0068134C"/>
    <w:rsid w:val="00684043"/>
    <w:rsid w:val="006841DD"/>
    <w:rsid w:val="0069023C"/>
    <w:rsid w:val="00694A39"/>
    <w:rsid w:val="006950E3"/>
    <w:rsid w:val="00696A6C"/>
    <w:rsid w:val="006C4DEF"/>
    <w:rsid w:val="006C717A"/>
    <w:rsid w:val="006D04B7"/>
    <w:rsid w:val="006E6481"/>
    <w:rsid w:val="00700360"/>
    <w:rsid w:val="007008C9"/>
    <w:rsid w:val="00705B96"/>
    <w:rsid w:val="00707240"/>
    <w:rsid w:val="0072360F"/>
    <w:rsid w:val="00725B5A"/>
    <w:rsid w:val="0073388D"/>
    <w:rsid w:val="00744D03"/>
    <w:rsid w:val="007773A3"/>
    <w:rsid w:val="00787E08"/>
    <w:rsid w:val="007A156B"/>
    <w:rsid w:val="007A17B9"/>
    <w:rsid w:val="007A4BFB"/>
    <w:rsid w:val="007A793E"/>
    <w:rsid w:val="007B496D"/>
    <w:rsid w:val="007B520D"/>
    <w:rsid w:val="007C0D57"/>
    <w:rsid w:val="007C0E15"/>
    <w:rsid w:val="007C1898"/>
    <w:rsid w:val="007D37F6"/>
    <w:rsid w:val="007F2BE9"/>
    <w:rsid w:val="007F7A24"/>
    <w:rsid w:val="0080420A"/>
    <w:rsid w:val="00832553"/>
    <w:rsid w:val="00844D20"/>
    <w:rsid w:val="00846755"/>
    <w:rsid w:val="00850B4D"/>
    <w:rsid w:val="00870179"/>
    <w:rsid w:val="00881328"/>
    <w:rsid w:val="0088237C"/>
    <w:rsid w:val="00883251"/>
    <w:rsid w:val="00891FEF"/>
    <w:rsid w:val="00892A36"/>
    <w:rsid w:val="00897096"/>
    <w:rsid w:val="008B7897"/>
    <w:rsid w:val="008F61ED"/>
    <w:rsid w:val="00900039"/>
    <w:rsid w:val="00912612"/>
    <w:rsid w:val="00916208"/>
    <w:rsid w:val="00921A5F"/>
    <w:rsid w:val="00922721"/>
    <w:rsid w:val="009274DC"/>
    <w:rsid w:val="009339CB"/>
    <w:rsid w:val="0093584B"/>
    <w:rsid w:val="00937728"/>
    <w:rsid w:val="00946027"/>
    <w:rsid w:val="009513EC"/>
    <w:rsid w:val="009518B4"/>
    <w:rsid w:val="00953727"/>
    <w:rsid w:val="00957D94"/>
    <w:rsid w:val="00970DDE"/>
    <w:rsid w:val="00996745"/>
    <w:rsid w:val="009A24CC"/>
    <w:rsid w:val="009A567E"/>
    <w:rsid w:val="009B1B31"/>
    <w:rsid w:val="009B5564"/>
    <w:rsid w:val="009B6E0F"/>
    <w:rsid w:val="009C1108"/>
    <w:rsid w:val="009C1756"/>
    <w:rsid w:val="009C70B3"/>
    <w:rsid w:val="009E314B"/>
    <w:rsid w:val="009E38B4"/>
    <w:rsid w:val="009F65FF"/>
    <w:rsid w:val="009F7CCC"/>
    <w:rsid w:val="00A01DF0"/>
    <w:rsid w:val="00A12A42"/>
    <w:rsid w:val="00A13FD7"/>
    <w:rsid w:val="00A45A47"/>
    <w:rsid w:val="00A6131E"/>
    <w:rsid w:val="00A63F82"/>
    <w:rsid w:val="00A72F91"/>
    <w:rsid w:val="00A84775"/>
    <w:rsid w:val="00A91198"/>
    <w:rsid w:val="00A92D74"/>
    <w:rsid w:val="00AA5B3A"/>
    <w:rsid w:val="00AB2838"/>
    <w:rsid w:val="00AC0759"/>
    <w:rsid w:val="00AD0691"/>
    <w:rsid w:val="00AD2093"/>
    <w:rsid w:val="00AD7EEE"/>
    <w:rsid w:val="00AE7B41"/>
    <w:rsid w:val="00AF06AB"/>
    <w:rsid w:val="00B11C3F"/>
    <w:rsid w:val="00B33C03"/>
    <w:rsid w:val="00B37345"/>
    <w:rsid w:val="00B445A2"/>
    <w:rsid w:val="00B45A9D"/>
    <w:rsid w:val="00B45D4A"/>
    <w:rsid w:val="00B56395"/>
    <w:rsid w:val="00B64036"/>
    <w:rsid w:val="00B727C8"/>
    <w:rsid w:val="00B7338C"/>
    <w:rsid w:val="00B8340F"/>
    <w:rsid w:val="00B87935"/>
    <w:rsid w:val="00B96AA0"/>
    <w:rsid w:val="00BA012D"/>
    <w:rsid w:val="00BA288A"/>
    <w:rsid w:val="00BA5C67"/>
    <w:rsid w:val="00BB3332"/>
    <w:rsid w:val="00BB690D"/>
    <w:rsid w:val="00BE2822"/>
    <w:rsid w:val="00BE7793"/>
    <w:rsid w:val="00BF27BF"/>
    <w:rsid w:val="00C01AFC"/>
    <w:rsid w:val="00C029A9"/>
    <w:rsid w:val="00C0336D"/>
    <w:rsid w:val="00C045E5"/>
    <w:rsid w:val="00C117BF"/>
    <w:rsid w:val="00C241AD"/>
    <w:rsid w:val="00C32F1F"/>
    <w:rsid w:val="00C44450"/>
    <w:rsid w:val="00C52A2D"/>
    <w:rsid w:val="00C545F5"/>
    <w:rsid w:val="00C54C7A"/>
    <w:rsid w:val="00C55F9B"/>
    <w:rsid w:val="00C5767D"/>
    <w:rsid w:val="00C66341"/>
    <w:rsid w:val="00C701A4"/>
    <w:rsid w:val="00C71E8E"/>
    <w:rsid w:val="00C7247B"/>
    <w:rsid w:val="00C72906"/>
    <w:rsid w:val="00C746C9"/>
    <w:rsid w:val="00C801F0"/>
    <w:rsid w:val="00C833F9"/>
    <w:rsid w:val="00C9267F"/>
    <w:rsid w:val="00CA2559"/>
    <w:rsid w:val="00CA520C"/>
    <w:rsid w:val="00CC3B76"/>
    <w:rsid w:val="00CD5D6B"/>
    <w:rsid w:val="00CE2E03"/>
    <w:rsid w:val="00CE6CA9"/>
    <w:rsid w:val="00CF27C8"/>
    <w:rsid w:val="00CF78EA"/>
    <w:rsid w:val="00D009A3"/>
    <w:rsid w:val="00D1659E"/>
    <w:rsid w:val="00D16DA1"/>
    <w:rsid w:val="00D27ACC"/>
    <w:rsid w:val="00D36F16"/>
    <w:rsid w:val="00D404C0"/>
    <w:rsid w:val="00D53A8C"/>
    <w:rsid w:val="00D55FB8"/>
    <w:rsid w:val="00D56EB3"/>
    <w:rsid w:val="00D8307B"/>
    <w:rsid w:val="00D83441"/>
    <w:rsid w:val="00D92C04"/>
    <w:rsid w:val="00DA162E"/>
    <w:rsid w:val="00DB2F97"/>
    <w:rsid w:val="00DD0DC0"/>
    <w:rsid w:val="00DD17F8"/>
    <w:rsid w:val="00DE10E7"/>
    <w:rsid w:val="00E0311E"/>
    <w:rsid w:val="00E037A9"/>
    <w:rsid w:val="00E22006"/>
    <w:rsid w:val="00E262D5"/>
    <w:rsid w:val="00E35CD2"/>
    <w:rsid w:val="00E36A88"/>
    <w:rsid w:val="00E4568B"/>
    <w:rsid w:val="00E50329"/>
    <w:rsid w:val="00E522E8"/>
    <w:rsid w:val="00E541D8"/>
    <w:rsid w:val="00E56BF8"/>
    <w:rsid w:val="00E5713D"/>
    <w:rsid w:val="00E60663"/>
    <w:rsid w:val="00E65C2F"/>
    <w:rsid w:val="00E66D6C"/>
    <w:rsid w:val="00E71A04"/>
    <w:rsid w:val="00E76A93"/>
    <w:rsid w:val="00E841FE"/>
    <w:rsid w:val="00E90605"/>
    <w:rsid w:val="00E95B0F"/>
    <w:rsid w:val="00E97871"/>
    <w:rsid w:val="00EA3DAE"/>
    <w:rsid w:val="00EB0B51"/>
    <w:rsid w:val="00EB5A58"/>
    <w:rsid w:val="00EB7967"/>
    <w:rsid w:val="00EC6357"/>
    <w:rsid w:val="00ED6BE5"/>
    <w:rsid w:val="00EF64FE"/>
    <w:rsid w:val="00F0373E"/>
    <w:rsid w:val="00F14106"/>
    <w:rsid w:val="00F15031"/>
    <w:rsid w:val="00F17965"/>
    <w:rsid w:val="00F26441"/>
    <w:rsid w:val="00F27556"/>
    <w:rsid w:val="00F37982"/>
    <w:rsid w:val="00F55652"/>
    <w:rsid w:val="00F63EFA"/>
    <w:rsid w:val="00F700FC"/>
    <w:rsid w:val="00F756DD"/>
    <w:rsid w:val="00F87626"/>
    <w:rsid w:val="00F916D4"/>
    <w:rsid w:val="00F93725"/>
    <w:rsid w:val="00F948BA"/>
    <w:rsid w:val="00FA27DF"/>
    <w:rsid w:val="00FA6F6A"/>
    <w:rsid w:val="00FD0DD0"/>
    <w:rsid w:val="00FE0327"/>
    <w:rsid w:val="00FE6153"/>
    <w:rsid w:val="00FE7052"/>
    <w:rsid w:val="00FF11C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B7967"/>
  </w:style>
  <w:style w:type="paragraph" w:styleId="Nagwek5">
    <w:name w:val="heading 5"/>
    <w:basedOn w:val="Normalny"/>
    <w:next w:val="Normalny"/>
    <w:link w:val="Nagwek5Znak"/>
    <w:qFormat/>
    <w:rsid w:val="0060016F"/>
    <w:pPr>
      <w:keepNext/>
      <w:spacing w:after="0" w:line="240" w:lineRule="auto"/>
      <w:ind w:left="2832"/>
      <w:outlineLvl w:val="4"/>
    </w:pPr>
    <w:rPr>
      <w:rFonts w:ascii="Times New Roman" w:eastAsia="Times New Roman" w:hAnsi="Times New Roman" w:cs="Times New Roman"/>
      <w:b/>
      <w:bCs/>
      <w:sz w:val="28"/>
      <w:szCs w:val="24"/>
      <w:lang w:eastAsia="pl-PL"/>
    </w:rPr>
  </w:style>
  <w:style w:type="paragraph" w:styleId="Nagwek6">
    <w:name w:val="heading 6"/>
    <w:basedOn w:val="Normalny"/>
    <w:next w:val="Normalny"/>
    <w:link w:val="Nagwek6Znak"/>
    <w:qFormat/>
    <w:rsid w:val="0060016F"/>
    <w:pPr>
      <w:keepNext/>
      <w:spacing w:after="0" w:line="240" w:lineRule="auto"/>
      <w:jc w:val="center"/>
      <w:outlineLvl w:val="5"/>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E39B7"/>
    <w:pPr>
      <w:ind w:left="720"/>
      <w:contextualSpacing/>
    </w:pPr>
  </w:style>
  <w:style w:type="character" w:styleId="Hipercze">
    <w:name w:val="Hyperlink"/>
    <w:basedOn w:val="Domylnaczcionkaakapitu"/>
    <w:uiPriority w:val="99"/>
    <w:unhideWhenUsed/>
    <w:rsid w:val="000E39B7"/>
    <w:rPr>
      <w:color w:val="0563C1" w:themeColor="hyperlink"/>
      <w:u w:val="single"/>
    </w:rPr>
  </w:style>
  <w:style w:type="character" w:styleId="Odwoaniedokomentarza">
    <w:name w:val="annotation reference"/>
    <w:basedOn w:val="Domylnaczcionkaakapitu"/>
    <w:uiPriority w:val="99"/>
    <w:semiHidden/>
    <w:unhideWhenUsed/>
    <w:rsid w:val="00243E09"/>
    <w:rPr>
      <w:sz w:val="16"/>
      <w:szCs w:val="16"/>
    </w:rPr>
  </w:style>
  <w:style w:type="paragraph" w:styleId="Tekstkomentarza">
    <w:name w:val="annotation text"/>
    <w:basedOn w:val="Normalny"/>
    <w:link w:val="TekstkomentarzaZnak"/>
    <w:uiPriority w:val="99"/>
    <w:semiHidden/>
    <w:unhideWhenUsed/>
    <w:rsid w:val="00243E0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43E09"/>
    <w:rPr>
      <w:sz w:val="20"/>
      <w:szCs w:val="20"/>
    </w:rPr>
  </w:style>
  <w:style w:type="paragraph" w:styleId="Tematkomentarza">
    <w:name w:val="annotation subject"/>
    <w:basedOn w:val="Tekstkomentarza"/>
    <w:next w:val="Tekstkomentarza"/>
    <w:link w:val="TematkomentarzaZnak"/>
    <w:uiPriority w:val="99"/>
    <w:semiHidden/>
    <w:unhideWhenUsed/>
    <w:rsid w:val="00243E09"/>
    <w:rPr>
      <w:b/>
      <w:bCs/>
    </w:rPr>
  </w:style>
  <w:style w:type="character" w:customStyle="1" w:styleId="TematkomentarzaZnak">
    <w:name w:val="Temat komentarza Znak"/>
    <w:basedOn w:val="TekstkomentarzaZnak"/>
    <w:link w:val="Tematkomentarza"/>
    <w:uiPriority w:val="99"/>
    <w:semiHidden/>
    <w:rsid w:val="00243E09"/>
    <w:rPr>
      <w:b/>
      <w:bCs/>
      <w:sz w:val="20"/>
      <w:szCs w:val="20"/>
    </w:rPr>
  </w:style>
  <w:style w:type="paragraph" w:styleId="Tekstdymka">
    <w:name w:val="Balloon Text"/>
    <w:basedOn w:val="Normalny"/>
    <w:link w:val="TekstdymkaZnak"/>
    <w:uiPriority w:val="99"/>
    <w:semiHidden/>
    <w:unhideWhenUsed/>
    <w:rsid w:val="00243E0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43E09"/>
    <w:rPr>
      <w:rFonts w:ascii="Segoe UI" w:hAnsi="Segoe UI" w:cs="Segoe UI"/>
      <w:sz w:val="18"/>
      <w:szCs w:val="18"/>
    </w:rPr>
  </w:style>
  <w:style w:type="table" w:styleId="Tabela-Siatka">
    <w:name w:val="Table Grid"/>
    <w:basedOn w:val="Standardowy"/>
    <w:uiPriority w:val="39"/>
    <w:rsid w:val="00E65C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4Accent3">
    <w:name w:val="Grid Table 4 Accent 3"/>
    <w:basedOn w:val="Standardowy"/>
    <w:uiPriority w:val="49"/>
    <w:rsid w:val="00E65C2F"/>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Tekstprzypisukocowego">
    <w:name w:val="endnote text"/>
    <w:basedOn w:val="Normalny"/>
    <w:link w:val="TekstprzypisukocowegoZnak"/>
    <w:uiPriority w:val="99"/>
    <w:semiHidden/>
    <w:unhideWhenUsed/>
    <w:rsid w:val="00E9787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97871"/>
    <w:rPr>
      <w:sz w:val="20"/>
      <w:szCs w:val="20"/>
    </w:rPr>
  </w:style>
  <w:style w:type="character" w:styleId="Odwoanieprzypisukocowego">
    <w:name w:val="endnote reference"/>
    <w:basedOn w:val="Domylnaczcionkaakapitu"/>
    <w:uiPriority w:val="99"/>
    <w:semiHidden/>
    <w:unhideWhenUsed/>
    <w:rsid w:val="00E97871"/>
    <w:rPr>
      <w:vertAlign w:val="superscript"/>
    </w:rPr>
  </w:style>
  <w:style w:type="paragraph" w:styleId="Nagwek">
    <w:name w:val="header"/>
    <w:basedOn w:val="Normalny"/>
    <w:link w:val="NagwekZnak"/>
    <w:uiPriority w:val="99"/>
    <w:unhideWhenUsed/>
    <w:rsid w:val="00E71A0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1A04"/>
  </w:style>
  <w:style w:type="paragraph" w:styleId="Stopka">
    <w:name w:val="footer"/>
    <w:basedOn w:val="Normalny"/>
    <w:link w:val="StopkaZnak"/>
    <w:uiPriority w:val="99"/>
    <w:unhideWhenUsed/>
    <w:rsid w:val="00E71A0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1A04"/>
  </w:style>
  <w:style w:type="character" w:styleId="Pogrubienie">
    <w:name w:val="Strong"/>
    <w:basedOn w:val="Domylnaczcionkaakapitu"/>
    <w:uiPriority w:val="22"/>
    <w:qFormat/>
    <w:rsid w:val="00142B05"/>
    <w:rPr>
      <w:b/>
      <w:bCs/>
    </w:rPr>
  </w:style>
  <w:style w:type="character" w:customStyle="1" w:styleId="Teksttreci3">
    <w:name w:val="Tekst treści (3)_"/>
    <w:basedOn w:val="Domylnaczcionkaakapitu"/>
    <w:link w:val="Teksttreci30"/>
    <w:rsid w:val="00F27556"/>
    <w:rPr>
      <w:rFonts w:ascii="Times New Roman" w:eastAsia="Times New Roman" w:hAnsi="Times New Roman" w:cs="Times New Roman"/>
      <w:b/>
      <w:bCs/>
      <w:sz w:val="21"/>
      <w:szCs w:val="21"/>
      <w:shd w:val="clear" w:color="auto" w:fill="FFFFFF"/>
    </w:rPr>
  </w:style>
  <w:style w:type="character" w:customStyle="1" w:styleId="Teksttreci">
    <w:name w:val="Tekst treści_"/>
    <w:basedOn w:val="Domylnaczcionkaakapitu"/>
    <w:link w:val="Teksttreci0"/>
    <w:rsid w:val="00F27556"/>
    <w:rPr>
      <w:rFonts w:ascii="Times New Roman" w:eastAsia="Times New Roman" w:hAnsi="Times New Roman" w:cs="Times New Roman"/>
      <w:sz w:val="21"/>
      <w:szCs w:val="21"/>
      <w:shd w:val="clear" w:color="auto" w:fill="FFFFFF"/>
    </w:rPr>
  </w:style>
  <w:style w:type="character" w:customStyle="1" w:styleId="Nagwek1">
    <w:name w:val="Nagłówek #1_"/>
    <w:basedOn w:val="Domylnaczcionkaakapitu"/>
    <w:link w:val="Nagwek10"/>
    <w:rsid w:val="00F27556"/>
    <w:rPr>
      <w:rFonts w:ascii="Times New Roman" w:eastAsia="Times New Roman" w:hAnsi="Times New Roman" w:cs="Times New Roman"/>
      <w:b/>
      <w:bCs/>
      <w:sz w:val="20"/>
      <w:szCs w:val="20"/>
      <w:shd w:val="clear" w:color="auto" w:fill="FFFFFF"/>
    </w:rPr>
  </w:style>
  <w:style w:type="character" w:customStyle="1" w:styleId="TeksttreciExact">
    <w:name w:val="Tekst treści Exact"/>
    <w:basedOn w:val="Domylnaczcionkaakapitu"/>
    <w:rsid w:val="00F27556"/>
    <w:rPr>
      <w:rFonts w:ascii="Times New Roman" w:eastAsia="Times New Roman" w:hAnsi="Times New Roman" w:cs="Times New Roman"/>
      <w:b w:val="0"/>
      <w:bCs w:val="0"/>
      <w:i w:val="0"/>
      <w:iCs w:val="0"/>
      <w:smallCaps w:val="0"/>
      <w:strike w:val="0"/>
      <w:spacing w:val="6"/>
      <w:sz w:val="19"/>
      <w:szCs w:val="19"/>
      <w:u w:val="none"/>
    </w:rPr>
  </w:style>
  <w:style w:type="character" w:customStyle="1" w:styleId="Teksttreci5">
    <w:name w:val="Tekst treści (5)_"/>
    <w:basedOn w:val="Domylnaczcionkaakapitu"/>
    <w:link w:val="Teksttreci50"/>
    <w:rsid w:val="00F27556"/>
    <w:rPr>
      <w:rFonts w:ascii="Times New Roman" w:eastAsia="Times New Roman" w:hAnsi="Times New Roman" w:cs="Times New Roman"/>
      <w:sz w:val="20"/>
      <w:szCs w:val="20"/>
      <w:shd w:val="clear" w:color="auto" w:fill="FFFFFF"/>
    </w:rPr>
  </w:style>
  <w:style w:type="character" w:customStyle="1" w:styleId="PogrubienieTeksttreci5105pt">
    <w:name w:val="Pogrubienie;Tekst treści (5) + 10;5 pt"/>
    <w:basedOn w:val="Teksttreci5"/>
    <w:rsid w:val="00F27556"/>
    <w:rPr>
      <w:b/>
      <w:bCs/>
      <w:color w:val="000000"/>
      <w:spacing w:val="0"/>
      <w:w w:val="100"/>
      <w:position w:val="0"/>
      <w:sz w:val="21"/>
      <w:szCs w:val="21"/>
      <w:lang w:val="pl-PL"/>
    </w:rPr>
  </w:style>
  <w:style w:type="character" w:customStyle="1" w:styleId="TeksttreciPogrubienie">
    <w:name w:val="Tekst treści + Pogrubienie"/>
    <w:basedOn w:val="Teksttreci"/>
    <w:rsid w:val="00F27556"/>
    <w:rPr>
      <w:b/>
      <w:bCs/>
      <w:color w:val="000000"/>
      <w:spacing w:val="0"/>
      <w:w w:val="100"/>
      <w:position w:val="0"/>
      <w:u w:val="single"/>
      <w:lang w:val="pl-PL"/>
    </w:rPr>
  </w:style>
  <w:style w:type="character" w:customStyle="1" w:styleId="Nagwek12">
    <w:name w:val="Nagłówek #1 (2)_"/>
    <w:basedOn w:val="Domylnaczcionkaakapitu"/>
    <w:link w:val="Nagwek120"/>
    <w:rsid w:val="00F27556"/>
    <w:rPr>
      <w:rFonts w:ascii="Times New Roman" w:eastAsia="Times New Roman" w:hAnsi="Times New Roman" w:cs="Times New Roman"/>
      <w:b/>
      <w:bCs/>
      <w:sz w:val="21"/>
      <w:szCs w:val="21"/>
      <w:shd w:val="clear" w:color="auto" w:fill="FFFFFF"/>
    </w:rPr>
  </w:style>
  <w:style w:type="character" w:customStyle="1" w:styleId="Nagwek13">
    <w:name w:val="Nagłówek #1 (3)_"/>
    <w:basedOn w:val="Domylnaczcionkaakapitu"/>
    <w:link w:val="Nagwek130"/>
    <w:rsid w:val="00F27556"/>
    <w:rPr>
      <w:rFonts w:ascii="Impact" w:eastAsia="Impact" w:hAnsi="Impact" w:cs="Impact"/>
      <w:spacing w:val="20"/>
      <w:sz w:val="18"/>
      <w:szCs w:val="18"/>
      <w:shd w:val="clear" w:color="auto" w:fill="FFFFFF"/>
    </w:rPr>
  </w:style>
  <w:style w:type="character" w:customStyle="1" w:styleId="Nagwek2">
    <w:name w:val="Nagłówek #2_"/>
    <w:basedOn w:val="Domylnaczcionkaakapitu"/>
    <w:link w:val="Nagwek20"/>
    <w:rsid w:val="00F27556"/>
    <w:rPr>
      <w:rFonts w:ascii="Times New Roman" w:eastAsia="Times New Roman" w:hAnsi="Times New Roman" w:cs="Times New Roman"/>
      <w:b/>
      <w:bCs/>
      <w:sz w:val="21"/>
      <w:szCs w:val="21"/>
      <w:shd w:val="clear" w:color="auto" w:fill="FFFFFF"/>
    </w:rPr>
  </w:style>
  <w:style w:type="character" w:customStyle="1" w:styleId="Nagwek22">
    <w:name w:val="Nagłówek #2 (2)_"/>
    <w:basedOn w:val="Domylnaczcionkaakapitu"/>
    <w:link w:val="Nagwek220"/>
    <w:rsid w:val="00F27556"/>
    <w:rPr>
      <w:rFonts w:ascii="Times New Roman" w:eastAsia="Times New Roman" w:hAnsi="Times New Roman" w:cs="Times New Roman"/>
      <w:b/>
      <w:bCs/>
      <w:sz w:val="20"/>
      <w:szCs w:val="20"/>
      <w:shd w:val="clear" w:color="auto" w:fill="FFFFFF"/>
    </w:rPr>
  </w:style>
  <w:style w:type="character" w:customStyle="1" w:styleId="Nagwek23">
    <w:name w:val="Nagłówek #2 (3)_"/>
    <w:basedOn w:val="Domylnaczcionkaakapitu"/>
    <w:link w:val="Nagwek230"/>
    <w:rsid w:val="00F27556"/>
    <w:rPr>
      <w:rFonts w:ascii="Tahoma" w:eastAsia="Tahoma" w:hAnsi="Tahoma" w:cs="Tahoma"/>
      <w:sz w:val="20"/>
      <w:szCs w:val="20"/>
      <w:shd w:val="clear" w:color="auto" w:fill="FFFFFF"/>
    </w:rPr>
  </w:style>
  <w:style w:type="paragraph" w:customStyle="1" w:styleId="Teksttreci30">
    <w:name w:val="Tekst treści (3)"/>
    <w:basedOn w:val="Normalny"/>
    <w:link w:val="Teksttreci3"/>
    <w:rsid w:val="00F27556"/>
    <w:pPr>
      <w:widowControl w:val="0"/>
      <w:shd w:val="clear" w:color="auto" w:fill="FFFFFF"/>
      <w:spacing w:before="180" w:after="960" w:line="0" w:lineRule="atLeast"/>
      <w:jc w:val="both"/>
    </w:pPr>
    <w:rPr>
      <w:rFonts w:ascii="Times New Roman" w:eastAsia="Times New Roman" w:hAnsi="Times New Roman" w:cs="Times New Roman"/>
      <w:b/>
      <w:bCs/>
      <w:sz w:val="21"/>
      <w:szCs w:val="21"/>
    </w:rPr>
  </w:style>
  <w:style w:type="paragraph" w:customStyle="1" w:styleId="Teksttreci0">
    <w:name w:val="Tekst treści"/>
    <w:basedOn w:val="Normalny"/>
    <w:link w:val="Teksttreci"/>
    <w:rsid w:val="00F27556"/>
    <w:pPr>
      <w:widowControl w:val="0"/>
      <w:shd w:val="clear" w:color="auto" w:fill="FFFFFF"/>
      <w:spacing w:before="960" w:after="0" w:line="394" w:lineRule="exact"/>
      <w:ind w:hanging="400"/>
      <w:jc w:val="both"/>
    </w:pPr>
    <w:rPr>
      <w:rFonts w:ascii="Times New Roman" w:eastAsia="Times New Roman" w:hAnsi="Times New Roman" w:cs="Times New Roman"/>
      <w:sz w:val="21"/>
      <w:szCs w:val="21"/>
    </w:rPr>
  </w:style>
  <w:style w:type="paragraph" w:customStyle="1" w:styleId="Nagwek10">
    <w:name w:val="Nagłówek #1"/>
    <w:basedOn w:val="Normalny"/>
    <w:link w:val="Nagwek1"/>
    <w:rsid w:val="00F27556"/>
    <w:pPr>
      <w:widowControl w:val="0"/>
      <w:shd w:val="clear" w:color="auto" w:fill="FFFFFF"/>
      <w:spacing w:before="360" w:after="0" w:line="394" w:lineRule="exact"/>
      <w:jc w:val="center"/>
      <w:outlineLvl w:val="0"/>
    </w:pPr>
    <w:rPr>
      <w:rFonts w:ascii="Times New Roman" w:eastAsia="Times New Roman" w:hAnsi="Times New Roman" w:cs="Times New Roman"/>
      <w:b/>
      <w:bCs/>
      <w:sz w:val="20"/>
      <w:szCs w:val="20"/>
    </w:rPr>
  </w:style>
  <w:style w:type="paragraph" w:customStyle="1" w:styleId="Teksttreci50">
    <w:name w:val="Tekst treści (5)"/>
    <w:basedOn w:val="Normalny"/>
    <w:link w:val="Teksttreci5"/>
    <w:rsid w:val="00F27556"/>
    <w:pPr>
      <w:widowControl w:val="0"/>
      <w:shd w:val="clear" w:color="auto" w:fill="FFFFFF"/>
      <w:spacing w:after="0" w:line="394" w:lineRule="exact"/>
      <w:ind w:hanging="340"/>
      <w:jc w:val="both"/>
    </w:pPr>
    <w:rPr>
      <w:rFonts w:ascii="Times New Roman" w:eastAsia="Times New Roman" w:hAnsi="Times New Roman" w:cs="Times New Roman"/>
      <w:sz w:val="20"/>
      <w:szCs w:val="20"/>
    </w:rPr>
  </w:style>
  <w:style w:type="paragraph" w:customStyle="1" w:styleId="Nagwek120">
    <w:name w:val="Nagłówek #1 (2)"/>
    <w:basedOn w:val="Normalny"/>
    <w:link w:val="Nagwek12"/>
    <w:rsid w:val="00F27556"/>
    <w:pPr>
      <w:widowControl w:val="0"/>
      <w:shd w:val="clear" w:color="auto" w:fill="FFFFFF"/>
      <w:spacing w:before="360" w:after="0" w:line="398" w:lineRule="exact"/>
      <w:jc w:val="center"/>
      <w:outlineLvl w:val="0"/>
    </w:pPr>
    <w:rPr>
      <w:rFonts w:ascii="Times New Roman" w:eastAsia="Times New Roman" w:hAnsi="Times New Roman" w:cs="Times New Roman"/>
      <w:b/>
      <w:bCs/>
      <w:sz w:val="21"/>
      <w:szCs w:val="21"/>
    </w:rPr>
  </w:style>
  <w:style w:type="paragraph" w:customStyle="1" w:styleId="Nagwek130">
    <w:name w:val="Nagłówek #1 (3)"/>
    <w:basedOn w:val="Normalny"/>
    <w:link w:val="Nagwek13"/>
    <w:rsid w:val="00F27556"/>
    <w:pPr>
      <w:widowControl w:val="0"/>
      <w:shd w:val="clear" w:color="auto" w:fill="FFFFFF"/>
      <w:spacing w:before="360" w:after="0" w:line="394" w:lineRule="exact"/>
      <w:jc w:val="center"/>
      <w:outlineLvl w:val="0"/>
    </w:pPr>
    <w:rPr>
      <w:rFonts w:ascii="Impact" w:eastAsia="Impact" w:hAnsi="Impact" w:cs="Impact"/>
      <w:spacing w:val="20"/>
      <w:sz w:val="18"/>
      <w:szCs w:val="18"/>
    </w:rPr>
  </w:style>
  <w:style w:type="paragraph" w:customStyle="1" w:styleId="Nagwek20">
    <w:name w:val="Nagłówek #2"/>
    <w:basedOn w:val="Normalny"/>
    <w:link w:val="Nagwek2"/>
    <w:rsid w:val="00F27556"/>
    <w:pPr>
      <w:widowControl w:val="0"/>
      <w:shd w:val="clear" w:color="auto" w:fill="FFFFFF"/>
      <w:spacing w:before="600" w:after="0" w:line="394" w:lineRule="exact"/>
      <w:jc w:val="center"/>
      <w:outlineLvl w:val="1"/>
    </w:pPr>
    <w:rPr>
      <w:rFonts w:ascii="Times New Roman" w:eastAsia="Times New Roman" w:hAnsi="Times New Roman" w:cs="Times New Roman"/>
      <w:b/>
      <w:bCs/>
      <w:sz w:val="21"/>
      <w:szCs w:val="21"/>
    </w:rPr>
  </w:style>
  <w:style w:type="paragraph" w:customStyle="1" w:styleId="Nagwek220">
    <w:name w:val="Nagłówek #2 (2)"/>
    <w:basedOn w:val="Normalny"/>
    <w:link w:val="Nagwek22"/>
    <w:rsid w:val="00F27556"/>
    <w:pPr>
      <w:widowControl w:val="0"/>
      <w:shd w:val="clear" w:color="auto" w:fill="FFFFFF"/>
      <w:spacing w:before="360" w:after="0" w:line="398" w:lineRule="exact"/>
      <w:jc w:val="center"/>
      <w:outlineLvl w:val="1"/>
    </w:pPr>
    <w:rPr>
      <w:rFonts w:ascii="Times New Roman" w:eastAsia="Times New Roman" w:hAnsi="Times New Roman" w:cs="Times New Roman"/>
      <w:b/>
      <w:bCs/>
      <w:sz w:val="20"/>
      <w:szCs w:val="20"/>
    </w:rPr>
  </w:style>
  <w:style w:type="paragraph" w:customStyle="1" w:styleId="Nagwek230">
    <w:name w:val="Nagłówek #2 (3)"/>
    <w:basedOn w:val="Normalny"/>
    <w:link w:val="Nagwek23"/>
    <w:rsid w:val="00F27556"/>
    <w:pPr>
      <w:widowControl w:val="0"/>
      <w:shd w:val="clear" w:color="auto" w:fill="FFFFFF"/>
      <w:spacing w:before="360" w:after="0" w:line="394" w:lineRule="exact"/>
      <w:jc w:val="center"/>
      <w:outlineLvl w:val="1"/>
    </w:pPr>
    <w:rPr>
      <w:rFonts w:ascii="Tahoma" w:eastAsia="Tahoma" w:hAnsi="Tahoma" w:cs="Tahoma"/>
      <w:sz w:val="20"/>
      <w:szCs w:val="20"/>
    </w:rPr>
  </w:style>
  <w:style w:type="character" w:customStyle="1" w:styleId="Nagwek5Znak">
    <w:name w:val="Nagłówek 5 Znak"/>
    <w:basedOn w:val="Domylnaczcionkaakapitu"/>
    <w:link w:val="Nagwek5"/>
    <w:rsid w:val="0060016F"/>
    <w:rPr>
      <w:rFonts w:ascii="Times New Roman" w:eastAsia="Times New Roman" w:hAnsi="Times New Roman" w:cs="Times New Roman"/>
      <w:b/>
      <w:bCs/>
      <w:sz w:val="28"/>
      <w:szCs w:val="24"/>
      <w:lang w:eastAsia="pl-PL"/>
    </w:rPr>
  </w:style>
  <w:style w:type="character" w:customStyle="1" w:styleId="Nagwek6Znak">
    <w:name w:val="Nagłówek 6 Znak"/>
    <w:basedOn w:val="Domylnaczcionkaakapitu"/>
    <w:link w:val="Nagwek6"/>
    <w:rsid w:val="0060016F"/>
    <w:rPr>
      <w:rFonts w:ascii="Times New Roman" w:eastAsia="Times New Roman" w:hAnsi="Times New Roman" w:cs="Times New Roman"/>
      <w:b/>
      <w:bCs/>
      <w:sz w:val="24"/>
      <w:szCs w:val="24"/>
      <w:lang w:eastAsia="pl-PL"/>
    </w:rPr>
  </w:style>
  <w:style w:type="paragraph" w:styleId="Tekstpodstawowywcity3">
    <w:name w:val="Body Text Indent 3"/>
    <w:basedOn w:val="Normalny"/>
    <w:link w:val="Tekstpodstawowywcity3Znak"/>
    <w:rsid w:val="0060016F"/>
    <w:pPr>
      <w:spacing w:after="0" w:line="240" w:lineRule="auto"/>
      <w:ind w:left="360" w:firstLine="348"/>
      <w:jc w:val="both"/>
    </w:pPr>
    <w:rPr>
      <w:rFonts w:ascii="Times New Roman" w:eastAsia="Times New Roman" w:hAnsi="Times New Roman" w:cs="Times New Roman"/>
      <w:i/>
      <w:iCs/>
      <w:sz w:val="28"/>
      <w:szCs w:val="24"/>
      <w:lang w:eastAsia="pl-PL"/>
    </w:rPr>
  </w:style>
  <w:style w:type="character" w:customStyle="1" w:styleId="Tekstpodstawowywcity3Znak">
    <w:name w:val="Tekst podstawowy wcięty 3 Znak"/>
    <w:basedOn w:val="Domylnaczcionkaakapitu"/>
    <w:link w:val="Tekstpodstawowywcity3"/>
    <w:rsid w:val="0060016F"/>
    <w:rPr>
      <w:rFonts w:ascii="Times New Roman" w:eastAsia="Times New Roman" w:hAnsi="Times New Roman" w:cs="Times New Roman"/>
      <w:i/>
      <w:iCs/>
      <w:sz w:val="28"/>
      <w:szCs w:val="24"/>
      <w:lang w:eastAsia="pl-PL"/>
    </w:rPr>
  </w:style>
  <w:style w:type="paragraph" w:styleId="Tytu">
    <w:name w:val="Title"/>
    <w:basedOn w:val="Normalny"/>
    <w:link w:val="TytuZnak"/>
    <w:qFormat/>
    <w:rsid w:val="00E5713D"/>
    <w:pPr>
      <w:spacing w:after="0" w:line="360" w:lineRule="auto"/>
      <w:jc w:val="center"/>
    </w:pPr>
    <w:rPr>
      <w:rFonts w:ascii="Times New Roman" w:eastAsia="Times New Roman" w:hAnsi="Times New Roman" w:cs="Times New Roman"/>
      <w:b/>
      <w:bCs/>
      <w:sz w:val="24"/>
      <w:szCs w:val="24"/>
      <w:lang w:eastAsia="pl-PL"/>
    </w:rPr>
  </w:style>
  <w:style w:type="character" w:customStyle="1" w:styleId="TytuZnak">
    <w:name w:val="Tytuł Znak"/>
    <w:basedOn w:val="Domylnaczcionkaakapitu"/>
    <w:link w:val="Tytu"/>
    <w:rsid w:val="00E5713D"/>
    <w:rPr>
      <w:rFonts w:ascii="Times New Roman" w:eastAsia="Times New Roman" w:hAnsi="Times New Roman" w:cs="Times New Roman"/>
      <w:b/>
      <w:bCs/>
      <w:sz w:val="24"/>
      <w:szCs w:val="24"/>
      <w:lang w:eastAsia="pl-PL"/>
    </w:rPr>
  </w:style>
  <w:style w:type="paragraph" w:styleId="NormalnyWeb">
    <w:name w:val="Normal (Web)"/>
    <w:basedOn w:val="Normalny"/>
    <w:uiPriority w:val="99"/>
    <w:semiHidden/>
    <w:unhideWhenUsed/>
    <w:rsid w:val="002416D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
    <w:name w:val="normal"/>
    <w:basedOn w:val="Domylnaczcionkaakapitu"/>
    <w:rsid w:val="00E522E8"/>
  </w:style>
</w:styles>
</file>

<file path=word/webSettings.xml><?xml version="1.0" encoding="utf-8"?>
<w:webSettings xmlns:r="http://schemas.openxmlformats.org/officeDocument/2006/relationships" xmlns:w="http://schemas.openxmlformats.org/wordprocessingml/2006/main">
  <w:divs>
    <w:div w:id="1682704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leslawowo@wp.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D8FB7-047D-4957-A978-05B42E520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23</Pages>
  <Words>6232</Words>
  <Characters>37398</Characters>
  <Application>Microsoft Office Word</Application>
  <DocSecurity>0</DocSecurity>
  <Lines>311</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Użytkownik systemu Windows</cp:lastModifiedBy>
  <cp:revision>3</cp:revision>
  <cp:lastPrinted>2021-12-13T10:53:00Z</cp:lastPrinted>
  <dcterms:created xsi:type="dcterms:W3CDTF">2024-01-31T12:48:00Z</dcterms:created>
  <dcterms:modified xsi:type="dcterms:W3CDTF">2024-02-01T09:13:00Z</dcterms:modified>
</cp:coreProperties>
</file>