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655844" w:rsidP="003E6F2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C7DE0" w:rsidRPr="00370A3D" w:rsidRDefault="009C7DE0" w:rsidP="009C7DE0">
      <w:pPr>
        <w:tabs>
          <w:tab w:val="right" w:pos="9000"/>
        </w:tabs>
        <w:jc w:val="both"/>
        <w:rPr>
          <w:rFonts w:ascii="Cambria" w:eastAsia="Lucida Sans Unicode" w:hAnsi="Cambria"/>
          <w:kern w:val="1"/>
          <w:lang w:eastAsia="hi-IN" w:bidi="hi-IN"/>
        </w:rPr>
      </w:pPr>
      <w:r w:rsidRPr="00370A3D">
        <w:rPr>
          <w:rFonts w:ascii="Cambria" w:eastAsia="Lucida Sans Unicode" w:hAnsi="Cambria"/>
          <w:b/>
          <w:kern w:val="1"/>
          <w:lang w:eastAsia="hi-IN" w:bidi="hi-IN"/>
        </w:rPr>
        <w:t>ZP.MZK.</w:t>
      </w:r>
      <w:r>
        <w:rPr>
          <w:rFonts w:ascii="Cambria" w:eastAsia="Lucida Sans Unicode" w:hAnsi="Cambria"/>
          <w:b/>
          <w:kern w:val="1"/>
          <w:lang w:eastAsia="hi-IN" w:bidi="hi-IN"/>
        </w:rPr>
        <w:t>1</w:t>
      </w:r>
      <w:r w:rsidRPr="00370A3D">
        <w:rPr>
          <w:rFonts w:ascii="Cambria" w:eastAsia="Lucida Sans Unicode" w:hAnsi="Cambria"/>
          <w:b/>
          <w:kern w:val="1"/>
          <w:lang w:eastAsia="hi-IN" w:bidi="hi-IN"/>
        </w:rPr>
        <w:t>.202</w:t>
      </w:r>
      <w:r w:rsidR="00127545">
        <w:rPr>
          <w:rFonts w:ascii="Cambria" w:eastAsia="Lucida Sans Unicode" w:hAnsi="Cambria"/>
          <w:b/>
          <w:kern w:val="1"/>
          <w:lang w:eastAsia="hi-IN" w:bidi="hi-IN"/>
        </w:rPr>
        <w:t>4</w:t>
      </w:r>
    </w:p>
    <w:p w:rsidR="009C7DE0" w:rsidRDefault="009C7DE0" w:rsidP="00140A58">
      <w:pPr>
        <w:rPr>
          <w:rFonts w:ascii="Arial" w:hAnsi="Arial" w:cs="Arial"/>
          <w:b/>
          <w:sz w:val="32"/>
          <w:szCs w:val="32"/>
        </w:rPr>
      </w:pPr>
    </w:p>
    <w:p w:rsidR="00EF159B" w:rsidRPr="008E0F7F" w:rsidRDefault="00EA7A8D" w:rsidP="00EA7A8D">
      <w:pPr>
        <w:ind w:left="453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MIEJSKI ZAKŁAD </w:t>
      </w:r>
      <w:r w:rsidR="00EF159B" w:rsidRPr="008E0F7F">
        <w:rPr>
          <w:rFonts w:ascii="Arial" w:hAnsi="Arial" w:cs="Arial"/>
          <w:b/>
          <w:sz w:val="32"/>
          <w:szCs w:val="32"/>
        </w:rPr>
        <w:t xml:space="preserve">KOMUNALNY NISKO Spółka z o.o. w Nisku </w:t>
      </w:r>
    </w:p>
    <w:p w:rsidR="00EF159B" w:rsidRPr="008E0F7F" w:rsidRDefault="00EF159B" w:rsidP="00EA7A8D">
      <w:pPr>
        <w:ind w:left="4536"/>
        <w:rPr>
          <w:rFonts w:ascii="Arial" w:hAnsi="Arial" w:cs="Arial"/>
          <w:b/>
          <w:sz w:val="32"/>
          <w:szCs w:val="32"/>
        </w:rPr>
      </w:pPr>
      <w:r w:rsidRPr="008E0F7F">
        <w:rPr>
          <w:rFonts w:ascii="Arial" w:hAnsi="Arial" w:cs="Arial"/>
          <w:b/>
          <w:sz w:val="32"/>
          <w:szCs w:val="32"/>
        </w:rPr>
        <w:t>ul. Szklarniowa 1</w:t>
      </w:r>
    </w:p>
    <w:p w:rsidR="004340A5" w:rsidRPr="008E0F7F" w:rsidRDefault="00EF159B" w:rsidP="00EA7A8D">
      <w:pPr>
        <w:ind w:left="4536"/>
        <w:rPr>
          <w:rFonts w:ascii="Arial" w:hAnsi="Arial" w:cs="Arial"/>
          <w:b/>
          <w:sz w:val="26"/>
          <w:szCs w:val="26"/>
        </w:rPr>
      </w:pPr>
      <w:r w:rsidRPr="008E0F7F">
        <w:rPr>
          <w:rFonts w:ascii="Arial" w:hAnsi="Arial" w:cs="Arial"/>
          <w:b/>
          <w:sz w:val="32"/>
          <w:szCs w:val="32"/>
        </w:rPr>
        <w:t>37-400 NISKO</w:t>
      </w:r>
    </w:p>
    <w:p w:rsidR="00EA7A8D" w:rsidRDefault="00EA7A8D" w:rsidP="000E4DD1">
      <w:pPr>
        <w:pStyle w:val="Akapitzlist"/>
        <w:tabs>
          <w:tab w:val="left" w:pos="426"/>
        </w:tabs>
        <w:snapToGrid w:val="0"/>
        <w:ind w:left="360"/>
        <w:jc w:val="both"/>
        <w:rPr>
          <w:rFonts w:ascii="Arial" w:hAnsi="Arial" w:cs="Arial"/>
          <w:iCs/>
          <w:sz w:val="26"/>
          <w:szCs w:val="26"/>
        </w:rPr>
      </w:pPr>
    </w:p>
    <w:p w:rsidR="00825276" w:rsidRDefault="00825276" w:rsidP="000E4DD1">
      <w:pPr>
        <w:pStyle w:val="Akapitzlist"/>
        <w:tabs>
          <w:tab w:val="left" w:pos="426"/>
        </w:tabs>
        <w:snapToGrid w:val="0"/>
        <w:ind w:left="360"/>
        <w:jc w:val="both"/>
        <w:rPr>
          <w:rFonts w:ascii="Arial" w:hAnsi="Arial" w:cs="Arial"/>
          <w:iCs/>
          <w:sz w:val="26"/>
          <w:szCs w:val="26"/>
        </w:rPr>
      </w:pPr>
    </w:p>
    <w:p w:rsidR="00825276" w:rsidRPr="00825276" w:rsidRDefault="00825276" w:rsidP="00825276">
      <w:pPr>
        <w:pStyle w:val="Akapitzlist"/>
        <w:tabs>
          <w:tab w:val="left" w:pos="426"/>
        </w:tabs>
        <w:snapToGrid w:val="0"/>
        <w:ind w:left="360"/>
        <w:jc w:val="center"/>
        <w:rPr>
          <w:rFonts w:ascii="Arial" w:hAnsi="Arial" w:cs="Arial"/>
          <w:b/>
          <w:iCs/>
          <w:sz w:val="32"/>
          <w:szCs w:val="32"/>
        </w:rPr>
      </w:pPr>
      <w:r w:rsidRPr="00825276">
        <w:rPr>
          <w:rFonts w:ascii="Arial" w:hAnsi="Arial" w:cs="Arial"/>
          <w:b/>
          <w:iCs/>
          <w:sz w:val="32"/>
          <w:szCs w:val="32"/>
        </w:rPr>
        <w:t>FORMULARZ OFERTOWY POMOCNICZY</w:t>
      </w:r>
    </w:p>
    <w:p w:rsidR="00E10D34" w:rsidRPr="009C7DE0" w:rsidRDefault="00FD55A4" w:rsidP="00140A58">
      <w:pPr>
        <w:pStyle w:val="Akapitzlist"/>
        <w:snapToGrid w:val="0"/>
        <w:ind w:left="426"/>
        <w:jc w:val="both"/>
        <w:rPr>
          <w:rFonts w:ascii="Arial" w:hAnsi="Arial" w:cs="Arial"/>
          <w:iCs/>
          <w:sz w:val="26"/>
          <w:szCs w:val="26"/>
        </w:rPr>
      </w:pPr>
      <w:r w:rsidRPr="008E0F7F">
        <w:rPr>
          <w:rFonts w:ascii="Arial" w:hAnsi="Arial" w:cs="Arial"/>
          <w:iCs/>
          <w:sz w:val="26"/>
          <w:szCs w:val="26"/>
        </w:rPr>
        <w:t xml:space="preserve">Nawiązując do ogłoszonego postępowania </w:t>
      </w:r>
      <w:r w:rsidR="009C7DE0" w:rsidRPr="009C7DE0">
        <w:rPr>
          <w:rFonts w:ascii="Arial" w:hAnsi="Arial" w:cs="Arial"/>
          <w:iCs/>
          <w:sz w:val="26"/>
          <w:szCs w:val="26"/>
        </w:rPr>
        <w:t xml:space="preserve">w trybie podstawowym </w:t>
      </w:r>
      <w:r w:rsidR="00825276" w:rsidRPr="00127545">
        <w:rPr>
          <w:rFonts w:ascii="Arial" w:hAnsi="Arial" w:cs="Arial"/>
          <w:iCs/>
          <w:sz w:val="26"/>
          <w:szCs w:val="26"/>
        </w:rPr>
        <w:t>bez przeprowadzenia</w:t>
      </w:r>
      <w:r w:rsidR="00325003">
        <w:rPr>
          <w:rFonts w:ascii="Arial" w:hAnsi="Arial" w:cs="Arial"/>
          <w:iCs/>
          <w:sz w:val="26"/>
          <w:szCs w:val="26"/>
        </w:rPr>
        <w:t xml:space="preserve"> </w:t>
      </w:r>
      <w:r w:rsidR="009C7DE0" w:rsidRPr="009C7DE0">
        <w:rPr>
          <w:rFonts w:ascii="Arial" w:hAnsi="Arial" w:cs="Arial"/>
          <w:iCs/>
          <w:sz w:val="26"/>
          <w:szCs w:val="26"/>
        </w:rPr>
        <w:t xml:space="preserve">negocjacji na podstawie art.275 pkt 1 ustawy z dnia 11września2019 r. </w:t>
      </w:r>
      <w:r w:rsidR="00825276">
        <w:rPr>
          <w:rFonts w:ascii="Arial" w:hAnsi="Arial" w:cs="Arial"/>
          <w:iCs/>
          <w:sz w:val="26"/>
          <w:szCs w:val="26"/>
        </w:rPr>
        <w:t>Prawo zamówień publicznych (Dz.U. 2023 r. poz.</w:t>
      </w:r>
      <w:r w:rsidR="009C7DE0" w:rsidRPr="009C7DE0">
        <w:rPr>
          <w:rFonts w:ascii="Arial" w:hAnsi="Arial" w:cs="Arial"/>
          <w:iCs/>
          <w:sz w:val="26"/>
          <w:szCs w:val="26"/>
        </w:rPr>
        <w:t>1605 z późn. zm.),</w:t>
      </w:r>
      <w:r w:rsidRPr="008E0F7F">
        <w:rPr>
          <w:rFonts w:ascii="Arial" w:hAnsi="Arial" w:cs="Arial"/>
          <w:sz w:val="26"/>
          <w:szCs w:val="26"/>
        </w:rPr>
        <w:t>na zadanie</w:t>
      </w:r>
      <w:r w:rsidR="00655844" w:rsidRPr="008E0F7F">
        <w:rPr>
          <w:rFonts w:ascii="Arial" w:hAnsi="Arial" w:cs="Arial"/>
          <w:sz w:val="26"/>
          <w:szCs w:val="26"/>
        </w:rPr>
        <w:t xml:space="preserve"> pod nazwą</w:t>
      </w:r>
      <w:r w:rsidR="00655844" w:rsidRPr="008E0F7F">
        <w:rPr>
          <w:rFonts w:ascii="Arial" w:hAnsi="Arial" w:cs="Arial"/>
          <w:b/>
          <w:sz w:val="26"/>
          <w:szCs w:val="26"/>
        </w:rPr>
        <w:t xml:space="preserve">: </w:t>
      </w:r>
      <w:r w:rsidR="009C7DE0" w:rsidRPr="009C7DE0">
        <w:rPr>
          <w:rFonts w:ascii="Arial" w:eastAsia="Arial" w:hAnsi="Arial" w:cs="Arial"/>
          <w:b/>
          <w:bCs/>
          <w:iCs/>
          <w:sz w:val="26"/>
          <w:szCs w:val="26"/>
        </w:rPr>
        <w:t>Dostawa paliwa w obrocie bezgotówkowym dla potrzeb Miejskiego Zakładu Komunalnego Nisko Sp. z o.o. w Nisku</w:t>
      </w:r>
      <w:r w:rsidR="00127545">
        <w:rPr>
          <w:rFonts w:ascii="Arial" w:eastAsia="Arial" w:hAnsi="Arial" w:cs="Arial"/>
          <w:b/>
          <w:bCs/>
          <w:iCs/>
          <w:sz w:val="26"/>
          <w:szCs w:val="26"/>
        </w:rPr>
        <w:t xml:space="preserve"> </w:t>
      </w:r>
      <w:r w:rsidR="00655844" w:rsidRPr="008E0F7F">
        <w:rPr>
          <w:rFonts w:ascii="Arial" w:hAnsi="Arial" w:cs="Arial"/>
          <w:sz w:val="26"/>
          <w:szCs w:val="26"/>
        </w:rPr>
        <w:t>przedstawiam następujące informacje:</w:t>
      </w:r>
    </w:p>
    <w:p w:rsidR="00762BD6" w:rsidRPr="008E0F7F" w:rsidRDefault="00762BD6" w:rsidP="000E4DD1">
      <w:pPr>
        <w:pStyle w:val="Akapitzlist"/>
        <w:tabs>
          <w:tab w:val="left" w:pos="426"/>
        </w:tabs>
        <w:snapToGrid w:val="0"/>
        <w:ind w:left="360"/>
        <w:jc w:val="both"/>
        <w:rPr>
          <w:rFonts w:ascii="Arial" w:eastAsia="Arial" w:hAnsi="Arial" w:cs="Arial"/>
          <w:b/>
          <w:bCs/>
          <w:sz w:val="26"/>
          <w:szCs w:val="26"/>
        </w:rPr>
      </w:pPr>
    </w:p>
    <w:p w:rsidR="00655844" w:rsidRPr="008E0F7F" w:rsidRDefault="00655844" w:rsidP="000E4DD1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sz w:val="26"/>
          <w:szCs w:val="26"/>
        </w:rPr>
        <w:t>Ofertę przetargową składa:</w:t>
      </w:r>
    </w:p>
    <w:p w:rsidR="00655844" w:rsidRPr="008E0F7F" w:rsidRDefault="008036BE" w:rsidP="000E4DD1">
      <w:pPr>
        <w:ind w:left="284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sz w:val="26"/>
          <w:szCs w:val="26"/>
        </w:rPr>
        <w:t>Nazwa W</w:t>
      </w:r>
      <w:r w:rsidR="002E5D2C" w:rsidRPr="008E0F7F">
        <w:rPr>
          <w:rFonts w:ascii="Arial" w:hAnsi="Arial" w:cs="Arial"/>
          <w:sz w:val="26"/>
          <w:szCs w:val="26"/>
        </w:rPr>
        <w:t>ykonawcy:</w:t>
      </w:r>
      <w:r w:rsidR="003E6F2A" w:rsidRPr="008E0F7F">
        <w:rPr>
          <w:rFonts w:ascii="Arial" w:hAnsi="Arial" w:cs="Arial"/>
          <w:sz w:val="26"/>
          <w:szCs w:val="26"/>
        </w:rPr>
        <w:t xml:space="preserve"> ………………………………………………………………</w:t>
      </w:r>
      <w:r w:rsidR="003D215F" w:rsidRPr="008E0F7F">
        <w:rPr>
          <w:rFonts w:ascii="Arial" w:hAnsi="Arial" w:cs="Arial"/>
          <w:sz w:val="26"/>
          <w:szCs w:val="26"/>
        </w:rPr>
        <w:t>…</w:t>
      </w:r>
      <w:r w:rsidR="008E0F7F">
        <w:rPr>
          <w:rFonts w:ascii="Arial" w:hAnsi="Arial" w:cs="Arial"/>
          <w:sz w:val="26"/>
          <w:szCs w:val="26"/>
        </w:rPr>
        <w:t>……</w:t>
      </w:r>
      <w:r w:rsidR="00E72D0E" w:rsidRPr="008E0F7F">
        <w:rPr>
          <w:rFonts w:ascii="Arial" w:hAnsi="Arial" w:cs="Arial"/>
          <w:sz w:val="26"/>
          <w:szCs w:val="26"/>
        </w:rPr>
        <w:t>….</w:t>
      </w:r>
    </w:p>
    <w:p w:rsidR="003E6F2A" w:rsidRPr="008E0F7F" w:rsidRDefault="002E5D2C" w:rsidP="000E4DD1">
      <w:pPr>
        <w:ind w:left="284"/>
        <w:jc w:val="both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sz w:val="26"/>
          <w:szCs w:val="26"/>
        </w:rPr>
        <w:t>……………</w:t>
      </w:r>
      <w:r w:rsidR="003E6F2A" w:rsidRPr="008E0F7F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="003D215F" w:rsidRPr="008E0F7F">
        <w:rPr>
          <w:rFonts w:ascii="Arial" w:hAnsi="Arial" w:cs="Arial"/>
          <w:sz w:val="26"/>
          <w:szCs w:val="26"/>
        </w:rPr>
        <w:t>…………</w:t>
      </w:r>
      <w:r w:rsidR="008E0F7F">
        <w:rPr>
          <w:rFonts w:ascii="Arial" w:hAnsi="Arial" w:cs="Arial"/>
          <w:sz w:val="26"/>
          <w:szCs w:val="26"/>
        </w:rPr>
        <w:t>..</w:t>
      </w:r>
    </w:p>
    <w:p w:rsidR="002E5D2C" w:rsidRPr="008E0F7F" w:rsidRDefault="00655844" w:rsidP="000E4DD1">
      <w:pPr>
        <w:ind w:left="284"/>
        <w:jc w:val="both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sz w:val="26"/>
          <w:szCs w:val="26"/>
        </w:rPr>
        <w:t>telefon: ………………………</w:t>
      </w:r>
      <w:r w:rsidR="00714A2A" w:rsidRPr="008E0F7F">
        <w:rPr>
          <w:rFonts w:ascii="Arial" w:hAnsi="Arial" w:cs="Arial"/>
          <w:sz w:val="26"/>
          <w:szCs w:val="26"/>
        </w:rPr>
        <w:t>……………………………………………………</w:t>
      </w:r>
      <w:r w:rsidR="003D215F" w:rsidRPr="008E0F7F">
        <w:rPr>
          <w:rFonts w:ascii="Arial" w:hAnsi="Arial" w:cs="Arial"/>
          <w:sz w:val="26"/>
          <w:szCs w:val="26"/>
        </w:rPr>
        <w:t>……..</w:t>
      </w:r>
      <w:r w:rsidR="008E0F7F">
        <w:rPr>
          <w:rFonts w:ascii="Arial" w:hAnsi="Arial" w:cs="Arial"/>
          <w:sz w:val="26"/>
          <w:szCs w:val="26"/>
        </w:rPr>
        <w:t>….....</w:t>
      </w:r>
    </w:p>
    <w:p w:rsidR="002E5D2C" w:rsidRPr="008E0F7F" w:rsidRDefault="00655844" w:rsidP="000E4DD1">
      <w:pPr>
        <w:ind w:left="284"/>
        <w:jc w:val="both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sz w:val="26"/>
          <w:szCs w:val="26"/>
        </w:rPr>
        <w:t>fax: ………………</w:t>
      </w:r>
      <w:r w:rsidR="00714A2A" w:rsidRPr="008E0F7F">
        <w:rPr>
          <w:rFonts w:ascii="Arial" w:hAnsi="Arial" w:cs="Arial"/>
          <w:sz w:val="26"/>
          <w:szCs w:val="26"/>
        </w:rPr>
        <w:t>…………………………………………………………………</w:t>
      </w:r>
      <w:r w:rsidR="003D215F" w:rsidRPr="008E0F7F">
        <w:rPr>
          <w:rFonts w:ascii="Arial" w:hAnsi="Arial" w:cs="Arial"/>
          <w:sz w:val="26"/>
          <w:szCs w:val="26"/>
        </w:rPr>
        <w:t>…</w:t>
      </w:r>
      <w:r w:rsidR="008E0F7F">
        <w:rPr>
          <w:rFonts w:ascii="Arial" w:hAnsi="Arial" w:cs="Arial"/>
          <w:sz w:val="26"/>
          <w:szCs w:val="26"/>
        </w:rPr>
        <w:t>………</w:t>
      </w:r>
      <w:r w:rsidR="003D215F" w:rsidRPr="008E0F7F">
        <w:rPr>
          <w:rFonts w:ascii="Arial" w:hAnsi="Arial" w:cs="Arial"/>
          <w:sz w:val="26"/>
          <w:szCs w:val="26"/>
        </w:rPr>
        <w:t>..</w:t>
      </w:r>
    </w:p>
    <w:p w:rsidR="00655844" w:rsidRPr="008E0F7F" w:rsidRDefault="00655844" w:rsidP="000E4DD1">
      <w:pPr>
        <w:ind w:left="284"/>
        <w:jc w:val="both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sz w:val="26"/>
          <w:szCs w:val="26"/>
        </w:rPr>
        <w:t>e-mail: ………………</w:t>
      </w:r>
      <w:r w:rsidR="002E5D2C" w:rsidRPr="008E0F7F">
        <w:rPr>
          <w:rFonts w:ascii="Arial" w:hAnsi="Arial" w:cs="Arial"/>
          <w:sz w:val="26"/>
          <w:szCs w:val="26"/>
        </w:rPr>
        <w:t>……………………………………………………………</w:t>
      </w:r>
      <w:r w:rsidR="003D215F" w:rsidRPr="008E0F7F">
        <w:rPr>
          <w:rFonts w:ascii="Arial" w:hAnsi="Arial" w:cs="Arial"/>
          <w:sz w:val="26"/>
          <w:szCs w:val="26"/>
        </w:rPr>
        <w:t>……….</w:t>
      </w:r>
      <w:r w:rsidR="008E0F7F">
        <w:rPr>
          <w:rFonts w:ascii="Arial" w:hAnsi="Arial" w:cs="Arial"/>
          <w:sz w:val="26"/>
          <w:szCs w:val="26"/>
        </w:rPr>
        <w:t>…..</w:t>
      </w:r>
      <w:r w:rsidR="00714A2A" w:rsidRPr="008E0F7F">
        <w:rPr>
          <w:rFonts w:ascii="Arial" w:hAnsi="Arial" w:cs="Arial"/>
          <w:sz w:val="26"/>
          <w:szCs w:val="26"/>
        </w:rPr>
        <w:t>.</w:t>
      </w:r>
    </w:p>
    <w:p w:rsidR="003E6F2A" w:rsidRPr="008E0F7F" w:rsidRDefault="00655844" w:rsidP="000E4DD1">
      <w:pPr>
        <w:ind w:left="284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sz w:val="26"/>
          <w:szCs w:val="26"/>
        </w:rPr>
        <w:t>NIP: …………………………..…</w:t>
      </w:r>
      <w:r w:rsidR="008E0F7F">
        <w:rPr>
          <w:rFonts w:ascii="Arial" w:hAnsi="Arial" w:cs="Arial"/>
          <w:sz w:val="26"/>
          <w:szCs w:val="26"/>
        </w:rPr>
        <w:t>……………………………………………………………..</w:t>
      </w:r>
    </w:p>
    <w:p w:rsidR="00655844" w:rsidRPr="008E0F7F" w:rsidRDefault="003E6F2A" w:rsidP="000E4DD1">
      <w:pPr>
        <w:ind w:left="284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sz w:val="26"/>
          <w:szCs w:val="26"/>
        </w:rPr>
        <w:t>REGON: …………………</w:t>
      </w:r>
      <w:r w:rsidR="008E0F7F">
        <w:rPr>
          <w:rFonts w:ascii="Arial" w:hAnsi="Arial" w:cs="Arial"/>
          <w:sz w:val="26"/>
          <w:szCs w:val="26"/>
        </w:rPr>
        <w:t>………………………………………………………………</w:t>
      </w:r>
      <w:r w:rsidRPr="008E0F7F">
        <w:rPr>
          <w:rFonts w:ascii="Arial" w:hAnsi="Arial" w:cs="Arial"/>
          <w:sz w:val="26"/>
          <w:szCs w:val="26"/>
        </w:rPr>
        <w:t>……</w:t>
      </w:r>
      <w:r w:rsidR="00655844" w:rsidRPr="008E0F7F">
        <w:rPr>
          <w:rFonts w:ascii="Arial" w:hAnsi="Arial" w:cs="Arial"/>
          <w:sz w:val="26"/>
          <w:szCs w:val="26"/>
        </w:rPr>
        <w:t>,</w:t>
      </w:r>
    </w:p>
    <w:p w:rsidR="002E5D2C" w:rsidRPr="008E0F7F" w:rsidRDefault="003E6F2A" w:rsidP="000E4DD1">
      <w:pPr>
        <w:ind w:left="284"/>
        <w:jc w:val="both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sz w:val="26"/>
          <w:szCs w:val="26"/>
        </w:rPr>
        <w:t xml:space="preserve">Osoba </w:t>
      </w:r>
      <w:r w:rsidR="002E5D2C" w:rsidRPr="008E0F7F">
        <w:rPr>
          <w:rFonts w:ascii="Arial" w:hAnsi="Arial" w:cs="Arial"/>
          <w:sz w:val="26"/>
          <w:szCs w:val="26"/>
        </w:rPr>
        <w:t>do konta</w:t>
      </w:r>
      <w:r w:rsidRPr="008E0F7F">
        <w:rPr>
          <w:rFonts w:ascii="Arial" w:hAnsi="Arial" w:cs="Arial"/>
          <w:sz w:val="26"/>
          <w:szCs w:val="26"/>
        </w:rPr>
        <w:t>ktu: ……………………………………………………………</w:t>
      </w:r>
      <w:r w:rsidR="008E0F7F">
        <w:rPr>
          <w:rFonts w:ascii="Arial" w:hAnsi="Arial" w:cs="Arial"/>
          <w:sz w:val="26"/>
          <w:szCs w:val="26"/>
        </w:rPr>
        <w:t>…………</w:t>
      </w:r>
      <w:r w:rsidR="00714A2A" w:rsidRPr="008E0F7F">
        <w:rPr>
          <w:rFonts w:ascii="Arial" w:hAnsi="Arial" w:cs="Arial"/>
          <w:sz w:val="26"/>
          <w:szCs w:val="26"/>
        </w:rPr>
        <w:t>…..</w:t>
      </w:r>
    </w:p>
    <w:p w:rsidR="00762BD6" w:rsidRPr="008E0F7F" w:rsidRDefault="00762BD6" w:rsidP="003A45AE">
      <w:pPr>
        <w:ind w:left="284"/>
        <w:jc w:val="both"/>
        <w:rPr>
          <w:rFonts w:ascii="Arial" w:hAnsi="Arial" w:cs="Arial"/>
          <w:sz w:val="26"/>
          <w:szCs w:val="26"/>
        </w:rPr>
      </w:pPr>
    </w:p>
    <w:p w:rsidR="00762BD6" w:rsidRPr="00140A58" w:rsidRDefault="003A45AE" w:rsidP="009C7DE0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rFonts w:ascii="Arial" w:hAnsi="Arial" w:cs="Arial"/>
          <w:sz w:val="26"/>
          <w:szCs w:val="26"/>
        </w:rPr>
      </w:pPr>
      <w:r w:rsidRPr="00140A58">
        <w:rPr>
          <w:rFonts w:ascii="Arial" w:hAnsi="Arial" w:cs="Arial"/>
          <w:sz w:val="26"/>
          <w:szCs w:val="26"/>
        </w:rPr>
        <w:t xml:space="preserve">Oferujemy wykonanie zamówienia w </w:t>
      </w:r>
      <w:r w:rsidR="00762BD6" w:rsidRPr="00140A58">
        <w:rPr>
          <w:rFonts w:ascii="Arial" w:hAnsi="Arial" w:cs="Arial"/>
          <w:sz w:val="26"/>
          <w:szCs w:val="26"/>
        </w:rPr>
        <w:t>zakresie objętym specyf</w:t>
      </w:r>
      <w:r w:rsidR="00FD55A4" w:rsidRPr="00140A58">
        <w:rPr>
          <w:rFonts w:ascii="Arial" w:hAnsi="Arial" w:cs="Arial"/>
          <w:sz w:val="26"/>
          <w:szCs w:val="26"/>
        </w:rPr>
        <w:t>ikacją</w:t>
      </w:r>
      <w:r w:rsidR="00762BD6" w:rsidRPr="00140A58">
        <w:rPr>
          <w:rFonts w:ascii="Arial" w:hAnsi="Arial" w:cs="Arial"/>
          <w:sz w:val="26"/>
          <w:szCs w:val="26"/>
        </w:rPr>
        <w:t xml:space="preserve"> warunków zamówienia za kwotę ogółem za cały okres obowiązywania umowy wg przewidywanego całkowitego zużycia </w:t>
      </w:r>
      <w:r w:rsidRPr="00140A58">
        <w:rPr>
          <w:rFonts w:ascii="Arial" w:hAnsi="Arial" w:cs="Arial"/>
          <w:sz w:val="26"/>
          <w:szCs w:val="26"/>
        </w:rPr>
        <w:t xml:space="preserve">poboru paliwa tj. </w:t>
      </w:r>
      <w:r w:rsidRPr="00140A58">
        <w:rPr>
          <w:rFonts w:ascii="Arial" w:hAnsi="Arial" w:cs="Arial"/>
          <w:b/>
          <w:sz w:val="26"/>
          <w:szCs w:val="26"/>
        </w:rPr>
        <w:t>oleju napę</w:t>
      </w:r>
      <w:r w:rsidR="00140A58" w:rsidRPr="00140A58">
        <w:rPr>
          <w:rFonts w:ascii="Arial" w:hAnsi="Arial" w:cs="Arial"/>
          <w:b/>
          <w:sz w:val="26"/>
          <w:szCs w:val="26"/>
        </w:rPr>
        <w:t xml:space="preserve">dowego w szacunkowej ilości </w:t>
      </w:r>
      <w:r w:rsidR="009C7DE0" w:rsidRPr="00140A58">
        <w:rPr>
          <w:rFonts w:ascii="Arial" w:hAnsi="Arial" w:cs="Arial"/>
          <w:b/>
          <w:sz w:val="26"/>
          <w:szCs w:val="26"/>
        </w:rPr>
        <w:t>42</w:t>
      </w:r>
      <w:r w:rsidRPr="00140A58">
        <w:rPr>
          <w:rFonts w:ascii="Arial" w:hAnsi="Arial" w:cs="Arial"/>
          <w:b/>
          <w:sz w:val="26"/>
          <w:szCs w:val="26"/>
        </w:rPr>
        <w:t xml:space="preserve"> 000 litrów oraz benzyny bezołowiowej 95- okt</w:t>
      </w:r>
      <w:r w:rsidR="00EF159B" w:rsidRPr="00140A58">
        <w:rPr>
          <w:rFonts w:ascii="Arial" w:hAnsi="Arial" w:cs="Arial"/>
          <w:b/>
          <w:sz w:val="26"/>
          <w:szCs w:val="26"/>
        </w:rPr>
        <w:t>a</w:t>
      </w:r>
      <w:r w:rsidR="00140A58" w:rsidRPr="00140A58">
        <w:rPr>
          <w:rFonts w:ascii="Arial" w:hAnsi="Arial" w:cs="Arial"/>
          <w:b/>
          <w:sz w:val="26"/>
          <w:szCs w:val="26"/>
        </w:rPr>
        <w:t>nowej w szacunkowej ilości</w:t>
      </w:r>
      <w:r w:rsidR="00127545">
        <w:rPr>
          <w:rFonts w:ascii="Arial" w:hAnsi="Arial" w:cs="Arial"/>
          <w:b/>
          <w:sz w:val="26"/>
          <w:szCs w:val="26"/>
        </w:rPr>
        <w:t xml:space="preserve"> </w:t>
      </w:r>
      <w:r w:rsidR="009C7DE0" w:rsidRPr="00140A58">
        <w:rPr>
          <w:rFonts w:ascii="Arial" w:hAnsi="Arial" w:cs="Arial"/>
          <w:b/>
          <w:sz w:val="26"/>
          <w:szCs w:val="26"/>
        </w:rPr>
        <w:t>900</w:t>
      </w:r>
      <w:r w:rsidRPr="00140A58">
        <w:rPr>
          <w:rFonts w:ascii="Arial" w:hAnsi="Arial" w:cs="Arial"/>
          <w:b/>
          <w:sz w:val="26"/>
          <w:szCs w:val="26"/>
        </w:rPr>
        <w:t xml:space="preserve"> litrów, </w:t>
      </w:r>
      <w:r w:rsidR="00762BD6" w:rsidRPr="00140A58">
        <w:rPr>
          <w:rFonts w:ascii="Arial" w:hAnsi="Arial" w:cs="Arial"/>
          <w:sz w:val="26"/>
          <w:szCs w:val="26"/>
        </w:rPr>
        <w:t>za kwotę:</w:t>
      </w:r>
    </w:p>
    <w:p w:rsidR="003A45AE" w:rsidRPr="00EA7A8D" w:rsidRDefault="000321BD" w:rsidP="008E0F7F">
      <w:pPr>
        <w:pStyle w:val="Tekstpodstawowy"/>
        <w:suppressAutoHyphens w:val="0"/>
        <w:spacing w:after="0"/>
        <w:ind w:left="284"/>
        <w:jc w:val="center"/>
        <w:rPr>
          <w:rFonts w:ascii="Arial" w:hAnsi="Arial" w:cs="Arial"/>
          <w:i/>
          <w:sz w:val="26"/>
          <w:szCs w:val="26"/>
        </w:rPr>
      </w:pPr>
      <w:r w:rsidRPr="00EA7A8D">
        <w:rPr>
          <w:rFonts w:ascii="Arial" w:hAnsi="Arial" w:cs="Arial"/>
          <w:i/>
          <w:sz w:val="26"/>
          <w:szCs w:val="26"/>
        </w:rPr>
        <w:t xml:space="preserve">(pozycja w ust.3 w pkt 1)d) + </w:t>
      </w:r>
      <w:r w:rsidR="008E0F7F" w:rsidRPr="00EA7A8D">
        <w:rPr>
          <w:rFonts w:ascii="Arial" w:hAnsi="Arial" w:cs="Arial"/>
          <w:i/>
          <w:sz w:val="26"/>
          <w:szCs w:val="26"/>
        </w:rPr>
        <w:t xml:space="preserve">pkt </w:t>
      </w:r>
      <w:r w:rsidRPr="00EA7A8D">
        <w:rPr>
          <w:rFonts w:ascii="Arial" w:hAnsi="Arial" w:cs="Arial"/>
          <w:i/>
          <w:sz w:val="26"/>
          <w:szCs w:val="26"/>
        </w:rPr>
        <w:t>2)d)</w:t>
      </w:r>
    </w:p>
    <w:p w:rsidR="000321BD" w:rsidRPr="00EA7A8D" w:rsidRDefault="000321BD" w:rsidP="003A45AE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i/>
          <w:sz w:val="26"/>
          <w:szCs w:val="26"/>
        </w:rPr>
      </w:pPr>
    </w:p>
    <w:p w:rsidR="003A45AE" w:rsidRPr="008E0F7F" w:rsidRDefault="003A45AE" w:rsidP="003A45AE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EA7A8D">
        <w:rPr>
          <w:rFonts w:ascii="Arial" w:hAnsi="Arial" w:cs="Arial"/>
          <w:b/>
          <w:sz w:val="26"/>
          <w:szCs w:val="26"/>
        </w:rPr>
        <w:t>Cena łączna brutto:</w:t>
      </w:r>
      <w:r w:rsidRPr="00EA7A8D">
        <w:rPr>
          <w:rFonts w:ascii="Arial" w:hAnsi="Arial" w:cs="Arial"/>
          <w:sz w:val="26"/>
          <w:szCs w:val="26"/>
        </w:rPr>
        <w:t xml:space="preserve"> …………</w:t>
      </w:r>
      <w:r w:rsidR="008E0F7F" w:rsidRPr="00EA7A8D">
        <w:rPr>
          <w:rFonts w:ascii="Arial" w:hAnsi="Arial" w:cs="Arial"/>
          <w:sz w:val="26"/>
          <w:szCs w:val="26"/>
        </w:rPr>
        <w:t>……………………………………………………………</w:t>
      </w:r>
      <w:r w:rsidRPr="00EA7A8D">
        <w:rPr>
          <w:rFonts w:ascii="Arial" w:hAnsi="Arial" w:cs="Arial"/>
          <w:sz w:val="26"/>
          <w:szCs w:val="26"/>
        </w:rPr>
        <w:t>..</w:t>
      </w:r>
      <w:r w:rsidRPr="008E0F7F">
        <w:rPr>
          <w:rFonts w:ascii="Arial" w:hAnsi="Arial" w:cs="Arial"/>
          <w:sz w:val="26"/>
          <w:szCs w:val="26"/>
        </w:rPr>
        <w:t>zł</w:t>
      </w:r>
    </w:p>
    <w:p w:rsidR="003A45AE" w:rsidRPr="008E0F7F" w:rsidRDefault="003A45AE" w:rsidP="003A45AE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8E0F7F">
        <w:rPr>
          <w:rFonts w:ascii="Arial" w:hAnsi="Arial" w:cs="Arial"/>
          <w:b/>
          <w:sz w:val="26"/>
          <w:szCs w:val="26"/>
        </w:rPr>
        <w:t>Słownie brutto:</w:t>
      </w:r>
      <w:r w:rsidRPr="008E0F7F">
        <w:rPr>
          <w:rFonts w:ascii="Arial" w:hAnsi="Arial" w:cs="Arial"/>
          <w:sz w:val="26"/>
          <w:szCs w:val="26"/>
        </w:rPr>
        <w:t xml:space="preserve"> (………</w:t>
      </w:r>
      <w:r w:rsidR="008E0F7F">
        <w:rPr>
          <w:rFonts w:ascii="Arial" w:hAnsi="Arial" w:cs="Arial"/>
          <w:sz w:val="26"/>
          <w:szCs w:val="26"/>
        </w:rPr>
        <w:t>………………………………………………………..…</w:t>
      </w:r>
      <w:r w:rsidRPr="008E0F7F">
        <w:rPr>
          <w:rFonts w:ascii="Arial" w:hAnsi="Arial" w:cs="Arial"/>
          <w:sz w:val="26"/>
          <w:szCs w:val="26"/>
        </w:rPr>
        <w:t>…………)</w:t>
      </w:r>
    </w:p>
    <w:p w:rsidR="003A45AE" w:rsidRPr="008E0F7F" w:rsidRDefault="003A45AE" w:rsidP="003A45AE">
      <w:pPr>
        <w:pStyle w:val="Tekstpodstawowy"/>
        <w:spacing w:after="0"/>
        <w:ind w:left="284"/>
        <w:rPr>
          <w:rFonts w:ascii="Arial" w:hAnsi="Arial" w:cs="Arial"/>
          <w:b/>
          <w:sz w:val="26"/>
          <w:szCs w:val="26"/>
        </w:rPr>
      </w:pPr>
    </w:p>
    <w:p w:rsidR="001F637C" w:rsidRPr="008E0F7F" w:rsidRDefault="003A45AE" w:rsidP="003A45AE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6"/>
          <w:szCs w:val="26"/>
          <w:lang w:eastAsia="en-US"/>
        </w:rPr>
      </w:pPr>
      <w:r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Powyższa kwota szczegółowo kształtuje się następująco:</w:t>
      </w:r>
    </w:p>
    <w:p w:rsidR="001F2EB1" w:rsidRPr="008E0F7F" w:rsidRDefault="009C7DE0" w:rsidP="003A45AE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color w:val="000000"/>
          <w:sz w:val="26"/>
          <w:szCs w:val="26"/>
          <w:lang w:eastAsia="en-US"/>
        </w:rPr>
      </w:pPr>
      <w:r>
        <w:rPr>
          <w:rFonts w:ascii="Arial" w:eastAsia="Calibri" w:hAnsi="Arial" w:cs="Arial"/>
          <w:color w:val="000000"/>
          <w:sz w:val="26"/>
          <w:szCs w:val="26"/>
          <w:lang w:eastAsia="en-US"/>
        </w:rPr>
        <w:t>Dla oleju napędowego = 42</w:t>
      </w:r>
      <w:r w:rsidR="003A45AE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 000 litrów:</w:t>
      </w:r>
    </w:p>
    <w:p w:rsidR="001F2EB1" w:rsidRPr="008E0F7F" w:rsidRDefault="000321BD" w:rsidP="008E0F7F">
      <w:pPr>
        <w:pStyle w:val="Akapitzlist"/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color w:val="000000"/>
          <w:sz w:val="26"/>
          <w:szCs w:val="26"/>
          <w:lang w:eastAsia="en-US"/>
        </w:rPr>
      </w:pPr>
      <w:r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a) </w:t>
      </w:r>
      <w:r w:rsidR="003A45AE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Cena jednostkowa </w:t>
      </w:r>
      <w:r w:rsid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1 litra </w:t>
      </w:r>
      <w:r w:rsidR="008E0F7F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oleju napędowego </w:t>
      </w:r>
      <w:r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brutto</w:t>
      </w:r>
      <w:r w:rsidR="003A45AE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 na stacji paliw </w:t>
      </w:r>
      <w:r w:rsidR="00577A42" w:rsidRPr="008E0F7F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 xml:space="preserve">z dnia </w:t>
      </w:r>
      <w:r w:rsidR="00127545" w:rsidRP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26</w:t>
      </w:r>
      <w:r w:rsidR="008E0F7F" w:rsidRP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.</w:t>
      </w:r>
      <w:r w:rsidR="00127545" w:rsidRP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01</w:t>
      </w:r>
      <w:r w:rsidR="00577A42" w:rsidRP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.202</w:t>
      </w:r>
      <w:r w:rsidR="00127545" w:rsidRP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4</w:t>
      </w:r>
      <w:r w:rsidR="003A45AE" w:rsidRP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 xml:space="preserve"> r.</w:t>
      </w:r>
      <w:r w:rsidR="003A45AE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 wynosiła: ……</w:t>
      </w:r>
      <w:r w:rsidR="008E0F7F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……………………………………………….</w:t>
      </w:r>
      <w:r w:rsid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………</w:t>
      </w:r>
      <w:r w:rsidR="003A45AE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.. zł / l</w:t>
      </w:r>
    </w:p>
    <w:p w:rsidR="001F2EB1" w:rsidRPr="008E0F7F" w:rsidRDefault="000321BD" w:rsidP="008E0F7F">
      <w:pPr>
        <w:pStyle w:val="Akapitzlist"/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color w:val="000000"/>
          <w:sz w:val="26"/>
          <w:szCs w:val="26"/>
          <w:lang w:eastAsia="en-US"/>
        </w:rPr>
      </w:pPr>
      <w:r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b) </w:t>
      </w:r>
      <w:r w:rsidR="003A45AE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Stały upust cenowy dla 1 litra oleju napędowego </w:t>
      </w:r>
      <w:r w:rsidR="008E0F7F"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brutto</w:t>
      </w:r>
      <w:r w:rsidR="00127545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 xml:space="preserve"> 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od Wykonawcy </w:t>
      </w:r>
      <w:r w:rsidR="003A45AE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>wynosi</w:t>
      </w:r>
      <w:r w:rsid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: </w:t>
      </w:r>
      <w:r w:rsidR="001F2EB1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>………………….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>…</w:t>
      </w:r>
      <w:r w:rsidR="001F2EB1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>.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>……</w:t>
      </w:r>
      <w:r w:rsidR="003A45AE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>……</w:t>
      </w:r>
      <w:r w:rsidR="008E0F7F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>………………………………………</w:t>
      </w:r>
      <w:r w:rsidR="003A45AE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.. </w:t>
      </w:r>
      <w:r w:rsidR="003A45AE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gr / l</w:t>
      </w:r>
    </w:p>
    <w:p w:rsidR="001F2EB1" w:rsidRPr="008E0F7F" w:rsidRDefault="000321BD" w:rsidP="001F2EB1">
      <w:pPr>
        <w:pStyle w:val="Akapitzlist"/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color w:val="000000"/>
          <w:sz w:val="26"/>
          <w:szCs w:val="26"/>
          <w:lang w:eastAsia="en-US"/>
        </w:rPr>
      </w:pPr>
      <w:r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c) 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Cena 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brutto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 za 1 litr oleju napędowego </w:t>
      </w:r>
      <w:r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po zastosowaniu stałego upustu 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>wynosi:</w:t>
      </w:r>
      <w:r w:rsidR="001F637C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………………</w:t>
      </w:r>
      <w:r w:rsidR="001F2EB1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…………….</w:t>
      </w:r>
      <w:r w:rsidR="001F637C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……</w:t>
      </w:r>
      <w:r w:rsid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………</w:t>
      </w:r>
      <w:r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…</w:t>
      </w:r>
      <w:r w:rsid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………………..</w:t>
      </w:r>
      <w:r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.</w:t>
      </w:r>
      <w:r w:rsidR="001F637C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>.. zł / l</w:t>
      </w:r>
    </w:p>
    <w:p w:rsidR="001F637C" w:rsidRDefault="000321BD" w:rsidP="001F2EB1">
      <w:pPr>
        <w:pStyle w:val="Akapitzlist"/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</w:pPr>
      <w:r w:rsidRPr="008E0F7F">
        <w:rPr>
          <w:rFonts w:ascii="Arial" w:eastAsia="Calibri" w:hAnsi="Arial" w:cs="Arial"/>
          <w:b/>
          <w:color w:val="000000"/>
          <w:sz w:val="26"/>
          <w:szCs w:val="26"/>
          <w:lang w:eastAsia="en-US"/>
        </w:rPr>
        <w:t xml:space="preserve">d) 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 xml:space="preserve">Wartość brutto za całość dostawy </w:t>
      </w:r>
      <w:r w:rsidR="009C7DE0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(42</w:t>
      </w:r>
      <w:r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 xml:space="preserve">000 litrów) po zastosowaniu stałego upustu wynosi: </w:t>
      </w:r>
      <w:r w:rsidR="001F2EB1"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.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…………………</w:t>
      </w:r>
      <w:r w:rsidR="001F2EB1"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……</w:t>
      </w:r>
      <w:r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…………</w:t>
      </w:r>
      <w:r w:rsidR="001F2EB1"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……………..………</w:t>
      </w:r>
      <w:r w:rsidR="001F637C" w:rsidRPr="008E0F7F">
        <w:rPr>
          <w:rFonts w:ascii="Arial" w:eastAsia="Calibri" w:hAnsi="Arial" w:cs="Arial"/>
          <w:b/>
          <w:color w:val="000000"/>
          <w:sz w:val="26"/>
          <w:szCs w:val="26"/>
          <w:u w:val="single"/>
          <w:lang w:eastAsia="en-US"/>
        </w:rPr>
        <w:t>………….zł</w:t>
      </w:r>
    </w:p>
    <w:p w:rsidR="009C7DE0" w:rsidRPr="008E0F7F" w:rsidRDefault="009C7DE0" w:rsidP="001F2EB1">
      <w:pPr>
        <w:pStyle w:val="Akapitzlist"/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color w:val="000000"/>
          <w:sz w:val="26"/>
          <w:szCs w:val="26"/>
          <w:u w:val="single"/>
          <w:lang w:eastAsia="en-US"/>
        </w:rPr>
      </w:pPr>
    </w:p>
    <w:p w:rsidR="001F2EB1" w:rsidRPr="00EA7A8D" w:rsidRDefault="00EF159B" w:rsidP="001F2EB1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Dla </w:t>
      </w:r>
      <w:r w:rsidR="009C7DE0">
        <w:rPr>
          <w:rFonts w:ascii="Arial" w:eastAsia="Calibri" w:hAnsi="Arial" w:cs="Arial"/>
          <w:sz w:val="26"/>
          <w:szCs w:val="26"/>
          <w:lang w:eastAsia="en-US"/>
        </w:rPr>
        <w:t>benzyny bezołowiowej = 900</w:t>
      </w:r>
      <w:r w:rsidR="001F2EB1" w:rsidRPr="00EA7A8D">
        <w:rPr>
          <w:rFonts w:ascii="Arial" w:eastAsia="Calibri" w:hAnsi="Arial" w:cs="Arial"/>
          <w:sz w:val="26"/>
          <w:szCs w:val="26"/>
          <w:lang w:eastAsia="en-US"/>
        </w:rPr>
        <w:t xml:space="preserve"> litrów:</w:t>
      </w:r>
    </w:p>
    <w:p w:rsidR="001F2EB1" w:rsidRPr="00EA7A8D" w:rsidRDefault="000321BD" w:rsidP="001F2EB1">
      <w:pPr>
        <w:pStyle w:val="Akapitzlist"/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EA7A8D">
        <w:rPr>
          <w:rFonts w:ascii="Arial" w:eastAsia="Calibri" w:hAnsi="Arial" w:cs="Arial"/>
          <w:b/>
          <w:sz w:val="26"/>
          <w:szCs w:val="26"/>
          <w:lang w:eastAsia="en-US"/>
        </w:rPr>
        <w:t xml:space="preserve">a) </w:t>
      </w:r>
      <w:r w:rsidR="001F2EB1" w:rsidRPr="00EA7A8D">
        <w:rPr>
          <w:rFonts w:ascii="Arial" w:eastAsia="Calibri" w:hAnsi="Arial" w:cs="Arial"/>
          <w:b/>
          <w:sz w:val="26"/>
          <w:szCs w:val="26"/>
          <w:lang w:eastAsia="en-US"/>
        </w:rPr>
        <w:t xml:space="preserve">Cena jednostkowa </w:t>
      </w:r>
      <w:r w:rsidR="008E0F7F" w:rsidRPr="00EA7A8D">
        <w:rPr>
          <w:rFonts w:ascii="Arial" w:eastAsia="Calibri" w:hAnsi="Arial" w:cs="Arial"/>
          <w:b/>
          <w:sz w:val="26"/>
          <w:szCs w:val="26"/>
          <w:lang w:eastAsia="en-US"/>
        </w:rPr>
        <w:t xml:space="preserve">1 litra benzyny bezołowiowej </w:t>
      </w:r>
      <w:r w:rsidR="008E0F7F" w:rsidRPr="00EA7A8D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brutto</w:t>
      </w:r>
      <w:r w:rsidR="001F2EB1" w:rsidRPr="00EA7A8D">
        <w:rPr>
          <w:rFonts w:ascii="Arial" w:eastAsia="Calibri" w:hAnsi="Arial" w:cs="Arial"/>
          <w:b/>
          <w:sz w:val="26"/>
          <w:szCs w:val="26"/>
          <w:lang w:eastAsia="en-US"/>
        </w:rPr>
        <w:t xml:space="preserve"> na stacji paliw </w:t>
      </w:r>
      <w:r w:rsidR="00577A42" w:rsidRPr="00EA7A8D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 xml:space="preserve">z dnia </w:t>
      </w:r>
      <w:r w:rsidR="00127545" w:rsidRP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26.01.2024 r.</w:t>
      </w:r>
      <w:r w:rsidR="00127545" w:rsidRPr="008E0F7F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 </w:t>
      </w:r>
      <w:r w:rsidR="00127545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 </w:t>
      </w:r>
      <w:r w:rsidR="001F2EB1" w:rsidRPr="00EA7A8D">
        <w:rPr>
          <w:rFonts w:ascii="Arial" w:eastAsia="Calibri" w:hAnsi="Arial" w:cs="Arial"/>
          <w:sz w:val="26"/>
          <w:szCs w:val="26"/>
          <w:lang w:eastAsia="en-US"/>
        </w:rPr>
        <w:t>wynosiła: …………………</w:t>
      </w:r>
      <w:r w:rsidR="008E0F7F" w:rsidRPr="00EA7A8D">
        <w:rPr>
          <w:rFonts w:ascii="Arial" w:eastAsia="Calibri" w:hAnsi="Arial" w:cs="Arial"/>
          <w:sz w:val="26"/>
          <w:szCs w:val="26"/>
          <w:lang w:eastAsia="en-US"/>
        </w:rPr>
        <w:t>……………………………….</w:t>
      </w:r>
      <w:r w:rsidR="001F2EB1" w:rsidRPr="00EA7A8D">
        <w:rPr>
          <w:rFonts w:ascii="Arial" w:eastAsia="Calibri" w:hAnsi="Arial" w:cs="Arial"/>
          <w:sz w:val="26"/>
          <w:szCs w:val="26"/>
          <w:lang w:eastAsia="en-US"/>
        </w:rPr>
        <w:t>……….. zł / l</w:t>
      </w:r>
    </w:p>
    <w:p w:rsidR="001F2EB1" w:rsidRPr="00EA7A8D" w:rsidRDefault="000321BD" w:rsidP="001F2EB1">
      <w:pPr>
        <w:pStyle w:val="Akapitzlist"/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EA7A8D">
        <w:rPr>
          <w:rFonts w:ascii="Arial" w:eastAsia="Calibri" w:hAnsi="Arial" w:cs="Arial"/>
          <w:b/>
          <w:sz w:val="26"/>
          <w:szCs w:val="26"/>
          <w:lang w:eastAsia="en-US"/>
        </w:rPr>
        <w:t xml:space="preserve">b) </w:t>
      </w:r>
      <w:r w:rsidR="001F2EB1" w:rsidRPr="00EA7A8D">
        <w:rPr>
          <w:rFonts w:ascii="Arial" w:eastAsia="Calibri" w:hAnsi="Arial" w:cs="Arial"/>
          <w:b/>
          <w:sz w:val="26"/>
          <w:szCs w:val="26"/>
          <w:lang w:eastAsia="en-US"/>
        </w:rPr>
        <w:t xml:space="preserve">Stały upust cenowy dla 1 litra benzyny bezołowiowej </w:t>
      </w:r>
      <w:r w:rsidR="008E0F7F" w:rsidRPr="00EA7A8D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 xml:space="preserve">brutto </w:t>
      </w:r>
      <w:r w:rsidR="001F2EB1" w:rsidRPr="00EA7A8D">
        <w:rPr>
          <w:rFonts w:ascii="Arial" w:eastAsia="Calibri" w:hAnsi="Arial" w:cs="Arial"/>
          <w:b/>
          <w:sz w:val="26"/>
          <w:szCs w:val="26"/>
          <w:lang w:eastAsia="en-US"/>
        </w:rPr>
        <w:t>od Wykonawcy wynosi</w:t>
      </w:r>
      <w:r w:rsidR="001F2EB1" w:rsidRPr="00EA7A8D">
        <w:rPr>
          <w:rFonts w:ascii="Arial" w:eastAsia="Calibri" w:hAnsi="Arial" w:cs="Arial"/>
          <w:sz w:val="26"/>
          <w:szCs w:val="26"/>
          <w:lang w:eastAsia="en-US"/>
        </w:rPr>
        <w:t>:</w:t>
      </w:r>
      <w:r w:rsidR="001F2EB1" w:rsidRPr="00EA7A8D">
        <w:rPr>
          <w:rFonts w:ascii="Arial" w:eastAsia="Calibri" w:hAnsi="Arial" w:cs="Arial"/>
          <w:b/>
          <w:sz w:val="26"/>
          <w:szCs w:val="26"/>
          <w:lang w:eastAsia="en-US"/>
        </w:rPr>
        <w:t xml:space="preserve">……………………………….. </w:t>
      </w:r>
      <w:r w:rsidR="001F2EB1" w:rsidRPr="00EA7A8D">
        <w:rPr>
          <w:rFonts w:ascii="Arial" w:eastAsia="Calibri" w:hAnsi="Arial" w:cs="Arial"/>
          <w:sz w:val="26"/>
          <w:szCs w:val="26"/>
          <w:lang w:eastAsia="en-US"/>
        </w:rPr>
        <w:t>gr / l</w:t>
      </w:r>
    </w:p>
    <w:p w:rsidR="001F2EB1" w:rsidRPr="00EA7A8D" w:rsidRDefault="000321BD" w:rsidP="001F2EB1">
      <w:pPr>
        <w:pStyle w:val="Akapitzlist"/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b/>
          <w:sz w:val="26"/>
          <w:szCs w:val="26"/>
          <w:lang w:eastAsia="en-US"/>
        </w:rPr>
      </w:pPr>
      <w:r w:rsidRPr="00EA7A8D">
        <w:rPr>
          <w:rFonts w:ascii="Arial" w:eastAsia="Calibri" w:hAnsi="Arial" w:cs="Arial"/>
          <w:b/>
          <w:sz w:val="26"/>
          <w:szCs w:val="26"/>
          <w:lang w:eastAsia="en-US"/>
        </w:rPr>
        <w:t>c)</w:t>
      </w:r>
      <w:r w:rsidR="001F2EB1" w:rsidRPr="00EA7A8D">
        <w:rPr>
          <w:rFonts w:ascii="Arial" w:eastAsia="Calibri" w:hAnsi="Arial" w:cs="Arial"/>
          <w:b/>
          <w:sz w:val="26"/>
          <w:szCs w:val="26"/>
          <w:lang w:eastAsia="en-US"/>
        </w:rPr>
        <w:t xml:space="preserve">Cena brutto za 1 litr benzyny bezołowiowej </w:t>
      </w:r>
      <w:r w:rsidR="008E0F7F" w:rsidRPr="00EA7A8D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brutto</w:t>
      </w:r>
      <w:r w:rsid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 xml:space="preserve"> </w:t>
      </w:r>
      <w:r w:rsidRPr="00EA7A8D">
        <w:rPr>
          <w:rFonts w:ascii="Arial" w:eastAsia="Calibri" w:hAnsi="Arial" w:cs="Arial"/>
          <w:b/>
          <w:sz w:val="26"/>
          <w:szCs w:val="26"/>
          <w:lang w:eastAsia="en-US"/>
        </w:rPr>
        <w:t>po zastosowaniu stałego upustu wynosi:</w:t>
      </w:r>
      <w:r w:rsidR="001F2EB1" w:rsidRPr="00EA7A8D">
        <w:rPr>
          <w:rFonts w:ascii="Arial" w:eastAsia="Calibri" w:hAnsi="Arial" w:cs="Arial"/>
          <w:sz w:val="26"/>
          <w:szCs w:val="26"/>
          <w:lang w:eastAsia="en-US"/>
        </w:rPr>
        <w:t>……………</w:t>
      </w:r>
      <w:r w:rsidRPr="00EA7A8D">
        <w:rPr>
          <w:rFonts w:ascii="Arial" w:eastAsia="Calibri" w:hAnsi="Arial" w:cs="Arial"/>
          <w:sz w:val="26"/>
          <w:szCs w:val="26"/>
          <w:lang w:eastAsia="en-US"/>
        </w:rPr>
        <w:t>………………</w:t>
      </w:r>
      <w:r w:rsidR="001F2EB1" w:rsidRPr="00EA7A8D">
        <w:rPr>
          <w:rFonts w:ascii="Arial" w:eastAsia="Calibri" w:hAnsi="Arial" w:cs="Arial"/>
          <w:sz w:val="26"/>
          <w:szCs w:val="26"/>
          <w:lang w:eastAsia="en-US"/>
        </w:rPr>
        <w:t>..……….. zł / l</w:t>
      </w:r>
    </w:p>
    <w:p w:rsidR="001F2EB1" w:rsidRPr="00EA7A8D" w:rsidRDefault="000321BD" w:rsidP="001F2EB1">
      <w:pPr>
        <w:pStyle w:val="Akapitzlist"/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6"/>
          <w:szCs w:val="26"/>
          <w:u w:val="single"/>
          <w:lang w:eastAsia="en-US"/>
        </w:rPr>
      </w:pPr>
      <w:r w:rsidRPr="00EA7A8D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 xml:space="preserve">d) </w:t>
      </w:r>
      <w:r w:rsidR="001F2EB1" w:rsidRPr="00EA7A8D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Warto</w:t>
      </w:r>
      <w:r w:rsidR="00EF159B" w:rsidRPr="00EA7A8D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ś</w:t>
      </w:r>
      <w:r w:rsidR="009C7DE0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ć brutto za całość dostawy (900</w:t>
      </w:r>
      <w:r w:rsidR="001F2EB1" w:rsidRPr="00EA7A8D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 xml:space="preserve"> litrów) </w:t>
      </w:r>
      <w:r w:rsidRPr="00EA7A8D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po zastosowaniu stałego upustu wynosi:</w:t>
      </w:r>
      <w:r w:rsid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 xml:space="preserve"> </w:t>
      </w:r>
      <w:r w:rsidR="001F2EB1" w:rsidRPr="00EA7A8D">
        <w:rPr>
          <w:rFonts w:ascii="Arial" w:eastAsia="Calibri" w:hAnsi="Arial" w:cs="Arial"/>
          <w:sz w:val="26"/>
          <w:szCs w:val="26"/>
          <w:u w:val="single"/>
          <w:lang w:eastAsia="en-US"/>
        </w:rPr>
        <w:t>………………………………………………….………………….zł</w:t>
      </w:r>
    </w:p>
    <w:p w:rsidR="009A365C" w:rsidRPr="00EA7A8D" w:rsidRDefault="009A365C" w:rsidP="003A45AE">
      <w:p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9A365C" w:rsidRPr="00EA7A8D" w:rsidRDefault="009A365C" w:rsidP="003A45AE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6"/>
          <w:szCs w:val="26"/>
          <w:u w:val="single"/>
          <w:lang w:eastAsia="en-US"/>
        </w:rPr>
      </w:pPr>
      <w:r w:rsidRPr="00EA7A8D">
        <w:rPr>
          <w:rFonts w:ascii="Arial" w:eastAsia="Calibri" w:hAnsi="Arial" w:cs="Arial"/>
          <w:sz w:val="26"/>
          <w:szCs w:val="26"/>
          <w:lang w:eastAsia="en-US"/>
        </w:rPr>
        <w:t xml:space="preserve">Proszę do oferty dołączyć dokument potwierdzający cenę na stacji benzynowej w dniu ogłoszenia tj: </w:t>
      </w:r>
      <w:r w:rsidRP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 xml:space="preserve">z dnia </w:t>
      </w:r>
      <w:r w:rsidR="00127545" w:rsidRPr="00127545">
        <w:rPr>
          <w:rFonts w:ascii="Arial" w:eastAsia="Calibri" w:hAnsi="Arial" w:cs="Arial"/>
          <w:b/>
          <w:sz w:val="26"/>
          <w:szCs w:val="26"/>
          <w:u w:val="single"/>
          <w:lang w:eastAsia="en-US"/>
        </w:rPr>
        <w:t>26.01.2024 r.</w:t>
      </w:r>
    </w:p>
    <w:p w:rsidR="00D857B1" w:rsidRPr="00EA7A8D" w:rsidRDefault="001F2EB1" w:rsidP="009A365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6"/>
          <w:szCs w:val="26"/>
          <w:lang w:eastAsia="en-US"/>
        </w:rPr>
      </w:pPr>
      <w:r w:rsidRPr="00EA7A8D">
        <w:rPr>
          <w:rFonts w:ascii="Arial" w:hAnsi="Arial" w:cs="Arial"/>
          <w:sz w:val="26"/>
          <w:szCs w:val="26"/>
          <w:lang w:eastAsia="en-US"/>
        </w:rPr>
        <w:t xml:space="preserve">Adres stacji benzynowej Wykonawcy </w:t>
      </w:r>
      <w:r w:rsidR="009A365C" w:rsidRPr="00EA7A8D">
        <w:rPr>
          <w:rFonts w:ascii="Arial" w:hAnsi="Arial" w:cs="Arial"/>
          <w:sz w:val="26"/>
          <w:szCs w:val="26"/>
          <w:lang w:eastAsia="en-US"/>
        </w:rPr>
        <w:t>z której Zamawiający będzie pobierał paliwo:</w:t>
      </w:r>
    </w:p>
    <w:p w:rsidR="00D857B1" w:rsidRPr="00EA7A8D" w:rsidRDefault="009A365C" w:rsidP="00D857B1">
      <w:pPr>
        <w:pStyle w:val="Akapitzlist"/>
        <w:ind w:left="284"/>
        <w:jc w:val="both"/>
        <w:rPr>
          <w:rFonts w:ascii="Arial" w:hAnsi="Arial" w:cs="Arial"/>
          <w:sz w:val="26"/>
          <w:szCs w:val="26"/>
          <w:lang w:eastAsia="en-US"/>
        </w:rPr>
      </w:pPr>
      <w:r w:rsidRPr="00EA7A8D">
        <w:rPr>
          <w:rFonts w:ascii="Arial" w:hAnsi="Arial" w:cs="Arial"/>
          <w:sz w:val="26"/>
          <w:szCs w:val="26"/>
          <w:lang w:eastAsia="en-US"/>
        </w:rPr>
        <w:t>………………………………………………………………………………………………………</w:t>
      </w:r>
    </w:p>
    <w:p w:rsidR="009A365C" w:rsidRPr="008E0F7F" w:rsidRDefault="009A365C" w:rsidP="00D857B1">
      <w:pPr>
        <w:pStyle w:val="Akapitzlist"/>
        <w:ind w:left="284"/>
        <w:jc w:val="both"/>
        <w:rPr>
          <w:rFonts w:ascii="Arial" w:hAnsi="Arial" w:cs="Arial"/>
          <w:sz w:val="26"/>
          <w:szCs w:val="26"/>
          <w:lang w:eastAsia="en-US"/>
        </w:rPr>
      </w:pPr>
      <w:r w:rsidRPr="00EA7A8D">
        <w:rPr>
          <w:rFonts w:ascii="Arial" w:hAnsi="Arial" w:cs="Arial"/>
          <w:sz w:val="26"/>
          <w:szCs w:val="26"/>
          <w:lang w:eastAsia="en-US"/>
        </w:rPr>
        <w:t>………………………………………………………………………………………………………</w:t>
      </w:r>
    </w:p>
    <w:p w:rsidR="00825276" w:rsidRDefault="00825276" w:rsidP="00817757">
      <w:pPr>
        <w:suppressAutoHyphens w:val="0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825276" w:rsidRDefault="00825276" w:rsidP="00817757">
      <w:pPr>
        <w:suppressAutoHyphens w:val="0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FD55A4" w:rsidRPr="008E0F7F" w:rsidRDefault="00FD55A4" w:rsidP="00817757">
      <w:pPr>
        <w:suppressAutoHyphens w:val="0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8E0F7F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p w:rsidR="00655844" w:rsidRPr="008E0F7F" w:rsidRDefault="00FD55A4" w:rsidP="00817757">
      <w:pPr>
        <w:suppressAutoHyphens w:val="0"/>
        <w:jc w:val="right"/>
        <w:rPr>
          <w:rFonts w:ascii="Arial" w:eastAsia="Calibri" w:hAnsi="Arial" w:cs="Arial"/>
          <w:i/>
          <w:sz w:val="26"/>
          <w:szCs w:val="26"/>
          <w:lang w:eastAsia="en-US"/>
        </w:rPr>
      </w:pPr>
      <w:r w:rsidRPr="008E0F7F">
        <w:rPr>
          <w:rFonts w:ascii="Arial" w:eastAsia="Calibri" w:hAnsi="Arial" w:cs="Arial"/>
          <w:i/>
          <w:sz w:val="26"/>
          <w:szCs w:val="26"/>
          <w:lang w:eastAsia="en-US"/>
        </w:rPr>
        <w:t>data i podpis osoby upoważnionej</w:t>
      </w:r>
    </w:p>
    <w:sectPr w:rsidR="00655844" w:rsidRPr="008E0F7F" w:rsidSect="00E72D0E">
      <w:headerReference w:type="default" r:id="rId9"/>
      <w:footerReference w:type="default" r:id="rId10"/>
      <w:pgSz w:w="11906" w:h="16838" w:code="9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914" w:rsidRDefault="00796914" w:rsidP="004142E9">
      <w:r>
        <w:separator/>
      </w:r>
    </w:p>
  </w:endnote>
  <w:endnote w:type="continuationSeparator" w:id="0">
    <w:p w:rsidR="00796914" w:rsidRDefault="00796914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A0" w:rsidRDefault="004310A0">
    <w:pPr>
      <w:pStyle w:val="Stopka"/>
      <w:jc w:val="right"/>
      <w:rPr>
        <w:sz w:val="20"/>
        <w:szCs w:val="20"/>
      </w:rPr>
    </w:pPr>
  </w:p>
  <w:p w:rsidR="004310A0" w:rsidRPr="00A84C2D" w:rsidRDefault="004310A0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F808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F80865" w:rsidRPr="00A171E9">
      <w:rPr>
        <w:sz w:val="20"/>
        <w:szCs w:val="20"/>
      </w:rPr>
      <w:fldChar w:fldCharType="separate"/>
    </w:r>
    <w:r w:rsidR="00796914">
      <w:rPr>
        <w:noProof/>
        <w:sz w:val="20"/>
        <w:szCs w:val="20"/>
      </w:rPr>
      <w:t>1</w:t>
    </w:r>
    <w:r w:rsidR="00F808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F808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F80865" w:rsidRPr="00A171E9">
      <w:rPr>
        <w:sz w:val="20"/>
        <w:szCs w:val="20"/>
      </w:rPr>
      <w:fldChar w:fldCharType="separate"/>
    </w:r>
    <w:r w:rsidR="00796914">
      <w:rPr>
        <w:noProof/>
        <w:sz w:val="20"/>
        <w:szCs w:val="20"/>
      </w:rPr>
      <w:t>1</w:t>
    </w:r>
    <w:r w:rsidR="00F808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914" w:rsidRDefault="00796914" w:rsidP="004142E9">
      <w:r>
        <w:separator/>
      </w:r>
    </w:p>
  </w:footnote>
  <w:footnote w:type="continuationSeparator" w:id="0">
    <w:p w:rsidR="00796914" w:rsidRDefault="00796914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A0" w:rsidRPr="00127545" w:rsidRDefault="004310A0" w:rsidP="00E47749">
    <w:pPr>
      <w:ind w:left="6804"/>
      <w:rPr>
        <w:rFonts w:asciiTheme="majorHAnsi" w:hAnsiTheme="majorHAnsi"/>
        <w:b/>
      </w:rPr>
    </w:pPr>
    <w:r w:rsidRPr="00127545">
      <w:rPr>
        <w:rFonts w:asciiTheme="majorHAnsi" w:hAnsiTheme="majorHAnsi"/>
        <w:b/>
      </w:rPr>
      <w:t>Załącznik nr 1</w:t>
    </w:r>
    <w:r w:rsidR="00140A58" w:rsidRPr="00127545">
      <w:rPr>
        <w:rFonts w:asciiTheme="majorHAnsi" w:hAnsiTheme="majorHAnsi"/>
        <w:b/>
      </w:rPr>
      <w:t>A</w:t>
    </w:r>
  </w:p>
  <w:p w:rsidR="004310A0" w:rsidRPr="003D215F" w:rsidRDefault="00E47749" w:rsidP="00E47749">
    <w:pPr>
      <w:ind w:left="6804"/>
      <w:rPr>
        <w:rFonts w:asciiTheme="majorHAnsi" w:hAnsiTheme="majorHAnsi"/>
        <w:b/>
      </w:rPr>
    </w:pPr>
    <w:r>
      <w:rPr>
        <w:rFonts w:asciiTheme="majorHAnsi" w:hAnsiTheme="majorHAnsi"/>
        <w:b/>
      </w:rPr>
      <w:t xml:space="preserve">Formularz oferty </w:t>
    </w:r>
    <w:r w:rsidR="004310A0">
      <w:rPr>
        <w:rFonts w:asciiTheme="majorHAnsi" w:hAnsiTheme="majorHAnsi"/>
        <w:b/>
      </w:rPr>
      <w:t>pomocniczy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E66CB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D66C9"/>
    <w:multiLevelType w:val="hybridMultilevel"/>
    <w:tmpl w:val="DCBE0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3940F7"/>
    <w:multiLevelType w:val="hybridMultilevel"/>
    <w:tmpl w:val="EDD47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DC1F40"/>
    <w:multiLevelType w:val="multilevel"/>
    <w:tmpl w:val="C820EE1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570B0E"/>
    <w:multiLevelType w:val="hybridMultilevel"/>
    <w:tmpl w:val="811ED6AE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6C1530AE"/>
    <w:multiLevelType w:val="hybridMultilevel"/>
    <w:tmpl w:val="7166D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DC00CE"/>
    <w:multiLevelType w:val="hybridMultilevel"/>
    <w:tmpl w:val="E30A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0"/>
  </w:num>
  <w:num w:numId="11">
    <w:abstractNumId w:val="7"/>
  </w:num>
  <w:num w:numId="12">
    <w:abstractNumId w:val="13"/>
  </w:num>
  <w:num w:numId="13">
    <w:abstractNumId w:val="8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5A2C"/>
    <w:rsid w:val="00014612"/>
    <w:rsid w:val="00017EEB"/>
    <w:rsid w:val="000321BD"/>
    <w:rsid w:val="0004327E"/>
    <w:rsid w:val="000454B4"/>
    <w:rsid w:val="00063D5C"/>
    <w:rsid w:val="000706EF"/>
    <w:rsid w:val="00072CA8"/>
    <w:rsid w:val="0007489D"/>
    <w:rsid w:val="0008603E"/>
    <w:rsid w:val="000943C9"/>
    <w:rsid w:val="00095C52"/>
    <w:rsid w:val="00095CB3"/>
    <w:rsid w:val="000A4EA0"/>
    <w:rsid w:val="000C489E"/>
    <w:rsid w:val="000E15A7"/>
    <w:rsid w:val="000E4962"/>
    <w:rsid w:val="000E4DD1"/>
    <w:rsid w:val="000E75B5"/>
    <w:rsid w:val="000F2EDC"/>
    <w:rsid w:val="000F587F"/>
    <w:rsid w:val="001039D3"/>
    <w:rsid w:val="00115210"/>
    <w:rsid w:val="00115F9B"/>
    <w:rsid w:val="00121351"/>
    <w:rsid w:val="00121D2C"/>
    <w:rsid w:val="00127545"/>
    <w:rsid w:val="00140A58"/>
    <w:rsid w:val="00162DE1"/>
    <w:rsid w:val="001823A3"/>
    <w:rsid w:val="001B2DAF"/>
    <w:rsid w:val="001F2EB1"/>
    <w:rsid w:val="001F637C"/>
    <w:rsid w:val="00201368"/>
    <w:rsid w:val="00242B84"/>
    <w:rsid w:val="0025509D"/>
    <w:rsid w:val="002658B0"/>
    <w:rsid w:val="00280BBD"/>
    <w:rsid w:val="00286CEB"/>
    <w:rsid w:val="002953DD"/>
    <w:rsid w:val="002A0AA8"/>
    <w:rsid w:val="002A49CA"/>
    <w:rsid w:val="002D410C"/>
    <w:rsid w:val="002D4FB7"/>
    <w:rsid w:val="002D6A44"/>
    <w:rsid w:val="002E122F"/>
    <w:rsid w:val="002E5D2C"/>
    <w:rsid w:val="002E6FAD"/>
    <w:rsid w:val="002F2088"/>
    <w:rsid w:val="002F64F8"/>
    <w:rsid w:val="00306D91"/>
    <w:rsid w:val="00313A3B"/>
    <w:rsid w:val="00325003"/>
    <w:rsid w:val="00325C56"/>
    <w:rsid w:val="0033053C"/>
    <w:rsid w:val="003311F9"/>
    <w:rsid w:val="0033434F"/>
    <w:rsid w:val="003505F0"/>
    <w:rsid w:val="00353784"/>
    <w:rsid w:val="003655A7"/>
    <w:rsid w:val="00376259"/>
    <w:rsid w:val="003A1134"/>
    <w:rsid w:val="003A45AE"/>
    <w:rsid w:val="003A4841"/>
    <w:rsid w:val="003A5270"/>
    <w:rsid w:val="003A5A52"/>
    <w:rsid w:val="003C063F"/>
    <w:rsid w:val="003D215F"/>
    <w:rsid w:val="003E6F2A"/>
    <w:rsid w:val="003F686D"/>
    <w:rsid w:val="00401314"/>
    <w:rsid w:val="004016B5"/>
    <w:rsid w:val="004142E9"/>
    <w:rsid w:val="004219EF"/>
    <w:rsid w:val="004310A0"/>
    <w:rsid w:val="004340A5"/>
    <w:rsid w:val="004759B7"/>
    <w:rsid w:val="00482248"/>
    <w:rsid w:val="00484907"/>
    <w:rsid w:val="004A13FD"/>
    <w:rsid w:val="004A5BF0"/>
    <w:rsid w:val="004C27B9"/>
    <w:rsid w:val="004C551C"/>
    <w:rsid w:val="004D3C58"/>
    <w:rsid w:val="004E1056"/>
    <w:rsid w:val="00501FD2"/>
    <w:rsid w:val="005160C5"/>
    <w:rsid w:val="00531BA8"/>
    <w:rsid w:val="00555CFC"/>
    <w:rsid w:val="00571787"/>
    <w:rsid w:val="00572F52"/>
    <w:rsid w:val="00575D98"/>
    <w:rsid w:val="00577A42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87394"/>
    <w:rsid w:val="0069661C"/>
    <w:rsid w:val="006C359E"/>
    <w:rsid w:val="006D1E22"/>
    <w:rsid w:val="006E1776"/>
    <w:rsid w:val="00701104"/>
    <w:rsid w:val="007149BA"/>
    <w:rsid w:val="00714A2A"/>
    <w:rsid w:val="00722F73"/>
    <w:rsid w:val="007320B6"/>
    <w:rsid w:val="00745202"/>
    <w:rsid w:val="00757F4C"/>
    <w:rsid w:val="007600E1"/>
    <w:rsid w:val="00762BD6"/>
    <w:rsid w:val="0076407B"/>
    <w:rsid w:val="00796914"/>
    <w:rsid w:val="007B0471"/>
    <w:rsid w:val="008036BE"/>
    <w:rsid w:val="008066DF"/>
    <w:rsid w:val="00815C8C"/>
    <w:rsid w:val="00817757"/>
    <w:rsid w:val="00817C90"/>
    <w:rsid w:val="00823980"/>
    <w:rsid w:val="00825276"/>
    <w:rsid w:val="008342DC"/>
    <w:rsid w:val="008357F0"/>
    <w:rsid w:val="00855414"/>
    <w:rsid w:val="00857520"/>
    <w:rsid w:val="00893F67"/>
    <w:rsid w:val="00895436"/>
    <w:rsid w:val="008A446E"/>
    <w:rsid w:val="008A57FA"/>
    <w:rsid w:val="008D0ED6"/>
    <w:rsid w:val="008D5EF6"/>
    <w:rsid w:val="008E0F7F"/>
    <w:rsid w:val="008E1B61"/>
    <w:rsid w:val="008E2F31"/>
    <w:rsid w:val="008F135B"/>
    <w:rsid w:val="009031AC"/>
    <w:rsid w:val="00936BA8"/>
    <w:rsid w:val="00941A81"/>
    <w:rsid w:val="0096153E"/>
    <w:rsid w:val="00963D21"/>
    <w:rsid w:val="0098775D"/>
    <w:rsid w:val="00992D2C"/>
    <w:rsid w:val="009A365C"/>
    <w:rsid w:val="009C7DE0"/>
    <w:rsid w:val="009D0493"/>
    <w:rsid w:val="00A171E9"/>
    <w:rsid w:val="00A324F7"/>
    <w:rsid w:val="00A649EC"/>
    <w:rsid w:val="00A7032D"/>
    <w:rsid w:val="00A84C2D"/>
    <w:rsid w:val="00A925FB"/>
    <w:rsid w:val="00A95707"/>
    <w:rsid w:val="00AC6E0C"/>
    <w:rsid w:val="00AD5EF0"/>
    <w:rsid w:val="00AD613F"/>
    <w:rsid w:val="00AE683F"/>
    <w:rsid w:val="00AF6757"/>
    <w:rsid w:val="00B10199"/>
    <w:rsid w:val="00B230D3"/>
    <w:rsid w:val="00B35732"/>
    <w:rsid w:val="00B560FF"/>
    <w:rsid w:val="00B6208B"/>
    <w:rsid w:val="00B62BD7"/>
    <w:rsid w:val="00B75CA3"/>
    <w:rsid w:val="00BB411E"/>
    <w:rsid w:val="00BB5409"/>
    <w:rsid w:val="00BF68E0"/>
    <w:rsid w:val="00BF763E"/>
    <w:rsid w:val="00C00327"/>
    <w:rsid w:val="00C20974"/>
    <w:rsid w:val="00C32548"/>
    <w:rsid w:val="00C35DC5"/>
    <w:rsid w:val="00C45236"/>
    <w:rsid w:val="00CA68FD"/>
    <w:rsid w:val="00CB0704"/>
    <w:rsid w:val="00CB79FC"/>
    <w:rsid w:val="00CC4578"/>
    <w:rsid w:val="00CC6333"/>
    <w:rsid w:val="00CD5DB6"/>
    <w:rsid w:val="00CD7AB9"/>
    <w:rsid w:val="00CF6075"/>
    <w:rsid w:val="00D1374F"/>
    <w:rsid w:val="00D2187E"/>
    <w:rsid w:val="00D54D7E"/>
    <w:rsid w:val="00D6448D"/>
    <w:rsid w:val="00D65EFF"/>
    <w:rsid w:val="00D857B1"/>
    <w:rsid w:val="00D973B2"/>
    <w:rsid w:val="00DB0102"/>
    <w:rsid w:val="00DC459F"/>
    <w:rsid w:val="00E10D34"/>
    <w:rsid w:val="00E11F61"/>
    <w:rsid w:val="00E22265"/>
    <w:rsid w:val="00E35394"/>
    <w:rsid w:val="00E47372"/>
    <w:rsid w:val="00E47749"/>
    <w:rsid w:val="00E54038"/>
    <w:rsid w:val="00E72D0E"/>
    <w:rsid w:val="00E73AD8"/>
    <w:rsid w:val="00E8566C"/>
    <w:rsid w:val="00EA7A8D"/>
    <w:rsid w:val="00EC1322"/>
    <w:rsid w:val="00EF159B"/>
    <w:rsid w:val="00F41A9C"/>
    <w:rsid w:val="00F54990"/>
    <w:rsid w:val="00F618CF"/>
    <w:rsid w:val="00F72EF2"/>
    <w:rsid w:val="00F80865"/>
    <w:rsid w:val="00F86117"/>
    <w:rsid w:val="00FA7EE8"/>
    <w:rsid w:val="00FB2B88"/>
    <w:rsid w:val="00FB687A"/>
    <w:rsid w:val="00FD3791"/>
    <w:rsid w:val="00FD55A4"/>
    <w:rsid w:val="00FE18F9"/>
    <w:rsid w:val="00FE5680"/>
    <w:rsid w:val="00FF1F07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CE095-FA81-44B3-946B-53640A3DD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2023-12-12T10:31:00Z</cp:lastPrinted>
  <dcterms:created xsi:type="dcterms:W3CDTF">2023-12-14T10:05:00Z</dcterms:created>
  <dcterms:modified xsi:type="dcterms:W3CDTF">2024-01-26T13:34:00Z</dcterms:modified>
</cp:coreProperties>
</file>