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8CE3A" w14:textId="77777777" w:rsidR="00FF7EC9" w:rsidRPr="006D3D6E" w:rsidRDefault="00FF7EC9" w:rsidP="00455B5C">
      <w:pPr>
        <w:suppressAutoHyphens/>
        <w:autoSpaceDE w:val="0"/>
        <w:jc w:val="both"/>
        <w:textAlignment w:val="baseline"/>
        <w:rPr>
          <w:color w:val="000000"/>
          <w:lang w:eastAsia="zh-CN"/>
        </w:rPr>
      </w:pPr>
    </w:p>
    <w:p w14:paraId="5CAC4303" w14:textId="640555F3" w:rsidR="00FF7EC9" w:rsidRPr="006D3D6E" w:rsidRDefault="00FF7EC9" w:rsidP="00455B5C">
      <w:pPr>
        <w:suppressAutoHyphens/>
        <w:jc w:val="center"/>
        <w:rPr>
          <w:lang w:eastAsia="zh-CN"/>
        </w:rPr>
      </w:pPr>
      <w:r w:rsidRPr="006D3D6E">
        <w:rPr>
          <w:color w:val="000000"/>
          <w:lang w:eastAsia="zh-CN"/>
        </w:rPr>
        <w:t>UMOWA ………………………….</w:t>
      </w:r>
    </w:p>
    <w:p w14:paraId="5793AFEB" w14:textId="77777777" w:rsidR="00FF7EC9" w:rsidRPr="006D3D6E" w:rsidRDefault="00FF7EC9" w:rsidP="00455B5C">
      <w:pPr>
        <w:suppressAutoHyphens/>
        <w:jc w:val="center"/>
        <w:rPr>
          <w:lang w:eastAsia="zh-CN"/>
        </w:rPr>
      </w:pPr>
      <w:r w:rsidRPr="006D3D6E">
        <w:rPr>
          <w:lang w:eastAsia="zh-CN"/>
        </w:rPr>
        <w:t>zawarta w dniu ...................................w Jędrzejowie pomiędzy:</w:t>
      </w:r>
    </w:p>
    <w:p w14:paraId="57D09E71" w14:textId="77777777" w:rsidR="00FF7EC9" w:rsidRPr="006D3D6E" w:rsidRDefault="00FF7EC9" w:rsidP="00455B5C">
      <w:pPr>
        <w:widowControl w:val="0"/>
        <w:autoSpaceDE w:val="0"/>
        <w:autoSpaceDN w:val="0"/>
        <w:adjustRightInd w:val="0"/>
        <w:jc w:val="both"/>
      </w:pPr>
      <w:r w:rsidRPr="006D3D6E">
        <w:t xml:space="preserve">Powiatem Brzeskim  z siedzibą w Brzegu, ul. Robotnicza 20 (NIP 7471567388) - </w:t>
      </w:r>
      <w:r w:rsidRPr="006D3D6E">
        <w:rPr>
          <w:b/>
        </w:rPr>
        <w:t>Domem Pomocy Społecznej  w Jędrzejowie</w:t>
      </w:r>
      <w:r w:rsidRPr="006D3D6E">
        <w:t>, Jędrzejów 16, 49-200 Grodków, reprezentowanym przez:</w:t>
      </w:r>
    </w:p>
    <w:p w14:paraId="795B273E" w14:textId="77777777" w:rsidR="00FF7EC9" w:rsidRPr="006D3D6E" w:rsidRDefault="00FF7EC9" w:rsidP="00455B5C">
      <w:pPr>
        <w:widowControl w:val="0"/>
        <w:autoSpaceDE w:val="0"/>
        <w:autoSpaceDN w:val="0"/>
        <w:adjustRightInd w:val="0"/>
        <w:jc w:val="both"/>
      </w:pPr>
      <w:r w:rsidRPr="006D3D6E">
        <w:t>…………………………………………………………..</w:t>
      </w:r>
    </w:p>
    <w:p w14:paraId="38FD7FB1" w14:textId="77777777" w:rsidR="00FF7EC9" w:rsidRPr="006D3D6E" w:rsidRDefault="00FF7EC9" w:rsidP="00455B5C">
      <w:pPr>
        <w:widowControl w:val="0"/>
        <w:autoSpaceDE w:val="0"/>
        <w:autoSpaceDN w:val="0"/>
        <w:adjustRightInd w:val="0"/>
        <w:jc w:val="both"/>
      </w:pPr>
      <w:r w:rsidRPr="006D3D6E">
        <w:t>przy kontrasygnacie Głównego Księgowego - ………………………………………………  -  z upoważnienia Skarbnika Powiatu Brzeskiego</w:t>
      </w:r>
    </w:p>
    <w:p w14:paraId="7018810A" w14:textId="77777777" w:rsidR="00FF7EC9" w:rsidRPr="006D3D6E" w:rsidRDefault="00FF7EC9" w:rsidP="00455B5C">
      <w:pPr>
        <w:widowControl w:val="0"/>
        <w:autoSpaceDE w:val="0"/>
        <w:autoSpaceDN w:val="0"/>
        <w:adjustRightInd w:val="0"/>
        <w:jc w:val="both"/>
      </w:pPr>
      <w:r w:rsidRPr="006D3D6E">
        <w:t>zwanym dalej „Zamawiającym”</w:t>
      </w:r>
    </w:p>
    <w:p w14:paraId="771B515E" w14:textId="77777777" w:rsidR="00FF7EC9" w:rsidRPr="006D3D6E" w:rsidRDefault="00FF7EC9" w:rsidP="00455B5C">
      <w:pPr>
        <w:widowControl w:val="0"/>
        <w:autoSpaceDE w:val="0"/>
        <w:autoSpaceDN w:val="0"/>
        <w:adjustRightInd w:val="0"/>
        <w:jc w:val="both"/>
      </w:pPr>
      <w:r w:rsidRPr="006D3D6E">
        <w:t>a</w:t>
      </w:r>
    </w:p>
    <w:p w14:paraId="6E0D8359" w14:textId="77777777" w:rsidR="00FF7EC9" w:rsidRPr="006D3D6E" w:rsidRDefault="00FF7EC9" w:rsidP="00455B5C">
      <w:pPr>
        <w:widowControl w:val="0"/>
        <w:autoSpaceDE w:val="0"/>
        <w:autoSpaceDN w:val="0"/>
        <w:adjustRightInd w:val="0"/>
        <w:jc w:val="both"/>
      </w:pPr>
      <w:r w:rsidRPr="006D3D6E">
        <w:t>……………………………………………………………</w:t>
      </w:r>
    </w:p>
    <w:p w14:paraId="1774E572" w14:textId="77777777" w:rsidR="00FF7EC9" w:rsidRPr="006D3D6E" w:rsidRDefault="00FF7EC9" w:rsidP="00455B5C">
      <w:pPr>
        <w:widowControl w:val="0"/>
        <w:autoSpaceDE w:val="0"/>
        <w:autoSpaceDN w:val="0"/>
        <w:adjustRightInd w:val="0"/>
        <w:jc w:val="both"/>
      </w:pPr>
      <w:r w:rsidRPr="006D3D6E">
        <w:t>…………………………………………………………….</w:t>
      </w:r>
    </w:p>
    <w:p w14:paraId="7A93007B" w14:textId="77777777" w:rsidR="00FF7EC9" w:rsidRPr="006D3D6E" w:rsidRDefault="00FF7EC9" w:rsidP="00455B5C">
      <w:pPr>
        <w:widowControl w:val="0"/>
        <w:autoSpaceDE w:val="0"/>
        <w:autoSpaceDN w:val="0"/>
        <w:adjustRightInd w:val="0"/>
        <w:jc w:val="both"/>
      </w:pPr>
      <w:r w:rsidRPr="006D3D6E">
        <w:t>zwanym w dalszej części umowy „Wykonawcą”</w:t>
      </w:r>
    </w:p>
    <w:p w14:paraId="7486661E" w14:textId="657DAEFA" w:rsidR="00FF7EC9" w:rsidRPr="006D3D6E" w:rsidRDefault="00FF7EC9" w:rsidP="00455B5C">
      <w:pPr>
        <w:widowControl w:val="0"/>
        <w:suppressAutoHyphens/>
        <w:autoSpaceDE w:val="0"/>
        <w:jc w:val="both"/>
        <w:textAlignment w:val="baseline"/>
      </w:pPr>
    </w:p>
    <w:p w14:paraId="51E3C6A5" w14:textId="14CDCAEA" w:rsidR="006D3D6E" w:rsidRPr="002C60C3" w:rsidRDefault="006D3D6E" w:rsidP="00455B5C">
      <w:pPr>
        <w:widowControl w:val="0"/>
        <w:suppressAutoHyphens/>
        <w:autoSpaceDE w:val="0"/>
        <w:jc w:val="both"/>
        <w:textAlignment w:val="baseline"/>
        <w:rPr>
          <w:b/>
          <w:iCs/>
        </w:rPr>
      </w:pPr>
      <w:r w:rsidRPr="006D3D6E">
        <w:rPr>
          <w:lang w:val="x-none"/>
        </w:rPr>
        <w:t xml:space="preserve">w </w:t>
      </w:r>
      <w:r w:rsidRPr="006D3D6E">
        <w:t xml:space="preserve"> </w:t>
      </w:r>
      <w:r w:rsidRPr="006D3D6E">
        <w:rPr>
          <w:lang w:val="x-none"/>
        </w:rPr>
        <w:t xml:space="preserve">wyniku wyboru Wykonawcy w postępowaniu o udzielenie zamówienia publicznego w trybie </w:t>
      </w:r>
      <w:r w:rsidRPr="006D3D6E">
        <w:t>podstawowym</w:t>
      </w:r>
      <w:r w:rsidR="002C60C3">
        <w:t xml:space="preserve"> na zadanie pn. </w:t>
      </w:r>
      <w:r w:rsidR="002C60C3" w:rsidRPr="002C60C3">
        <w:rPr>
          <w:b/>
          <w:iCs/>
        </w:rPr>
        <w:t xml:space="preserve">„Dostawa węgla kamiennego </w:t>
      </w:r>
      <w:r w:rsidR="009D09C5">
        <w:rPr>
          <w:b/>
          <w:iCs/>
        </w:rPr>
        <w:t>do</w:t>
      </w:r>
      <w:r w:rsidR="002C60C3" w:rsidRPr="002C60C3">
        <w:rPr>
          <w:b/>
          <w:iCs/>
        </w:rPr>
        <w:t xml:space="preserve"> Domu Pomocy</w:t>
      </w:r>
      <w:r w:rsidR="002C60C3">
        <w:rPr>
          <w:b/>
          <w:iCs/>
        </w:rPr>
        <w:t xml:space="preserve"> </w:t>
      </w:r>
      <w:r w:rsidR="002C60C3" w:rsidRPr="002C60C3">
        <w:rPr>
          <w:b/>
          <w:iCs/>
        </w:rPr>
        <w:t xml:space="preserve">Społecznej w Jędrzejowie </w:t>
      </w:r>
      <w:r w:rsidR="00337696">
        <w:rPr>
          <w:b/>
          <w:iCs/>
        </w:rPr>
        <w:t xml:space="preserve">w I półroczu 2024 </w:t>
      </w:r>
      <w:r w:rsidR="002C60C3" w:rsidRPr="002C60C3">
        <w:rPr>
          <w:b/>
          <w:iCs/>
        </w:rPr>
        <w:t>r.”</w:t>
      </w:r>
      <w:r w:rsidR="00004F9D">
        <w:rPr>
          <w:b/>
          <w:iCs/>
        </w:rPr>
        <w:t xml:space="preserve"> – drugie postępowanie,</w:t>
      </w:r>
      <w:r w:rsidRPr="006D3D6E">
        <w:rPr>
          <w:lang w:val="x-none"/>
        </w:rPr>
        <w:t xml:space="preserve"> na podstawie art. 275 pkt </w:t>
      </w:r>
      <w:r w:rsidRPr="006D3D6E">
        <w:t>1</w:t>
      </w:r>
      <w:r w:rsidRPr="006D3D6E">
        <w:rPr>
          <w:lang w:val="x-none"/>
        </w:rPr>
        <w:t xml:space="preserve"> ustawy z dnia  11 września 2019 r. - Prawo zamówień publicznych (tekst jedn. Dz.U z 20</w:t>
      </w:r>
      <w:r w:rsidRPr="006D3D6E">
        <w:t>2</w:t>
      </w:r>
      <w:r w:rsidR="001B0676">
        <w:t>3</w:t>
      </w:r>
      <w:r w:rsidR="003D24C0">
        <w:t>, poz. 1</w:t>
      </w:r>
      <w:r w:rsidR="001B0676">
        <w:t>605</w:t>
      </w:r>
      <w:r w:rsidR="00337696">
        <w:t xml:space="preserve"> ze zm.</w:t>
      </w:r>
      <w:r w:rsidRPr="006D3D6E">
        <w:rPr>
          <w:lang w:val="x-none"/>
        </w:rPr>
        <w:t>)</w:t>
      </w:r>
      <w:r w:rsidRPr="006D3D6E">
        <w:t xml:space="preserve">, zwanej dalej „ustawą </w:t>
      </w:r>
      <w:proofErr w:type="spellStart"/>
      <w:r w:rsidRPr="006D3D6E">
        <w:t>pzp</w:t>
      </w:r>
      <w:proofErr w:type="spellEnd"/>
      <w:r w:rsidRPr="006D3D6E">
        <w:t xml:space="preserve">”, </w:t>
      </w:r>
      <w:r w:rsidRPr="006D3D6E">
        <w:rPr>
          <w:lang w:val="x-none"/>
        </w:rPr>
        <w:t>została zawarta umowa o następującej treści:</w:t>
      </w:r>
    </w:p>
    <w:p w14:paraId="7C418911" w14:textId="79343CB2" w:rsidR="00DD4B29" w:rsidRDefault="00DD4B29" w:rsidP="00455B5C">
      <w:pPr>
        <w:widowControl w:val="0"/>
        <w:suppressAutoHyphens/>
        <w:autoSpaceDE w:val="0"/>
        <w:jc w:val="both"/>
        <w:textAlignment w:val="baseline"/>
        <w:rPr>
          <w:lang w:val="x-none"/>
        </w:rPr>
      </w:pPr>
    </w:p>
    <w:p w14:paraId="245779E9" w14:textId="77777777" w:rsidR="00DD4B29" w:rsidRPr="00DD4B29" w:rsidRDefault="00DD4B29" w:rsidP="00455B5C">
      <w:pPr>
        <w:jc w:val="center"/>
      </w:pPr>
      <w:r w:rsidRPr="00DD4B29">
        <w:t>§ 1</w:t>
      </w:r>
    </w:p>
    <w:p w14:paraId="4AECAF4B" w14:textId="7C9C281F" w:rsidR="00DD4B29" w:rsidRDefault="00DD4B29" w:rsidP="00455B5C">
      <w:pPr>
        <w:numPr>
          <w:ilvl w:val="0"/>
          <w:numId w:val="39"/>
        </w:numPr>
        <w:jc w:val="both"/>
      </w:pPr>
      <w:r w:rsidRPr="00DD4B29">
        <w:t xml:space="preserve">Wykonawca przyjmuje do realizacji sukcesywną sprzedaż wraz z dostawą i rozładunkiem węgla kamiennego </w:t>
      </w:r>
      <w:r w:rsidR="00337696">
        <w:t xml:space="preserve"> </w:t>
      </w:r>
      <w:r>
        <w:t xml:space="preserve">o wartości kalorycznej …….. </w:t>
      </w:r>
      <w:proofErr w:type="spellStart"/>
      <w:r>
        <w:t>Mj</w:t>
      </w:r>
      <w:proofErr w:type="spellEnd"/>
      <w:r>
        <w:t xml:space="preserve">/kg </w:t>
      </w:r>
      <w:r w:rsidRPr="00DD4B29">
        <w:t xml:space="preserve">w ilości planowanej </w:t>
      </w:r>
      <w:r w:rsidR="00004F9D">
        <w:t>55</w:t>
      </w:r>
      <w:r w:rsidRPr="00DD4B29">
        <w:t xml:space="preserve"> ton</w:t>
      </w:r>
      <w:r>
        <w:t xml:space="preserve">. </w:t>
      </w:r>
    </w:p>
    <w:p w14:paraId="680BD4B2" w14:textId="6CE0B8C6" w:rsidR="00DD4B29" w:rsidRDefault="00DD4B29" w:rsidP="00455B5C">
      <w:pPr>
        <w:numPr>
          <w:ilvl w:val="0"/>
          <w:numId w:val="39"/>
        </w:numPr>
        <w:jc w:val="both"/>
      </w:pPr>
      <w:r w:rsidRPr="00DD4B29">
        <w:t>Wymieniona ilość węgla kamiennego została ustalona w sposób szacunkowy</w:t>
      </w:r>
      <w:r w:rsidR="00455B5C">
        <w:t xml:space="preserve"> i może ulec zmianie. </w:t>
      </w:r>
    </w:p>
    <w:p w14:paraId="28BE7A1B" w14:textId="10069842" w:rsidR="00DD4B29" w:rsidRPr="00DD4B29" w:rsidRDefault="00DD4B29" w:rsidP="00455B5C">
      <w:pPr>
        <w:jc w:val="center"/>
      </w:pPr>
      <w:r w:rsidRPr="00DD4B29">
        <w:t>§ 2</w:t>
      </w:r>
    </w:p>
    <w:p w14:paraId="2E5F1F86" w14:textId="6D0D24EC" w:rsidR="00DD4B29" w:rsidRPr="00DD4B29" w:rsidRDefault="00DD4B29" w:rsidP="00455B5C">
      <w:pPr>
        <w:numPr>
          <w:ilvl w:val="0"/>
          <w:numId w:val="36"/>
        </w:numPr>
        <w:autoSpaceDN w:val="0"/>
        <w:jc w:val="both"/>
      </w:pPr>
      <w:r w:rsidRPr="00DD4B29">
        <w:t xml:space="preserve">Realizacja przedmiotu zamówienia nastąpi </w:t>
      </w:r>
      <w:r w:rsidR="00337696">
        <w:t xml:space="preserve">od dnia podpisania umowy do końca I półrocza 2024 r. czyli do dnia 30 czerwca 2024 r. </w:t>
      </w:r>
    </w:p>
    <w:p w14:paraId="1249169F" w14:textId="77777777" w:rsidR="00DD4B29" w:rsidRPr="00DD4B29" w:rsidRDefault="00DD4B29" w:rsidP="00455B5C">
      <w:pPr>
        <w:numPr>
          <w:ilvl w:val="0"/>
          <w:numId w:val="36"/>
        </w:numPr>
        <w:autoSpaceDN w:val="0"/>
        <w:jc w:val="both"/>
      </w:pPr>
      <w:r w:rsidRPr="00DD4B29">
        <w:t xml:space="preserve">Dostawy będą odbywać się sukcesywnie (partiami) wg zapotrzebowania Zamawiającego zgłaszanego telefonicznie z 3 dniowym wyprzedzeniem przed terminem dostawy. </w:t>
      </w:r>
    </w:p>
    <w:p w14:paraId="18F59B6B" w14:textId="12102BF1" w:rsidR="00DD4B29" w:rsidRPr="00DD4B29" w:rsidRDefault="00DD4B29" w:rsidP="00455B5C">
      <w:pPr>
        <w:numPr>
          <w:ilvl w:val="0"/>
          <w:numId w:val="36"/>
        </w:numPr>
        <w:autoSpaceDN w:val="0"/>
        <w:jc w:val="both"/>
      </w:pPr>
      <w:r w:rsidRPr="00DD4B29">
        <w:t>Wykonawca gwarantuje iż przedmiot zamówienia jest zgodny z opisem przedmiotu zamówienia zawartym w specyfikacji warunków zamówienia, która to stanowi integralną część niniejszej umowy.</w:t>
      </w:r>
    </w:p>
    <w:p w14:paraId="2158208E" w14:textId="77777777" w:rsidR="00DD4B29" w:rsidRPr="00DD4B29" w:rsidRDefault="00DD4B29" w:rsidP="00455B5C">
      <w:pPr>
        <w:suppressAutoHyphens/>
        <w:ind w:right="-80"/>
        <w:jc w:val="center"/>
        <w:outlineLvl w:val="3"/>
      </w:pPr>
      <w:r w:rsidRPr="00DD4B29">
        <w:t>§ 3</w:t>
      </w:r>
    </w:p>
    <w:p w14:paraId="4CE5A267" w14:textId="77777777" w:rsidR="00DD4B29" w:rsidRPr="00DD4B29" w:rsidRDefault="00DD4B29" w:rsidP="00455B5C">
      <w:pPr>
        <w:numPr>
          <w:ilvl w:val="0"/>
          <w:numId w:val="37"/>
        </w:numPr>
        <w:suppressAutoHyphens/>
        <w:autoSpaceDN w:val="0"/>
        <w:ind w:right="-80"/>
        <w:jc w:val="both"/>
        <w:outlineLvl w:val="3"/>
      </w:pPr>
      <w:r w:rsidRPr="00DD4B29">
        <w:t>Wykonawca zobowiązuje się dostarczyć a Zamawiający odbierać towar w dni robocze.</w:t>
      </w:r>
    </w:p>
    <w:p w14:paraId="209439D0" w14:textId="77777777" w:rsidR="00DD4B29" w:rsidRPr="00DD4B29" w:rsidRDefault="00DD4B29" w:rsidP="00455B5C">
      <w:pPr>
        <w:numPr>
          <w:ilvl w:val="0"/>
          <w:numId w:val="37"/>
        </w:numPr>
        <w:suppressAutoHyphens/>
        <w:autoSpaceDN w:val="0"/>
        <w:ind w:right="-80"/>
        <w:jc w:val="both"/>
        <w:outlineLvl w:val="3"/>
      </w:pPr>
      <w:r w:rsidRPr="00DD4B29">
        <w:t>Do każdej partii dostawy Wykonawca zobowiązuje się dostarczać list przewozowy oraz kserokopię certyfikatu jakości wydaną przez producenta/zakład wydobywczy.</w:t>
      </w:r>
    </w:p>
    <w:p w14:paraId="717AA5B8" w14:textId="77777777" w:rsidR="00DD4B29" w:rsidRPr="00DD4B29" w:rsidRDefault="00DD4B29" w:rsidP="00455B5C">
      <w:pPr>
        <w:suppressAutoHyphens/>
        <w:ind w:right="-80"/>
        <w:jc w:val="center"/>
        <w:outlineLvl w:val="3"/>
      </w:pPr>
      <w:r w:rsidRPr="00DD4B29">
        <w:t>§ 4</w:t>
      </w:r>
    </w:p>
    <w:p w14:paraId="093476CA" w14:textId="77777777" w:rsidR="00DD4B29" w:rsidRPr="00DD4B29" w:rsidRDefault="00DD4B29" w:rsidP="00455B5C">
      <w:pPr>
        <w:numPr>
          <w:ilvl w:val="0"/>
          <w:numId w:val="38"/>
        </w:numPr>
        <w:suppressAutoHyphens/>
        <w:autoSpaceDN w:val="0"/>
        <w:ind w:right="-80"/>
        <w:jc w:val="both"/>
        <w:outlineLvl w:val="3"/>
      </w:pPr>
      <w:r w:rsidRPr="00DD4B29">
        <w:t>Łączna szacunkowa wartość przedmiotu umowy w całym okresie jej trwania i zgodnie z ofertą Wykonawcy wynosi:</w:t>
      </w:r>
    </w:p>
    <w:p w14:paraId="3CBDC913" w14:textId="77777777" w:rsidR="00DD4B29" w:rsidRPr="00DD4B29" w:rsidRDefault="00DD4B29" w:rsidP="00455B5C">
      <w:pPr>
        <w:suppressAutoHyphens/>
        <w:ind w:left="360" w:right="-80"/>
        <w:outlineLvl w:val="3"/>
      </w:pPr>
      <w:r w:rsidRPr="00DD4B29">
        <w:t>netto: ………………..  zł/, słownie: …………………..</w:t>
      </w:r>
    </w:p>
    <w:p w14:paraId="57D79F63" w14:textId="77777777" w:rsidR="00DD4B29" w:rsidRPr="00DD4B29" w:rsidRDefault="00DD4B29" w:rsidP="00455B5C">
      <w:pPr>
        <w:suppressAutoHyphens/>
        <w:ind w:left="360" w:right="-80"/>
        <w:outlineLvl w:val="3"/>
      </w:pPr>
      <w:r w:rsidRPr="00DD4B29">
        <w:t>podatek VAT w wysokości: ……………………..</w:t>
      </w:r>
    </w:p>
    <w:p w14:paraId="060A8FBB" w14:textId="708D987F" w:rsidR="00DD4B29" w:rsidRDefault="00DD4B29" w:rsidP="00455B5C">
      <w:pPr>
        <w:suppressAutoHyphens/>
        <w:ind w:left="360" w:right="-80"/>
        <w:outlineLvl w:val="3"/>
      </w:pPr>
      <w:r w:rsidRPr="00DD4B29">
        <w:t xml:space="preserve">brutto: </w:t>
      </w:r>
      <w:r w:rsidRPr="00DD4B29">
        <w:rPr>
          <w:b/>
        </w:rPr>
        <w:t>………………….</w:t>
      </w:r>
      <w:r w:rsidRPr="00DD4B29">
        <w:t xml:space="preserve"> słownie: ……………………………….</w:t>
      </w:r>
    </w:p>
    <w:p w14:paraId="376A4DD4" w14:textId="77777777" w:rsidR="002B7404" w:rsidRPr="00707B5C" w:rsidRDefault="002B7404" w:rsidP="00455B5C">
      <w:pPr>
        <w:suppressAutoHyphens/>
        <w:ind w:left="360" w:right="-80"/>
        <w:jc w:val="both"/>
        <w:rPr>
          <w:bCs/>
          <w:lang w:eastAsia="zh-CN"/>
        </w:rPr>
      </w:pPr>
      <w:r w:rsidRPr="00BF4F80">
        <w:rPr>
          <w:bCs/>
          <w:lang w:eastAsia="zh-CN"/>
        </w:rPr>
        <w:t xml:space="preserve">przy czym Zamawiający jest zobowiązany do złożenia zamówień na co najmniej  </w:t>
      </w:r>
      <w:r>
        <w:rPr>
          <w:bCs/>
          <w:lang w:eastAsia="zh-CN"/>
        </w:rPr>
        <w:t>6</w:t>
      </w:r>
      <w:r w:rsidRPr="00BF4F80">
        <w:rPr>
          <w:bCs/>
          <w:lang w:eastAsia="zh-CN"/>
        </w:rPr>
        <w:t xml:space="preserve">0 % wskazanej w tym ustępie łącznej szacunkowej wartości z tytułu realizacji umowy. </w:t>
      </w:r>
    </w:p>
    <w:p w14:paraId="03202359" w14:textId="77777777" w:rsidR="002B7404" w:rsidRPr="00DD4B29" w:rsidRDefault="002B7404" w:rsidP="00455B5C">
      <w:pPr>
        <w:suppressAutoHyphens/>
        <w:ind w:left="360" w:right="-80"/>
        <w:outlineLvl w:val="3"/>
      </w:pPr>
    </w:p>
    <w:p w14:paraId="5E38A896" w14:textId="77777777" w:rsidR="00DD4B29" w:rsidRPr="00DD4B29" w:rsidRDefault="00DD4B29" w:rsidP="00455B5C">
      <w:pPr>
        <w:numPr>
          <w:ilvl w:val="0"/>
          <w:numId w:val="38"/>
        </w:numPr>
        <w:contextualSpacing/>
        <w:jc w:val="both"/>
      </w:pPr>
      <w:r w:rsidRPr="00DD4B29">
        <w:t xml:space="preserve">Cena jednostkowa za 1 tonę węgla wynosi ……………….. netto (słownie:…………………….) powiększona o należny podatek VAT 23% w kwocie …………………. zł co łącznie stanowi ………………… zł brutto (słownie: ……………………………………….) za 1 tonę węgla. </w:t>
      </w:r>
    </w:p>
    <w:p w14:paraId="3EA8706A" w14:textId="5ACBD46B" w:rsidR="00DD4B29" w:rsidRPr="00DD4B29" w:rsidRDefault="00DD4B29" w:rsidP="00455B5C">
      <w:pPr>
        <w:numPr>
          <w:ilvl w:val="0"/>
          <w:numId w:val="38"/>
        </w:numPr>
        <w:suppressAutoHyphens/>
        <w:autoSpaceDN w:val="0"/>
        <w:ind w:right="-80"/>
        <w:jc w:val="both"/>
        <w:outlineLvl w:val="3"/>
      </w:pPr>
      <w:r w:rsidRPr="00DD4B29">
        <w:t>Cena ustalona w ofercie wiąże strony przez czas trwania umowy</w:t>
      </w:r>
      <w:r>
        <w:t>.</w:t>
      </w:r>
    </w:p>
    <w:p w14:paraId="5EED57E4" w14:textId="77777777" w:rsidR="00DD4B29" w:rsidRPr="00DD4B29" w:rsidRDefault="00DD4B29" w:rsidP="00455B5C">
      <w:pPr>
        <w:numPr>
          <w:ilvl w:val="0"/>
          <w:numId w:val="38"/>
        </w:numPr>
        <w:suppressAutoHyphens/>
        <w:autoSpaceDN w:val="0"/>
        <w:ind w:right="-80"/>
        <w:jc w:val="both"/>
        <w:outlineLvl w:val="3"/>
      </w:pPr>
      <w:r w:rsidRPr="00DD4B29">
        <w:t xml:space="preserve">Zapłata za przedmiot umowy nastąpi na podstawie faktury VAT wystawianej przez Wykonawcę każdorazowo po przekazaniu przedmiotu umowy w terminie do 14 dni  od dnia doręczenia wraz z dokumentami rozliczeniowymi.  </w:t>
      </w:r>
    </w:p>
    <w:p w14:paraId="5251A74F" w14:textId="77777777" w:rsidR="00DD4B29" w:rsidRPr="00DD4B29" w:rsidRDefault="00DD4B29" w:rsidP="00455B5C">
      <w:pPr>
        <w:numPr>
          <w:ilvl w:val="0"/>
          <w:numId w:val="38"/>
        </w:numPr>
        <w:suppressAutoHyphens/>
        <w:autoSpaceDN w:val="0"/>
        <w:ind w:right="-80"/>
        <w:jc w:val="both"/>
        <w:outlineLvl w:val="3"/>
      </w:pPr>
      <w:r w:rsidRPr="00DD4B29">
        <w:lastRenderedPageBreak/>
        <w:t>Zamawiający zastrzega sobie prawo zamówienia mniejszej ilości węgla kamiennego niż określonej w § 1 niniejszej umowy. Odpowiedniemu zmniejszeniu ulegnie tym samym łączne wynagrodzenie określone w ust. 1. Zamawiający nie poniesie żadnych konsekwencji w związku z zamówieniem mniejszej ilości towaru.</w:t>
      </w:r>
    </w:p>
    <w:p w14:paraId="7E8F0658" w14:textId="77777777" w:rsidR="00DD4B29" w:rsidRPr="00DD4B29" w:rsidRDefault="00DD4B29" w:rsidP="00455B5C">
      <w:pPr>
        <w:numPr>
          <w:ilvl w:val="0"/>
          <w:numId w:val="38"/>
        </w:numPr>
        <w:tabs>
          <w:tab w:val="num" w:pos="0"/>
        </w:tabs>
        <w:suppressAutoHyphens/>
        <w:autoSpaceDN w:val="0"/>
        <w:ind w:right="-80"/>
        <w:jc w:val="both"/>
        <w:outlineLvl w:val="3"/>
      </w:pPr>
      <w:r w:rsidRPr="00DD4B29">
        <w:t>W przypadku zwłoki w zapłacie wynagrodzenia, Wykonawcy przysługują odsetki ustawowe.</w:t>
      </w:r>
    </w:p>
    <w:p w14:paraId="4FF34BBD" w14:textId="77777777" w:rsidR="00DD4B29" w:rsidRPr="00DD4B29" w:rsidRDefault="00DD4B29" w:rsidP="00455B5C">
      <w:pPr>
        <w:numPr>
          <w:ilvl w:val="0"/>
          <w:numId w:val="38"/>
        </w:numPr>
        <w:suppressAutoHyphens/>
        <w:autoSpaceDN w:val="0"/>
        <w:ind w:right="-80"/>
        <w:jc w:val="both"/>
        <w:outlineLvl w:val="3"/>
      </w:pPr>
      <w:r w:rsidRPr="00DD4B29">
        <w:t>Faktura VAT winna być wystawiona w następujący sposób:</w:t>
      </w:r>
    </w:p>
    <w:p w14:paraId="43AD6F8C" w14:textId="77777777" w:rsidR="00DD4B29" w:rsidRPr="00DD4B29" w:rsidRDefault="00DD4B29" w:rsidP="00455B5C">
      <w:pPr>
        <w:suppressAutoHyphens/>
        <w:autoSpaceDN w:val="0"/>
        <w:ind w:left="720" w:right="-80"/>
        <w:jc w:val="both"/>
        <w:outlineLvl w:val="3"/>
      </w:pPr>
      <w:r w:rsidRPr="00DD4B29">
        <w:t>Nabywca: Powiat Brzeski, 49-300 Brzeg, ul. Robotnicza 20, NIP 7471567388</w:t>
      </w:r>
    </w:p>
    <w:p w14:paraId="6F9D1830" w14:textId="77777777" w:rsidR="00DD4B29" w:rsidRPr="00DD4B29" w:rsidRDefault="00DD4B29" w:rsidP="00455B5C">
      <w:pPr>
        <w:suppressAutoHyphens/>
        <w:autoSpaceDN w:val="0"/>
        <w:ind w:left="720" w:right="-80"/>
        <w:jc w:val="both"/>
        <w:outlineLvl w:val="3"/>
      </w:pPr>
      <w:r w:rsidRPr="00DD4B29">
        <w:t>Jednostka dokonująca zakupu : Dom Pomocy Społecznej w Jędrzejowie, Jędrzejów 16, 49-200 Grodków</w:t>
      </w:r>
    </w:p>
    <w:p w14:paraId="78B5CA77" w14:textId="77777777" w:rsidR="00DD4B29" w:rsidRPr="00DD4B29" w:rsidRDefault="00DD4B29" w:rsidP="00455B5C">
      <w:pPr>
        <w:suppressAutoHyphens/>
        <w:ind w:right="-80"/>
        <w:jc w:val="center"/>
        <w:outlineLvl w:val="3"/>
      </w:pPr>
      <w:r w:rsidRPr="00DD4B29">
        <w:t>§ 5</w:t>
      </w:r>
    </w:p>
    <w:p w14:paraId="7125401F" w14:textId="77777777" w:rsidR="00DD4B29" w:rsidRPr="00DD4B29" w:rsidRDefault="00DD4B29" w:rsidP="00455B5C">
      <w:pPr>
        <w:suppressAutoHyphens/>
        <w:ind w:right="-80"/>
        <w:outlineLvl w:val="3"/>
      </w:pPr>
      <w:r w:rsidRPr="00DD4B29">
        <w:t>1. Strony w wypadku nie wykonania lub nienależytego wykonania umowy przewidują następujące kary umowne:</w:t>
      </w:r>
    </w:p>
    <w:p w14:paraId="3D19E012" w14:textId="77777777" w:rsidR="00DD4B29" w:rsidRPr="00DD4B29" w:rsidRDefault="00DD4B29" w:rsidP="00455B5C">
      <w:pPr>
        <w:numPr>
          <w:ilvl w:val="0"/>
          <w:numId w:val="31"/>
        </w:numPr>
        <w:suppressAutoHyphens/>
        <w:autoSpaceDN w:val="0"/>
        <w:ind w:right="-80"/>
        <w:jc w:val="both"/>
        <w:outlineLvl w:val="3"/>
      </w:pPr>
      <w:r w:rsidRPr="00DD4B29">
        <w:t xml:space="preserve">Wykonawca zobowiązuje się zapłacić Zamawiającemu karę umowną w razie:  </w:t>
      </w:r>
    </w:p>
    <w:p w14:paraId="24B5E14A" w14:textId="77777777" w:rsidR="00DD4B29" w:rsidRPr="00DD4B29" w:rsidRDefault="00DD4B29" w:rsidP="00455B5C">
      <w:pPr>
        <w:numPr>
          <w:ilvl w:val="1"/>
          <w:numId w:val="31"/>
        </w:numPr>
        <w:suppressAutoHyphens/>
        <w:autoSpaceDN w:val="0"/>
        <w:ind w:right="-80"/>
        <w:jc w:val="both"/>
        <w:outlineLvl w:val="3"/>
      </w:pPr>
      <w:r w:rsidRPr="00DD4B29">
        <w:t xml:space="preserve">odstąpienia od umowy z przyczyn, za które ponosi odpowiedzialność Wykonawca w wysokości 10 % wartości brutto określonej w §4  </w:t>
      </w:r>
    </w:p>
    <w:p w14:paraId="7090AA0C" w14:textId="77777777" w:rsidR="00DD4B29" w:rsidRPr="00DD4B29" w:rsidRDefault="00DD4B29" w:rsidP="00455B5C">
      <w:pPr>
        <w:numPr>
          <w:ilvl w:val="1"/>
          <w:numId w:val="31"/>
        </w:numPr>
        <w:suppressAutoHyphens/>
        <w:autoSpaceDN w:val="0"/>
        <w:ind w:right="-80"/>
        <w:jc w:val="both"/>
        <w:outlineLvl w:val="3"/>
      </w:pPr>
      <w:r w:rsidRPr="00DD4B29">
        <w:t xml:space="preserve">zwłoki w realizacji przedmiotu umowy w wysokości 0,1 % wartości brutto partii towaru za każdy dzień zwłoki,  </w:t>
      </w:r>
    </w:p>
    <w:p w14:paraId="78D88A36" w14:textId="77777777" w:rsidR="00DD4B29" w:rsidRPr="00DD4B29" w:rsidRDefault="00DD4B29" w:rsidP="00455B5C">
      <w:pPr>
        <w:numPr>
          <w:ilvl w:val="1"/>
          <w:numId w:val="31"/>
        </w:numPr>
        <w:suppressAutoHyphens/>
        <w:autoSpaceDN w:val="0"/>
        <w:ind w:right="-80"/>
        <w:jc w:val="both"/>
        <w:outlineLvl w:val="3"/>
      </w:pPr>
      <w:r w:rsidRPr="00DD4B29">
        <w:t>dostarczenia towaru o cechach i parametrach odbiegających od przedmiotu umowy lub z powodu braków ilościowych, w wysokości 10 % wartości partii towaru zawierającej wady lub braki.</w:t>
      </w:r>
    </w:p>
    <w:p w14:paraId="263B4390" w14:textId="77777777" w:rsidR="00DD4B29" w:rsidRPr="00DD4B29" w:rsidRDefault="00DD4B29" w:rsidP="00455B5C">
      <w:pPr>
        <w:numPr>
          <w:ilvl w:val="0"/>
          <w:numId w:val="31"/>
        </w:numPr>
        <w:suppressAutoHyphens/>
        <w:autoSpaceDN w:val="0"/>
        <w:ind w:right="-80"/>
        <w:jc w:val="both"/>
        <w:outlineLvl w:val="3"/>
      </w:pPr>
      <w:r w:rsidRPr="00DD4B29">
        <w:t xml:space="preserve">Zamawiający zobowiązuje się zapłacić Wykonawcy karę umowną w przypadku:  </w:t>
      </w:r>
    </w:p>
    <w:p w14:paraId="4A9BAE39" w14:textId="77777777" w:rsidR="00DD4B29" w:rsidRPr="00DD4B29" w:rsidRDefault="00DD4B29" w:rsidP="00455B5C">
      <w:pPr>
        <w:numPr>
          <w:ilvl w:val="1"/>
          <w:numId w:val="31"/>
        </w:numPr>
        <w:suppressAutoHyphens/>
        <w:autoSpaceDN w:val="0"/>
        <w:ind w:right="-80"/>
        <w:jc w:val="both"/>
        <w:outlineLvl w:val="3"/>
      </w:pPr>
      <w:r w:rsidRPr="00DD4B29">
        <w:t xml:space="preserve">odstąpienia od umowy przez Wykonawcę z przyczyn zależnych od Zamawiającego w wysokości 10 % wartości brutto umowy </w:t>
      </w:r>
    </w:p>
    <w:p w14:paraId="5177A26A" w14:textId="77777777" w:rsidR="00DD4B29" w:rsidRPr="00DD4B29" w:rsidRDefault="00DD4B29" w:rsidP="00455B5C">
      <w:pPr>
        <w:numPr>
          <w:ilvl w:val="1"/>
          <w:numId w:val="31"/>
        </w:numPr>
        <w:suppressAutoHyphens/>
        <w:autoSpaceDN w:val="0"/>
        <w:ind w:right="-80"/>
        <w:jc w:val="both"/>
        <w:outlineLvl w:val="3"/>
      </w:pPr>
      <w:r w:rsidRPr="00DD4B29">
        <w:t>nieodebrania dostawy w wysokości 1 % umówionej ceny zamówionego i dostarczonego towaru.</w:t>
      </w:r>
    </w:p>
    <w:p w14:paraId="48F6AA09" w14:textId="78FE3497" w:rsidR="002B7404" w:rsidRDefault="00DD4B29" w:rsidP="00455B5C">
      <w:pPr>
        <w:suppressAutoHyphens/>
        <w:ind w:left="360" w:right="-80"/>
        <w:jc w:val="both"/>
        <w:outlineLvl w:val="3"/>
      </w:pPr>
      <w:r w:rsidRPr="00DD4B29">
        <w:t>2.</w:t>
      </w:r>
      <w:r w:rsidR="002B7404" w:rsidRPr="002B7404">
        <w:rPr>
          <w:bCs/>
          <w:lang w:eastAsia="zh-CN"/>
        </w:rPr>
        <w:t xml:space="preserve"> </w:t>
      </w:r>
      <w:r w:rsidR="002B7404" w:rsidRPr="00253ED7">
        <w:rPr>
          <w:bCs/>
          <w:lang w:eastAsia="zh-CN"/>
        </w:rPr>
        <w:t>Łączna wartość kar umownych naliczonych na podstawie zapisów umowy nie przekroczy 20% wartości netto wynagrodzenia, o którym mowa w §</w:t>
      </w:r>
      <w:r w:rsidR="002B7404">
        <w:rPr>
          <w:bCs/>
          <w:lang w:eastAsia="zh-CN"/>
        </w:rPr>
        <w:t>4</w:t>
      </w:r>
      <w:r w:rsidR="002B7404" w:rsidRPr="00253ED7">
        <w:rPr>
          <w:bCs/>
          <w:lang w:eastAsia="zh-CN"/>
        </w:rPr>
        <w:t xml:space="preserve"> niniejszej umowy.</w:t>
      </w:r>
    </w:p>
    <w:p w14:paraId="5F2BAF50" w14:textId="77777777" w:rsidR="00DD4B29" w:rsidRPr="00DD4B29" w:rsidRDefault="00DD4B29" w:rsidP="00455B5C">
      <w:pPr>
        <w:suppressAutoHyphens/>
        <w:ind w:left="360" w:right="-80"/>
        <w:jc w:val="both"/>
        <w:outlineLvl w:val="3"/>
      </w:pPr>
      <w:r w:rsidRPr="00DD4B29">
        <w:t xml:space="preserve">3. Wykonawca wyraża zgodę na potrącenie kar umownych z przysługującego mu wynagrodzenia. </w:t>
      </w:r>
    </w:p>
    <w:p w14:paraId="29F185C7" w14:textId="2DA44A75" w:rsidR="00DD4B29" w:rsidRDefault="00DD4B29" w:rsidP="00455B5C">
      <w:pPr>
        <w:suppressAutoHyphens/>
        <w:ind w:right="-80"/>
        <w:jc w:val="center"/>
        <w:textAlignment w:val="baseline"/>
        <w:rPr>
          <w:b/>
          <w:bCs/>
          <w:lang w:eastAsia="zh-CN"/>
        </w:rPr>
      </w:pPr>
      <w:bookmarkStart w:id="0" w:name="_Hlk89611618"/>
      <w:bookmarkStart w:id="1" w:name="_Hlk25611944"/>
      <w:r w:rsidRPr="00DD4B29">
        <w:rPr>
          <w:b/>
          <w:bCs/>
          <w:lang w:eastAsia="zh-CN"/>
        </w:rPr>
        <w:t xml:space="preserve">§ </w:t>
      </w:r>
      <w:r w:rsidR="002B7404">
        <w:rPr>
          <w:b/>
          <w:bCs/>
          <w:lang w:eastAsia="zh-CN"/>
        </w:rPr>
        <w:t>6</w:t>
      </w:r>
    </w:p>
    <w:bookmarkEnd w:id="0"/>
    <w:p w14:paraId="38E1C444" w14:textId="45716328" w:rsidR="00DD4B29" w:rsidRDefault="00DD4B29" w:rsidP="00455B5C">
      <w:pPr>
        <w:suppressAutoHyphens/>
        <w:ind w:right="-80"/>
        <w:jc w:val="center"/>
        <w:textAlignment w:val="baseline"/>
        <w:rPr>
          <w:b/>
          <w:bCs/>
          <w:lang w:eastAsia="zh-CN"/>
        </w:rPr>
      </w:pPr>
    </w:p>
    <w:p w14:paraId="0B471287" w14:textId="77777777" w:rsidR="00DD4B29" w:rsidRPr="00DC33F8" w:rsidRDefault="00DD4B29" w:rsidP="00455B5C">
      <w:pPr>
        <w:pStyle w:val="Tekstpodstawowy"/>
        <w:widowControl/>
        <w:numPr>
          <w:ilvl w:val="0"/>
          <w:numId w:val="27"/>
        </w:numPr>
        <w:tabs>
          <w:tab w:val="clear" w:pos="284"/>
          <w:tab w:val="left" w:pos="426"/>
        </w:tabs>
        <w:autoSpaceDE/>
        <w:ind w:left="360"/>
        <w:jc w:val="both"/>
        <w:rPr>
          <w:color w:val="auto"/>
          <w:sz w:val="24"/>
          <w:szCs w:val="24"/>
        </w:rPr>
      </w:pPr>
      <w:r w:rsidRPr="00DC33F8">
        <w:rPr>
          <w:color w:val="auto"/>
          <w:sz w:val="24"/>
          <w:szCs w:val="24"/>
        </w:rPr>
        <w:t xml:space="preserve">Zmiany umowy wymagają formy pisemnej pod rygorem nieważności i nie mogą naruszać postanowień zawartych w art. 454 i 455 ustawy </w:t>
      </w:r>
      <w:proofErr w:type="spellStart"/>
      <w:r w:rsidRPr="00DC33F8">
        <w:rPr>
          <w:color w:val="auto"/>
          <w:sz w:val="24"/>
          <w:szCs w:val="24"/>
        </w:rPr>
        <w:t>pzp</w:t>
      </w:r>
      <w:proofErr w:type="spellEnd"/>
      <w:r w:rsidRPr="00DC33F8">
        <w:rPr>
          <w:color w:val="auto"/>
          <w:sz w:val="24"/>
          <w:szCs w:val="24"/>
        </w:rPr>
        <w:t>.</w:t>
      </w:r>
    </w:p>
    <w:p w14:paraId="409E7E10" w14:textId="77777777" w:rsidR="00DD4B29" w:rsidRPr="00F32A6B" w:rsidRDefault="00DD4B29" w:rsidP="00455B5C">
      <w:pPr>
        <w:pStyle w:val="Tekstpodstawowy"/>
        <w:widowControl/>
        <w:numPr>
          <w:ilvl w:val="0"/>
          <w:numId w:val="27"/>
        </w:numPr>
        <w:tabs>
          <w:tab w:val="clear" w:pos="284"/>
          <w:tab w:val="left" w:pos="426"/>
        </w:tabs>
        <w:autoSpaceDE/>
        <w:ind w:left="360"/>
        <w:jc w:val="both"/>
        <w:rPr>
          <w:color w:val="auto"/>
          <w:sz w:val="24"/>
          <w:szCs w:val="24"/>
        </w:rPr>
      </w:pPr>
      <w:r w:rsidRPr="00DC33F8">
        <w:rPr>
          <w:color w:val="auto"/>
          <w:sz w:val="24"/>
          <w:szCs w:val="24"/>
        </w:rPr>
        <w:t xml:space="preserve">Niezależnie od przypadków określonych art. 455 ustawy </w:t>
      </w:r>
      <w:proofErr w:type="spellStart"/>
      <w:r w:rsidRPr="00DC33F8">
        <w:rPr>
          <w:color w:val="auto"/>
          <w:sz w:val="24"/>
          <w:szCs w:val="24"/>
        </w:rPr>
        <w:t>pzp</w:t>
      </w:r>
      <w:proofErr w:type="spellEnd"/>
      <w:r w:rsidRPr="00DC33F8">
        <w:rPr>
          <w:color w:val="auto"/>
          <w:sz w:val="24"/>
          <w:szCs w:val="24"/>
        </w:rPr>
        <w:t xml:space="preserve"> dopuszcza się zmianę postanowień zawartej umowy w następującym zakresie i przy spełnieniu następujących warunków:</w:t>
      </w:r>
    </w:p>
    <w:p w14:paraId="1B570E6C" w14:textId="77777777" w:rsidR="00DD4B29" w:rsidRPr="00F32A6B" w:rsidRDefault="00DD4B29" w:rsidP="00455B5C">
      <w:pPr>
        <w:pStyle w:val="Tekstpodstawowy"/>
        <w:numPr>
          <w:ilvl w:val="0"/>
          <w:numId w:val="14"/>
        </w:numPr>
        <w:tabs>
          <w:tab w:val="left" w:pos="426"/>
        </w:tabs>
        <w:jc w:val="both"/>
        <w:rPr>
          <w:sz w:val="24"/>
          <w:szCs w:val="24"/>
        </w:rPr>
      </w:pPr>
      <w:r w:rsidRPr="00F32A6B">
        <w:rPr>
          <w:sz w:val="24"/>
          <w:szCs w:val="24"/>
        </w:rPr>
        <w:t>zmiany stawki podatku VAT - o różnicę wynikającą z jej dotychczasowej wielkości a wprowadzoną zmianą; jednak nie wcześniej niż po dacie rozpoczęcia jej obowiązywania. Zmiana umowy w tym zakresie może być wprowadzona na wniosek Wykonawcy. Jednocześnie Wykonawca zobowiązuje  się do przedstawienia Zamawiającemu podstawy prawnej do podwyższenia lub obniżenia stawki podatku VAT  np. rozporządzenie, obwieszczenie, ustawa lub innej podstawy do zmiany;</w:t>
      </w:r>
    </w:p>
    <w:p w14:paraId="59D077BC" w14:textId="763B5F7C" w:rsidR="00DD4B29" w:rsidRPr="00F32A6B" w:rsidRDefault="00DD4B29" w:rsidP="00455B5C">
      <w:pPr>
        <w:pStyle w:val="Tekstpodstawowy"/>
        <w:numPr>
          <w:ilvl w:val="0"/>
          <w:numId w:val="14"/>
        </w:numPr>
        <w:tabs>
          <w:tab w:val="left" w:pos="426"/>
        </w:tabs>
        <w:jc w:val="both"/>
        <w:rPr>
          <w:sz w:val="24"/>
          <w:szCs w:val="24"/>
        </w:rPr>
      </w:pPr>
      <w:r w:rsidRPr="00F32A6B">
        <w:rPr>
          <w:sz w:val="24"/>
          <w:szCs w:val="24"/>
        </w:rPr>
        <w:t xml:space="preserve">zwiększenie zapotrzebowania na </w:t>
      </w:r>
      <w:r>
        <w:rPr>
          <w:sz w:val="24"/>
          <w:szCs w:val="24"/>
        </w:rPr>
        <w:t>przedmiot zamówienia</w:t>
      </w:r>
      <w:r w:rsidRPr="00F32A6B">
        <w:rPr>
          <w:sz w:val="24"/>
          <w:szCs w:val="24"/>
        </w:rPr>
        <w:t>, objęt</w:t>
      </w:r>
      <w:r>
        <w:rPr>
          <w:sz w:val="24"/>
          <w:szCs w:val="24"/>
        </w:rPr>
        <w:t xml:space="preserve">y </w:t>
      </w:r>
      <w:r w:rsidRPr="00F32A6B">
        <w:rPr>
          <w:sz w:val="24"/>
          <w:szCs w:val="24"/>
        </w:rPr>
        <w:t>niniejszą umową do 20%</w:t>
      </w:r>
      <w:r w:rsidRPr="00F32A6B">
        <w:rPr>
          <w:b/>
          <w:bCs/>
          <w:sz w:val="24"/>
          <w:szCs w:val="24"/>
        </w:rPr>
        <w:t xml:space="preserve"> </w:t>
      </w:r>
      <w:r w:rsidRPr="00F32A6B">
        <w:rPr>
          <w:sz w:val="24"/>
          <w:szCs w:val="24"/>
        </w:rPr>
        <w:t>względem ilości podan</w:t>
      </w:r>
      <w:r>
        <w:rPr>
          <w:sz w:val="24"/>
          <w:szCs w:val="24"/>
        </w:rPr>
        <w:t xml:space="preserve">ej </w:t>
      </w:r>
      <w:r w:rsidRPr="00F32A6B">
        <w:rPr>
          <w:sz w:val="24"/>
          <w:szCs w:val="24"/>
        </w:rPr>
        <w:t xml:space="preserve"> w</w:t>
      </w:r>
      <w:r>
        <w:rPr>
          <w:sz w:val="24"/>
          <w:szCs w:val="24"/>
        </w:rPr>
        <w:t xml:space="preserve"> </w:t>
      </w:r>
      <w:r w:rsidRPr="00DD4B29">
        <w:rPr>
          <w:sz w:val="24"/>
          <w:szCs w:val="24"/>
        </w:rPr>
        <w:t xml:space="preserve">§ </w:t>
      </w:r>
      <w:r>
        <w:rPr>
          <w:sz w:val="24"/>
          <w:szCs w:val="24"/>
        </w:rPr>
        <w:t xml:space="preserve"> 1</w:t>
      </w:r>
      <w:r w:rsidRPr="00F32A6B">
        <w:rPr>
          <w:sz w:val="24"/>
          <w:szCs w:val="24"/>
        </w:rPr>
        <w:t xml:space="preserve"> i tym samym zwiększenie proporcjonalnie wynagrodzenia, o którym mowa w § 4 ust. 1</w:t>
      </w:r>
      <w:r>
        <w:rPr>
          <w:sz w:val="24"/>
          <w:szCs w:val="24"/>
        </w:rPr>
        <w:t>;</w:t>
      </w:r>
    </w:p>
    <w:p w14:paraId="2D8E4B07" w14:textId="77777777" w:rsidR="00DD4B29" w:rsidRPr="00F32A6B" w:rsidRDefault="00DD4B29" w:rsidP="00455B5C">
      <w:pPr>
        <w:pStyle w:val="Tekstpodstawowy"/>
        <w:numPr>
          <w:ilvl w:val="0"/>
          <w:numId w:val="14"/>
        </w:numPr>
        <w:tabs>
          <w:tab w:val="left" w:pos="426"/>
        </w:tabs>
        <w:jc w:val="both"/>
        <w:rPr>
          <w:sz w:val="24"/>
          <w:szCs w:val="24"/>
        </w:rPr>
      </w:pPr>
      <w:r w:rsidRPr="00F32A6B">
        <w:rPr>
          <w:sz w:val="24"/>
          <w:szCs w:val="24"/>
        </w:rPr>
        <w:t>w przypadku obniżenia cen producenta lub zastosowania promocyjnej obniżki cen, Zamawiający zastrzega sobie prawo zakupu asortymentu objętego umową po cenach odpowiednio obniżonych niezależnie od wszelkich czynników;</w:t>
      </w:r>
    </w:p>
    <w:p w14:paraId="450821EC" w14:textId="3AFA9668" w:rsidR="00DD4B29" w:rsidRDefault="00DD4B29" w:rsidP="00455B5C">
      <w:pPr>
        <w:pStyle w:val="Tekstpodstawowy"/>
        <w:numPr>
          <w:ilvl w:val="0"/>
          <w:numId w:val="14"/>
        </w:numPr>
        <w:tabs>
          <w:tab w:val="left" w:pos="426"/>
        </w:tabs>
        <w:jc w:val="both"/>
        <w:rPr>
          <w:sz w:val="24"/>
          <w:szCs w:val="24"/>
        </w:rPr>
      </w:pPr>
      <w:r w:rsidRPr="00F32A6B">
        <w:rPr>
          <w:sz w:val="24"/>
          <w:szCs w:val="24"/>
        </w:rPr>
        <w:t>zmian cen w przypadku okoliczności których nie można było przewidzieć w chwili zawarcia umowy</w:t>
      </w:r>
      <w:r w:rsidR="00831B77">
        <w:rPr>
          <w:sz w:val="24"/>
          <w:szCs w:val="24"/>
        </w:rPr>
        <w:t>.</w:t>
      </w:r>
      <w:r w:rsidR="00831B77" w:rsidRPr="00831B77">
        <w:rPr>
          <w:sz w:val="24"/>
          <w:szCs w:val="24"/>
        </w:rPr>
        <w:t xml:space="preserve"> </w:t>
      </w:r>
      <w:r w:rsidR="00831B77" w:rsidRPr="00F32A6B">
        <w:rPr>
          <w:sz w:val="24"/>
          <w:szCs w:val="24"/>
        </w:rPr>
        <w:t xml:space="preserve">Zmiany podyktowane wzrostem lub obniżką będą zgłaszane Zamawiającemu w celu ich akceptacji. W przypadku wzrostu cen  Zamawiający ma prawo zweryfikować zasadność ich wzrostu i wyrazić zgodę na dostawę/y w nowych cenach lub nie i wymagać dostaw po cenach </w:t>
      </w:r>
      <w:r w:rsidR="00831B77">
        <w:rPr>
          <w:sz w:val="24"/>
          <w:szCs w:val="24"/>
        </w:rPr>
        <w:t xml:space="preserve">o których mowa w </w:t>
      </w:r>
      <w:r w:rsidR="00831B77" w:rsidRPr="00455B5C">
        <w:rPr>
          <w:sz w:val="24"/>
          <w:szCs w:val="24"/>
        </w:rPr>
        <w:t xml:space="preserve">§ </w:t>
      </w:r>
      <w:r w:rsidR="00831B77">
        <w:rPr>
          <w:sz w:val="24"/>
          <w:szCs w:val="24"/>
        </w:rPr>
        <w:t>4 ust. 2;</w:t>
      </w:r>
      <w:r w:rsidR="00742DD7">
        <w:rPr>
          <w:sz w:val="24"/>
          <w:szCs w:val="24"/>
        </w:rPr>
        <w:t xml:space="preserve"> przy czym wzrost nie może </w:t>
      </w:r>
      <w:r w:rsidR="006D5D35">
        <w:rPr>
          <w:sz w:val="24"/>
          <w:szCs w:val="24"/>
        </w:rPr>
        <w:t>przekroczyć 20% wartości asortymentu;</w:t>
      </w:r>
    </w:p>
    <w:p w14:paraId="640A340C" w14:textId="77777777" w:rsidR="00DD4B29" w:rsidRPr="007037E9" w:rsidRDefault="00DD4B29" w:rsidP="00455B5C">
      <w:pPr>
        <w:pStyle w:val="Tekstpodstawowy"/>
        <w:numPr>
          <w:ilvl w:val="0"/>
          <w:numId w:val="14"/>
        </w:numPr>
        <w:tabs>
          <w:tab w:val="left" w:pos="426"/>
        </w:tabs>
        <w:jc w:val="both"/>
        <w:rPr>
          <w:sz w:val="24"/>
          <w:szCs w:val="24"/>
        </w:rPr>
      </w:pPr>
      <w:r w:rsidRPr="007037E9">
        <w:rPr>
          <w:sz w:val="24"/>
          <w:szCs w:val="24"/>
        </w:rPr>
        <w:t xml:space="preserve">nastąpi zmiana powszechnie obowiązujących przepisów prawa w zakresie mającym wpływ </w:t>
      </w:r>
      <w:r w:rsidRPr="007037E9">
        <w:rPr>
          <w:sz w:val="24"/>
          <w:szCs w:val="24"/>
        </w:rPr>
        <w:lastRenderedPageBreak/>
        <w:t>na realizację przedmiotu zamówienia;</w:t>
      </w:r>
    </w:p>
    <w:p w14:paraId="767B9DFA" w14:textId="77777777" w:rsidR="00DD4B29" w:rsidRPr="007037E9" w:rsidRDefault="00DD4B29" w:rsidP="00455B5C">
      <w:pPr>
        <w:pStyle w:val="Tekstpodstawowy"/>
        <w:numPr>
          <w:ilvl w:val="0"/>
          <w:numId w:val="14"/>
        </w:numPr>
        <w:tabs>
          <w:tab w:val="left" w:pos="426"/>
        </w:tabs>
        <w:jc w:val="both"/>
        <w:rPr>
          <w:sz w:val="24"/>
          <w:szCs w:val="24"/>
        </w:rPr>
      </w:pPr>
      <w:r w:rsidRPr="007037E9">
        <w:rPr>
          <w:sz w:val="24"/>
          <w:szCs w:val="24"/>
        </w:rPr>
        <w:t>wynikną rozbieżności lub niejasności w umowie, których nie można usunąć w inny sposób a zmiana będzie umożliwiać usunięcie rozbieżności i doprecyzowanie umowy w celu jednoznacznej interpretacji jej zapisów przez Strony;</w:t>
      </w:r>
    </w:p>
    <w:p w14:paraId="7F68760E" w14:textId="77777777" w:rsidR="00DD4B29" w:rsidRPr="007037E9" w:rsidRDefault="00DD4B29" w:rsidP="00455B5C">
      <w:pPr>
        <w:pStyle w:val="Tekstpodstawowy"/>
        <w:numPr>
          <w:ilvl w:val="0"/>
          <w:numId w:val="14"/>
        </w:numPr>
        <w:tabs>
          <w:tab w:val="left" w:pos="426"/>
        </w:tabs>
        <w:jc w:val="both"/>
        <w:rPr>
          <w:sz w:val="24"/>
          <w:szCs w:val="24"/>
        </w:rPr>
      </w:pPr>
      <w:r w:rsidRPr="007037E9">
        <w:rPr>
          <w:bCs/>
          <w:sz w:val="24"/>
          <w:szCs w:val="24"/>
        </w:rPr>
        <w:t xml:space="preserve">w </w:t>
      </w:r>
      <w:r w:rsidRPr="007037E9">
        <w:rPr>
          <w:sz w:val="24"/>
          <w:szCs w:val="24"/>
        </w:rPr>
        <w:t>uzasadnionych zmian w zakresie sposobu wykonania przedmiotu zamówienia proponowanego przez Zamawiającego lub Wykonawcę, jeżeli te zmiany są korzystne dla Zamawiającego i obiektywnie uzasadnione oraz nie powodują podwyższenia wynagrodzenia Wykonawcy;</w:t>
      </w:r>
    </w:p>
    <w:p w14:paraId="6585E933" w14:textId="77777777" w:rsidR="00DD4B29" w:rsidRPr="007037E9" w:rsidRDefault="00DD4B29" w:rsidP="00455B5C">
      <w:pPr>
        <w:pStyle w:val="Tekstpodstawowy"/>
        <w:numPr>
          <w:ilvl w:val="0"/>
          <w:numId w:val="14"/>
        </w:numPr>
        <w:tabs>
          <w:tab w:val="left" w:pos="426"/>
        </w:tabs>
        <w:jc w:val="both"/>
        <w:rPr>
          <w:sz w:val="24"/>
          <w:szCs w:val="24"/>
        </w:rPr>
      </w:pPr>
      <w:r w:rsidRPr="007037E9">
        <w:rPr>
          <w:sz w:val="24"/>
          <w:szCs w:val="24"/>
        </w:rPr>
        <w:t xml:space="preserve">zmiany danych związanych z obsługą administracyjno-organizacyjną umowy, zmiany danych teleadresowych oraz osób wskazanych do kontaktów między Stronami; </w:t>
      </w:r>
    </w:p>
    <w:p w14:paraId="5D503BF1" w14:textId="77777777" w:rsidR="00DD4B29" w:rsidRPr="007037E9" w:rsidRDefault="00DD4B29" w:rsidP="00455B5C">
      <w:pPr>
        <w:pStyle w:val="Tekstpodstawowy"/>
        <w:numPr>
          <w:ilvl w:val="0"/>
          <w:numId w:val="14"/>
        </w:numPr>
        <w:tabs>
          <w:tab w:val="left" w:pos="426"/>
        </w:tabs>
        <w:jc w:val="both"/>
        <w:rPr>
          <w:sz w:val="24"/>
          <w:szCs w:val="24"/>
        </w:rPr>
      </w:pPr>
      <w:r w:rsidRPr="007037E9">
        <w:rPr>
          <w:sz w:val="24"/>
          <w:szCs w:val="24"/>
        </w:rPr>
        <w:t>wystąpienia Wykonawcy z wnioskiem do Zamawiającego o wyrażenie zgody na powierzenie Podwykonawcy części zamówienia, co do której Zamawiający nie zastrzegł osobistego wykonania przez Wykonawcę, a która nie była wskazana w złożonej przez Wykonawcę ofercie lub pomimo zobowiązania w ofercie wykonania zamówienia samodzielnie;</w:t>
      </w:r>
    </w:p>
    <w:p w14:paraId="473663D1" w14:textId="0252A3D7" w:rsidR="00DD4B29" w:rsidRPr="003D24C0" w:rsidRDefault="00DD4B29" w:rsidP="00455B5C">
      <w:pPr>
        <w:pStyle w:val="Tekstpodstawowy"/>
        <w:numPr>
          <w:ilvl w:val="0"/>
          <w:numId w:val="14"/>
        </w:numPr>
        <w:tabs>
          <w:tab w:val="left" w:pos="426"/>
        </w:tabs>
        <w:jc w:val="both"/>
        <w:rPr>
          <w:sz w:val="24"/>
          <w:szCs w:val="24"/>
        </w:rPr>
      </w:pPr>
      <w:r w:rsidRPr="007037E9">
        <w:rPr>
          <w:bCs/>
          <w:sz w:val="24"/>
          <w:szCs w:val="24"/>
        </w:rPr>
        <w:t>w przypadku działania siły wyższej (np. klęski żywiołowej, powódź, strajk, ograniczeń wynikających z wystąpienia stanu epidemii COVID-19 nieznanych na dzień złożenia oferty), mające bezpośredni wpływ na terminowość  wykonywania przedmiotu Umowy;</w:t>
      </w:r>
    </w:p>
    <w:p w14:paraId="376423DB" w14:textId="1F83C4D9" w:rsidR="003D24C0" w:rsidRPr="00E87AD2" w:rsidRDefault="003D24C0" w:rsidP="00E87AD2">
      <w:pPr>
        <w:pStyle w:val="Akapitzlist"/>
        <w:numPr>
          <w:ilvl w:val="0"/>
          <w:numId w:val="14"/>
        </w:numPr>
        <w:rPr>
          <w:rFonts w:eastAsia="Arial Unicode MS"/>
          <w:color w:val="000000"/>
          <w:lang w:eastAsia="ar-SA"/>
        </w:rPr>
      </w:pPr>
      <w:r w:rsidRPr="003D24C0">
        <w:rPr>
          <w:rFonts w:eastAsia="Arial Unicode MS"/>
          <w:color w:val="000000"/>
          <w:lang w:eastAsia="ar-SA"/>
        </w:rPr>
        <w:t xml:space="preserve">wydłużenia okresu obowiązywania umowy – w przypadku, gdy kolejne postępowanie o udzielenie zamówienia publicznego na dostawę </w:t>
      </w:r>
      <w:r>
        <w:rPr>
          <w:rFonts w:eastAsia="Arial Unicode MS"/>
          <w:color w:val="000000"/>
          <w:lang w:eastAsia="ar-SA"/>
        </w:rPr>
        <w:t xml:space="preserve">węgla </w:t>
      </w:r>
      <w:r w:rsidRPr="003D24C0">
        <w:rPr>
          <w:rFonts w:eastAsia="Arial Unicode MS"/>
          <w:color w:val="000000"/>
          <w:lang w:eastAsia="ar-SA"/>
        </w:rPr>
        <w:t xml:space="preserve"> przedłuży się w stopniu uniemożliwiającym zachowanie ciągłości dostaw, Zamawiający przewiduje możliwość wydłużenia okresu obowiązywania niniejszej umowy z jednoczesnym zwiększeniem zakresu rzeczowego umowy i wynagrodzenia umownego, o – odpowiednio – okres opóźnienia w zawarciu kolejnej umowy i o kwotę wynikającą z wartości asortymentu niezbędnego do zapewnienia </w:t>
      </w:r>
      <w:r w:rsidR="00742DD7">
        <w:rPr>
          <w:rFonts w:eastAsia="Arial Unicode MS"/>
          <w:color w:val="000000"/>
          <w:lang w:eastAsia="ar-SA"/>
        </w:rPr>
        <w:t>dostaw węgla.</w:t>
      </w:r>
    </w:p>
    <w:p w14:paraId="0CA01EF2" w14:textId="77777777" w:rsidR="00DD4B29" w:rsidRPr="007037E9" w:rsidRDefault="00DD4B29" w:rsidP="00455B5C">
      <w:pPr>
        <w:pStyle w:val="Akapitzlist"/>
        <w:widowControl w:val="0"/>
        <w:numPr>
          <w:ilvl w:val="0"/>
          <w:numId w:val="27"/>
        </w:numPr>
        <w:suppressAutoHyphens/>
        <w:autoSpaceDE w:val="0"/>
        <w:ind w:right="-80"/>
        <w:jc w:val="both"/>
        <w:textAlignment w:val="baseline"/>
      </w:pPr>
      <w:r w:rsidRPr="007037E9">
        <w:t xml:space="preserve">Zmiana umowy może nastąpić na pisemny umotywowany wniosek jednej ze Stron, za zgodą drugiej Strony umowy, na podstawie aneksu do umowy. </w:t>
      </w:r>
    </w:p>
    <w:p w14:paraId="5E24017A" w14:textId="27511AE2" w:rsidR="002B7404" w:rsidRPr="00831B77" w:rsidRDefault="00DD4B29" w:rsidP="00455B5C">
      <w:pPr>
        <w:pStyle w:val="Tekstpodstawowy"/>
        <w:numPr>
          <w:ilvl w:val="0"/>
          <w:numId w:val="27"/>
        </w:numPr>
        <w:tabs>
          <w:tab w:val="left" w:pos="426"/>
        </w:tabs>
        <w:jc w:val="both"/>
        <w:rPr>
          <w:sz w:val="24"/>
          <w:szCs w:val="24"/>
        </w:rPr>
      </w:pPr>
      <w:r w:rsidRPr="007037E9">
        <w:rPr>
          <w:sz w:val="24"/>
          <w:szCs w:val="24"/>
        </w:rPr>
        <w:t>Zmiana cen w sytuacji</w:t>
      </w:r>
      <w:r w:rsidRPr="00F32A6B">
        <w:rPr>
          <w:sz w:val="24"/>
          <w:szCs w:val="24"/>
        </w:rPr>
        <w:t xml:space="preserve"> określonej w ust. </w:t>
      </w:r>
      <w:r>
        <w:rPr>
          <w:sz w:val="24"/>
          <w:szCs w:val="24"/>
        </w:rPr>
        <w:t>2</w:t>
      </w:r>
      <w:r w:rsidRPr="00F32A6B">
        <w:rPr>
          <w:sz w:val="24"/>
          <w:szCs w:val="24"/>
        </w:rPr>
        <w:t xml:space="preserve"> pkt </w:t>
      </w:r>
      <w:r w:rsidR="00ED3359">
        <w:rPr>
          <w:sz w:val="24"/>
          <w:szCs w:val="24"/>
        </w:rPr>
        <w:t>3</w:t>
      </w:r>
      <w:r w:rsidRPr="00F32A6B">
        <w:rPr>
          <w:sz w:val="24"/>
          <w:szCs w:val="24"/>
        </w:rPr>
        <w:t xml:space="preserve"> nie wymaga aneksu. Zmiana nastąpi na uzasadniony wniosek jednej ze stron za zgodą drugiej strony.</w:t>
      </w:r>
      <w:bookmarkEnd w:id="1"/>
    </w:p>
    <w:p w14:paraId="55CE72C5" w14:textId="6C15C043" w:rsidR="002B7404" w:rsidRDefault="002B7404" w:rsidP="00455B5C">
      <w:pPr>
        <w:pStyle w:val="Tekstpodstawowy"/>
        <w:tabs>
          <w:tab w:val="left" w:pos="426"/>
        </w:tabs>
        <w:jc w:val="both"/>
        <w:rPr>
          <w:sz w:val="24"/>
          <w:szCs w:val="24"/>
        </w:rPr>
      </w:pPr>
    </w:p>
    <w:p w14:paraId="66E3AA12" w14:textId="26D0749D" w:rsidR="002B7404" w:rsidRDefault="002B7404" w:rsidP="00455B5C">
      <w:pPr>
        <w:jc w:val="center"/>
        <w:rPr>
          <w:b/>
        </w:rPr>
      </w:pPr>
      <w:r w:rsidRPr="0086354F">
        <w:rPr>
          <w:b/>
        </w:rPr>
        <w:t xml:space="preserve">§ </w:t>
      </w:r>
      <w:r>
        <w:rPr>
          <w:b/>
        </w:rPr>
        <w:t>7</w:t>
      </w:r>
    </w:p>
    <w:p w14:paraId="47006A07" w14:textId="2E0B141D" w:rsidR="002B7404" w:rsidRPr="00C24E43" w:rsidRDefault="002B7404" w:rsidP="00455B5C">
      <w:pPr>
        <w:numPr>
          <w:ilvl w:val="0"/>
          <w:numId w:val="25"/>
        </w:numPr>
        <w:tabs>
          <w:tab w:val="num" w:pos="426"/>
        </w:tabs>
        <w:ind w:left="425" w:hanging="425"/>
        <w:jc w:val="both"/>
      </w:pPr>
      <w:r w:rsidRPr="00C24E43">
        <w:t xml:space="preserve">Zamawiający może wypowiedzieć umowę bez sankcji, o której mowa w </w:t>
      </w:r>
      <w:r w:rsidRPr="00C24E43">
        <w:rPr>
          <w:bCs/>
        </w:rPr>
        <w:t xml:space="preserve">§ </w:t>
      </w:r>
      <w:r w:rsidR="00455B5C">
        <w:rPr>
          <w:bCs/>
        </w:rPr>
        <w:t>5</w:t>
      </w:r>
      <w:r w:rsidRPr="00C24E43">
        <w:rPr>
          <w:bCs/>
        </w:rPr>
        <w:t xml:space="preserve"> us</w:t>
      </w:r>
      <w:r>
        <w:rPr>
          <w:bCs/>
        </w:rPr>
        <w:t>t. 1 pkt 2 lit. a)</w:t>
      </w:r>
      <w:r w:rsidRPr="00C24E43">
        <w:rPr>
          <w:bCs/>
        </w:rPr>
        <w:t xml:space="preserve"> </w:t>
      </w:r>
      <w:r w:rsidRPr="00C24E43">
        <w:t xml:space="preserve">w razie wystąpienia istotnej zmiany okoliczności powodującej, że wykonanie umowy nie leży w interesie publicznym, czego nie można było przewidzieć w chwili jej zawarcia, zawiadamiając o tym </w:t>
      </w:r>
      <w:r>
        <w:t>Wykonawcę</w:t>
      </w:r>
      <w:r w:rsidRPr="00C24E43">
        <w:t xml:space="preserve"> na piśmie w terminie 1 miesiąca od powzięcia wiadomości o powyższych okolicznościach.</w:t>
      </w:r>
    </w:p>
    <w:p w14:paraId="75F06130" w14:textId="6D8122F8" w:rsidR="002B7404" w:rsidRPr="00ED3359" w:rsidRDefault="002B7404" w:rsidP="00455B5C">
      <w:pPr>
        <w:numPr>
          <w:ilvl w:val="0"/>
          <w:numId w:val="25"/>
        </w:numPr>
        <w:tabs>
          <w:tab w:val="num" w:pos="426"/>
        </w:tabs>
        <w:ind w:left="425" w:hanging="425"/>
        <w:jc w:val="both"/>
        <w:rPr>
          <w:bCs/>
        </w:rPr>
      </w:pPr>
      <w:r w:rsidRPr="00C24E43">
        <w:t xml:space="preserve">Zamawiający może odstąpić od umowy z przyczyn leżących po stronie </w:t>
      </w:r>
      <w:r>
        <w:t>Wykonawcy</w:t>
      </w:r>
      <w:r w:rsidRPr="00C24E43">
        <w:t xml:space="preserve"> w przypadku</w:t>
      </w:r>
      <w:r>
        <w:t>:</w:t>
      </w:r>
    </w:p>
    <w:p w14:paraId="57D0ECCF" w14:textId="4D7B90F2" w:rsidR="00ED3359" w:rsidRDefault="00ED3359" w:rsidP="00ED3359">
      <w:pPr>
        <w:pStyle w:val="Akapitzlist"/>
        <w:numPr>
          <w:ilvl w:val="0"/>
          <w:numId w:val="26"/>
        </w:numPr>
        <w:jc w:val="both"/>
        <w:rPr>
          <w:bCs/>
        </w:rPr>
      </w:pPr>
      <w:r w:rsidRPr="00C24E43">
        <w:t>nieterminowych i nierzetelnych dostaw lub powtarzających się uchybień w zakresie jakości dostarczan</w:t>
      </w:r>
      <w:r>
        <w:t>ego przedmiotu umowy</w:t>
      </w:r>
      <w:r w:rsidRPr="00C24E43">
        <w:t xml:space="preserve">, zawiadamiając o tym </w:t>
      </w:r>
      <w:r>
        <w:t>Wykonawcę</w:t>
      </w:r>
      <w:r w:rsidRPr="00C24E43">
        <w:t xml:space="preserve"> na piśmie z zachowaniem prawa do  naliczania kary umownej określonej w </w:t>
      </w:r>
      <w:r w:rsidRPr="007E2A80">
        <w:rPr>
          <w:bCs/>
        </w:rPr>
        <w:t xml:space="preserve">§ </w:t>
      </w:r>
      <w:r>
        <w:rPr>
          <w:bCs/>
        </w:rPr>
        <w:t>5</w:t>
      </w:r>
      <w:r w:rsidRPr="007E2A80">
        <w:rPr>
          <w:bCs/>
        </w:rPr>
        <w:t xml:space="preserve"> ust 1 pkt 1 lit. a.</w:t>
      </w:r>
    </w:p>
    <w:p w14:paraId="0519B139" w14:textId="77777777" w:rsidR="00ED3359" w:rsidRPr="007E2A80" w:rsidRDefault="00ED3359" w:rsidP="00ED3359">
      <w:pPr>
        <w:pStyle w:val="Akapitzlist"/>
        <w:numPr>
          <w:ilvl w:val="0"/>
          <w:numId w:val="26"/>
        </w:numPr>
        <w:jc w:val="both"/>
        <w:rPr>
          <w:bCs/>
        </w:rPr>
      </w:pPr>
      <w:r>
        <w:t xml:space="preserve">gdy Wykonawca </w:t>
      </w:r>
      <w:r w:rsidRPr="00AF6016">
        <w:t>wykonuje dostawy w sposób wadliwy, niezgodnie z obowiązującymi  normami, albo niezgodnie z warunkami niniejszej umowy i pomimo dwukrotnego wezwania Zamawiającego złożonego na piśmie do zmiany sposobu wykonania w wyznaczonym mu</w:t>
      </w:r>
      <w:r>
        <w:t xml:space="preserve"> w</w:t>
      </w:r>
      <w:r w:rsidRPr="00AF6016">
        <w:t xml:space="preserve"> tym celu odpowiednim terminie, nie reaguje. Po bezskutecznym upływie terminu  Zamawiający ma prawo odstąpienia od umowy,</w:t>
      </w:r>
    </w:p>
    <w:p w14:paraId="45B07A06" w14:textId="77777777" w:rsidR="00ED3359" w:rsidRPr="00455B5C" w:rsidRDefault="00ED3359" w:rsidP="00ED3359">
      <w:pPr>
        <w:pStyle w:val="Akapitzlist"/>
        <w:numPr>
          <w:ilvl w:val="0"/>
          <w:numId w:val="26"/>
        </w:numPr>
        <w:jc w:val="both"/>
        <w:rPr>
          <w:bCs/>
        </w:rPr>
      </w:pPr>
      <w:r w:rsidRPr="00AF6016">
        <w:t>gdy  Wykonawc</w:t>
      </w:r>
      <w:r>
        <w:t>y</w:t>
      </w:r>
      <w:r w:rsidRPr="00AF6016">
        <w:t xml:space="preserve">  w  okresie  miesiąca  dwukrotnie  naliczono  kary  umowne  –  w  terminie  7 dni  od  daty naliczenia kolejnej kary. </w:t>
      </w:r>
    </w:p>
    <w:p w14:paraId="0D84C369" w14:textId="69BB79FA" w:rsidR="00ED3359" w:rsidRPr="00ED3359" w:rsidRDefault="002B7404" w:rsidP="00ED3359">
      <w:pPr>
        <w:numPr>
          <w:ilvl w:val="0"/>
          <w:numId w:val="25"/>
        </w:numPr>
        <w:tabs>
          <w:tab w:val="num" w:pos="426"/>
        </w:tabs>
        <w:ind w:left="425" w:hanging="425"/>
        <w:jc w:val="both"/>
        <w:rPr>
          <w:bCs/>
        </w:rPr>
      </w:pPr>
      <w:r w:rsidRPr="0086354F">
        <w:t xml:space="preserve">Odstąpienie od umowy powinno nastąpić w formie pisemnej pod rygorem nieważności takiego </w:t>
      </w:r>
      <w:r w:rsidR="00455B5C">
        <w:t xml:space="preserve">  </w:t>
      </w:r>
    </w:p>
    <w:p w14:paraId="07686252" w14:textId="461293BC" w:rsidR="002B7404" w:rsidRPr="00ED3359" w:rsidRDefault="00ED3359" w:rsidP="00ED3359">
      <w:pPr>
        <w:jc w:val="both"/>
        <w:rPr>
          <w:bCs/>
        </w:rPr>
      </w:pPr>
      <w:r>
        <w:t xml:space="preserve">       </w:t>
      </w:r>
      <w:r w:rsidR="002B7404" w:rsidRPr="0086354F">
        <w:t>oświadczenia i powinno zawierać uzasadnienie.</w:t>
      </w:r>
    </w:p>
    <w:p w14:paraId="3594F950" w14:textId="77777777" w:rsidR="00831B77" w:rsidRPr="002B7404" w:rsidRDefault="00831B77" w:rsidP="00455B5C">
      <w:pPr>
        <w:pStyle w:val="Tekstpodstawowy"/>
        <w:tabs>
          <w:tab w:val="left" w:pos="426"/>
        </w:tabs>
        <w:jc w:val="both"/>
        <w:rPr>
          <w:sz w:val="24"/>
          <w:szCs w:val="24"/>
        </w:rPr>
      </w:pPr>
    </w:p>
    <w:p w14:paraId="6BF584DE" w14:textId="4C2ADFEA" w:rsidR="00DD4B29" w:rsidRPr="00DD4B29" w:rsidRDefault="00DD4B29" w:rsidP="00455B5C">
      <w:pPr>
        <w:suppressAutoHyphens/>
        <w:ind w:right="-80"/>
        <w:jc w:val="center"/>
        <w:outlineLvl w:val="3"/>
      </w:pPr>
      <w:r w:rsidRPr="00DD4B29">
        <w:t xml:space="preserve">§ </w:t>
      </w:r>
      <w:r w:rsidR="00455B5C">
        <w:t>8</w:t>
      </w:r>
    </w:p>
    <w:p w14:paraId="44F7328F" w14:textId="77777777" w:rsidR="00DD4B29" w:rsidRPr="00DD4B29" w:rsidRDefault="00DD4B29" w:rsidP="00455B5C">
      <w:pPr>
        <w:numPr>
          <w:ilvl w:val="0"/>
          <w:numId w:val="32"/>
        </w:numPr>
        <w:suppressAutoHyphens/>
        <w:autoSpaceDN w:val="0"/>
        <w:ind w:right="-80"/>
        <w:jc w:val="both"/>
        <w:outlineLvl w:val="3"/>
      </w:pPr>
      <w:r w:rsidRPr="00DD4B29">
        <w:lastRenderedPageBreak/>
        <w:t>Wykonawca jest zobowiązany do niezwłocznego przesyłania do Zamawiającego pisemnej informacji o zmianie danych Wykonawcy zawartych w umowie. Zmiana ta nie wymaga dokonania zmiany umowy.</w:t>
      </w:r>
    </w:p>
    <w:p w14:paraId="5A5B5FCE" w14:textId="77777777" w:rsidR="00DD4B29" w:rsidRPr="00DD4B29" w:rsidRDefault="00DD4B29" w:rsidP="00455B5C">
      <w:pPr>
        <w:numPr>
          <w:ilvl w:val="0"/>
          <w:numId w:val="32"/>
        </w:numPr>
        <w:suppressAutoHyphens/>
        <w:autoSpaceDN w:val="0"/>
        <w:ind w:right="-80"/>
        <w:jc w:val="both"/>
        <w:outlineLvl w:val="3"/>
      </w:pPr>
      <w:r w:rsidRPr="00DD4B29">
        <w:t>W przypadku niepowiadomienia przez Wykonawcę Zamawiającego o zmianie danych zawartych w umowie, wszelką korespondencję wysyłaną przez Zamawiającego zgodnie z posiadanymi przez niego danymi strony uznają za doręczoną.</w:t>
      </w:r>
    </w:p>
    <w:p w14:paraId="7E774317" w14:textId="6FC276CD" w:rsidR="00DD4B29" w:rsidRPr="00DD4B29" w:rsidRDefault="00DD4B29" w:rsidP="00455B5C">
      <w:pPr>
        <w:suppressAutoHyphens/>
        <w:ind w:right="-80"/>
        <w:jc w:val="center"/>
        <w:outlineLvl w:val="3"/>
      </w:pPr>
      <w:r w:rsidRPr="00DD4B29">
        <w:t xml:space="preserve">§  </w:t>
      </w:r>
      <w:r w:rsidR="00455B5C">
        <w:t>9</w:t>
      </w:r>
    </w:p>
    <w:p w14:paraId="4055C0B7" w14:textId="2D4DF1DF" w:rsidR="00DD4B29" w:rsidRDefault="00DD4B29" w:rsidP="00455B5C">
      <w:pPr>
        <w:suppressAutoHyphens/>
        <w:ind w:right="-80"/>
        <w:jc w:val="both"/>
        <w:outlineLvl w:val="3"/>
      </w:pPr>
      <w:r w:rsidRPr="00DD4B29">
        <w:t>W sprawach nieuregulowanych niniejszą umową stosuje się przepisy Kodeksu cywilnego.</w:t>
      </w:r>
    </w:p>
    <w:p w14:paraId="7AC41A5B" w14:textId="77777777" w:rsidR="00515BE5" w:rsidRPr="00DD4B29" w:rsidRDefault="00515BE5" w:rsidP="00455B5C">
      <w:pPr>
        <w:suppressAutoHyphens/>
        <w:ind w:right="-80"/>
        <w:jc w:val="both"/>
        <w:outlineLvl w:val="3"/>
      </w:pPr>
    </w:p>
    <w:p w14:paraId="34CF13F5" w14:textId="3D057B56" w:rsidR="00DD4B29" w:rsidRPr="00DD4B29" w:rsidRDefault="00DD4B29" w:rsidP="00455B5C">
      <w:pPr>
        <w:suppressAutoHyphens/>
        <w:ind w:right="-80"/>
        <w:jc w:val="center"/>
        <w:outlineLvl w:val="3"/>
      </w:pPr>
      <w:r w:rsidRPr="00DD4B29">
        <w:t xml:space="preserve">§  </w:t>
      </w:r>
      <w:r w:rsidR="00455B5C">
        <w:t>10</w:t>
      </w:r>
    </w:p>
    <w:p w14:paraId="073D71ED" w14:textId="77777777" w:rsidR="00DD4B29" w:rsidRPr="00DD4B29" w:rsidRDefault="00DD4B29" w:rsidP="00455B5C">
      <w:pPr>
        <w:numPr>
          <w:ilvl w:val="0"/>
          <w:numId w:val="33"/>
        </w:numPr>
        <w:suppressAutoHyphens/>
        <w:autoSpaceDN w:val="0"/>
        <w:ind w:right="-80"/>
        <w:jc w:val="both"/>
        <w:outlineLvl w:val="3"/>
      </w:pPr>
      <w:r w:rsidRPr="00DD4B29">
        <w:t>W razie powstania sporu na tle wykonania niniejszej umowy strony się zobowiązuje przede wszystkim do wyczerpania drogi postępowania reklamacyjnego.</w:t>
      </w:r>
    </w:p>
    <w:p w14:paraId="5B48555B" w14:textId="77777777" w:rsidR="00DD4B29" w:rsidRPr="00DD4B29" w:rsidRDefault="00DD4B29" w:rsidP="00455B5C">
      <w:pPr>
        <w:numPr>
          <w:ilvl w:val="0"/>
          <w:numId w:val="33"/>
        </w:numPr>
        <w:suppressAutoHyphens/>
        <w:autoSpaceDN w:val="0"/>
        <w:ind w:right="-80"/>
        <w:jc w:val="both"/>
        <w:outlineLvl w:val="3"/>
      </w:pPr>
      <w:r w:rsidRPr="00DD4B29">
        <w:t>Reklamacje wykonuje się poprzez skierowanie konkretnego roszczenia do strony.</w:t>
      </w:r>
    </w:p>
    <w:p w14:paraId="00FF701C" w14:textId="77777777" w:rsidR="00DD4B29" w:rsidRPr="00DD4B29" w:rsidRDefault="00DD4B29" w:rsidP="00455B5C">
      <w:pPr>
        <w:numPr>
          <w:ilvl w:val="0"/>
          <w:numId w:val="33"/>
        </w:numPr>
        <w:suppressAutoHyphens/>
        <w:autoSpaceDN w:val="0"/>
        <w:ind w:right="-80"/>
        <w:jc w:val="both"/>
        <w:outlineLvl w:val="3"/>
      </w:pPr>
      <w:r w:rsidRPr="00DD4B29">
        <w:t>Strona ma obowiązek do pisemnego ustosunkowania się do zgłoszonego przez drugą stronę roszczenia w terminie 21 dni od daty zgłoszenia roszczenia.</w:t>
      </w:r>
    </w:p>
    <w:p w14:paraId="627C92CC" w14:textId="77777777" w:rsidR="00DD4B29" w:rsidRPr="00DD4B29" w:rsidRDefault="00DD4B29" w:rsidP="00455B5C">
      <w:pPr>
        <w:numPr>
          <w:ilvl w:val="0"/>
          <w:numId w:val="33"/>
        </w:numPr>
        <w:suppressAutoHyphens/>
        <w:autoSpaceDN w:val="0"/>
        <w:ind w:right="-80"/>
        <w:jc w:val="both"/>
        <w:outlineLvl w:val="3"/>
      </w:pPr>
      <w:r w:rsidRPr="00DD4B29">
        <w:t>W razie odmowy uznania roszczenia, względnie nie udzielenia odpowiedzi na roszczenia w terminie, o którym mowa w ust. 3 każda ze stron uprawniona jest do wystąpienia na drogę sądową.</w:t>
      </w:r>
    </w:p>
    <w:p w14:paraId="601897E4" w14:textId="77777777" w:rsidR="00DD4B29" w:rsidRPr="00DD4B29" w:rsidRDefault="00DD4B29" w:rsidP="00455B5C">
      <w:pPr>
        <w:numPr>
          <w:ilvl w:val="0"/>
          <w:numId w:val="33"/>
        </w:numPr>
        <w:suppressAutoHyphens/>
        <w:autoSpaceDN w:val="0"/>
        <w:ind w:right="-80"/>
        <w:jc w:val="both"/>
        <w:outlineLvl w:val="3"/>
      </w:pPr>
      <w:r w:rsidRPr="00DD4B29">
        <w:t>Właściwym do rozpoznania sporów wynikłych na tle realizacji niniejszej umowy jest sąd miejscowo właściwy dla siedziby Zamawiającego.</w:t>
      </w:r>
    </w:p>
    <w:p w14:paraId="2A87EDD5" w14:textId="7FDEEFEF" w:rsidR="00DD4B29" w:rsidRPr="00DD4B29" w:rsidRDefault="00DD4B29" w:rsidP="00455B5C">
      <w:pPr>
        <w:suppressAutoHyphens/>
        <w:ind w:right="-80"/>
        <w:jc w:val="center"/>
        <w:outlineLvl w:val="3"/>
      </w:pPr>
      <w:r w:rsidRPr="00DD4B29">
        <w:t>§  1</w:t>
      </w:r>
      <w:r w:rsidR="00455B5C">
        <w:t>1</w:t>
      </w:r>
    </w:p>
    <w:p w14:paraId="3BBBBC5A" w14:textId="77777777" w:rsidR="00DD4B29" w:rsidRPr="00DD4B29" w:rsidRDefault="00DD4B29" w:rsidP="00455B5C">
      <w:pPr>
        <w:suppressAutoHyphens/>
        <w:ind w:right="-80"/>
        <w:outlineLvl w:val="3"/>
      </w:pPr>
      <w:r w:rsidRPr="00DD4B29">
        <w:t>Umowę sporządzono w dwóch jednobrzmiących egzemplarzach, po jednym dla każdej ze stron.</w:t>
      </w:r>
    </w:p>
    <w:p w14:paraId="2C359679" w14:textId="77777777" w:rsidR="00DD4B29" w:rsidRPr="00DD4B29" w:rsidRDefault="00DD4B29" w:rsidP="00455B5C">
      <w:pPr>
        <w:keepNext/>
        <w:suppressAutoHyphens/>
        <w:ind w:right="-80"/>
        <w:outlineLvl w:val="3"/>
      </w:pPr>
      <w:r w:rsidRPr="00DD4B29">
        <w:t>ZAMAWIAJĄCY                                                                    WYKONAWCA</w:t>
      </w:r>
    </w:p>
    <w:p w14:paraId="1EDA6844" w14:textId="77777777" w:rsidR="00DD4B29" w:rsidRPr="00DD4B29" w:rsidRDefault="00DD4B29" w:rsidP="00455B5C">
      <w:pPr>
        <w:autoSpaceDE w:val="0"/>
        <w:autoSpaceDN w:val="0"/>
        <w:adjustRightInd w:val="0"/>
        <w:rPr>
          <w:b/>
          <w:i/>
          <w:color w:val="000000"/>
        </w:rPr>
      </w:pPr>
    </w:p>
    <w:p w14:paraId="3BDEB70B" w14:textId="77777777" w:rsidR="00DD4B29" w:rsidRPr="00DD4B29" w:rsidRDefault="00DD4B29" w:rsidP="00455B5C">
      <w:pPr>
        <w:autoSpaceDE w:val="0"/>
        <w:autoSpaceDN w:val="0"/>
        <w:adjustRightInd w:val="0"/>
        <w:rPr>
          <w:b/>
          <w:i/>
          <w:color w:val="000000"/>
        </w:rPr>
      </w:pPr>
    </w:p>
    <w:p w14:paraId="6A20FFA1" w14:textId="77777777" w:rsidR="00DD4B29" w:rsidRPr="00DD4B29" w:rsidRDefault="00DD4B29" w:rsidP="00455B5C">
      <w:pPr>
        <w:widowControl w:val="0"/>
        <w:autoSpaceDE w:val="0"/>
        <w:autoSpaceDN w:val="0"/>
        <w:adjustRightInd w:val="0"/>
        <w:rPr>
          <w:b/>
          <w:bCs/>
          <w:color w:val="000000"/>
        </w:rPr>
      </w:pPr>
    </w:p>
    <w:p w14:paraId="0EFBAD24" w14:textId="77777777" w:rsidR="00DD4B29" w:rsidRPr="00DD4B29" w:rsidRDefault="00DD4B29" w:rsidP="00455B5C">
      <w:pPr>
        <w:widowControl w:val="0"/>
        <w:autoSpaceDE w:val="0"/>
        <w:autoSpaceDN w:val="0"/>
        <w:adjustRightInd w:val="0"/>
        <w:jc w:val="center"/>
        <w:rPr>
          <w:b/>
          <w:bCs/>
          <w:color w:val="000000"/>
        </w:rPr>
      </w:pPr>
    </w:p>
    <w:p w14:paraId="682DF5E6" w14:textId="77777777" w:rsidR="00DD4B29" w:rsidRPr="00DD4B29" w:rsidRDefault="00DD4B29" w:rsidP="00455B5C">
      <w:pPr>
        <w:widowControl w:val="0"/>
        <w:autoSpaceDE w:val="0"/>
        <w:autoSpaceDN w:val="0"/>
        <w:adjustRightInd w:val="0"/>
        <w:jc w:val="center"/>
        <w:rPr>
          <w:b/>
          <w:bCs/>
          <w:color w:val="000000"/>
        </w:rPr>
      </w:pPr>
    </w:p>
    <w:p w14:paraId="463F5EC2" w14:textId="77777777" w:rsidR="00DD4B29" w:rsidRPr="00DD4B29" w:rsidRDefault="00DD4B29" w:rsidP="00455B5C">
      <w:pPr>
        <w:autoSpaceDE w:val="0"/>
        <w:autoSpaceDN w:val="0"/>
        <w:adjustRightInd w:val="0"/>
      </w:pPr>
    </w:p>
    <w:p w14:paraId="08230907" w14:textId="77777777" w:rsidR="00DD4B29" w:rsidRPr="00DD4B29" w:rsidRDefault="00DD4B29" w:rsidP="00455B5C">
      <w:pPr>
        <w:autoSpaceDE w:val="0"/>
        <w:autoSpaceDN w:val="0"/>
        <w:adjustRightInd w:val="0"/>
        <w:rPr>
          <w:rFonts w:ascii="Arial" w:eastAsia="Batang" w:hAnsi="Arial"/>
          <w:b/>
          <w:color w:val="000000"/>
        </w:rPr>
      </w:pPr>
      <w:r w:rsidRPr="00DD4B29">
        <w:rPr>
          <w:rFonts w:ascii="Arial" w:eastAsia="Batang" w:hAnsi="Arial"/>
          <w:b/>
          <w:color w:val="000000"/>
        </w:rPr>
        <w:tab/>
      </w:r>
      <w:r w:rsidRPr="00DD4B29">
        <w:rPr>
          <w:rFonts w:ascii="Arial" w:eastAsia="Batang" w:hAnsi="Arial"/>
          <w:b/>
          <w:color w:val="000000"/>
        </w:rPr>
        <w:tab/>
      </w:r>
      <w:r w:rsidRPr="00DD4B29">
        <w:rPr>
          <w:rFonts w:ascii="Arial" w:eastAsia="Batang" w:hAnsi="Arial"/>
          <w:b/>
          <w:color w:val="000000"/>
        </w:rPr>
        <w:tab/>
      </w:r>
      <w:r w:rsidRPr="00DD4B29">
        <w:rPr>
          <w:rFonts w:ascii="Arial" w:eastAsia="Batang" w:hAnsi="Arial"/>
          <w:b/>
          <w:color w:val="000000"/>
        </w:rPr>
        <w:tab/>
      </w:r>
      <w:r w:rsidRPr="00DD4B29">
        <w:rPr>
          <w:rFonts w:eastAsia="Batang"/>
          <w:b/>
          <w:bCs/>
          <w:iCs/>
          <w:sz w:val="16"/>
          <w:szCs w:val="16"/>
        </w:rPr>
        <w:t xml:space="preserve">                            </w:t>
      </w:r>
    </w:p>
    <w:p w14:paraId="431E0F22" w14:textId="77777777" w:rsidR="00DD4B29" w:rsidRPr="00DD4B29" w:rsidRDefault="00DD4B29" w:rsidP="00455B5C">
      <w:pPr>
        <w:rPr>
          <w:rFonts w:asciiTheme="minorHAnsi" w:eastAsiaTheme="minorHAnsi" w:hAnsiTheme="minorHAnsi" w:cstheme="minorBidi"/>
          <w:sz w:val="22"/>
          <w:szCs w:val="22"/>
          <w:lang w:eastAsia="en-US"/>
        </w:rPr>
      </w:pPr>
    </w:p>
    <w:p w14:paraId="73377107" w14:textId="77777777" w:rsidR="00DD4B29" w:rsidRPr="00DD4B29" w:rsidRDefault="00DD4B29" w:rsidP="00455B5C">
      <w:pPr>
        <w:widowControl w:val="0"/>
        <w:tabs>
          <w:tab w:val="left" w:pos="720"/>
        </w:tabs>
        <w:jc w:val="both"/>
        <w:rPr>
          <w:sz w:val="22"/>
          <w:szCs w:val="22"/>
        </w:rPr>
      </w:pPr>
    </w:p>
    <w:p w14:paraId="30F8060A" w14:textId="77777777" w:rsidR="00DD4B29" w:rsidRPr="00DD4B29" w:rsidRDefault="00DD4B29" w:rsidP="00455B5C">
      <w:pPr>
        <w:widowControl w:val="0"/>
        <w:jc w:val="both"/>
        <w:rPr>
          <w:snapToGrid w:val="0"/>
          <w:sz w:val="22"/>
          <w:szCs w:val="22"/>
        </w:rPr>
      </w:pPr>
    </w:p>
    <w:p w14:paraId="360C8812" w14:textId="77777777" w:rsidR="00DD4B29" w:rsidRPr="00DD4B29" w:rsidRDefault="00DD4B29" w:rsidP="00455B5C">
      <w:pPr>
        <w:rPr>
          <w:rFonts w:asciiTheme="minorHAnsi" w:eastAsiaTheme="minorHAnsi" w:hAnsiTheme="minorHAnsi" w:cstheme="minorBidi"/>
          <w:sz w:val="22"/>
          <w:szCs w:val="22"/>
          <w:lang w:eastAsia="en-US"/>
        </w:rPr>
      </w:pPr>
    </w:p>
    <w:p w14:paraId="64096BAD" w14:textId="5874C528" w:rsidR="00DD4B29" w:rsidRDefault="00DD4B29" w:rsidP="00455B5C">
      <w:pPr>
        <w:widowControl w:val="0"/>
        <w:suppressAutoHyphens/>
        <w:autoSpaceDE w:val="0"/>
        <w:jc w:val="both"/>
        <w:textAlignment w:val="baseline"/>
        <w:rPr>
          <w:lang w:val="x-none"/>
        </w:rPr>
      </w:pPr>
    </w:p>
    <w:p w14:paraId="12BC6C4C" w14:textId="61934E23" w:rsidR="00DD4B29" w:rsidRDefault="00DD4B29" w:rsidP="00455B5C">
      <w:pPr>
        <w:widowControl w:val="0"/>
        <w:suppressAutoHyphens/>
        <w:autoSpaceDE w:val="0"/>
        <w:jc w:val="both"/>
        <w:textAlignment w:val="baseline"/>
        <w:rPr>
          <w:lang w:val="x-none"/>
        </w:rPr>
      </w:pPr>
    </w:p>
    <w:p w14:paraId="6B298D32" w14:textId="341ABA5D" w:rsidR="00DD4B29" w:rsidRDefault="00DD4B29" w:rsidP="00455B5C">
      <w:pPr>
        <w:widowControl w:val="0"/>
        <w:suppressAutoHyphens/>
        <w:autoSpaceDE w:val="0"/>
        <w:jc w:val="both"/>
        <w:textAlignment w:val="baseline"/>
        <w:rPr>
          <w:lang w:val="x-none"/>
        </w:rPr>
      </w:pPr>
    </w:p>
    <w:p w14:paraId="006C5DBA" w14:textId="5854572D" w:rsidR="00DD4B29" w:rsidRDefault="00DD4B29" w:rsidP="00455B5C">
      <w:pPr>
        <w:widowControl w:val="0"/>
        <w:suppressAutoHyphens/>
        <w:autoSpaceDE w:val="0"/>
        <w:jc w:val="both"/>
        <w:textAlignment w:val="baseline"/>
        <w:rPr>
          <w:lang w:val="x-none"/>
        </w:rPr>
      </w:pPr>
    </w:p>
    <w:p w14:paraId="36A13271" w14:textId="6118D6DD" w:rsidR="00DD4B29" w:rsidRDefault="00DD4B29" w:rsidP="00455B5C">
      <w:pPr>
        <w:widowControl w:val="0"/>
        <w:suppressAutoHyphens/>
        <w:autoSpaceDE w:val="0"/>
        <w:jc w:val="both"/>
        <w:textAlignment w:val="baseline"/>
        <w:rPr>
          <w:lang w:val="x-none"/>
        </w:rPr>
      </w:pPr>
    </w:p>
    <w:p w14:paraId="10F7D6DF" w14:textId="0EFAE2C9" w:rsidR="00DD4B29" w:rsidRDefault="00DD4B29" w:rsidP="00455B5C">
      <w:pPr>
        <w:widowControl w:val="0"/>
        <w:suppressAutoHyphens/>
        <w:autoSpaceDE w:val="0"/>
        <w:jc w:val="both"/>
        <w:textAlignment w:val="baseline"/>
        <w:rPr>
          <w:lang w:val="x-none"/>
        </w:rPr>
      </w:pPr>
    </w:p>
    <w:p w14:paraId="49DAEE38" w14:textId="6EF1B2D5" w:rsidR="00DD4B29" w:rsidRDefault="00DD4B29" w:rsidP="00455B5C">
      <w:pPr>
        <w:widowControl w:val="0"/>
        <w:suppressAutoHyphens/>
        <w:autoSpaceDE w:val="0"/>
        <w:jc w:val="both"/>
        <w:textAlignment w:val="baseline"/>
        <w:rPr>
          <w:lang w:val="x-none"/>
        </w:rPr>
      </w:pPr>
    </w:p>
    <w:p w14:paraId="49668313" w14:textId="7CBF46BE" w:rsidR="00DD4B29" w:rsidRDefault="00DD4B29" w:rsidP="00455B5C">
      <w:pPr>
        <w:widowControl w:val="0"/>
        <w:suppressAutoHyphens/>
        <w:autoSpaceDE w:val="0"/>
        <w:jc w:val="both"/>
        <w:textAlignment w:val="baseline"/>
        <w:rPr>
          <w:lang w:val="x-none"/>
        </w:rPr>
      </w:pPr>
    </w:p>
    <w:p w14:paraId="5109D4DE" w14:textId="01382D95" w:rsidR="00DD4B29" w:rsidRDefault="00DD4B29" w:rsidP="00455B5C">
      <w:pPr>
        <w:widowControl w:val="0"/>
        <w:suppressAutoHyphens/>
        <w:autoSpaceDE w:val="0"/>
        <w:jc w:val="both"/>
        <w:textAlignment w:val="baseline"/>
        <w:rPr>
          <w:lang w:val="x-none"/>
        </w:rPr>
      </w:pPr>
    </w:p>
    <w:p w14:paraId="633953F1" w14:textId="295621D7" w:rsidR="00DD4B29" w:rsidRDefault="00DD4B29" w:rsidP="00455B5C">
      <w:pPr>
        <w:widowControl w:val="0"/>
        <w:suppressAutoHyphens/>
        <w:autoSpaceDE w:val="0"/>
        <w:jc w:val="both"/>
        <w:textAlignment w:val="baseline"/>
        <w:rPr>
          <w:lang w:val="x-none"/>
        </w:rPr>
      </w:pPr>
    </w:p>
    <w:p w14:paraId="685CF983" w14:textId="51DD1093" w:rsidR="00DD4B29" w:rsidRDefault="00DD4B29" w:rsidP="00455B5C">
      <w:pPr>
        <w:widowControl w:val="0"/>
        <w:suppressAutoHyphens/>
        <w:autoSpaceDE w:val="0"/>
        <w:jc w:val="both"/>
        <w:textAlignment w:val="baseline"/>
        <w:rPr>
          <w:lang w:val="x-none"/>
        </w:rPr>
      </w:pPr>
    </w:p>
    <w:p w14:paraId="28D1A627" w14:textId="0DDFFC57" w:rsidR="00DD4B29" w:rsidRDefault="00DD4B29" w:rsidP="00455B5C">
      <w:pPr>
        <w:widowControl w:val="0"/>
        <w:suppressAutoHyphens/>
        <w:autoSpaceDE w:val="0"/>
        <w:jc w:val="both"/>
        <w:textAlignment w:val="baseline"/>
        <w:rPr>
          <w:lang w:val="x-none"/>
        </w:rPr>
      </w:pPr>
    </w:p>
    <w:p w14:paraId="64E044BC" w14:textId="0AB9C3CE" w:rsidR="00DD4B29" w:rsidRDefault="00DD4B29" w:rsidP="00455B5C">
      <w:pPr>
        <w:widowControl w:val="0"/>
        <w:suppressAutoHyphens/>
        <w:autoSpaceDE w:val="0"/>
        <w:jc w:val="both"/>
        <w:textAlignment w:val="baseline"/>
        <w:rPr>
          <w:lang w:val="x-none"/>
        </w:rPr>
      </w:pPr>
    </w:p>
    <w:p w14:paraId="139971B5" w14:textId="00ABE541" w:rsidR="00DD4B29" w:rsidRDefault="00DD4B29" w:rsidP="00455B5C">
      <w:pPr>
        <w:widowControl w:val="0"/>
        <w:suppressAutoHyphens/>
        <w:autoSpaceDE w:val="0"/>
        <w:jc w:val="both"/>
        <w:textAlignment w:val="baseline"/>
        <w:rPr>
          <w:lang w:val="x-none"/>
        </w:rPr>
      </w:pPr>
    </w:p>
    <w:p w14:paraId="5D86A070" w14:textId="10C5E0E0" w:rsidR="00DD4B29" w:rsidRDefault="00DD4B29" w:rsidP="00455B5C">
      <w:pPr>
        <w:widowControl w:val="0"/>
        <w:suppressAutoHyphens/>
        <w:autoSpaceDE w:val="0"/>
        <w:jc w:val="both"/>
        <w:textAlignment w:val="baseline"/>
        <w:rPr>
          <w:lang w:val="x-none"/>
        </w:rPr>
      </w:pPr>
    </w:p>
    <w:p w14:paraId="1250BDCE" w14:textId="77777777" w:rsidR="00DD4B29" w:rsidRDefault="00DD4B29" w:rsidP="00455B5C">
      <w:pPr>
        <w:widowControl w:val="0"/>
        <w:suppressAutoHyphens/>
        <w:autoSpaceDE w:val="0"/>
        <w:jc w:val="both"/>
        <w:textAlignment w:val="baseline"/>
        <w:rPr>
          <w:lang w:val="x-none"/>
        </w:rPr>
      </w:pPr>
    </w:p>
    <w:p w14:paraId="588E3179" w14:textId="2F2D539F" w:rsidR="002C7FCD" w:rsidRDefault="00FF7EC9" w:rsidP="00831B77">
      <w:pPr>
        <w:suppressAutoHyphens/>
        <w:ind w:left="360" w:right="-80"/>
        <w:jc w:val="both"/>
      </w:pPr>
      <w:r>
        <w:rPr>
          <w:bCs/>
          <w:lang w:eastAsia="zh-CN"/>
        </w:rPr>
        <w:t xml:space="preserve">    </w:t>
      </w:r>
    </w:p>
    <w:p w14:paraId="31E94B25" w14:textId="77777777" w:rsidR="002C7FCD" w:rsidRDefault="002C7FCD" w:rsidP="00455B5C"/>
    <w:sectPr w:rsidR="002C7FCD" w:rsidSect="00671DB4">
      <w:headerReference w:type="default" r:id="rId8"/>
      <w:footerReference w:type="even" r:id="rId9"/>
      <w:footerReference w:type="default" r:id="rId10"/>
      <w:pgSz w:w="11905" w:h="16837"/>
      <w:pgMar w:top="851" w:right="850" w:bottom="993" w:left="1417" w:header="284" w:footer="610" w:gutter="0"/>
      <w:cols w:space="3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663A" w14:textId="77777777" w:rsidR="004D4BED" w:rsidRDefault="005E0A85">
      <w:r>
        <w:separator/>
      </w:r>
    </w:p>
  </w:endnote>
  <w:endnote w:type="continuationSeparator" w:id="0">
    <w:p w14:paraId="05A3C70D" w14:textId="77777777" w:rsidR="004D4BED" w:rsidRDefault="005E0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A8F4D" w14:textId="77777777" w:rsidR="001B0676" w:rsidRDefault="00FF7EC9" w:rsidP="00FF56D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768304C" w14:textId="77777777" w:rsidR="001B0676" w:rsidRDefault="001B0676" w:rsidP="006222C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7B8C5" w14:textId="77777777" w:rsidR="001B0676" w:rsidRDefault="00FF7EC9">
    <w:pPr>
      <w:pStyle w:val="Stopka"/>
      <w:jc w:val="center"/>
    </w:pPr>
    <w:r>
      <w:fldChar w:fldCharType="begin"/>
    </w:r>
    <w:r>
      <w:instrText>PAGE   \* MERGEFORMAT</w:instrText>
    </w:r>
    <w:r>
      <w:fldChar w:fldCharType="separate"/>
    </w:r>
    <w:r w:rsidR="005E0A85">
      <w:rPr>
        <w:noProof/>
      </w:rPr>
      <w:t>6</w:t>
    </w:r>
    <w:r>
      <w:fldChar w:fldCharType="end"/>
    </w:r>
  </w:p>
  <w:p w14:paraId="6F684C9C" w14:textId="77777777" w:rsidR="001B0676" w:rsidRDefault="001B0676" w:rsidP="00023E13">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3F5FE" w14:textId="77777777" w:rsidR="004D4BED" w:rsidRDefault="005E0A85">
      <w:r>
        <w:separator/>
      </w:r>
    </w:p>
  </w:footnote>
  <w:footnote w:type="continuationSeparator" w:id="0">
    <w:p w14:paraId="69844DE5" w14:textId="77777777" w:rsidR="004D4BED" w:rsidRDefault="005E0A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A40B6" w14:textId="77777777" w:rsidR="001B0676" w:rsidRDefault="001B0676" w:rsidP="00232E1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1AC429C0"/>
    <w:lvl w:ilvl="0">
      <w:start w:val="1"/>
      <w:numFmt w:val="decimal"/>
      <w:lvlText w:val="%1."/>
      <w:lvlJc w:val="left"/>
      <w:pPr>
        <w:tabs>
          <w:tab w:val="num" w:pos="-720"/>
        </w:tabs>
        <w:ind w:left="-720" w:hanging="360"/>
      </w:pPr>
    </w:lvl>
    <w:lvl w:ilvl="1" w:tentative="1">
      <w:start w:val="1"/>
      <w:numFmt w:val="lowerLetter"/>
      <w:lvlText w:val="%2."/>
      <w:lvlJc w:val="left"/>
      <w:pPr>
        <w:ind w:left="360" w:hanging="360"/>
      </w:pPr>
    </w:lvl>
    <w:lvl w:ilvl="2" w:tentative="1">
      <w:start w:val="1"/>
      <w:numFmt w:val="lowerRoman"/>
      <w:lvlText w:val="%3."/>
      <w:lvlJc w:val="right"/>
      <w:pPr>
        <w:ind w:left="1080" w:hanging="180"/>
      </w:pPr>
    </w:lvl>
    <w:lvl w:ilvl="3" w:tentative="1">
      <w:start w:val="1"/>
      <w:numFmt w:val="decimal"/>
      <w:lvlText w:val="%4."/>
      <w:lvlJc w:val="left"/>
      <w:pPr>
        <w:ind w:left="1800" w:hanging="360"/>
      </w:pPr>
    </w:lvl>
    <w:lvl w:ilvl="4" w:tentative="1">
      <w:start w:val="1"/>
      <w:numFmt w:val="lowerLetter"/>
      <w:lvlText w:val="%5."/>
      <w:lvlJc w:val="left"/>
      <w:pPr>
        <w:ind w:left="2520" w:hanging="360"/>
      </w:pPr>
    </w:lvl>
    <w:lvl w:ilvl="5" w:tentative="1">
      <w:start w:val="1"/>
      <w:numFmt w:val="lowerRoman"/>
      <w:lvlText w:val="%6."/>
      <w:lvlJc w:val="right"/>
      <w:pPr>
        <w:ind w:left="3240" w:hanging="180"/>
      </w:pPr>
    </w:lvl>
    <w:lvl w:ilvl="6" w:tentative="1">
      <w:start w:val="1"/>
      <w:numFmt w:val="decimal"/>
      <w:lvlText w:val="%7."/>
      <w:lvlJc w:val="left"/>
      <w:pPr>
        <w:ind w:left="3960" w:hanging="360"/>
      </w:pPr>
    </w:lvl>
    <w:lvl w:ilvl="7" w:tentative="1">
      <w:start w:val="1"/>
      <w:numFmt w:val="lowerLetter"/>
      <w:lvlText w:val="%8."/>
      <w:lvlJc w:val="left"/>
      <w:pPr>
        <w:ind w:left="4680" w:hanging="360"/>
      </w:pPr>
    </w:lvl>
    <w:lvl w:ilvl="8" w:tentative="1">
      <w:start w:val="1"/>
      <w:numFmt w:val="lowerRoman"/>
      <w:lvlText w:val="%9."/>
      <w:lvlJc w:val="right"/>
      <w:pPr>
        <w:ind w:left="5400" w:hanging="180"/>
      </w:pPr>
    </w:lvl>
  </w:abstractNum>
  <w:abstractNum w:abstractNumId="1" w15:restartNumberingAfterBreak="0">
    <w:nsid w:val="00000007"/>
    <w:multiLevelType w:val="singleLevel"/>
    <w:tmpl w:val="00000007"/>
    <w:name w:val="WW8Num15"/>
    <w:lvl w:ilvl="0">
      <w:start w:val="1"/>
      <w:numFmt w:val="decimal"/>
      <w:lvlText w:val="%1."/>
      <w:lvlJc w:val="left"/>
      <w:pPr>
        <w:tabs>
          <w:tab w:val="num" w:pos="720"/>
        </w:tabs>
        <w:ind w:left="720" w:hanging="360"/>
      </w:pPr>
    </w:lvl>
  </w:abstractNum>
  <w:abstractNum w:abstractNumId="2" w15:restartNumberingAfterBreak="0">
    <w:nsid w:val="00000008"/>
    <w:multiLevelType w:val="multilevel"/>
    <w:tmpl w:val="817E4758"/>
    <w:name w:val="WW8Num16"/>
    <w:lvl w:ilvl="0">
      <w:start w:val="1"/>
      <w:numFmt w:val="bullet"/>
      <w:lvlText w:val=""/>
      <w:lvlJc w:val="left"/>
      <w:pPr>
        <w:tabs>
          <w:tab w:val="num" w:pos="0"/>
        </w:tabs>
        <w:ind w:left="170" w:hanging="170"/>
      </w:pPr>
      <w:rPr>
        <w:rFonts w:ascii="Symbol" w:hAnsi="Symbol"/>
        <w:b/>
        <w:i w:val="0"/>
        <w:sz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i w:val="0"/>
        <w:sz w:val="24"/>
      </w:rPr>
    </w:lvl>
    <w:lvl w:ilvl="4">
      <w:start w:val="1"/>
      <w:numFmt w:val="decimal"/>
      <w:lvlText w:val="%5)"/>
      <w:lvlJc w:val="left"/>
      <w:pPr>
        <w:tabs>
          <w:tab w:val="num" w:pos="3600"/>
        </w:tabs>
        <w:ind w:left="3600" w:hanging="360"/>
      </w:p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i w:val="0"/>
        <w:sz w:val="24"/>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9"/>
    <w:multiLevelType w:val="multilevel"/>
    <w:tmpl w:val="00000009"/>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A"/>
    <w:multiLevelType w:val="singleLevel"/>
    <w:tmpl w:val="0000000A"/>
    <w:name w:val="WW8Num10"/>
    <w:lvl w:ilvl="0">
      <w:start w:val="1"/>
      <w:numFmt w:val="decimal"/>
      <w:lvlText w:val="%1."/>
      <w:lvlJc w:val="left"/>
      <w:pPr>
        <w:tabs>
          <w:tab w:val="num" w:pos="0"/>
        </w:tabs>
        <w:ind w:left="1788" w:hanging="360"/>
      </w:pPr>
    </w:lvl>
  </w:abstractNum>
  <w:abstractNum w:abstractNumId="5" w15:restartNumberingAfterBreak="0">
    <w:nsid w:val="00000010"/>
    <w:multiLevelType w:val="multilevel"/>
    <w:tmpl w:val="000000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11"/>
    <w:multiLevelType w:val="multilevel"/>
    <w:tmpl w:val="4D60F1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bullet"/>
      <w:lvlText w:val=""/>
      <w:lvlJc w:val="left"/>
      <w:pPr>
        <w:tabs>
          <w:tab w:val="num" w:pos="0"/>
        </w:tabs>
        <w:ind w:left="2880" w:hanging="360"/>
      </w:pPr>
      <w:rPr>
        <w:rFonts w:ascii="Symbol" w:hAnsi="Symbol"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2"/>
    <w:multiLevelType w:val="multilevel"/>
    <w:tmpl w:val="000000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D83135E"/>
    <w:multiLevelType w:val="hybridMultilevel"/>
    <w:tmpl w:val="8A44CEC4"/>
    <w:lvl w:ilvl="0" w:tplc="EC8C48E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17B658B2"/>
    <w:multiLevelType w:val="hybridMultilevel"/>
    <w:tmpl w:val="E7DA3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BFD656F"/>
    <w:multiLevelType w:val="hybridMultilevel"/>
    <w:tmpl w:val="F244B1CA"/>
    <w:lvl w:ilvl="0" w:tplc="44829A6A">
      <w:start w:val="1"/>
      <w:numFmt w:val="decimal"/>
      <w:lvlText w:val="%1)"/>
      <w:lvlJc w:val="left"/>
      <w:pPr>
        <w:ind w:left="720" w:hanging="360"/>
      </w:pPr>
      <w:rPr>
        <w:rFonts w:ascii="Times New Roman" w:eastAsia="Times New Roman" w:hAnsi="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C4B26A7"/>
    <w:multiLevelType w:val="hybridMultilevel"/>
    <w:tmpl w:val="FCA85E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753649C"/>
    <w:multiLevelType w:val="hybridMultilevel"/>
    <w:tmpl w:val="F48AD4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3FC77124"/>
    <w:multiLevelType w:val="hybridMultilevel"/>
    <w:tmpl w:val="893675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6D10D3"/>
    <w:multiLevelType w:val="hybridMultilevel"/>
    <w:tmpl w:val="39DC07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41E7AA6"/>
    <w:multiLevelType w:val="hybridMultilevel"/>
    <w:tmpl w:val="2F52E5C4"/>
    <w:lvl w:ilvl="0" w:tplc="000003F7">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B385EEE"/>
    <w:multiLevelType w:val="hybridMultilevel"/>
    <w:tmpl w:val="4258C0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3B1A31"/>
    <w:multiLevelType w:val="hybridMultilevel"/>
    <w:tmpl w:val="91B07C2A"/>
    <w:lvl w:ilvl="0" w:tplc="312E252C">
      <w:start w:val="1"/>
      <w:numFmt w:val="decimal"/>
      <w:lvlText w:val="%1."/>
      <w:lvlJc w:val="left"/>
      <w:pPr>
        <w:ind w:left="1440" w:hanging="360"/>
      </w:pPr>
      <w:rPr>
        <w:rFonts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9DE6951"/>
    <w:multiLevelType w:val="hybridMultilevel"/>
    <w:tmpl w:val="24A05534"/>
    <w:lvl w:ilvl="0" w:tplc="02A4BD04">
      <w:start w:val="1"/>
      <w:numFmt w:val="decimal"/>
      <w:lvlText w:val="%1."/>
      <w:lvlJc w:val="left"/>
      <w:pPr>
        <w:ind w:left="14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71635A"/>
    <w:multiLevelType w:val="hybridMultilevel"/>
    <w:tmpl w:val="64DCDE92"/>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4" w15:restartNumberingAfterBreak="0">
    <w:nsid w:val="5B4F3CED"/>
    <w:multiLevelType w:val="hybridMultilevel"/>
    <w:tmpl w:val="29E0ED34"/>
    <w:lvl w:ilvl="0" w:tplc="DEF275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79657B"/>
    <w:multiLevelType w:val="hybridMultilevel"/>
    <w:tmpl w:val="F88248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D1B15EB"/>
    <w:multiLevelType w:val="hybridMultilevel"/>
    <w:tmpl w:val="61C8AABA"/>
    <w:lvl w:ilvl="0" w:tplc="C21E7E40">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4D282D"/>
    <w:multiLevelType w:val="hybridMultilevel"/>
    <w:tmpl w:val="3C92198C"/>
    <w:lvl w:ilvl="0" w:tplc="67801E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560E61"/>
    <w:multiLevelType w:val="multilevel"/>
    <w:tmpl w:val="B06C92B6"/>
    <w:name w:val="WW8Num142"/>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63E93C41"/>
    <w:multiLevelType w:val="hybridMultilevel"/>
    <w:tmpl w:val="8ADC9A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1F494F"/>
    <w:multiLevelType w:val="hybridMultilevel"/>
    <w:tmpl w:val="3D6E12F6"/>
    <w:lvl w:ilvl="0" w:tplc="312E252C">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093EDE"/>
    <w:multiLevelType w:val="hybridMultilevel"/>
    <w:tmpl w:val="3CF0360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2" w15:restartNumberingAfterBreak="0">
    <w:nsid w:val="6AC312CA"/>
    <w:multiLevelType w:val="multilevel"/>
    <w:tmpl w:val="000000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1C84CD8"/>
    <w:multiLevelType w:val="hybridMultilevel"/>
    <w:tmpl w:val="9280A9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B10194"/>
    <w:multiLevelType w:val="hybridMultilevel"/>
    <w:tmpl w:val="F1F846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7B055C"/>
    <w:multiLevelType w:val="hybridMultilevel"/>
    <w:tmpl w:val="046C1140"/>
    <w:lvl w:ilvl="0" w:tplc="93AA6A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E3B68E1"/>
    <w:multiLevelType w:val="hybridMultilevel"/>
    <w:tmpl w:val="E066424E"/>
    <w:lvl w:ilvl="0" w:tplc="552E2F3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7" w15:restartNumberingAfterBreak="0">
    <w:nsid w:val="7E5604F0"/>
    <w:multiLevelType w:val="hybridMultilevel"/>
    <w:tmpl w:val="23A8648A"/>
    <w:lvl w:ilvl="0" w:tplc="266A17F2">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3605253">
    <w:abstractNumId w:val="1"/>
  </w:num>
  <w:num w:numId="2" w16cid:durableId="5527484">
    <w:abstractNumId w:val="2"/>
  </w:num>
  <w:num w:numId="3" w16cid:durableId="1037118393">
    <w:abstractNumId w:val="4"/>
  </w:num>
  <w:num w:numId="4" w16cid:durableId="776291881">
    <w:abstractNumId w:val="5"/>
  </w:num>
  <w:num w:numId="5" w16cid:durableId="1718895205">
    <w:abstractNumId w:val="6"/>
  </w:num>
  <w:num w:numId="6" w16cid:durableId="966005041">
    <w:abstractNumId w:val="7"/>
  </w:num>
  <w:num w:numId="7" w16cid:durableId="2135707268">
    <w:abstractNumId w:val="12"/>
  </w:num>
  <w:num w:numId="8" w16cid:durableId="2097940466">
    <w:abstractNumId w:val="21"/>
  </w:num>
  <w:num w:numId="9" w16cid:durableId="2044862274">
    <w:abstractNumId w:val="26"/>
  </w:num>
  <w:num w:numId="10" w16cid:durableId="178585605">
    <w:abstractNumId w:val="22"/>
  </w:num>
  <w:num w:numId="11" w16cid:durableId="1940984274">
    <w:abstractNumId w:val="31"/>
  </w:num>
  <w:num w:numId="12" w16cid:durableId="1606884687">
    <w:abstractNumId w:val="37"/>
  </w:num>
  <w:num w:numId="13" w16cid:durableId="497497364">
    <w:abstractNumId w:val="23"/>
  </w:num>
  <w:num w:numId="14" w16cid:durableId="771902372">
    <w:abstractNumId w:val="35"/>
  </w:num>
  <w:num w:numId="15" w16cid:durableId="1670791980">
    <w:abstractNumId w:val="33"/>
  </w:num>
  <w:num w:numId="16" w16cid:durableId="1350065039">
    <w:abstractNumId w:val="9"/>
  </w:num>
  <w:num w:numId="17" w16cid:durableId="732974375">
    <w:abstractNumId w:val="32"/>
  </w:num>
  <w:num w:numId="18" w16cid:durableId="1984507592">
    <w:abstractNumId w:val="34"/>
  </w:num>
  <w:num w:numId="19" w16cid:durableId="2121216590">
    <w:abstractNumId w:val="19"/>
  </w:num>
  <w:num w:numId="20" w16cid:durableId="878324489">
    <w:abstractNumId w:val="13"/>
  </w:num>
  <w:num w:numId="21" w16cid:durableId="1123379037">
    <w:abstractNumId w:val="10"/>
  </w:num>
  <w:num w:numId="22" w16cid:durableId="1939215479">
    <w:abstractNumId w:val="15"/>
  </w:num>
  <w:num w:numId="23" w16cid:durableId="7488912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3296919">
    <w:abstractNumId w:val="3"/>
  </w:num>
  <w:num w:numId="25" w16cid:durableId="120542026">
    <w:abstractNumId w:val="0"/>
  </w:num>
  <w:num w:numId="26" w16cid:durableId="91095871">
    <w:abstractNumId w:val="36"/>
  </w:num>
  <w:num w:numId="27" w16cid:durableId="1667585659">
    <w:abstractNumId w:val="27"/>
  </w:num>
  <w:num w:numId="28" w16cid:durableId="1036588530">
    <w:abstractNumId w:val="24"/>
  </w:num>
  <w:num w:numId="29" w16cid:durableId="133254890">
    <w:abstractNumId w:val="17"/>
  </w:num>
  <w:num w:numId="30" w16cid:durableId="1187478310">
    <w:abstractNumId w:val="28"/>
  </w:num>
  <w:num w:numId="31" w16cid:durableId="1827167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882661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865127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253983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976622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821058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56477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151645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43346914">
    <w:abstractNumId w:val="30"/>
  </w:num>
  <w:num w:numId="40" w16cid:durableId="14303499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0D85"/>
    <w:rsid w:val="00004F9D"/>
    <w:rsid w:val="0019153D"/>
    <w:rsid w:val="001B0676"/>
    <w:rsid w:val="001F43D5"/>
    <w:rsid w:val="00253ED7"/>
    <w:rsid w:val="002B7404"/>
    <w:rsid w:val="002C60C3"/>
    <w:rsid w:val="002C7529"/>
    <w:rsid w:val="002C7FCD"/>
    <w:rsid w:val="00337696"/>
    <w:rsid w:val="0036176C"/>
    <w:rsid w:val="003D24C0"/>
    <w:rsid w:val="00455B5C"/>
    <w:rsid w:val="004D4BED"/>
    <w:rsid w:val="00515BE5"/>
    <w:rsid w:val="005A47B7"/>
    <w:rsid w:val="005E0A85"/>
    <w:rsid w:val="006D3643"/>
    <w:rsid w:val="006D3D6E"/>
    <w:rsid w:val="006D5D35"/>
    <w:rsid w:val="007037E9"/>
    <w:rsid w:val="007422E6"/>
    <w:rsid w:val="00742DD7"/>
    <w:rsid w:val="007E2A80"/>
    <w:rsid w:val="00831B77"/>
    <w:rsid w:val="008632F5"/>
    <w:rsid w:val="008C604E"/>
    <w:rsid w:val="009D09C5"/>
    <w:rsid w:val="00AA63BF"/>
    <w:rsid w:val="00AB2E0B"/>
    <w:rsid w:val="00C24E43"/>
    <w:rsid w:val="00D90D85"/>
    <w:rsid w:val="00DC33F8"/>
    <w:rsid w:val="00DD4B29"/>
    <w:rsid w:val="00DE1D17"/>
    <w:rsid w:val="00E87AD2"/>
    <w:rsid w:val="00ED3359"/>
    <w:rsid w:val="00ED462F"/>
    <w:rsid w:val="00F23F7E"/>
    <w:rsid w:val="00F32A6B"/>
    <w:rsid w:val="00F61079"/>
    <w:rsid w:val="00F67F27"/>
    <w:rsid w:val="00FF7E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E5453"/>
  <w15:docId w15:val="{C4998B55-BE62-4FF8-B33F-972A17548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7EC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FF7EC9"/>
    <w:pPr>
      <w:widowControl w:val="0"/>
      <w:tabs>
        <w:tab w:val="center" w:pos="4535"/>
        <w:tab w:val="center" w:pos="9071"/>
      </w:tabs>
    </w:pPr>
    <w:rPr>
      <w:sz w:val="20"/>
      <w:szCs w:val="20"/>
    </w:rPr>
  </w:style>
  <w:style w:type="character" w:customStyle="1" w:styleId="StopkaZnak">
    <w:name w:val="Stopka Znak"/>
    <w:basedOn w:val="Domylnaczcionkaakapitu"/>
    <w:link w:val="Stopka"/>
    <w:uiPriority w:val="99"/>
    <w:rsid w:val="00FF7EC9"/>
    <w:rPr>
      <w:rFonts w:ascii="Times New Roman" w:eastAsia="Times New Roman" w:hAnsi="Times New Roman" w:cs="Times New Roman"/>
      <w:sz w:val="20"/>
      <w:szCs w:val="20"/>
      <w:lang w:eastAsia="pl-PL"/>
    </w:rPr>
  </w:style>
  <w:style w:type="paragraph" w:styleId="Nagwek">
    <w:name w:val="header"/>
    <w:basedOn w:val="Normalny"/>
    <w:link w:val="NagwekZnak1"/>
    <w:rsid w:val="00FF7EC9"/>
    <w:pPr>
      <w:tabs>
        <w:tab w:val="center" w:pos="4536"/>
        <w:tab w:val="right" w:pos="9072"/>
      </w:tabs>
    </w:pPr>
  </w:style>
  <w:style w:type="character" w:customStyle="1" w:styleId="NagwekZnak">
    <w:name w:val="Nagłówek Znak"/>
    <w:basedOn w:val="Domylnaczcionkaakapitu"/>
    <w:uiPriority w:val="99"/>
    <w:semiHidden/>
    <w:rsid w:val="00FF7EC9"/>
    <w:rPr>
      <w:rFonts w:ascii="Times New Roman" w:eastAsia="Times New Roman" w:hAnsi="Times New Roman" w:cs="Times New Roman"/>
      <w:sz w:val="24"/>
      <w:szCs w:val="24"/>
      <w:lang w:eastAsia="pl-PL"/>
    </w:rPr>
  </w:style>
  <w:style w:type="character" w:styleId="Numerstrony">
    <w:name w:val="page number"/>
    <w:basedOn w:val="Domylnaczcionkaakapitu"/>
    <w:rsid w:val="00FF7EC9"/>
  </w:style>
  <w:style w:type="character" w:customStyle="1" w:styleId="NagwekZnak1">
    <w:name w:val="Nagłówek Znak1"/>
    <w:link w:val="Nagwek"/>
    <w:locked/>
    <w:rsid w:val="00FF7EC9"/>
    <w:rPr>
      <w:rFonts w:ascii="Times New Roman" w:eastAsia="Times New Roman" w:hAnsi="Times New Roman" w:cs="Times New Roman"/>
      <w:sz w:val="24"/>
      <w:szCs w:val="24"/>
      <w:lang w:eastAsia="pl-PL"/>
    </w:rPr>
  </w:style>
  <w:style w:type="paragraph" w:styleId="Akapitzlist">
    <w:name w:val="List Paragraph"/>
    <w:aliases w:val="maz_wyliczenie,opis dzialania,K-P_odwolanie,A_wyliczenie,Akapit z listą 1"/>
    <w:basedOn w:val="Normalny"/>
    <w:link w:val="AkapitzlistZnak"/>
    <w:uiPriority w:val="34"/>
    <w:qFormat/>
    <w:rsid w:val="001F43D5"/>
    <w:pPr>
      <w:ind w:left="720"/>
      <w:contextualSpacing/>
    </w:pPr>
  </w:style>
  <w:style w:type="paragraph" w:styleId="Tekstpodstawowy">
    <w:name w:val="Body Text"/>
    <w:basedOn w:val="Normalny"/>
    <w:link w:val="TekstpodstawowyZnak"/>
    <w:rsid w:val="00DC33F8"/>
    <w:pPr>
      <w:widowControl w:val="0"/>
      <w:tabs>
        <w:tab w:val="left" w:pos="284"/>
      </w:tabs>
      <w:suppressAutoHyphens/>
      <w:autoSpaceDE w:val="0"/>
    </w:pPr>
    <w:rPr>
      <w:rFonts w:eastAsia="Arial Unicode MS"/>
      <w:color w:val="000000"/>
      <w:sz w:val="22"/>
      <w:szCs w:val="22"/>
      <w:lang w:eastAsia="ar-SA"/>
    </w:rPr>
  </w:style>
  <w:style w:type="character" w:customStyle="1" w:styleId="TekstpodstawowyZnak">
    <w:name w:val="Tekst podstawowy Znak"/>
    <w:basedOn w:val="Domylnaczcionkaakapitu"/>
    <w:link w:val="Tekstpodstawowy"/>
    <w:rsid w:val="00DC33F8"/>
    <w:rPr>
      <w:rFonts w:ascii="Times New Roman" w:eastAsia="Arial Unicode MS" w:hAnsi="Times New Roman" w:cs="Times New Roman"/>
      <w:color w:val="000000"/>
      <w:lang w:eastAsia="ar-SA"/>
    </w:rPr>
  </w:style>
  <w:style w:type="character" w:customStyle="1" w:styleId="AkapitzlistZnak">
    <w:name w:val="Akapit z listą Znak"/>
    <w:aliases w:val="maz_wyliczenie Znak,opis dzialania Znak,K-P_odwolanie Znak,A_wyliczenie Znak,Akapit z listą 1 Znak"/>
    <w:link w:val="Akapitzlist"/>
    <w:uiPriority w:val="34"/>
    <w:rsid w:val="00DC33F8"/>
    <w:rPr>
      <w:rFonts w:ascii="Times New Roman" w:eastAsia="Times New Roman" w:hAnsi="Times New Roman" w:cs="Times New Roman"/>
      <w:sz w:val="24"/>
      <w:szCs w:val="24"/>
      <w:lang w:eastAsia="pl-PL"/>
    </w:rPr>
  </w:style>
  <w:style w:type="character" w:customStyle="1" w:styleId="Znakiprzypiswdolnych">
    <w:name w:val="Znaki przypisów dolnych"/>
    <w:rsid w:val="00DC33F8"/>
    <w:rPr>
      <w:vertAlign w:val="superscript"/>
    </w:rPr>
  </w:style>
  <w:style w:type="paragraph" w:styleId="Tekstprzypisudolnego">
    <w:name w:val="footnote text"/>
    <w:basedOn w:val="Normalny"/>
    <w:link w:val="TekstprzypisudolnegoZnak"/>
    <w:rsid w:val="00DC33F8"/>
    <w:pPr>
      <w:suppressAutoHyphens/>
    </w:pPr>
    <w:rPr>
      <w:sz w:val="20"/>
      <w:szCs w:val="20"/>
      <w:lang w:val="x-none" w:eastAsia="zh-CN"/>
    </w:rPr>
  </w:style>
  <w:style w:type="character" w:customStyle="1" w:styleId="TekstprzypisudolnegoZnak">
    <w:name w:val="Tekst przypisu dolnego Znak"/>
    <w:basedOn w:val="Domylnaczcionkaakapitu"/>
    <w:link w:val="Tekstprzypisudolnego"/>
    <w:rsid w:val="00DC33F8"/>
    <w:rPr>
      <w:rFonts w:ascii="Times New Roman" w:eastAsia="Times New Roman" w:hAnsi="Times New Roman" w:cs="Times New Roman"/>
      <w:sz w:val="20"/>
      <w:szCs w:val="20"/>
      <w:lang w:val="x-none" w:eastAsia="zh-CN"/>
    </w:rPr>
  </w:style>
  <w:style w:type="paragraph" w:styleId="Bezodstpw">
    <w:name w:val="No Spacing"/>
    <w:uiPriority w:val="1"/>
    <w:qFormat/>
    <w:rsid w:val="002C60C3"/>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597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610B8-7EAF-4577-96D1-9E6EC934F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Pages>
  <Words>1580</Words>
  <Characters>9481</Characters>
  <Application>Microsoft Office Word</Application>
  <DocSecurity>0</DocSecurity>
  <Lines>79</Lines>
  <Paragraphs>22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Kurpiel, Slawomir</dc:creator>
  <cp:keywords/>
  <dc:description/>
  <cp:lastModifiedBy>Kurpiel, Slawomir</cp:lastModifiedBy>
  <cp:revision>24</cp:revision>
  <cp:lastPrinted>2022-09-01T11:29:00Z</cp:lastPrinted>
  <dcterms:created xsi:type="dcterms:W3CDTF">2018-11-27T15:08:00Z</dcterms:created>
  <dcterms:modified xsi:type="dcterms:W3CDTF">2024-01-24T20:53:00Z</dcterms:modified>
</cp:coreProperties>
</file>