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E6FE" w14:textId="77777777" w:rsidR="00684994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5A83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7</w:t>
      </w:r>
      <w:r w:rsidRPr="000B5A83">
        <w:rPr>
          <w:rFonts w:ascii="Times New Roman" w:hAnsi="Times New Roman"/>
          <w:sz w:val="24"/>
          <w:szCs w:val="24"/>
        </w:rPr>
        <w:t xml:space="preserve"> do SWZ</w:t>
      </w:r>
      <w:r>
        <w:rPr>
          <w:rFonts w:ascii="Times New Roman" w:hAnsi="Times New Roman"/>
          <w:sz w:val="24"/>
          <w:szCs w:val="24"/>
        </w:rPr>
        <w:t xml:space="preserve"> – projekt umowy</w:t>
      </w:r>
    </w:p>
    <w:p w14:paraId="6AE971E9" w14:textId="77777777" w:rsidR="00684994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81519F" w14:textId="4017C4E6" w:rsidR="00684994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9D4">
        <w:rPr>
          <w:rFonts w:ascii="Times New Roman" w:hAnsi="Times New Roman"/>
          <w:b/>
          <w:bCs/>
          <w:sz w:val="24"/>
          <w:szCs w:val="24"/>
        </w:rPr>
        <w:t>Projekt Umowy Nr …………………</w:t>
      </w:r>
    </w:p>
    <w:p w14:paraId="482525D7" w14:textId="77777777" w:rsidR="00684994" w:rsidRPr="00AD79D4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1D5E18C" w14:textId="0A2F3DFE" w:rsidR="00684994" w:rsidRPr="00AD79D4" w:rsidRDefault="00684994" w:rsidP="00D757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681">
        <w:rPr>
          <w:rFonts w:ascii="Times New Roman" w:hAnsi="Times New Roman"/>
          <w:sz w:val="24"/>
          <w:szCs w:val="24"/>
        </w:rPr>
        <w:t>zawarta w dniu …………………... w Drawsku Pomorskim pomiędzy Zakładem Usług Komunalnych w Drawsku Pomorski, ul. Sobieskiego 8, 78-500 Drawsko Pomorskie, NIP: 253-00-33-907, REGON 330923605, reprezentowanym przez</w:t>
      </w:r>
      <w:r w:rsidR="001C0681" w:rsidRPr="001C0681">
        <w:rPr>
          <w:rFonts w:ascii="Times New Roman" w:hAnsi="Times New Roman"/>
          <w:sz w:val="24"/>
          <w:szCs w:val="24"/>
        </w:rPr>
        <w:t xml:space="preserve"> </w:t>
      </w:r>
      <w:r w:rsidRPr="001C0681">
        <w:rPr>
          <w:rFonts w:ascii="Times New Roman" w:hAnsi="Times New Roman"/>
          <w:sz w:val="24"/>
          <w:szCs w:val="24"/>
        </w:rPr>
        <w:t>Tomasz</w:t>
      </w:r>
      <w:r w:rsidR="001C0681" w:rsidRPr="001C0681">
        <w:rPr>
          <w:rFonts w:ascii="Times New Roman" w:hAnsi="Times New Roman"/>
          <w:sz w:val="24"/>
          <w:szCs w:val="24"/>
        </w:rPr>
        <w:t>a</w:t>
      </w:r>
      <w:r w:rsidRPr="001C0681">
        <w:rPr>
          <w:rFonts w:ascii="Times New Roman" w:hAnsi="Times New Roman"/>
          <w:sz w:val="24"/>
          <w:szCs w:val="24"/>
        </w:rPr>
        <w:t xml:space="preserve"> </w:t>
      </w:r>
      <w:r w:rsidR="001C0681" w:rsidRPr="001C0681">
        <w:rPr>
          <w:rFonts w:ascii="Times New Roman" w:hAnsi="Times New Roman"/>
          <w:sz w:val="24"/>
          <w:szCs w:val="24"/>
        </w:rPr>
        <w:t>B</w:t>
      </w:r>
      <w:r w:rsidRPr="001C0681">
        <w:rPr>
          <w:rFonts w:ascii="Times New Roman" w:hAnsi="Times New Roman"/>
          <w:sz w:val="24"/>
          <w:szCs w:val="24"/>
        </w:rPr>
        <w:t>udzyński</w:t>
      </w:r>
      <w:r w:rsidR="001C0681" w:rsidRPr="001C0681">
        <w:rPr>
          <w:rFonts w:ascii="Times New Roman" w:hAnsi="Times New Roman"/>
          <w:sz w:val="24"/>
          <w:szCs w:val="24"/>
        </w:rPr>
        <w:t>ego</w:t>
      </w:r>
      <w:r w:rsidRPr="001C0681">
        <w:rPr>
          <w:rFonts w:ascii="Times New Roman" w:hAnsi="Times New Roman"/>
          <w:sz w:val="24"/>
          <w:szCs w:val="24"/>
        </w:rPr>
        <w:t xml:space="preserve"> – Dyrektor ZUK</w:t>
      </w:r>
      <w:r w:rsidR="001C0681" w:rsidRPr="001C0681">
        <w:rPr>
          <w:rFonts w:ascii="Times New Roman" w:hAnsi="Times New Roman"/>
          <w:sz w:val="24"/>
          <w:szCs w:val="24"/>
        </w:rPr>
        <w:t xml:space="preserve"> </w:t>
      </w:r>
      <w:r w:rsidRPr="001C0681">
        <w:rPr>
          <w:rFonts w:ascii="Times New Roman" w:hAnsi="Times New Roman"/>
          <w:sz w:val="24"/>
          <w:szCs w:val="24"/>
        </w:rPr>
        <w:t>zwanym dalej Zamawiającym,</w:t>
      </w:r>
    </w:p>
    <w:p w14:paraId="053A5875" w14:textId="77777777" w:rsidR="00684994" w:rsidRPr="00F145C5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F145C5">
        <w:rPr>
          <w:rFonts w:ascii="Times New Roman" w:hAnsi="Times New Roman"/>
          <w:sz w:val="24"/>
          <w:szCs w:val="24"/>
          <w:lang w:val="en-US"/>
        </w:rPr>
        <w:t>a:</w:t>
      </w:r>
    </w:p>
    <w:p w14:paraId="2A603482" w14:textId="77777777" w:rsidR="00684994" w:rsidRPr="00F145C5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F145C5">
        <w:rPr>
          <w:rFonts w:ascii="Times New Roman" w:hAnsi="Times New Roman"/>
          <w:b/>
          <w:bCs/>
          <w:sz w:val="24"/>
          <w:szCs w:val="24"/>
          <w:lang w:val="en-US"/>
        </w:rPr>
        <w:t>…………………………………………………………………………….</w:t>
      </w:r>
    </w:p>
    <w:p w14:paraId="47CB2BF2" w14:textId="3D434CA4" w:rsidR="00684994" w:rsidRPr="00F145C5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145C5">
        <w:rPr>
          <w:rFonts w:ascii="Times New Roman" w:hAnsi="Times New Roman"/>
          <w:sz w:val="24"/>
          <w:szCs w:val="24"/>
          <w:lang w:val="en-US"/>
        </w:rPr>
        <w:t>adres</w:t>
      </w:r>
      <w:r w:rsidR="008C38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145C5">
        <w:rPr>
          <w:rFonts w:ascii="Times New Roman" w:hAnsi="Times New Roman"/>
          <w:sz w:val="24"/>
          <w:szCs w:val="24"/>
          <w:lang w:val="en-US"/>
        </w:rPr>
        <w:t>: ……………………………………………………………………..</w:t>
      </w:r>
    </w:p>
    <w:p w14:paraId="5861AD81" w14:textId="77777777" w:rsidR="00684994" w:rsidRPr="00AD79D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D79D4">
        <w:rPr>
          <w:rFonts w:ascii="Times New Roman" w:hAnsi="Times New Roman"/>
          <w:sz w:val="24"/>
          <w:szCs w:val="24"/>
          <w:lang w:val="en-US"/>
        </w:rPr>
        <w:t>Tel. ……………; fax …………………..; e-mail ……………………….</w:t>
      </w:r>
    </w:p>
    <w:p w14:paraId="364A1411" w14:textId="77777777" w:rsidR="00684994" w:rsidRPr="00F145C5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5C5">
        <w:rPr>
          <w:rFonts w:ascii="Times New Roman" w:hAnsi="Times New Roman"/>
          <w:sz w:val="24"/>
          <w:szCs w:val="24"/>
        </w:rPr>
        <w:t>NIP ……………………; REGON ………………………………………;</w:t>
      </w:r>
    </w:p>
    <w:p w14:paraId="52F0A0B9" w14:textId="77777777" w:rsidR="0068499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9D4">
        <w:rPr>
          <w:rFonts w:ascii="Times New Roman" w:hAnsi="Times New Roman"/>
          <w:sz w:val="24"/>
          <w:szCs w:val="24"/>
        </w:rPr>
        <w:t>reprezentowanym przez :</w:t>
      </w:r>
    </w:p>
    <w:p w14:paraId="7452BD29" w14:textId="77777777" w:rsidR="00684994" w:rsidRPr="00AD79D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14:paraId="3208D49D" w14:textId="2DE5E8C0" w:rsidR="0068499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79D4">
        <w:rPr>
          <w:rFonts w:ascii="Times New Roman" w:hAnsi="Times New Roman"/>
          <w:sz w:val="24"/>
          <w:szCs w:val="24"/>
        </w:rPr>
        <w:t xml:space="preserve">zwanym w dalszej części umowy Wykonawcą, </w:t>
      </w:r>
    </w:p>
    <w:p w14:paraId="17D14615" w14:textId="77777777" w:rsidR="00684994" w:rsidRPr="00AD79D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7A4C33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>§ 1</w:t>
      </w:r>
    </w:p>
    <w:p w14:paraId="38CA1FB0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D5FE3D" w14:textId="5DC6D8A8" w:rsidR="00173915" w:rsidRDefault="00721964" w:rsidP="006849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84994" w:rsidRPr="00782EBE">
        <w:rPr>
          <w:rFonts w:ascii="Times New Roman" w:hAnsi="Times New Roman"/>
          <w:sz w:val="24"/>
          <w:szCs w:val="24"/>
        </w:rPr>
        <w:t xml:space="preserve">Podstawę zawarcia umowy stanowi wybór oferty Wykonawcy w wyniku rozstrzygnięcia postępowania o udzielenie zamówienia publicznego na </w:t>
      </w:r>
      <w:r w:rsidR="00684994" w:rsidRPr="00782EBE">
        <w:rPr>
          <w:rFonts w:ascii="Times New Roman" w:hAnsi="Times New Roman"/>
          <w:b/>
          <w:sz w:val="24"/>
          <w:szCs w:val="24"/>
        </w:rPr>
        <w:t>usługę sprzedaży bezgotówkowej paliw płynnych i produktów ropopochodnych dla Zakładu Usług Komunalnych w Drawsku Pomorskim, poprzez tankowanie pojazdów Zamawiającego w stacji paliw Wykona</w:t>
      </w:r>
      <w:r w:rsidR="00684994">
        <w:rPr>
          <w:rFonts w:ascii="Times New Roman" w:hAnsi="Times New Roman"/>
          <w:b/>
          <w:sz w:val="24"/>
          <w:szCs w:val="24"/>
        </w:rPr>
        <w:t>wcy</w:t>
      </w:r>
      <w:r w:rsidR="00C97A23">
        <w:rPr>
          <w:rFonts w:ascii="Times New Roman" w:hAnsi="Times New Roman"/>
          <w:b/>
          <w:sz w:val="24"/>
          <w:szCs w:val="24"/>
        </w:rPr>
        <w:t>.</w:t>
      </w:r>
    </w:p>
    <w:p w14:paraId="30729A85" w14:textId="77777777" w:rsidR="00C97A23" w:rsidRDefault="00C97A23" w:rsidP="006849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04D434" w14:textId="7BA2C980" w:rsidR="00721964" w:rsidRDefault="00173915" w:rsidP="00684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173915">
        <w:rPr>
          <w:rFonts w:ascii="Times New Roman" w:hAnsi="Times New Roman"/>
          <w:sz w:val="24"/>
          <w:szCs w:val="24"/>
        </w:rPr>
        <w:t>Zamówienie publiczne pr</w:t>
      </w:r>
      <w:r>
        <w:rPr>
          <w:rFonts w:ascii="Times New Roman" w:hAnsi="Times New Roman"/>
          <w:sz w:val="24"/>
          <w:szCs w:val="24"/>
        </w:rPr>
        <w:t>zeprowadzono</w:t>
      </w:r>
      <w:r w:rsidRPr="00173915">
        <w:rPr>
          <w:rFonts w:ascii="Times New Roman" w:hAnsi="Times New Roman"/>
          <w:sz w:val="24"/>
          <w:szCs w:val="24"/>
        </w:rPr>
        <w:t xml:space="preserve"> w trybie podstawowym bez negocjacji, o którym mowa w art. 275 pkt 1 ustawy. Wartość zamówienia nie przekracza progów unijnych określonych na podstawie art. 3 ustawy Prawo zamówień publicznych.  </w:t>
      </w:r>
    </w:p>
    <w:p w14:paraId="39A404EB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D6DD5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>§ 2</w:t>
      </w:r>
    </w:p>
    <w:p w14:paraId="6F4B62A3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934678" w14:textId="1367B844" w:rsidR="0068499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 xml:space="preserve">1. Przedmiotem umowy jest bezgotówkowa sprzedaż </w:t>
      </w:r>
      <w:r>
        <w:rPr>
          <w:rFonts w:ascii="Times New Roman" w:hAnsi="Times New Roman"/>
          <w:sz w:val="24"/>
          <w:szCs w:val="24"/>
        </w:rPr>
        <w:t>benzyny bezołowiowej/oleju napędowego/oleju</w:t>
      </w:r>
      <w:r w:rsidR="003346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2EBE">
        <w:rPr>
          <w:rFonts w:ascii="Times New Roman" w:hAnsi="Times New Roman"/>
          <w:sz w:val="24"/>
          <w:szCs w:val="24"/>
        </w:rPr>
        <w:t>do środków transportowych</w:t>
      </w:r>
      <w:r>
        <w:rPr>
          <w:rFonts w:ascii="Times New Roman" w:hAnsi="Times New Roman"/>
          <w:sz w:val="24"/>
          <w:szCs w:val="24"/>
        </w:rPr>
        <w:t>/</w:t>
      </w:r>
      <w:r w:rsidRPr="00782EBE">
        <w:rPr>
          <w:rFonts w:ascii="Times New Roman" w:hAnsi="Times New Roman"/>
          <w:sz w:val="24"/>
          <w:szCs w:val="24"/>
        </w:rPr>
        <w:t>sprzętu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782EBE">
        <w:rPr>
          <w:rFonts w:ascii="Times New Roman" w:hAnsi="Times New Roman"/>
          <w:sz w:val="24"/>
          <w:szCs w:val="24"/>
        </w:rPr>
        <w:t xml:space="preserve"> należącego do Zamawiającego</w:t>
      </w:r>
      <w:r w:rsidR="00683F5F">
        <w:rPr>
          <w:rFonts w:ascii="Times New Roman" w:hAnsi="Times New Roman"/>
          <w:sz w:val="24"/>
          <w:szCs w:val="24"/>
        </w:rPr>
        <w:t xml:space="preserve"> </w:t>
      </w:r>
      <w:r w:rsidRPr="00782EBE">
        <w:rPr>
          <w:rFonts w:ascii="Times New Roman" w:hAnsi="Times New Roman"/>
          <w:sz w:val="24"/>
          <w:szCs w:val="24"/>
        </w:rPr>
        <w:t xml:space="preserve">na warunkach zawartych w </w:t>
      </w:r>
      <w:r w:rsidR="00334668">
        <w:rPr>
          <w:rFonts w:ascii="Times New Roman" w:hAnsi="Times New Roman"/>
          <w:sz w:val="24"/>
          <w:szCs w:val="24"/>
        </w:rPr>
        <w:t>s</w:t>
      </w:r>
      <w:r w:rsidRPr="00782EBE">
        <w:rPr>
          <w:rFonts w:ascii="Times New Roman" w:hAnsi="Times New Roman"/>
          <w:sz w:val="24"/>
          <w:szCs w:val="24"/>
        </w:rPr>
        <w:t xml:space="preserve">pecyfikacji </w:t>
      </w:r>
      <w:r w:rsidR="00334668">
        <w:rPr>
          <w:rFonts w:ascii="Times New Roman" w:hAnsi="Times New Roman"/>
          <w:sz w:val="24"/>
          <w:szCs w:val="24"/>
        </w:rPr>
        <w:t>i</w:t>
      </w:r>
      <w:r w:rsidRPr="00782EBE">
        <w:rPr>
          <w:rFonts w:ascii="Times New Roman" w:hAnsi="Times New Roman"/>
          <w:sz w:val="24"/>
          <w:szCs w:val="24"/>
        </w:rPr>
        <w:t xml:space="preserve">stotnych </w:t>
      </w:r>
      <w:r w:rsidR="00334668">
        <w:rPr>
          <w:rFonts w:ascii="Times New Roman" w:hAnsi="Times New Roman"/>
          <w:sz w:val="24"/>
          <w:szCs w:val="24"/>
        </w:rPr>
        <w:t>w</w:t>
      </w:r>
      <w:r w:rsidRPr="00782EBE">
        <w:rPr>
          <w:rFonts w:ascii="Times New Roman" w:hAnsi="Times New Roman"/>
          <w:sz w:val="24"/>
          <w:szCs w:val="24"/>
        </w:rPr>
        <w:t xml:space="preserve">arunków </w:t>
      </w:r>
      <w:r w:rsidR="00334668">
        <w:rPr>
          <w:rFonts w:ascii="Times New Roman" w:hAnsi="Times New Roman"/>
          <w:sz w:val="24"/>
          <w:szCs w:val="24"/>
        </w:rPr>
        <w:t>z</w:t>
      </w:r>
      <w:r w:rsidRPr="00782EBE">
        <w:rPr>
          <w:rFonts w:ascii="Times New Roman" w:hAnsi="Times New Roman"/>
          <w:sz w:val="24"/>
          <w:szCs w:val="24"/>
        </w:rPr>
        <w:t>amówienia (SIWZ) oraz w ofercie przetargowej</w:t>
      </w:r>
      <w:r w:rsidR="00173915">
        <w:rPr>
          <w:rFonts w:ascii="Times New Roman" w:hAnsi="Times New Roman"/>
          <w:sz w:val="24"/>
          <w:szCs w:val="24"/>
        </w:rPr>
        <w:t>,</w:t>
      </w:r>
      <w:r w:rsidRPr="00782EBE">
        <w:rPr>
          <w:rFonts w:ascii="Times New Roman" w:hAnsi="Times New Roman"/>
          <w:sz w:val="24"/>
          <w:szCs w:val="24"/>
        </w:rPr>
        <w:t xml:space="preserve"> stanowiących integralną część umowy.</w:t>
      </w:r>
    </w:p>
    <w:p w14:paraId="0D14B7FC" w14:textId="77777777" w:rsidR="00C97A23" w:rsidRPr="00C97A23" w:rsidRDefault="00C97A23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32E86" w14:textId="728879FF" w:rsidR="00684994" w:rsidRPr="00DF0988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782EBE">
        <w:rPr>
          <w:rFonts w:ascii="Times New Roman" w:hAnsi="Times New Roman"/>
          <w:sz w:val="24"/>
          <w:szCs w:val="24"/>
        </w:rPr>
        <w:t>2. Zamawiający przewiduje zakup następującego asortymentu i ilości:</w:t>
      </w:r>
      <w:r w:rsidR="00DF0988" w:rsidRPr="00DF0988">
        <w:t xml:space="preserve"> </w:t>
      </w:r>
      <w:r w:rsidR="00DF0988" w:rsidRPr="00DF0988">
        <w:rPr>
          <w:rFonts w:ascii="Times New Roman" w:hAnsi="Times New Roman"/>
          <w:sz w:val="24"/>
          <w:szCs w:val="24"/>
          <w:vertAlign w:val="superscript"/>
        </w:rPr>
        <w:t>1</w:t>
      </w:r>
    </w:p>
    <w:p w14:paraId="681CCF13" w14:textId="77777777" w:rsidR="00684994" w:rsidRDefault="00684994" w:rsidP="00684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benzyna bezołowiowa Pb 95 - ……………litrów </w:t>
      </w:r>
    </w:p>
    <w:p w14:paraId="34410A9B" w14:textId="77777777" w:rsidR="00684994" w:rsidRDefault="00684994" w:rsidP="00684994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olej napędowy  ON - ……………litrów </w:t>
      </w:r>
    </w:p>
    <w:p w14:paraId="3E40BC11" w14:textId="675D7DDD" w:rsidR="00684994" w:rsidRPr="0098280A" w:rsidRDefault="00684994" w:rsidP="00684994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c) olej opałowy - ……………litrów</w:t>
      </w:r>
    </w:p>
    <w:p w14:paraId="2D9F15F0" w14:textId="77777777" w:rsidR="003E220A" w:rsidRDefault="003E220A" w:rsidP="008909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C5D20" w14:textId="0406ED8B" w:rsidR="008F484C" w:rsidRDefault="003E220A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F484C">
        <w:rPr>
          <w:rFonts w:ascii="Times New Roman" w:hAnsi="Times New Roman"/>
          <w:sz w:val="24"/>
          <w:szCs w:val="24"/>
        </w:rPr>
        <w:t xml:space="preserve">. </w:t>
      </w:r>
      <w:r w:rsidR="0089098A" w:rsidRPr="0089098A">
        <w:rPr>
          <w:rFonts w:ascii="Times New Roman" w:hAnsi="Times New Roman"/>
          <w:sz w:val="24"/>
          <w:szCs w:val="24"/>
        </w:rPr>
        <w:t xml:space="preserve">Wskazane wartości są prognozowanym zapotrzebowaniem Zamawiającego w okresie realizacji umowy i nie mogą stanowić podstawy do wnoszenia przez Wykonawcę jakichkolwiek roszczeń w przypadku zakupienia przez Zamawiającego mniejszej ilości paliw. Rzeczywista ilość paliw będzie wynikać z aktualnych potrzeb Zamawiającego w okresie realizacji umowy. Rozliczenia dokonywane będą na podstawie faktycznie zakupionych przez zamawiającego ilości. Zamawiający zastrzega sobie prawo zmniejszenia ilości paliw określonych w pkt </w:t>
      </w:r>
      <w:r w:rsidR="00C97A23">
        <w:rPr>
          <w:rFonts w:ascii="Times New Roman" w:hAnsi="Times New Roman"/>
          <w:sz w:val="24"/>
          <w:szCs w:val="24"/>
        </w:rPr>
        <w:t>2</w:t>
      </w:r>
      <w:r w:rsidR="0089098A" w:rsidRPr="0089098A">
        <w:rPr>
          <w:rFonts w:ascii="Times New Roman" w:hAnsi="Times New Roman"/>
          <w:sz w:val="24"/>
          <w:szCs w:val="24"/>
        </w:rPr>
        <w:t>.</w:t>
      </w:r>
    </w:p>
    <w:p w14:paraId="18D3A35F" w14:textId="77777777" w:rsidR="00D75745" w:rsidRPr="003E3853" w:rsidRDefault="00D75745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C806E4" w14:textId="220C1A9B" w:rsidR="008F484C" w:rsidRPr="003E3853" w:rsidRDefault="008F484C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684994" w:rsidRPr="008F484C">
        <w:rPr>
          <w:rFonts w:ascii="Times New Roman" w:hAnsi="Times New Roman"/>
          <w:sz w:val="24"/>
          <w:szCs w:val="24"/>
        </w:rPr>
        <w:t xml:space="preserve">Umowę zawiera się na czas określony tj. od dnia </w:t>
      </w:r>
      <w:r w:rsidR="00683F5F" w:rsidRPr="008F484C">
        <w:rPr>
          <w:rFonts w:ascii="Times New Roman" w:hAnsi="Times New Roman"/>
          <w:sz w:val="24"/>
          <w:szCs w:val="24"/>
        </w:rPr>
        <w:t>22.02.202</w:t>
      </w:r>
      <w:r w:rsidR="00E36556">
        <w:rPr>
          <w:rFonts w:ascii="Times New Roman" w:hAnsi="Times New Roman"/>
          <w:sz w:val="24"/>
          <w:szCs w:val="24"/>
        </w:rPr>
        <w:t>3</w:t>
      </w:r>
      <w:r w:rsidR="00683F5F" w:rsidRPr="008F484C">
        <w:rPr>
          <w:rFonts w:ascii="Times New Roman" w:hAnsi="Times New Roman"/>
          <w:sz w:val="24"/>
          <w:szCs w:val="24"/>
        </w:rPr>
        <w:t>r.</w:t>
      </w:r>
      <w:r w:rsidR="00684994" w:rsidRPr="008F484C">
        <w:rPr>
          <w:rFonts w:ascii="Times New Roman" w:hAnsi="Times New Roman"/>
          <w:sz w:val="24"/>
          <w:szCs w:val="24"/>
        </w:rPr>
        <w:t xml:space="preserve"> do dnia </w:t>
      </w:r>
      <w:r w:rsidR="00683F5F" w:rsidRPr="008F484C">
        <w:rPr>
          <w:rFonts w:ascii="Times New Roman" w:hAnsi="Times New Roman"/>
          <w:sz w:val="24"/>
          <w:szCs w:val="24"/>
        </w:rPr>
        <w:t>21.02.202</w:t>
      </w:r>
      <w:r w:rsidR="00E36556">
        <w:rPr>
          <w:rFonts w:ascii="Times New Roman" w:hAnsi="Times New Roman"/>
          <w:sz w:val="24"/>
          <w:szCs w:val="24"/>
        </w:rPr>
        <w:t>4</w:t>
      </w:r>
      <w:r w:rsidR="00683F5F" w:rsidRPr="008F484C">
        <w:rPr>
          <w:rFonts w:ascii="Times New Roman" w:hAnsi="Times New Roman"/>
          <w:sz w:val="24"/>
          <w:szCs w:val="24"/>
        </w:rPr>
        <w:t>r.</w:t>
      </w:r>
    </w:p>
    <w:p w14:paraId="7C29B3E3" w14:textId="2F640860" w:rsidR="00684994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lastRenderedPageBreak/>
        <w:t xml:space="preserve">§ </w:t>
      </w:r>
      <w:r w:rsidR="008F484C">
        <w:rPr>
          <w:rFonts w:ascii="Times New Roman" w:hAnsi="Times New Roman"/>
          <w:sz w:val="24"/>
          <w:szCs w:val="24"/>
        </w:rPr>
        <w:t>3</w:t>
      </w:r>
    </w:p>
    <w:p w14:paraId="1B0E5669" w14:textId="77777777" w:rsidR="008F484C" w:rsidRPr="00782EBE" w:rsidRDefault="008F484C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E6F629" w14:textId="77777777" w:rsidR="00684994" w:rsidRPr="00387200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Cena zakupionej</w:t>
      </w:r>
      <w:r w:rsidRPr="003872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benzyny bezołowiowej/oleju napędowego/oleju 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87200">
        <w:rPr>
          <w:rFonts w:ascii="Times New Roman" w:hAnsi="Times New Roman"/>
          <w:sz w:val="24"/>
          <w:szCs w:val="24"/>
        </w:rPr>
        <w:t xml:space="preserve"> wynosi na dzień zawarcia niniejszej umowy:</w:t>
      </w:r>
    </w:p>
    <w:p w14:paraId="457E75E9" w14:textId="77777777" w:rsidR="00684994" w:rsidRPr="00387200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a) za 1 litr benzyny bezołowiowej Pb 95 – </w:t>
      </w:r>
      <w:r>
        <w:rPr>
          <w:rFonts w:ascii="Times New Roman" w:hAnsi="Times New Roman"/>
          <w:sz w:val="24"/>
          <w:szCs w:val="24"/>
        </w:rPr>
        <w:t xml:space="preserve"> ………..</w:t>
      </w:r>
    </w:p>
    <w:p w14:paraId="1F7E3E84" w14:textId="77777777" w:rsidR="00684994" w:rsidRPr="00387200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b) za 1 litr oleju napędowego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 ………….</w:t>
      </w:r>
    </w:p>
    <w:p w14:paraId="493123BF" w14:textId="77777777" w:rsidR="00684994" w:rsidRPr="00ED24B6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3E3853">
        <w:rPr>
          <w:rFonts w:ascii="Times New Roman" w:hAnsi="Times New Roman"/>
          <w:sz w:val="24"/>
          <w:szCs w:val="24"/>
        </w:rPr>
        <w:t>c) za 1 litr oleju 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E3853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………….</w:t>
      </w:r>
    </w:p>
    <w:p w14:paraId="25469726" w14:textId="77777777" w:rsidR="00CC7F08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3853">
        <w:rPr>
          <w:rFonts w:ascii="Times New Roman" w:hAnsi="Times New Roman"/>
          <w:sz w:val="24"/>
          <w:szCs w:val="24"/>
        </w:rPr>
        <w:t>i ustalona zosta</w:t>
      </w:r>
      <w:r>
        <w:rPr>
          <w:rFonts w:ascii="Times New Roman" w:hAnsi="Times New Roman"/>
          <w:sz w:val="24"/>
          <w:szCs w:val="24"/>
        </w:rPr>
        <w:t>ła w oparciu o ofertę Wykonawcy.</w:t>
      </w:r>
      <w:r w:rsidR="00CC7F08">
        <w:rPr>
          <w:rFonts w:ascii="Times New Roman" w:hAnsi="Times New Roman"/>
          <w:sz w:val="24"/>
          <w:szCs w:val="24"/>
        </w:rPr>
        <w:t xml:space="preserve"> </w:t>
      </w:r>
    </w:p>
    <w:p w14:paraId="398A0B03" w14:textId="77777777" w:rsidR="00CC7F08" w:rsidRDefault="00CC7F08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352F66" w14:textId="56138C69" w:rsidR="00684994" w:rsidRPr="003E3853" w:rsidRDefault="00CC7F08" w:rsidP="00B76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C7F08">
        <w:rPr>
          <w:rFonts w:ascii="Times New Roman" w:hAnsi="Times New Roman"/>
          <w:sz w:val="24"/>
          <w:szCs w:val="24"/>
        </w:rPr>
        <w:t xml:space="preserve">Sprzedaż paliw odbywać się będzie po cenach obowiązujących na danej stacji paliw Wykonawcy w momencie realizacji transakcji, przy uwzględnieniu stałego opustu w wysokości </w:t>
      </w:r>
      <w:r>
        <w:rPr>
          <w:rFonts w:ascii="Times New Roman" w:hAnsi="Times New Roman"/>
          <w:sz w:val="24"/>
          <w:szCs w:val="24"/>
        </w:rPr>
        <w:t>….</w:t>
      </w:r>
      <w:r w:rsidRPr="00CC7F08">
        <w:rPr>
          <w:rFonts w:ascii="Times New Roman" w:hAnsi="Times New Roman"/>
          <w:sz w:val="24"/>
          <w:szCs w:val="24"/>
        </w:rPr>
        <w:t xml:space="preserve"> % na paliwa (od ceny brutto).</w:t>
      </w:r>
    </w:p>
    <w:p w14:paraId="235EC3DC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8C9429" w14:textId="1D52BA65" w:rsidR="00684994" w:rsidRPr="00A94FDC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bookmarkStart w:id="0" w:name="_Hlk94171539"/>
      <w:r w:rsidRPr="00782EBE">
        <w:rPr>
          <w:rFonts w:ascii="Times New Roman" w:hAnsi="Times New Roman"/>
          <w:sz w:val="24"/>
          <w:szCs w:val="24"/>
        </w:rPr>
        <w:t xml:space="preserve">§ </w:t>
      </w:r>
      <w:r w:rsidR="008F484C">
        <w:rPr>
          <w:rFonts w:ascii="Times New Roman" w:hAnsi="Times New Roman"/>
          <w:sz w:val="24"/>
          <w:szCs w:val="24"/>
        </w:rPr>
        <w:t>4</w:t>
      </w:r>
      <w:r w:rsidR="00C34A94">
        <w:rPr>
          <w:rFonts w:ascii="Times New Roman" w:hAnsi="Times New Roman"/>
          <w:sz w:val="24"/>
          <w:szCs w:val="24"/>
        </w:rPr>
        <w:t xml:space="preserve"> </w:t>
      </w:r>
      <w:bookmarkStart w:id="1" w:name="_Hlk94248794"/>
      <w:r w:rsidR="00C34A94">
        <w:rPr>
          <w:rFonts w:ascii="Times New Roman" w:hAnsi="Times New Roman"/>
          <w:sz w:val="24"/>
          <w:szCs w:val="24"/>
          <w:vertAlign w:val="superscript"/>
        </w:rPr>
        <w:t>(paragraf dotyczy tylko części 1 zamówienia)</w:t>
      </w:r>
      <w:bookmarkEnd w:id="1"/>
    </w:p>
    <w:bookmarkEnd w:id="0"/>
    <w:p w14:paraId="7D1C9613" w14:textId="77777777" w:rsidR="00684994" w:rsidRPr="00387200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B6450C" w14:textId="78BD2DDC" w:rsidR="0068499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1. Sprzedaż </w:t>
      </w:r>
      <w:r>
        <w:rPr>
          <w:rFonts w:ascii="Times New Roman" w:hAnsi="Times New Roman"/>
          <w:sz w:val="24"/>
          <w:szCs w:val="24"/>
        </w:rPr>
        <w:t xml:space="preserve">benzyny bezołowiowej/oleju napędowego </w:t>
      </w:r>
      <w:r w:rsidRPr="00387200">
        <w:rPr>
          <w:rFonts w:ascii="Times New Roman" w:hAnsi="Times New Roman"/>
          <w:sz w:val="24"/>
          <w:szCs w:val="24"/>
        </w:rPr>
        <w:t>odbywa</w:t>
      </w:r>
      <w:r w:rsidR="008F484C">
        <w:rPr>
          <w:rFonts w:ascii="Times New Roman" w:hAnsi="Times New Roman"/>
          <w:sz w:val="24"/>
          <w:szCs w:val="24"/>
        </w:rPr>
        <w:t>ć</w:t>
      </w:r>
      <w:r w:rsidRPr="00387200">
        <w:rPr>
          <w:rFonts w:ascii="Times New Roman" w:hAnsi="Times New Roman"/>
          <w:sz w:val="24"/>
          <w:szCs w:val="24"/>
        </w:rPr>
        <w:t xml:space="preserve"> się będzie w ten sposób, że Wykonawca będzie wydawał </w:t>
      </w:r>
      <w:r>
        <w:rPr>
          <w:rFonts w:ascii="Times New Roman" w:hAnsi="Times New Roman"/>
          <w:sz w:val="24"/>
          <w:szCs w:val="24"/>
        </w:rPr>
        <w:t xml:space="preserve">benzynę bezołowiową/olej napędowy </w:t>
      </w:r>
      <w:r w:rsidRPr="00387200">
        <w:rPr>
          <w:rFonts w:ascii="Times New Roman" w:hAnsi="Times New Roman"/>
          <w:sz w:val="24"/>
          <w:szCs w:val="24"/>
        </w:rPr>
        <w:t xml:space="preserve">upoważnionym pracownikom Zamawiającego oraz wpisywał wydanie </w:t>
      </w:r>
      <w:r>
        <w:rPr>
          <w:rFonts w:ascii="Times New Roman" w:hAnsi="Times New Roman"/>
          <w:sz w:val="24"/>
          <w:szCs w:val="24"/>
        </w:rPr>
        <w:t xml:space="preserve">benzyny bezołowiowej/oleju napędowego </w:t>
      </w:r>
      <w:r w:rsidRPr="00387200">
        <w:rPr>
          <w:rFonts w:ascii="Times New Roman" w:hAnsi="Times New Roman"/>
          <w:sz w:val="24"/>
          <w:szCs w:val="24"/>
        </w:rPr>
        <w:t>na zbiorczym zestawieniu lub na asygnacie.</w:t>
      </w:r>
    </w:p>
    <w:p w14:paraId="16B2F366" w14:textId="77777777" w:rsidR="00DA7666" w:rsidRPr="00387200" w:rsidRDefault="00DA7666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83B7CD" w14:textId="3E13B67B" w:rsidR="00684994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2. Pobranie </w:t>
      </w:r>
      <w:r>
        <w:rPr>
          <w:rFonts w:ascii="Times New Roman" w:hAnsi="Times New Roman"/>
          <w:sz w:val="24"/>
          <w:szCs w:val="24"/>
        </w:rPr>
        <w:t xml:space="preserve">benzyny bezołowiowej/oleju napędowego </w:t>
      </w:r>
      <w:r w:rsidRPr="00387200">
        <w:rPr>
          <w:rFonts w:ascii="Times New Roman" w:hAnsi="Times New Roman"/>
          <w:sz w:val="24"/>
          <w:szCs w:val="24"/>
        </w:rPr>
        <w:t>upoważniony pracownik będzie potwierdzał swoim podpisem na asygnacie. Asygnata musi być opieczętowana i podpisana przez Wykonawcę.</w:t>
      </w:r>
      <w:r>
        <w:rPr>
          <w:rFonts w:ascii="Times New Roman" w:hAnsi="Times New Roman"/>
          <w:sz w:val="24"/>
          <w:szCs w:val="24"/>
        </w:rPr>
        <w:t xml:space="preserve"> Na asygnacie Wykonawca umieści informację na temat ceny pobranej benzyny bezołowiowej/oleju napędowego z dnia pobrania.  </w:t>
      </w:r>
    </w:p>
    <w:p w14:paraId="154C542B" w14:textId="77777777" w:rsidR="00DA7666" w:rsidRPr="00387200" w:rsidRDefault="00DA7666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7F55F" w14:textId="2C45B40A" w:rsidR="0021456D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>3. Asygnata spełniająca wymogi określone w ust. 2 będzie dokumentem upoważniającym do wystawienia przez Wykonawcę faktury VAT</w:t>
      </w:r>
      <w:r>
        <w:rPr>
          <w:rFonts w:ascii="Times New Roman" w:hAnsi="Times New Roman"/>
          <w:sz w:val="24"/>
          <w:szCs w:val="24"/>
        </w:rPr>
        <w:t>.</w:t>
      </w:r>
    </w:p>
    <w:p w14:paraId="0918A2E0" w14:textId="77777777" w:rsidR="00DA7666" w:rsidRDefault="00DA7666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78E9E0" w14:textId="112D2A8B" w:rsidR="00DA7666" w:rsidRDefault="00DA7666" w:rsidP="00DA7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666">
        <w:rPr>
          <w:rFonts w:ascii="Times New Roman" w:hAnsi="Times New Roman"/>
          <w:sz w:val="24"/>
          <w:szCs w:val="24"/>
        </w:rPr>
        <w:t xml:space="preserve">4. Wykonawca zobowiązany jest zapewnić obsługę pojazdów Zamawiającego od poniedziałku do soboty  w godzinach od 7.00 do 15.00, a w okresie zimowym tj. od 1 listopada do 31 marca całodobowo we wszystkie dni tygodnia. </w:t>
      </w:r>
    </w:p>
    <w:p w14:paraId="0CC5CEB2" w14:textId="77777777" w:rsidR="00DA7666" w:rsidRPr="00DA7666" w:rsidRDefault="00DA7666" w:rsidP="00DA7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69F680" w14:textId="43B65B4B" w:rsidR="0091459C" w:rsidRDefault="00DA7666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7666">
        <w:rPr>
          <w:rFonts w:ascii="Times New Roman" w:hAnsi="Times New Roman"/>
          <w:sz w:val="24"/>
          <w:szCs w:val="24"/>
        </w:rPr>
        <w:t>5. W sytuacji, gdy po wskazanym wyżej okresie zimowym nastąpi zmiana warunków atmosferycznych, powodujących konieczność całodobowej pracy Zamawiającego, Wykonawca zobowiązany jest zapewnić w tym okresie całodobową obsługę stacji.</w:t>
      </w:r>
    </w:p>
    <w:p w14:paraId="45D923FD" w14:textId="77777777" w:rsidR="00D75745" w:rsidRDefault="00D75745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A116E4" w14:textId="36551672" w:rsidR="0091459C" w:rsidRDefault="0091459C" w:rsidP="00914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1459C">
        <w:rPr>
          <w:rFonts w:ascii="Times New Roman" w:hAnsi="Times New Roman"/>
          <w:b/>
          <w:bCs/>
          <w:sz w:val="24"/>
          <w:szCs w:val="24"/>
        </w:rPr>
        <w:t>W przypadku stosowania kart paliwowych</w:t>
      </w:r>
    </w:p>
    <w:p w14:paraId="794AD20D" w14:textId="04C923F4" w:rsidR="0091459C" w:rsidRDefault="0091459C" w:rsidP="009145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459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456D">
        <w:rPr>
          <w:rFonts w:ascii="Times New Roman" w:hAnsi="Times New Roman"/>
          <w:sz w:val="24"/>
          <w:szCs w:val="24"/>
        </w:rPr>
        <w:t>Strony ustalają, że w okresie obowiązywania umowy sprzedaż paliw płynnych przy użyciu kart paliwowych odbywać się będą po cenach detalicznych brutto obowiązujących na danej stacji paliw Wykonawcy w momencie realizacji transakcji, przy uwzględnieniu stałego rabatu w wysokości … % brutto za jeden litr paliwa.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374FDF7" w14:textId="0CB0D97E" w:rsidR="0091459C" w:rsidRDefault="0091459C" w:rsidP="00914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1459C">
        <w:rPr>
          <w:rFonts w:ascii="Times New Roman" w:hAnsi="Times New Roman"/>
          <w:sz w:val="24"/>
          <w:szCs w:val="24"/>
        </w:rPr>
        <w:t xml:space="preserve">Bezgotówkowa sprzedaż paliw odbywać się będzie poprzez tankowanie pojazdów i kanistrów będących w użytkowaniu Zamawiającego w stacjach/ sieci paliw Wykonawcy – za pomocą kart paliwowych Wykonawcy wydanych Zamawiającemu. Pracownik Zamawiającego tankujący paliwo do pojazdów będących w użytkowaniu Zamawiającego na stacji paliw Wykonawcy zobowiązany jest do wprowadzenia właściwego kodu PIN przypisanego indywidualnie do karty paliwowej i jako potwierdzenie transakcji otrzyma dowód wydania (wydruk z terminala), gdzie jeden egzemplarz dowodu wydania otrzymuje pracownik Zamawiającego, a drugi egzemplarz dowodu wydania zostaje na stacji paliw Wykonawcy. Dowód wydania (wydruk z terminala) będzie zawierał następujące dane: numer rejestracyjny </w:t>
      </w:r>
      <w:r w:rsidRPr="0091459C">
        <w:rPr>
          <w:rFonts w:ascii="Times New Roman" w:hAnsi="Times New Roman"/>
          <w:sz w:val="24"/>
          <w:szCs w:val="24"/>
        </w:rPr>
        <w:lastRenderedPageBreak/>
        <w:t>tankowanego pojazdu, datę poboru paliwa, ilość i wartość zakupionego paliwa, numer karty paliwowej.</w:t>
      </w:r>
    </w:p>
    <w:p w14:paraId="77947A0E" w14:textId="4C1FAC30" w:rsidR="00EA2C48" w:rsidRDefault="00EA2C48" w:rsidP="00914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EA2C48">
        <w:rPr>
          <w:rFonts w:ascii="Times New Roman" w:hAnsi="Times New Roman"/>
          <w:sz w:val="24"/>
          <w:szCs w:val="24"/>
        </w:rPr>
        <w:t>Wykonawca do faktury załączy zbiorcze zestawienie transakcji dokonanych w danym okresie rozliczeniowym przez Zamawiającego, zawierające m.in.: rodzaj paliwa, numer rejestracyjny pojazdu, numer karty paliwowej, miejscowość i numer stacji paliw, datę dokonania transakcji, ilość paliwa, cenę brutto paliwa, należny upust dla paliw</w:t>
      </w:r>
      <w:r w:rsidR="00DA7666">
        <w:rPr>
          <w:rFonts w:ascii="Times New Roman" w:hAnsi="Times New Roman"/>
          <w:sz w:val="24"/>
          <w:szCs w:val="24"/>
        </w:rPr>
        <w:t>.</w:t>
      </w:r>
    </w:p>
    <w:p w14:paraId="761D8134" w14:textId="64F2AAF0" w:rsidR="00DA7666" w:rsidRDefault="00DA7666" w:rsidP="00914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F9DCEE" w14:textId="17B737E1" w:rsidR="00DA7666" w:rsidRPr="00A94FDC" w:rsidRDefault="00DA7666" w:rsidP="00DA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82EBE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5 </w:t>
      </w:r>
    </w:p>
    <w:p w14:paraId="4C94AD8D" w14:textId="77777777" w:rsidR="00DA7666" w:rsidRDefault="00DA7666" w:rsidP="00914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847462" w14:textId="5299D4CA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1. Strony umowy ustalają, że rozliczenie za  </w:t>
      </w:r>
      <w:r>
        <w:rPr>
          <w:rFonts w:ascii="Times New Roman" w:hAnsi="Times New Roman"/>
          <w:sz w:val="24"/>
          <w:szCs w:val="24"/>
        </w:rPr>
        <w:t>pobraną</w:t>
      </w:r>
      <w:r w:rsidRPr="003872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benzynę bezołowiową/olej napędowy</w:t>
      </w:r>
      <w:r w:rsidRPr="003872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odbywać się będzie co </w:t>
      </w:r>
      <w:r w:rsidR="00C97A23">
        <w:rPr>
          <w:rFonts w:ascii="Times New Roman" w:hAnsi="Times New Roman"/>
          <w:sz w:val="24"/>
          <w:szCs w:val="24"/>
        </w:rPr>
        <w:t>10/15</w:t>
      </w:r>
      <w:r w:rsidR="00C97A23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dni.</w:t>
      </w:r>
    </w:p>
    <w:p w14:paraId="7285349A" w14:textId="77777777" w:rsidR="00D75745" w:rsidRPr="005764E1" w:rsidRDefault="00D75745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6D719FF3" w14:textId="5E8C7DFB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>2. Płatności z tytułu transakcji bezgotówkowych następować będą na podstawie faktur VAT wystawionych przez Wykonawcę, płatnych przez Zamawiającego w terminie 21 dni od daty dostarczenia faktury Zamawiającemu. Do każdej faktury VAT dołączony zostanie wydruk zestawienia transakcji dokonanych w danym okresie rozliczeniowym i z wykazem nr rejestracyjnych tankowanych pojazdó</w:t>
      </w:r>
      <w:r>
        <w:rPr>
          <w:rFonts w:ascii="Times New Roman" w:hAnsi="Times New Roman"/>
          <w:sz w:val="24"/>
          <w:szCs w:val="24"/>
        </w:rPr>
        <w:t>w oraz ilością pobranej benzyny bezołowiowej/oleju napędowego</w:t>
      </w:r>
      <w:r w:rsidR="007350C1">
        <w:rPr>
          <w:rFonts w:ascii="Times New Roman" w:hAnsi="Times New Roman"/>
          <w:sz w:val="24"/>
          <w:szCs w:val="24"/>
        </w:rPr>
        <w:t>.</w:t>
      </w:r>
    </w:p>
    <w:p w14:paraId="4EC9FAD9" w14:textId="77777777" w:rsidR="00D75745" w:rsidRPr="007350C1" w:rsidRDefault="00D75745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123100" w14:textId="35A9298E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>3. Za dzień zapłaty uznaje się datę obciążenia rachunku bankowego Zamawiającego.</w:t>
      </w:r>
    </w:p>
    <w:p w14:paraId="35ABF471" w14:textId="77777777" w:rsidR="00D75745" w:rsidRPr="00387200" w:rsidRDefault="00D75745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43EEB36D" w14:textId="77777777" w:rsidR="00684994" w:rsidRPr="00387200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>4. Wykonawca oświadcza, że jest podatnikiem podatku od towarów i usług i został mu nadany następujący numer NIP …………..</w:t>
      </w:r>
    </w:p>
    <w:p w14:paraId="3766420D" w14:textId="77777777" w:rsidR="00684994" w:rsidRPr="009D6F12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0C450" w14:textId="31D02606" w:rsidR="00684994" w:rsidRDefault="00684994" w:rsidP="0068499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26C4C">
        <w:rPr>
          <w:rFonts w:ascii="Times New Roman" w:hAnsi="Times New Roman"/>
          <w:bCs/>
          <w:sz w:val="24"/>
          <w:szCs w:val="24"/>
        </w:rPr>
        <w:t xml:space="preserve">§ </w:t>
      </w:r>
      <w:r w:rsidR="00D75745">
        <w:rPr>
          <w:rFonts w:ascii="Times New Roman" w:hAnsi="Times New Roman"/>
          <w:bCs/>
          <w:sz w:val="24"/>
          <w:szCs w:val="24"/>
        </w:rPr>
        <w:t>6</w:t>
      </w:r>
      <w:r w:rsidR="00B76E26" w:rsidRPr="00B76E26">
        <w:rPr>
          <w:rFonts w:ascii="Times New Roman" w:hAnsi="Times New Roman"/>
          <w:bCs/>
          <w:sz w:val="24"/>
          <w:szCs w:val="24"/>
          <w:vertAlign w:val="superscript"/>
        </w:rPr>
        <w:t xml:space="preserve">(paragraf dotyczy tylko części </w:t>
      </w:r>
      <w:r w:rsidR="00B76E2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76E26" w:rsidRPr="00B76E26">
        <w:rPr>
          <w:rFonts w:ascii="Times New Roman" w:hAnsi="Times New Roman"/>
          <w:bCs/>
          <w:sz w:val="24"/>
          <w:szCs w:val="24"/>
          <w:vertAlign w:val="superscript"/>
        </w:rPr>
        <w:t xml:space="preserve"> zamówienia)</w:t>
      </w:r>
    </w:p>
    <w:p w14:paraId="098DBF02" w14:textId="64096B50" w:rsidR="003F5CEA" w:rsidRDefault="003F5CEA" w:rsidP="0068499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5DBE9EF" w14:textId="39030B47" w:rsidR="00B76E26" w:rsidRPr="00B76E26" w:rsidRDefault="00B76E26" w:rsidP="00B76E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B76E26">
        <w:rPr>
          <w:rFonts w:ascii="Times New Roman" w:hAnsi="Times New Roman"/>
          <w:bCs/>
          <w:sz w:val="24"/>
          <w:szCs w:val="24"/>
        </w:rPr>
        <w:t xml:space="preserve"> Dostawy oleju opałowego z przeznaczeniem na cele grzewcze odbywać się będą autocysterną Wykonawcy, spełniającą wymagania określone w ustawie z dnia 20 grudnia 2019 r. o przewozie towarów niebezpiecznych (tekst jednolity Dz. U. z 2020 r. poz. 154). </w:t>
      </w:r>
    </w:p>
    <w:p w14:paraId="10AA6E3D" w14:textId="77777777" w:rsidR="00B76E26" w:rsidRPr="00B76E26" w:rsidRDefault="00B76E26" w:rsidP="00B76E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553C9BD" w14:textId="729B5179" w:rsidR="00B76E26" w:rsidRPr="00B76E26" w:rsidRDefault="00B76E26" w:rsidP="00B76E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Pr="00B76E26">
        <w:rPr>
          <w:rFonts w:ascii="Times New Roman" w:hAnsi="Times New Roman"/>
          <w:bCs/>
          <w:sz w:val="24"/>
          <w:szCs w:val="24"/>
        </w:rPr>
        <w:t xml:space="preserve"> Dostawy oleju opałowego do Zamawiającego będą realizowane sukcesywnie i bezgotówkowo według potrzeb Zamawiającego od poniedziałku do piątku między godz. 7:00 a 15:00 w czasie nie dłuższym niż 48 godziny od złożenia zamówienia. Dostawa w innym terminie musi być uzgodniona między Zamawiającym i Wykonawcą.</w:t>
      </w:r>
    </w:p>
    <w:p w14:paraId="2A6F3E9D" w14:textId="77777777" w:rsidR="00B76E26" w:rsidRPr="00B76E26" w:rsidRDefault="00B76E26" w:rsidP="00B76E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8C1D6B2" w14:textId="77777777" w:rsidR="00B76E26" w:rsidRPr="00B76E26" w:rsidRDefault="00B76E26" w:rsidP="00B76E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6E26">
        <w:rPr>
          <w:rFonts w:ascii="Times New Roman" w:hAnsi="Times New Roman"/>
          <w:bCs/>
          <w:sz w:val="24"/>
          <w:szCs w:val="24"/>
        </w:rPr>
        <w:t>c) Tankowanie oleju opałowego odbywać się będzie bezpośrednio do zbiornika pieca c.o. w siedzibie Zamawiającego.</w:t>
      </w:r>
    </w:p>
    <w:p w14:paraId="0F560CFC" w14:textId="77777777" w:rsidR="00B76E26" w:rsidRPr="00B76E26" w:rsidRDefault="00B76E26" w:rsidP="00B76E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866CD21" w14:textId="7ED033DE" w:rsidR="00B76E26" w:rsidRDefault="00B76E26" w:rsidP="00B76E2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6E26">
        <w:rPr>
          <w:rFonts w:ascii="Times New Roman" w:hAnsi="Times New Roman"/>
          <w:bCs/>
          <w:sz w:val="24"/>
          <w:szCs w:val="24"/>
        </w:rPr>
        <w:t>d) Rozliczanie zawartych transakcji następować będzie fakturami VAT, z terminami płatności nie krótszymi niż 21 dni od daty otrzymania faktur.</w:t>
      </w:r>
    </w:p>
    <w:p w14:paraId="1462BE98" w14:textId="2B367E4C" w:rsidR="00B76E26" w:rsidRDefault="00B76E26" w:rsidP="00B76E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4980279" w14:textId="4D420069" w:rsidR="00B76E26" w:rsidRDefault="00B76E26" w:rsidP="00B76E2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6E26">
        <w:rPr>
          <w:rFonts w:ascii="Times New Roman" w:hAnsi="Times New Roman"/>
          <w:bCs/>
          <w:sz w:val="24"/>
          <w:szCs w:val="24"/>
        </w:rPr>
        <w:t xml:space="preserve">§ </w:t>
      </w:r>
      <w:r w:rsidR="00BD78A1">
        <w:rPr>
          <w:rFonts w:ascii="Times New Roman" w:hAnsi="Times New Roman"/>
          <w:bCs/>
          <w:sz w:val="24"/>
          <w:szCs w:val="24"/>
        </w:rPr>
        <w:t>6</w:t>
      </w:r>
    </w:p>
    <w:p w14:paraId="2DB18021" w14:textId="77777777" w:rsidR="00D75745" w:rsidRPr="00C26C4C" w:rsidRDefault="00D75745" w:rsidP="00B76E2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C74577E" w14:textId="10F1151A" w:rsidR="00D75745" w:rsidRDefault="00684994" w:rsidP="00D7574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9D6F12">
        <w:rPr>
          <w:rFonts w:ascii="Times New Roman" w:hAnsi="Times New Roman"/>
          <w:sz w:val="24"/>
          <w:szCs w:val="24"/>
        </w:rPr>
        <w:t xml:space="preserve">Wykonawca gwarantuje </w:t>
      </w:r>
      <w:r>
        <w:rPr>
          <w:rFonts w:ascii="Times New Roman" w:hAnsi="Times New Roman"/>
          <w:sz w:val="24"/>
          <w:szCs w:val="24"/>
        </w:rPr>
        <w:t>odpowiednią, jakość sprzedawanej</w:t>
      </w:r>
      <w:r w:rsidRPr="009D6F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benzyny bezołowiowej/oleju napędowego/oleju</w:t>
      </w:r>
      <w:r w:rsidR="00D757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9D6F12">
        <w:rPr>
          <w:rFonts w:ascii="Times New Roman" w:hAnsi="Times New Roman"/>
          <w:sz w:val="24"/>
          <w:szCs w:val="24"/>
        </w:rPr>
        <w:t xml:space="preserve">, zgodną </w:t>
      </w:r>
      <w:r w:rsidRPr="009D6F12">
        <w:rPr>
          <w:rFonts w:ascii="Times New Roman" w:hAnsi="Times New Roman"/>
          <w:sz w:val="24"/>
          <w:szCs w:val="24"/>
        </w:rPr>
        <w:br/>
        <w:t xml:space="preserve">z wymaganiami określonymi </w:t>
      </w:r>
      <w:r w:rsidRPr="009D6F12">
        <w:rPr>
          <w:rFonts w:ascii="Times New Roman" w:hAnsi="Times New Roman"/>
          <w:spacing w:val="-2"/>
          <w:sz w:val="24"/>
          <w:szCs w:val="24"/>
        </w:rPr>
        <w:t>w Rozporządzeniu Ministra Gospodarki i Pracy z dnia 9 grudnia 2008 r. w sprawie wymagań jakościowych dla paliw ciekłych (Dz. U. z 2008 r. nr 221, poz. 1441).</w:t>
      </w:r>
    </w:p>
    <w:p w14:paraId="5D7817DD" w14:textId="23D639CE" w:rsidR="00684994" w:rsidRPr="009D6F12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F12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63385B37" w14:textId="474B375D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D6F12">
        <w:rPr>
          <w:rFonts w:ascii="Times New Roman" w:hAnsi="Times New Roman"/>
          <w:sz w:val="24"/>
          <w:szCs w:val="24"/>
        </w:rPr>
        <w:t>Wykonawca gwarantuje</w:t>
      </w:r>
      <w:r>
        <w:rPr>
          <w:rFonts w:ascii="Times New Roman" w:hAnsi="Times New Roman"/>
          <w:sz w:val="24"/>
          <w:szCs w:val="24"/>
        </w:rPr>
        <w:t>,</w:t>
      </w:r>
      <w:r w:rsidRPr="009D6F12">
        <w:rPr>
          <w:rFonts w:ascii="Times New Roman" w:hAnsi="Times New Roman"/>
          <w:sz w:val="24"/>
          <w:szCs w:val="24"/>
        </w:rPr>
        <w:t xml:space="preserve"> że stacje paliw spełniają wymogi przewidziane przepisami dla stacji paliw, zgodnie z Rozporządzeniem Ministra Gospodarki z dnia 21 listopada 2005r. w sprawie </w:t>
      </w:r>
      <w:r w:rsidRPr="009D6F12">
        <w:rPr>
          <w:rFonts w:ascii="Times New Roman" w:hAnsi="Times New Roman"/>
          <w:sz w:val="24"/>
          <w:szCs w:val="24"/>
        </w:rPr>
        <w:lastRenderedPageBreak/>
        <w:t xml:space="preserve">warunków technicznych, jakim powinny odpowiadać bazy i stacje paliw płynnych, rurociągi przesyłowe dalekosiężne służące do transportu ropy naftowej i produktów naftowych i ich usytuowanie (Dz. U. z 2005 r. Nr 243, poz. 2063 </w:t>
      </w:r>
      <w:r w:rsidRPr="009D6F12">
        <w:rPr>
          <w:rFonts w:ascii="Times New Roman" w:hAnsi="Times New Roman"/>
          <w:sz w:val="24"/>
          <w:szCs w:val="24"/>
        </w:rPr>
        <w:br/>
        <w:t>z późniejszymi zmianami).</w:t>
      </w:r>
    </w:p>
    <w:p w14:paraId="2B97D8B5" w14:textId="77777777" w:rsidR="000E78CB" w:rsidRPr="009D6F12" w:rsidRDefault="000E78CB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103655" w14:textId="7B615D22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D6F12">
        <w:rPr>
          <w:rFonts w:ascii="Times New Roman" w:hAnsi="Times New Roman"/>
          <w:sz w:val="24"/>
          <w:szCs w:val="24"/>
        </w:rPr>
        <w:t>Wykonawca jest zobowiązany do niezwłocznego poinformowania Zamawiającego o każdej zmianie statusu prawnego firmy, a w szczególności o wszczęciu postępowania upadłościowego czy układowego.</w:t>
      </w:r>
    </w:p>
    <w:p w14:paraId="613EE932" w14:textId="77777777" w:rsidR="000E78CB" w:rsidRPr="009D6F12" w:rsidRDefault="000E78CB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011D30" w14:textId="45850924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>4. Zamawiający może w dowolnym okresie realizacji umowy dokonać badania</w:t>
      </w:r>
      <w:r>
        <w:rPr>
          <w:rFonts w:ascii="Times New Roman" w:hAnsi="Times New Roman"/>
          <w:sz w:val="24"/>
          <w:szCs w:val="24"/>
        </w:rPr>
        <w:t>,</w:t>
      </w:r>
      <w:r w:rsidRPr="00387200">
        <w:rPr>
          <w:rFonts w:ascii="Times New Roman" w:hAnsi="Times New Roman"/>
          <w:sz w:val="24"/>
          <w:szCs w:val="24"/>
        </w:rPr>
        <w:t xml:space="preserve"> jakości </w:t>
      </w:r>
      <w:r>
        <w:rPr>
          <w:rFonts w:ascii="Times New Roman" w:hAnsi="Times New Roman"/>
          <w:sz w:val="24"/>
          <w:szCs w:val="24"/>
        </w:rPr>
        <w:t>benzyny bezołowiowej/oleju napędowego/oleju 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87200">
        <w:rPr>
          <w:rFonts w:ascii="Times New Roman" w:hAnsi="Times New Roman"/>
          <w:sz w:val="24"/>
          <w:szCs w:val="24"/>
        </w:rPr>
        <w:t xml:space="preserve">. </w:t>
      </w:r>
    </w:p>
    <w:p w14:paraId="1BBC8C16" w14:textId="77777777" w:rsidR="000E78CB" w:rsidRPr="00387200" w:rsidRDefault="000E78CB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07265E" w14:textId="4BA2995E" w:rsidR="000E78CB" w:rsidRDefault="00684994" w:rsidP="000E78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0">
        <w:rPr>
          <w:rFonts w:ascii="Times New Roman" w:hAnsi="Times New Roman"/>
          <w:sz w:val="24"/>
          <w:szCs w:val="24"/>
        </w:rPr>
        <w:t xml:space="preserve">5. Odbiór </w:t>
      </w:r>
      <w:r>
        <w:rPr>
          <w:rFonts w:ascii="Times New Roman" w:hAnsi="Times New Roman"/>
          <w:sz w:val="24"/>
          <w:szCs w:val="24"/>
        </w:rPr>
        <w:t>benzyny bezołowiowej/oleju napędowego/oleju opałowego</w:t>
      </w:r>
      <w:r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387200">
        <w:rPr>
          <w:rFonts w:ascii="Times New Roman" w:hAnsi="Times New Roman"/>
          <w:sz w:val="24"/>
          <w:szCs w:val="24"/>
        </w:rPr>
        <w:t>o parametrach nie odpowiadających</w:t>
      </w:r>
      <w:r>
        <w:rPr>
          <w:rFonts w:ascii="Times New Roman" w:hAnsi="Times New Roman"/>
          <w:sz w:val="24"/>
          <w:szCs w:val="24"/>
        </w:rPr>
        <w:t>,</w:t>
      </w:r>
      <w:r w:rsidRPr="00387200">
        <w:rPr>
          <w:rFonts w:ascii="Times New Roman" w:hAnsi="Times New Roman"/>
          <w:sz w:val="24"/>
          <w:szCs w:val="24"/>
        </w:rPr>
        <w:t xml:space="preserve"> jakości określonej w rozporządzeniu, o którym mowa w ust. 1 upoważnia Zamawiającego do odstąpienia od umowy z przyczyn leżących po stronie Wykonawcy – bez terminu wypowiedzenia. W takiej sytuacji, Zamawiający nie zapłaci za dostawę </w:t>
      </w:r>
      <w:r>
        <w:rPr>
          <w:rFonts w:ascii="Times New Roman" w:hAnsi="Times New Roman"/>
          <w:sz w:val="24"/>
          <w:szCs w:val="24"/>
        </w:rPr>
        <w:t>benzyny bezołowiowej/oleju napędowego/oleju opałowego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 w:rsidRPr="00387200">
        <w:rPr>
          <w:rFonts w:ascii="Times New Roman" w:hAnsi="Times New Roman"/>
          <w:sz w:val="24"/>
          <w:szCs w:val="24"/>
        </w:rPr>
        <w:t xml:space="preserve">. Wykonawca poniesie wszelkie skutki wynikłe ze sprzedaży </w:t>
      </w:r>
      <w:r>
        <w:rPr>
          <w:rFonts w:ascii="Times New Roman" w:hAnsi="Times New Roman"/>
          <w:sz w:val="24"/>
          <w:szCs w:val="24"/>
        </w:rPr>
        <w:t>benzyny bezołowiowej/oleju napędowego/oleju opałowego</w:t>
      </w:r>
      <w:r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387200">
        <w:rPr>
          <w:rFonts w:ascii="Times New Roman" w:hAnsi="Times New Roman"/>
          <w:sz w:val="24"/>
          <w:szCs w:val="24"/>
        </w:rPr>
        <w:t xml:space="preserve">o niewłaściwych parametrach. </w:t>
      </w:r>
    </w:p>
    <w:p w14:paraId="37E29134" w14:textId="77777777" w:rsidR="00B76E26" w:rsidRPr="009D6F12" w:rsidRDefault="00B76E26" w:rsidP="000E78C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70A387" w14:textId="182B17B3" w:rsidR="00684994" w:rsidRDefault="00684994" w:rsidP="00684994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 w:rsidRPr="00C26C4C">
        <w:rPr>
          <w:rFonts w:ascii="Times New Roman" w:hAnsi="Times New Roman"/>
          <w:bCs/>
          <w:sz w:val="24"/>
        </w:rPr>
        <w:t xml:space="preserve">§ </w:t>
      </w:r>
      <w:r w:rsidR="00BD78A1">
        <w:rPr>
          <w:rFonts w:ascii="Times New Roman" w:hAnsi="Times New Roman"/>
          <w:bCs/>
          <w:sz w:val="24"/>
        </w:rPr>
        <w:t>7</w:t>
      </w:r>
    </w:p>
    <w:p w14:paraId="5B4C052C" w14:textId="77777777" w:rsidR="000E78CB" w:rsidRPr="00C26C4C" w:rsidRDefault="000E78CB" w:rsidP="00684994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</w:p>
    <w:p w14:paraId="3C3E370D" w14:textId="0E6F4513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C26C4C">
        <w:rPr>
          <w:rFonts w:ascii="Times New Roman" w:hAnsi="Times New Roman"/>
          <w:bCs/>
          <w:sz w:val="24"/>
        </w:rPr>
        <w:t>1. W przypadku rozwiązania przez Wykonawcę umowy</w:t>
      </w:r>
      <w:r w:rsidRPr="00EF2FC8">
        <w:rPr>
          <w:rFonts w:ascii="Times New Roman" w:hAnsi="Times New Roman"/>
          <w:bCs/>
          <w:sz w:val="24"/>
        </w:rPr>
        <w:t xml:space="preserve"> z przyczyn leżących po stronie </w:t>
      </w:r>
      <w:r>
        <w:rPr>
          <w:rFonts w:ascii="Times New Roman" w:hAnsi="Times New Roman"/>
          <w:bCs/>
          <w:sz w:val="24"/>
        </w:rPr>
        <w:t>Wykonawcy</w:t>
      </w:r>
      <w:r w:rsidRPr="00EF2FC8">
        <w:rPr>
          <w:rFonts w:ascii="Times New Roman" w:hAnsi="Times New Roman"/>
          <w:bCs/>
          <w:sz w:val="24"/>
        </w:rPr>
        <w:t>, zapłaci on Zamawiającemu tytułem kary umownej kwotę stanowiącą 1</w:t>
      </w:r>
      <w:r>
        <w:rPr>
          <w:rFonts w:ascii="Times New Roman" w:hAnsi="Times New Roman"/>
          <w:bCs/>
          <w:sz w:val="24"/>
        </w:rPr>
        <w:t xml:space="preserve">0 </w:t>
      </w:r>
      <w:r w:rsidRPr="00EF2FC8">
        <w:rPr>
          <w:rFonts w:ascii="Times New Roman" w:hAnsi="Times New Roman"/>
          <w:bCs/>
          <w:sz w:val="24"/>
        </w:rPr>
        <w:t>% wartości brutto pr</w:t>
      </w:r>
      <w:r>
        <w:rPr>
          <w:rFonts w:ascii="Times New Roman" w:hAnsi="Times New Roman"/>
          <w:bCs/>
          <w:sz w:val="24"/>
        </w:rPr>
        <w:t>zedmiotu umowy, określonej w § 2 ust. 3</w:t>
      </w:r>
      <w:r w:rsidRPr="00EF2FC8">
        <w:rPr>
          <w:rFonts w:ascii="Times New Roman" w:hAnsi="Times New Roman"/>
          <w:bCs/>
          <w:sz w:val="24"/>
        </w:rPr>
        <w:t>.</w:t>
      </w:r>
    </w:p>
    <w:p w14:paraId="5DB9A671" w14:textId="77777777" w:rsidR="000E78CB" w:rsidRPr="00EF2FC8" w:rsidRDefault="000E78CB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14:paraId="39D2D2BA" w14:textId="77777777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2. </w:t>
      </w:r>
      <w:r w:rsidRPr="00EF2FC8">
        <w:rPr>
          <w:rFonts w:ascii="Times New Roman" w:hAnsi="Times New Roman"/>
          <w:bCs/>
          <w:sz w:val="24"/>
        </w:rPr>
        <w:t>Zamawiający ma prawo dochodzić odszkodowania uzupełniającego na zasadach wynikających z przepisów ustawy Kodeks cywilny, jeżeli poniesiona szkoda przewyższy wysokość kary umownej.</w:t>
      </w:r>
    </w:p>
    <w:p w14:paraId="67EAFDB6" w14:textId="77777777" w:rsidR="00684994" w:rsidRDefault="00684994" w:rsidP="006849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6479">
        <w:rPr>
          <w:rFonts w:ascii="Times New Roman" w:hAnsi="Times New Roman"/>
          <w:b/>
          <w:sz w:val="24"/>
          <w:szCs w:val="24"/>
        </w:rPr>
        <w:t xml:space="preserve"> </w:t>
      </w:r>
    </w:p>
    <w:p w14:paraId="3D142EA5" w14:textId="1770844D" w:rsidR="00684994" w:rsidRDefault="00684994" w:rsidP="00684994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§ </w:t>
      </w:r>
      <w:r w:rsidR="00BD78A1">
        <w:rPr>
          <w:rFonts w:ascii="Times New Roman" w:hAnsi="Times New Roman"/>
          <w:bCs/>
          <w:sz w:val="24"/>
        </w:rPr>
        <w:t>8</w:t>
      </w:r>
    </w:p>
    <w:p w14:paraId="4A4E4FA0" w14:textId="77777777" w:rsidR="00684994" w:rsidRDefault="00684994" w:rsidP="00684994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</w:p>
    <w:p w14:paraId="3951853E" w14:textId="77777777" w:rsidR="00684994" w:rsidRPr="00557B24" w:rsidRDefault="00684994" w:rsidP="00684994">
      <w:pPr>
        <w:spacing w:after="0" w:line="240" w:lineRule="auto"/>
        <w:jc w:val="both"/>
        <w:rPr>
          <w:rFonts w:ascii="Times New Roman" w:hAnsi="Times New Roman"/>
          <w:bCs/>
          <w:i/>
          <w:sz w:val="24"/>
        </w:rPr>
      </w:pPr>
      <w:r>
        <w:rPr>
          <w:rFonts w:ascii="Times New Roman" w:hAnsi="Times New Roman"/>
          <w:bCs/>
          <w:sz w:val="24"/>
        </w:rPr>
        <w:t>Strony</w:t>
      </w:r>
      <w:r w:rsidRPr="00557B24">
        <w:rPr>
          <w:rFonts w:ascii="Times New Roman" w:hAnsi="Times New Roman"/>
          <w:bCs/>
          <w:sz w:val="24"/>
        </w:rPr>
        <w:t xml:space="preserve"> przewidują, możliwość rozwiązywania umowy w każdym czasie za zgodnym porozumieniem stron. </w:t>
      </w:r>
    </w:p>
    <w:p w14:paraId="07716661" w14:textId="77777777" w:rsidR="00684994" w:rsidRPr="00052E56" w:rsidRDefault="00684994" w:rsidP="0068499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Cs/>
          <w:sz w:val="24"/>
        </w:rPr>
      </w:pPr>
    </w:p>
    <w:p w14:paraId="24715C53" w14:textId="17351082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BD78A1">
        <w:rPr>
          <w:rFonts w:ascii="Times New Roman" w:hAnsi="Times New Roman"/>
          <w:sz w:val="24"/>
          <w:szCs w:val="24"/>
        </w:rPr>
        <w:t xml:space="preserve"> 9</w:t>
      </w:r>
    </w:p>
    <w:p w14:paraId="2BEFA1C3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1D85DE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>W sprawach nie uregulowanych niniejszą umową mają zastosowanie przepisy ustawy z dnia</w:t>
      </w:r>
    </w:p>
    <w:p w14:paraId="3EA548D3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>29 stycznia 2004r. Prawo Zamówień Publicznych oraz przepisy Kodeksu Cywilnego.</w:t>
      </w:r>
    </w:p>
    <w:p w14:paraId="65E7A2D0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5DEF71" w14:textId="408DA4E8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</w:t>
      </w:r>
      <w:r w:rsidR="00BD78A1">
        <w:rPr>
          <w:rFonts w:ascii="Times New Roman" w:hAnsi="Times New Roman"/>
          <w:sz w:val="24"/>
          <w:szCs w:val="24"/>
        </w:rPr>
        <w:t xml:space="preserve"> 10</w:t>
      </w:r>
    </w:p>
    <w:p w14:paraId="68B76869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2D8459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EBE"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14:paraId="28E1589C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11DAE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AC8136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E5EF20" w14:textId="77777777" w:rsidR="00684994" w:rsidRPr="00782EBE" w:rsidRDefault="00684994" w:rsidP="006849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82EBE">
        <w:rPr>
          <w:rFonts w:ascii="Times New Roman" w:hAnsi="Times New Roman"/>
          <w:b/>
          <w:bCs/>
          <w:sz w:val="24"/>
          <w:szCs w:val="24"/>
        </w:rPr>
        <w:t xml:space="preserve"> ZAMAWIAJ</w:t>
      </w:r>
      <w:r w:rsidRPr="00782EBE">
        <w:rPr>
          <w:rFonts w:ascii="Times New Roman" w:hAnsi="Times New Roman"/>
          <w:sz w:val="24"/>
          <w:szCs w:val="24"/>
        </w:rPr>
        <w:t>Ą</w:t>
      </w:r>
      <w:r w:rsidRPr="00782EBE">
        <w:rPr>
          <w:rFonts w:ascii="Times New Roman" w:hAnsi="Times New Roman"/>
          <w:b/>
          <w:bCs/>
          <w:sz w:val="24"/>
          <w:szCs w:val="24"/>
        </w:rPr>
        <w:t>CY:                                                                                       WYKONAWCA:</w:t>
      </w:r>
    </w:p>
    <w:p w14:paraId="1833CCB5" w14:textId="194F7BD0" w:rsidR="00684994" w:rsidRDefault="00684994" w:rsidP="006849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5DC86D" w14:textId="77777777" w:rsidR="00B76E26" w:rsidRPr="00782EBE" w:rsidRDefault="00B76E26" w:rsidP="006849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40EF3C" w14:textId="77777777" w:rsidR="00684994" w:rsidRDefault="00684994" w:rsidP="0068499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/>
          <w:sz w:val="24"/>
          <w:szCs w:val="24"/>
        </w:rPr>
        <w:t>niepotrzebne skreślić, w zależności od części zamówienia,</w:t>
      </w:r>
    </w:p>
    <w:sectPr w:rsidR="00684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30347"/>
    <w:multiLevelType w:val="hybridMultilevel"/>
    <w:tmpl w:val="A1D2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99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94"/>
    <w:rsid w:val="000D79FB"/>
    <w:rsid w:val="000E78CB"/>
    <w:rsid w:val="00173915"/>
    <w:rsid w:val="001C0681"/>
    <w:rsid w:val="0021456D"/>
    <w:rsid w:val="00334668"/>
    <w:rsid w:val="003E220A"/>
    <w:rsid w:val="003F5CEA"/>
    <w:rsid w:val="005578AA"/>
    <w:rsid w:val="00683F5F"/>
    <w:rsid w:val="00684994"/>
    <w:rsid w:val="00721964"/>
    <w:rsid w:val="007350C1"/>
    <w:rsid w:val="0089098A"/>
    <w:rsid w:val="008C3846"/>
    <w:rsid w:val="008F484C"/>
    <w:rsid w:val="0091459C"/>
    <w:rsid w:val="00B76E26"/>
    <w:rsid w:val="00BD78A1"/>
    <w:rsid w:val="00C34A94"/>
    <w:rsid w:val="00C97A23"/>
    <w:rsid w:val="00CC7F08"/>
    <w:rsid w:val="00D75745"/>
    <w:rsid w:val="00DA7666"/>
    <w:rsid w:val="00DF0988"/>
    <w:rsid w:val="00E36556"/>
    <w:rsid w:val="00EA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36D8"/>
  <w15:chartTrackingRefBased/>
  <w15:docId w15:val="{93293534-E96B-4EF2-9156-9F49CCF1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6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1385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majewski</dc:creator>
  <cp:keywords/>
  <dc:description/>
  <cp:lastModifiedBy>Paweł Jasyk</cp:lastModifiedBy>
  <cp:revision>8</cp:revision>
  <dcterms:created xsi:type="dcterms:W3CDTF">2021-02-01T12:09:00Z</dcterms:created>
  <dcterms:modified xsi:type="dcterms:W3CDTF">2023-01-12T07:49:00Z</dcterms:modified>
</cp:coreProperties>
</file>