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1E760" w14:textId="77777777" w:rsidR="0043563C" w:rsidRPr="003E4CB1" w:rsidRDefault="0043563C" w:rsidP="0043563C">
      <w:pPr>
        <w:shd w:val="clear" w:color="auto" w:fill="D9E2F3" w:themeFill="accent1" w:themeFillTint="33"/>
        <w:tabs>
          <w:tab w:val="left" w:pos="567"/>
          <w:tab w:val="left" w:pos="5670"/>
        </w:tabs>
        <w:spacing w:after="0" w:line="240" w:lineRule="auto"/>
        <w:jc w:val="both"/>
        <w:rPr>
          <w:rFonts w:eastAsia="Times New Roman" w:cstheme="minorHAnsi"/>
          <w:b/>
          <w:bCs/>
        </w:rPr>
      </w:pPr>
      <w:r w:rsidRPr="003E4CB1">
        <w:rPr>
          <w:rFonts w:eastAsia="Times New Roman" w:cstheme="minorHAnsi"/>
          <w:b/>
          <w:bCs/>
        </w:rPr>
        <w:t>LISTA PODMIOTÓW NALEŻĄCYCH DO TEJ SAMEJ GRUPY KAPITAŁOWEJ</w:t>
      </w:r>
      <w:r w:rsidRPr="003E4CB1">
        <w:rPr>
          <w:rFonts w:eastAsia="Times New Roman" w:cstheme="minorHAnsi"/>
          <w:b/>
        </w:rPr>
        <w:t xml:space="preserve"> </w:t>
      </w:r>
      <w:r w:rsidRPr="003E4CB1">
        <w:rPr>
          <w:rFonts w:eastAsia="Times New Roman" w:cstheme="minorHAnsi"/>
          <w:b/>
          <w:bCs/>
        </w:rPr>
        <w:t xml:space="preserve">(o której mowa </w:t>
      </w:r>
      <w:r w:rsidRPr="003E4CB1">
        <w:rPr>
          <w:rFonts w:eastAsia="Times New Roman" w:cstheme="minorHAnsi"/>
          <w:b/>
          <w:bCs/>
        </w:rPr>
        <w:br/>
        <w:t xml:space="preserve">w art. 108 ust. 1 pkt 5) ALBO INFORMACJE O TYM, ŻE WYKONAWCA NIE NALEŻY DO GRUPY KAPITAŁOWEJ </w:t>
      </w:r>
    </w:p>
    <w:p w14:paraId="4416466F" w14:textId="77777777" w:rsidR="0043563C" w:rsidRPr="003E4CB1" w:rsidRDefault="0043563C" w:rsidP="0043563C">
      <w:pPr>
        <w:tabs>
          <w:tab w:val="left" w:pos="567"/>
          <w:tab w:val="left" w:pos="5670"/>
        </w:tabs>
        <w:spacing w:after="0" w:line="240" w:lineRule="auto"/>
        <w:rPr>
          <w:rFonts w:eastAsia="Times New Roman" w:cstheme="minorHAnsi"/>
          <w:sz w:val="20"/>
          <w:szCs w:val="20"/>
        </w:rPr>
      </w:pPr>
    </w:p>
    <w:p w14:paraId="2598F421" w14:textId="77777777" w:rsidR="0043563C" w:rsidRPr="003E4CB1" w:rsidRDefault="0043563C" w:rsidP="0043563C">
      <w:pPr>
        <w:tabs>
          <w:tab w:val="left" w:pos="567"/>
          <w:tab w:val="left" w:pos="5670"/>
        </w:tabs>
        <w:spacing w:after="0" w:line="360" w:lineRule="auto"/>
        <w:rPr>
          <w:rFonts w:eastAsia="Times New Roman" w:cstheme="minorHAnsi"/>
          <w:sz w:val="20"/>
          <w:szCs w:val="20"/>
        </w:rPr>
      </w:pPr>
      <w:r w:rsidRPr="003E4CB1">
        <w:rPr>
          <w:rFonts w:eastAsia="Times New Roman" w:cstheme="minorHAnsi"/>
          <w:sz w:val="20"/>
          <w:szCs w:val="20"/>
        </w:rPr>
        <w:t>Nazwa i adres Wykonawcy:</w:t>
      </w:r>
    </w:p>
    <w:p w14:paraId="77DA6DBA" w14:textId="77777777" w:rsidR="0043563C" w:rsidRPr="003E4CB1" w:rsidRDefault="0043563C" w:rsidP="0043563C">
      <w:pPr>
        <w:tabs>
          <w:tab w:val="left" w:pos="567"/>
          <w:tab w:val="left" w:pos="5670"/>
        </w:tabs>
        <w:spacing w:after="0" w:line="360" w:lineRule="auto"/>
        <w:rPr>
          <w:rFonts w:eastAsia="Times New Roman" w:cstheme="minorHAnsi"/>
          <w:sz w:val="20"/>
          <w:szCs w:val="20"/>
        </w:rPr>
      </w:pPr>
      <w:r w:rsidRPr="003E4CB1">
        <w:rPr>
          <w:rFonts w:eastAsia="Times New Roman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1B06D50" w14:textId="77777777" w:rsidR="0043563C" w:rsidRPr="003E4CB1" w:rsidRDefault="0043563C" w:rsidP="0043563C">
      <w:pPr>
        <w:tabs>
          <w:tab w:val="left" w:pos="567"/>
          <w:tab w:val="left" w:pos="5670"/>
        </w:tabs>
        <w:spacing w:after="0" w:line="240" w:lineRule="auto"/>
        <w:rPr>
          <w:rFonts w:eastAsia="Times New Roman" w:cstheme="minorHAnsi"/>
          <w:sz w:val="20"/>
          <w:szCs w:val="20"/>
        </w:rPr>
      </w:pPr>
    </w:p>
    <w:p w14:paraId="385E498A" w14:textId="77777777" w:rsidR="0043563C" w:rsidRPr="003E4CB1" w:rsidRDefault="0043563C" w:rsidP="0043563C">
      <w:pPr>
        <w:tabs>
          <w:tab w:val="left" w:pos="567"/>
          <w:tab w:val="left" w:pos="5670"/>
        </w:tabs>
        <w:spacing w:after="0" w:line="240" w:lineRule="auto"/>
        <w:jc w:val="both"/>
        <w:rPr>
          <w:rFonts w:eastAsia="Times New Roman" w:cstheme="minorHAnsi"/>
          <w:b/>
          <w:sz w:val="20"/>
          <w:szCs w:val="20"/>
        </w:rPr>
      </w:pPr>
      <w:r w:rsidRPr="003E4CB1">
        <w:rPr>
          <w:rFonts w:eastAsia="Times New Roman" w:cstheme="minorHAnsi"/>
          <w:sz w:val="20"/>
          <w:szCs w:val="20"/>
        </w:rPr>
        <w:t>Przystępując do udziału w postępowaniu w trybie podstawowym na.:</w:t>
      </w:r>
    </w:p>
    <w:p w14:paraId="143804CF" w14:textId="77777777" w:rsidR="0043563C" w:rsidRPr="003E4CB1" w:rsidRDefault="0043563C" w:rsidP="0043563C">
      <w:pPr>
        <w:tabs>
          <w:tab w:val="left" w:pos="567"/>
          <w:tab w:val="left" w:pos="5670"/>
        </w:tabs>
        <w:spacing w:after="0" w:line="240" w:lineRule="auto"/>
        <w:jc w:val="both"/>
        <w:rPr>
          <w:rFonts w:eastAsia="Times New Roman" w:cstheme="minorHAnsi"/>
          <w:b/>
          <w:caps/>
          <w:sz w:val="20"/>
          <w:szCs w:val="20"/>
        </w:rPr>
      </w:pPr>
      <w:r w:rsidRPr="003E4CB1">
        <w:rPr>
          <w:rFonts w:cstheme="minorHAnsi"/>
          <w:caps/>
        </w:rPr>
        <w:t>„</w:t>
      </w:r>
      <w:r>
        <w:rPr>
          <w:rFonts w:cstheme="minorHAnsi"/>
          <w:b/>
          <w:caps/>
          <w:szCs w:val="24"/>
          <w:shd w:val="clear" w:color="auto" w:fill="FFFFFF"/>
        </w:rPr>
        <w:t>kompleksową dostawę gazu ziemnego</w:t>
      </w:r>
      <w:r w:rsidRPr="00B253F3">
        <w:rPr>
          <w:rFonts w:cstheme="minorHAnsi"/>
          <w:b/>
          <w:caps/>
          <w:szCs w:val="24"/>
          <w:shd w:val="clear" w:color="auto" w:fill="FFFFFF"/>
        </w:rPr>
        <w:t xml:space="preserve"> dla Centrum Kształcenia i Wychowania OHP w Szczawnicy – Jabłonce</w:t>
      </w:r>
      <w:r w:rsidRPr="003E4CB1">
        <w:rPr>
          <w:rFonts w:cstheme="minorHAnsi"/>
          <w:caps/>
        </w:rPr>
        <w:t>”</w:t>
      </w:r>
    </w:p>
    <w:p w14:paraId="441D2C3A" w14:textId="77777777" w:rsidR="0043563C" w:rsidRPr="003E4CB1" w:rsidRDefault="0043563C" w:rsidP="0043563C">
      <w:pPr>
        <w:tabs>
          <w:tab w:val="left" w:pos="567"/>
          <w:tab w:val="left" w:pos="5670"/>
        </w:tabs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2E367B4C" w14:textId="77777777" w:rsidR="0043563C" w:rsidRDefault="0043563C" w:rsidP="0043563C">
      <w:pPr>
        <w:tabs>
          <w:tab w:val="left" w:pos="567"/>
          <w:tab w:val="left" w:pos="5670"/>
        </w:tabs>
        <w:spacing w:after="0" w:line="240" w:lineRule="auto"/>
        <w:jc w:val="both"/>
        <w:rPr>
          <w:rFonts w:eastAsia="Times New Roman" w:cstheme="minorHAnsi"/>
        </w:rPr>
      </w:pPr>
      <w:r w:rsidRPr="003E4CB1">
        <w:rPr>
          <w:rFonts w:eastAsia="Times New Roman" w:cstheme="minorHAnsi"/>
        </w:rPr>
        <w:t>oświadczam, że podmiot który reprezentuję:</w:t>
      </w:r>
    </w:p>
    <w:p w14:paraId="7B24DE5C" w14:textId="77777777" w:rsidR="0043563C" w:rsidRPr="003E4CB1" w:rsidRDefault="0043563C" w:rsidP="0043563C">
      <w:pPr>
        <w:tabs>
          <w:tab w:val="left" w:pos="567"/>
          <w:tab w:val="left" w:pos="5670"/>
        </w:tabs>
        <w:spacing w:after="0" w:line="240" w:lineRule="auto"/>
        <w:jc w:val="both"/>
        <w:rPr>
          <w:rFonts w:eastAsia="Times New Roman" w:cstheme="minorHAnsi"/>
        </w:rPr>
      </w:pPr>
    </w:p>
    <w:p w14:paraId="507361C3" w14:textId="77777777" w:rsidR="0043563C" w:rsidRPr="003E4CB1" w:rsidRDefault="0043563C" w:rsidP="0043563C">
      <w:pPr>
        <w:shd w:val="clear" w:color="auto" w:fill="FFFFFF"/>
        <w:spacing w:after="0" w:line="240" w:lineRule="auto"/>
        <w:ind w:left="705" w:right="6" w:hanging="705"/>
        <w:jc w:val="both"/>
        <w:rPr>
          <w:rFonts w:eastAsia="Times New Roman" w:cstheme="minorHAnsi"/>
        </w:rPr>
      </w:pPr>
      <w:sdt>
        <w:sdtPr>
          <w:rPr>
            <w:rFonts w:ascii="MS Gothic" w:eastAsia="MS Gothic" w:hAnsi="MS Gothic" w:cstheme="minorHAnsi" w:hint="eastAsia"/>
          </w:rPr>
          <w:id w:val="-19429057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eastAsia="Times New Roman" w:cstheme="minorHAnsi"/>
        </w:rPr>
        <w:tab/>
      </w:r>
      <w:r w:rsidRPr="003E4CB1">
        <w:rPr>
          <w:rFonts w:eastAsia="Times New Roman" w:cstheme="minorHAnsi"/>
        </w:rPr>
        <w:t>nie należy do tej samej grupy kapitałowej w rozumieniu ustawy z dnia 16 lutego 2007 r. o ochronie konkurencji konsumentów (</w:t>
      </w:r>
      <w:proofErr w:type="spellStart"/>
      <w:r w:rsidRPr="003E4CB1">
        <w:rPr>
          <w:rFonts w:eastAsia="Times New Roman" w:cstheme="minorHAnsi"/>
        </w:rPr>
        <w:t>t.j</w:t>
      </w:r>
      <w:proofErr w:type="spellEnd"/>
      <w:r w:rsidRPr="003E4CB1">
        <w:rPr>
          <w:rFonts w:eastAsia="Times New Roman" w:cstheme="minorHAnsi"/>
        </w:rPr>
        <w:t xml:space="preserve">. Dz. U. z 2023 r. poz. 1689)* z innymi Wykonawcami biorącymi udział w niniejszym postępowaniu o udzielenie zamówienia </w:t>
      </w:r>
      <w:r w:rsidRPr="003E4CB1">
        <w:rPr>
          <w:rFonts w:eastAsia="Times New Roman" w:cstheme="minorHAnsi"/>
          <w:b/>
        </w:rPr>
        <w:t>*</w:t>
      </w:r>
    </w:p>
    <w:p w14:paraId="757A56DE" w14:textId="77777777" w:rsidR="0043563C" w:rsidRPr="003E4CB1" w:rsidRDefault="0043563C" w:rsidP="0043563C">
      <w:pPr>
        <w:shd w:val="clear" w:color="auto" w:fill="FFFFFF"/>
        <w:spacing w:after="0" w:line="240" w:lineRule="auto"/>
        <w:ind w:right="6"/>
        <w:jc w:val="both"/>
        <w:rPr>
          <w:rFonts w:eastAsia="Times New Roman" w:cstheme="minorHAnsi"/>
        </w:rPr>
      </w:pPr>
    </w:p>
    <w:p w14:paraId="71638B77" w14:textId="77777777" w:rsidR="0043563C" w:rsidRPr="003E4CB1" w:rsidRDefault="0043563C" w:rsidP="0043563C">
      <w:pPr>
        <w:shd w:val="clear" w:color="auto" w:fill="FFFFFF"/>
        <w:spacing w:after="0" w:line="240" w:lineRule="auto"/>
        <w:ind w:left="705" w:right="6" w:hanging="705"/>
        <w:jc w:val="both"/>
        <w:rPr>
          <w:rFonts w:eastAsia="Times New Roman" w:cstheme="minorHAnsi"/>
        </w:rPr>
      </w:pPr>
      <w:sdt>
        <w:sdtPr>
          <w:rPr>
            <w:rFonts w:ascii="MS Gothic" w:eastAsia="MS Gothic" w:hAnsi="MS Gothic" w:cstheme="minorHAnsi" w:hint="eastAsia"/>
          </w:rPr>
          <w:id w:val="-7205174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eastAsia="Times New Roman" w:cstheme="minorHAnsi"/>
        </w:rPr>
        <w:tab/>
      </w:r>
      <w:r w:rsidRPr="003E4CB1">
        <w:rPr>
          <w:rFonts w:eastAsia="Times New Roman" w:cstheme="minorHAnsi"/>
        </w:rPr>
        <w:t>należy do tej samej grupy kapitałowej w rozumieniu ustawy z dnia 16 lutego 2007 r. o ochronie konkurencji</w:t>
      </w:r>
      <w:r>
        <w:rPr>
          <w:rFonts w:eastAsia="Times New Roman" w:cstheme="minorHAnsi"/>
        </w:rPr>
        <w:t xml:space="preserve"> </w:t>
      </w:r>
      <w:r w:rsidRPr="003E4CB1">
        <w:rPr>
          <w:rFonts w:eastAsia="Times New Roman" w:cstheme="minorHAnsi"/>
        </w:rPr>
        <w:t>i konsumentów (</w:t>
      </w:r>
      <w:proofErr w:type="spellStart"/>
      <w:r w:rsidRPr="003E4CB1">
        <w:rPr>
          <w:rFonts w:eastAsia="Times New Roman" w:cstheme="minorHAnsi"/>
        </w:rPr>
        <w:t>t.j</w:t>
      </w:r>
      <w:proofErr w:type="spellEnd"/>
      <w:r w:rsidRPr="003E4CB1">
        <w:rPr>
          <w:rFonts w:eastAsia="Times New Roman" w:cstheme="minorHAnsi"/>
        </w:rPr>
        <w:t>. Dz. U. z 2023 r. poz. 1689)* z następującymi Wykonawcami biorącymi udział w niniejszym postępowaniu o udzielenie zamówienia</w:t>
      </w:r>
      <w:r w:rsidRPr="003E4CB1">
        <w:rPr>
          <w:rFonts w:eastAsia="Times New Roman" w:cstheme="minorHAnsi"/>
          <w:b/>
        </w:rPr>
        <w:t xml:space="preserve">* </w:t>
      </w:r>
      <w:r w:rsidRPr="003E4CB1">
        <w:rPr>
          <w:rFonts w:eastAsia="Times New Roman" w:cstheme="minorHAnsi"/>
        </w:rPr>
        <w:t xml:space="preserve">: </w:t>
      </w:r>
    </w:p>
    <w:p w14:paraId="12EA4826" w14:textId="77777777" w:rsidR="0043563C" w:rsidRPr="003E4CB1" w:rsidRDefault="0043563C" w:rsidP="0043563C">
      <w:pPr>
        <w:widowControl w:val="0"/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eastAsia="Times New Roman" w:cstheme="minorHAnsi"/>
          <w:sz w:val="20"/>
          <w:szCs w:val="20"/>
        </w:rPr>
      </w:pPr>
    </w:p>
    <w:tbl>
      <w:tblPr>
        <w:tblStyle w:val="Tabela-Siatka1"/>
        <w:tblW w:w="0" w:type="auto"/>
        <w:tblInd w:w="426" w:type="dxa"/>
        <w:tblLook w:val="04A0" w:firstRow="1" w:lastRow="0" w:firstColumn="1" w:lastColumn="0" w:noHBand="0" w:noVBand="1"/>
      </w:tblPr>
      <w:tblGrid>
        <w:gridCol w:w="1447"/>
        <w:gridCol w:w="7189"/>
      </w:tblGrid>
      <w:tr w:rsidR="0043563C" w:rsidRPr="003E4CB1" w14:paraId="4B3E3E02" w14:textId="77777777" w:rsidTr="00AB38AD">
        <w:tc>
          <w:tcPr>
            <w:tcW w:w="1525" w:type="dxa"/>
          </w:tcPr>
          <w:p w14:paraId="40DE8D48" w14:textId="77777777" w:rsidR="0043563C" w:rsidRPr="003E4CB1" w:rsidRDefault="0043563C" w:rsidP="00AB38A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theme="minorHAnsi"/>
                <w:b/>
                <w:sz w:val="20"/>
                <w:szCs w:val="20"/>
              </w:rPr>
            </w:pPr>
            <w:r w:rsidRPr="003E4CB1">
              <w:rPr>
                <w:rFonts w:eastAsia="Times New Roman" w:cstheme="minorHAnsi"/>
                <w:b/>
                <w:sz w:val="20"/>
                <w:szCs w:val="20"/>
              </w:rPr>
              <w:t>Numer oferty</w:t>
            </w:r>
          </w:p>
        </w:tc>
        <w:tc>
          <w:tcPr>
            <w:tcW w:w="7902" w:type="dxa"/>
          </w:tcPr>
          <w:p w14:paraId="34DED4D4" w14:textId="77777777" w:rsidR="0043563C" w:rsidRPr="003E4CB1" w:rsidRDefault="0043563C" w:rsidP="00AB38AD">
            <w:pPr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3E4CB1">
              <w:rPr>
                <w:rFonts w:eastAsia="Times New Roman" w:cstheme="minorHAnsi"/>
                <w:b/>
                <w:sz w:val="20"/>
                <w:szCs w:val="20"/>
              </w:rPr>
              <w:t xml:space="preserve">Firma (nazwa) lub nazwisko oraz adres Wykonawcy (podmiotu) </w:t>
            </w:r>
            <w:r w:rsidRPr="003E4CB1">
              <w:rPr>
                <w:rFonts w:eastAsia="Times New Roman" w:cstheme="minorHAnsi"/>
                <w:b/>
                <w:sz w:val="20"/>
                <w:szCs w:val="20"/>
              </w:rPr>
              <w:br/>
              <w:t>należącego do tej samej grupy kapitałowej</w:t>
            </w:r>
          </w:p>
          <w:p w14:paraId="6397A267" w14:textId="77777777" w:rsidR="0043563C" w:rsidRPr="003E4CB1" w:rsidRDefault="0043563C" w:rsidP="00AB38A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</w:tr>
      <w:tr w:rsidR="0043563C" w:rsidRPr="003E4CB1" w14:paraId="05CAFC51" w14:textId="77777777" w:rsidTr="00AB38AD">
        <w:tc>
          <w:tcPr>
            <w:tcW w:w="1525" w:type="dxa"/>
          </w:tcPr>
          <w:p w14:paraId="2DDD9E7B" w14:textId="77777777" w:rsidR="0043563C" w:rsidRPr="003E4CB1" w:rsidRDefault="0043563C" w:rsidP="00AB38A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  <w:p w14:paraId="2A15A0AA" w14:textId="77777777" w:rsidR="0043563C" w:rsidRPr="003E4CB1" w:rsidRDefault="0043563C" w:rsidP="00AB38A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902" w:type="dxa"/>
          </w:tcPr>
          <w:p w14:paraId="1AC15448" w14:textId="77777777" w:rsidR="0043563C" w:rsidRPr="003E4CB1" w:rsidRDefault="0043563C" w:rsidP="00AB38A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3563C" w:rsidRPr="003E4CB1" w14:paraId="675D16C1" w14:textId="77777777" w:rsidTr="00AB38AD">
        <w:tc>
          <w:tcPr>
            <w:tcW w:w="1525" w:type="dxa"/>
          </w:tcPr>
          <w:p w14:paraId="573E5EB4" w14:textId="77777777" w:rsidR="0043563C" w:rsidRPr="003E4CB1" w:rsidRDefault="0043563C" w:rsidP="00AB38A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  <w:p w14:paraId="0EC410D6" w14:textId="77777777" w:rsidR="0043563C" w:rsidRPr="003E4CB1" w:rsidRDefault="0043563C" w:rsidP="00AB38A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902" w:type="dxa"/>
          </w:tcPr>
          <w:p w14:paraId="12C6955F" w14:textId="77777777" w:rsidR="0043563C" w:rsidRPr="003E4CB1" w:rsidRDefault="0043563C" w:rsidP="00AB38A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793EE19F" w14:textId="77777777" w:rsidR="0043563C" w:rsidRPr="003E4CB1" w:rsidRDefault="0043563C" w:rsidP="0043563C">
      <w:pPr>
        <w:widowControl w:val="0"/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eastAsia="Times New Roman" w:cstheme="minorHAnsi"/>
          <w:sz w:val="20"/>
          <w:szCs w:val="20"/>
        </w:rPr>
      </w:pPr>
    </w:p>
    <w:p w14:paraId="7C628619" w14:textId="77777777" w:rsidR="0043563C" w:rsidRPr="003E4CB1" w:rsidRDefault="0043563C" w:rsidP="0043563C">
      <w:pPr>
        <w:jc w:val="both"/>
        <w:rPr>
          <w:rFonts w:eastAsia="Times New Roman" w:cstheme="minorHAnsi"/>
        </w:rPr>
      </w:pPr>
      <w:r w:rsidRPr="003E4CB1">
        <w:rPr>
          <w:rFonts w:eastAsia="Times New Roman" w:cstheme="minorHAnsi"/>
        </w:rPr>
        <w:t xml:space="preserve">Przedstawiam następujące dowody, że powiązania z innym Wykonawcą nie prowadzą do zakłócenia konkurencji w postępowaniu o udzielenie zamówienia publicznego: </w:t>
      </w:r>
    </w:p>
    <w:p w14:paraId="6ABF584D" w14:textId="77777777" w:rsidR="0043563C" w:rsidRPr="003E4CB1" w:rsidRDefault="0043563C" w:rsidP="0043563C">
      <w:pPr>
        <w:tabs>
          <w:tab w:val="left" w:pos="567"/>
          <w:tab w:val="left" w:pos="5670"/>
        </w:tabs>
        <w:spacing w:after="0" w:line="360" w:lineRule="auto"/>
        <w:rPr>
          <w:rFonts w:eastAsia="Times New Roman" w:cstheme="minorHAnsi"/>
          <w:sz w:val="20"/>
          <w:szCs w:val="20"/>
        </w:rPr>
      </w:pPr>
      <w:r w:rsidRPr="003E4CB1">
        <w:rPr>
          <w:rFonts w:eastAsia="Times New Roman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9AB7F7A" w14:textId="77777777" w:rsidR="0043563C" w:rsidRPr="003E4CB1" w:rsidRDefault="0043563C" w:rsidP="0043563C">
      <w:pPr>
        <w:spacing w:after="0" w:line="240" w:lineRule="auto"/>
        <w:jc w:val="both"/>
        <w:rPr>
          <w:rFonts w:eastAsia="Calibri" w:cstheme="minorHAnsi"/>
        </w:rPr>
      </w:pPr>
      <w:r w:rsidRPr="003E4CB1">
        <w:rPr>
          <w:rFonts w:eastAsia="Calibri" w:cstheme="minorHAnsi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53464EAD" w14:textId="77777777" w:rsidR="0043563C" w:rsidRPr="003E4CB1" w:rsidRDefault="0043563C" w:rsidP="0043563C">
      <w:pPr>
        <w:spacing w:after="0" w:line="240" w:lineRule="auto"/>
        <w:rPr>
          <w:rFonts w:eastAsia="Calibri" w:cstheme="minorHAnsi"/>
          <w:sz w:val="20"/>
          <w:szCs w:val="20"/>
        </w:rPr>
      </w:pPr>
    </w:p>
    <w:p w14:paraId="4B451724" w14:textId="77777777" w:rsidR="0043563C" w:rsidRPr="003E4CB1" w:rsidRDefault="0043563C" w:rsidP="0043563C">
      <w:pPr>
        <w:spacing w:after="0" w:line="240" w:lineRule="auto"/>
        <w:rPr>
          <w:rFonts w:eastAsia="Calibri" w:cstheme="minorHAnsi"/>
          <w:sz w:val="20"/>
          <w:szCs w:val="20"/>
        </w:rPr>
      </w:pPr>
    </w:p>
    <w:p w14:paraId="3495A72E" w14:textId="77777777" w:rsidR="0043563C" w:rsidRPr="003E4CB1" w:rsidRDefault="0043563C" w:rsidP="0043563C">
      <w:pPr>
        <w:spacing w:after="0" w:line="240" w:lineRule="auto"/>
        <w:rPr>
          <w:rFonts w:eastAsia="Calibri" w:cstheme="minorHAnsi"/>
          <w:sz w:val="20"/>
          <w:szCs w:val="20"/>
        </w:rPr>
      </w:pPr>
    </w:p>
    <w:p w14:paraId="6C3B6726" w14:textId="77777777" w:rsidR="0043563C" w:rsidRPr="003E4CB1" w:rsidRDefault="0043563C" w:rsidP="0043563C">
      <w:pPr>
        <w:spacing w:after="0" w:line="240" w:lineRule="auto"/>
        <w:rPr>
          <w:rFonts w:eastAsia="Calibri" w:cstheme="minorHAnsi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008E4E1" wp14:editId="00416129">
                <wp:simplePos x="0" y="0"/>
                <wp:positionH relativeFrom="column">
                  <wp:posOffset>166370</wp:posOffset>
                </wp:positionH>
                <wp:positionV relativeFrom="paragraph">
                  <wp:posOffset>139064</wp:posOffset>
                </wp:positionV>
                <wp:extent cx="1781175" cy="0"/>
                <wp:effectExtent l="0" t="0" r="0" b="0"/>
                <wp:wrapNone/>
                <wp:docPr id="1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811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9666EB" id="Łącznik prosty 9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.1pt,10.95pt" to="153.3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Pr="003E4CB1">
        <w:rPr>
          <w:rFonts w:eastAsia="Calibri" w:cstheme="minorHAnsi"/>
          <w:sz w:val="20"/>
          <w:szCs w:val="20"/>
        </w:rPr>
        <w:t xml:space="preserve">     </w:t>
      </w:r>
    </w:p>
    <w:p w14:paraId="3DF11C09" w14:textId="77777777" w:rsidR="0043563C" w:rsidRPr="003E4CB1" w:rsidRDefault="0043563C" w:rsidP="0043563C">
      <w:pPr>
        <w:spacing w:after="0" w:line="240" w:lineRule="auto"/>
        <w:rPr>
          <w:rFonts w:eastAsia="Calibri" w:cstheme="minorHAnsi"/>
          <w:sz w:val="18"/>
          <w:szCs w:val="18"/>
        </w:rPr>
      </w:pPr>
      <w:r w:rsidRPr="003E4CB1">
        <w:rPr>
          <w:rFonts w:eastAsia="Calibri" w:cstheme="minorHAnsi"/>
          <w:sz w:val="18"/>
          <w:szCs w:val="18"/>
        </w:rPr>
        <w:t xml:space="preserve">           Miejscowość i data (</w:t>
      </w:r>
      <w:proofErr w:type="spellStart"/>
      <w:r w:rsidRPr="003E4CB1">
        <w:rPr>
          <w:rFonts w:eastAsia="Calibri" w:cstheme="minorHAnsi"/>
          <w:sz w:val="18"/>
          <w:szCs w:val="18"/>
        </w:rPr>
        <w:t>dd</w:t>
      </w:r>
      <w:proofErr w:type="spellEnd"/>
      <w:r w:rsidRPr="003E4CB1">
        <w:rPr>
          <w:rFonts w:eastAsia="Calibri" w:cstheme="minorHAnsi"/>
          <w:sz w:val="18"/>
          <w:szCs w:val="18"/>
        </w:rPr>
        <w:t>/mm/</w:t>
      </w:r>
      <w:proofErr w:type="spellStart"/>
      <w:r w:rsidRPr="003E4CB1">
        <w:rPr>
          <w:rFonts w:eastAsia="Calibri" w:cstheme="minorHAnsi"/>
          <w:sz w:val="18"/>
          <w:szCs w:val="18"/>
        </w:rPr>
        <w:t>rrrr</w:t>
      </w:r>
      <w:proofErr w:type="spellEnd"/>
      <w:r w:rsidRPr="003E4CB1">
        <w:rPr>
          <w:rFonts w:eastAsia="Calibri" w:cstheme="minorHAnsi"/>
          <w:sz w:val="18"/>
          <w:szCs w:val="18"/>
        </w:rPr>
        <w:t>)</w:t>
      </w:r>
      <w:r w:rsidRPr="003E4CB1">
        <w:rPr>
          <w:rFonts w:eastAsia="Calibri" w:cstheme="minorHAnsi"/>
          <w:sz w:val="18"/>
          <w:szCs w:val="18"/>
        </w:rPr>
        <w:tab/>
      </w:r>
      <w:r w:rsidRPr="003E4CB1">
        <w:rPr>
          <w:rFonts w:eastAsia="Calibri" w:cstheme="minorHAnsi"/>
          <w:sz w:val="18"/>
          <w:szCs w:val="18"/>
        </w:rPr>
        <w:tab/>
      </w:r>
      <w:r w:rsidRPr="003E4CB1">
        <w:rPr>
          <w:rFonts w:eastAsia="Calibri" w:cstheme="minorHAnsi"/>
          <w:sz w:val="18"/>
          <w:szCs w:val="18"/>
        </w:rPr>
        <w:tab/>
      </w:r>
      <w:r w:rsidRPr="003E4CB1">
        <w:rPr>
          <w:rFonts w:eastAsia="Calibri" w:cstheme="minorHAnsi"/>
          <w:sz w:val="18"/>
          <w:szCs w:val="18"/>
        </w:rPr>
        <w:tab/>
      </w:r>
    </w:p>
    <w:p w14:paraId="65CD493A" w14:textId="77777777" w:rsidR="0043563C" w:rsidRPr="003E4CB1" w:rsidRDefault="0043563C" w:rsidP="0043563C">
      <w:pPr>
        <w:tabs>
          <w:tab w:val="left" w:pos="6181"/>
        </w:tabs>
        <w:jc w:val="both"/>
        <w:rPr>
          <w:rFonts w:eastAsia="Times New Roman" w:cstheme="minorHAnsi"/>
          <w:sz w:val="20"/>
          <w:szCs w:val="20"/>
        </w:rPr>
      </w:pPr>
      <w:r w:rsidRPr="003E4CB1">
        <w:rPr>
          <w:rFonts w:eastAsia="Times New Roman" w:cstheme="minorHAnsi"/>
          <w:sz w:val="20"/>
          <w:szCs w:val="20"/>
        </w:rPr>
        <w:tab/>
      </w:r>
    </w:p>
    <w:p w14:paraId="0F7F2C9C" w14:textId="77777777" w:rsidR="0043563C" w:rsidRPr="003E4CB1" w:rsidRDefault="0043563C" w:rsidP="0043563C">
      <w:pPr>
        <w:rPr>
          <w:rFonts w:eastAsia="Times New Roman" w:cstheme="minorHAnsi"/>
          <w:sz w:val="20"/>
          <w:szCs w:val="20"/>
        </w:rPr>
      </w:pPr>
      <w:r w:rsidRPr="003E4CB1">
        <w:rPr>
          <w:rFonts w:eastAsia="Times New Roman" w:cstheme="minorHAnsi"/>
          <w:sz w:val="20"/>
          <w:szCs w:val="20"/>
        </w:rPr>
        <w:t>* UWAGA – należy zaznaczyć właściwe</w:t>
      </w:r>
    </w:p>
    <w:p w14:paraId="1CDF1DC9" w14:textId="77777777" w:rsidR="0043563C" w:rsidRPr="003E4CB1" w:rsidRDefault="0043563C" w:rsidP="0043563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  <w:r w:rsidRPr="003E4CB1">
        <w:rPr>
          <w:rFonts w:cstheme="minorHAnsi"/>
          <w:i/>
          <w:iCs/>
          <w:color w:val="000000"/>
          <w:sz w:val="20"/>
          <w:szCs w:val="20"/>
        </w:rPr>
        <w:lastRenderedPageBreak/>
        <w:t>**wraz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36867BF1" w14:textId="77777777" w:rsidR="0043563C" w:rsidRPr="00E219F7" w:rsidRDefault="0043563C" w:rsidP="0043563C">
      <w:pPr>
        <w:pStyle w:val="Bezodstpw"/>
        <w:rPr>
          <w:sz w:val="20"/>
          <w:szCs w:val="20"/>
        </w:rPr>
      </w:pPr>
      <w:r w:rsidRPr="00E219F7">
        <w:rPr>
          <w:sz w:val="20"/>
          <w:szCs w:val="20"/>
        </w:rPr>
        <w:t>Dokument może być przekazany w formie elektronicznej podpisaną przez osobę uprawnioną za pomocą elektronicznego podpisu kwalifikowanego, lub postaci elektronicznej podpisaną za pomocą podpisu zaufanego lub osobistego</w:t>
      </w:r>
      <w:r>
        <w:rPr>
          <w:sz w:val="20"/>
          <w:szCs w:val="20"/>
        </w:rPr>
        <w:t>.</w:t>
      </w:r>
    </w:p>
    <w:p w14:paraId="604D90CF" w14:textId="77777777" w:rsidR="0043563C" w:rsidRPr="00E219F7" w:rsidRDefault="0043563C" w:rsidP="0043563C">
      <w:pPr>
        <w:pStyle w:val="Bezodstpw"/>
        <w:rPr>
          <w:sz w:val="20"/>
          <w:szCs w:val="20"/>
        </w:rPr>
      </w:pPr>
    </w:p>
    <w:p w14:paraId="1AB94140" w14:textId="77777777" w:rsidR="0043563C" w:rsidRPr="00BB65BA" w:rsidRDefault="0043563C" w:rsidP="0043563C">
      <w:pPr>
        <w:spacing w:before="480" w:after="0" w:line="264" w:lineRule="auto"/>
        <w:jc w:val="both"/>
        <w:rPr>
          <w:rFonts w:cstheme="minorHAnsi"/>
          <w:color w:val="000000" w:themeColor="text1"/>
        </w:rPr>
      </w:pPr>
    </w:p>
    <w:p w14:paraId="61592784" w14:textId="77777777" w:rsidR="002E150D" w:rsidRDefault="002E150D" w:rsidP="0043563C">
      <w:pPr>
        <w:pStyle w:val="Bezodstpw"/>
      </w:pPr>
    </w:p>
    <w:sectPr w:rsidR="002E150D" w:rsidSect="0043563C">
      <w:footerReference w:type="default" r:id="rId6"/>
      <w:headerReference w:type="first" r:id="rId7"/>
      <w:footerReference w:type="first" r:id="rId8"/>
      <w:footnotePr>
        <w:numRestart w:val="eachSect"/>
      </w:footnotePr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08C37" w14:textId="77777777" w:rsidR="00A02025" w:rsidRDefault="00A02025" w:rsidP="0043563C">
      <w:pPr>
        <w:spacing w:after="0" w:line="240" w:lineRule="auto"/>
      </w:pPr>
      <w:r>
        <w:separator/>
      </w:r>
    </w:p>
  </w:endnote>
  <w:endnote w:type="continuationSeparator" w:id="0">
    <w:p w14:paraId="40070C9C" w14:textId="77777777" w:rsidR="00A02025" w:rsidRDefault="00A02025" w:rsidP="00435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6676132"/>
      <w:docPartObj>
        <w:docPartGallery w:val="Page Numbers (Bottom of Page)"/>
        <w:docPartUnique/>
      </w:docPartObj>
    </w:sdtPr>
    <w:sdtEndPr/>
    <w:sdtContent>
      <w:p w14:paraId="67391811" w14:textId="77777777" w:rsidR="002B5708" w:rsidRDefault="00A02025">
        <w:pPr>
          <w:pStyle w:val="Stopka"/>
          <w:jc w:val="center"/>
        </w:pPr>
        <w:r w:rsidRPr="00BB65BA">
          <w:rPr>
            <w:sz w:val="20"/>
            <w:szCs w:val="20"/>
          </w:rPr>
          <w:fldChar w:fldCharType="begin"/>
        </w:r>
        <w:r w:rsidRPr="00BB65BA">
          <w:rPr>
            <w:sz w:val="20"/>
            <w:szCs w:val="20"/>
          </w:rPr>
          <w:instrText>PAGE   \* MERGEFORMAT</w:instrText>
        </w:r>
        <w:r w:rsidRPr="00BB65BA">
          <w:rPr>
            <w:sz w:val="20"/>
            <w:szCs w:val="20"/>
          </w:rPr>
          <w:fldChar w:fldCharType="separate"/>
        </w:r>
        <w:r w:rsidRPr="00BB65BA">
          <w:rPr>
            <w:sz w:val="20"/>
            <w:szCs w:val="20"/>
          </w:rPr>
          <w:t>2</w:t>
        </w:r>
        <w:r w:rsidRPr="00BB65BA">
          <w:rPr>
            <w:sz w:val="20"/>
            <w:szCs w:val="20"/>
          </w:rPr>
          <w:fldChar w:fldCharType="end"/>
        </w:r>
      </w:p>
    </w:sdtContent>
  </w:sdt>
  <w:p w14:paraId="145D2A88" w14:textId="77777777" w:rsidR="002B5708" w:rsidRPr="00BB65BA" w:rsidRDefault="00A02025" w:rsidP="00BB65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135966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42C9815" w14:textId="17FE8B0F" w:rsidR="0043563C" w:rsidRPr="0043563C" w:rsidRDefault="0043563C">
        <w:pPr>
          <w:pStyle w:val="Stopka"/>
          <w:jc w:val="center"/>
          <w:rPr>
            <w:sz w:val="20"/>
            <w:szCs w:val="20"/>
          </w:rPr>
        </w:pPr>
        <w:r w:rsidRPr="0043563C">
          <w:rPr>
            <w:sz w:val="20"/>
            <w:szCs w:val="20"/>
          </w:rPr>
          <w:fldChar w:fldCharType="begin"/>
        </w:r>
        <w:r w:rsidRPr="0043563C">
          <w:rPr>
            <w:sz w:val="20"/>
            <w:szCs w:val="20"/>
          </w:rPr>
          <w:instrText>PAGE   \* MERGEFORMAT</w:instrText>
        </w:r>
        <w:r w:rsidRPr="0043563C">
          <w:rPr>
            <w:sz w:val="20"/>
            <w:szCs w:val="20"/>
          </w:rPr>
          <w:fldChar w:fldCharType="separate"/>
        </w:r>
        <w:r w:rsidRPr="0043563C">
          <w:rPr>
            <w:sz w:val="20"/>
            <w:szCs w:val="20"/>
          </w:rPr>
          <w:t>2</w:t>
        </w:r>
        <w:r w:rsidRPr="0043563C">
          <w:rPr>
            <w:sz w:val="20"/>
            <w:szCs w:val="20"/>
          </w:rPr>
          <w:fldChar w:fldCharType="end"/>
        </w:r>
      </w:p>
    </w:sdtContent>
  </w:sdt>
  <w:p w14:paraId="06817E0F" w14:textId="77777777" w:rsidR="0043563C" w:rsidRDefault="004356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01846" w14:textId="77777777" w:rsidR="00A02025" w:rsidRDefault="00A02025" w:rsidP="0043563C">
      <w:pPr>
        <w:spacing w:after="0" w:line="240" w:lineRule="auto"/>
      </w:pPr>
      <w:r>
        <w:separator/>
      </w:r>
    </w:p>
  </w:footnote>
  <w:footnote w:type="continuationSeparator" w:id="0">
    <w:p w14:paraId="0687121F" w14:textId="77777777" w:rsidR="00A02025" w:rsidRDefault="00A02025" w:rsidP="004356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DA7FE" w14:textId="77777777" w:rsidR="0043563C" w:rsidRPr="00B24DC1" w:rsidRDefault="0043563C" w:rsidP="0043563C">
    <w:pPr>
      <w:pStyle w:val="Nagwek"/>
      <w:jc w:val="right"/>
      <w:rPr>
        <w:sz w:val="20"/>
        <w:szCs w:val="20"/>
      </w:rPr>
    </w:pPr>
    <w:r w:rsidRPr="00B24DC1">
      <w:rPr>
        <w:sz w:val="20"/>
        <w:szCs w:val="20"/>
      </w:rPr>
      <w:t xml:space="preserve">Załącznik nr </w:t>
    </w:r>
    <w:r>
      <w:rPr>
        <w:sz w:val="20"/>
        <w:szCs w:val="20"/>
      </w:rPr>
      <w:t>2</w:t>
    </w:r>
  </w:p>
  <w:p w14:paraId="69132C1F" w14:textId="5CB28AFF" w:rsidR="0043563C" w:rsidRDefault="0043563C" w:rsidP="0043563C">
    <w:pPr>
      <w:pStyle w:val="Nagwek"/>
      <w:jc w:val="right"/>
    </w:pPr>
    <w:r w:rsidRPr="00B24DC1">
      <w:rPr>
        <w:sz w:val="20"/>
        <w:szCs w:val="20"/>
      </w:rPr>
      <w:t>Oznaczenie sprawy: CSZC.BOZ.271.2.2024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CD7"/>
    <w:rsid w:val="002E150D"/>
    <w:rsid w:val="0043563C"/>
    <w:rsid w:val="004D2CD7"/>
    <w:rsid w:val="00A02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30497"/>
  <w15:chartTrackingRefBased/>
  <w15:docId w15:val="{F537D8EF-5F44-407B-B208-4C3448F79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6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3563C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435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63C"/>
  </w:style>
  <w:style w:type="table" w:customStyle="1" w:styleId="Tabela-Siatka1">
    <w:name w:val="Tabela - Siatka1"/>
    <w:basedOn w:val="Standardowy"/>
    <w:next w:val="Tabela-Siatka"/>
    <w:uiPriority w:val="39"/>
    <w:rsid w:val="00435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435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435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356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2629</Characters>
  <Application>Microsoft Office Word</Application>
  <DocSecurity>0</DocSecurity>
  <Lines>21</Lines>
  <Paragraphs>6</Paragraphs>
  <ScaleCrop>false</ScaleCrop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Referent</dc:creator>
  <cp:keywords/>
  <dc:description/>
  <cp:lastModifiedBy>Referent</cp:lastModifiedBy>
  <cp:revision>2</cp:revision>
  <dcterms:created xsi:type="dcterms:W3CDTF">2024-01-12T09:24:00Z</dcterms:created>
  <dcterms:modified xsi:type="dcterms:W3CDTF">2024-01-12T09:25:00Z</dcterms:modified>
</cp:coreProperties>
</file>