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23BF2" w14:textId="77777777" w:rsidR="006E0A09" w:rsidRPr="00887EAC" w:rsidRDefault="006E0A09">
      <w:pPr>
        <w:pStyle w:val="Tekstpodstawowy"/>
        <w:spacing w:before="9"/>
        <w:ind w:left="0" w:firstLine="0"/>
        <w:jc w:val="left"/>
        <w:rPr>
          <w:rFonts w:asciiTheme="minorHAnsi" w:hAnsiTheme="minorHAnsi" w:cstheme="minorHAnsi"/>
        </w:rPr>
      </w:pPr>
    </w:p>
    <w:p w14:paraId="56762A02" w14:textId="77777777" w:rsidR="006E0A09" w:rsidRPr="00887EAC" w:rsidRDefault="006E0A09">
      <w:pPr>
        <w:pStyle w:val="Tekstpodstawowy"/>
        <w:spacing w:before="9"/>
        <w:ind w:left="0" w:firstLine="0"/>
        <w:jc w:val="left"/>
        <w:rPr>
          <w:rFonts w:asciiTheme="minorHAnsi" w:hAnsiTheme="minorHAnsi" w:cstheme="minorHAnsi"/>
          <w:b/>
        </w:rPr>
      </w:pPr>
    </w:p>
    <w:p w14:paraId="2B146082" w14:textId="77777777" w:rsidR="00457782" w:rsidRPr="007E7DCD" w:rsidRDefault="00457782" w:rsidP="00457782">
      <w:pPr>
        <w:rPr>
          <w:rFonts w:ascii="Segoe UI" w:hAnsi="Segoe UI" w:cs="Segoe UI"/>
          <w:b/>
          <w:lang w:eastAsia="pl-PL"/>
        </w:rPr>
      </w:pPr>
    </w:p>
    <w:p w14:paraId="47C71898" w14:textId="35C96145" w:rsidR="00457782" w:rsidRPr="00D53312" w:rsidRDefault="00457782" w:rsidP="00457782">
      <w:pPr>
        <w:jc w:val="center"/>
        <w:rPr>
          <w:rFonts w:ascii="Segoe UI" w:hAnsi="Segoe UI" w:cs="Segoe UI"/>
        </w:rPr>
      </w:pPr>
      <w:r w:rsidRPr="00D53312">
        <w:rPr>
          <w:rFonts w:ascii="Segoe UI" w:hAnsi="Segoe UI" w:cs="Segoe UI"/>
          <w:b/>
        </w:rPr>
        <w:t>WZÓR UMOWY NR…/202</w:t>
      </w:r>
      <w:r w:rsidR="00B165B8">
        <w:rPr>
          <w:rFonts w:ascii="Segoe UI" w:hAnsi="Segoe UI" w:cs="Segoe UI"/>
          <w:b/>
        </w:rPr>
        <w:t>4</w:t>
      </w:r>
    </w:p>
    <w:p w14:paraId="3C074FFE" w14:textId="77777777" w:rsidR="00457782" w:rsidRPr="00D53312" w:rsidRDefault="00457782" w:rsidP="00457782">
      <w:pPr>
        <w:jc w:val="center"/>
        <w:rPr>
          <w:rFonts w:ascii="Segoe UI" w:hAnsi="Segoe UI" w:cs="Segoe UI"/>
          <w:b/>
        </w:rPr>
      </w:pPr>
    </w:p>
    <w:p w14:paraId="7F9495C4" w14:textId="77777777" w:rsidR="00457782" w:rsidRPr="00D53312" w:rsidRDefault="00457782" w:rsidP="00457782">
      <w:pPr>
        <w:jc w:val="both"/>
        <w:rPr>
          <w:rFonts w:ascii="Segoe UI" w:hAnsi="Segoe UI" w:cs="Segoe UI"/>
        </w:rPr>
      </w:pPr>
    </w:p>
    <w:p w14:paraId="02427FE3" w14:textId="272914FA" w:rsidR="00457782" w:rsidRPr="00457782" w:rsidRDefault="00457782" w:rsidP="00457782">
      <w:pPr>
        <w:jc w:val="both"/>
        <w:rPr>
          <w:rFonts w:asciiTheme="minorHAnsi" w:hAnsiTheme="minorHAnsi" w:cstheme="minorHAnsi"/>
        </w:rPr>
      </w:pPr>
      <w:r w:rsidRPr="00457782">
        <w:rPr>
          <w:rFonts w:asciiTheme="minorHAnsi" w:hAnsiTheme="minorHAnsi" w:cstheme="minorHAnsi"/>
        </w:rPr>
        <w:t xml:space="preserve">zawarta w </w:t>
      </w:r>
      <w:r w:rsidRPr="00457782">
        <w:rPr>
          <w:rFonts w:asciiTheme="minorHAnsi" w:hAnsiTheme="minorHAnsi" w:cstheme="minorHAnsi"/>
          <w:bCs/>
        </w:rPr>
        <w:t>dniu ……..202</w:t>
      </w:r>
      <w:r w:rsidR="00B165B8">
        <w:rPr>
          <w:rFonts w:asciiTheme="minorHAnsi" w:hAnsiTheme="minorHAnsi" w:cstheme="minorHAnsi"/>
          <w:bCs/>
        </w:rPr>
        <w:t>4</w:t>
      </w:r>
      <w:r w:rsidRPr="00457782">
        <w:rPr>
          <w:rFonts w:asciiTheme="minorHAnsi" w:hAnsiTheme="minorHAnsi" w:cstheme="minorHAnsi"/>
          <w:bCs/>
        </w:rPr>
        <w:t xml:space="preserve"> r. </w:t>
      </w:r>
      <w:r w:rsidRPr="00457782">
        <w:rPr>
          <w:rFonts w:asciiTheme="minorHAnsi" w:hAnsiTheme="minorHAnsi" w:cstheme="minorHAnsi"/>
        </w:rPr>
        <w:t>w Kielcach pomiędzy:</w:t>
      </w:r>
    </w:p>
    <w:p w14:paraId="4C30C85C" w14:textId="2B49264D" w:rsidR="00457782" w:rsidRPr="00457782" w:rsidRDefault="00457782" w:rsidP="00457782">
      <w:pPr>
        <w:jc w:val="both"/>
        <w:rPr>
          <w:rFonts w:asciiTheme="minorHAnsi" w:hAnsiTheme="minorHAnsi" w:cstheme="minorHAnsi"/>
          <w:color w:val="000000"/>
        </w:rPr>
      </w:pPr>
      <w:r w:rsidRPr="00457782">
        <w:rPr>
          <w:rFonts w:asciiTheme="minorHAnsi" w:hAnsiTheme="minorHAnsi" w:cstheme="minorHAnsi"/>
          <w:b/>
        </w:rPr>
        <w:t>Województwem Świętokrzyskim</w:t>
      </w:r>
      <w:r w:rsidRPr="00457782">
        <w:rPr>
          <w:rFonts w:asciiTheme="minorHAnsi" w:hAnsiTheme="minorHAnsi" w:cstheme="minorHAnsi"/>
        </w:rPr>
        <w:t xml:space="preserve"> </w:t>
      </w:r>
      <w:r w:rsidRPr="00457782">
        <w:rPr>
          <w:rFonts w:asciiTheme="minorHAnsi" w:hAnsiTheme="minorHAnsi" w:cstheme="minorHAnsi"/>
          <w:b/>
        </w:rPr>
        <w:t>- Świętokrzyskim Centrum Doskonalenia Nauczycieli w  Kielcach</w:t>
      </w:r>
      <w:r w:rsidRPr="00457782">
        <w:rPr>
          <w:rFonts w:asciiTheme="minorHAnsi" w:hAnsiTheme="minorHAnsi" w:cstheme="minorHAnsi"/>
        </w:rPr>
        <w:t xml:space="preserve">, </w:t>
      </w:r>
      <w:r w:rsidR="00E90F29">
        <w:rPr>
          <w:rFonts w:asciiTheme="minorHAnsi" w:hAnsiTheme="minorHAnsi" w:cstheme="minorHAnsi"/>
        </w:rPr>
        <w:br/>
      </w:r>
      <w:r w:rsidRPr="00457782">
        <w:rPr>
          <w:rFonts w:asciiTheme="minorHAnsi" w:hAnsiTheme="minorHAnsi" w:cstheme="minorHAnsi"/>
        </w:rPr>
        <w:t>ul. Marszałka J. Piłsudskiego 42, 25–431 Kielce</w:t>
      </w:r>
      <w:r w:rsidRPr="00457782">
        <w:rPr>
          <w:rFonts w:asciiTheme="minorHAnsi" w:hAnsiTheme="minorHAnsi" w:cstheme="minorHAnsi"/>
          <w:color w:val="FF0000"/>
        </w:rPr>
        <w:t xml:space="preserve"> </w:t>
      </w:r>
      <w:r w:rsidRPr="00457782">
        <w:rPr>
          <w:rFonts w:asciiTheme="minorHAnsi" w:hAnsiTheme="minorHAnsi" w:cstheme="minorHAnsi"/>
          <w:color w:val="000000"/>
        </w:rPr>
        <w:t>, NIP:959 15 06 120.</w:t>
      </w:r>
    </w:p>
    <w:p w14:paraId="0683414D" w14:textId="77777777" w:rsidR="00457782" w:rsidRPr="00457782" w:rsidRDefault="00457782" w:rsidP="00457782">
      <w:pPr>
        <w:jc w:val="both"/>
        <w:rPr>
          <w:rFonts w:asciiTheme="minorHAnsi" w:hAnsiTheme="minorHAnsi" w:cstheme="minorHAnsi"/>
        </w:rPr>
      </w:pPr>
      <w:r w:rsidRPr="00457782">
        <w:rPr>
          <w:rFonts w:asciiTheme="minorHAnsi" w:hAnsiTheme="minorHAnsi" w:cstheme="minorHAnsi"/>
        </w:rPr>
        <w:t>reprezentowanym przez:</w:t>
      </w:r>
    </w:p>
    <w:p w14:paraId="746CE336" w14:textId="77777777" w:rsidR="00457782" w:rsidRPr="00457782" w:rsidRDefault="00457782" w:rsidP="00457782">
      <w:pPr>
        <w:jc w:val="both"/>
        <w:rPr>
          <w:rFonts w:asciiTheme="minorHAnsi" w:hAnsiTheme="minorHAnsi" w:cstheme="minorHAnsi"/>
          <w:bCs/>
        </w:rPr>
      </w:pPr>
      <w:r w:rsidRPr="00457782">
        <w:rPr>
          <w:rFonts w:asciiTheme="minorHAnsi" w:hAnsiTheme="minorHAnsi" w:cstheme="minorHAnsi"/>
          <w:b/>
        </w:rPr>
        <w:t xml:space="preserve">Małgorzatę Łakomiec – Dyrektora ŚCDN, </w:t>
      </w:r>
      <w:r w:rsidRPr="00457782">
        <w:rPr>
          <w:rFonts w:asciiTheme="minorHAnsi" w:hAnsiTheme="minorHAnsi" w:cstheme="minorHAnsi"/>
          <w:bCs/>
        </w:rPr>
        <w:t>działającą na podstawie pełnomocnictwa udzielonego uchwałą nr 5762/22 Zarządu Województwa Świętokrzyskiego z dnia 17.VIII.2022 r.</w:t>
      </w:r>
    </w:p>
    <w:p w14:paraId="10559052" w14:textId="77777777" w:rsidR="00457782" w:rsidRPr="00457782" w:rsidRDefault="00457782" w:rsidP="00457782">
      <w:pPr>
        <w:jc w:val="both"/>
        <w:rPr>
          <w:rFonts w:asciiTheme="minorHAnsi" w:hAnsiTheme="minorHAnsi" w:cstheme="minorHAnsi"/>
        </w:rPr>
      </w:pPr>
      <w:r w:rsidRPr="00457782">
        <w:rPr>
          <w:rFonts w:asciiTheme="minorHAnsi" w:hAnsiTheme="minorHAnsi" w:cstheme="minorHAnsi"/>
        </w:rPr>
        <w:t xml:space="preserve">zwanym dalej </w:t>
      </w:r>
      <w:r w:rsidRPr="00457782">
        <w:rPr>
          <w:rFonts w:asciiTheme="minorHAnsi" w:hAnsiTheme="minorHAnsi" w:cstheme="minorHAnsi"/>
          <w:b/>
        </w:rPr>
        <w:t>Zamawiającym</w:t>
      </w:r>
    </w:p>
    <w:p w14:paraId="3D8E5D73" w14:textId="77777777" w:rsidR="00457782" w:rsidRPr="00457782" w:rsidRDefault="00457782" w:rsidP="00457782">
      <w:pPr>
        <w:jc w:val="both"/>
        <w:rPr>
          <w:rFonts w:asciiTheme="minorHAnsi" w:hAnsiTheme="minorHAnsi" w:cstheme="minorHAnsi"/>
        </w:rPr>
      </w:pPr>
      <w:r w:rsidRPr="00457782">
        <w:rPr>
          <w:rFonts w:asciiTheme="minorHAnsi" w:hAnsiTheme="minorHAnsi" w:cstheme="minorHAnsi"/>
        </w:rPr>
        <w:t>a</w:t>
      </w:r>
    </w:p>
    <w:p w14:paraId="19A3DF71" w14:textId="77777777" w:rsidR="00457782" w:rsidRPr="00457782" w:rsidRDefault="00457782" w:rsidP="00457782">
      <w:pPr>
        <w:jc w:val="both"/>
        <w:rPr>
          <w:rFonts w:asciiTheme="minorHAnsi" w:hAnsiTheme="minorHAnsi" w:cstheme="minorHAnsi"/>
        </w:rPr>
      </w:pPr>
      <w:r w:rsidRPr="00457782">
        <w:rPr>
          <w:rFonts w:asciiTheme="minorHAnsi" w:hAnsiTheme="minorHAnsi" w:cstheme="minorHAnsi"/>
        </w:rPr>
        <w:t xml:space="preserve">firmą, </w:t>
      </w:r>
    </w:p>
    <w:p w14:paraId="3EBFC3A6" w14:textId="77777777" w:rsidR="00457782" w:rsidRPr="00457782" w:rsidRDefault="00457782" w:rsidP="00457782">
      <w:pPr>
        <w:jc w:val="both"/>
        <w:rPr>
          <w:rFonts w:asciiTheme="minorHAnsi" w:hAnsiTheme="minorHAnsi" w:cstheme="minorHAnsi"/>
        </w:rPr>
      </w:pPr>
      <w:r w:rsidRPr="00457782">
        <w:rPr>
          <w:rFonts w:asciiTheme="minorHAnsi" w:hAnsiTheme="minorHAnsi" w:cstheme="minorHAnsi"/>
        </w:rPr>
        <w:t>reprezentowaną przez :</w:t>
      </w:r>
    </w:p>
    <w:p w14:paraId="5DC189B9" w14:textId="77777777" w:rsidR="00457782" w:rsidRPr="00457782" w:rsidRDefault="00457782" w:rsidP="00457782">
      <w:pPr>
        <w:jc w:val="both"/>
        <w:rPr>
          <w:rFonts w:asciiTheme="minorHAnsi" w:hAnsiTheme="minorHAnsi" w:cstheme="minorHAnsi"/>
        </w:rPr>
      </w:pPr>
      <w:r w:rsidRPr="00457782">
        <w:rPr>
          <w:rFonts w:asciiTheme="minorHAnsi" w:hAnsiTheme="minorHAnsi" w:cstheme="minorHAnsi"/>
        </w:rPr>
        <w:t xml:space="preserve">zwanym dalej </w:t>
      </w:r>
      <w:r w:rsidRPr="00457782">
        <w:rPr>
          <w:rFonts w:asciiTheme="minorHAnsi" w:hAnsiTheme="minorHAnsi" w:cstheme="minorHAnsi"/>
          <w:b/>
        </w:rPr>
        <w:t>Wykonawcą</w:t>
      </w:r>
    </w:p>
    <w:p w14:paraId="4A18BCAE" w14:textId="5C4906CE" w:rsidR="006E0A09" w:rsidRDefault="00F552BE">
      <w:pPr>
        <w:spacing w:before="1"/>
        <w:ind w:left="182" w:right="184"/>
        <w:jc w:val="center"/>
        <w:rPr>
          <w:b/>
        </w:rPr>
      </w:pPr>
      <w:r>
        <w:rPr>
          <w:b/>
        </w:rPr>
        <w:t>§</w:t>
      </w:r>
      <w:r>
        <w:rPr>
          <w:b/>
          <w:spacing w:val="1"/>
        </w:rPr>
        <w:t xml:space="preserve"> </w:t>
      </w:r>
      <w:r>
        <w:rPr>
          <w:b/>
        </w:rPr>
        <w:t>1</w:t>
      </w:r>
      <w:r w:rsidR="00EB0A5E">
        <w:rPr>
          <w:b/>
        </w:rPr>
        <w:t>.</w:t>
      </w:r>
    </w:p>
    <w:p w14:paraId="74089459" w14:textId="4A33A207" w:rsidR="006E0A09" w:rsidRDefault="00F552BE" w:rsidP="00B21196">
      <w:pPr>
        <w:pStyle w:val="Akapitzlist"/>
        <w:numPr>
          <w:ilvl w:val="0"/>
          <w:numId w:val="29"/>
        </w:numPr>
        <w:tabs>
          <w:tab w:val="left" w:pos="547"/>
        </w:tabs>
        <w:spacing w:before="42" w:line="276" w:lineRule="auto"/>
        <w:ind w:right="119"/>
      </w:pPr>
      <w:r>
        <w:t>Niniejsza umowa, zwana dalej „umową”, została zawarta w wyniku przeprowadzenia postępowania</w:t>
      </w:r>
      <w:r>
        <w:rPr>
          <w:spacing w:val="1"/>
        </w:rPr>
        <w:t xml:space="preserve"> </w:t>
      </w:r>
      <w:r>
        <w:t>o</w:t>
      </w:r>
      <w:r>
        <w:rPr>
          <w:spacing w:val="1"/>
        </w:rPr>
        <w:t xml:space="preserve"> </w:t>
      </w:r>
      <w:r>
        <w:t>udzielenie</w:t>
      </w:r>
      <w:r>
        <w:rPr>
          <w:spacing w:val="1"/>
        </w:rPr>
        <w:t xml:space="preserve"> </w:t>
      </w:r>
      <w:r>
        <w:t>zamówienia</w:t>
      </w:r>
      <w:r>
        <w:rPr>
          <w:spacing w:val="1"/>
        </w:rPr>
        <w:t xml:space="preserve"> </w:t>
      </w:r>
      <w:r>
        <w:t>publicznego</w:t>
      </w:r>
      <w:r>
        <w:rPr>
          <w:spacing w:val="1"/>
        </w:rPr>
        <w:t xml:space="preserve"> </w:t>
      </w:r>
      <w:r>
        <w:t>w</w:t>
      </w:r>
      <w:r>
        <w:rPr>
          <w:spacing w:val="1"/>
        </w:rPr>
        <w:t xml:space="preserve"> </w:t>
      </w:r>
      <w:r>
        <w:t>trybie</w:t>
      </w:r>
      <w:r>
        <w:rPr>
          <w:spacing w:val="1"/>
        </w:rPr>
        <w:t xml:space="preserve"> </w:t>
      </w:r>
      <w:r>
        <w:t>podstawowym</w:t>
      </w:r>
      <w:r>
        <w:rPr>
          <w:spacing w:val="1"/>
        </w:rPr>
        <w:t xml:space="preserve"> </w:t>
      </w:r>
      <w:r>
        <w:t>bez</w:t>
      </w:r>
      <w:r>
        <w:rPr>
          <w:spacing w:val="1"/>
        </w:rPr>
        <w:t xml:space="preserve"> </w:t>
      </w:r>
      <w:r>
        <w:t>negocjacji</w:t>
      </w:r>
      <w:r>
        <w:rPr>
          <w:spacing w:val="1"/>
        </w:rPr>
        <w:t xml:space="preserve"> </w:t>
      </w:r>
      <w:r>
        <w:t>pn.</w:t>
      </w:r>
      <w:r>
        <w:rPr>
          <w:spacing w:val="1"/>
        </w:rPr>
        <w:t xml:space="preserve"> </w:t>
      </w:r>
      <w:r w:rsidR="00B165B8" w:rsidRPr="00B165B8">
        <w:t>„Sukcesywn</w:t>
      </w:r>
      <w:r w:rsidR="00E90F29">
        <w:t>a</w:t>
      </w:r>
      <w:r w:rsidR="00B165B8" w:rsidRPr="00B165B8">
        <w:t xml:space="preserve"> dostaw</w:t>
      </w:r>
      <w:r w:rsidR="00E90F29">
        <w:t>a</w:t>
      </w:r>
      <w:r w:rsidR="00B165B8" w:rsidRPr="00B165B8">
        <w:t xml:space="preserve"> oleju opałowego lekkiego do  Centrum Edukacyjnego Świętokrzyskiego Centrum Doskonalenia Nauczycieli w Milanowskiej Wólce 18 A, 26-006 Nowa Słupia w roku 2024</w:t>
      </w:r>
      <w:r>
        <w:t>”</w:t>
      </w:r>
      <w:r>
        <w:rPr>
          <w:spacing w:val="1"/>
        </w:rPr>
        <w:t xml:space="preserve"> </w:t>
      </w:r>
      <w:r>
        <w:t>(nr</w:t>
      </w:r>
      <w:r>
        <w:rPr>
          <w:spacing w:val="1"/>
        </w:rPr>
        <w:t xml:space="preserve"> </w:t>
      </w:r>
      <w:r>
        <w:t>sprawy:</w:t>
      </w:r>
      <w:r>
        <w:rPr>
          <w:spacing w:val="1"/>
        </w:rPr>
        <w:t xml:space="preserve"> </w:t>
      </w:r>
      <w:r w:rsidR="00B165B8">
        <w:t>1/TP/2024</w:t>
      </w:r>
      <w:r>
        <w:t>), na podstawie art. 275 pkt 1 ustawy z dnia 11 września 2019 r. Prawo zamówień</w:t>
      </w:r>
      <w:r>
        <w:rPr>
          <w:spacing w:val="1"/>
        </w:rPr>
        <w:t xml:space="preserve"> </w:t>
      </w:r>
      <w:r>
        <w:t>publicznych</w:t>
      </w:r>
      <w:r>
        <w:rPr>
          <w:spacing w:val="-1"/>
        </w:rPr>
        <w:t xml:space="preserve"> </w:t>
      </w:r>
      <w:r>
        <w:t>(Dz.</w:t>
      </w:r>
      <w:r>
        <w:rPr>
          <w:spacing w:val="-1"/>
        </w:rPr>
        <w:t xml:space="preserve"> </w:t>
      </w:r>
      <w:r>
        <w:t>U. z</w:t>
      </w:r>
      <w:r>
        <w:rPr>
          <w:spacing w:val="-3"/>
        </w:rPr>
        <w:t xml:space="preserve"> </w:t>
      </w:r>
      <w:r>
        <w:t>2023</w:t>
      </w:r>
      <w:r>
        <w:rPr>
          <w:spacing w:val="-2"/>
        </w:rPr>
        <w:t xml:space="preserve"> </w:t>
      </w:r>
      <w:r>
        <w:t>r.</w:t>
      </w:r>
      <w:r>
        <w:rPr>
          <w:spacing w:val="-1"/>
        </w:rPr>
        <w:t xml:space="preserve"> </w:t>
      </w:r>
      <w:r>
        <w:t>poz.</w:t>
      </w:r>
      <w:r>
        <w:rPr>
          <w:spacing w:val="-1"/>
        </w:rPr>
        <w:t xml:space="preserve"> </w:t>
      </w:r>
      <w:r>
        <w:t>1605</w:t>
      </w:r>
      <w:r>
        <w:rPr>
          <w:spacing w:val="2"/>
        </w:rPr>
        <w:t xml:space="preserve"> </w:t>
      </w:r>
      <w:r>
        <w:t>ze</w:t>
      </w:r>
      <w:r>
        <w:rPr>
          <w:spacing w:val="1"/>
        </w:rPr>
        <w:t xml:space="preserve"> </w:t>
      </w:r>
      <w:r>
        <w:t>zm.).</w:t>
      </w:r>
    </w:p>
    <w:p w14:paraId="083012D2" w14:textId="69035F55" w:rsidR="006E0A09" w:rsidRDefault="00F552BE">
      <w:pPr>
        <w:pStyle w:val="Akapitzlist"/>
        <w:numPr>
          <w:ilvl w:val="0"/>
          <w:numId w:val="29"/>
        </w:numPr>
        <w:tabs>
          <w:tab w:val="left" w:pos="547"/>
        </w:tabs>
        <w:spacing w:before="1" w:line="276" w:lineRule="auto"/>
        <w:ind w:right="118"/>
      </w:pPr>
      <w:r>
        <w:t>Przedmiotem umowy jest sukcesywna dostawa przez Wykonawcę na rzecz Zamawiającego oleju</w:t>
      </w:r>
      <w:r>
        <w:rPr>
          <w:spacing w:val="1"/>
        </w:rPr>
        <w:t xml:space="preserve"> </w:t>
      </w:r>
      <w:r>
        <w:t>opałowego</w:t>
      </w:r>
      <w:r>
        <w:rPr>
          <w:spacing w:val="1"/>
        </w:rPr>
        <w:t xml:space="preserve"> </w:t>
      </w:r>
      <w:r>
        <w:t>lekkiego</w:t>
      </w:r>
      <w:r>
        <w:rPr>
          <w:spacing w:val="1"/>
        </w:rPr>
        <w:t xml:space="preserve"> </w:t>
      </w:r>
      <w:r>
        <w:t>w</w:t>
      </w:r>
      <w:r>
        <w:rPr>
          <w:spacing w:val="1"/>
        </w:rPr>
        <w:t xml:space="preserve"> </w:t>
      </w:r>
      <w:r>
        <w:t>ilości</w:t>
      </w:r>
      <w:r>
        <w:rPr>
          <w:spacing w:val="1"/>
        </w:rPr>
        <w:t xml:space="preserve"> </w:t>
      </w:r>
      <w:r>
        <w:t>szacunkowej</w:t>
      </w:r>
      <w:r>
        <w:rPr>
          <w:spacing w:val="1"/>
        </w:rPr>
        <w:t xml:space="preserve"> </w:t>
      </w:r>
      <w:r>
        <w:t>wynoszącej</w:t>
      </w:r>
      <w:r>
        <w:rPr>
          <w:spacing w:val="1"/>
        </w:rPr>
        <w:t xml:space="preserve"> </w:t>
      </w:r>
      <w:r w:rsidR="00B165B8">
        <w:rPr>
          <w:b/>
        </w:rPr>
        <w:t>40</w:t>
      </w:r>
      <w:r w:rsidRPr="00D777DD">
        <w:rPr>
          <w:b/>
          <w:spacing w:val="1"/>
        </w:rPr>
        <w:t xml:space="preserve"> </w:t>
      </w:r>
      <w:r w:rsidRPr="00D777DD">
        <w:rPr>
          <w:b/>
        </w:rPr>
        <w:t>000</w:t>
      </w:r>
      <w:r w:rsidRPr="00D777DD">
        <w:rPr>
          <w:b/>
          <w:spacing w:val="1"/>
        </w:rPr>
        <w:t xml:space="preserve"> </w:t>
      </w:r>
      <w:r w:rsidRPr="00D777DD">
        <w:rPr>
          <w:b/>
        </w:rPr>
        <w:t>litrów</w:t>
      </w:r>
      <w:r w:rsidRPr="00D777DD">
        <w:rPr>
          <w:b/>
          <w:spacing w:val="1"/>
        </w:rPr>
        <w:t xml:space="preserve"> </w:t>
      </w:r>
      <w:r>
        <w:t>do</w:t>
      </w:r>
      <w:r>
        <w:rPr>
          <w:spacing w:val="1"/>
        </w:rPr>
        <w:t xml:space="preserve"> </w:t>
      </w:r>
      <w:r>
        <w:t>zbiorników</w:t>
      </w:r>
      <w:r>
        <w:rPr>
          <w:spacing w:val="1"/>
        </w:rPr>
        <w:t xml:space="preserve"> </w:t>
      </w:r>
      <w:r>
        <w:t>kotłowni</w:t>
      </w:r>
      <w:r>
        <w:rPr>
          <w:spacing w:val="1"/>
        </w:rPr>
        <w:t xml:space="preserve"> </w:t>
      </w:r>
      <w:r>
        <w:t xml:space="preserve">olejowych </w:t>
      </w:r>
      <w:r w:rsidR="00B165B8" w:rsidRPr="00B165B8">
        <w:t>Centrum Edukacyjnego Świętokrzyskiego Centrum Doskonalenia Nauczycieli w Milanowskiej Wólce 18 A, 26-006 Nowa Słupia</w:t>
      </w:r>
      <w:r>
        <w:t>.</w:t>
      </w:r>
    </w:p>
    <w:p w14:paraId="739080DB" w14:textId="6D21F869" w:rsidR="006E0A09" w:rsidRDefault="00F552BE" w:rsidP="00B165B8">
      <w:pPr>
        <w:pStyle w:val="Akapitzlist"/>
        <w:numPr>
          <w:ilvl w:val="0"/>
          <w:numId w:val="29"/>
        </w:numPr>
        <w:tabs>
          <w:tab w:val="left" w:pos="547"/>
        </w:tabs>
        <w:spacing w:line="276" w:lineRule="auto"/>
        <w:ind w:right="119"/>
      </w:pPr>
      <w:r>
        <w:t>Dostawy</w:t>
      </w:r>
      <w:r w:rsidRPr="00B165B8">
        <w:rPr>
          <w:spacing w:val="1"/>
        </w:rPr>
        <w:t xml:space="preserve"> </w:t>
      </w:r>
      <w:r>
        <w:t>częściowe</w:t>
      </w:r>
      <w:r w:rsidRPr="00B165B8">
        <w:rPr>
          <w:spacing w:val="1"/>
        </w:rPr>
        <w:t xml:space="preserve"> </w:t>
      </w:r>
      <w:r>
        <w:t>oleju</w:t>
      </w:r>
      <w:r w:rsidRPr="00B165B8">
        <w:rPr>
          <w:spacing w:val="1"/>
        </w:rPr>
        <w:t xml:space="preserve"> </w:t>
      </w:r>
      <w:r>
        <w:t>opałowego</w:t>
      </w:r>
      <w:r w:rsidRPr="00B165B8">
        <w:rPr>
          <w:spacing w:val="1"/>
        </w:rPr>
        <w:t xml:space="preserve"> </w:t>
      </w:r>
      <w:r>
        <w:t>lekkiego</w:t>
      </w:r>
      <w:r w:rsidRPr="00B165B8">
        <w:rPr>
          <w:spacing w:val="1"/>
        </w:rPr>
        <w:t xml:space="preserve"> </w:t>
      </w:r>
      <w:r>
        <w:t>następować</w:t>
      </w:r>
      <w:r w:rsidRPr="00B165B8">
        <w:rPr>
          <w:spacing w:val="1"/>
        </w:rPr>
        <w:t xml:space="preserve"> </w:t>
      </w:r>
      <w:r>
        <w:t>będą</w:t>
      </w:r>
      <w:r w:rsidRPr="00B165B8">
        <w:rPr>
          <w:spacing w:val="1"/>
        </w:rPr>
        <w:t xml:space="preserve"> </w:t>
      </w:r>
      <w:r>
        <w:t>w</w:t>
      </w:r>
      <w:r w:rsidRPr="00B165B8">
        <w:rPr>
          <w:spacing w:val="1"/>
        </w:rPr>
        <w:t xml:space="preserve"> </w:t>
      </w:r>
      <w:r>
        <w:t>zależności</w:t>
      </w:r>
      <w:r w:rsidRPr="00B165B8">
        <w:rPr>
          <w:spacing w:val="1"/>
        </w:rPr>
        <w:t xml:space="preserve"> </w:t>
      </w:r>
      <w:r>
        <w:t>od</w:t>
      </w:r>
      <w:r w:rsidRPr="00B165B8">
        <w:rPr>
          <w:spacing w:val="1"/>
        </w:rPr>
        <w:t xml:space="preserve"> </w:t>
      </w:r>
      <w:r>
        <w:t>aktualnie</w:t>
      </w:r>
      <w:r w:rsidRPr="00B165B8">
        <w:rPr>
          <w:spacing w:val="1"/>
        </w:rPr>
        <w:t xml:space="preserve"> </w:t>
      </w:r>
      <w:r>
        <w:t>występujących</w:t>
      </w:r>
      <w:r w:rsidRPr="00B165B8">
        <w:rPr>
          <w:spacing w:val="1"/>
        </w:rPr>
        <w:t xml:space="preserve"> </w:t>
      </w:r>
      <w:r>
        <w:t>potrzeb</w:t>
      </w:r>
      <w:r w:rsidRPr="00B165B8">
        <w:rPr>
          <w:spacing w:val="1"/>
        </w:rPr>
        <w:t xml:space="preserve"> </w:t>
      </w:r>
      <w:r>
        <w:t>Zamawiającego.</w:t>
      </w:r>
      <w:r w:rsidRPr="00B165B8">
        <w:rPr>
          <w:spacing w:val="1"/>
        </w:rPr>
        <w:t xml:space="preserve"> </w:t>
      </w:r>
      <w:r>
        <w:t>Wskazana</w:t>
      </w:r>
      <w:r w:rsidRPr="00B165B8">
        <w:rPr>
          <w:spacing w:val="1"/>
        </w:rPr>
        <w:t xml:space="preserve"> </w:t>
      </w:r>
      <w:r>
        <w:t>w</w:t>
      </w:r>
      <w:r w:rsidRPr="00B165B8">
        <w:rPr>
          <w:spacing w:val="1"/>
        </w:rPr>
        <w:t xml:space="preserve"> </w:t>
      </w:r>
      <w:r>
        <w:t>§</w:t>
      </w:r>
      <w:r w:rsidRPr="00B165B8">
        <w:rPr>
          <w:spacing w:val="1"/>
        </w:rPr>
        <w:t xml:space="preserve"> </w:t>
      </w:r>
      <w:r>
        <w:t>1</w:t>
      </w:r>
      <w:r w:rsidRPr="00B165B8">
        <w:rPr>
          <w:spacing w:val="1"/>
        </w:rPr>
        <w:t xml:space="preserve"> </w:t>
      </w:r>
      <w:r>
        <w:t>ust.</w:t>
      </w:r>
      <w:r w:rsidRPr="00B165B8">
        <w:rPr>
          <w:spacing w:val="1"/>
        </w:rPr>
        <w:t xml:space="preserve"> </w:t>
      </w:r>
      <w:r>
        <w:t>2</w:t>
      </w:r>
      <w:r w:rsidRPr="00B165B8">
        <w:rPr>
          <w:spacing w:val="1"/>
        </w:rPr>
        <w:t xml:space="preserve"> </w:t>
      </w:r>
      <w:r>
        <w:t>umowy</w:t>
      </w:r>
      <w:r w:rsidRPr="00B165B8">
        <w:rPr>
          <w:spacing w:val="1"/>
        </w:rPr>
        <w:t xml:space="preserve"> </w:t>
      </w:r>
      <w:r>
        <w:t>ilość</w:t>
      </w:r>
      <w:r w:rsidRPr="00B165B8">
        <w:rPr>
          <w:spacing w:val="1"/>
        </w:rPr>
        <w:t xml:space="preserve"> </w:t>
      </w:r>
      <w:r>
        <w:t>oleju</w:t>
      </w:r>
      <w:r w:rsidRPr="00B165B8">
        <w:rPr>
          <w:spacing w:val="1"/>
        </w:rPr>
        <w:t xml:space="preserve"> </w:t>
      </w:r>
      <w:r>
        <w:t>opałowego</w:t>
      </w:r>
      <w:r w:rsidRPr="00B165B8">
        <w:rPr>
          <w:spacing w:val="1"/>
        </w:rPr>
        <w:t xml:space="preserve"> </w:t>
      </w:r>
      <w:r>
        <w:t>lekkiego</w:t>
      </w:r>
      <w:r w:rsidRPr="00B165B8">
        <w:rPr>
          <w:spacing w:val="1"/>
        </w:rPr>
        <w:t xml:space="preserve"> </w:t>
      </w:r>
      <w:r>
        <w:t>stanowi</w:t>
      </w:r>
      <w:r w:rsidRPr="00B165B8">
        <w:rPr>
          <w:spacing w:val="1"/>
        </w:rPr>
        <w:t xml:space="preserve"> </w:t>
      </w:r>
      <w:r>
        <w:t>maksymalne</w:t>
      </w:r>
      <w:r w:rsidRPr="00B165B8">
        <w:rPr>
          <w:spacing w:val="1"/>
        </w:rPr>
        <w:t xml:space="preserve"> </w:t>
      </w:r>
      <w:r>
        <w:t>szacunkowe</w:t>
      </w:r>
      <w:r w:rsidRPr="00B165B8">
        <w:rPr>
          <w:spacing w:val="1"/>
        </w:rPr>
        <w:t xml:space="preserve"> </w:t>
      </w:r>
      <w:r>
        <w:t>zapotrzebowanie</w:t>
      </w:r>
      <w:r w:rsidRPr="00B165B8">
        <w:rPr>
          <w:spacing w:val="1"/>
        </w:rPr>
        <w:t xml:space="preserve"> </w:t>
      </w:r>
      <w:r>
        <w:t>Zamawiającego.</w:t>
      </w:r>
      <w:r w:rsidRPr="00B165B8">
        <w:rPr>
          <w:spacing w:val="50"/>
        </w:rPr>
        <w:t xml:space="preserve"> </w:t>
      </w:r>
      <w:r>
        <w:t>Zamawiający</w:t>
      </w:r>
      <w:r w:rsidRPr="00B165B8">
        <w:rPr>
          <w:spacing w:val="1"/>
        </w:rPr>
        <w:t xml:space="preserve"> </w:t>
      </w:r>
      <w:r>
        <w:t>zastrzega sobie prawo do zmniejszenia łącznej wielkości dostaw w stosunku do zapotrzebowania</w:t>
      </w:r>
      <w:r w:rsidRPr="00B165B8">
        <w:rPr>
          <w:spacing w:val="1"/>
        </w:rPr>
        <w:t xml:space="preserve"> </w:t>
      </w:r>
      <w:r>
        <w:t>sza</w:t>
      </w:r>
      <w:r w:rsidR="00335798">
        <w:t xml:space="preserve">cunkowego określonego w ust. 2. </w:t>
      </w:r>
      <w:r>
        <w:t>Ewentualne zmiany ilości mogą być uzależnione w szczególności od warunków atmosferycznych</w:t>
      </w:r>
      <w:r w:rsidRPr="00B165B8">
        <w:rPr>
          <w:spacing w:val="1"/>
        </w:rPr>
        <w:t xml:space="preserve"> </w:t>
      </w:r>
      <w:r>
        <w:t>panujących</w:t>
      </w:r>
      <w:r w:rsidRPr="00B165B8">
        <w:rPr>
          <w:spacing w:val="14"/>
        </w:rPr>
        <w:t xml:space="preserve"> </w:t>
      </w:r>
      <w:r>
        <w:t>w</w:t>
      </w:r>
      <w:r w:rsidRPr="00B165B8">
        <w:rPr>
          <w:spacing w:val="62"/>
        </w:rPr>
        <w:t xml:space="preserve"> </w:t>
      </w:r>
      <w:r>
        <w:t>sezonach</w:t>
      </w:r>
      <w:r w:rsidRPr="00B165B8">
        <w:rPr>
          <w:spacing w:val="63"/>
        </w:rPr>
        <w:t xml:space="preserve"> </w:t>
      </w:r>
      <w:r>
        <w:t>grzewczych</w:t>
      </w:r>
      <w:r w:rsidRPr="00B165B8">
        <w:rPr>
          <w:spacing w:val="63"/>
        </w:rPr>
        <w:t xml:space="preserve"> </w:t>
      </w:r>
      <w:r>
        <w:t>w</w:t>
      </w:r>
      <w:r w:rsidRPr="00B165B8">
        <w:rPr>
          <w:spacing w:val="62"/>
        </w:rPr>
        <w:t xml:space="preserve"> </w:t>
      </w:r>
      <w:r>
        <w:t>okresie</w:t>
      </w:r>
      <w:r w:rsidRPr="00B165B8">
        <w:rPr>
          <w:spacing w:val="62"/>
        </w:rPr>
        <w:t xml:space="preserve"> </w:t>
      </w:r>
      <w:r>
        <w:t>obowiązywania</w:t>
      </w:r>
      <w:r w:rsidRPr="00B165B8">
        <w:rPr>
          <w:spacing w:val="63"/>
        </w:rPr>
        <w:t xml:space="preserve"> </w:t>
      </w:r>
      <w:r>
        <w:t>umowy</w:t>
      </w:r>
      <w:r w:rsidRPr="00B165B8">
        <w:rPr>
          <w:spacing w:val="65"/>
        </w:rPr>
        <w:t xml:space="preserve"> </w:t>
      </w:r>
      <w:r>
        <w:t>lub</w:t>
      </w:r>
      <w:r w:rsidRPr="00B165B8">
        <w:rPr>
          <w:spacing w:val="61"/>
        </w:rPr>
        <w:t xml:space="preserve"> </w:t>
      </w:r>
      <w:r>
        <w:t>wyłączenia</w:t>
      </w:r>
      <w:r w:rsidRPr="00B165B8">
        <w:rPr>
          <w:spacing w:val="61"/>
        </w:rPr>
        <w:t xml:space="preserve"> </w:t>
      </w:r>
      <w:r>
        <w:t>obiektu</w:t>
      </w:r>
      <w:r w:rsidR="00396D31">
        <w:t xml:space="preserve"> </w:t>
      </w:r>
      <w:r w:rsidRPr="00B165B8">
        <w:rPr>
          <w:spacing w:val="-48"/>
        </w:rPr>
        <w:t xml:space="preserve"> </w:t>
      </w:r>
      <w:r>
        <w:t>z</w:t>
      </w:r>
      <w:r w:rsidRPr="00B165B8">
        <w:rPr>
          <w:spacing w:val="1"/>
        </w:rPr>
        <w:t xml:space="preserve"> </w:t>
      </w:r>
      <w:r>
        <w:t>eksploatacji</w:t>
      </w:r>
      <w:r w:rsidRPr="00B165B8">
        <w:rPr>
          <w:spacing w:val="1"/>
        </w:rPr>
        <w:t xml:space="preserve"> </w:t>
      </w:r>
      <w:r>
        <w:t>(np.</w:t>
      </w:r>
      <w:r w:rsidRPr="00B165B8">
        <w:rPr>
          <w:spacing w:val="1"/>
        </w:rPr>
        <w:t xml:space="preserve"> </w:t>
      </w:r>
      <w:r>
        <w:t>remont,</w:t>
      </w:r>
      <w:r w:rsidRPr="00B165B8">
        <w:rPr>
          <w:spacing w:val="1"/>
        </w:rPr>
        <w:t xml:space="preserve"> </w:t>
      </w:r>
      <w:r>
        <w:t>zmiana</w:t>
      </w:r>
      <w:r w:rsidRPr="00B165B8">
        <w:rPr>
          <w:spacing w:val="1"/>
        </w:rPr>
        <w:t xml:space="preserve"> </w:t>
      </w:r>
      <w:r>
        <w:t>siedziby).</w:t>
      </w:r>
      <w:r w:rsidRPr="00B165B8">
        <w:rPr>
          <w:spacing w:val="1"/>
        </w:rPr>
        <w:t xml:space="preserve"> </w:t>
      </w:r>
      <w:r>
        <w:t>W</w:t>
      </w:r>
      <w:r w:rsidRPr="00B165B8">
        <w:rPr>
          <w:spacing w:val="1"/>
        </w:rPr>
        <w:t xml:space="preserve"> </w:t>
      </w:r>
      <w:r>
        <w:t>związku</w:t>
      </w:r>
      <w:r w:rsidRPr="00B165B8">
        <w:rPr>
          <w:spacing w:val="1"/>
        </w:rPr>
        <w:t xml:space="preserve"> </w:t>
      </w:r>
      <w:r>
        <w:t>z</w:t>
      </w:r>
      <w:r w:rsidRPr="00B165B8">
        <w:rPr>
          <w:spacing w:val="1"/>
        </w:rPr>
        <w:t xml:space="preserve"> </w:t>
      </w:r>
      <w:r>
        <w:t>ograniczeniem</w:t>
      </w:r>
      <w:r w:rsidRPr="00B165B8">
        <w:rPr>
          <w:spacing w:val="1"/>
        </w:rPr>
        <w:t xml:space="preserve"> </w:t>
      </w:r>
      <w:r>
        <w:t>przez</w:t>
      </w:r>
      <w:r w:rsidRPr="00B165B8">
        <w:rPr>
          <w:spacing w:val="1"/>
        </w:rPr>
        <w:t xml:space="preserve"> </w:t>
      </w:r>
      <w:r>
        <w:t>Zamawiającego</w:t>
      </w:r>
      <w:r w:rsidRPr="00B165B8">
        <w:rPr>
          <w:spacing w:val="-47"/>
        </w:rPr>
        <w:t xml:space="preserve"> </w:t>
      </w:r>
      <w:r w:rsidR="00335798" w:rsidRPr="00B165B8">
        <w:rPr>
          <w:spacing w:val="-47"/>
        </w:rPr>
        <w:t xml:space="preserve">                 </w:t>
      </w:r>
      <w:r>
        <w:t>wielkości przedmiotu umowy, Wykonawcy nie będzie przysługiwało żadne roszczenie w stosunku do</w:t>
      </w:r>
      <w:r w:rsidR="00396D31">
        <w:t xml:space="preserve"> </w:t>
      </w:r>
      <w:r w:rsidRPr="00B165B8">
        <w:rPr>
          <w:spacing w:val="-47"/>
        </w:rPr>
        <w:t xml:space="preserve"> </w:t>
      </w:r>
      <w:r w:rsidR="00B165B8">
        <w:rPr>
          <w:spacing w:val="-47"/>
        </w:rPr>
        <w:t xml:space="preserve">   </w:t>
      </w:r>
      <w:r w:rsidR="00B165B8" w:rsidRPr="00B165B8">
        <w:rPr>
          <w:spacing w:val="-47"/>
        </w:rPr>
        <w:t xml:space="preserve">  </w:t>
      </w:r>
      <w:r w:rsidR="00396D31">
        <w:rPr>
          <w:spacing w:val="-47"/>
        </w:rPr>
        <w:t xml:space="preserve">    </w:t>
      </w:r>
      <w:r>
        <w:t>Zamawiającego.</w:t>
      </w:r>
    </w:p>
    <w:p w14:paraId="6212ECB3" w14:textId="245F3C82" w:rsidR="00B165B8" w:rsidRDefault="00B165B8" w:rsidP="00B165B8">
      <w:pPr>
        <w:pStyle w:val="Akapitzlist"/>
        <w:numPr>
          <w:ilvl w:val="0"/>
          <w:numId w:val="29"/>
        </w:numPr>
        <w:tabs>
          <w:tab w:val="left" w:pos="547"/>
        </w:tabs>
        <w:spacing w:line="276" w:lineRule="auto"/>
        <w:ind w:right="119"/>
        <w:sectPr w:rsidR="00B165B8">
          <w:headerReference w:type="default" r:id="rId7"/>
          <w:footerReference w:type="default" r:id="rId8"/>
          <w:type w:val="continuous"/>
          <w:pgSz w:w="11910" w:h="16840"/>
          <w:pgMar w:top="1660" w:right="980" w:bottom="1180" w:left="1300" w:header="751" w:footer="987" w:gutter="0"/>
          <w:pgNumType w:start="1"/>
          <w:cols w:space="708"/>
        </w:sectPr>
      </w:pPr>
    </w:p>
    <w:p w14:paraId="0B0F8365" w14:textId="77777777" w:rsidR="006E0A09" w:rsidRDefault="00F552BE">
      <w:pPr>
        <w:pStyle w:val="Akapitzlist"/>
        <w:numPr>
          <w:ilvl w:val="0"/>
          <w:numId w:val="29"/>
        </w:numPr>
        <w:tabs>
          <w:tab w:val="left" w:pos="547"/>
        </w:tabs>
        <w:spacing w:before="106"/>
        <w:ind w:hanging="429"/>
      </w:pPr>
      <w:r>
        <w:lastRenderedPageBreak/>
        <w:t>Każdorazowa</w:t>
      </w:r>
      <w:r>
        <w:rPr>
          <w:spacing w:val="-1"/>
        </w:rPr>
        <w:t xml:space="preserve"> </w:t>
      </w:r>
      <w:r>
        <w:t>dostawa częściowa</w:t>
      </w:r>
      <w:r>
        <w:rPr>
          <w:spacing w:val="-3"/>
        </w:rPr>
        <w:t xml:space="preserve"> </w:t>
      </w:r>
      <w:r>
        <w:t>mieścić</w:t>
      </w:r>
      <w:r>
        <w:rPr>
          <w:spacing w:val="-3"/>
        </w:rPr>
        <w:t xml:space="preserve"> </w:t>
      </w:r>
      <w:r>
        <w:t>się będzie w</w:t>
      </w:r>
      <w:r>
        <w:rPr>
          <w:spacing w:val="-5"/>
        </w:rPr>
        <w:t xml:space="preserve"> </w:t>
      </w:r>
      <w:r>
        <w:t>zakresie</w:t>
      </w:r>
      <w:r>
        <w:rPr>
          <w:spacing w:val="-2"/>
        </w:rPr>
        <w:t xml:space="preserve"> </w:t>
      </w:r>
      <w:r>
        <w:t>od</w:t>
      </w:r>
      <w:r>
        <w:rPr>
          <w:spacing w:val="-4"/>
        </w:rPr>
        <w:t xml:space="preserve"> </w:t>
      </w:r>
      <w:r w:rsidRPr="00335798">
        <w:t>3</w:t>
      </w:r>
      <w:r w:rsidRPr="00335798">
        <w:rPr>
          <w:spacing w:val="-2"/>
        </w:rPr>
        <w:t xml:space="preserve"> </w:t>
      </w:r>
      <w:r w:rsidRPr="00335798">
        <w:t>000 litrów.</w:t>
      </w:r>
    </w:p>
    <w:p w14:paraId="6D307089" w14:textId="77777777" w:rsidR="006E0A09" w:rsidRDefault="00F552BE">
      <w:pPr>
        <w:pStyle w:val="Akapitzlist"/>
        <w:numPr>
          <w:ilvl w:val="0"/>
          <w:numId w:val="29"/>
        </w:numPr>
        <w:tabs>
          <w:tab w:val="left" w:pos="547"/>
          <w:tab w:val="left" w:leader="dot" w:pos="7379"/>
        </w:tabs>
        <w:spacing w:before="41" w:line="276" w:lineRule="auto"/>
        <w:ind w:right="117"/>
      </w:pPr>
      <w:r>
        <w:t>Zamówienia na poszczególne dostawy częściowe Zamawiający będzie składać za pośrednictwem</w:t>
      </w:r>
      <w:r>
        <w:rPr>
          <w:spacing w:val="1"/>
        </w:rPr>
        <w:t xml:space="preserve"> </w:t>
      </w:r>
      <w:r>
        <w:t>poczty</w:t>
      </w:r>
      <w:r>
        <w:rPr>
          <w:spacing w:val="2"/>
        </w:rPr>
        <w:t xml:space="preserve"> </w:t>
      </w:r>
      <w:r>
        <w:t>elektronicznej</w:t>
      </w:r>
      <w:r>
        <w:rPr>
          <w:spacing w:val="4"/>
        </w:rPr>
        <w:t xml:space="preserve"> </w:t>
      </w:r>
      <w:r>
        <w:t>na</w:t>
      </w:r>
      <w:r>
        <w:rPr>
          <w:spacing w:val="4"/>
        </w:rPr>
        <w:t xml:space="preserve"> </w:t>
      </w:r>
      <w:r>
        <w:t>adres</w:t>
      </w:r>
      <w:r>
        <w:rPr>
          <w:spacing w:val="4"/>
        </w:rPr>
        <w:t xml:space="preserve"> </w:t>
      </w:r>
      <w:r>
        <w:t>e-mail</w:t>
      </w:r>
      <w:r>
        <w:rPr>
          <w:spacing w:val="5"/>
        </w:rPr>
        <w:t xml:space="preserve"> </w:t>
      </w:r>
      <w:r>
        <w:t>Wykonawcy</w:t>
      </w:r>
      <w:r>
        <w:tab/>
        <w:t>W nagłych przypadkach</w:t>
      </w:r>
    </w:p>
    <w:p w14:paraId="765A3678" w14:textId="77777777" w:rsidR="006E0A09" w:rsidRDefault="00F552BE">
      <w:pPr>
        <w:pStyle w:val="Tekstpodstawowy"/>
        <w:spacing w:before="2"/>
        <w:ind w:firstLine="0"/>
        <w:rPr>
          <w:b/>
        </w:rPr>
      </w:pPr>
      <w:r>
        <w:t>korekta</w:t>
      </w:r>
      <w:r>
        <w:rPr>
          <w:spacing w:val="-2"/>
        </w:rPr>
        <w:t xml:space="preserve"> </w:t>
      </w:r>
      <w:r>
        <w:t>zamówienia</w:t>
      </w:r>
      <w:r>
        <w:rPr>
          <w:spacing w:val="-1"/>
        </w:rPr>
        <w:t xml:space="preserve"> </w:t>
      </w:r>
      <w:r>
        <w:t>dokonywana</w:t>
      </w:r>
      <w:r>
        <w:rPr>
          <w:spacing w:val="-2"/>
        </w:rPr>
        <w:t xml:space="preserve"> </w:t>
      </w:r>
      <w:r>
        <w:t>będzie</w:t>
      </w:r>
      <w:r>
        <w:rPr>
          <w:spacing w:val="-4"/>
        </w:rPr>
        <w:t xml:space="preserve"> </w:t>
      </w:r>
      <w:r>
        <w:t>telefonicznie</w:t>
      </w:r>
      <w:r>
        <w:rPr>
          <w:spacing w:val="-5"/>
        </w:rPr>
        <w:t xml:space="preserve"> </w:t>
      </w:r>
      <w:r>
        <w:t>pod</w:t>
      </w:r>
      <w:r>
        <w:rPr>
          <w:spacing w:val="-2"/>
        </w:rPr>
        <w:t xml:space="preserve"> </w:t>
      </w:r>
      <w:r>
        <w:t>numerem:</w:t>
      </w:r>
      <w:r w:rsidRPr="00F01CA7">
        <w:rPr>
          <w:spacing w:val="-2"/>
        </w:rPr>
        <w:t xml:space="preserve"> </w:t>
      </w:r>
      <w:r w:rsidRPr="00F01CA7">
        <w:t>……………………………….</w:t>
      </w:r>
    </w:p>
    <w:p w14:paraId="7DE89FC9" w14:textId="77777777" w:rsidR="006E0A09" w:rsidRDefault="00F552BE">
      <w:pPr>
        <w:pStyle w:val="Akapitzlist"/>
        <w:numPr>
          <w:ilvl w:val="0"/>
          <w:numId w:val="29"/>
        </w:numPr>
        <w:tabs>
          <w:tab w:val="left" w:pos="547"/>
        </w:tabs>
        <w:spacing w:before="39"/>
        <w:ind w:hanging="429"/>
      </w:pPr>
      <w:r>
        <w:t>Warunki</w:t>
      </w:r>
      <w:r>
        <w:rPr>
          <w:spacing w:val="-3"/>
        </w:rPr>
        <w:t xml:space="preserve"> </w:t>
      </w:r>
      <w:r>
        <w:t>organizacyjne</w:t>
      </w:r>
      <w:r>
        <w:rPr>
          <w:spacing w:val="-1"/>
        </w:rPr>
        <w:t xml:space="preserve"> </w:t>
      </w:r>
      <w:r>
        <w:t>związane</w:t>
      </w:r>
      <w:r>
        <w:rPr>
          <w:spacing w:val="-1"/>
        </w:rPr>
        <w:t xml:space="preserve"> </w:t>
      </w:r>
      <w:r>
        <w:t>z</w:t>
      </w:r>
      <w:r>
        <w:rPr>
          <w:spacing w:val="-3"/>
        </w:rPr>
        <w:t xml:space="preserve"> </w:t>
      </w:r>
      <w:r>
        <w:t>realizacją</w:t>
      </w:r>
      <w:r>
        <w:rPr>
          <w:spacing w:val="-3"/>
        </w:rPr>
        <w:t xml:space="preserve"> </w:t>
      </w:r>
      <w:r>
        <w:t>przedmiotu</w:t>
      </w:r>
      <w:r>
        <w:rPr>
          <w:spacing w:val="-2"/>
        </w:rPr>
        <w:t xml:space="preserve"> </w:t>
      </w:r>
      <w:r>
        <w:t>zamówienia:</w:t>
      </w:r>
    </w:p>
    <w:p w14:paraId="1C38E13F" w14:textId="77777777" w:rsidR="006E0A09" w:rsidRDefault="00F552BE">
      <w:pPr>
        <w:pStyle w:val="Akapitzlist"/>
        <w:numPr>
          <w:ilvl w:val="1"/>
          <w:numId w:val="29"/>
        </w:numPr>
        <w:tabs>
          <w:tab w:val="left" w:pos="827"/>
        </w:tabs>
        <w:spacing w:before="41" w:line="273" w:lineRule="auto"/>
        <w:ind w:right="124"/>
      </w:pPr>
      <w:r>
        <w:t>dostawy częściowe będą realizowane w dni robocze (od poniedziałku do piątku, z wyłączeniem</w:t>
      </w:r>
      <w:r>
        <w:rPr>
          <w:spacing w:val="1"/>
        </w:rPr>
        <w:t xml:space="preserve"> </w:t>
      </w:r>
      <w:r>
        <w:t>dni</w:t>
      </w:r>
      <w:r>
        <w:rPr>
          <w:spacing w:val="-1"/>
        </w:rPr>
        <w:t xml:space="preserve"> </w:t>
      </w:r>
      <w:r>
        <w:t>ustawowo</w:t>
      </w:r>
      <w:r>
        <w:rPr>
          <w:spacing w:val="1"/>
        </w:rPr>
        <w:t xml:space="preserve"> </w:t>
      </w:r>
      <w:r>
        <w:t>wolnych</w:t>
      </w:r>
      <w:r>
        <w:rPr>
          <w:spacing w:val="-3"/>
        </w:rPr>
        <w:t xml:space="preserve"> </w:t>
      </w:r>
      <w:r>
        <w:t>od</w:t>
      </w:r>
      <w:r>
        <w:rPr>
          <w:spacing w:val="-3"/>
        </w:rPr>
        <w:t xml:space="preserve"> </w:t>
      </w:r>
      <w:r>
        <w:t>pracy),</w:t>
      </w:r>
      <w:r>
        <w:rPr>
          <w:spacing w:val="-1"/>
        </w:rPr>
        <w:t xml:space="preserve"> </w:t>
      </w:r>
      <w:r>
        <w:t>w</w:t>
      </w:r>
      <w:r>
        <w:rPr>
          <w:spacing w:val="1"/>
        </w:rPr>
        <w:t xml:space="preserve"> </w:t>
      </w:r>
      <w:r>
        <w:t>godzinach:</w:t>
      </w:r>
      <w:r>
        <w:rPr>
          <w:spacing w:val="1"/>
        </w:rPr>
        <w:t xml:space="preserve"> </w:t>
      </w:r>
      <w:r w:rsidR="00D777DD">
        <w:t>7</w:t>
      </w:r>
      <w:r>
        <w:t>.30</w:t>
      </w:r>
      <w:r>
        <w:rPr>
          <w:spacing w:val="-1"/>
        </w:rPr>
        <w:t xml:space="preserve"> </w:t>
      </w:r>
      <w:r>
        <w:t>-</w:t>
      </w:r>
      <w:r>
        <w:rPr>
          <w:spacing w:val="-3"/>
        </w:rPr>
        <w:t xml:space="preserve"> </w:t>
      </w:r>
      <w:r>
        <w:t>14.30,</w:t>
      </w:r>
    </w:p>
    <w:p w14:paraId="4D25F691" w14:textId="4F2CA6B8" w:rsidR="006E0A09" w:rsidRPr="00B165B8" w:rsidRDefault="00B165B8" w:rsidP="00B165B8">
      <w:pPr>
        <w:pStyle w:val="Akapitzlist"/>
        <w:numPr>
          <w:ilvl w:val="1"/>
          <w:numId w:val="29"/>
        </w:numPr>
        <w:tabs>
          <w:tab w:val="left" w:pos="827"/>
        </w:tabs>
        <w:spacing w:before="4" w:line="276" w:lineRule="auto"/>
        <w:ind w:right="124"/>
      </w:pPr>
      <w:r w:rsidRPr="00B165B8">
        <w:t>Wykonawca zobowiązuje się zapewnić samochód dostawczy umożliwiający wjazd na teren posesji Centrum Edukacyjnego Świętokrzyskiego Centrum Doskonalenia Nauczycieli w Milanowskiej Wólce 18 A</w:t>
      </w:r>
      <w:r w:rsidR="00F552BE" w:rsidRPr="00B165B8">
        <w:t>.</w:t>
      </w:r>
    </w:p>
    <w:p w14:paraId="4470F9DC" w14:textId="77777777" w:rsidR="006E0A09" w:rsidRDefault="00F552BE">
      <w:pPr>
        <w:pStyle w:val="Akapitzlist"/>
        <w:numPr>
          <w:ilvl w:val="1"/>
          <w:numId w:val="29"/>
        </w:numPr>
        <w:tabs>
          <w:tab w:val="left" w:pos="827"/>
        </w:tabs>
        <w:spacing w:line="278" w:lineRule="auto"/>
        <w:ind w:right="120"/>
      </w:pPr>
      <w:r>
        <w:t>dostarczony olej opałowy</w:t>
      </w:r>
      <w:r>
        <w:rPr>
          <w:spacing w:val="1"/>
        </w:rPr>
        <w:t xml:space="preserve"> </w:t>
      </w:r>
      <w:r>
        <w:t>musi</w:t>
      </w:r>
      <w:r>
        <w:rPr>
          <w:spacing w:val="1"/>
        </w:rPr>
        <w:t xml:space="preserve"> </w:t>
      </w:r>
      <w:r>
        <w:t>być</w:t>
      </w:r>
      <w:r>
        <w:rPr>
          <w:spacing w:val="49"/>
        </w:rPr>
        <w:t xml:space="preserve"> </w:t>
      </w:r>
      <w:r>
        <w:t>zgodny</w:t>
      </w:r>
      <w:r>
        <w:rPr>
          <w:spacing w:val="50"/>
        </w:rPr>
        <w:t xml:space="preserve"> </w:t>
      </w:r>
      <w:r>
        <w:t>z</w:t>
      </w:r>
      <w:r>
        <w:rPr>
          <w:spacing w:val="50"/>
        </w:rPr>
        <w:t xml:space="preserve"> </w:t>
      </w:r>
      <w:r>
        <w:t>normą</w:t>
      </w:r>
      <w:r>
        <w:rPr>
          <w:spacing w:val="49"/>
        </w:rPr>
        <w:t xml:space="preserve"> </w:t>
      </w:r>
      <w:r>
        <w:t>PN-C-96024:2020-12</w:t>
      </w:r>
      <w:r>
        <w:rPr>
          <w:spacing w:val="50"/>
        </w:rPr>
        <w:t xml:space="preserve"> </w:t>
      </w:r>
      <w:r>
        <w:t>(lub</w:t>
      </w:r>
      <w:r>
        <w:rPr>
          <w:spacing w:val="50"/>
        </w:rPr>
        <w:t xml:space="preserve"> </w:t>
      </w:r>
      <w:r>
        <w:t>równoważną),</w:t>
      </w:r>
      <w:r>
        <w:rPr>
          <w:spacing w:val="1"/>
        </w:rPr>
        <w:t xml:space="preserve"> </w:t>
      </w:r>
      <w:r>
        <w:t>co każdorazowo</w:t>
      </w:r>
      <w:r>
        <w:rPr>
          <w:spacing w:val="-1"/>
        </w:rPr>
        <w:t xml:space="preserve"> </w:t>
      </w:r>
      <w:r>
        <w:t>powinno być potwierdzone</w:t>
      </w:r>
      <w:r>
        <w:rPr>
          <w:spacing w:val="-3"/>
        </w:rPr>
        <w:t xml:space="preserve"> </w:t>
      </w:r>
      <w:r>
        <w:t>świadectwem (certyfikatem)</w:t>
      </w:r>
      <w:r>
        <w:rPr>
          <w:spacing w:val="-1"/>
        </w:rPr>
        <w:t xml:space="preserve"> </w:t>
      </w:r>
      <w:r>
        <w:t>jakości</w:t>
      </w:r>
      <w:r>
        <w:rPr>
          <w:spacing w:val="-4"/>
        </w:rPr>
        <w:t xml:space="preserve"> </w:t>
      </w:r>
      <w:r>
        <w:t>oleju.</w:t>
      </w:r>
    </w:p>
    <w:p w14:paraId="3D2E36F4" w14:textId="77777777" w:rsidR="006E0A09" w:rsidRDefault="00F552BE">
      <w:pPr>
        <w:pStyle w:val="Akapitzlist"/>
        <w:numPr>
          <w:ilvl w:val="0"/>
          <w:numId w:val="29"/>
        </w:numPr>
        <w:tabs>
          <w:tab w:val="left" w:pos="547"/>
        </w:tabs>
        <w:spacing w:line="276" w:lineRule="auto"/>
        <w:ind w:right="118"/>
      </w:pPr>
      <w:r>
        <w:t xml:space="preserve">Wykonawca zobowiązuje się realizować dostawy częściowe, w terminie* </w:t>
      </w:r>
      <w:r w:rsidR="00F01CA7">
        <w:rPr>
          <w:b/>
        </w:rPr>
        <w:t>1 dnia roboczego</w:t>
      </w:r>
      <w:r w:rsidR="00435307">
        <w:rPr>
          <w:b/>
        </w:rPr>
        <w:t xml:space="preserve"> </w:t>
      </w:r>
      <w:r>
        <w:rPr>
          <w:b/>
        </w:rPr>
        <w:t xml:space="preserve">/ </w:t>
      </w:r>
      <w:r w:rsidR="00F01CA7">
        <w:rPr>
          <w:b/>
        </w:rPr>
        <w:t>2 dni roboczych</w:t>
      </w:r>
      <w:r w:rsidR="00435307">
        <w:rPr>
          <w:b/>
        </w:rPr>
        <w:t xml:space="preserve"> </w:t>
      </w:r>
      <w:r>
        <w:rPr>
          <w:b/>
        </w:rPr>
        <w:t>/</w:t>
      </w:r>
      <w:r>
        <w:rPr>
          <w:b/>
          <w:spacing w:val="1"/>
        </w:rPr>
        <w:t xml:space="preserve"> </w:t>
      </w:r>
      <w:r w:rsidR="00F01CA7">
        <w:rPr>
          <w:b/>
        </w:rPr>
        <w:t>3 dni roboczych</w:t>
      </w:r>
      <w:r>
        <w:rPr>
          <w:b/>
          <w:spacing w:val="1"/>
        </w:rPr>
        <w:t xml:space="preserve"> </w:t>
      </w:r>
      <w:r>
        <w:rPr>
          <w:b/>
        </w:rPr>
        <w:t>/</w:t>
      </w:r>
      <w:r>
        <w:rPr>
          <w:b/>
          <w:spacing w:val="1"/>
        </w:rPr>
        <w:t xml:space="preserve"> </w:t>
      </w:r>
      <w:r w:rsidR="00F01CA7">
        <w:rPr>
          <w:b/>
        </w:rPr>
        <w:t>4 dni roboczych</w:t>
      </w:r>
      <w:r>
        <w:rPr>
          <w:b/>
          <w:spacing w:val="1"/>
        </w:rPr>
        <w:t xml:space="preserve"> </w:t>
      </w:r>
      <w:r>
        <w:t>liczonych</w:t>
      </w:r>
      <w:r>
        <w:rPr>
          <w:spacing w:val="1"/>
        </w:rPr>
        <w:t xml:space="preserve"> </w:t>
      </w:r>
      <w:r>
        <w:t>od</w:t>
      </w:r>
      <w:r>
        <w:rPr>
          <w:spacing w:val="1"/>
        </w:rPr>
        <w:t xml:space="preserve"> </w:t>
      </w:r>
      <w:r>
        <w:t>dnia</w:t>
      </w:r>
      <w:r>
        <w:rPr>
          <w:spacing w:val="1"/>
        </w:rPr>
        <w:t xml:space="preserve"> </w:t>
      </w:r>
      <w:r>
        <w:t>złożenia</w:t>
      </w:r>
      <w:r>
        <w:rPr>
          <w:spacing w:val="1"/>
        </w:rPr>
        <w:t xml:space="preserve"> </w:t>
      </w:r>
      <w:r>
        <w:t>zamówienia</w:t>
      </w:r>
      <w:r>
        <w:rPr>
          <w:spacing w:val="1"/>
        </w:rPr>
        <w:t xml:space="preserve"> </w:t>
      </w:r>
      <w:r>
        <w:t>przez</w:t>
      </w:r>
      <w:r>
        <w:rPr>
          <w:spacing w:val="1"/>
        </w:rPr>
        <w:t xml:space="preserve"> </w:t>
      </w:r>
      <w:r>
        <w:t>Zamawiającego.</w:t>
      </w:r>
    </w:p>
    <w:p w14:paraId="30FEF3CD" w14:textId="77777777" w:rsidR="006E0A09" w:rsidRDefault="00F552BE">
      <w:pPr>
        <w:spacing w:line="276" w:lineRule="auto"/>
        <w:ind w:left="546" w:right="120"/>
        <w:jc w:val="both"/>
        <w:rPr>
          <w:i/>
        </w:rPr>
      </w:pPr>
      <w:r>
        <w:rPr>
          <w:i/>
        </w:rPr>
        <w:t>(* właściwe zostanie umieszczone w umowie - termin zostanie określony na podstawie wartości</w:t>
      </w:r>
      <w:r>
        <w:rPr>
          <w:i/>
          <w:spacing w:val="1"/>
        </w:rPr>
        <w:t xml:space="preserve"> </w:t>
      </w:r>
      <w:r>
        <w:rPr>
          <w:i/>
        </w:rPr>
        <w:t>wskazanej</w:t>
      </w:r>
      <w:r>
        <w:rPr>
          <w:i/>
          <w:spacing w:val="-1"/>
        </w:rPr>
        <w:t xml:space="preserve"> </w:t>
      </w:r>
      <w:r>
        <w:rPr>
          <w:i/>
        </w:rPr>
        <w:t>przez</w:t>
      </w:r>
      <w:r>
        <w:rPr>
          <w:i/>
          <w:spacing w:val="-1"/>
        </w:rPr>
        <w:t xml:space="preserve"> </w:t>
      </w:r>
      <w:r>
        <w:rPr>
          <w:i/>
        </w:rPr>
        <w:t>Wykonawcę w formularzu</w:t>
      </w:r>
      <w:r>
        <w:rPr>
          <w:i/>
          <w:spacing w:val="-1"/>
        </w:rPr>
        <w:t xml:space="preserve"> </w:t>
      </w:r>
      <w:r>
        <w:rPr>
          <w:i/>
        </w:rPr>
        <w:t>ofertowym)</w:t>
      </w:r>
      <w:r w:rsidR="00335798">
        <w:rPr>
          <w:i/>
        </w:rPr>
        <w:t>.</w:t>
      </w:r>
    </w:p>
    <w:p w14:paraId="3FDBCC0D" w14:textId="77777777" w:rsidR="00E177B7" w:rsidRDefault="00E177B7">
      <w:pPr>
        <w:spacing w:line="276" w:lineRule="auto"/>
        <w:ind w:left="546" w:right="120"/>
        <w:jc w:val="both"/>
        <w:rPr>
          <w:i/>
        </w:rPr>
      </w:pPr>
    </w:p>
    <w:p w14:paraId="6E2FDA9F" w14:textId="77777777" w:rsidR="006E0A09" w:rsidRDefault="006E0A09">
      <w:pPr>
        <w:pStyle w:val="Tekstpodstawowy"/>
        <w:spacing w:before="10"/>
        <w:ind w:left="0" w:firstLine="0"/>
        <w:jc w:val="left"/>
        <w:rPr>
          <w:i/>
          <w:sz w:val="24"/>
        </w:rPr>
      </w:pPr>
    </w:p>
    <w:p w14:paraId="3CE3060A" w14:textId="7896E1BA" w:rsidR="006E0A09" w:rsidRDefault="00F552BE">
      <w:pPr>
        <w:ind w:left="182" w:right="184"/>
        <w:jc w:val="center"/>
        <w:rPr>
          <w:b/>
        </w:rPr>
      </w:pPr>
      <w:r>
        <w:rPr>
          <w:b/>
        </w:rPr>
        <w:t>§</w:t>
      </w:r>
      <w:r>
        <w:rPr>
          <w:b/>
          <w:spacing w:val="1"/>
        </w:rPr>
        <w:t xml:space="preserve"> </w:t>
      </w:r>
      <w:r>
        <w:rPr>
          <w:b/>
        </w:rPr>
        <w:t>2</w:t>
      </w:r>
      <w:r w:rsidR="00EB0A5E">
        <w:rPr>
          <w:b/>
        </w:rPr>
        <w:t>.</w:t>
      </w:r>
    </w:p>
    <w:p w14:paraId="740B00B2" w14:textId="7B090FE6" w:rsidR="006E0A09" w:rsidRPr="00492D1D" w:rsidRDefault="0013002A" w:rsidP="0013002A">
      <w:pPr>
        <w:pStyle w:val="Akapitzlist"/>
        <w:numPr>
          <w:ilvl w:val="0"/>
          <w:numId w:val="28"/>
        </w:numPr>
        <w:tabs>
          <w:tab w:val="left" w:pos="547"/>
        </w:tabs>
        <w:spacing w:before="41" w:line="276" w:lineRule="auto"/>
        <w:ind w:right="118"/>
      </w:pPr>
      <w:r w:rsidRPr="00492D1D">
        <w:t xml:space="preserve">Wykonawca zobowiązany jest wykonywać zamówienie przez okres </w:t>
      </w:r>
      <w:r w:rsidR="00B165B8" w:rsidRPr="00492D1D">
        <w:t>od dnia podpisania umowy przez okres do 31 grudnia 2024r. z zastrzeżeniem, że umowa wygaśnie gdy suma należności osiągnie wartość kwoty do której zawarto umowę.</w:t>
      </w:r>
    </w:p>
    <w:p w14:paraId="6526A1C6" w14:textId="77777777" w:rsidR="006E0A09" w:rsidRDefault="00F552BE">
      <w:pPr>
        <w:pStyle w:val="Akapitzlist"/>
        <w:numPr>
          <w:ilvl w:val="0"/>
          <w:numId w:val="28"/>
        </w:numPr>
        <w:tabs>
          <w:tab w:val="left" w:pos="544"/>
        </w:tabs>
        <w:spacing w:line="276" w:lineRule="auto"/>
        <w:ind w:left="543" w:right="123" w:hanging="425"/>
      </w:pPr>
      <w:r>
        <w:t>Termin</w:t>
      </w:r>
      <w:r>
        <w:rPr>
          <w:spacing w:val="1"/>
        </w:rPr>
        <w:t xml:space="preserve"> </w:t>
      </w:r>
      <w:r>
        <w:t>rozpoczęcia</w:t>
      </w:r>
      <w:r>
        <w:rPr>
          <w:spacing w:val="1"/>
        </w:rPr>
        <w:t xml:space="preserve"> </w:t>
      </w:r>
      <w:r>
        <w:t>realizacji</w:t>
      </w:r>
      <w:r>
        <w:rPr>
          <w:spacing w:val="1"/>
        </w:rPr>
        <w:t xml:space="preserve"> </w:t>
      </w:r>
      <w:r>
        <w:t>przedmiotu</w:t>
      </w:r>
      <w:r>
        <w:rPr>
          <w:spacing w:val="1"/>
        </w:rPr>
        <w:t xml:space="preserve"> </w:t>
      </w:r>
      <w:r>
        <w:t>umowy</w:t>
      </w:r>
      <w:r>
        <w:rPr>
          <w:spacing w:val="1"/>
        </w:rPr>
        <w:t xml:space="preserve"> </w:t>
      </w:r>
      <w:r>
        <w:t>nastąpi</w:t>
      </w:r>
      <w:r>
        <w:rPr>
          <w:spacing w:val="1"/>
        </w:rPr>
        <w:t xml:space="preserve"> </w:t>
      </w:r>
      <w:r>
        <w:t>w</w:t>
      </w:r>
      <w:r>
        <w:rPr>
          <w:spacing w:val="1"/>
        </w:rPr>
        <w:t xml:space="preserve"> </w:t>
      </w:r>
      <w:r>
        <w:t>terminie</w:t>
      </w:r>
      <w:r>
        <w:rPr>
          <w:spacing w:val="1"/>
        </w:rPr>
        <w:t xml:space="preserve"> </w:t>
      </w:r>
      <w:r>
        <w:t>wskazanym</w:t>
      </w:r>
      <w:r>
        <w:rPr>
          <w:spacing w:val="1"/>
        </w:rPr>
        <w:t xml:space="preserve"> </w:t>
      </w:r>
      <w:r>
        <w:t>przez</w:t>
      </w:r>
      <w:r>
        <w:rPr>
          <w:spacing w:val="1"/>
        </w:rPr>
        <w:t xml:space="preserve"> </w:t>
      </w:r>
      <w:r>
        <w:t>Zamawiającego</w:t>
      </w:r>
      <w:r>
        <w:rPr>
          <w:spacing w:val="-2"/>
        </w:rPr>
        <w:t xml:space="preserve"> </w:t>
      </w:r>
      <w:r>
        <w:t>w</w:t>
      </w:r>
      <w:r>
        <w:rPr>
          <w:spacing w:val="1"/>
        </w:rPr>
        <w:t xml:space="preserve"> </w:t>
      </w:r>
      <w:r>
        <w:t>pisemnym</w:t>
      </w:r>
      <w:r>
        <w:rPr>
          <w:spacing w:val="1"/>
        </w:rPr>
        <w:t xml:space="preserve"> </w:t>
      </w:r>
      <w:r>
        <w:t>zawiadomieniu, na</w:t>
      </w:r>
      <w:r>
        <w:rPr>
          <w:spacing w:val="-4"/>
        </w:rPr>
        <w:t xml:space="preserve"> </w:t>
      </w:r>
      <w:r>
        <w:t>co</w:t>
      </w:r>
      <w:r>
        <w:rPr>
          <w:spacing w:val="-1"/>
        </w:rPr>
        <w:t xml:space="preserve"> </w:t>
      </w:r>
      <w:r>
        <w:t>Wykonawca</w:t>
      </w:r>
      <w:r>
        <w:rPr>
          <w:spacing w:val="-2"/>
        </w:rPr>
        <w:t xml:space="preserve"> </w:t>
      </w:r>
      <w:r>
        <w:t>wyraża zgodę.</w:t>
      </w:r>
    </w:p>
    <w:p w14:paraId="1619258A" w14:textId="77777777" w:rsidR="006E0A09" w:rsidRDefault="00F552BE">
      <w:pPr>
        <w:pStyle w:val="Akapitzlist"/>
        <w:numPr>
          <w:ilvl w:val="0"/>
          <w:numId w:val="28"/>
        </w:numPr>
        <w:tabs>
          <w:tab w:val="left" w:pos="544"/>
        </w:tabs>
        <w:spacing w:before="1" w:line="256" w:lineRule="auto"/>
        <w:ind w:left="543" w:right="120" w:hanging="425"/>
      </w:pPr>
      <w:r>
        <w:t>Wykonanie</w:t>
      </w:r>
      <w:r>
        <w:rPr>
          <w:spacing w:val="32"/>
        </w:rPr>
        <w:t xml:space="preserve"> </w:t>
      </w:r>
      <w:r>
        <w:t>przedmiotu</w:t>
      </w:r>
      <w:r>
        <w:rPr>
          <w:spacing w:val="31"/>
        </w:rPr>
        <w:t xml:space="preserve"> </w:t>
      </w:r>
      <w:r>
        <w:t>umowy</w:t>
      </w:r>
      <w:r>
        <w:rPr>
          <w:spacing w:val="79"/>
        </w:rPr>
        <w:t xml:space="preserve"> </w:t>
      </w:r>
      <w:r>
        <w:t>zostanie</w:t>
      </w:r>
      <w:r>
        <w:rPr>
          <w:spacing w:val="82"/>
        </w:rPr>
        <w:t xml:space="preserve"> </w:t>
      </w:r>
      <w:r>
        <w:t>potwierdzone</w:t>
      </w:r>
      <w:r>
        <w:rPr>
          <w:spacing w:val="81"/>
        </w:rPr>
        <w:t xml:space="preserve"> </w:t>
      </w:r>
      <w:r>
        <w:t>przez</w:t>
      </w:r>
      <w:r>
        <w:rPr>
          <w:spacing w:val="81"/>
        </w:rPr>
        <w:t xml:space="preserve"> </w:t>
      </w:r>
      <w:r>
        <w:t>Strony</w:t>
      </w:r>
      <w:r>
        <w:rPr>
          <w:spacing w:val="82"/>
        </w:rPr>
        <w:t xml:space="preserve"> </w:t>
      </w:r>
      <w:r>
        <w:rPr>
          <w:b/>
        </w:rPr>
        <w:t>protokołem</w:t>
      </w:r>
      <w:r>
        <w:rPr>
          <w:b/>
          <w:spacing w:val="82"/>
        </w:rPr>
        <w:t xml:space="preserve"> </w:t>
      </w:r>
      <w:r>
        <w:rPr>
          <w:b/>
        </w:rPr>
        <w:t>końcowym</w:t>
      </w:r>
      <w:r>
        <w:t>,</w:t>
      </w:r>
      <w:r w:rsidR="00335798">
        <w:t xml:space="preserve">                    </w:t>
      </w:r>
      <w:r>
        <w:rPr>
          <w:spacing w:val="-48"/>
        </w:rPr>
        <w:t xml:space="preserve"> </w:t>
      </w:r>
      <w:r>
        <w:t>w którym</w:t>
      </w:r>
      <w:r>
        <w:rPr>
          <w:spacing w:val="-3"/>
        </w:rPr>
        <w:t xml:space="preserve"> </w:t>
      </w:r>
      <w:r>
        <w:t>zawarte</w:t>
      </w:r>
      <w:r>
        <w:rPr>
          <w:spacing w:val="1"/>
        </w:rPr>
        <w:t xml:space="preserve"> </w:t>
      </w:r>
      <w:r>
        <w:t>zostaną</w:t>
      </w:r>
      <w:r>
        <w:rPr>
          <w:spacing w:val="-2"/>
        </w:rPr>
        <w:t xml:space="preserve"> </w:t>
      </w:r>
      <w:r>
        <w:t>wszelkie</w:t>
      </w:r>
      <w:r>
        <w:rPr>
          <w:spacing w:val="-2"/>
        </w:rPr>
        <w:t xml:space="preserve"> </w:t>
      </w:r>
      <w:r>
        <w:t>ustalenia</w:t>
      </w:r>
      <w:r>
        <w:rPr>
          <w:spacing w:val="-2"/>
        </w:rPr>
        <w:t xml:space="preserve"> </w:t>
      </w:r>
      <w:r>
        <w:t>dokonane</w:t>
      </w:r>
      <w:r>
        <w:rPr>
          <w:spacing w:val="1"/>
        </w:rPr>
        <w:t xml:space="preserve"> </w:t>
      </w:r>
      <w:r>
        <w:t>w</w:t>
      </w:r>
      <w:r>
        <w:rPr>
          <w:spacing w:val="-3"/>
        </w:rPr>
        <w:t xml:space="preserve"> </w:t>
      </w:r>
      <w:r>
        <w:t>toku realizacji</w:t>
      </w:r>
      <w:r>
        <w:rPr>
          <w:spacing w:val="-4"/>
        </w:rPr>
        <w:t xml:space="preserve"> </w:t>
      </w:r>
      <w:r>
        <w:t>przedmiotu umowy.</w:t>
      </w:r>
    </w:p>
    <w:p w14:paraId="5DC1D53B" w14:textId="77777777" w:rsidR="006E0A09" w:rsidRDefault="006E0A09">
      <w:pPr>
        <w:pStyle w:val="Tekstpodstawowy"/>
        <w:spacing w:before="8"/>
        <w:ind w:left="0" w:firstLine="0"/>
        <w:jc w:val="left"/>
        <w:rPr>
          <w:sz w:val="25"/>
        </w:rPr>
      </w:pPr>
    </w:p>
    <w:p w14:paraId="701E17D1" w14:textId="4F5E950E" w:rsidR="006E0A09" w:rsidRDefault="00F552BE">
      <w:pPr>
        <w:ind w:left="182" w:right="184"/>
        <w:jc w:val="center"/>
        <w:rPr>
          <w:b/>
        </w:rPr>
      </w:pPr>
      <w:r>
        <w:rPr>
          <w:b/>
        </w:rPr>
        <w:t>§</w:t>
      </w:r>
      <w:r>
        <w:rPr>
          <w:b/>
          <w:spacing w:val="1"/>
        </w:rPr>
        <w:t xml:space="preserve"> </w:t>
      </w:r>
      <w:r>
        <w:rPr>
          <w:b/>
        </w:rPr>
        <w:t>3</w:t>
      </w:r>
      <w:r w:rsidR="00EB0A5E">
        <w:rPr>
          <w:b/>
        </w:rPr>
        <w:t>.</w:t>
      </w:r>
    </w:p>
    <w:p w14:paraId="71832FBE" w14:textId="5023471C" w:rsidR="006E0A09" w:rsidRDefault="00F552BE">
      <w:pPr>
        <w:pStyle w:val="Akapitzlist"/>
        <w:numPr>
          <w:ilvl w:val="0"/>
          <w:numId w:val="27"/>
        </w:numPr>
        <w:tabs>
          <w:tab w:val="left" w:pos="547"/>
        </w:tabs>
        <w:spacing w:before="41" w:line="276" w:lineRule="auto"/>
        <w:ind w:right="119"/>
      </w:pPr>
      <w:r>
        <w:t>Dostawy będą dokonywane specjalistycznym pojazdem transportowym  wyposażonym</w:t>
      </w:r>
      <w:r>
        <w:rPr>
          <w:spacing w:val="1"/>
        </w:rPr>
        <w:t xml:space="preserve"> </w:t>
      </w:r>
      <w:r>
        <w:t>w</w:t>
      </w:r>
      <w:r>
        <w:rPr>
          <w:spacing w:val="1"/>
        </w:rPr>
        <w:t xml:space="preserve"> </w:t>
      </w:r>
      <w:r>
        <w:t>legalizowany</w:t>
      </w:r>
      <w:r>
        <w:rPr>
          <w:spacing w:val="1"/>
        </w:rPr>
        <w:t xml:space="preserve"> </w:t>
      </w:r>
      <w:r>
        <w:t>układ</w:t>
      </w:r>
      <w:r>
        <w:rPr>
          <w:spacing w:val="1"/>
        </w:rPr>
        <w:t xml:space="preserve"> </w:t>
      </w:r>
      <w:r>
        <w:t>do</w:t>
      </w:r>
      <w:r>
        <w:rPr>
          <w:spacing w:val="1"/>
        </w:rPr>
        <w:t xml:space="preserve"> </w:t>
      </w:r>
      <w:r>
        <w:t>pomiaru</w:t>
      </w:r>
      <w:r>
        <w:rPr>
          <w:spacing w:val="1"/>
        </w:rPr>
        <w:t xml:space="preserve"> </w:t>
      </w:r>
      <w:r>
        <w:t>ilościowego</w:t>
      </w:r>
      <w:r>
        <w:rPr>
          <w:spacing w:val="1"/>
        </w:rPr>
        <w:t xml:space="preserve"> </w:t>
      </w:r>
      <w:r>
        <w:t>oleju</w:t>
      </w:r>
      <w:r>
        <w:rPr>
          <w:spacing w:val="1"/>
        </w:rPr>
        <w:t xml:space="preserve"> </w:t>
      </w:r>
      <w:r>
        <w:t>opałowego</w:t>
      </w:r>
      <w:r>
        <w:rPr>
          <w:spacing w:val="1"/>
        </w:rPr>
        <w:t xml:space="preserve"> </w:t>
      </w:r>
      <w:r>
        <w:t>lekkiego</w:t>
      </w:r>
      <w:r>
        <w:rPr>
          <w:spacing w:val="1"/>
        </w:rPr>
        <w:t xml:space="preserve"> </w:t>
      </w:r>
      <w:r>
        <w:t>oraz</w:t>
      </w:r>
      <w:r>
        <w:rPr>
          <w:spacing w:val="1"/>
        </w:rPr>
        <w:t xml:space="preserve"> </w:t>
      </w:r>
      <w:r>
        <w:t>inne</w:t>
      </w:r>
      <w:r>
        <w:rPr>
          <w:spacing w:val="1"/>
        </w:rPr>
        <w:t xml:space="preserve"> </w:t>
      </w:r>
      <w:r>
        <w:t>urządzenia</w:t>
      </w:r>
      <w:r>
        <w:rPr>
          <w:spacing w:val="1"/>
        </w:rPr>
        <w:t xml:space="preserve"> </w:t>
      </w:r>
      <w:r>
        <w:t>niezbędne do</w:t>
      </w:r>
      <w:r>
        <w:rPr>
          <w:spacing w:val="1"/>
        </w:rPr>
        <w:t xml:space="preserve"> </w:t>
      </w:r>
      <w:r>
        <w:t>bezproblemowego</w:t>
      </w:r>
      <w:r>
        <w:rPr>
          <w:spacing w:val="-3"/>
        </w:rPr>
        <w:t xml:space="preserve"> </w:t>
      </w:r>
      <w:r>
        <w:t>przepompowania</w:t>
      </w:r>
      <w:r>
        <w:rPr>
          <w:spacing w:val="-2"/>
        </w:rPr>
        <w:t xml:space="preserve"> </w:t>
      </w:r>
      <w:r>
        <w:t>oleju</w:t>
      </w:r>
      <w:r>
        <w:rPr>
          <w:spacing w:val="-2"/>
        </w:rPr>
        <w:t xml:space="preserve"> </w:t>
      </w:r>
      <w:r>
        <w:t>do zbiorników</w:t>
      </w:r>
      <w:r>
        <w:rPr>
          <w:spacing w:val="-3"/>
        </w:rPr>
        <w:t xml:space="preserve"> </w:t>
      </w:r>
      <w:r>
        <w:t>kotłowni</w:t>
      </w:r>
      <w:r>
        <w:rPr>
          <w:spacing w:val="-5"/>
        </w:rPr>
        <w:t xml:space="preserve"> </w:t>
      </w:r>
      <w:r>
        <w:t>olejowych.</w:t>
      </w:r>
    </w:p>
    <w:p w14:paraId="50CB75F9" w14:textId="77777777" w:rsidR="006E0A09" w:rsidRDefault="00F552BE">
      <w:pPr>
        <w:pStyle w:val="Akapitzlist"/>
        <w:numPr>
          <w:ilvl w:val="0"/>
          <w:numId w:val="27"/>
        </w:numPr>
        <w:tabs>
          <w:tab w:val="left" w:pos="547"/>
        </w:tabs>
        <w:spacing w:line="278" w:lineRule="auto"/>
        <w:ind w:right="121"/>
      </w:pPr>
      <w:r>
        <w:t>Przekazanie przez Wykonawcę każdej dostawy oleju opalowego lekkiego odbędzie się bezpośrednio</w:t>
      </w:r>
      <w:r>
        <w:rPr>
          <w:spacing w:val="1"/>
        </w:rPr>
        <w:t xml:space="preserve"> </w:t>
      </w:r>
      <w:r>
        <w:t>po jego</w:t>
      </w:r>
      <w:r>
        <w:rPr>
          <w:spacing w:val="1"/>
        </w:rPr>
        <w:t xml:space="preserve"> </w:t>
      </w:r>
      <w:r>
        <w:t>dostawie</w:t>
      </w:r>
      <w:r>
        <w:rPr>
          <w:spacing w:val="1"/>
        </w:rPr>
        <w:t xml:space="preserve"> </w:t>
      </w:r>
      <w:r>
        <w:t>na podstawie:</w:t>
      </w:r>
    </w:p>
    <w:p w14:paraId="2879A54E" w14:textId="77777777" w:rsidR="006E0A09" w:rsidRDefault="00F552BE">
      <w:pPr>
        <w:pStyle w:val="Akapitzlist"/>
        <w:numPr>
          <w:ilvl w:val="0"/>
          <w:numId w:val="26"/>
        </w:numPr>
        <w:tabs>
          <w:tab w:val="left" w:pos="547"/>
        </w:tabs>
        <w:spacing w:line="273" w:lineRule="auto"/>
        <w:ind w:right="124"/>
      </w:pPr>
      <w:r>
        <w:t>stanu faktycznego zgodnie z odczytem urządzeń pomiarowych posiadających aktualną legalizację,</w:t>
      </w:r>
      <w:r>
        <w:rPr>
          <w:spacing w:val="1"/>
        </w:rPr>
        <w:t xml:space="preserve"> </w:t>
      </w:r>
      <w:r>
        <w:t>zainstalowanych</w:t>
      </w:r>
      <w:r>
        <w:rPr>
          <w:spacing w:val="-1"/>
        </w:rPr>
        <w:t xml:space="preserve"> </w:t>
      </w:r>
      <w:r>
        <w:t>na jednostkach</w:t>
      </w:r>
      <w:r>
        <w:rPr>
          <w:spacing w:val="-1"/>
        </w:rPr>
        <w:t xml:space="preserve"> </w:t>
      </w:r>
      <w:r>
        <w:t>dostawczych</w:t>
      </w:r>
      <w:r>
        <w:rPr>
          <w:spacing w:val="-1"/>
        </w:rPr>
        <w:t xml:space="preserve"> </w:t>
      </w:r>
      <w:r>
        <w:t>Wykonawcy,</w:t>
      </w:r>
    </w:p>
    <w:p w14:paraId="5DC75EA0" w14:textId="77777777" w:rsidR="006E0A09" w:rsidRDefault="00F552BE">
      <w:pPr>
        <w:pStyle w:val="Akapitzlist"/>
        <w:numPr>
          <w:ilvl w:val="0"/>
          <w:numId w:val="26"/>
        </w:numPr>
        <w:tabs>
          <w:tab w:val="left" w:pos="547"/>
        </w:tabs>
        <w:spacing w:before="1"/>
        <w:ind w:hanging="429"/>
      </w:pPr>
      <w:r>
        <w:t>dowodu</w:t>
      </w:r>
      <w:r>
        <w:rPr>
          <w:spacing w:val="-3"/>
        </w:rPr>
        <w:t xml:space="preserve"> </w:t>
      </w:r>
      <w:r>
        <w:t>wydania</w:t>
      </w:r>
      <w:r>
        <w:rPr>
          <w:spacing w:val="-2"/>
        </w:rPr>
        <w:t xml:space="preserve"> </w:t>
      </w:r>
      <w:r>
        <w:t>i</w:t>
      </w:r>
      <w:r>
        <w:rPr>
          <w:spacing w:val="-1"/>
        </w:rPr>
        <w:t xml:space="preserve"> </w:t>
      </w:r>
      <w:r>
        <w:t>atestu</w:t>
      </w:r>
      <w:r>
        <w:rPr>
          <w:spacing w:val="-3"/>
        </w:rPr>
        <w:t xml:space="preserve"> </w:t>
      </w:r>
      <w:r>
        <w:t>potwierdzającego spełnienie</w:t>
      </w:r>
      <w:r>
        <w:rPr>
          <w:spacing w:val="-4"/>
        </w:rPr>
        <w:t xml:space="preserve"> </w:t>
      </w:r>
      <w:r>
        <w:t>wymagań</w:t>
      </w:r>
      <w:r>
        <w:rPr>
          <w:spacing w:val="-2"/>
        </w:rPr>
        <w:t xml:space="preserve"> </w:t>
      </w:r>
      <w:r>
        <w:t>jakościowych</w:t>
      </w:r>
      <w:r>
        <w:rPr>
          <w:spacing w:val="-5"/>
        </w:rPr>
        <w:t xml:space="preserve"> </w:t>
      </w:r>
      <w:r>
        <w:t>dostarczonego</w:t>
      </w:r>
      <w:r>
        <w:rPr>
          <w:spacing w:val="-2"/>
        </w:rPr>
        <w:t xml:space="preserve"> </w:t>
      </w:r>
      <w:r>
        <w:t>oleju.</w:t>
      </w:r>
    </w:p>
    <w:p w14:paraId="4486104B" w14:textId="77777777" w:rsidR="006E0A09" w:rsidRDefault="00F552BE">
      <w:pPr>
        <w:pStyle w:val="Akapitzlist"/>
        <w:numPr>
          <w:ilvl w:val="0"/>
          <w:numId w:val="27"/>
        </w:numPr>
        <w:tabs>
          <w:tab w:val="left" w:pos="547"/>
        </w:tabs>
        <w:spacing w:before="41"/>
        <w:ind w:hanging="429"/>
      </w:pPr>
      <w:r>
        <w:t>Upoważnionymi</w:t>
      </w:r>
      <w:r>
        <w:rPr>
          <w:spacing w:val="-3"/>
        </w:rPr>
        <w:t xml:space="preserve"> </w:t>
      </w:r>
      <w:r>
        <w:t>przedstawicielami</w:t>
      </w:r>
      <w:r>
        <w:rPr>
          <w:spacing w:val="-6"/>
        </w:rPr>
        <w:t xml:space="preserve"> </w:t>
      </w:r>
      <w:r>
        <w:t>Zamawiającego</w:t>
      </w:r>
      <w:r>
        <w:rPr>
          <w:spacing w:val="-4"/>
        </w:rPr>
        <w:t xml:space="preserve"> </w:t>
      </w:r>
      <w:r>
        <w:t>do</w:t>
      </w:r>
      <w:r>
        <w:rPr>
          <w:spacing w:val="-3"/>
        </w:rPr>
        <w:t xml:space="preserve"> </w:t>
      </w:r>
      <w:r>
        <w:t>odbioru</w:t>
      </w:r>
      <w:r>
        <w:rPr>
          <w:spacing w:val="-4"/>
        </w:rPr>
        <w:t xml:space="preserve"> </w:t>
      </w:r>
      <w:r>
        <w:t>ilościowo-jakościowego</w:t>
      </w:r>
      <w:r>
        <w:rPr>
          <w:spacing w:val="-4"/>
        </w:rPr>
        <w:t xml:space="preserve"> </w:t>
      </w:r>
      <w:r>
        <w:t>dostaw</w:t>
      </w:r>
      <w:r>
        <w:rPr>
          <w:spacing w:val="-5"/>
        </w:rPr>
        <w:t xml:space="preserve"> </w:t>
      </w:r>
      <w:r>
        <w:t>są:</w:t>
      </w:r>
    </w:p>
    <w:p w14:paraId="662BE3DC" w14:textId="22D3EE3A" w:rsidR="006E0A09" w:rsidRPr="00DE5DC4" w:rsidRDefault="00F552BE" w:rsidP="00B42C2D">
      <w:pPr>
        <w:pStyle w:val="Akapitzlist"/>
        <w:numPr>
          <w:ilvl w:val="1"/>
          <w:numId w:val="27"/>
        </w:numPr>
        <w:tabs>
          <w:tab w:val="left" w:pos="827"/>
        </w:tabs>
        <w:spacing w:before="39"/>
      </w:pPr>
      <w:r w:rsidRPr="00DE5DC4">
        <w:t>p.</w:t>
      </w:r>
      <w:r w:rsidRPr="00DE5DC4">
        <w:rPr>
          <w:spacing w:val="-2"/>
        </w:rPr>
        <w:t xml:space="preserve"> </w:t>
      </w:r>
      <w:r w:rsidR="00DE5DC4" w:rsidRPr="00DE5DC4">
        <w:t>…………………….</w:t>
      </w:r>
      <w:r w:rsidRPr="00DE5DC4">
        <w:t xml:space="preserve"> -</w:t>
      </w:r>
      <w:r w:rsidRPr="00DE5DC4">
        <w:rPr>
          <w:spacing w:val="-5"/>
        </w:rPr>
        <w:t xml:space="preserve"> </w:t>
      </w:r>
      <w:r w:rsidRPr="00DE5DC4">
        <w:t>tel.</w:t>
      </w:r>
      <w:r w:rsidRPr="00DE5DC4">
        <w:rPr>
          <w:spacing w:val="-1"/>
        </w:rPr>
        <w:t xml:space="preserve"> </w:t>
      </w:r>
      <w:r w:rsidR="00B42C2D" w:rsidRPr="00DE5DC4">
        <w:t>(</w:t>
      </w:r>
      <w:r w:rsidR="00DE5DC4" w:rsidRPr="00DE5DC4">
        <w:t>41</w:t>
      </w:r>
      <w:r w:rsidR="00B42C2D" w:rsidRPr="00DE5DC4">
        <w:t>)</w:t>
      </w:r>
      <w:r w:rsidR="00DE5DC4" w:rsidRPr="00DE5DC4">
        <w:t xml:space="preserve"> 317 70 64</w:t>
      </w:r>
      <w:r w:rsidR="00B42C2D" w:rsidRPr="00DE5DC4">
        <w:t>,</w:t>
      </w:r>
    </w:p>
    <w:p w14:paraId="3CD16E3A" w14:textId="486F87C8" w:rsidR="006E0A09" w:rsidRPr="00DE5DC4" w:rsidRDefault="00F552BE" w:rsidP="00B42C2D">
      <w:pPr>
        <w:pStyle w:val="Akapitzlist"/>
        <w:numPr>
          <w:ilvl w:val="1"/>
          <w:numId w:val="27"/>
        </w:numPr>
        <w:tabs>
          <w:tab w:val="left" w:pos="827"/>
        </w:tabs>
        <w:spacing w:before="41"/>
      </w:pPr>
      <w:r w:rsidRPr="00DE5DC4">
        <w:t>p.</w:t>
      </w:r>
      <w:r w:rsidRPr="00DE5DC4">
        <w:rPr>
          <w:spacing w:val="-1"/>
        </w:rPr>
        <w:t xml:space="preserve"> </w:t>
      </w:r>
      <w:r w:rsidR="00DE5DC4" w:rsidRPr="00DE5DC4">
        <w:t>…………………….</w:t>
      </w:r>
      <w:r w:rsidRPr="00DE5DC4">
        <w:rPr>
          <w:spacing w:val="2"/>
        </w:rPr>
        <w:t xml:space="preserve"> </w:t>
      </w:r>
      <w:r w:rsidRPr="00DE5DC4">
        <w:t>-</w:t>
      </w:r>
      <w:r w:rsidRPr="00DE5DC4">
        <w:rPr>
          <w:spacing w:val="-3"/>
        </w:rPr>
        <w:t xml:space="preserve"> </w:t>
      </w:r>
      <w:r w:rsidRPr="00DE5DC4">
        <w:t>tel.</w:t>
      </w:r>
      <w:r w:rsidRPr="00DE5DC4">
        <w:rPr>
          <w:spacing w:val="-3"/>
        </w:rPr>
        <w:t xml:space="preserve"> </w:t>
      </w:r>
      <w:r w:rsidR="00B42C2D" w:rsidRPr="00DE5DC4">
        <w:t>(32)</w:t>
      </w:r>
      <w:r w:rsidR="00DE5DC4" w:rsidRPr="00DE5DC4">
        <w:t xml:space="preserve"> 317 70 64</w:t>
      </w:r>
      <w:r w:rsidR="00B42C2D" w:rsidRPr="00DE5DC4">
        <w:t>,</w:t>
      </w:r>
    </w:p>
    <w:p w14:paraId="497E71D9" w14:textId="77777777" w:rsidR="006E0A09" w:rsidRPr="00DE5DC4" w:rsidRDefault="006E0A09">
      <w:pPr>
        <w:jc w:val="both"/>
        <w:sectPr w:rsidR="006E0A09" w:rsidRPr="00DE5DC4">
          <w:pgSz w:w="11910" w:h="16840"/>
          <w:pgMar w:top="1660" w:right="980" w:bottom="1180" w:left="1300" w:header="751" w:footer="987" w:gutter="0"/>
          <w:cols w:space="708"/>
        </w:sectPr>
      </w:pPr>
    </w:p>
    <w:p w14:paraId="12E27650" w14:textId="4B4DB781" w:rsidR="006E0A09" w:rsidRPr="009D32C1" w:rsidRDefault="00335798">
      <w:pPr>
        <w:pStyle w:val="Akapitzlist"/>
        <w:numPr>
          <w:ilvl w:val="1"/>
          <w:numId w:val="27"/>
        </w:numPr>
        <w:tabs>
          <w:tab w:val="left" w:pos="827"/>
        </w:tabs>
        <w:spacing w:before="106" w:line="276" w:lineRule="auto"/>
        <w:ind w:right="121"/>
      </w:pPr>
      <w:r>
        <w:lastRenderedPageBreak/>
        <w:t>inny</w:t>
      </w:r>
      <w:r w:rsidR="00F552BE">
        <w:rPr>
          <w:spacing w:val="1"/>
        </w:rPr>
        <w:t xml:space="preserve"> </w:t>
      </w:r>
      <w:r w:rsidR="00F552BE">
        <w:t>pracownik</w:t>
      </w:r>
      <w:r w:rsidR="00F552BE">
        <w:rPr>
          <w:spacing w:val="1"/>
        </w:rPr>
        <w:t xml:space="preserve"> </w:t>
      </w:r>
      <w:r w:rsidR="00F552BE">
        <w:t>Zamawiającego</w:t>
      </w:r>
      <w:r w:rsidR="00F552BE">
        <w:rPr>
          <w:spacing w:val="1"/>
        </w:rPr>
        <w:t xml:space="preserve"> </w:t>
      </w:r>
      <w:r w:rsidR="00F552BE">
        <w:t>upoważniony</w:t>
      </w:r>
      <w:r w:rsidR="00F552BE">
        <w:rPr>
          <w:spacing w:val="1"/>
        </w:rPr>
        <w:t xml:space="preserve"> </w:t>
      </w:r>
      <w:r w:rsidR="00F552BE">
        <w:t>do</w:t>
      </w:r>
      <w:r w:rsidR="00F552BE">
        <w:rPr>
          <w:spacing w:val="1"/>
        </w:rPr>
        <w:t xml:space="preserve"> </w:t>
      </w:r>
      <w:r w:rsidR="00F552BE">
        <w:t>przyjęcia</w:t>
      </w:r>
      <w:r w:rsidR="00F552BE">
        <w:rPr>
          <w:spacing w:val="1"/>
        </w:rPr>
        <w:t xml:space="preserve"> </w:t>
      </w:r>
      <w:r w:rsidR="00F552BE">
        <w:t>oleju</w:t>
      </w:r>
      <w:r w:rsidR="00F552BE">
        <w:rPr>
          <w:spacing w:val="1"/>
        </w:rPr>
        <w:t xml:space="preserve"> </w:t>
      </w:r>
      <w:r w:rsidR="00F552BE">
        <w:t>opałowego</w:t>
      </w:r>
      <w:r w:rsidR="00F552BE">
        <w:rPr>
          <w:spacing w:val="1"/>
        </w:rPr>
        <w:t xml:space="preserve"> </w:t>
      </w:r>
      <w:r w:rsidR="00F552BE">
        <w:t>lekkiego</w:t>
      </w:r>
      <w:r w:rsidR="00F552BE">
        <w:rPr>
          <w:spacing w:val="1"/>
        </w:rPr>
        <w:t xml:space="preserve"> </w:t>
      </w:r>
      <w:r w:rsidR="00F552BE">
        <w:t>przez</w:t>
      </w:r>
      <w:r w:rsidR="00F552BE">
        <w:rPr>
          <w:spacing w:val="1"/>
        </w:rPr>
        <w:t xml:space="preserve"> </w:t>
      </w:r>
      <w:r w:rsidR="00B42C2D" w:rsidRPr="009D32C1">
        <w:t xml:space="preserve">Dyrektora </w:t>
      </w:r>
      <w:r w:rsidR="00492D1D" w:rsidRPr="009D32C1">
        <w:t>Świętokrzyskiego Centrum Doskonalenia Nauczycieli w Kielcach.</w:t>
      </w:r>
    </w:p>
    <w:p w14:paraId="14E1A4CB" w14:textId="77777777" w:rsidR="00F57C72" w:rsidRPr="009D32C1" w:rsidRDefault="00F552BE" w:rsidP="00F96C0C">
      <w:pPr>
        <w:pStyle w:val="Akapitzlist"/>
        <w:numPr>
          <w:ilvl w:val="0"/>
          <w:numId w:val="27"/>
        </w:numPr>
        <w:tabs>
          <w:tab w:val="left" w:pos="547"/>
        </w:tabs>
        <w:spacing w:before="3" w:line="276" w:lineRule="auto"/>
        <w:ind w:right="117"/>
      </w:pPr>
      <w:r w:rsidRPr="009D32C1">
        <w:t>Odbiór</w:t>
      </w:r>
      <w:r w:rsidRPr="009D32C1">
        <w:rPr>
          <w:spacing w:val="1"/>
        </w:rPr>
        <w:t xml:space="preserve"> </w:t>
      </w:r>
      <w:r w:rsidRPr="009D32C1">
        <w:t>dostawy</w:t>
      </w:r>
      <w:r w:rsidRPr="009D32C1">
        <w:rPr>
          <w:spacing w:val="1"/>
        </w:rPr>
        <w:t xml:space="preserve"> </w:t>
      </w:r>
      <w:r w:rsidRPr="009D32C1">
        <w:t>każdorazowo</w:t>
      </w:r>
      <w:r w:rsidRPr="009D32C1">
        <w:rPr>
          <w:spacing w:val="1"/>
        </w:rPr>
        <w:t xml:space="preserve"> </w:t>
      </w:r>
      <w:r w:rsidRPr="009D32C1">
        <w:t>zostanie</w:t>
      </w:r>
      <w:r w:rsidRPr="009D32C1">
        <w:rPr>
          <w:spacing w:val="1"/>
        </w:rPr>
        <w:t xml:space="preserve"> </w:t>
      </w:r>
      <w:r w:rsidRPr="009D32C1">
        <w:t>potwierdzony</w:t>
      </w:r>
      <w:r w:rsidRPr="009D32C1">
        <w:rPr>
          <w:spacing w:val="1"/>
        </w:rPr>
        <w:t xml:space="preserve"> </w:t>
      </w:r>
      <w:r w:rsidRPr="009D32C1">
        <w:t>przez</w:t>
      </w:r>
      <w:r w:rsidRPr="009D32C1">
        <w:rPr>
          <w:spacing w:val="1"/>
        </w:rPr>
        <w:t xml:space="preserve"> </w:t>
      </w:r>
      <w:r w:rsidRPr="009D32C1">
        <w:t>strony</w:t>
      </w:r>
      <w:r w:rsidRPr="009D32C1">
        <w:rPr>
          <w:spacing w:val="1"/>
        </w:rPr>
        <w:t xml:space="preserve"> </w:t>
      </w:r>
      <w:r w:rsidRPr="009D32C1">
        <w:t>np.</w:t>
      </w:r>
      <w:r w:rsidRPr="009D32C1">
        <w:rPr>
          <w:spacing w:val="1"/>
        </w:rPr>
        <w:t xml:space="preserve"> </w:t>
      </w:r>
      <w:r w:rsidRPr="009D32C1">
        <w:t>za</w:t>
      </w:r>
      <w:r w:rsidRPr="009D32C1">
        <w:rPr>
          <w:spacing w:val="1"/>
        </w:rPr>
        <w:t xml:space="preserve"> </w:t>
      </w:r>
      <w:r w:rsidRPr="009D32C1">
        <w:t>pomocą</w:t>
      </w:r>
      <w:r w:rsidRPr="009D32C1">
        <w:rPr>
          <w:spacing w:val="1"/>
        </w:rPr>
        <w:t xml:space="preserve"> </w:t>
      </w:r>
      <w:r w:rsidRPr="009D32C1">
        <w:t>kodów</w:t>
      </w:r>
      <w:r w:rsidRPr="009D32C1">
        <w:rPr>
          <w:spacing w:val="1"/>
        </w:rPr>
        <w:t xml:space="preserve"> </w:t>
      </w:r>
      <w:r w:rsidRPr="009D32C1">
        <w:t>transakcyjnych</w:t>
      </w:r>
      <w:r w:rsidRPr="009D32C1">
        <w:rPr>
          <w:spacing w:val="1"/>
        </w:rPr>
        <w:t xml:space="preserve"> </w:t>
      </w:r>
      <w:r w:rsidRPr="009D32C1">
        <w:t>pobranych</w:t>
      </w:r>
      <w:r w:rsidRPr="009D32C1">
        <w:rPr>
          <w:spacing w:val="1"/>
        </w:rPr>
        <w:t xml:space="preserve"> </w:t>
      </w:r>
      <w:r w:rsidRPr="009D32C1">
        <w:t>przez</w:t>
      </w:r>
      <w:r w:rsidRPr="009D32C1">
        <w:rPr>
          <w:spacing w:val="1"/>
        </w:rPr>
        <w:t xml:space="preserve"> </w:t>
      </w:r>
      <w:r w:rsidRPr="009D32C1">
        <w:t>Zamawiającego</w:t>
      </w:r>
      <w:r w:rsidRPr="009D32C1">
        <w:rPr>
          <w:spacing w:val="1"/>
        </w:rPr>
        <w:t xml:space="preserve"> </w:t>
      </w:r>
      <w:r w:rsidRPr="009D32C1">
        <w:t>z</w:t>
      </w:r>
      <w:r w:rsidRPr="009D32C1">
        <w:rPr>
          <w:spacing w:val="1"/>
        </w:rPr>
        <w:t xml:space="preserve"> </w:t>
      </w:r>
      <w:r w:rsidRPr="009D32C1">
        <w:t>Platformy</w:t>
      </w:r>
      <w:r w:rsidRPr="009D32C1">
        <w:rPr>
          <w:spacing w:val="1"/>
        </w:rPr>
        <w:t xml:space="preserve"> </w:t>
      </w:r>
      <w:r w:rsidRPr="009D32C1">
        <w:t>Usług</w:t>
      </w:r>
      <w:r w:rsidRPr="009D32C1">
        <w:rPr>
          <w:spacing w:val="1"/>
        </w:rPr>
        <w:t xml:space="preserve"> </w:t>
      </w:r>
      <w:r w:rsidRPr="009D32C1">
        <w:t>Elektronicznych</w:t>
      </w:r>
      <w:r w:rsidRPr="009D32C1">
        <w:rPr>
          <w:spacing w:val="1"/>
        </w:rPr>
        <w:t xml:space="preserve"> </w:t>
      </w:r>
      <w:r w:rsidRPr="009D32C1">
        <w:t>Skarbowo-</w:t>
      </w:r>
      <w:r w:rsidRPr="009D32C1">
        <w:rPr>
          <w:spacing w:val="1"/>
        </w:rPr>
        <w:t xml:space="preserve"> </w:t>
      </w:r>
      <w:r w:rsidRPr="009D32C1">
        <w:t>Celnych</w:t>
      </w:r>
      <w:r w:rsidRPr="009D32C1">
        <w:rPr>
          <w:spacing w:val="-1"/>
        </w:rPr>
        <w:t xml:space="preserve"> </w:t>
      </w:r>
      <w:r w:rsidRPr="009D32C1">
        <w:t>(PUESC).</w:t>
      </w:r>
      <w:r w:rsidR="005E027B" w:rsidRPr="009D32C1">
        <w:t xml:space="preserve"> </w:t>
      </w:r>
    </w:p>
    <w:p w14:paraId="2F7BCF65" w14:textId="77777777" w:rsidR="005E027B" w:rsidRPr="009D32C1" w:rsidRDefault="005E027B" w:rsidP="00F96C0C">
      <w:pPr>
        <w:pStyle w:val="Akapitzlist"/>
        <w:numPr>
          <w:ilvl w:val="0"/>
          <w:numId w:val="27"/>
        </w:numPr>
        <w:tabs>
          <w:tab w:val="left" w:pos="547"/>
        </w:tabs>
        <w:spacing w:before="3" w:line="276" w:lineRule="auto"/>
        <w:ind w:right="117"/>
      </w:pPr>
      <w:r w:rsidRPr="009D32C1">
        <w:t>Wykonawca jest zarejestrowany w systemie SENT w celu zgłaszania przewozów towarów oraz informacji o ich odbiorach zgodnie z obowiązkiem wynikającym z Ustawy o systemie monitorowania drogowego i kolejowego przewozu towarów oraz obrotu paliwami opałowymi  (Dz.U. 2023 poz. 104).</w:t>
      </w:r>
    </w:p>
    <w:p w14:paraId="3BD032C1" w14:textId="77777777" w:rsidR="006E0A09" w:rsidRDefault="00F552BE">
      <w:pPr>
        <w:pStyle w:val="Akapitzlist"/>
        <w:numPr>
          <w:ilvl w:val="0"/>
          <w:numId w:val="27"/>
        </w:numPr>
        <w:tabs>
          <w:tab w:val="left" w:pos="545"/>
          <w:tab w:val="left" w:pos="547"/>
        </w:tabs>
        <w:spacing w:line="273" w:lineRule="auto"/>
        <w:ind w:right="117"/>
      </w:pPr>
      <w:r>
        <w:t>Dostarczony</w:t>
      </w:r>
      <w:r>
        <w:rPr>
          <w:spacing w:val="28"/>
        </w:rPr>
        <w:t xml:space="preserve"> </w:t>
      </w:r>
      <w:r>
        <w:t>olej</w:t>
      </w:r>
      <w:r>
        <w:rPr>
          <w:spacing w:val="26"/>
        </w:rPr>
        <w:t xml:space="preserve"> </w:t>
      </w:r>
      <w:r>
        <w:t>opałowy</w:t>
      </w:r>
      <w:r>
        <w:rPr>
          <w:spacing w:val="27"/>
        </w:rPr>
        <w:t xml:space="preserve"> </w:t>
      </w:r>
      <w:r>
        <w:t>lekki</w:t>
      </w:r>
      <w:r>
        <w:rPr>
          <w:spacing w:val="25"/>
        </w:rPr>
        <w:t xml:space="preserve"> </w:t>
      </w:r>
      <w:r>
        <w:t>musi</w:t>
      </w:r>
      <w:r>
        <w:rPr>
          <w:spacing w:val="28"/>
        </w:rPr>
        <w:t xml:space="preserve"> </w:t>
      </w:r>
      <w:r>
        <w:t>być</w:t>
      </w:r>
      <w:r>
        <w:rPr>
          <w:spacing w:val="28"/>
        </w:rPr>
        <w:t xml:space="preserve"> </w:t>
      </w:r>
      <w:r>
        <w:t>zgodny</w:t>
      </w:r>
      <w:r>
        <w:rPr>
          <w:spacing w:val="29"/>
        </w:rPr>
        <w:t xml:space="preserve"> </w:t>
      </w:r>
      <w:r>
        <w:t>z</w:t>
      </w:r>
      <w:r>
        <w:rPr>
          <w:spacing w:val="27"/>
        </w:rPr>
        <w:t xml:space="preserve"> </w:t>
      </w:r>
      <w:r>
        <w:t>normą</w:t>
      </w:r>
      <w:r>
        <w:rPr>
          <w:spacing w:val="28"/>
        </w:rPr>
        <w:t xml:space="preserve"> </w:t>
      </w:r>
      <w:r>
        <w:t>PN-C-96024:2020-12</w:t>
      </w:r>
      <w:r>
        <w:rPr>
          <w:spacing w:val="27"/>
        </w:rPr>
        <w:t xml:space="preserve"> </w:t>
      </w:r>
      <w:r>
        <w:t>(lub</w:t>
      </w:r>
      <w:r>
        <w:rPr>
          <w:spacing w:val="26"/>
        </w:rPr>
        <w:t xml:space="preserve"> </w:t>
      </w:r>
      <w:r>
        <w:t>równoważną)</w:t>
      </w:r>
      <w:r w:rsidR="00335798">
        <w:t xml:space="preserve">   </w:t>
      </w:r>
      <w:r>
        <w:rPr>
          <w:spacing w:val="-46"/>
        </w:rPr>
        <w:t xml:space="preserve"> </w:t>
      </w:r>
      <w:r>
        <w:t>i</w:t>
      </w:r>
      <w:r>
        <w:rPr>
          <w:spacing w:val="-1"/>
        </w:rPr>
        <w:t xml:space="preserve"> </w:t>
      </w:r>
      <w:r>
        <w:t>posiadać następujące</w:t>
      </w:r>
      <w:r>
        <w:rPr>
          <w:spacing w:val="1"/>
        </w:rPr>
        <w:t xml:space="preserve"> </w:t>
      </w:r>
      <w:r>
        <w:t>parametry:</w:t>
      </w:r>
    </w:p>
    <w:p w14:paraId="57225992" w14:textId="77777777" w:rsidR="00492D1D" w:rsidRDefault="00492D1D" w:rsidP="00492D1D">
      <w:pPr>
        <w:pStyle w:val="Akapitzlist"/>
        <w:widowControl/>
        <w:numPr>
          <w:ilvl w:val="0"/>
          <w:numId w:val="36"/>
        </w:numPr>
        <w:autoSpaceDE/>
        <w:autoSpaceDN/>
        <w:spacing w:after="5" w:line="284" w:lineRule="auto"/>
        <w:ind w:right="251"/>
        <w:contextualSpacing/>
      </w:pPr>
      <w:r>
        <w:t>Gęstość w temp. 15°C, max.                       860 kg/m³</w:t>
      </w:r>
    </w:p>
    <w:p w14:paraId="5BD31F9D" w14:textId="77777777" w:rsidR="00492D1D" w:rsidRDefault="00492D1D" w:rsidP="00492D1D">
      <w:pPr>
        <w:pStyle w:val="Akapitzlist"/>
        <w:widowControl/>
        <w:numPr>
          <w:ilvl w:val="0"/>
          <w:numId w:val="36"/>
        </w:numPr>
        <w:autoSpaceDE/>
        <w:autoSpaceDN/>
        <w:spacing w:after="5" w:line="284" w:lineRule="auto"/>
        <w:ind w:right="251"/>
        <w:contextualSpacing/>
      </w:pPr>
      <w:r>
        <w:t xml:space="preserve">wartość opałowa, min. </w:t>
      </w:r>
      <w:r>
        <w:tab/>
      </w:r>
      <w:r>
        <w:tab/>
      </w:r>
      <w:r>
        <w:tab/>
        <w:t>42 MJ/kg.</w:t>
      </w:r>
    </w:p>
    <w:p w14:paraId="4D70A140" w14:textId="77777777" w:rsidR="00492D1D" w:rsidRDefault="00492D1D" w:rsidP="00492D1D">
      <w:pPr>
        <w:pStyle w:val="Akapitzlist"/>
        <w:widowControl/>
        <w:numPr>
          <w:ilvl w:val="0"/>
          <w:numId w:val="36"/>
        </w:numPr>
        <w:autoSpaceDE/>
        <w:autoSpaceDN/>
        <w:spacing w:after="5" w:line="284" w:lineRule="auto"/>
        <w:ind w:right="251"/>
        <w:contextualSpacing/>
      </w:pPr>
      <w:r>
        <w:t xml:space="preserve">temperatura zapłonu, min. </w:t>
      </w:r>
      <w:r>
        <w:tab/>
      </w:r>
      <w:r>
        <w:tab/>
      </w:r>
      <w:r>
        <w:tab/>
        <w:t>56 °C</w:t>
      </w:r>
    </w:p>
    <w:p w14:paraId="74E6FE92" w14:textId="77777777" w:rsidR="00492D1D" w:rsidRDefault="00492D1D" w:rsidP="00492D1D">
      <w:pPr>
        <w:pStyle w:val="Akapitzlist"/>
        <w:widowControl/>
        <w:numPr>
          <w:ilvl w:val="0"/>
          <w:numId w:val="36"/>
        </w:numPr>
        <w:autoSpaceDE/>
        <w:autoSpaceDN/>
        <w:spacing w:after="5" w:line="284" w:lineRule="auto"/>
        <w:ind w:right="251"/>
        <w:contextualSpacing/>
      </w:pPr>
      <w:r>
        <w:t xml:space="preserve">zawartość siarki, max.  </w:t>
      </w:r>
      <w:r>
        <w:tab/>
      </w:r>
      <w:r>
        <w:tab/>
      </w:r>
      <w:r>
        <w:tab/>
        <w:t xml:space="preserve">0,10%, </w:t>
      </w:r>
    </w:p>
    <w:p w14:paraId="5CC11D93" w14:textId="77777777" w:rsidR="00492D1D" w:rsidRDefault="00492D1D" w:rsidP="00492D1D">
      <w:pPr>
        <w:pStyle w:val="Akapitzlist"/>
        <w:widowControl/>
        <w:numPr>
          <w:ilvl w:val="0"/>
          <w:numId w:val="36"/>
        </w:numPr>
        <w:autoSpaceDE/>
        <w:autoSpaceDN/>
        <w:spacing w:after="5" w:line="284" w:lineRule="auto"/>
        <w:ind w:right="251"/>
        <w:contextualSpacing/>
      </w:pPr>
      <w:r>
        <w:t>zawartość wody, max.</w:t>
      </w:r>
      <w:r>
        <w:tab/>
      </w:r>
      <w:r>
        <w:tab/>
      </w:r>
      <w:r>
        <w:tab/>
        <w:t>200 mg./kg.</w:t>
      </w:r>
    </w:p>
    <w:p w14:paraId="77987806" w14:textId="77777777" w:rsidR="00492D1D" w:rsidRDefault="00492D1D" w:rsidP="00492D1D">
      <w:pPr>
        <w:pStyle w:val="Akapitzlist"/>
        <w:widowControl/>
        <w:numPr>
          <w:ilvl w:val="0"/>
          <w:numId w:val="36"/>
        </w:numPr>
        <w:autoSpaceDE/>
        <w:autoSpaceDN/>
        <w:spacing w:after="5" w:line="284" w:lineRule="auto"/>
        <w:ind w:right="251"/>
        <w:contextualSpacing/>
      </w:pPr>
      <w:r>
        <w:t xml:space="preserve">lepkość kinematyczna przy 20˚C, max.  </w:t>
      </w:r>
      <w:r>
        <w:tab/>
        <w:t>6 mm²/s</w:t>
      </w:r>
    </w:p>
    <w:p w14:paraId="2F418667" w14:textId="77777777" w:rsidR="00492D1D" w:rsidRDefault="00492D1D" w:rsidP="00492D1D">
      <w:pPr>
        <w:pStyle w:val="Akapitzlist"/>
        <w:widowControl/>
        <w:numPr>
          <w:ilvl w:val="0"/>
          <w:numId w:val="36"/>
        </w:numPr>
        <w:autoSpaceDE/>
        <w:autoSpaceDN/>
        <w:spacing w:after="5" w:line="284" w:lineRule="auto"/>
        <w:ind w:right="251"/>
        <w:contextualSpacing/>
      </w:pPr>
      <w:r>
        <w:t xml:space="preserve">temperatura płynięcia, max.  </w:t>
      </w:r>
      <w:r>
        <w:tab/>
      </w:r>
      <w:r>
        <w:tab/>
        <w:t>-20˚C</w:t>
      </w:r>
    </w:p>
    <w:p w14:paraId="7FCDD995" w14:textId="77777777" w:rsidR="00492D1D" w:rsidRDefault="00492D1D" w:rsidP="00492D1D">
      <w:pPr>
        <w:pStyle w:val="Akapitzlist"/>
        <w:widowControl/>
        <w:numPr>
          <w:ilvl w:val="0"/>
          <w:numId w:val="36"/>
        </w:numPr>
        <w:autoSpaceDE/>
        <w:autoSpaceDN/>
        <w:spacing w:after="5" w:line="284" w:lineRule="auto"/>
        <w:ind w:right="251"/>
        <w:contextualSpacing/>
      </w:pPr>
      <w:r>
        <w:t xml:space="preserve">temperatura zapłonu, min. </w:t>
      </w:r>
      <w:r>
        <w:tab/>
      </w:r>
      <w:r>
        <w:tab/>
      </w:r>
      <w:r>
        <w:tab/>
        <w:t>56 ˚C</w:t>
      </w:r>
    </w:p>
    <w:p w14:paraId="172123DD" w14:textId="77777777" w:rsidR="00492D1D" w:rsidRDefault="00492D1D" w:rsidP="00492D1D">
      <w:pPr>
        <w:pStyle w:val="Akapitzlist"/>
        <w:widowControl/>
        <w:numPr>
          <w:ilvl w:val="0"/>
          <w:numId w:val="36"/>
        </w:numPr>
        <w:autoSpaceDE/>
        <w:autoSpaceDN/>
        <w:spacing w:after="5" w:line="284" w:lineRule="auto"/>
        <w:ind w:right="251"/>
        <w:contextualSpacing/>
      </w:pPr>
      <w:r>
        <w:t>barwa</w:t>
      </w:r>
      <w:r w:rsidRPr="00492D1D">
        <w:rPr>
          <w:sz w:val="18"/>
        </w:rPr>
        <w:t xml:space="preserve">* </w:t>
      </w:r>
      <w:r>
        <w:t xml:space="preserve"> </w:t>
      </w:r>
      <w:r>
        <w:tab/>
      </w:r>
      <w:r>
        <w:tab/>
      </w:r>
      <w:r>
        <w:tab/>
      </w:r>
      <w:r>
        <w:tab/>
      </w:r>
      <w:r>
        <w:tab/>
        <w:t>czerwona</w:t>
      </w:r>
      <w:r w:rsidRPr="00492D1D">
        <w:rPr>
          <w:sz w:val="18"/>
        </w:rPr>
        <w:t xml:space="preserve">* </w:t>
      </w:r>
      <w:r>
        <w:t xml:space="preserve"> </w:t>
      </w:r>
    </w:p>
    <w:p w14:paraId="123A15E9" w14:textId="77777777" w:rsidR="006E0A09" w:rsidRDefault="00F552BE">
      <w:pPr>
        <w:pStyle w:val="Akapitzlist"/>
        <w:numPr>
          <w:ilvl w:val="0"/>
          <w:numId w:val="27"/>
        </w:numPr>
        <w:tabs>
          <w:tab w:val="left" w:pos="547"/>
        </w:tabs>
        <w:spacing w:before="39" w:line="276" w:lineRule="auto"/>
        <w:ind w:right="122"/>
      </w:pPr>
      <w:r>
        <w:t>Do każdej dostawy Wykonawca zobowiązany jest dostarczyć Zamawiającemu aktualne świadectwo</w:t>
      </w:r>
      <w:r>
        <w:rPr>
          <w:spacing w:val="1"/>
        </w:rPr>
        <w:t xml:space="preserve"> </w:t>
      </w:r>
      <w:r>
        <w:t>jakości na dostarczany olej opałowy lekki i aktualną legalizację przepływomierza potwierdzoną przez</w:t>
      </w:r>
      <w:r>
        <w:rPr>
          <w:spacing w:val="-47"/>
        </w:rPr>
        <w:t xml:space="preserve"> </w:t>
      </w:r>
      <w:r>
        <w:t>Urząd</w:t>
      </w:r>
      <w:r>
        <w:rPr>
          <w:spacing w:val="-1"/>
        </w:rPr>
        <w:t xml:space="preserve"> </w:t>
      </w:r>
      <w:r>
        <w:t>Miar.</w:t>
      </w:r>
    </w:p>
    <w:p w14:paraId="5967377A" w14:textId="77777777" w:rsidR="00E177B7" w:rsidRPr="00E177B7" w:rsidRDefault="00E177B7" w:rsidP="00E177B7">
      <w:pPr>
        <w:pStyle w:val="Akapitzlist"/>
        <w:numPr>
          <w:ilvl w:val="0"/>
          <w:numId w:val="27"/>
        </w:numPr>
        <w:spacing w:line="276" w:lineRule="auto"/>
      </w:pPr>
      <w:r w:rsidRPr="00E177B7">
        <w:t xml:space="preserve">Do każdej dostawy oleju Wykonawca winien dołączyć świadectwo jakości producenta (lub innego podmiotu upoważnionego do wykonywania badań np. akredytowane laboratoria producenta) wraz </w:t>
      </w:r>
      <w:r>
        <w:t xml:space="preserve">                 </w:t>
      </w:r>
      <w:r w:rsidRPr="00E177B7">
        <w:t>z dokumentami WZ. Każdorazowa dostawa oleju opałowego lekkiego potwierdzana będzie pisemnie – protokołem odbioru, przez Wykonawcę i przedstawiciela Zamawiającego.</w:t>
      </w:r>
    </w:p>
    <w:p w14:paraId="67C8271F" w14:textId="77777777" w:rsidR="006E0A09" w:rsidRDefault="00F552BE">
      <w:pPr>
        <w:pStyle w:val="Akapitzlist"/>
        <w:numPr>
          <w:ilvl w:val="0"/>
          <w:numId w:val="27"/>
        </w:numPr>
        <w:tabs>
          <w:tab w:val="left" w:pos="547"/>
        </w:tabs>
        <w:spacing w:before="2" w:line="276" w:lineRule="auto"/>
        <w:ind w:right="119"/>
      </w:pPr>
      <w:r>
        <w:t>Niezrealizowanie</w:t>
      </w:r>
      <w:r>
        <w:rPr>
          <w:spacing w:val="1"/>
        </w:rPr>
        <w:t xml:space="preserve"> </w:t>
      </w:r>
      <w:r>
        <w:t>przez</w:t>
      </w:r>
      <w:r>
        <w:rPr>
          <w:spacing w:val="1"/>
        </w:rPr>
        <w:t xml:space="preserve"> </w:t>
      </w:r>
      <w:r>
        <w:t>Wykonawcy</w:t>
      </w:r>
      <w:r>
        <w:rPr>
          <w:spacing w:val="1"/>
        </w:rPr>
        <w:t xml:space="preserve"> </w:t>
      </w:r>
      <w:r>
        <w:t>obowiązku,</w:t>
      </w:r>
      <w:r>
        <w:rPr>
          <w:spacing w:val="1"/>
        </w:rPr>
        <w:t xml:space="preserve"> </w:t>
      </w:r>
      <w:r>
        <w:t>o</w:t>
      </w:r>
      <w:r>
        <w:rPr>
          <w:spacing w:val="1"/>
        </w:rPr>
        <w:t xml:space="preserve"> </w:t>
      </w:r>
      <w:r>
        <w:t>którym</w:t>
      </w:r>
      <w:r>
        <w:rPr>
          <w:spacing w:val="1"/>
        </w:rPr>
        <w:t xml:space="preserve"> </w:t>
      </w:r>
      <w:r>
        <w:t>mowa</w:t>
      </w:r>
      <w:r>
        <w:rPr>
          <w:spacing w:val="1"/>
        </w:rPr>
        <w:t xml:space="preserve"> </w:t>
      </w:r>
      <w:r>
        <w:t>w</w:t>
      </w:r>
      <w:r>
        <w:rPr>
          <w:spacing w:val="1"/>
        </w:rPr>
        <w:t xml:space="preserve"> </w:t>
      </w:r>
      <w:r>
        <w:t>§</w:t>
      </w:r>
      <w:r>
        <w:rPr>
          <w:spacing w:val="1"/>
        </w:rPr>
        <w:t xml:space="preserve"> </w:t>
      </w:r>
      <w:r>
        <w:t>3</w:t>
      </w:r>
      <w:r>
        <w:rPr>
          <w:spacing w:val="1"/>
        </w:rPr>
        <w:t xml:space="preserve"> </w:t>
      </w:r>
      <w:r>
        <w:t>ust.</w:t>
      </w:r>
      <w:r>
        <w:rPr>
          <w:spacing w:val="1"/>
        </w:rPr>
        <w:t xml:space="preserve"> </w:t>
      </w:r>
      <w:r>
        <w:t>5</w:t>
      </w:r>
      <w:r>
        <w:rPr>
          <w:spacing w:val="1"/>
        </w:rPr>
        <w:t xml:space="preserve"> </w:t>
      </w:r>
      <w:r>
        <w:t>i</w:t>
      </w:r>
      <w:r>
        <w:rPr>
          <w:spacing w:val="1"/>
        </w:rPr>
        <w:t xml:space="preserve"> </w:t>
      </w:r>
      <w:r>
        <w:t>6</w:t>
      </w:r>
      <w:r>
        <w:rPr>
          <w:spacing w:val="1"/>
        </w:rPr>
        <w:t xml:space="preserve"> </w:t>
      </w:r>
      <w:r>
        <w:t>uprawnia</w:t>
      </w:r>
      <w:r>
        <w:rPr>
          <w:spacing w:val="1"/>
        </w:rPr>
        <w:t xml:space="preserve"> </w:t>
      </w:r>
      <w:r>
        <w:t>Zamawiającego</w:t>
      </w:r>
      <w:r>
        <w:rPr>
          <w:spacing w:val="1"/>
        </w:rPr>
        <w:t xml:space="preserve"> </w:t>
      </w:r>
      <w:r>
        <w:t>do</w:t>
      </w:r>
      <w:r>
        <w:rPr>
          <w:spacing w:val="1"/>
        </w:rPr>
        <w:t xml:space="preserve"> </w:t>
      </w:r>
      <w:r>
        <w:t>odmowy</w:t>
      </w:r>
      <w:r>
        <w:rPr>
          <w:spacing w:val="1"/>
        </w:rPr>
        <w:t xml:space="preserve"> </w:t>
      </w:r>
      <w:r>
        <w:t>przyjęcia</w:t>
      </w:r>
      <w:r>
        <w:rPr>
          <w:spacing w:val="1"/>
        </w:rPr>
        <w:t xml:space="preserve"> </w:t>
      </w:r>
      <w:r>
        <w:t>towaru</w:t>
      </w:r>
      <w:r>
        <w:rPr>
          <w:spacing w:val="1"/>
        </w:rPr>
        <w:t xml:space="preserve"> </w:t>
      </w:r>
      <w:r>
        <w:t>i</w:t>
      </w:r>
      <w:r>
        <w:rPr>
          <w:spacing w:val="1"/>
        </w:rPr>
        <w:t xml:space="preserve"> </w:t>
      </w:r>
      <w:r>
        <w:t>zapłaty</w:t>
      </w:r>
      <w:r>
        <w:rPr>
          <w:spacing w:val="1"/>
        </w:rPr>
        <w:t xml:space="preserve"> </w:t>
      </w:r>
      <w:r>
        <w:t>wynagrodzenia.</w:t>
      </w:r>
      <w:r>
        <w:rPr>
          <w:spacing w:val="1"/>
        </w:rPr>
        <w:t xml:space="preserve"> </w:t>
      </w:r>
      <w:r>
        <w:t>Powyższe</w:t>
      </w:r>
      <w:r>
        <w:rPr>
          <w:spacing w:val="1"/>
        </w:rPr>
        <w:t xml:space="preserve"> </w:t>
      </w:r>
      <w:r>
        <w:t>nie</w:t>
      </w:r>
      <w:r>
        <w:rPr>
          <w:spacing w:val="1"/>
        </w:rPr>
        <w:t xml:space="preserve"> </w:t>
      </w:r>
      <w:r>
        <w:t>stanowi</w:t>
      </w:r>
      <w:r>
        <w:rPr>
          <w:spacing w:val="1"/>
        </w:rPr>
        <w:t xml:space="preserve"> </w:t>
      </w:r>
      <w:r>
        <w:t>podstawy</w:t>
      </w:r>
      <w:r>
        <w:rPr>
          <w:spacing w:val="-1"/>
        </w:rPr>
        <w:t xml:space="preserve"> </w:t>
      </w:r>
      <w:r>
        <w:t>do</w:t>
      </w:r>
      <w:r>
        <w:rPr>
          <w:spacing w:val="1"/>
        </w:rPr>
        <w:t xml:space="preserve"> </w:t>
      </w:r>
      <w:r>
        <w:t>zmiany terminu</w:t>
      </w:r>
      <w:r>
        <w:rPr>
          <w:spacing w:val="-1"/>
        </w:rPr>
        <w:t xml:space="preserve"> </w:t>
      </w:r>
      <w:r>
        <w:t>realizacji dostawy.</w:t>
      </w:r>
    </w:p>
    <w:p w14:paraId="0491CE5F" w14:textId="77777777" w:rsidR="006E0A09" w:rsidRDefault="00F552BE">
      <w:pPr>
        <w:pStyle w:val="Akapitzlist"/>
        <w:numPr>
          <w:ilvl w:val="0"/>
          <w:numId w:val="27"/>
        </w:numPr>
        <w:tabs>
          <w:tab w:val="left" w:pos="547"/>
        </w:tabs>
        <w:spacing w:line="276" w:lineRule="auto"/>
        <w:ind w:right="120"/>
      </w:pPr>
      <w:r>
        <w:t>W</w:t>
      </w:r>
      <w:r>
        <w:rPr>
          <w:spacing w:val="1"/>
        </w:rPr>
        <w:t xml:space="preserve"> </w:t>
      </w:r>
      <w:r>
        <w:t>uzasadnionych</w:t>
      </w:r>
      <w:r>
        <w:rPr>
          <w:spacing w:val="1"/>
        </w:rPr>
        <w:t xml:space="preserve"> </w:t>
      </w:r>
      <w:r>
        <w:t>przypadkach,</w:t>
      </w:r>
      <w:r>
        <w:rPr>
          <w:spacing w:val="1"/>
        </w:rPr>
        <w:t xml:space="preserve"> </w:t>
      </w:r>
      <w:r>
        <w:t>Zamawiający</w:t>
      </w:r>
      <w:r>
        <w:rPr>
          <w:spacing w:val="1"/>
        </w:rPr>
        <w:t xml:space="preserve"> </w:t>
      </w:r>
      <w:r>
        <w:t>może</w:t>
      </w:r>
      <w:r>
        <w:rPr>
          <w:spacing w:val="1"/>
        </w:rPr>
        <w:t xml:space="preserve"> </w:t>
      </w:r>
      <w:r>
        <w:t>zlecić</w:t>
      </w:r>
      <w:r>
        <w:rPr>
          <w:spacing w:val="1"/>
        </w:rPr>
        <w:t xml:space="preserve"> </w:t>
      </w:r>
      <w:r>
        <w:t>wykonanie</w:t>
      </w:r>
      <w:r>
        <w:rPr>
          <w:spacing w:val="1"/>
        </w:rPr>
        <w:t xml:space="preserve"> </w:t>
      </w:r>
      <w:r>
        <w:t>ekspertyzy</w:t>
      </w:r>
      <w:r>
        <w:rPr>
          <w:spacing w:val="1"/>
        </w:rPr>
        <w:t xml:space="preserve"> </w:t>
      </w:r>
      <w:r>
        <w:t>oleju</w:t>
      </w:r>
      <w:r>
        <w:rPr>
          <w:spacing w:val="1"/>
        </w:rPr>
        <w:t xml:space="preserve"> </w:t>
      </w:r>
      <w:r>
        <w:t>przez</w:t>
      </w:r>
      <w:r>
        <w:rPr>
          <w:spacing w:val="1"/>
        </w:rPr>
        <w:t xml:space="preserve"> </w:t>
      </w:r>
      <w:r>
        <w:t>właściwego rzeczoznawcę. W przypadku wykazania w ekspertyzie, iż kaloryczność oleju opałowego</w:t>
      </w:r>
      <w:r>
        <w:rPr>
          <w:spacing w:val="1"/>
        </w:rPr>
        <w:t xml:space="preserve"> </w:t>
      </w:r>
      <w:r>
        <w:t>lekkiego jest</w:t>
      </w:r>
      <w:r>
        <w:rPr>
          <w:spacing w:val="1"/>
        </w:rPr>
        <w:t xml:space="preserve"> </w:t>
      </w:r>
      <w:r>
        <w:t>niezgodna z</w:t>
      </w:r>
      <w:r>
        <w:rPr>
          <w:spacing w:val="-2"/>
        </w:rPr>
        <w:t xml:space="preserve"> </w:t>
      </w:r>
      <w:r>
        <w:t>umową,</w:t>
      </w:r>
      <w:r>
        <w:rPr>
          <w:spacing w:val="-2"/>
        </w:rPr>
        <w:t xml:space="preserve"> </w:t>
      </w:r>
      <w:r>
        <w:t>koszty</w:t>
      </w:r>
      <w:r>
        <w:rPr>
          <w:spacing w:val="-1"/>
        </w:rPr>
        <w:t xml:space="preserve"> </w:t>
      </w:r>
      <w:r>
        <w:t>ekspertyzy poniesie</w:t>
      </w:r>
      <w:r>
        <w:rPr>
          <w:spacing w:val="-1"/>
        </w:rPr>
        <w:t xml:space="preserve"> </w:t>
      </w:r>
      <w:r>
        <w:t>Wykonawca.</w:t>
      </w:r>
    </w:p>
    <w:p w14:paraId="68A6BA85" w14:textId="77777777" w:rsidR="003339D1" w:rsidRDefault="00F552BE" w:rsidP="003339D1">
      <w:pPr>
        <w:pStyle w:val="Akapitzlist"/>
        <w:numPr>
          <w:ilvl w:val="0"/>
          <w:numId w:val="27"/>
        </w:numPr>
        <w:tabs>
          <w:tab w:val="left" w:pos="547"/>
        </w:tabs>
        <w:spacing w:line="276" w:lineRule="auto"/>
        <w:ind w:right="120"/>
      </w:pPr>
      <w:r>
        <w:t>W przypadku dostawy dotkniętej wadą ilościową albo niezgodnej z treścią umowy, Zamawiający</w:t>
      </w:r>
      <w:r>
        <w:rPr>
          <w:spacing w:val="1"/>
        </w:rPr>
        <w:t xml:space="preserve"> </w:t>
      </w:r>
      <w:r>
        <w:t>niezwłocznie</w:t>
      </w:r>
      <w:r>
        <w:rPr>
          <w:spacing w:val="1"/>
        </w:rPr>
        <w:t xml:space="preserve"> </w:t>
      </w:r>
      <w:r>
        <w:t>po</w:t>
      </w:r>
      <w:r>
        <w:rPr>
          <w:spacing w:val="1"/>
        </w:rPr>
        <w:t xml:space="preserve"> </w:t>
      </w:r>
      <w:r>
        <w:t>podjęciu</w:t>
      </w:r>
      <w:r>
        <w:rPr>
          <w:spacing w:val="1"/>
        </w:rPr>
        <w:t xml:space="preserve"> </w:t>
      </w:r>
      <w:r>
        <w:t>wiadomości</w:t>
      </w:r>
      <w:r>
        <w:rPr>
          <w:spacing w:val="1"/>
        </w:rPr>
        <w:t xml:space="preserve"> </w:t>
      </w:r>
      <w:r>
        <w:t>o</w:t>
      </w:r>
      <w:r>
        <w:rPr>
          <w:spacing w:val="1"/>
        </w:rPr>
        <w:t xml:space="preserve"> </w:t>
      </w:r>
      <w:r>
        <w:t>wadliwej</w:t>
      </w:r>
      <w:r>
        <w:rPr>
          <w:spacing w:val="1"/>
        </w:rPr>
        <w:t xml:space="preserve"> </w:t>
      </w:r>
      <w:r>
        <w:t>dostawie,</w:t>
      </w:r>
      <w:r>
        <w:rPr>
          <w:spacing w:val="1"/>
        </w:rPr>
        <w:t xml:space="preserve"> </w:t>
      </w:r>
      <w:r>
        <w:t>wezwie</w:t>
      </w:r>
      <w:r>
        <w:rPr>
          <w:spacing w:val="1"/>
        </w:rPr>
        <w:t xml:space="preserve"> </w:t>
      </w:r>
      <w:r>
        <w:t>Wykonawcę</w:t>
      </w:r>
      <w:r>
        <w:rPr>
          <w:spacing w:val="1"/>
        </w:rPr>
        <w:t xml:space="preserve"> </w:t>
      </w:r>
      <w:r>
        <w:t>do</w:t>
      </w:r>
      <w:r>
        <w:rPr>
          <w:spacing w:val="1"/>
        </w:rPr>
        <w:t xml:space="preserve"> </w:t>
      </w:r>
      <w:r>
        <w:t>wymiany</w:t>
      </w:r>
      <w:r>
        <w:rPr>
          <w:spacing w:val="1"/>
        </w:rPr>
        <w:t xml:space="preserve"> </w:t>
      </w:r>
      <w:r>
        <w:t>wadliwego</w:t>
      </w:r>
      <w:r>
        <w:rPr>
          <w:spacing w:val="1"/>
        </w:rPr>
        <w:t xml:space="preserve"> </w:t>
      </w:r>
      <w:r>
        <w:t>lub</w:t>
      </w:r>
      <w:r>
        <w:rPr>
          <w:spacing w:val="1"/>
        </w:rPr>
        <w:t xml:space="preserve"> </w:t>
      </w:r>
      <w:r>
        <w:t>uzupełnienia</w:t>
      </w:r>
      <w:r>
        <w:rPr>
          <w:spacing w:val="1"/>
        </w:rPr>
        <w:t xml:space="preserve"> </w:t>
      </w:r>
      <w:r>
        <w:t>brakującego</w:t>
      </w:r>
      <w:r>
        <w:rPr>
          <w:spacing w:val="1"/>
        </w:rPr>
        <w:t xml:space="preserve"> </w:t>
      </w:r>
      <w:r>
        <w:t>towaru</w:t>
      </w:r>
      <w:r>
        <w:rPr>
          <w:spacing w:val="1"/>
        </w:rPr>
        <w:t xml:space="preserve"> </w:t>
      </w:r>
      <w:r>
        <w:t>w</w:t>
      </w:r>
      <w:r>
        <w:rPr>
          <w:spacing w:val="1"/>
        </w:rPr>
        <w:t xml:space="preserve"> </w:t>
      </w:r>
      <w:r>
        <w:t>ciągu</w:t>
      </w:r>
      <w:r>
        <w:rPr>
          <w:spacing w:val="1"/>
        </w:rPr>
        <w:t xml:space="preserve"> </w:t>
      </w:r>
      <w:r>
        <w:t>2</w:t>
      </w:r>
      <w:r>
        <w:rPr>
          <w:spacing w:val="1"/>
        </w:rPr>
        <w:t xml:space="preserve"> </w:t>
      </w:r>
      <w:r>
        <w:t>dni</w:t>
      </w:r>
      <w:r>
        <w:rPr>
          <w:spacing w:val="1"/>
        </w:rPr>
        <w:t xml:space="preserve"> </w:t>
      </w:r>
      <w:r>
        <w:t>od</w:t>
      </w:r>
      <w:r>
        <w:rPr>
          <w:spacing w:val="1"/>
        </w:rPr>
        <w:t xml:space="preserve"> </w:t>
      </w:r>
      <w:r>
        <w:t>daty</w:t>
      </w:r>
      <w:r>
        <w:rPr>
          <w:spacing w:val="1"/>
        </w:rPr>
        <w:t xml:space="preserve"> </w:t>
      </w:r>
      <w:r>
        <w:t>pisemnego</w:t>
      </w:r>
      <w:r>
        <w:rPr>
          <w:spacing w:val="1"/>
        </w:rPr>
        <w:t xml:space="preserve"> </w:t>
      </w:r>
      <w:r>
        <w:t>zgłoszenia</w:t>
      </w:r>
      <w:r>
        <w:rPr>
          <w:spacing w:val="1"/>
        </w:rPr>
        <w:t xml:space="preserve"> </w:t>
      </w:r>
      <w:r>
        <w:t>powyższego zdarzenia przez Zamawiającego oraz pokrycia wszelkich kosztów z tym związanych, przy</w:t>
      </w:r>
      <w:r>
        <w:rPr>
          <w:spacing w:val="-47"/>
        </w:rPr>
        <w:t xml:space="preserve"> </w:t>
      </w:r>
      <w:r>
        <w:t>czym</w:t>
      </w:r>
      <w:r>
        <w:rPr>
          <w:spacing w:val="49"/>
        </w:rPr>
        <w:t xml:space="preserve"> </w:t>
      </w:r>
      <w:r>
        <w:t>skutki wadliwej</w:t>
      </w:r>
      <w:r w:rsidR="00335798">
        <w:rPr>
          <w:spacing w:val="50"/>
        </w:rPr>
        <w:t xml:space="preserve"> </w:t>
      </w:r>
      <w:r>
        <w:t>dostawy</w:t>
      </w:r>
      <w:r>
        <w:rPr>
          <w:spacing w:val="50"/>
        </w:rPr>
        <w:t xml:space="preserve"> </w:t>
      </w:r>
      <w:r>
        <w:t>traktowane</w:t>
      </w:r>
      <w:r w:rsidR="00DF71CB">
        <w:rPr>
          <w:spacing w:val="49"/>
        </w:rPr>
        <w:t xml:space="preserve"> </w:t>
      </w:r>
      <w:r>
        <w:t>będą jak skutki</w:t>
      </w:r>
      <w:r>
        <w:rPr>
          <w:spacing w:val="50"/>
        </w:rPr>
        <w:t xml:space="preserve"> </w:t>
      </w:r>
      <w:r>
        <w:t>zwłoki w</w:t>
      </w:r>
      <w:r>
        <w:rPr>
          <w:spacing w:val="50"/>
        </w:rPr>
        <w:t xml:space="preserve"> </w:t>
      </w:r>
      <w:r>
        <w:t>dostawie przedmiotu umowy</w:t>
      </w:r>
      <w:r>
        <w:rPr>
          <w:spacing w:val="-47"/>
        </w:rPr>
        <w:t xml:space="preserve"> </w:t>
      </w:r>
      <w:r w:rsidR="00335798">
        <w:rPr>
          <w:spacing w:val="-47"/>
        </w:rPr>
        <w:t xml:space="preserve">   </w:t>
      </w:r>
      <w:r>
        <w:t>i</w:t>
      </w:r>
      <w:r>
        <w:rPr>
          <w:spacing w:val="-1"/>
        </w:rPr>
        <w:t xml:space="preserve"> </w:t>
      </w:r>
      <w:r>
        <w:t>stosowane do</w:t>
      </w:r>
      <w:r>
        <w:rPr>
          <w:spacing w:val="1"/>
        </w:rPr>
        <w:t xml:space="preserve"> </w:t>
      </w:r>
      <w:r>
        <w:t>nich</w:t>
      </w:r>
      <w:r>
        <w:rPr>
          <w:spacing w:val="-2"/>
        </w:rPr>
        <w:t xml:space="preserve"> </w:t>
      </w:r>
      <w:r>
        <w:t>będą</w:t>
      </w:r>
      <w:r>
        <w:rPr>
          <w:spacing w:val="-4"/>
        </w:rPr>
        <w:t xml:space="preserve"> </w:t>
      </w:r>
      <w:r>
        <w:t>kary przewidziane</w:t>
      </w:r>
      <w:r>
        <w:rPr>
          <w:spacing w:val="-3"/>
        </w:rPr>
        <w:t xml:space="preserve"> </w:t>
      </w:r>
      <w:r>
        <w:t>w</w:t>
      </w:r>
      <w:r>
        <w:rPr>
          <w:spacing w:val="-1"/>
        </w:rPr>
        <w:t xml:space="preserve"> </w:t>
      </w:r>
      <w:r>
        <w:t>§</w:t>
      </w:r>
      <w:r>
        <w:rPr>
          <w:spacing w:val="2"/>
        </w:rPr>
        <w:t xml:space="preserve"> </w:t>
      </w:r>
      <w:r>
        <w:t>10</w:t>
      </w:r>
      <w:r>
        <w:rPr>
          <w:spacing w:val="1"/>
        </w:rPr>
        <w:t xml:space="preserve"> </w:t>
      </w:r>
      <w:r>
        <w:t>umowy.</w:t>
      </w:r>
    </w:p>
    <w:p w14:paraId="5F4E805E" w14:textId="77777777" w:rsidR="006E0A09" w:rsidRDefault="00F552BE" w:rsidP="003339D1">
      <w:pPr>
        <w:pStyle w:val="Akapitzlist"/>
        <w:numPr>
          <w:ilvl w:val="0"/>
          <w:numId w:val="27"/>
        </w:numPr>
        <w:tabs>
          <w:tab w:val="left" w:pos="547"/>
        </w:tabs>
        <w:spacing w:line="276" w:lineRule="auto"/>
        <w:ind w:right="120"/>
      </w:pPr>
      <w:r>
        <w:t>Zamawiający</w:t>
      </w:r>
      <w:r w:rsidRPr="003339D1">
        <w:rPr>
          <w:spacing w:val="63"/>
        </w:rPr>
        <w:t xml:space="preserve"> </w:t>
      </w:r>
      <w:r>
        <w:t>zastrzega</w:t>
      </w:r>
      <w:r w:rsidRPr="003339D1">
        <w:rPr>
          <w:spacing w:val="63"/>
        </w:rPr>
        <w:t xml:space="preserve"> </w:t>
      </w:r>
      <w:r>
        <w:t>sobie</w:t>
      </w:r>
      <w:r w:rsidRPr="003339D1">
        <w:rPr>
          <w:spacing w:val="63"/>
        </w:rPr>
        <w:t xml:space="preserve"> </w:t>
      </w:r>
      <w:r>
        <w:t>prawo</w:t>
      </w:r>
      <w:r w:rsidRPr="003339D1">
        <w:rPr>
          <w:spacing w:val="64"/>
        </w:rPr>
        <w:t xml:space="preserve"> </w:t>
      </w:r>
      <w:r>
        <w:t>dokonywania</w:t>
      </w:r>
      <w:r w:rsidRPr="003339D1">
        <w:rPr>
          <w:spacing w:val="60"/>
        </w:rPr>
        <w:t xml:space="preserve"> </w:t>
      </w:r>
      <w:r>
        <w:t>odbioru</w:t>
      </w:r>
      <w:r w:rsidRPr="003339D1">
        <w:rPr>
          <w:spacing w:val="62"/>
        </w:rPr>
        <w:t xml:space="preserve"> </w:t>
      </w:r>
      <w:r>
        <w:t>jakościowego</w:t>
      </w:r>
      <w:r w:rsidRPr="003339D1">
        <w:rPr>
          <w:spacing w:val="63"/>
        </w:rPr>
        <w:t xml:space="preserve"> </w:t>
      </w:r>
      <w:r>
        <w:t>lub</w:t>
      </w:r>
      <w:r w:rsidRPr="003339D1">
        <w:rPr>
          <w:spacing w:val="60"/>
        </w:rPr>
        <w:t xml:space="preserve"> </w:t>
      </w:r>
      <w:r>
        <w:t>inspekcjonowania</w:t>
      </w:r>
      <w:r w:rsidRPr="003339D1">
        <w:rPr>
          <w:spacing w:val="-47"/>
        </w:rPr>
        <w:t xml:space="preserve"> </w:t>
      </w:r>
      <w:r w:rsidR="00335798" w:rsidRPr="003339D1">
        <w:rPr>
          <w:spacing w:val="-47"/>
        </w:rPr>
        <w:t xml:space="preserve">    </w:t>
      </w:r>
      <w:r>
        <w:t>i pobrania próbek do badań laboratoryjnych przez upoważnionych przedstawicieli Zamawiającego.</w:t>
      </w:r>
      <w:r w:rsidRPr="003339D1">
        <w:rPr>
          <w:spacing w:val="1"/>
        </w:rPr>
        <w:t xml:space="preserve"> </w:t>
      </w:r>
      <w:r>
        <w:t>Zakres badań laboratoryjnych w czasie odbioru jakościowego określa norma PN-C-96024:2020-12</w:t>
      </w:r>
      <w:r w:rsidRPr="003339D1">
        <w:rPr>
          <w:spacing w:val="1"/>
        </w:rPr>
        <w:t xml:space="preserve"> </w:t>
      </w:r>
      <w:r>
        <w:t>(lub równoważna). Koszty związane z pobraniem próbek do badań oraz koszty przeprowadzenia</w:t>
      </w:r>
      <w:r w:rsidRPr="003339D1">
        <w:rPr>
          <w:spacing w:val="1"/>
        </w:rPr>
        <w:t xml:space="preserve"> </w:t>
      </w:r>
      <w:r>
        <w:t>badań</w:t>
      </w:r>
      <w:r w:rsidRPr="003339D1">
        <w:rPr>
          <w:spacing w:val="16"/>
        </w:rPr>
        <w:t xml:space="preserve"> </w:t>
      </w:r>
      <w:r>
        <w:t>ponosi</w:t>
      </w:r>
      <w:r w:rsidRPr="003339D1">
        <w:rPr>
          <w:spacing w:val="14"/>
        </w:rPr>
        <w:t xml:space="preserve"> </w:t>
      </w:r>
      <w:r>
        <w:t>Wykonawca,</w:t>
      </w:r>
      <w:r w:rsidRPr="003339D1">
        <w:rPr>
          <w:spacing w:val="65"/>
        </w:rPr>
        <w:t xml:space="preserve"> </w:t>
      </w:r>
      <w:r>
        <w:t>jeżeli</w:t>
      </w:r>
      <w:r w:rsidRPr="003339D1">
        <w:rPr>
          <w:spacing w:val="63"/>
        </w:rPr>
        <w:t xml:space="preserve"> </w:t>
      </w:r>
      <w:r>
        <w:t>wyniki</w:t>
      </w:r>
      <w:r w:rsidRPr="003339D1">
        <w:rPr>
          <w:spacing w:val="63"/>
        </w:rPr>
        <w:t xml:space="preserve"> </w:t>
      </w:r>
      <w:r>
        <w:t>tych</w:t>
      </w:r>
      <w:r w:rsidRPr="003339D1">
        <w:rPr>
          <w:spacing w:val="63"/>
        </w:rPr>
        <w:t xml:space="preserve"> </w:t>
      </w:r>
      <w:r>
        <w:t>analiz</w:t>
      </w:r>
      <w:r w:rsidRPr="003339D1">
        <w:rPr>
          <w:spacing w:val="65"/>
        </w:rPr>
        <w:t xml:space="preserve"> </w:t>
      </w:r>
      <w:r>
        <w:t>nie</w:t>
      </w:r>
      <w:r w:rsidRPr="003339D1">
        <w:rPr>
          <w:spacing w:val="66"/>
        </w:rPr>
        <w:t xml:space="preserve"> </w:t>
      </w:r>
      <w:r>
        <w:t>będą</w:t>
      </w:r>
      <w:r w:rsidRPr="003339D1">
        <w:rPr>
          <w:spacing w:val="63"/>
        </w:rPr>
        <w:t xml:space="preserve"> </w:t>
      </w:r>
      <w:r>
        <w:t>spełniały</w:t>
      </w:r>
      <w:r w:rsidRPr="003339D1">
        <w:rPr>
          <w:spacing w:val="63"/>
        </w:rPr>
        <w:t xml:space="preserve"> </w:t>
      </w:r>
      <w:r>
        <w:t>wymagań</w:t>
      </w:r>
      <w:r w:rsidRPr="003339D1">
        <w:rPr>
          <w:spacing w:val="62"/>
        </w:rPr>
        <w:t xml:space="preserve"> </w:t>
      </w:r>
      <w:r>
        <w:t>określonych</w:t>
      </w:r>
      <w:r w:rsidRPr="003339D1">
        <w:rPr>
          <w:spacing w:val="-48"/>
        </w:rPr>
        <w:t xml:space="preserve"> </w:t>
      </w:r>
      <w:r w:rsidR="00335798" w:rsidRPr="003339D1">
        <w:rPr>
          <w:spacing w:val="-48"/>
        </w:rPr>
        <w:t xml:space="preserve">                                      </w:t>
      </w:r>
      <w:r>
        <w:t>w</w:t>
      </w:r>
      <w:r w:rsidRPr="003339D1">
        <w:rPr>
          <w:spacing w:val="1"/>
        </w:rPr>
        <w:t xml:space="preserve"> </w:t>
      </w:r>
      <w:r>
        <w:t>normie</w:t>
      </w:r>
      <w:r w:rsidRPr="003339D1">
        <w:rPr>
          <w:spacing w:val="1"/>
        </w:rPr>
        <w:t xml:space="preserve"> </w:t>
      </w:r>
      <w:r>
        <w:t>PN-C-96024:2020-12</w:t>
      </w:r>
      <w:r w:rsidRPr="003339D1">
        <w:rPr>
          <w:spacing w:val="1"/>
        </w:rPr>
        <w:t xml:space="preserve"> </w:t>
      </w:r>
      <w:r>
        <w:t>(lub</w:t>
      </w:r>
      <w:r w:rsidRPr="003339D1">
        <w:rPr>
          <w:spacing w:val="1"/>
        </w:rPr>
        <w:t xml:space="preserve"> </w:t>
      </w:r>
      <w:r>
        <w:t>równoważnej),</w:t>
      </w:r>
      <w:r w:rsidRPr="003339D1">
        <w:rPr>
          <w:spacing w:val="1"/>
        </w:rPr>
        <w:t xml:space="preserve"> </w:t>
      </w:r>
      <w:r>
        <w:t>w</w:t>
      </w:r>
      <w:r w:rsidRPr="003339D1">
        <w:rPr>
          <w:spacing w:val="1"/>
        </w:rPr>
        <w:t xml:space="preserve"> </w:t>
      </w:r>
      <w:r>
        <w:t>przeciwnym</w:t>
      </w:r>
      <w:r w:rsidRPr="003339D1">
        <w:rPr>
          <w:spacing w:val="1"/>
        </w:rPr>
        <w:t xml:space="preserve"> </w:t>
      </w:r>
      <w:r>
        <w:t>razie</w:t>
      </w:r>
      <w:r w:rsidRPr="003339D1">
        <w:rPr>
          <w:spacing w:val="1"/>
        </w:rPr>
        <w:t xml:space="preserve"> </w:t>
      </w:r>
      <w:r>
        <w:t>koszty</w:t>
      </w:r>
      <w:r w:rsidRPr="003339D1">
        <w:rPr>
          <w:spacing w:val="1"/>
        </w:rPr>
        <w:t xml:space="preserve"> </w:t>
      </w:r>
      <w:r>
        <w:t>badań</w:t>
      </w:r>
      <w:r w:rsidRPr="003339D1">
        <w:rPr>
          <w:spacing w:val="1"/>
        </w:rPr>
        <w:t xml:space="preserve"> </w:t>
      </w:r>
      <w:r>
        <w:t>ponosi</w:t>
      </w:r>
      <w:r w:rsidRPr="003339D1">
        <w:rPr>
          <w:spacing w:val="1"/>
        </w:rPr>
        <w:t xml:space="preserve"> </w:t>
      </w:r>
      <w:r>
        <w:lastRenderedPageBreak/>
        <w:t>Zamawiający.</w:t>
      </w:r>
      <w:r w:rsidRPr="003339D1">
        <w:rPr>
          <w:spacing w:val="21"/>
        </w:rPr>
        <w:t xml:space="preserve"> </w:t>
      </w:r>
      <w:r>
        <w:t>W</w:t>
      </w:r>
      <w:r w:rsidRPr="003339D1">
        <w:rPr>
          <w:spacing w:val="25"/>
        </w:rPr>
        <w:t xml:space="preserve"> </w:t>
      </w:r>
      <w:r>
        <w:t>przypadku</w:t>
      </w:r>
      <w:r w:rsidRPr="003339D1">
        <w:rPr>
          <w:spacing w:val="23"/>
        </w:rPr>
        <w:t xml:space="preserve"> </w:t>
      </w:r>
      <w:r>
        <w:t>dostawy</w:t>
      </w:r>
      <w:r w:rsidRPr="003339D1">
        <w:rPr>
          <w:spacing w:val="26"/>
        </w:rPr>
        <w:t xml:space="preserve"> </w:t>
      </w:r>
      <w:r>
        <w:t>dotkniętej</w:t>
      </w:r>
      <w:r w:rsidRPr="003339D1">
        <w:rPr>
          <w:spacing w:val="22"/>
        </w:rPr>
        <w:t xml:space="preserve"> </w:t>
      </w:r>
      <w:r>
        <w:t>wadą</w:t>
      </w:r>
      <w:r w:rsidRPr="003339D1">
        <w:rPr>
          <w:spacing w:val="24"/>
        </w:rPr>
        <w:t xml:space="preserve"> </w:t>
      </w:r>
      <w:r>
        <w:t>jakościową</w:t>
      </w:r>
      <w:r w:rsidRPr="003339D1">
        <w:rPr>
          <w:spacing w:val="24"/>
        </w:rPr>
        <w:t xml:space="preserve"> </w:t>
      </w:r>
      <w:r>
        <w:t>Zamawiający</w:t>
      </w:r>
      <w:r w:rsidRPr="003339D1">
        <w:rPr>
          <w:spacing w:val="23"/>
        </w:rPr>
        <w:t xml:space="preserve"> </w:t>
      </w:r>
      <w:r>
        <w:t>powstrzyma</w:t>
      </w:r>
      <w:r w:rsidRPr="003339D1">
        <w:rPr>
          <w:spacing w:val="24"/>
        </w:rPr>
        <w:t xml:space="preserve"> </w:t>
      </w:r>
      <w:r>
        <w:t>się</w:t>
      </w:r>
      <w:r w:rsidRPr="003339D1">
        <w:rPr>
          <w:spacing w:val="22"/>
        </w:rPr>
        <w:t xml:space="preserve"> </w:t>
      </w:r>
      <w:r>
        <w:t>od</w:t>
      </w:r>
      <w:r w:rsidR="003339D1">
        <w:t xml:space="preserve"> </w:t>
      </w:r>
      <w:r>
        <w:t>wykorzystania</w:t>
      </w:r>
      <w:r w:rsidRPr="003339D1">
        <w:rPr>
          <w:spacing w:val="1"/>
        </w:rPr>
        <w:t xml:space="preserve"> </w:t>
      </w:r>
      <w:r>
        <w:t>oleju</w:t>
      </w:r>
      <w:r w:rsidRPr="003339D1">
        <w:rPr>
          <w:spacing w:val="1"/>
        </w:rPr>
        <w:t xml:space="preserve"> </w:t>
      </w:r>
      <w:r>
        <w:t>opałowego</w:t>
      </w:r>
      <w:r w:rsidRPr="003339D1">
        <w:rPr>
          <w:spacing w:val="1"/>
        </w:rPr>
        <w:t xml:space="preserve"> </w:t>
      </w:r>
      <w:r>
        <w:t>lekkiego</w:t>
      </w:r>
      <w:r w:rsidRPr="003339D1">
        <w:rPr>
          <w:spacing w:val="1"/>
        </w:rPr>
        <w:t xml:space="preserve"> </w:t>
      </w:r>
      <w:r>
        <w:t>do</w:t>
      </w:r>
      <w:r w:rsidRPr="003339D1">
        <w:rPr>
          <w:spacing w:val="1"/>
        </w:rPr>
        <w:t xml:space="preserve"> </w:t>
      </w:r>
      <w:r>
        <w:t>czasu</w:t>
      </w:r>
      <w:r w:rsidRPr="003339D1">
        <w:rPr>
          <w:spacing w:val="1"/>
        </w:rPr>
        <w:t xml:space="preserve"> </w:t>
      </w:r>
      <w:r>
        <w:t>otrzymania</w:t>
      </w:r>
      <w:r w:rsidRPr="003339D1">
        <w:rPr>
          <w:spacing w:val="1"/>
        </w:rPr>
        <w:t xml:space="preserve"> </w:t>
      </w:r>
      <w:r>
        <w:t>ekspertyzy.</w:t>
      </w:r>
      <w:r w:rsidRPr="003339D1">
        <w:rPr>
          <w:spacing w:val="1"/>
        </w:rPr>
        <w:t xml:space="preserve"> </w:t>
      </w:r>
      <w:r>
        <w:t>W</w:t>
      </w:r>
      <w:r w:rsidRPr="003339D1">
        <w:rPr>
          <w:spacing w:val="1"/>
        </w:rPr>
        <w:t xml:space="preserve"> </w:t>
      </w:r>
      <w:r>
        <w:t>przypadku</w:t>
      </w:r>
      <w:r w:rsidRPr="003339D1">
        <w:rPr>
          <w:spacing w:val="1"/>
        </w:rPr>
        <w:t xml:space="preserve"> </w:t>
      </w:r>
      <w:r>
        <w:t>gdy</w:t>
      </w:r>
      <w:r w:rsidRPr="003339D1">
        <w:rPr>
          <w:spacing w:val="1"/>
        </w:rPr>
        <w:t xml:space="preserve"> </w:t>
      </w:r>
      <w:r>
        <w:t>ekspertyza okaże</w:t>
      </w:r>
      <w:r w:rsidRPr="003339D1">
        <w:rPr>
          <w:spacing w:val="1"/>
        </w:rPr>
        <w:t xml:space="preserve"> </w:t>
      </w:r>
      <w:r>
        <w:t>się</w:t>
      </w:r>
      <w:r w:rsidRPr="003339D1">
        <w:rPr>
          <w:spacing w:val="1"/>
        </w:rPr>
        <w:t xml:space="preserve"> </w:t>
      </w:r>
      <w:r>
        <w:t>niekorzystna dla</w:t>
      </w:r>
      <w:r w:rsidRPr="003339D1">
        <w:rPr>
          <w:spacing w:val="1"/>
        </w:rPr>
        <w:t xml:space="preserve"> </w:t>
      </w:r>
      <w:r>
        <w:t>Wykonawcy, będzie</w:t>
      </w:r>
      <w:r w:rsidR="00DF71CB">
        <w:rPr>
          <w:spacing w:val="49"/>
        </w:rPr>
        <w:t xml:space="preserve"> </w:t>
      </w:r>
      <w:r>
        <w:t>on zmuszony wymienić olej opałowy</w:t>
      </w:r>
      <w:r w:rsidRPr="003339D1">
        <w:rPr>
          <w:spacing w:val="1"/>
        </w:rPr>
        <w:t xml:space="preserve"> </w:t>
      </w:r>
      <w:r>
        <w:t>lekki,</w:t>
      </w:r>
      <w:r w:rsidRPr="003339D1">
        <w:rPr>
          <w:spacing w:val="27"/>
        </w:rPr>
        <w:t xml:space="preserve"> </w:t>
      </w:r>
      <w:r>
        <w:t>przy</w:t>
      </w:r>
      <w:r w:rsidRPr="003339D1">
        <w:rPr>
          <w:spacing w:val="29"/>
        </w:rPr>
        <w:t xml:space="preserve"> </w:t>
      </w:r>
      <w:r>
        <w:t>czym</w:t>
      </w:r>
      <w:r w:rsidRPr="003339D1">
        <w:rPr>
          <w:spacing w:val="29"/>
        </w:rPr>
        <w:t xml:space="preserve"> </w:t>
      </w:r>
      <w:r>
        <w:t>termin</w:t>
      </w:r>
      <w:r w:rsidRPr="003339D1">
        <w:rPr>
          <w:spacing w:val="27"/>
        </w:rPr>
        <w:t xml:space="preserve"> </w:t>
      </w:r>
      <w:r>
        <w:t>dostawy</w:t>
      </w:r>
      <w:r w:rsidRPr="003339D1">
        <w:rPr>
          <w:spacing w:val="28"/>
        </w:rPr>
        <w:t xml:space="preserve"> </w:t>
      </w:r>
      <w:r>
        <w:t>liczony</w:t>
      </w:r>
      <w:r w:rsidRPr="003339D1">
        <w:rPr>
          <w:spacing w:val="29"/>
        </w:rPr>
        <w:t xml:space="preserve"> </w:t>
      </w:r>
      <w:r>
        <w:t>będzie</w:t>
      </w:r>
      <w:r w:rsidRPr="003339D1">
        <w:rPr>
          <w:spacing w:val="26"/>
        </w:rPr>
        <w:t xml:space="preserve"> </w:t>
      </w:r>
      <w:r>
        <w:t>od</w:t>
      </w:r>
      <w:r w:rsidRPr="003339D1">
        <w:rPr>
          <w:spacing w:val="27"/>
        </w:rPr>
        <w:t xml:space="preserve"> </w:t>
      </w:r>
      <w:r>
        <w:t>dnia</w:t>
      </w:r>
      <w:r w:rsidRPr="003339D1">
        <w:rPr>
          <w:spacing w:val="27"/>
        </w:rPr>
        <w:t xml:space="preserve"> </w:t>
      </w:r>
      <w:r>
        <w:t>dostawy</w:t>
      </w:r>
      <w:r w:rsidRPr="003339D1">
        <w:rPr>
          <w:spacing w:val="29"/>
        </w:rPr>
        <w:t xml:space="preserve"> </w:t>
      </w:r>
      <w:r>
        <w:t>oleju</w:t>
      </w:r>
      <w:r w:rsidRPr="003339D1">
        <w:rPr>
          <w:spacing w:val="27"/>
        </w:rPr>
        <w:t xml:space="preserve"> </w:t>
      </w:r>
      <w:r>
        <w:t>zamiennego.</w:t>
      </w:r>
      <w:r w:rsidRPr="003339D1">
        <w:rPr>
          <w:spacing w:val="27"/>
        </w:rPr>
        <w:t xml:space="preserve"> </w:t>
      </w:r>
      <w:r>
        <w:t>Skutki</w:t>
      </w:r>
      <w:r w:rsidRPr="003339D1">
        <w:rPr>
          <w:spacing w:val="31"/>
        </w:rPr>
        <w:t xml:space="preserve"> </w:t>
      </w:r>
      <w:r>
        <w:t>zwłoki</w:t>
      </w:r>
      <w:r w:rsidRPr="003339D1">
        <w:rPr>
          <w:spacing w:val="-47"/>
        </w:rPr>
        <w:t xml:space="preserve"> </w:t>
      </w:r>
      <w:r w:rsidR="00DF71CB">
        <w:rPr>
          <w:spacing w:val="-47"/>
        </w:rPr>
        <w:t xml:space="preserve">                                                                                                                                                                                                                                                                                                                                 </w:t>
      </w:r>
      <w:r>
        <w:t>w dostawie</w:t>
      </w:r>
      <w:r w:rsidRPr="003339D1">
        <w:rPr>
          <w:spacing w:val="-2"/>
        </w:rPr>
        <w:t xml:space="preserve"> </w:t>
      </w:r>
      <w:r>
        <w:t>określone</w:t>
      </w:r>
      <w:r w:rsidRPr="003339D1">
        <w:rPr>
          <w:spacing w:val="-2"/>
        </w:rPr>
        <w:t xml:space="preserve"> </w:t>
      </w:r>
      <w:r>
        <w:t>są w</w:t>
      </w:r>
      <w:r w:rsidRPr="003339D1">
        <w:rPr>
          <w:spacing w:val="-4"/>
        </w:rPr>
        <w:t xml:space="preserve"> </w:t>
      </w:r>
      <w:r>
        <w:t>§</w:t>
      </w:r>
      <w:r w:rsidRPr="003339D1">
        <w:rPr>
          <w:spacing w:val="2"/>
        </w:rPr>
        <w:t xml:space="preserve"> </w:t>
      </w:r>
      <w:r>
        <w:t>10.</w:t>
      </w:r>
    </w:p>
    <w:p w14:paraId="3F07D285" w14:textId="1143AD66" w:rsidR="003339D1" w:rsidRDefault="003339D1" w:rsidP="003339D1">
      <w:pPr>
        <w:pStyle w:val="Akapitzlist"/>
        <w:numPr>
          <w:ilvl w:val="0"/>
          <w:numId w:val="27"/>
        </w:numPr>
        <w:tabs>
          <w:tab w:val="left" w:pos="547"/>
        </w:tabs>
        <w:spacing w:line="276" w:lineRule="auto"/>
        <w:ind w:right="117"/>
      </w:pPr>
      <w:r>
        <w:t xml:space="preserve">Miejsce realizacji – dostawy przedmiotu umowy: </w:t>
      </w:r>
      <w:r w:rsidR="00E90F29" w:rsidRPr="00B165B8">
        <w:t>Centrum w Milanowskiej Wólce 18 A, 26-006 Nowa Słupia</w:t>
      </w:r>
      <w:r w:rsidR="00E90F29">
        <w:t>.</w:t>
      </w:r>
    </w:p>
    <w:p w14:paraId="2A2405CB" w14:textId="7A8916EB" w:rsidR="006E0A09" w:rsidRDefault="00F552BE">
      <w:pPr>
        <w:ind w:left="182" w:right="184"/>
        <w:jc w:val="center"/>
        <w:rPr>
          <w:b/>
        </w:rPr>
      </w:pPr>
      <w:r>
        <w:rPr>
          <w:b/>
        </w:rPr>
        <w:t>§</w:t>
      </w:r>
      <w:r>
        <w:rPr>
          <w:b/>
          <w:spacing w:val="1"/>
        </w:rPr>
        <w:t xml:space="preserve"> </w:t>
      </w:r>
      <w:r>
        <w:rPr>
          <w:b/>
        </w:rPr>
        <w:t>4</w:t>
      </w:r>
      <w:r w:rsidR="00EB0A5E">
        <w:rPr>
          <w:b/>
        </w:rPr>
        <w:t>.</w:t>
      </w:r>
    </w:p>
    <w:p w14:paraId="4E041652" w14:textId="77777777" w:rsidR="006E0A09" w:rsidRDefault="00F552BE">
      <w:pPr>
        <w:pStyle w:val="Akapitzlist"/>
        <w:numPr>
          <w:ilvl w:val="0"/>
          <w:numId w:val="24"/>
        </w:numPr>
        <w:tabs>
          <w:tab w:val="left" w:pos="545"/>
          <w:tab w:val="left" w:pos="547"/>
          <w:tab w:val="left" w:leader="dot" w:pos="4696"/>
        </w:tabs>
        <w:spacing w:before="38"/>
        <w:ind w:hanging="429"/>
      </w:pPr>
      <w:r>
        <w:rPr>
          <w:b/>
        </w:rPr>
        <w:t>Wartość</w:t>
      </w:r>
      <w:r>
        <w:rPr>
          <w:b/>
          <w:spacing w:val="23"/>
        </w:rPr>
        <w:t xml:space="preserve"> </w:t>
      </w:r>
      <w:r>
        <w:rPr>
          <w:b/>
        </w:rPr>
        <w:t>netto</w:t>
      </w:r>
      <w:r>
        <w:rPr>
          <w:b/>
          <w:spacing w:val="24"/>
        </w:rPr>
        <w:t xml:space="preserve"> </w:t>
      </w:r>
      <w:r>
        <w:rPr>
          <w:b/>
        </w:rPr>
        <w:t>umowy</w:t>
      </w:r>
      <w:r>
        <w:rPr>
          <w:b/>
          <w:spacing w:val="25"/>
        </w:rPr>
        <w:t xml:space="preserve"> </w:t>
      </w:r>
      <w:r>
        <w:t>(na</w:t>
      </w:r>
      <w:r>
        <w:rPr>
          <w:spacing w:val="24"/>
        </w:rPr>
        <w:t xml:space="preserve"> </w:t>
      </w:r>
      <w:r>
        <w:t>dzień</w:t>
      </w:r>
      <w:r>
        <w:rPr>
          <w:rFonts w:ascii="Times New Roman" w:hAnsi="Times New Roman"/>
        </w:rPr>
        <w:tab/>
      </w:r>
      <w:r>
        <w:t>….</w:t>
      </w:r>
      <w:r>
        <w:rPr>
          <w:spacing w:val="25"/>
        </w:rPr>
        <w:t xml:space="preserve"> </w:t>
      </w:r>
      <w:r>
        <w:t>-</w:t>
      </w:r>
      <w:r>
        <w:rPr>
          <w:spacing w:val="23"/>
        </w:rPr>
        <w:t xml:space="preserve"> </w:t>
      </w:r>
      <w:r>
        <w:t>zgodnie</w:t>
      </w:r>
      <w:r>
        <w:rPr>
          <w:spacing w:val="26"/>
        </w:rPr>
        <w:t xml:space="preserve"> </w:t>
      </w:r>
      <w:r>
        <w:t>z</w:t>
      </w:r>
      <w:r>
        <w:rPr>
          <w:spacing w:val="22"/>
        </w:rPr>
        <w:t xml:space="preserve"> </w:t>
      </w:r>
      <w:r>
        <w:t>formularzem</w:t>
      </w:r>
      <w:r>
        <w:rPr>
          <w:spacing w:val="23"/>
        </w:rPr>
        <w:t xml:space="preserve"> </w:t>
      </w:r>
      <w:r>
        <w:t>ofertowym</w:t>
      </w:r>
      <w:r>
        <w:rPr>
          <w:spacing w:val="24"/>
        </w:rPr>
        <w:t xml:space="preserve"> </w:t>
      </w:r>
      <w:r>
        <w:t>Wykonawcy)</w:t>
      </w:r>
    </w:p>
    <w:p w14:paraId="0DD924EE" w14:textId="77777777" w:rsidR="006E0A09" w:rsidRDefault="00F552BE">
      <w:pPr>
        <w:pStyle w:val="Tekstpodstawowy"/>
        <w:tabs>
          <w:tab w:val="left" w:leader="dot" w:pos="7854"/>
        </w:tabs>
        <w:spacing w:before="41"/>
        <w:ind w:firstLine="0"/>
        <w:jc w:val="left"/>
      </w:pPr>
      <w:r>
        <w:t>wynosi:</w:t>
      </w:r>
      <w:r>
        <w:rPr>
          <w:spacing w:val="-4"/>
        </w:rPr>
        <w:t xml:space="preserve"> </w:t>
      </w:r>
      <w:r>
        <w:t>……………………..</w:t>
      </w:r>
      <w:r>
        <w:rPr>
          <w:spacing w:val="-1"/>
        </w:rPr>
        <w:t xml:space="preserve"> </w:t>
      </w:r>
      <w:r>
        <w:t>zł</w:t>
      </w:r>
      <w:r>
        <w:rPr>
          <w:spacing w:val="-4"/>
        </w:rPr>
        <w:t xml:space="preserve"> </w:t>
      </w:r>
      <w:r>
        <w:t>(słownie złotych:</w:t>
      </w:r>
      <w:r>
        <w:rPr>
          <w:rFonts w:ascii="Times New Roman" w:hAnsi="Times New Roman"/>
        </w:rPr>
        <w:tab/>
      </w:r>
      <w:r>
        <w:t>);</w:t>
      </w:r>
    </w:p>
    <w:p w14:paraId="5E6A6978" w14:textId="77777777" w:rsidR="006E0A09" w:rsidRDefault="00F552BE">
      <w:pPr>
        <w:tabs>
          <w:tab w:val="left" w:leader="dot" w:pos="4743"/>
        </w:tabs>
        <w:spacing w:before="41"/>
        <w:ind w:left="546"/>
      </w:pPr>
      <w:r>
        <w:rPr>
          <w:b/>
        </w:rPr>
        <w:t>Wartość</w:t>
      </w:r>
      <w:r>
        <w:rPr>
          <w:b/>
          <w:spacing w:val="16"/>
        </w:rPr>
        <w:t xml:space="preserve"> </w:t>
      </w:r>
      <w:r>
        <w:rPr>
          <w:b/>
        </w:rPr>
        <w:t>brutto</w:t>
      </w:r>
      <w:r>
        <w:rPr>
          <w:b/>
          <w:spacing w:val="15"/>
        </w:rPr>
        <w:t xml:space="preserve"> </w:t>
      </w:r>
      <w:r>
        <w:rPr>
          <w:b/>
        </w:rPr>
        <w:t>umowy</w:t>
      </w:r>
      <w:r>
        <w:rPr>
          <w:b/>
          <w:spacing w:val="18"/>
        </w:rPr>
        <w:t xml:space="preserve"> </w:t>
      </w:r>
      <w:r>
        <w:t>(na</w:t>
      </w:r>
      <w:r>
        <w:rPr>
          <w:spacing w:val="16"/>
        </w:rPr>
        <w:t xml:space="preserve"> </w:t>
      </w:r>
      <w:r>
        <w:t>dzień</w:t>
      </w:r>
      <w:r>
        <w:rPr>
          <w:rFonts w:ascii="Times New Roman" w:hAnsi="Times New Roman"/>
        </w:rPr>
        <w:tab/>
      </w:r>
      <w:r>
        <w:t>….</w:t>
      </w:r>
      <w:r>
        <w:rPr>
          <w:spacing w:val="15"/>
        </w:rPr>
        <w:t xml:space="preserve"> </w:t>
      </w:r>
      <w:r>
        <w:t>-</w:t>
      </w:r>
      <w:r>
        <w:rPr>
          <w:spacing w:val="16"/>
        </w:rPr>
        <w:t xml:space="preserve"> </w:t>
      </w:r>
      <w:r>
        <w:t>zgodnie</w:t>
      </w:r>
      <w:r>
        <w:rPr>
          <w:spacing w:val="16"/>
        </w:rPr>
        <w:t xml:space="preserve"> </w:t>
      </w:r>
      <w:r>
        <w:t>z</w:t>
      </w:r>
      <w:r>
        <w:rPr>
          <w:spacing w:val="14"/>
        </w:rPr>
        <w:t xml:space="preserve"> </w:t>
      </w:r>
      <w:r>
        <w:t>formularzem</w:t>
      </w:r>
      <w:r>
        <w:rPr>
          <w:spacing w:val="17"/>
        </w:rPr>
        <w:t xml:space="preserve"> </w:t>
      </w:r>
      <w:r>
        <w:t>ofertowym</w:t>
      </w:r>
      <w:r>
        <w:rPr>
          <w:spacing w:val="14"/>
        </w:rPr>
        <w:t xml:space="preserve"> </w:t>
      </w:r>
      <w:r>
        <w:t>Wykonawcy)</w:t>
      </w:r>
    </w:p>
    <w:p w14:paraId="335D0479" w14:textId="77777777" w:rsidR="006E0A09" w:rsidRDefault="00F552BE">
      <w:pPr>
        <w:pStyle w:val="Tekstpodstawowy"/>
        <w:tabs>
          <w:tab w:val="left" w:leader="dot" w:pos="7854"/>
        </w:tabs>
        <w:spacing w:before="39"/>
        <w:ind w:firstLine="0"/>
        <w:jc w:val="left"/>
      </w:pPr>
      <w:r>
        <w:t>wynosi:</w:t>
      </w:r>
      <w:r>
        <w:rPr>
          <w:spacing w:val="-4"/>
        </w:rPr>
        <w:t xml:space="preserve"> </w:t>
      </w:r>
      <w:r>
        <w:t>……………………..</w:t>
      </w:r>
      <w:r>
        <w:rPr>
          <w:spacing w:val="-2"/>
        </w:rPr>
        <w:t xml:space="preserve"> </w:t>
      </w:r>
      <w:r>
        <w:t>zł</w:t>
      </w:r>
      <w:r>
        <w:rPr>
          <w:spacing w:val="-2"/>
        </w:rPr>
        <w:t xml:space="preserve"> </w:t>
      </w:r>
      <w:r>
        <w:t>(słownie</w:t>
      </w:r>
      <w:r>
        <w:rPr>
          <w:spacing w:val="-1"/>
        </w:rPr>
        <w:t xml:space="preserve"> </w:t>
      </w:r>
      <w:r>
        <w:t>złotych:</w:t>
      </w:r>
      <w:r>
        <w:rPr>
          <w:rFonts w:ascii="Times New Roman" w:hAnsi="Times New Roman"/>
        </w:rPr>
        <w:tab/>
      </w:r>
      <w:r>
        <w:t>),</w:t>
      </w:r>
      <w:r>
        <w:rPr>
          <w:spacing w:val="1"/>
        </w:rPr>
        <w:t xml:space="preserve"> </w:t>
      </w:r>
      <w:r>
        <w:t>w tym VAT.</w:t>
      </w:r>
    </w:p>
    <w:p w14:paraId="128174AB" w14:textId="77777777" w:rsidR="006E0A09" w:rsidRDefault="00F552BE">
      <w:pPr>
        <w:pStyle w:val="Akapitzlist"/>
        <w:numPr>
          <w:ilvl w:val="0"/>
          <w:numId w:val="24"/>
        </w:numPr>
        <w:tabs>
          <w:tab w:val="left" w:pos="545"/>
          <w:tab w:val="left" w:pos="547"/>
          <w:tab w:val="left" w:leader="dot" w:pos="4216"/>
        </w:tabs>
        <w:spacing w:before="41" w:line="278" w:lineRule="auto"/>
        <w:ind w:right="120"/>
      </w:pPr>
      <w:r>
        <w:t>Cena</w:t>
      </w:r>
      <w:r>
        <w:rPr>
          <w:spacing w:val="19"/>
        </w:rPr>
        <w:t xml:space="preserve"> </w:t>
      </w:r>
      <w:r>
        <w:t>sprzedaży</w:t>
      </w:r>
      <w:r>
        <w:rPr>
          <w:spacing w:val="19"/>
        </w:rPr>
        <w:t xml:space="preserve"> </w:t>
      </w:r>
      <w:r>
        <w:t>netto</w:t>
      </w:r>
      <w:r>
        <w:rPr>
          <w:spacing w:val="19"/>
        </w:rPr>
        <w:t xml:space="preserve"> </w:t>
      </w:r>
      <w:r>
        <w:t>podana</w:t>
      </w:r>
      <w:r>
        <w:rPr>
          <w:spacing w:val="20"/>
        </w:rPr>
        <w:t xml:space="preserve"> </w:t>
      </w:r>
      <w:r>
        <w:t>w</w:t>
      </w:r>
      <w:r>
        <w:rPr>
          <w:spacing w:val="18"/>
        </w:rPr>
        <w:t xml:space="preserve"> </w:t>
      </w:r>
      <w:r>
        <w:t>ofercie</w:t>
      </w:r>
      <w:r>
        <w:rPr>
          <w:spacing w:val="20"/>
        </w:rPr>
        <w:t xml:space="preserve"> </w:t>
      </w:r>
      <w:r>
        <w:t>Wykonawcy</w:t>
      </w:r>
      <w:r>
        <w:rPr>
          <w:spacing w:val="20"/>
        </w:rPr>
        <w:t xml:space="preserve"> </w:t>
      </w:r>
      <w:r>
        <w:t>(cena</w:t>
      </w:r>
      <w:r>
        <w:rPr>
          <w:spacing w:val="17"/>
        </w:rPr>
        <w:t xml:space="preserve"> </w:t>
      </w:r>
      <w:r>
        <w:t>producenta</w:t>
      </w:r>
      <w:r>
        <w:rPr>
          <w:spacing w:val="21"/>
        </w:rPr>
        <w:t xml:space="preserve"> </w:t>
      </w:r>
      <w:r>
        <w:t>netto</w:t>
      </w:r>
      <w:r>
        <w:rPr>
          <w:spacing w:val="18"/>
        </w:rPr>
        <w:t xml:space="preserve"> </w:t>
      </w:r>
      <w:r>
        <w:t>±</w:t>
      </w:r>
      <w:r>
        <w:rPr>
          <w:spacing w:val="20"/>
        </w:rPr>
        <w:t xml:space="preserve"> </w:t>
      </w:r>
      <w:r>
        <w:t>wskaźnik</w:t>
      </w:r>
      <w:r>
        <w:rPr>
          <w:spacing w:val="18"/>
        </w:rPr>
        <w:t xml:space="preserve"> </w:t>
      </w:r>
      <w:r>
        <w:t>kalkulacji</w:t>
      </w:r>
      <w:r>
        <w:rPr>
          <w:spacing w:val="-47"/>
        </w:rPr>
        <w:t xml:space="preserve"> </w:t>
      </w:r>
      <w:r>
        <w:t>ceny,</w:t>
      </w:r>
      <w:r>
        <w:rPr>
          <w:spacing w:val="-3"/>
        </w:rPr>
        <w:t xml:space="preserve"> </w:t>
      </w:r>
      <w:r>
        <w:t>tj. upust)</w:t>
      </w:r>
      <w:r>
        <w:tab/>
        <w:t>zł</w:t>
      </w:r>
      <w:r>
        <w:rPr>
          <w:spacing w:val="-2"/>
        </w:rPr>
        <w:t xml:space="preserve"> </w:t>
      </w:r>
      <w:r>
        <w:t>/</w:t>
      </w:r>
      <w:r>
        <w:rPr>
          <w:spacing w:val="-1"/>
        </w:rPr>
        <w:t xml:space="preserve"> </w:t>
      </w:r>
      <w:r>
        <w:t>1000 litrów.</w:t>
      </w:r>
    </w:p>
    <w:p w14:paraId="0B658E61" w14:textId="77777777" w:rsidR="006E0A09" w:rsidRDefault="00F552BE">
      <w:pPr>
        <w:pStyle w:val="Akapitzlist"/>
        <w:numPr>
          <w:ilvl w:val="0"/>
          <w:numId w:val="24"/>
        </w:numPr>
        <w:tabs>
          <w:tab w:val="left" w:pos="545"/>
          <w:tab w:val="left" w:pos="547"/>
          <w:tab w:val="left" w:leader="dot" w:pos="9439"/>
        </w:tabs>
        <w:spacing w:line="263" w:lineRule="exact"/>
        <w:ind w:hanging="429"/>
      </w:pPr>
      <w:r>
        <w:t>Cena</w:t>
      </w:r>
      <w:r>
        <w:rPr>
          <w:spacing w:val="2"/>
        </w:rPr>
        <w:t xml:space="preserve"> </w:t>
      </w:r>
      <w:r>
        <w:t>producenta</w:t>
      </w:r>
      <w:r>
        <w:rPr>
          <w:spacing w:val="1"/>
        </w:rPr>
        <w:t xml:space="preserve"> </w:t>
      </w:r>
      <w:r>
        <w:t>netto oleju</w:t>
      </w:r>
      <w:r>
        <w:rPr>
          <w:spacing w:val="3"/>
        </w:rPr>
        <w:t xml:space="preserve"> </w:t>
      </w:r>
      <w:r>
        <w:t>opałowego</w:t>
      </w:r>
      <w:r>
        <w:rPr>
          <w:spacing w:val="4"/>
        </w:rPr>
        <w:t xml:space="preserve"> </w:t>
      </w:r>
      <w:r>
        <w:t>lekkiego</w:t>
      </w:r>
      <w:r>
        <w:rPr>
          <w:spacing w:val="3"/>
        </w:rPr>
        <w:t xml:space="preserve"> </w:t>
      </w:r>
      <w:r>
        <w:t>(nazwa</w:t>
      </w:r>
      <w:r>
        <w:rPr>
          <w:spacing w:val="4"/>
        </w:rPr>
        <w:t xml:space="preserve"> </w:t>
      </w:r>
      <w:r>
        <w:t>producenta</w:t>
      </w:r>
      <w:r>
        <w:tab/>
        <w:t>)</w:t>
      </w:r>
    </w:p>
    <w:p w14:paraId="5213D2F0" w14:textId="77777777" w:rsidR="006E0A09" w:rsidRDefault="00F552BE">
      <w:pPr>
        <w:pStyle w:val="Tekstpodstawowy"/>
        <w:tabs>
          <w:tab w:val="left" w:leader="dot" w:pos="5197"/>
        </w:tabs>
        <w:spacing w:before="41"/>
        <w:ind w:firstLine="0"/>
        <w:jc w:val="left"/>
      </w:pPr>
      <w:r>
        <w:t>z</w:t>
      </w:r>
      <w:r>
        <w:rPr>
          <w:spacing w:val="-2"/>
        </w:rPr>
        <w:t xml:space="preserve"> </w:t>
      </w:r>
      <w:r>
        <w:t>dnia</w:t>
      </w:r>
      <w:r>
        <w:rPr>
          <w:spacing w:val="-1"/>
        </w:rPr>
        <w:t xml:space="preserve"> </w:t>
      </w:r>
      <w:r>
        <w:t>………………….</w:t>
      </w:r>
      <w:r>
        <w:rPr>
          <w:spacing w:val="-3"/>
        </w:rPr>
        <w:t xml:space="preserve"> </w:t>
      </w:r>
      <w:r>
        <w:t>wynosi</w:t>
      </w:r>
      <w:r>
        <w:tab/>
        <w:t>zł</w:t>
      </w:r>
      <w:r>
        <w:rPr>
          <w:spacing w:val="-3"/>
        </w:rPr>
        <w:t xml:space="preserve"> </w:t>
      </w:r>
      <w:r>
        <w:t>/</w:t>
      </w:r>
      <w:r>
        <w:rPr>
          <w:spacing w:val="1"/>
        </w:rPr>
        <w:t xml:space="preserve"> </w:t>
      </w:r>
      <w:r>
        <w:t>1000</w:t>
      </w:r>
      <w:r>
        <w:rPr>
          <w:spacing w:val="-1"/>
        </w:rPr>
        <w:t xml:space="preserve"> </w:t>
      </w:r>
      <w:r>
        <w:t>litrów.</w:t>
      </w:r>
    </w:p>
    <w:p w14:paraId="5D9027C3" w14:textId="77777777" w:rsidR="006E0A09" w:rsidRDefault="00F552BE">
      <w:pPr>
        <w:pStyle w:val="Akapitzlist"/>
        <w:numPr>
          <w:ilvl w:val="0"/>
          <w:numId w:val="24"/>
        </w:numPr>
        <w:tabs>
          <w:tab w:val="left" w:pos="547"/>
          <w:tab w:val="left" w:leader="dot" w:pos="6482"/>
        </w:tabs>
        <w:spacing w:before="41"/>
        <w:ind w:hanging="429"/>
      </w:pPr>
      <w:r>
        <w:t>Wskaźnik</w:t>
      </w:r>
      <w:r>
        <w:rPr>
          <w:spacing w:val="-3"/>
        </w:rPr>
        <w:t xml:space="preserve"> </w:t>
      </w:r>
      <w:r>
        <w:t>kalkulacji</w:t>
      </w:r>
      <w:r>
        <w:rPr>
          <w:spacing w:val="-3"/>
        </w:rPr>
        <w:t xml:space="preserve"> </w:t>
      </w:r>
      <w:r>
        <w:t>ceny</w:t>
      </w:r>
      <w:r>
        <w:rPr>
          <w:spacing w:val="-1"/>
        </w:rPr>
        <w:t xml:space="preserve"> </w:t>
      </w:r>
      <w:r>
        <w:t>(upust)</w:t>
      </w:r>
      <w:r>
        <w:rPr>
          <w:spacing w:val="-1"/>
        </w:rPr>
        <w:t xml:space="preserve"> </w:t>
      </w:r>
      <w:r>
        <w:t>wynosi</w:t>
      </w:r>
      <w:r>
        <w:tab/>
        <w:t>zł</w:t>
      </w:r>
      <w:r>
        <w:rPr>
          <w:spacing w:val="-3"/>
        </w:rPr>
        <w:t xml:space="preserve"> </w:t>
      </w:r>
      <w:r>
        <w:t>/ 1000 litrów.</w:t>
      </w:r>
    </w:p>
    <w:p w14:paraId="7E52573A" w14:textId="77777777" w:rsidR="006E0A09" w:rsidRDefault="00F552BE">
      <w:pPr>
        <w:pStyle w:val="Akapitzlist"/>
        <w:numPr>
          <w:ilvl w:val="0"/>
          <w:numId w:val="24"/>
        </w:numPr>
        <w:tabs>
          <w:tab w:val="left" w:pos="547"/>
        </w:tabs>
        <w:spacing w:before="39" w:line="276" w:lineRule="auto"/>
        <w:ind w:right="122"/>
      </w:pPr>
      <w:r>
        <w:t>Wielkość</w:t>
      </w:r>
      <w:r>
        <w:rPr>
          <w:spacing w:val="1"/>
        </w:rPr>
        <w:t xml:space="preserve"> </w:t>
      </w:r>
      <w:r>
        <w:t>wskaźnika</w:t>
      </w:r>
      <w:r>
        <w:rPr>
          <w:spacing w:val="1"/>
        </w:rPr>
        <w:t xml:space="preserve"> </w:t>
      </w:r>
      <w:r>
        <w:t>kalkulacji</w:t>
      </w:r>
      <w:r>
        <w:rPr>
          <w:spacing w:val="1"/>
        </w:rPr>
        <w:t xml:space="preserve"> </w:t>
      </w:r>
      <w:r>
        <w:t>ceny,</w:t>
      </w:r>
      <w:r>
        <w:rPr>
          <w:spacing w:val="1"/>
        </w:rPr>
        <w:t xml:space="preserve"> </w:t>
      </w:r>
      <w:r>
        <w:t>o</w:t>
      </w:r>
      <w:r>
        <w:rPr>
          <w:spacing w:val="49"/>
        </w:rPr>
        <w:t xml:space="preserve"> </w:t>
      </w:r>
      <w:r>
        <w:t>którym</w:t>
      </w:r>
      <w:r>
        <w:rPr>
          <w:spacing w:val="50"/>
        </w:rPr>
        <w:t xml:space="preserve"> </w:t>
      </w:r>
      <w:r>
        <w:t>mowa</w:t>
      </w:r>
      <w:r>
        <w:rPr>
          <w:spacing w:val="50"/>
        </w:rPr>
        <w:t xml:space="preserve"> </w:t>
      </w:r>
      <w:r>
        <w:t>w</w:t>
      </w:r>
      <w:r>
        <w:rPr>
          <w:spacing w:val="49"/>
        </w:rPr>
        <w:t xml:space="preserve"> </w:t>
      </w:r>
      <w:r>
        <w:t>§</w:t>
      </w:r>
      <w:r>
        <w:rPr>
          <w:spacing w:val="50"/>
        </w:rPr>
        <w:t xml:space="preserve"> </w:t>
      </w:r>
      <w:r>
        <w:t>4</w:t>
      </w:r>
      <w:r>
        <w:rPr>
          <w:spacing w:val="50"/>
        </w:rPr>
        <w:t xml:space="preserve"> </w:t>
      </w:r>
      <w:r>
        <w:t>ust.</w:t>
      </w:r>
      <w:r>
        <w:rPr>
          <w:spacing w:val="50"/>
        </w:rPr>
        <w:t xml:space="preserve"> </w:t>
      </w:r>
      <w:r>
        <w:t>4,</w:t>
      </w:r>
      <w:r>
        <w:rPr>
          <w:spacing w:val="49"/>
        </w:rPr>
        <w:t xml:space="preserve"> </w:t>
      </w:r>
      <w:r>
        <w:t>jest</w:t>
      </w:r>
      <w:r>
        <w:rPr>
          <w:spacing w:val="50"/>
        </w:rPr>
        <w:t xml:space="preserve"> </w:t>
      </w:r>
      <w:r>
        <w:t>stała,</w:t>
      </w:r>
      <w:r>
        <w:rPr>
          <w:spacing w:val="50"/>
        </w:rPr>
        <w:t xml:space="preserve"> </w:t>
      </w:r>
      <w:r>
        <w:t>z</w:t>
      </w:r>
      <w:r>
        <w:rPr>
          <w:spacing w:val="50"/>
        </w:rPr>
        <w:t xml:space="preserve"> </w:t>
      </w:r>
      <w:r>
        <w:t>zastrzeżeniem</w:t>
      </w:r>
      <w:r>
        <w:rPr>
          <w:spacing w:val="1"/>
        </w:rPr>
        <w:t xml:space="preserve"> </w:t>
      </w:r>
      <w:r>
        <w:t>ew.</w:t>
      </w:r>
      <w:r>
        <w:rPr>
          <w:spacing w:val="-2"/>
        </w:rPr>
        <w:t xml:space="preserve"> </w:t>
      </w:r>
      <w:r>
        <w:t>zmian, o</w:t>
      </w:r>
      <w:r>
        <w:rPr>
          <w:spacing w:val="-1"/>
        </w:rPr>
        <w:t xml:space="preserve"> </w:t>
      </w:r>
      <w:r>
        <w:t>których</w:t>
      </w:r>
      <w:r>
        <w:rPr>
          <w:spacing w:val="-3"/>
        </w:rPr>
        <w:t xml:space="preserve"> </w:t>
      </w:r>
      <w:r>
        <w:t>mowa</w:t>
      </w:r>
      <w:r>
        <w:rPr>
          <w:spacing w:val="-2"/>
        </w:rPr>
        <w:t xml:space="preserve"> </w:t>
      </w:r>
      <w:r>
        <w:t>w</w:t>
      </w:r>
      <w:r>
        <w:rPr>
          <w:spacing w:val="1"/>
        </w:rPr>
        <w:t xml:space="preserve"> </w:t>
      </w:r>
      <w:r>
        <w:t>§</w:t>
      </w:r>
      <w:r>
        <w:rPr>
          <w:spacing w:val="-2"/>
        </w:rPr>
        <w:t xml:space="preserve"> </w:t>
      </w:r>
      <w:r>
        <w:t>11 umowy.</w:t>
      </w:r>
    </w:p>
    <w:p w14:paraId="37E941C9" w14:textId="77777777" w:rsidR="006E0A09" w:rsidRDefault="00F552BE">
      <w:pPr>
        <w:pStyle w:val="Akapitzlist"/>
        <w:numPr>
          <w:ilvl w:val="0"/>
          <w:numId w:val="24"/>
        </w:numPr>
        <w:tabs>
          <w:tab w:val="left" w:pos="547"/>
        </w:tabs>
        <w:spacing w:before="1" w:line="276" w:lineRule="auto"/>
        <w:ind w:right="119"/>
      </w:pPr>
      <w:r>
        <w:t>Cena ofertowa brutto wskazana w formularzu ofertowym Wykonawcy uwzględnia wszystkie koszty</w:t>
      </w:r>
      <w:r>
        <w:rPr>
          <w:spacing w:val="1"/>
        </w:rPr>
        <w:t xml:space="preserve"> </w:t>
      </w:r>
      <w:r>
        <w:t>związane</w:t>
      </w:r>
      <w:r>
        <w:rPr>
          <w:spacing w:val="1"/>
        </w:rPr>
        <w:t xml:space="preserve"> </w:t>
      </w:r>
      <w:r>
        <w:t>z</w:t>
      </w:r>
      <w:r>
        <w:rPr>
          <w:spacing w:val="1"/>
        </w:rPr>
        <w:t xml:space="preserve"> </w:t>
      </w:r>
      <w:r>
        <w:t>wykonaniem</w:t>
      </w:r>
      <w:r>
        <w:rPr>
          <w:spacing w:val="1"/>
        </w:rPr>
        <w:t xml:space="preserve"> </w:t>
      </w:r>
      <w:r>
        <w:t>umowy.</w:t>
      </w:r>
      <w:r>
        <w:rPr>
          <w:spacing w:val="1"/>
        </w:rPr>
        <w:t xml:space="preserve"> </w:t>
      </w:r>
      <w:r>
        <w:t>W</w:t>
      </w:r>
      <w:r>
        <w:rPr>
          <w:spacing w:val="1"/>
        </w:rPr>
        <w:t xml:space="preserve"> </w:t>
      </w:r>
      <w:r>
        <w:t>cenie</w:t>
      </w:r>
      <w:r>
        <w:rPr>
          <w:spacing w:val="1"/>
        </w:rPr>
        <w:t xml:space="preserve"> </w:t>
      </w:r>
      <w:r>
        <w:t>tej</w:t>
      </w:r>
      <w:r>
        <w:rPr>
          <w:spacing w:val="1"/>
        </w:rPr>
        <w:t xml:space="preserve"> </w:t>
      </w:r>
      <w:r>
        <w:t>ujęto</w:t>
      </w:r>
      <w:r>
        <w:rPr>
          <w:spacing w:val="1"/>
        </w:rPr>
        <w:t xml:space="preserve"> </w:t>
      </w:r>
      <w:r>
        <w:t>wszystkie</w:t>
      </w:r>
      <w:r>
        <w:rPr>
          <w:spacing w:val="1"/>
        </w:rPr>
        <w:t xml:space="preserve"> </w:t>
      </w:r>
      <w:r>
        <w:t>opłaty</w:t>
      </w:r>
      <w:r>
        <w:rPr>
          <w:spacing w:val="1"/>
        </w:rPr>
        <w:t xml:space="preserve"> </w:t>
      </w:r>
      <w:r>
        <w:t>i</w:t>
      </w:r>
      <w:r>
        <w:rPr>
          <w:spacing w:val="1"/>
        </w:rPr>
        <w:t xml:space="preserve"> </w:t>
      </w:r>
      <w:r>
        <w:t>podatki,</w:t>
      </w:r>
      <w:r>
        <w:rPr>
          <w:spacing w:val="1"/>
        </w:rPr>
        <w:t xml:space="preserve"> </w:t>
      </w:r>
      <w:r>
        <w:t>które</w:t>
      </w:r>
      <w:r>
        <w:rPr>
          <w:spacing w:val="1"/>
        </w:rPr>
        <w:t xml:space="preserve"> </w:t>
      </w:r>
      <w:r>
        <w:t>poniesie</w:t>
      </w:r>
      <w:r>
        <w:rPr>
          <w:spacing w:val="1"/>
        </w:rPr>
        <w:t xml:space="preserve"> </w:t>
      </w:r>
      <w:r>
        <w:t>Zamawiający</w:t>
      </w:r>
      <w:r>
        <w:rPr>
          <w:spacing w:val="1"/>
        </w:rPr>
        <w:t xml:space="preserve"> </w:t>
      </w:r>
      <w:r>
        <w:t>oraz</w:t>
      </w:r>
      <w:r>
        <w:rPr>
          <w:spacing w:val="1"/>
        </w:rPr>
        <w:t xml:space="preserve"> </w:t>
      </w:r>
      <w:r>
        <w:t>uwzględniono</w:t>
      </w:r>
      <w:r>
        <w:rPr>
          <w:spacing w:val="1"/>
        </w:rPr>
        <w:t xml:space="preserve"> </w:t>
      </w:r>
      <w:r>
        <w:t>wszystkie</w:t>
      </w:r>
      <w:r>
        <w:rPr>
          <w:spacing w:val="1"/>
        </w:rPr>
        <w:t xml:space="preserve"> </w:t>
      </w:r>
      <w:r>
        <w:t>koszty</w:t>
      </w:r>
      <w:r>
        <w:rPr>
          <w:spacing w:val="1"/>
        </w:rPr>
        <w:t xml:space="preserve"> </w:t>
      </w:r>
      <w:r>
        <w:t>Wykonawcy</w:t>
      </w:r>
      <w:r>
        <w:rPr>
          <w:spacing w:val="1"/>
        </w:rPr>
        <w:t xml:space="preserve"> </w:t>
      </w:r>
      <w:r>
        <w:t>(w</w:t>
      </w:r>
      <w:r>
        <w:rPr>
          <w:spacing w:val="1"/>
        </w:rPr>
        <w:t xml:space="preserve"> </w:t>
      </w:r>
      <w:r>
        <w:t>tym</w:t>
      </w:r>
      <w:r>
        <w:rPr>
          <w:spacing w:val="1"/>
        </w:rPr>
        <w:t xml:space="preserve"> </w:t>
      </w:r>
      <w:r>
        <w:t>koszty</w:t>
      </w:r>
      <w:r>
        <w:rPr>
          <w:spacing w:val="1"/>
        </w:rPr>
        <w:t xml:space="preserve"> </w:t>
      </w:r>
      <w:r>
        <w:t>transportu</w:t>
      </w:r>
      <w:r>
        <w:rPr>
          <w:spacing w:val="1"/>
        </w:rPr>
        <w:t xml:space="preserve"> </w:t>
      </w:r>
      <w:r>
        <w:t>do</w:t>
      </w:r>
      <w:r>
        <w:rPr>
          <w:spacing w:val="1"/>
        </w:rPr>
        <w:t xml:space="preserve"> </w:t>
      </w:r>
      <w:r>
        <w:t>magazynu</w:t>
      </w:r>
      <w:r>
        <w:rPr>
          <w:spacing w:val="-2"/>
        </w:rPr>
        <w:t xml:space="preserve"> </w:t>
      </w:r>
      <w:r>
        <w:t>Zamawiającego</w:t>
      </w:r>
      <w:r>
        <w:rPr>
          <w:spacing w:val="-1"/>
        </w:rPr>
        <w:t xml:space="preserve"> </w:t>
      </w:r>
      <w:r>
        <w:t>wraz</w:t>
      </w:r>
      <w:r>
        <w:rPr>
          <w:spacing w:val="-1"/>
        </w:rPr>
        <w:t xml:space="preserve"> </w:t>
      </w:r>
      <w:r>
        <w:t>z wyładunkiem)</w:t>
      </w:r>
      <w:r>
        <w:rPr>
          <w:spacing w:val="-3"/>
        </w:rPr>
        <w:t xml:space="preserve"> </w:t>
      </w:r>
      <w:r>
        <w:t>oraz</w:t>
      </w:r>
      <w:r>
        <w:rPr>
          <w:spacing w:val="-2"/>
        </w:rPr>
        <w:t xml:space="preserve"> </w:t>
      </w:r>
      <w:r>
        <w:t>jego zysk.</w:t>
      </w:r>
    </w:p>
    <w:p w14:paraId="0A8D7D49" w14:textId="77777777" w:rsidR="00335798" w:rsidRDefault="00335798" w:rsidP="00335798">
      <w:pPr>
        <w:pStyle w:val="Akapitzlist"/>
        <w:numPr>
          <w:ilvl w:val="0"/>
          <w:numId w:val="24"/>
        </w:numPr>
      </w:pPr>
      <w:r w:rsidRPr="00335798">
        <w:t>Zaoferowana przez Wykonawcę cena brutto nie będzie podlegała waloryzacji w trakcie realizacji zamówienia.</w:t>
      </w:r>
    </w:p>
    <w:p w14:paraId="710C1503" w14:textId="77777777" w:rsidR="00335798" w:rsidRPr="00335798" w:rsidRDefault="00335798" w:rsidP="00CE08C7">
      <w:pPr>
        <w:pStyle w:val="Akapitzlist"/>
        <w:numPr>
          <w:ilvl w:val="0"/>
          <w:numId w:val="24"/>
        </w:numPr>
      </w:pPr>
      <w:r>
        <w:t>Wykonawca oświadcza, że jest czynnym podatnikiem podatku VAT, a podany numer rachunku bankowego jest zgodny z numerem rachunku widniejącym w wykazie podmiotów zarejestrowanych jako podatnicy VAT, niezarejestrowanych oraz wykreślonych i przywróconych do rejestru VAT prowadzonym przez Szefa Krajowej Administracji Skarbowej (tzw. „biała lista podatników VAT”).</w:t>
      </w:r>
    </w:p>
    <w:p w14:paraId="778EF678" w14:textId="77777777" w:rsidR="006E0A09" w:rsidRDefault="00F552BE">
      <w:pPr>
        <w:pStyle w:val="Akapitzlist"/>
        <w:numPr>
          <w:ilvl w:val="0"/>
          <w:numId w:val="24"/>
        </w:numPr>
        <w:tabs>
          <w:tab w:val="left" w:pos="547"/>
        </w:tabs>
        <w:spacing w:line="276" w:lineRule="auto"/>
        <w:ind w:right="120"/>
      </w:pPr>
      <w:r>
        <w:t>Strony</w:t>
      </w:r>
      <w:r>
        <w:rPr>
          <w:spacing w:val="1"/>
        </w:rPr>
        <w:t xml:space="preserve"> </w:t>
      </w:r>
      <w:r>
        <w:t>przyjmują,</w:t>
      </w:r>
      <w:r>
        <w:rPr>
          <w:spacing w:val="1"/>
        </w:rPr>
        <w:t xml:space="preserve"> </w:t>
      </w:r>
      <w:r>
        <w:t>że</w:t>
      </w:r>
      <w:r>
        <w:rPr>
          <w:spacing w:val="1"/>
        </w:rPr>
        <w:t xml:space="preserve"> </w:t>
      </w:r>
      <w:r>
        <w:t>jednostką</w:t>
      </w:r>
      <w:r>
        <w:rPr>
          <w:spacing w:val="1"/>
        </w:rPr>
        <w:t xml:space="preserve"> </w:t>
      </w:r>
      <w:r>
        <w:t>rozliczeniową</w:t>
      </w:r>
      <w:r>
        <w:rPr>
          <w:spacing w:val="1"/>
        </w:rPr>
        <w:t xml:space="preserve"> </w:t>
      </w:r>
      <w:r>
        <w:t>oleju</w:t>
      </w:r>
      <w:r>
        <w:rPr>
          <w:spacing w:val="1"/>
        </w:rPr>
        <w:t xml:space="preserve"> </w:t>
      </w:r>
      <w:r>
        <w:t>opałowego</w:t>
      </w:r>
      <w:r>
        <w:rPr>
          <w:spacing w:val="1"/>
        </w:rPr>
        <w:t xml:space="preserve"> </w:t>
      </w:r>
      <w:r>
        <w:t>lekkiego</w:t>
      </w:r>
      <w:r>
        <w:rPr>
          <w:spacing w:val="1"/>
        </w:rPr>
        <w:t xml:space="preserve"> </w:t>
      </w:r>
      <w:r>
        <w:t>jest</w:t>
      </w:r>
      <w:r>
        <w:rPr>
          <w:spacing w:val="1"/>
        </w:rPr>
        <w:t xml:space="preserve"> </w:t>
      </w:r>
      <w:r>
        <w:t>litr.</w:t>
      </w:r>
      <w:r>
        <w:rPr>
          <w:spacing w:val="1"/>
        </w:rPr>
        <w:t xml:space="preserve"> </w:t>
      </w:r>
      <w:r>
        <w:t>Rozliczenie</w:t>
      </w:r>
      <w:r>
        <w:rPr>
          <w:spacing w:val="1"/>
        </w:rPr>
        <w:t xml:space="preserve"> </w:t>
      </w:r>
      <w:r>
        <w:t>następować</w:t>
      </w:r>
      <w:r>
        <w:rPr>
          <w:spacing w:val="1"/>
        </w:rPr>
        <w:t xml:space="preserve"> </w:t>
      </w:r>
      <w:r>
        <w:t>będzie</w:t>
      </w:r>
      <w:r>
        <w:rPr>
          <w:spacing w:val="1"/>
        </w:rPr>
        <w:t xml:space="preserve"> </w:t>
      </w:r>
      <w:r>
        <w:t>z</w:t>
      </w:r>
      <w:r>
        <w:rPr>
          <w:spacing w:val="1"/>
        </w:rPr>
        <w:t xml:space="preserve"> </w:t>
      </w:r>
      <w:r>
        <w:t>dokładnością</w:t>
      </w:r>
      <w:r>
        <w:rPr>
          <w:spacing w:val="1"/>
        </w:rPr>
        <w:t xml:space="preserve"> </w:t>
      </w:r>
      <w:r>
        <w:t>do</w:t>
      </w:r>
      <w:r>
        <w:rPr>
          <w:spacing w:val="1"/>
        </w:rPr>
        <w:t xml:space="preserve"> </w:t>
      </w:r>
      <w:r>
        <w:t>jednego</w:t>
      </w:r>
      <w:r>
        <w:rPr>
          <w:spacing w:val="1"/>
        </w:rPr>
        <w:t xml:space="preserve"> </w:t>
      </w:r>
      <w:r>
        <w:t>litra.</w:t>
      </w:r>
      <w:r>
        <w:rPr>
          <w:spacing w:val="1"/>
        </w:rPr>
        <w:t xml:space="preserve"> </w:t>
      </w:r>
      <w:r>
        <w:t>Przyjęta</w:t>
      </w:r>
      <w:r>
        <w:rPr>
          <w:spacing w:val="1"/>
        </w:rPr>
        <w:t xml:space="preserve"> </w:t>
      </w:r>
      <w:r>
        <w:t>jednostka</w:t>
      </w:r>
      <w:r>
        <w:rPr>
          <w:spacing w:val="1"/>
        </w:rPr>
        <w:t xml:space="preserve"> </w:t>
      </w:r>
      <w:r>
        <w:t>stosowana</w:t>
      </w:r>
      <w:r>
        <w:rPr>
          <w:spacing w:val="1"/>
        </w:rPr>
        <w:t xml:space="preserve"> </w:t>
      </w:r>
      <w:r>
        <w:t>będzie</w:t>
      </w:r>
      <w:r>
        <w:rPr>
          <w:spacing w:val="1"/>
        </w:rPr>
        <w:t xml:space="preserve"> </w:t>
      </w:r>
      <w:r>
        <w:t>we</w:t>
      </w:r>
      <w:r>
        <w:rPr>
          <w:spacing w:val="1"/>
        </w:rPr>
        <w:t xml:space="preserve"> </w:t>
      </w:r>
      <w:r>
        <w:t>wszystkich</w:t>
      </w:r>
      <w:r>
        <w:rPr>
          <w:spacing w:val="-2"/>
        </w:rPr>
        <w:t xml:space="preserve"> </w:t>
      </w:r>
      <w:r>
        <w:t>dokumentach związanych z</w:t>
      </w:r>
      <w:r>
        <w:rPr>
          <w:spacing w:val="-1"/>
        </w:rPr>
        <w:t xml:space="preserve"> </w:t>
      </w:r>
      <w:r>
        <w:t>niniejszą umową.</w:t>
      </w:r>
    </w:p>
    <w:p w14:paraId="42924677" w14:textId="77777777" w:rsidR="006E0A09" w:rsidRDefault="006E0A09">
      <w:pPr>
        <w:pStyle w:val="Tekstpodstawowy"/>
        <w:spacing w:before="3"/>
        <w:ind w:left="0" w:firstLine="0"/>
        <w:jc w:val="left"/>
        <w:rPr>
          <w:sz w:val="25"/>
        </w:rPr>
      </w:pPr>
    </w:p>
    <w:p w14:paraId="00A61A3A" w14:textId="5773E72D" w:rsidR="006E0A09" w:rsidRDefault="00F552BE">
      <w:pPr>
        <w:ind w:left="182" w:right="184"/>
        <w:jc w:val="center"/>
        <w:rPr>
          <w:b/>
        </w:rPr>
      </w:pPr>
      <w:r>
        <w:rPr>
          <w:b/>
        </w:rPr>
        <w:t>§</w:t>
      </w:r>
      <w:r>
        <w:rPr>
          <w:b/>
          <w:spacing w:val="1"/>
        </w:rPr>
        <w:t xml:space="preserve"> </w:t>
      </w:r>
      <w:r>
        <w:rPr>
          <w:b/>
        </w:rPr>
        <w:t>7</w:t>
      </w:r>
      <w:r w:rsidR="00E14A62">
        <w:rPr>
          <w:b/>
        </w:rPr>
        <w:t>.</w:t>
      </w:r>
    </w:p>
    <w:p w14:paraId="70A400DC" w14:textId="77777777" w:rsidR="00E33A94" w:rsidRPr="00D777DD" w:rsidRDefault="00F552BE" w:rsidP="00E33A94">
      <w:pPr>
        <w:pStyle w:val="Akapitzlist"/>
        <w:numPr>
          <w:ilvl w:val="0"/>
          <w:numId w:val="19"/>
        </w:numPr>
        <w:tabs>
          <w:tab w:val="left" w:pos="547"/>
        </w:tabs>
        <w:spacing w:line="273" w:lineRule="auto"/>
        <w:ind w:right="121"/>
      </w:pPr>
      <w:r w:rsidRPr="00D777DD">
        <w:t>Zmiana ceny</w:t>
      </w:r>
      <w:r w:rsidRPr="00D777DD">
        <w:rPr>
          <w:spacing w:val="1"/>
        </w:rPr>
        <w:t xml:space="preserve"> </w:t>
      </w:r>
      <w:r w:rsidRPr="00D777DD">
        <w:t>sprzedaży oleju opałowego lekkiego może</w:t>
      </w:r>
      <w:r w:rsidRPr="00D777DD">
        <w:rPr>
          <w:spacing w:val="1"/>
        </w:rPr>
        <w:t xml:space="preserve"> </w:t>
      </w:r>
      <w:r w:rsidRPr="00D777DD">
        <w:t>nastąpić wyłącznie w</w:t>
      </w:r>
      <w:r w:rsidRPr="00D777DD">
        <w:rPr>
          <w:spacing w:val="49"/>
        </w:rPr>
        <w:t xml:space="preserve"> </w:t>
      </w:r>
      <w:r w:rsidRPr="00D777DD">
        <w:t>przypadku zmiany</w:t>
      </w:r>
      <w:r w:rsidRPr="00D777DD">
        <w:rPr>
          <w:spacing w:val="1"/>
        </w:rPr>
        <w:t xml:space="preserve"> </w:t>
      </w:r>
      <w:r w:rsidRPr="00D777DD">
        <w:t>ceny oleju opałowego lekkiego przez producenta, o której mowa w § 4 ust. 3 umowy bądź zmiany</w:t>
      </w:r>
      <w:r w:rsidRPr="00D777DD">
        <w:rPr>
          <w:spacing w:val="1"/>
        </w:rPr>
        <w:t xml:space="preserve"> </w:t>
      </w:r>
      <w:r w:rsidRPr="00D777DD">
        <w:t>dokonanej na podstawie</w:t>
      </w:r>
      <w:r w:rsidRPr="00D777DD">
        <w:rPr>
          <w:spacing w:val="1"/>
        </w:rPr>
        <w:t xml:space="preserve"> </w:t>
      </w:r>
      <w:r w:rsidRPr="00D777DD">
        <w:t>§</w:t>
      </w:r>
      <w:r w:rsidRPr="00D777DD">
        <w:rPr>
          <w:spacing w:val="-4"/>
        </w:rPr>
        <w:t xml:space="preserve"> </w:t>
      </w:r>
      <w:r w:rsidR="00E33A94" w:rsidRPr="00D777DD">
        <w:t>11 umowy.</w:t>
      </w:r>
    </w:p>
    <w:p w14:paraId="5EC1DC53" w14:textId="77777777" w:rsidR="00E33A94" w:rsidRPr="00D777DD" w:rsidRDefault="00E33A94" w:rsidP="00E33A94">
      <w:pPr>
        <w:pStyle w:val="Akapitzlist"/>
        <w:numPr>
          <w:ilvl w:val="0"/>
          <w:numId w:val="19"/>
        </w:numPr>
        <w:tabs>
          <w:tab w:val="left" w:pos="547"/>
        </w:tabs>
        <w:spacing w:line="273" w:lineRule="auto"/>
        <w:ind w:right="121"/>
      </w:pPr>
      <w:r w:rsidRPr="00D777DD">
        <w:t>Przy każdorazowej dostawie oleju opałowego lekkiego cena 1000 l oleju wyliczona zostanie w oparciu o aktualną cenę hurtową producenta oleju opałowego lekkiego w dniu dostawy. Zmiana ceny dokonywana zgodnie z niniejszą zasadą nie wymaga zawierania aneksu do umowy.</w:t>
      </w:r>
    </w:p>
    <w:p w14:paraId="4E2E4547" w14:textId="77777777" w:rsidR="00E33A94" w:rsidRPr="00D777DD" w:rsidRDefault="00E33A94" w:rsidP="00E33A94">
      <w:pPr>
        <w:pStyle w:val="Akapitzlist"/>
        <w:numPr>
          <w:ilvl w:val="0"/>
          <w:numId w:val="19"/>
        </w:numPr>
        <w:tabs>
          <w:tab w:val="left" w:pos="547"/>
        </w:tabs>
        <w:spacing w:line="273" w:lineRule="auto"/>
        <w:ind w:right="121"/>
      </w:pPr>
      <w:r w:rsidRPr="00D777DD">
        <w:t>Określona przez Wykonawcę marża/upust* nie będzie zmieniana w okresie obowiązywania umowy.</w:t>
      </w:r>
    </w:p>
    <w:p w14:paraId="60248890" w14:textId="77777777" w:rsidR="00E33A94" w:rsidRDefault="00E33A94" w:rsidP="00E33A94">
      <w:pPr>
        <w:pStyle w:val="Akapitzlist"/>
        <w:numPr>
          <w:ilvl w:val="0"/>
          <w:numId w:val="19"/>
        </w:numPr>
        <w:tabs>
          <w:tab w:val="left" w:pos="547"/>
        </w:tabs>
        <w:spacing w:line="273" w:lineRule="auto"/>
        <w:ind w:right="121"/>
      </w:pPr>
      <w:r w:rsidRPr="00D777DD">
        <w:t>Wykonawcy za realizację niniejszej umowy przysługuje wynagrodzenie stanowiące iloczyn ceny ustalonej zgodnie z ust.3 oraz ilości dostarczonego każdorazowo oleju.</w:t>
      </w:r>
    </w:p>
    <w:p w14:paraId="7497D8FF" w14:textId="124D6211" w:rsidR="006E0A09" w:rsidRPr="00D777DD" w:rsidRDefault="00F552BE">
      <w:pPr>
        <w:pStyle w:val="Akapitzlist"/>
        <w:numPr>
          <w:ilvl w:val="0"/>
          <w:numId w:val="19"/>
        </w:numPr>
        <w:tabs>
          <w:tab w:val="left" w:pos="547"/>
        </w:tabs>
        <w:spacing w:before="1" w:line="276" w:lineRule="auto"/>
        <w:ind w:right="124"/>
      </w:pPr>
      <w:r w:rsidRPr="00D777DD">
        <w:t>Zmiana postanowień niniejszej umowy w przypadku wystąpienia zmiany obowiązujących stawek</w:t>
      </w:r>
      <w:r w:rsidRPr="00D777DD">
        <w:rPr>
          <w:spacing w:val="1"/>
        </w:rPr>
        <w:t xml:space="preserve"> </w:t>
      </w:r>
      <w:r w:rsidRPr="00D777DD">
        <w:t>podatku</w:t>
      </w:r>
      <w:r w:rsidRPr="00D777DD">
        <w:rPr>
          <w:spacing w:val="-1"/>
        </w:rPr>
        <w:t xml:space="preserve"> </w:t>
      </w:r>
      <w:r w:rsidRPr="00D777DD">
        <w:t>VAT</w:t>
      </w:r>
      <w:r w:rsidRPr="00D777DD">
        <w:rPr>
          <w:spacing w:val="-3"/>
        </w:rPr>
        <w:t xml:space="preserve"> </w:t>
      </w:r>
      <w:r w:rsidRPr="00D777DD">
        <w:t>wymaga sporządzenia aneksu w</w:t>
      </w:r>
      <w:r w:rsidRPr="00D777DD">
        <w:rPr>
          <w:spacing w:val="-2"/>
        </w:rPr>
        <w:t xml:space="preserve"> </w:t>
      </w:r>
      <w:r w:rsidRPr="00D777DD">
        <w:t>formie</w:t>
      </w:r>
      <w:r w:rsidRPr="00D777DD">
        <w:rPr>
          <w:spacing w:val="-2"/>
        </w:rPr>
        <w:t xml:space="preserve"> </w:t>
      </w:r>
      <w:r w:rsidRPr="00D777DD">
        <w:t>pisemnej</w:t>
      </w:r>
      <w:r w:rsidR="00396D31">
        <w:t xml:space="preserve"> pod rygorem nieważności</w:t>
      </w:r>
      <w:r w:rsidRPr="00D777DD">
        <w:t>.</w:t>
      </w:r>
    </w:p>
    <w:p w14:paraId="006CA2EE" w14:textId="77777777" w:rsidR="006E0A09" w:rsidRPr="00D777DD" w:rsidRDefault="006E0A09">
      <w:pPr>
        <w:pStyle w:val="Tekstpodstawowy"/>
        <w:spacing w:before="8"/>
        <w:ind w:left="0" w:firstLine="0"/>
        <w:jc w:val="left"/>
        <w:rPr>
          <w:sz w:val="25"/>
        </w:rPr>
      </w:pPr>
    </w:p>
    <w:p w14:paraId="62B33457" w14:textId="14788CB5" w:rsidR="006E0A09" w:rsidRDefault="00F552BE">
      <w:pPr>
        <w:ind w:left="182" w:right="184"/>
        <w:jc w:val="center"/>
        <w:rPr>
          <w:b/>
        </w:rPr>
      </w:pPr>
      <w:r>
        <w:rPr>
          <w:b/>
        </w:rPr>
        <w:lastRenderedPageBreak/>
        <w:t>§</w:t>
      </w:r>
      <w:r>
        <w:rPr>
          <w:b/>
          <w:spacing w:val="1"/>
        </w:rPr>
        <w:t xml:space="preserve"> </w:t>
      </w:r>
      <w:r>
        <w:rPr>
          <w:b/>
        </w:rPr>
        <w:t>8</w:t>
      </w:r>
      <w:r w:rsidR="00E14A62">
        <w:rPr>
          <w:b/>
        </w:rPr>
        <w:t>.</w:t>
      </w:r>
    </w:p>
    <w:p w14:paraId="63B3D906" w14:textId="6321C82B" w:rsidR="006E0A09" w:rsidRDefault="00F552BE">
      <w:pPr>
        <w:pStyle w:val="Akapitzlist"/>
        <w:numPr>
          <w:ilvl w:val="0"/>
          <w:numId w:val="18"/>
        </w:numPr>
        <w:tabs>
          <w:tab w:val="left" w:pos="545"/>
          <w:tab w:val="left" w:pos="547"/>
        </w:tabs>
        <w:spacing w:before="41"/>
        <w:ind w:hanging="429"/>
      </w:pPr>
      <w:r>
        <w:t>Należność</w:t>
      </w:r>
      <w:r>
        <w:rPr>
          <w:spacing w:val="53"/>
        </w:rPr>
        <w:t xml:space="preserve"> </w:t>
      </w:r>
      <w:r>
        <w:t>za</w:t>
      </w:r>
      <w:r>
        <w:rPr>
          <w:spacing w:val="98"/>
        </w:rPr>
        <w:t xml:space="preserve"> </w:t>
      </w:r>
      <w:r>
        <w:t>dostawy</w:t>
      </w:r>
      <w:r>
        <w:rPr>
          <w:spacing w:val="2"/>
        </w:rPr>
        <w:t xml:space="preserve"> </w:t>
      </w:r>
      <w:r>
        <w:t>częściowe przedmiotu</w:t>
      </w:r>
      <w:r>
        <w:rPr>
          <w:spacing w:val="99"/>
        </w:rPr>
        <w:t xml:space="preserve"> </w:t>
      </w:r>
      <w:r>
        <w:t>umowy płatna będzie</w:t>
      </w:r>
      <w:r>
        <w:rPr>
          <w:spacing w:val="98"/>
        </w:rPr>
        <w:t xml:space="preserve"> </w:t>
      </w:r>
      <w:r>
        <w:t>przelewem bankowym</w:t>
      </w:r>
    </w:p>
    <w:p w14:paraId="059995C6" w14:textId="30323AC1" w:rsidR="006E0A09" w:rsidRDefault="00F552BE">
      <w:pPr>
        <w:pStyle w:val="Tekstpodstawowy"/>
        <w:spacing w:before="42"/>
        <w:ind w:firstLine="0"/>
        <w:jc w:val="left"/>
      </w:pPr>
      <w:r>
        <w:t>-</w:t>
      </w:r>
      <w:r>
        <w:rPr>
          <w:spacing w:val="-2"/>
        </w:rPr>
        <w:t xml:space="preserve"> </w:t>
      </w:r>
      <w:r>
        <w:t>w</w:t>
      </w:r>
      <w:r>
        <w:rPr>
          <w:spacing w:val="-1"/>
        </w:rPr>
        <w:t xml:space="preserve"> </w:t>
      </w:r>
      <w:r>
        <w:t>terminie 30</w:t>
      </w:r>
      <w:r>
        <w:rPr>
          <w:spacing w:val="-2"/>
        </w:rPr>
        <w:t xml:space="preserve"> </w:t>
      </w:r>
      <w:r>
        <w:t>dni</w:t>
      </w:r>
      <w:r>
        <w:rPr>
          <w:spacing w:val="-1"/>
        </w:rPr>
        <w:t xml:space="preserve"> </w:t>
      </w:r>
      <w:r>
        <w:t>na</w:t>
      </w:r>
      <w:r>
        <w:rPr>
          <w:spacing w:val="-3"/>
        </w:rPr>
        <w:t xml:space="preserve"> </w:t>
      </w:r>
      <w:r>
        <w:t>rachunek</w:t>
      </w:r>
      <w:r>
        <w:rPr>
          <w:spacing w:val="-1"/>
        </w:rPr>
        <w:t xml:space="preserve"> </w:t>
      </w:r>
      <w:r>
        <w:t>bankowy</w:t>
      </w:r>
      <w:r>
        <w:rPr>
          <w:spacing w:val="-3"/>
        </w:rPr>
        <w:t xml:space="preserve"> </w:t>
      </w:r>
      <w:r>
        <w:t>Wykonawcy</w:t>
      </w:r>
      <w:r w:rsidR="00EB0A5E">
        <w:t>.</w:t>
      </w:r>
    </w:p>
    <w:p w14:paraId="34EA61B5" w14:textId="77777777" w:rsidR="006E0A09" w:rsidRDefault="00F552BE" w:rsidP="0002571F">
      <w:pPr>
        <w:pStyle w:val="Akapitzlist"/>
        <w:numPr>
          <w:ilvl w:val="0"/>
          <w:numId w:val="18"/>
        </w:numPr>
        <w:tabs>
          <w:tab w:val="left" w:pos="547"/>
        </w:tabs>
        <w:spacing w:before="42" w:line="276" w:lineRule="auto"/>
        <w:ind w:right="122"/>
      </w:pPr>
      <w:r>
        <w:t>Podstawą zapłaty faktury za zrealizowaną dostawę częściową oleju opałowego lekkiego jest: dowód</w:t>
      </w:r>
      <w:r>
        <w:rPr>
          <w:spacing w:val="1"/>
        </w:rPr>
        <w:t xml:space="preserve"> </w:t>
      </w:r>
      <w:r w:rsidR="00182334">
        <w:t>dostawy, świadectwo jakości, protokół.</w:t>
      </w:r>
    </w:p>
    <w:p w14:paraId="60BE3D3B" w14:textId="77777777" w:rsidR="00EB0A5E" w:rsidRPr="00EB0A5E" w:rsidRDefault="00EB0A5E" w:rsidP="00EB0A5E">
      <w:pPr>
        <w:pStyle w:val="Akapitzlist"/>
        <w:widowControl/>
        <w:numPr>
          <w:ilvl w:val="0"/>
          <w:numId w:val="18"/>
        </w:numPr>
        <w:autoSpaceDE/>
        <w:autoSpaceDN/>
        <w:contextualSpacing/>
        <w:rPr>
          <w:rFonts w:asciiTheme="minorHAnsi" w:hAnsiTheme="minorHAnsi" w:cstheme="minorHAnsi"/>
        </w:rPr>
      </w:pPr>
      <w:r w:rsidRPr="00EB0A5E">
        <w:rPr>
          <w:rFonts w:asciiTheme="minorHAnsi" w:hAnsiTheme="minorHAnsi" w:cstheme="minorHAnsi"/>
        </w:rPr>
        <w:t xml:space="preserve">Wykonawca wystawi fakturę na poniżej wskazane dane: </w:t>
      </w:r>
    </w:p>
    <w:p w14:paraId="7D3FFC10" w14:textId="77777777" w:rsidR="00EB0A5E" w:rsidRPr="00EB0A5E" w:rsidRDefault="00EB0A5E" w:rsidP="00EB0A5E">
      <w:pPr>
        <w:ind w:left="425"/>
        <w:rPr>
          <w:rFonts w:asciiTheme="minorHAnsi" w:hAnsiTheme="minorHAnsi" w:cstheme="minorHAnsi"/>
        </w:rPr>
      </w:pPr>
      <w:r w:rsidRPr="00EB0A5E">
        <w:rPr>
          <w:rFonts w:asciiTheme="minorHAnsi" w:hAnsiTheme="minorHAnsi" w:cstheme="minorHAnsi"/>
          <w:b/>
        </w:rPr>
        <w:t>Nabywca:</w:t>
      </w:r>
      <w:r w:rsidRPr="00EB0A5E">
        <w:rPr>
          <w:rFonts w:asciiTheme="minorHAnsi" w:hAnsiTheme="minorHAnsi" w:cstheme="minorHAnsi"/>
        </w:rPr>
        <w:t xml:space="preserve"> Województwo Świętokrzyskie, Al. IX Wieków Kielc 3, 25-516 Kielce, </w:t>
      </w:r>
      <w:r w:rsidRPr="00EB0A5E">
        <w:rPr>
          <w:rFonts w:asciiTheme="minorHAnsi" w:hAnsiTheme="minorHAnsi" w:cstheme="minorHAnsi"/>
        </w:rPr>
        <w:br/>
        <w:t>NIP: 959 15 06 120</w:t>
      </w:r>
    </w:p>
    <w:p w14:paraId="1AB5E6C7" w14:textId="77777777" w:rsidR="00EB0A5E" w:rsidRPr="00EB0A5E" w:rsidRDefault="00EB0A5E" w:rsidP="00EB0A5E">
      <w:pPr>
        <w:ind w:left="425"/>
        <w:rPr>
          <w:rFonts w:asciiTheme="minorHAnsi" w:hAnsiTheme="minorHAnsi" w:cstheme="minorHAnsi"/>
        </w:rPr>
      </w:pPr>
      <w:r w:rsidRPr="00EB0A5E">
        <w:rPr>
          <w:rFonts w:asciiTheme="minorHAnsi" w:hAnsiTheme="minorHAnsi" w:cstheme="minorHAnsi"/>
          <w:b/>
        </w:rPr>
        <w:t>Odbiorca:</w:t>
      </w:r>
      <w:r w:rsidRPr="00EB0A5E">
        <w:rPr>
          <w:rFonts w:asciiTheme="minorHAnsi" w:hAnsiTheme="minorHAnsi" w:cstheme="minorHAnsi"/>
        </w:rPr>
        <w:t xml:space="preserve"> Świętokrzyskie Centrum Doskonalenia Nauczycieli w Kielcach, ul. Marszałka J. Piłsudskiego 42, 25-431 Kielce.</w:t>
      </w:r>
    </w:p>
    <w:p w14:paraId="4F632899" w14:textId="77777777" w:rsidR="00EB0A5E" w:rsidRPr="00EB0A5E" w:rsidRDefault="00EB0A5E" w:rsidP="00EB0A5E">
      <w:pPr>
        <w:pStyle w:val="Akapitzlist"/>
        <w:widowControl/>
        <w:numPr>
          <w:ilvl w:val="0"/>
          <w:numId w:val="18"/>
        </w:numPr>
        <w:autoSpaceDE/>
        <w:autoSpaceDN/>
        <w:contextualSpacing/>
        <w:jc w:val="left"/>
        <w:rPr>
          <w:rFonts w:asciiTheme="minorHAnsi" w:hAnsiTheme="minorHAnsi" w:cstheme="minorHAnsi"/>
        </w:rPr>
      </w:pPr>
      <w:r w:rsidRPr="00EB0A5E">
        <w:rPr>
          <w:rFonts w:asciiTheme="minorHAnsi" w:hAnsiTheme="minorHAnsi" w:cstheme="minorHAnsi"/>
        </w:rPr>
        <w:t xml:space="preserve">Doręczenie faktury nastąpi na adres Odbiorcy.   </w:t>
      </w:r>
    </w:p>
    <w:p w14:paraId="2A195A4A" w14:textId="77777777" w:rsidR="00EB0A5E" w:rsidRPr="00EB0A5E" w:rsidRDefault="00EB0A5E" w:rsidP="00EB0A5E">
      <w:pPr>
        <w:widowControl/>
        <w:numPr>
          <w:ilvl w:val="0"/>
          <w:numId w:val="18"/>
        </w:numPr>
        <w:autoSpaceDE/>
        <w:autoSpaceDN/>
        <w:jc w:val="both"/>
        <w:rPr>
          <w:rFonts w:asciiTheme="minorHAnsi" w:hAnsiTheme="minorHAnsi" w:cstheme="minorHAnsi"/>
          <w:lang w:val="x-none"/>
        </w:rPr>
      </w:pPr>
      <w:r w:rsidRPr="00EB0A5E">
        <w:rPr>
          <w:rFonts w:asciiTheme="minorHAnsi" w:hAnsiTheme="minorHAnsi" w:cstheme="minorHAnsi"/>
          <w:lang w:val="x-none"/>
        </w:rPr>
        <w:t xml:space="preserve">Wynagrodzenie nie podlega waloryzacji. </w:t>
      </w:r>
    </w:p>
    <w:p w14:paraId="29A98128" w14:textId="77777777" w:rsidR="00EB0A5E" w:rsidRPr="00EB0A5E" w:rsidRDefault="00EB0A5E" w:rsidP="00EB0A5E">
      <w:pPr>
        <w:widowControl/>
        <w:numPr>
          <w:ilvl w:val="0"/>
          <w:numId w:val="18"/>
        </w:numPr>
        <w:autoSpaceDE/>
        <w:autoSpaceDN/>
        <w:jc w:val="both"/>
        <w:rPr>
          <w:rFonts w:asciiTheme="minorHAnsi" w:hAnsiTheme="minorHAnsi" w:cstheme="minorHAnsi"/>
          <w:lang w:val="x-none"/>
        </w:rPr>
      </w:pPr>
      <w:r w:rsidRPr="00EB0A5E">
        <w:rPr>
          <w:rFonts w:asciiTheme="minorHAnsi" w:hAnsiTheme="minorHAnsi" w:cstheme="minorHAnsi"/>
          <w:lang w:val="x-none"/>
        </w:rPr>
        <w:t>W przypadku nieterminowej płatności należności</w:t>
      </w:r>
      <w:r w:rsidRPr="00EB0A5E">
        <w:rPr>
          <w:rFonts w:asciiTheme="minorHAnsi" w:hAnsiTheme="minorHAnsi" w:cstheme="minorHAnsi"/>
        </w:rPr>
        <w:t>,</w:t>
      </w:r>
      <w:r w:rsidRPr="00EB0A5E">
        <w:rPr>
          <w:rFonts w:asciiTheme="minorHAnsi" w:hAnsiTheme="minorHAnsi" w:cstheme="minorHAnsi"/>
          <w:lang w:val="x-none"/>
        </w:rPr>
        <w:t xml:space="preserve"> Wykonawca ma prawo naliczyć Zamawiającemu odsetki ustawowe za każdy dzień zwłoki.</w:t>
      </w:r>
    </w:p>
    <w:p w14:paraId="66CC9ED1" w14:textId="77777777" w:rsidR="00EB0A5E" w:rsidRPr="00EB0A5E" w:rsidRDefault="00EB0A5E" w:rsidP="00EB0A5E">
      <w:pPr>
        <w:widowControl/>
        <w:numPr>
          <w:ilvl w:val="0"/>
          <w:numId w:val="18"/>
        </w:numPr>
        <w:autoSpaceDE/>
        <w:autoSpaceDN/>
        <w:jc w:val="both"/>
        <w:rPr>
          <w:rFonts w:asciiTheme="minorHAnsi" w:hAnsiTheme="minorHAnsi" w:cstheme="minorHAnsi"/>
          <w:lang w:val="x-none"/>
        </w:rPr>
      </w:pPr>
      <w:r w:rsidRPr="00EB0A5E">
        <w:rPr>
          <w:rFonts w:asciiTheme="minorHAnsi" w:hAnsiTheme="minorHAnsi" w:cstheme="minorHAnsi"/>
          <w:lang w:val="x-none"/>
        </w:rPr>
        <w:t xml:space="preserve">Zamawiający zapłaci za rzeczywisty zakres zrealizowanego </w:t>
      </w:r>
      <w:r w:rsidRPr="00EB0A5E">
        <w:rPr>
          <w:rFonts w:asciiTheme="minorHAnsi" w:hAnsiTheme="minorHAnsi" w:cstheme="minorHAnsi"/>
        </w:rPr>
        <w:t>Przedmiotu umowy</w:t>
      </w:r>
      <w:r w:rsidRPr="00EB0A5E">
        <w:rPr>
          <w:rFonts w:asciiTheme="minorHAnsi" w:hAnsiTheme="minorHAnsi" w:cstheme="minorHAnsi"/>
          <w:lang w:val="x-none"/>
        </w:rPr>
        <w:t>.</w:t>
      </w:r>
    </w:p>
    <w:p w14:paraId="52F5961C" w14:textId="77777777" w:rsidR="00EB0A5E" w:rsidRPr="00EB0A5E" w:rsidRDefault="00EB0A5E" w:rsidP="00EB0A5E">
      <w:pPr>
        <w:widowControl/>
        <w:numPr>
          <w:ilvl w:val="0"/>
          <w:numId w:val="18"/>
        </w:numPr>
        <w:autoSpaceDE/>
        <w:autoSpaceDN/>
        <w:jc w:val="both"/>
        <w:rPr>
          <w:rFonts w:asciiTheme="minorHAnsi" w:hAnsiTheme="minorHAnsi" w:cstheme="minorHAnsi"/>
          <w:lang w:val="x-none"/>
        </w:rPr>
      </w:pPr>
      <w:r w:rsidRPr="00EB0A5E">
        <w:rPr>
          <w:rFonts w:asciiTheme="minorHAnsi" w:hAnsiTheme="minorHAnsi" w:cstheme="minorHAnsi"/>
          <w:lang w:val="x-none"/>
        </w:rPr>
        <w:t xml:space="preserve">Powyższa cena obejmuje wszystkie koszty realizacji </w:t>
      </w:r>
      <w:r w:rsidRPr="00EB0A5E">
        <w:rPr>
          <w:rFonts w:asciiTheme="minorHAnsi" w:hAnsiTheme="minorHAnsi" w:cstheme="minorHAnsi"/>
        </w:rPr>
        <w:t>Przedmiotu umowy</w:t>
      </w:r>
      <w:r w:rsidRPr="00EB0A5E">
        <w:rPr>
          <w:rFonts w:asciiTheme="minorHAnsi" w:hAnsiTheme="minorHAnsi" w:cstheme="minorHAnsi"/>
          <w:lang w:val="x-none"/>
        </w:rPr>
        <w:t>.</w:t>
      </w:r>
    </w:p>
    <w:p w14:paraId="79438A6A" w14:textId="328C9660" w:rsidR="006E0A09" w:rsidRPr="00EB0A5E" w:rsidRDefault="00EB0A5E" w:rsidP="00EB0A5E">
      <w:pPr>
        <w:pStyle w:val="Tekstpodstawowy"/>
        <w:numPr>
          <w:ilvl w:val="0"/>
          <w:numId w:val="18"/>
        </w:numPr>
        <w:spacing w:before="2"/>
        <w:jc w:val="left"/>
        <w:rPr>
          <w:rFonts w:asciiTheme="minorHAnsi" w:hAnsiTheme="minorHAnsi" w:cstheme="minorHAnsi"/>
          <w:sz w:val="25"/>
        </w:rPr>
      </w:pPr>
      <w:r w:rsidRPr="00EB0A5E">
        <w:rPr>
          <w:rFonts w:asciiTheme="minorHAnsi" w:hAnsiTheme="minorHAnsi" w:cstheme="minorHAnsi"/>
          <w:lang w:val="x-none"/>
        </w:rPr>
        <w:t>Wykonawca nie może dokonać cesji wierzytelności wynikających z niniejszej umowy bez uprzedniej pisemnej zgody Zamawiającego.</w:t>
      </w:r>
    </w:p>
    <w:p w14:paraId="2F21F174" w14:textId="6FBAA9AF" w:rsidR="006E0A09" w:rsidRDefault="00F552BE">
      <w:pPr>
        <w:ind w:left="182" w:right="184"/>
        <w:jc w:val="center"/>
        <w:rPr>
          <w:b/>
        </w:rPr>
      </w:pPr>
      <w:r>
        <w:rPr>
          <w:b/>
        </w:rPr>
        <w:t>§</w:t>
      </w:r>
      <w:r>
        <w:rPr>
          <w:b/>
          <w:spacing w:val="1"/>
        </w:rPr>
        <w:t xml:space="preserve"> </w:t>
      </w:r>
      <w:r>
        <w:rPr>
          <w:b/>
        </w:rPr>
        <w:t>9</w:t>
      </w:r>
      <w:r w:rsidR="00E14A62">
        <w:rPr>
          <w:b/>
        </w:rPr>
        <w:t>.</w:t>
      </w:r>
    </w:p>
    <w:p w14:paraId="52240F9D" w14:textId="77777777" w:rsidR="006E0A09" w:rsidRDefault="00F552BE">
      <w:pPr>
        <w:pStyle w:val="Akapitzlist"/>
        <w:numPr>
          <w:ilvl w:val="0"/>
          <w:numId w:val="16"/>
        </w:numPr>
        <w:tabs>
          <w:tab w:val="left" w:pos="543"/>
          <w:tab w:val="left" w:pos="544"/>
        </w:tabs>
        <w:spacing w:before="41" w:line="273" w:lineRule="auto"/>
        <w:ind w:right="126"/>
      </w:pPr>
      <w:r>
        <w:t>Osobami</w:t>
      </w:r>
      <w:r>
        <w:rPr>
          <w:spacing w:val="12"/>
        </w:rPr>
        <w:t xml:space="preserve"> </w:t>
      </w:r>
      <w:r>
        <w:t>odpowiedzialnymi</w:t>
      </w:r>
      <w:r>
        <w:rPr>
          <w:spacing w:val="13"/>
        </w:rPr>
        <w:t xml:space="preserve"> </w:t>
      </w:r>
      <w:r>
        <w:t>za</w:t>
      </w:r>
      <w:r>
        <w:rPr>
          <w:spacing w:val="13"/>
        </w:rPr>
        <w:t xml:space="preserve"> </w:t>
      </w:r>
      <w:r>
        <w:t>koordynację</w:t>
      </w:r>
      <w:r>
        <w:rPr>
          <w:spacing w:val="13"/>
        </w:rPr>
        <w:t xml:space="preserve"> </w:t>
      </w:r>
      <w:r>
        <w:t>zadań</w:t>
      </w:r>
      <w:r>
        <w:rPr>
          <w:spacing w:val="12"/>
        </w:rPr>
        <w:t xml:space="preserve"> </w:t>
      </w:r>
      <w:r>
        <w:t>oraz</w:t>
      </w:r>
      <w:r>
        <w:rPr>
          <w:spacing w:val="12"/>
        </w:rPr>
        <w:t xml:space="preserve"> </w:t>
      </w:r>
      <w:r>
        <w:t>uprawnionymi</w:t>
      </w:r>
      <w:r>
        <w:rPr>
          <w:spacing w:val="12"/>
        </w:rPr>
        <w:t xml:space="preserve"> </w:t>
      </w:r>
      <w:r>
        <w:t>ze</w:t>
      </w:r>
      <w:r>
        <w:rPr>
          <w:spacing w:val="14"/>
        </w:rPr>
        <w:t xml:space="preserve"> </w:t>
      </w:r>
      <w:r>
        <w:t>strony</w:t>
      </w:r>
      <w:r>
        <w:rPr>
          <w:spacing w:val="13"/>
        </w:rPr>
        <w:t xml:space="preserve"> </w:t>
      </w:r>
      <w:r>
        <w:t>Zamawiającego</w:t>
      </w:r>
      <w:r>
        <w:rPr>
          <w:spacing w:val="13"/>
        </w:rPr>
        <w:t xml:space="preserve"> </w:t>
      </w:r>
      <w:r>
        <w:t>do</w:t>
      </w:r>
      <w:r>
        <w:rPr>
          <w:spacing w:val="-46"/>
        </w:rPr>
        <w:t xml:space="preserve"> </w:t>
      </w:r>
      <w:r>
        <w:t>kontaktu</w:t>
      </w:r>
      <w:r>
        <w:rPr>
          <w:spacing w:val="-2"/>
        </w:rPr>
        <w:t xml:space="preserve"> </w:t>
      </w:r>
      <w:r>
        <w:t>z Wykonawcą w</w:t>
      </w:r>
      <w:r>
        <w:rPr>
          <w:spacing w:val="-2"/>
        </w:rPr>
        <w:t xml:space="preserve"> </w:t>
      </w:r>
      <w:r>
        <w:t>sprawach związanych z</w:t>
      </w:r>
      <w:r>
        <w:rPr>
          <w:spacing w:val="-1"/>
        </w:rPr>
        <w:t xml:space="preserve"> </w:t>
      </w:r>
      <w:r>
        <w:t>realizacją</w:t>
      </w:r>
      <w:r>
        <w:rPr>
          <w:spacing w:val="-1"/>
        </w:rPr>
        <w:t xml:space="preserve"> </w:t>
      </w:r>
      <w:r>
        <w:t>umowy są:</w:t>
      </w:r>
    </w:p>
    <w:p w14:paraId="4C77D2D3" w14:textId="31FAD408" w:rsidR="006E0A09" w:rsidRDefault="00492D1D" w:rsidP="004B1EA8">
      <w:pPr>
        <w:pStyle w:val="Akapitzlist"/>
        <w:numPr>
          <w:ilvl w:val="0"/>
          <w:numId w:val="15"/>
        </w:numPr>
        <w:tabs>
          <w:tab w:val="left" w:pos="545"/>
          <w:tab w:val="left" w:pos="547"/>
        </w:tabs>
        <w:spacing w:before="5" w:line="276" w:lineRule="auto"/>
        <w:ind w:right="120"/>
        <w:rPr>
          <w:b/>
        </w:rPr>
      </w:pPr>
      <w:r>
        <w:t>………………………………………….</w:t>
      </w:r>
      <w:r w:rsidR="00F552BE">
        <w:t>,</w:t>
      </w:r>
      <w:r w:rsidR="00F552BE">
        <w:rPr>
          <w:spacing w:val="1"/>
        </w:rPr>
        <w:t xml:space="preserve"> </w:t>
      </w:r>
      <w:r w:rsidR="00F552BE">
        <w:t>tel.</w:t>
      </w:r>
      <w:r w:rsidR="00F552BE">
        <w:rPr>
          <w:spacing w:val="24"/>
        </w:rPr>
        <w:t xml:space="preserve"> </w:t>
      </w:r>
      <w:r>
        <w:t>………………………….</w:t>
      </w:r>
      <w:r w:rsidR="00EA4AA3">
        <w:t xml:space="preserve">, </w:t>
      </w:r>
      <w:r w:rsidR="00F552BE">
        <w:rPr>
          <w:spacing w:val="-47"/>
        </w:rPr>
        <w:t xml:space="preserve"> </w:t>
      </w:r>
      <w:r w:rsidR="00F552BE">
        <w:t>adres</w:t>
      </w:r>
      <w:r w:rsidR="00F552BE">
        <w:rPr>
          <w:spacing w:val="-1"/>
        </w:rPr>
        <w:t xml:space="preserve"> </w:t>
      </w:r>
      <w:r w:rsidR="00F552BE">
        <w:t>e-mail:</w:t>
      </w:r>
      <w:r w:rsidR="00F552BE">
        <w:rPr>
          <w:spacing w:val="-1"/>
        </w:rPr>
        <w:t xml:space="preserve"> </w:t>
      </w:r>
      <w:r>
        <w:rPr>
          <w:spacing w:val="-1"/>
        </w:rPr>
        <w:t>………………………….</w:t>
      </w:r>
    </w:p>
    <w:p w14:paraId="2BDFCBDC" w14:textId="76C5CAFE" w:rsidR="00EA4AA3" w:rsidRPr="00EA4AA3" w:rsidRDefault="00492D1D" w:rsidP="00EA4AA3">
      <w:pPr>
        <w:pStyle w:val="Akapitzlist"/>
        <w:numPr>
          <w:ilvl w:val="0"/>
          <w:numId w:val="15"/>
        </w:numPr>
      </w:pPr>
      <w:r>
        <w:t>………………………………………….</w:t>
      </w:r>
      <w:r w:rsidR="00F552BE">
        <w:t>,</w:t>
      </w:r>
      <w:r w:rsidR="00F552BE" w:rsidRPr="00EA4AA3">
        <w:rPr>
          <w:spacing w:val="80"/>
        </w:rPr>
        <w:t xml:space="preserve"> </w:t>
      </w:r>
      <w:r w:rsidR="00EA4AA3" w:rsidRPr="00EA4AA3">
        <w:t xml:space="preserve">tel. </w:t>
      </w:r>
      <w:r>
        <w:t>………………………..</w:t>
      </w:r>
      <w:r w:rsidR="00EA4AA3" w:rsidRPr="00EA4AA3">
        <w:t xml:space="preserve">,  adres e-mail: </w:t>
      </w:r>
      <w:r>
        <w:t>…………………………..</w:t>
      </w:r>
    </w:p>
    <w:p w14:paraId="439C7D48" w14:textId="77777777" w:rsidR="006E0A09" w:rsidRDefault="00F552BE" w:rsidP="00EA4AA3">
      <w:pPr>
        <w:pStyle w:val="Akapitzlist"/>
        <w:numPr>
          <w:ilvl w:val="0"/>
          <w:numId w:val="15"/>
        </w:numPr>
        <w:tabs>
          <w:tab w:val="left" w:pos="545"/>
          <w:tab w:val="left" w:pos="547"/>
        </w:tabs>
        <w:spacing w:before="106"/>
        <w:ind w:hanging="436"/>
      </w:pPr>
      <w:r>
        <w:t>Osobami</w:t>
      </w:r>
      <w:r>
        <w:rPr>
          <w:spacing w:val="41"/>
        </w:rPr>
        <w:t xml:space="preserve"> </w:t>
      </w:r>
      <w:r>
        <w:t>odpowiedzialnymi</w:t>
      </w:r>
      <w:r>
        <w:rPr>
          <w:spacing w:val="44"/>
        </w:rPr>
        <w:t xml:space="preserve"> </w:t>
      </w:r>
      <w:r>
        <w:t>za</w:t>
      </w:r>
      <w:r>
        <w:rPr>
          <w:spacing w:val="44"/>
        </w:rPr>
        <w:t xml:space="preserve"> </w:t>
      </w:r>
      <w:r>
        <w:t>koordynację</w:t>
      </w:r>
      <w:r>
        <w:rPr>
          <w:spacing w:val="46"/>
        </w:rPr>
        <w:t xml:space="preserve"> </w:t>
      </w:r>
      <w:r>
        <w:t>zadań</w:t>
      </w:r>
      <w:r>
        <w:rPr>
          <w:spacing w:val="41"/>
        </w:rPr>
        <w:t xml:space="preserve"> </w:t>
      </w:r>
      <w:r>
        <w:t>oraz</w:t>
      </w:r>
      <w:r>
        <w:rPr>
          <w:spacing w:val="43"/>
        </w:rPr>
        <w:t xml:space="preserve"> </w:t>
      </w:r>
      <w:r>
        <w:t>uprawnionymi</w:t>
      </w:r>
      <w:r>
        <w:rPr>
          <w:spacing w:val="45"/>
        </w:rPr>
        <w:t xml:space="preserve"> </w:t>
      </w:r>
      <w:r>
        <w:t>ze</w:t>
      </w:r>
      <w:r>
        <w:rPr>
          <w:spacing w:val="45"/>
        </w:rPr>
        <w:t xml:space="preserve"> </w:t>
      </w:r>
      <w:r>
        <w:t>strony</w:t>
      </w:r>
      <w:r>
        <w:rPr>
          <w:spacing w:val="42"/>
        </w:rPr>
        <w:t xml:space="preserve"> </w:t>
      </w:r>
      <w:r>
        <w:t>Wykonawcy</w:t>
      </w:r>
      <w:r>
        <w:rPr>
          <w:spacing w:val="42"/>
        </w:rPr>
        <w:t xml:space="preserve"> </w:t>
      </w:r>
      <w:r>
        <w:t>do</w:t>
      </w:r>
      <w:r>
        <w:rPr>
          <w:spacing w:val="-46"/>
        </w:rPr>
        <w:t xml:space="preserve"> </w:t>
      </w:r>
      <w:r>
        <w:t>kontaktu</w:t>
      </w:r>
      <w:r>
        <w:rPr>
          <w:spacing w:val="-2"/>
        </w:rPr>
        <w:t xml:space="preserve"> </w:t>
      </w:r>
      <w:r>
        <w:t>z Zamawiającym</w:t>
      </w:r>
      <w:r>
        <w:rPr>
          <w:spacing w:val="-1"/>
        </w:rPr>
        <w:t xml:space="preserve"> </w:t>
      </w:r>
      <w:r>
        <w:t>w</w:t>
      </w:r>
      <w:r>
        <w:rPr>
          <w:spacing w:val="1"/>
        </w:rPr>
        <w:t xml:space="preserve"> </w:t>
      </w:r>
      <w:r>
        <w:t>sprawach</w:t>
      </w:r>
      <w:r>
        <w:rPr>
          <w:spacing w:val="-1"/>
        </w:rPr>
        <w:t xml:space="preserve"> </w:t>
      </w:r>
      <w:r>
        <w:t>związanych z</w:t>
      </w:r>
      <w:r>
        <w:rPr>
          <w:spacing w:val="-1"/>
        </w:rPr>
        <w:t xml:space="preserve"> </w:t>
      </w:r>
      <w:r>
        <w:t>realizacją umowy</w:t>
      </w:r>
      <w:r>
        <w:rPr>
          <w:spacing w:val="-2"/>
        </w:rPr>
        <w:t xml:space="preserve"> </w:t>
      </w:r>
      <w:r>
        <w:t>są:</w:t>
      </w:r>
    </w:p>
    <w:p w14:paraId="657EFC22" w14:textId="77777777" w:rsidR="006E0A09" w:rsidRDefault="00F552BE">
      <w:pPr>
        <w:pStyle w:val="Tekstpodstawowy"/>
        <w:tabs>
          <w:tab w:val="left" w:pos="545"/>
        </w:tabs>
        <w:spacing w:line="268" w:lineRule="exact"/>
        <w:ind w:left="118" w:firstLine="0"/>
        <w:jc w:val="left"/>
      </w:pPr>
      <w:r>
        <w:t>a)</w:t>
      </w:r>
      <w:r>
        <w:tab/>
        <w:t>……………………………………….,</w:t>
      </w:r>
      <w:r>
        <w:rPr>
          <w:spacing w:val="-8"/>
        </w:rPr>
        <w:t xml:space="preserve"> </w:t>
      </w:r>
      <w:r>
        <w:t>tel.</w:t>
      </w:r>
      <w:r>
        <w:rPr>
          <w:spacing w:val="-5"/>
        </w:rPr>
        <w:t xml:space="preserve"> </w:t>
      </w:r>
      <w:r>
        <w:t>………………………………..</w:t>
      </w:r>
      <w:r>
        <w:rPr>
          <w:spacing w:val="-5"/>
        </w:rPr>
        <w:t xml:space="preserve"> </w:t>
      </w:r>
      <w:r>
        <w:t>adres</w:t>
      </w:r>
      <w:r>
        <w:rPr>
          <w:spacing w:val="-4"/>
        </w:rPr>
        <w:t xml:space="preserve"> </w:t>
      </w:r>
      <w:r>
        <w:t>e-mail:</w:t>
      </w:r>
      <w:r>
        <w:rPr>
          <w:spacing w:val="-6"/>
        </w:rPr>
        <w:t xml:space="preserve"> </w:t>
      </w:r>
      <w:r>
        <w:t>…………..…………………………………..</w:t>
      </w:r>
    </w:p>
    <w:p w14:paraId="539BA168" w14:textId="77777777" w:rsidR="006E0A09" w:rsidRDefault="00F552BE">
      <w:pPr>
        <w:pStyle w:val="Tekstpodstawowy"/>
        <w:tabs>
          <w:tab w:val="left" w:pos="545"/>
        </w:tabs>
        <w:spacing w:before="42"/>
        <w:ind w:left="118" w:firstLine="0"/>
        <w:jc w:val="left"/>
      </w:pPr>
      <w:r>
        <w:t>b)</w:t>
      </w:r>
      <w:r>
        <w:tab/>
        <w:t>……………………………………….,</w:t>
      </w:r>
      <w:r>
        <w:rPr>
          <w:spacing w:val="-8"/>
        </w:rPr>
        <w:t xml:space="preserve"> </w:t>
      </w:r>
      <w:r>
        <w:t>tel.</w:t>
      </w:r>
      <w:r>
        <w:rPr>
          <w:spacing w:val="-5"/>
        </w:rPr>
        <w:t xml:space="preserve"> </w:t>
      </w:r>
      <w:r>
        <w:t>………………………………..</w:t>
      </w:r>
      <w:r>
        <w:rPr>
          <w:spacing w:val="-5"/>
        </w:rPr>
        <w:t xml:space="preserve"> </w:t>
      </w:r>
      <w:r>
        <w:t>adres</w:t>
      </w:r>
      <w:r>
        <w:rPr>
          <w:spacing w:val="-4"/>
        </w:rPr>
        <w:t xml:space="preserve"> </w:t>
      </w:r>
      <w:r>
        <w:t>e-mail:</w:t>
      </w:r>
      <w:r>
        <w:rPr>
          <w:spacing w:val="-6"/>
        </w:rPr>
        <w:t xml:space="preserve"> </w:t>
      </w:r>
      <w:r>
        <w:t>…………..…………………………………..</w:t>
      </w:r>
    </w:p>
    <w:p w14:paraId="148BF2B1" w14:textId="77777777" w:rsidR="006E0A09" w:rsidRDefault="00F552BE">
      <w:pPr>
        <w:pStyle w:val="Akapitzlist"/>
        <w:numPr>
          <w:ilvl w:val="0"/>
          <w:numId w:val="16"/>
        </w:numPr>
        <w:tabs>
          <w:tab w:val="left" w:pos="544"/>
        </w:tabs>
        <w:spacing w:before="41" w:line="276" w:lineRule="auto"/>
        <w:ind w:right="122"/>
      </w:pPr>
      <w:r>
        <w:t>Zmiana wyznaczonych osób, numerów telefonów i adresów e-mail, o których mowa w ust. 1-2</w:t>
      </w:r>
      <w:r>
        <w:rPr>
          <w:spacing w:val="1"/>
        </w:rPr>
        <w:t xml:space="preserve"> </w:t>
      </w:r>
      <w:r>
        <w:t>powyżej nie wymaga formy aneksu. O przedmiotowych zmianach, Strony każdorazowo zobowiązują</w:t>
      </w:r>
      <w:r>
        <w:rPr>
          <w:spacing w:val="1"/>
        </w:rPr>
        <w:t xml:space="preserve"> </w:t>
      </w:r>
      <w:r>
        <w:t>się</w:t>
      </w:r>
      <w:r>
        <w:rPr>
          <w:spacing w:val="1"/>
        </w:rPr>
        <w:t xml:space="preserve"> </w:t>
      </w:r>
      <w:r>
        <w:t>wzajemnie</w:t>
      </w:r>
      <w:r>
        <w:rPr>
          <w:spacing w:val="1"/>
        </w:rPr>
        <w:t xml:space="preserve"> </w:t>
      </w:r>
      <w:r>
        <w:t>powiadamiać</w:t>
      </w:r>
      <w:r>
        <w:rPr>
          <w:spacing w:val="1"/>
        </w:rPr>
        <w:t xml:space="preserve"> </w:t>
      </w:r>
      <w:r>
        <w:t>na</w:t>
      </w:r>
      <w:r>
        <w:rPr>
          <w:spacing w:val="1"/>
        </w:rPr>
        <w:t xml:space="preserve"> </w:t>
      </w:r>
      <w:r>
        <w:t>piśmie.</w:t>
      </w:r>
      <w:r>
        <w:rPr>
          <w:spacing w:val="1"/>
        </w:rPr>
        <w:t xml:space="preserve"> </w:t>
      </w:r>
      <w:r>
        <w:t>Zmiana</w:t>
      </w:r>
      <w:r>
        <w:rPr>
          <w:spacing w:val="1"/>
        </w:rPr>
        <w:t xml:space="preserve"> </w:t>
      </w:r>
      <w:r>
        <w:t>jest</w:t>
      </w:r>
      <w:r>
        <w:rPr>
          <w:spacing w:val="1"/>
        </w:rPr>
        <w:t xml:space="preserve"> </w:t>
      </w:r>
      <w:r>
        <w:t>skuteczna</w:t>
      </w:r>
      <w:r>
        <w:rPr>
          <w:spacing w:val="1"/>
        </w:rPr>
        <w:t xml:space="preserve"> </w:t>
      </w:r>
      <w:r>
        <w:t>w</w:t>
      </w:r>
      <w:r>
        <w:rPr>
          <w:spacing w:val="1"/>
        </w:rPr>
        <w:t xml:space="preserve"> </w:t>
      </w:r>
      <w:r>
        <w:t>momencie</w:t>
      </w:r>
      <w:r>
        <w:rPr>
          <w:spacing w:val="1"/>
        </w:rPr>
        <w:t xml:space="preserve"> </w:t>
      </w:r>
      <w:r>
        <w:t>otrzymania</w:t>
      </w:r>
      <w:r>
        <w:rPr>
          <w:spacing w:val="1"/>
        </w:rPr>
        <w:t xml:space="preserve"> </w:t>
      </w:r>
      <w:r>
        <w:t>powiadomienia</w:t>
      </w:r>
      <w:r>
        <w:rPr>
          <w:spacing w:val="-1"/>
        </w:rPr>
        <w:t xml:space="preserve"> </w:t>
      </w:r>
      <w:r>
        <w:t>przez drugą Stronę.</w:t>
      </w:r>
    </w:p>
    <w:p w14:paraId="57EA36F5" w14:textId="77777777" w:rsidR="006E0A09" w:rsidRDefault="006E0A09">
      <w:pPr>
        <w:pStyle w:val="Tekstpodstawowy"/>
        <w:spacing w:before="2"/>
        <w:ind w:left="0" w:firstLine="0"/>
        <w:jc w:val="left"/>
        <w:rPr>
          <w:sz w:val="25"/>
        </w:rPr>
      </w:pPr>
    </w:p>
    <w:p w14:paraId="4F4B39DB" w14:textId="670C85AC" w:rsidR="006E0A09" w:rsidRDefault="00F552BE">
      <w:pPr>
        <w:ind w:left="182" w:right="184"/>
        <w:jc w:val="center"/>
        <w:rPr>
          <w:b/>
        </w:rPr>
      </w:pPr>
      <w:r>
        <w:rPr>
          <w:b/>
        </w:rPr>
        <w:t>§</w:t>
      </w:r>
      <w:r>
        <w:rPr>
          <w:b/>
          <w:spacing w:val="-1"/>
        </w:rPr>
        <w:t xml:space="preserve"> </w:t>
      </w:r>
      <w:r>
        <w:rPr>
          <w:b/>
        </w:rPr>
        <w:t>10</w:t>
      </w:r>
      <w:r w:rsidR="00E14A62">
        <w:rPr>
          <w:b/>
        </w:rPr>
        <w:t>.</w:t>
      </w:r>
    </w:p>
    <w:p w14:paraId="17089A66" w14:textId="77777777" w:rsidR="006E0A09" w:rsidRDefault="00F552BE" w:rsidP="0033652A">
      <w:pPr>
        <w:pStyle w:val="Akapitzlist"/>
        <w:numPr>
          <w:ilvl w:val="0"/>
          <w:numId w:val="14"/>
        </w:numPr>
        <w:tabs>
          <w:tab w:val="left" w:pos="543"/>
          <w:tab w:val="left" w:pos="544"/>
        </w:tabs>
        <w:spacing w:before="39" w:line="276" w:lineRule="auto"/>
        <w:ind w:right="378"/>
      </w:pPr>
      <w:r>
        <w:t>Strony ustalają kary umowne, które będą naliczane w następujących przypadkach i wysokościach:</w:t>
      </w:r>
      <w:r>
        <w:rPr>
          <w:spacing w:val="-47"/>
        </w:rPr>
        <w:t xml:space="preserve"> </w:t>
      </w:r>
      <w:r>
        <w:t>Wykonawca</w:t>
      </w:r>
      <w:r>
        <w:rPr>
          <w:spacing w:val="-1"/>
        </w:rPr>
        <w:t xml:space="preserve"> </w:t>
      </w:r>
      <w:r>
        <w:t>zapłaci</w:t>
      </w:r>
      <w:r>
        <w:rPr>
          <w:spacing w:val="-2"/>
        </w:rPr>
        <w:t xml:space="preserve"> </w:t>
      </w:r>
      <w:r>
        <w:t>Zamawiającemu</w:t>
      </w:r>
      <w:r>
        <w:rPr>
          <w:spacing w:val="-1"/>
        </w:rPr>
        <w:t xml:space="preserve"> </w:t>
      </w:r>
      <w:r>
        <w:t>kary umowne:</w:t>
      </w:r>
    </w:p>
    <w:p w14:paraId="4017F3A0" w14:textId="77777777" w:rsidR="0033652A" w:rsidRDefault="0033652A" w:rsidP="0033652A">
      <w:pPr>
        <w:pStyle w:val="Akapitzlist"/>
        <w:numPr>
          <w:ilvl w:val="0"/>
          <w:numId w:val="13"/>
        </w:numPr>
        <w:tabs>
          <w:tab w:val="left" w:pos="545"/>
          <w:tab w:val="left" w:pos="547"/>
        </w:tabs>
        <w:spacing w:before="1" w:line="276" w:lineRule="auto"/>
        <w:ind w:right="118"/>
      </w:pPr>
      <w:r>
        <w:t xml:space="preserve">w przypadku każdorazowego wadliwego wykonania dostawy lub niedotrzymania warunków wykonania dostawy, w tym w szczególności za opóźnienie terminu dostawy, Wykonawca zapłaci </w:t>
      </w:r>
      <w:r w:rsidRPr="0033652A">
        <w:t>Zamawiającemu karę umowną w wysokości 0,5 % wynagrodzenia umownego brutto określonego w § 4 ust. 1 umowy,</w:t>
      </w:r>
    </w:p>
    <w:p w14:paraId="71EA2048" w14:textId="77777777" w:rsidR="0033652A" w:rsidRDefault="0033652A" w:rsidP="0033652A">
      <w:pPr>
        <w:pStyle w:val="Akapitzlist"/>
        <w:numPr>
          <w:ilvl w:val="0"/>
          <w:numId w:val="13"/>
        </w:numPr>
        <w:tabs>
          <w:tab w:val="left" w:pos="545"/>
          <w:tab w:val="left" w:pos="547"/>
        </w:tabs>
        <w:spacing w:before="1" w:line="276" w:lineRule="auto"/>
        <w:ind w:right="118"/>
      </w:pPr>
      <w:r>
        <w:t>w przypadku opóźnienia terminu dostawy przedmiotu umowy Wykonawca zapłaci Zmawiającemu karę umowna w wysokości 1 % wartości netto zamówionej dostawy za każdą rozpoczętą godzinę opóźnienia, wartość dostawy zostanie ustalona wg cen obowiązujących                   w dniu upływu terminu;</w:t>
      </w:r>
    </w:p>
    <w:p w14:paraId="3DE55E38" w14:textId="77777777" w:rsidR="0033652A" w:rsidRDefault="0033652A" w:rsidP="0033652A">
      <w:pPr>
        <w:pStyle w:val="Akapitzlist"/>
        <w:numPr>
          <w:ilvl w:val="0"/>
          <w:numId w:val="13"/>
        </w:numPr>
        <w:tabs>
          <w:tab w:val="left" w:pos="545"/>
          <w:tab w:val="left" w:pos="547"/>
        </w:tabs>
        <w:spacing w:before="1" w:line="276" w:lineRule="auto"/>
        <w:ind w:right="118"/>
      </w:pPr>
      <w:r>
        <w:t>Wykonawca zapłaci Zamawiającemu karę umowną w wysokości 15 % wynagrodzenia umownego brutto określonego w umowie w § 4 ust. 1, za odstąpienie od umowy z przyczyn zależnych od Wykonawcy,</w:t>
      </w:r>
    </w:p>
    <w:p w14:paraId="235C721F" w14:textId="77777777" w:rsidR="006E0A09" w:rsidRDefault="00F552BE">
      <w:pPr>
        <w:pStyle w:val="Akapitzlist"/>
        <w:numPr>
          <w:ilvl w:val="0"/>
          <w:numId w:val="14"/>
        </w:numPr>
        <w:tabs>
          <w:tab w:val="left" w:pos="544"/>
        </w:tabs>
        <w:spacing w:line="276" w:lineRule="auto"/>
        <w:ind w:right="120"/>
      </w:pPr>
      <w:r>
        <w:t>Zastrzeżenie kar umownych, określonych w ust. 1 powyżej, nie wyłącza prawa dochodzenia przez</w:t>
      </w:r>
      <w:r>
        <w:rPr>
          <w:spacing w:val="1"/>
        </w:rPr>
        <w:t xml:space="preserve"> </w:t>
      </w:r>
      <w:r>
        <w:lastRenderedPageBreak/>
        <w:t>Zamawiającego na zasadach ogólnych odszkodowania uzupełniającego, przewyższającego wysokość</w:t>
      </w:r>
      <w:r>
        <w:rPr>
          <w:spacing w:val="1"/>
        </w:rPr>
        <w:t xml:space="preserve"> </w:t>
      </w:r>
      <w:r>
        <w:t>zastrzeżonych</w:t>
      </w:r>
      <w:r>
        <w:rPr>
          <w:spacing w:val="-1"/>
        </w:rPr>
        <w:t xml:space="preserve"> </w:t>
      </w:r>
      <w:r>
        <w:t>kar umownych.</w:t>
      </w:r>
    </w:p>
    <w:p w14:paraId="2C92D8B1" w14:textId="77777777" w:rsidR="006E0A09" w:rsidRDefault="00F552BE">
      <w:pPr>
        <w:pStyle w:val="Akapitzlist"/>
        <w:numPr>
          <w:ilvl w:val="0"/>
          <w:numId w:val="14"/>
        </w:numPr>
        <w:tabs>
          <w:tab w:val="left" w:pos="544"/>
        </w:tabs>
        <w:spacing w:before="5" w:line="276" w:lineRule="auto"/>
        <w:ind w:right="120"/>
      </w:pPr>
      <w:r>
        <w:t>Kary umowne, o których mowa w ust. 1 powyżej, kumulują się i mogą być naliczane niezależnie od</w:t>
      </w:r>
      <w:r>
        <w:rPr>
          <w:spacing w:val="1"/>
        </w:rPr>
        <w:t xml:space="preserve"> </w:t>
      </w:r>
      <w:r>
        <w:t>siebie.</w:t>
      </w:r>
    </w:p>
    <w:p w14:paraId="188FD871" w14:textId="77777777" w:rsidR="006E0A09" w:rsidRDefault="00F552BE">
      <w:pPr>
        <w:pStyle w:val="Akapitzlist"/>
        <w:numPr>
          <w:ilvl w:val="0"/>
          <w:numId w:val="14"/>
        </w:numPr>
        <w:tabs>
          <w:tab w:val="left" w:pos="544"/>
        </w:tabs>
        <w:spacing w:line="268" w:lineRule="exact"/>
        <w:ind w:hanging="426"/>
      </w:pPr>
      <w:r>
        <w:t>W</w:t>
      </w:r>
      <w:r>
        <w:rPr>
          <w:spacing w:val="-1"/>
        </w:rPr>
        <w:t xml:space="preserve"> </w:t>
      </w:r>
      <w:r>
        <w:t>zależności od</w:t>
      </w:r>
      <w:r>
        <w:rPr>
          <w:spacing w:val="-5"/>
        </w:rPr>
        <w:t xml:space="preserve"> </w:t>
      </w:r>
      <w:r>
        <w:t>wyboru</w:t>
      </w:r>
      <w:r>
        <w:rPr>
          <w:spacing w:val="-1"/>
        </w:rPr>
        <w:t xml:space="preserve"> </w:t>
      </w:r>
      <w:r>
        <w:t>Zamawiającego:</w:t>
      </w:r>
    </w:p>
    <w:p w14:paraId="616F2E3B" w14:textId="77777777" w:rsidR="006E0A09" w:rsidRDefault="00F552BE">
      <w:pPr>
        <w:pStyle w:val="Akapitzlist"/>
        <w:numPr>
          <w:ilvl w:val="0"/>
          <w:numId w:val="12"/>
        </w:numPr>
        <w:tabs>
          <w:tab w:val="left" w:pos="547"/>
        </w:tabs>
        <w:spacing w:before="41" w:line="276" w:lineRule="auto"/>
        <w:ind w:right="124"/>
      </w:pPr>
      <w:r>
        <w:t>Zamawiający</w:t>
      </w:r>
      <w:r>
        <w:rPr>
          <w:spacing w:val="32"/>
        </w:rPr>
        <w:t xml:space="preserve"> </w:t>
      </w:r>
      <w:r>
        <w:t>będzie</w:t>
      </w:r>
      <w:r>
        <w:rPr>
          <w:spacing w:val="36"/>
        </w:rPr>
        <w:t xml:space="preserve"> </w:t>
      </w:r>
      <w:r>
        <w:t>potrącał</w:t>
      </w:r>
      <w:r>
        <w:rPr>
          <w:spacing w:val="35"/>
        </w:rPr>
        <w:t xml:space="preserve"> </w:t>
      </w:r>
      <w:r>
        <w:t>naliczone</w:t>
      </w:r>
      <w:r>
        <w:rPr>
          <w:spacing w:val="33"/>
        </w:rPr>
        <w:t xml:space="preserve"> </w:t>
      </w:r>
      <w:r>
        <w:t>kary</w:t>
      </w:r>
      <w:r>
        <w:rPr>
          <w:spacing w:val="33"/>
        </w:rPr>
        <w:t xml:space="preserve"> </w:t>
      </w:r>
      <w:r>
        <w:t>umowne</w:t>
      </w:r>
      <w:r>
        <w:rPr>
          <w:spacing w:val="35"/>
        </w:rPr>
        <w:t xml:space="preserve"> </w:t>
      </w:r>
      <w:r>
        <w:t>ze</w:t>
      </w:r>
      <w:r>
        <w:rPr>
          <w:spacing w:val="36"/>
        </w:rPr>
        <w:t xml:space="preserve"> </w:t>
      </w:r>
      <w:r>
        <w:t>swoich</w:t>
      </w:r>
      <w:r>
        <w:rPr>
          <w:spacing w:val="33"/>
        </w:rPr>
        <w:t xml:space="preserve"> </w:t>
      </w:r>
      <w:r>
        <w:t>zobowiązań</w:t>
      </w:r>
      <w:r>
        <w:rPr>
          <w:spacing w:val="34"/>
        </w:rPr>
        <w:t xml:space="preserve"> </w:t>
      </w:r>
      <w:r>
        <w:t>wobec</w:t>
      </w:r>
      <w:r>
        <w:rPr>
          <w:spacing w:val="35"/>
        </w:rPr>
        <w:t xml:space="preserve"> </w:t>
      </w:r>
      <w:r>
        <w:t>Wykonawcy,</w:t>
      </w:r>
      <w:r>
        <w:rPr>
          <w:spacing w:val="-48"/>
        </w:rPr>
        <w:t xml:space="preserve"> </w:t>
      </w:r>
      <w:r w:rsidR="00EA4AA3">
        <w:rPr>
          <w:spacing w:val="-48"/>
        </w:rPr>
        <w:t xml:space="preserve">     </w:t>
      </w:r>
      <w:r w:rsidR="001C2257">
        <w:rPr>
          <w:spacing w:val="-48"/>
        </w:rPr>
        <w:t xml:space="preserve">        </w:t>
      </w:r>
      <w:r>
        <w:t>na</w:t>
      </w:r>
      <w:r>
        <w:rPr>
          <w:spacing w:val="-1"/>
        </w:rPr>
        <w:t xml:space="preserve"> </w:t>
      </w:r>
      <w:r>
        <w:t>co</w:t>
      </w:r>
      <w:r>
        <w:rPr>
          <w:spacing w:val="1"/>
        </w:rPr>
        <w:t xml:space="preserve"> </w:t>
      </w:r>
      <w:r>
        <w:t>niniejszym</w:t>
      </w:r>
      <w:r>
        <w:rPr>
          <w:spacing w:val="1"/>
        </w:rPr>
        <w:t xml:space="preserve"> </w:t>
      </w:r>
      <w:r>
        <w:t>Wykonawca wyraża nieodwołalną</w:t>
      </w:r>
      <w:r>
        <w:rPr>
          <w:spacing w:val="-1"/>
        </w:rPr>
        <w:t xml:space="preserve"> </w:t>
      </w:r>
      <w:r>
        <w:t>zgodę,</w:t>
      </w:r>
    </w:p>
    <w:p w14:paraId="014D7CB5" w14:textId="77777777" w:rsidR="004B1EA8" w:rsidRDefault="00F552BE" w:rsidP="004B1EA8">
      <w:pPr>
        <w:pStyle w:val="Akapitzlist"/>
        <w:numPr>
          <w:ilvl w:val="0"/>
          <w:numId w:val="12"/>
        </w:numPr>
        <w:tabs>
          <w:tab w:val="left" w:pos="547"/>
        </w:tabs>
        <w:spacing w:line="276" w:lineRule="auto"/>
        <w:ind w:right="122"/>
      </w:pPr>
      <w:r>
        <w:t>Wykonawca</w:t>
      </w:r>
      <w:r>
        <w:rPr>
          <w:spacing w:val="1"/>
        </w:rPr>
        <w:t xml:space="preserve"> </w:t>
      </w:r>
      <w:r>
        <w:t>zapłaci</w:t>
      </w:r>
      <w:r>
        <w:rPr>
          <w:spacing w:val="1"/>
        </w:rPr>
        <w:t xml:space="preserve"> </w:t>
      </w:r>
      <w:r>
        <w:t>Zamawiającemu</w:t>
      </w:r>
      <w:r>
        <w:rPr>
          <w:spacing w:val="1"/>
        </w:rPr>
        <w:t xml:space="preserve"> </w:t>
      </w:r>
      <w:r>
        <w:t>kary</w:t>
      </w:r>
      <w:r>
        <w:rPr>
          <w:spacing w:val="1"/>
        </w:rPr>
        <w:t xml:space="preserve"> </w:t>
      </w:r>
      <w:r>
        <w:t>umowne</w:t>
      </w:r>
      <w:r>
        <w:rPr>
          <w:spacing w:val="1"/>
        </w:rPr>
        <w:t xml:space="preserve"> </w:t>
      </w:r>
      <w:r>
        <w:t>w</w:t>
      </w:r>
      <w:r>
        <w:rPr>
          <w:spacing w:val="1"/>
        </w:rPr>
        <w:t xml:space="preserve"> </w:t>
      </w:r>
      <w:r>
        <w:t>terminie</w:t>
      </w:r>
      <w:r>
        <w:rPr>
          <w:spacing w:val="1"/>
        </w:rPr>
        <w:t xml:space="preserve"> </w:t>
      </w:r>
      <w:r>
        <w:t>nie</w:t>
      </w:r>
      <w:r>
        <w:rPr>
          <w:spacing w:val="1"/>
        </w:rPr>
        <w:t xml:space="preserve"> </w:t>
      </w:r>
      <w:r>
        <w:t>krótszym</w:t>
      </w:r>
      <w:r>
        <w:rPr>
          <w:spacing w:val="1"/>
        </w:rPr>
        <w:t xml:space="preserve"> </w:t>
      </w:r>
      <w:r>
        <w:t>niż</w:t>
      </w:r>
      <w:r>
        <w:rPr>
          <w:spacing w:val="1"/>
        </w:rPr>
        <w:t xml:space="preserve"> </w:t>
      </w:r>
      <w:r>
        <w:t>7</w:t>
      </w:r>
      <w:r>
        <w:rPr>
          <w:spacing w:val="1"/>
        </w:rPr>
        <w:t xml:space="preserve"> </w:t>
      </w:r>
      <w:r>
        <w:t>dni</w:t>
      </w:r>
      <w:r>
        <w:rPr>
          <w:spacing w:val="1"/>
        </w:rPr>
        <w:t xml:space="preserve"> </w:t>
      </w:r>
      <w:r>
        <w:t>od</w:t>
      </w:r>
      <w:r>
        <w:rPr>
          <w:spacing w:val="1"/>
        </w:rPr>
        <w:t xml:space="preserve"> </w:t>
      </w:r>
      <w:r>
        <w:t>daty</w:t>
      </w:r>
      <w:r>
        <w:rPr>
          <w:spacing w:val="1"/>
        </w:rPr>
        <w:t xml:space="preserve"> </w:t>
      </w:r>
      <w:r>
        <w:t>otrzymania noty obciążeniowej, na rachunek bankowy wskazany w dokumencie. Termin zapłaty</w:t>
      </w:r>
      <w:r>
        <w:rPr>
          <w:spacing w:val="1"/>
        </w:rPr>
        <w:t xml:space="preserve"> </w:t>
      </w:r>
      <w:r>
        <w:t>zostanie wskazany przez Zamawiającego w dokumencie. W razie zwłoki w zapłacie, Zamawiający</w:t>
      </w:r>
      <w:r>
        <w:rPr>
          <w:spacing w:val="1"/>
        </w:rPr>
        <w:t xml:space="preserve"> </w:t>
      </w:r>
      <w:r>
        <w:t>dokona</w:t>
      </w:r>
      <w:r>
        <w:rPr>
          <w:spacing w:val="1"/>
        </w:rPr>
        <w:t xml:space="preserve"> </w:t>
      </w:r>
      <w:r>
        <w:t>potrącenia</w:t>
      </w:r>
      <w:r>
        <w:rPr>
          <w:spacing w:val="1"/>
        </w:rPr>
        <w:t xml:space="preserve"> </w:t>
      </w:r>
      <w:r>
        <w:t>kar</w:t>
      </w:r>
      <w:r>
        <w:rPr>
          <w:spacing w:val="1"/>
        </w:rPr>
        <w:t xml:space="preserve"> </w:t>
      </w:r>
      <w:r>
        <w:t>umownych</w:t>
      </w:r>
      <w:r>
        <w:rPr>
          <w:spacing w:val="1"/>
        </w:rPr>
        <w:t xml:space="preserve"> </w:t>
      </w:r>
      <w:r>
        <w:t>oraz</w:t>
      </w:r>
      <w:r>
        <w:rPr>
          <w:spacing w:val="1"/>
        </w:rPr>
        <w:t xml:space="preserve"> </w:t>
      </w:r>
      <w:r>
        <w:t>odsetek</w:t>
      </w:r>
      <w:r>
        <w:rPr>
          <w:spacing w:val="1"/>
        </w:rPr>
        <w:t xml:space="preserve"> </w:t>
      </w:r>
      <w:r>
        <w:t>za</w:t>
      </w:r>
      <w:r>
        <w:rPr>
          <w:spacing w:val="1"/>
        </w:rPr>
        <w:t xml:space="preserve"> </w:t>
      </w:r>
      <w:r>
        <w:t>opóźnienie</w:t>
      </w:r>
      <w:r>
        <w:rPr>
          <w:spacing w:val="1"/>
        </w:rPr>
        <w:t xml:space="preserve"> </w:t>
      </w:r>
      <w:r>
        <w:t>w</w:t>
      </w:r>
      <w:r>
        <w:rPr>
          <w:spacing w:val="1"/>
        </w:rPr>
        <w:t xml:space="preserve"> </w:t>
      </w:r>
      <w:r>
        <w:t>zapłacie</w:t>
      </w:r>
      <w:r w:rsidR="0013002A">
        <w:t xml:space="preserve"> </w:t>
      </w:r>
      <w:r>
        <w:t>z</w:t>
      </w:r>
      <w:r>
        <w:rPr>
          <w:spacing w:val="1"/>
        </w:rPr>
        <w:t xml:space="preserve"> </w:t>
      </w:r>
      <w:r>
        <w:t>przysługującego</w:t>
      </w:r>
      <w:r>
        <w:rPr>
          <w:spacing w:val="1"/>
        </w:rPr>
        <w:t xml:space="preserve"> </w:t>
      </w:r>
      <w:r>
        <w:t>Wykonawcy wynagrodzenia. Zamawiający uprawniony jest do naliczania odsetek od nieterminowej</w:t>
      </w:r>
      <w:r>
        <w:rPr>
          <w:spacing w:val="1"/>
        </w:rPr>
        <w:t xml:space="preserve"> </w:t>
      </w:r>
      <w:r>
        <w:t>płatności</w:t>
      </w:r>
      <w:r>
        <w:rPr>
          <w:spacing w:val="1"/>
        </w:rPr>
        <w:t xml:space="preserve"> </w:t>
      </w:r>
      <w:r>
        <w:t>noty</w:t>
      </w:r>
      <w:r>
        <w:rPr>
          <w:spacing w:val="1"/>
        </w:rPr>
        <w:t xml:space="preserve"> </w:t>
      </w:r>
      <w:r>
        <w:t>obciążeniowej,</w:t>
      </w:r>
      <w:r>
        <w:rPr>
          <w:spacing w:val="1"/>
        </w:rPr>
        <w:t xml:space="preserve"> </w:t>
      </w:r>
      <w:r>
        <w:t>o</w:t>
      </w:r>
      <w:r>
        <w:rPr>
          <w:spacing w:val="1"/>
        </w:rPr>
        <w:t xml:space="preserve"> </w:t>
      </w:r>
      <w:r>
        <w:t>której</w:t>
      </w:r>
      <w:r>
        <w:rPr>
          <w:spacing w:val="1"/>
        </w:rPr>
        <w:t xml:space="preserve"> </w:t>
      </w:r>
      <w:r>
        <w:t>mowa</w:t>
      </w:r>
      <w:r>
        <w:rPr>
          <w:spacing w:val="1"/>
        </w:rPr>
        <w:t xml:space="preserve"> </w:t>
      </w:r>
      <w:r>
        <w:t>powyżej,</w:t>
      </w:r>
      <w:r>
        <w:rPr>
          <w:spacing w:val="1"/>
        </w:rPr>
        <w:t xml:space="preserve"> </w:t>
      </w:r>
      <w:r>
        <w:t>które</w:t>
      </w:r>
      <w:r>
        <w:rPr>
          <w:spacing w:val="1"/>
        </w:rPr>
        <w:t xml:space="preserve"> </w:t>
      </w:r>
      <w:r>
        <w:t>płatne</w:t>
      </w:r>
      <w:r>
        <w:rPr>
          <w:spacing w:val="1"/>
        </w:rPr>
        <w:t xml:space="preserve"> </w:t>
      </w:r>
      <w:r>
        <w:t>będą</w:t>
      </w:r>
      <w:r>
        <w:rPr>
          <w:spacing w:val="1"/>
        </w:rPr>
        <w:t xml:space="preserve"> </w:t>
      </w:r>
      <w:r>
        <w:t>na</w:t>
      </w:r>
      <w:r>
        <w:rPr>
          <w:spacing w:val="1"/>
        </w:rPr>
        <w:t xml:space="preserve"> </w:t>
      </w:r>
      <w:r>
        <w:t>podstawie</w:t>
      </w:r>
      <w:r>
        <w:rPr>
          <w:spacing w:val="1"/>
        </w:rPr>
        <w:t xml:space="preserve"> </w:t>
      </w:r>
      <w:r>
        <w:t>noty</w:t>
      </w:r>
      <w:r>
        <w:rPr>
          <w:spacing w:val="1"/>
        </w:rPr>
        <w:t xml:space="preserve"> </w:t>
      </w:r>
      <w:r>
        <w:t>obciążeniowej z natychmiastowym terminem płatności. Zamawiający uprawniony jest do potrącenia</w:t>
      </w:r>
      <w:r>
        <w:rPr>
          <w:spacing w:val="-47"/>
        </w:rPr>
        <w:t xml:space="preserve"> </w:t>
      </w:r>
      <w:r w:rsidR="0033652A">
        <w:rPr>
          <w:spacing w:val="-47"/>
        </w:rPr>
        <w:t xml:space="preserve">           </w:t>
      </w:r>
      <w:r>
        <w:t>odsetek</w:t>
      </w:r>
      <w:r>
        <w:rPr>
          <w:spacing w:val="1"/>
        </w:rPr>
        <w:t xml:space="preserve"> </w:t>
      </w:r>
      <w:r>
        <w:t>z</w:t>
      </w:r>
      <w:r>
        <w:rPr>
          <w:spacing w:val="1"/>
        </w:rPr>
        <w:t xml:space="preserve"> </w:t>
      </w:r>
      <w:r>
        <w:t>wynagrodzenia</w:t>
      </w:r>
      <w:r>
        <w:rPr>
          <w:spacing w:val="1"/>
        </w:rPr>
        <w:t xml:space="preserve"> </w:t>
      </w:r>
      <w:r>
        <w:t>Wykonawcy.</w:t>
      </w:r>
      <w:r>
        <w:rPr>
          <w:spacing w:val="1"/>
        </w:rPr>
        <w:t xml:space="preserve"> </w:t>
      </w:r>
      <w:r>
        <w:t>Wykonawca</w:t>
      </w:r>
      <w:r>
        <w:rPr>
          <w:spacing w:val="1"/>
        </w:rPr>
        <w:t xml:space="preserve"> </w:t>
      </w:r>
      <w:r>
        <w:t>niniejszym</w:t>
      </w:r>
      <w:r>
        <w:rPr>
          <w:spacing w:val="1"/>
        </w:rPr>
        <w:t xml:space="preserve"> </w:t>
      </w:r>
      <w:r>
        <w:t>wyraża</w:t>
      </w:r>
      <w:r>
        <w:rPr>
          <w:spacing w:val="1"/>
        </w:rPr>
        <w:t xml:space="preserve"> </w:t>
      </w:r>
      <w:r>
        <w:t>nieodwołalną</w:t>
      </w:r>
      <w:r>
        <w:rPr>
          <w:spacing w:val="1"/>
        </w:rPr>
        <w:t xml:space="preserve"> </w:t>
      </w:r>
      <w:r>
        <w:t>zgodę</w:t>
      </w:r>
      <w:r>
        <w:rPr>
          <w:spacing w:val="1"/>
        </w:rPr>
        <w:t xml:space="preserve"> </w:t>
      </w:r>
      <w:r>
        <w:t>na</w:t>
      </w:r>
      <w:r>
        <w:rPr>
          <w:spacing w:val="1"/>
        </w:rPr>
        <w:t xml:space="preserve"> </w:t>
      </w:r>
      <w:r>
        <w:t>dokonywanie ww. potrąceń.</w:t>
      </w:r>
    </w:p>
    <w:p w14:paraId="14B5D51E" w14:textId="6CD98F24" w:rsidR="006E0A09" w:rsidRDefault="0013002A" w:rsidP="004B1EA8">
      <w:pPr>
        <w:pStyle w:val="Akapitzlist"/>
        <w:numPr>
          <w:ilvl w:val="0"/>
          <w:numId w:val="33"/>
        </w:numPr>
        <w:tabs>
          <w:tab w:val="left" w:pos="547"/>
        </w:tabs>
        <w:spacing w:line="276" w:lineRule="auto"/>
        <w:ind w:right="122"/>
      </w:pPr>
      <w:r>
        <w:t xml:space="preserve"> </w:t>
      </w:r>
      <w:r w:rsidR="00F552BE">
        <w:t>Jeżeli</w:t>
      </w:r>
      <w:r w:rsidR="00F552BE" w:rsidRPr="004B1EA8">
        <w:rPr>
          <w:spacing w:val="1"/>
        </w:rPr>
        <w:t xml:space="preserve"> </w:t>
      </w:r>
      <w:r w:rsidR="00F552BE">
        <w:t>Wykonawca</w:t>
      </w:r>
      <w:r w:rsidR="00F552BE" w:rsidRPr="004B1EA8">
        <w:rPr>
          <w:spacing w:val="1"/>
        </w:rPr>
        <w:t xml:space="preserve"> </w:t>
      </w:r>
      <w:r w:rsidR="00F552BE">
        <w:t>nie</w:t>
      </w:r>
      <w:r w:rsidR="00F552BE" w:rsidRPr="004B1EA8">
        <w:rPr>
          <w:spacing w:val="1"/>
        </w:rPr>
        <w:t xml:space="preserve"> </w:t>
      </w:r>
      <w:r w:rsidR="00F552BE">
        <w:t>wykonuje</w:t>
      </w:r>
      <w:r w:rsidR="00F552BE" w:rsidRPr="004B1EA8">
        <w:rPr>
          <w:spacing w:val="1"/>
        </w:rPr>
        <w:t xml:space="preserve"> </w:t>
      </w:r>
      <w:r w:rsidR="00F552BE">
        <w:t>przedmiotu</w:t>
      </w:r>
      <w:r w:rsidR="00F552BE" w:rsidRPr="004B1EA8">
        <w:rPr>
          <w:spacing w:val="1"/>
        </w:rPr>
        <w:t xml:space="preserve"> </w:t>
      </w:r>
      <w:r w:rsidR="00F552BE">
        <w:t>umowy</w:t>
      </w:r>
      <w:r w:rsidR="00F552BE" w:rsidRPr="004B1EA8">
        <w:rPr>
          <w:spacing w:val="1"/>
        </w:rPr>
        <w:t xml:space="preserve"> </w:t>
      </w:r>
      <w:r w:rsidR="00F552BE">
        <w:t>lub</w:t>
      </w:r>
      <w:r w:rsidR="00F552BE" w:rsidRPr="004B1EA8">
        <w:rPr>
          <w:spacing w:val="1"/>
        </w:rPr>
        <w:t xml:space="preserve"> </w:t>
      </w:r>
      <w:r w:rsidR="00F552BE">
        <w:t>wykonuje</w:t>
      </w:r>
      <w:r w:rsidR="00F552BE" w:rsidRPr="004B1EA8">
        <w:rPr>
          <w:spacing w:val="1"/>
        </w:rPr>
        <w:t xml:space="preserve"> </w:t>
      </w:r>
      <w:r w:rsidR="00F552BE">
        <w:t>go</w:t>
      </w:r>
      <w:r w:rsidR="00F552BE" w:rsidRPr="004B1EA8">
        <w:rPr>
          <w:spacing w:val="1"/>
        </w:rPr>
        <w:t xml:space="preserve"> </w:t>
      </w:r>
      <w:r w:rsidR="00F552BE">
        <w:t>w</w:t>
      </w:r>
      <w:r w:rsidR="00F552BE" w:rsidRPr="004B1EA8">
        <w:rPr>
          <w:spacing w:val="1"/>
        </w:rPr>
        <w:t xml:space="preserve"> </w:t>
      </w:r>
      <w:r w:rsidR="00F552BE">
        <w:t>sposób</w:t>
      </w:r>
      <w:r w:rsidR="00F552BE" w:rsidRPr="004B1EA8">
        <w:rPr>
          <w:spacing w:val="1"/>
        </w:rPr>
        <w:t xml:space="preserve"> </w:t>
      </w:r>
      <w:r w:rsidR="00F552BE">
        <w:t>nienależyty,</w:t>
      </w:r>
      <w:r w:rsidR="00F552BE" w:rsidRPr="004B1EA8">
        <w:rPr>
          <w:spacing w:val="1"/>
        </w:rPr>
        <w:t xml:space="preserve"> </w:t>
      </w:r>
      <w:r w:rsidR="00F552BE">
        <w:t>Zamawiający</w:t>
      </w:r>
      <w:r w:rsidR="00F552BE" w:rsidRPr="004B1EA8">
        <w:rPr>
          <w:spacing w:val="1"/>
        </w:rPr>
        <w:t xml:space="preserve"> </w:t>
      </w:r>
      <w:r w:rsidR="00F552BE">
        <w:t>pisemnie</w:t>
      </w:r>
      <w:r w:rsidR="00F552BE" w:rsidRPr="004B1EA8">
        <w:rPr>
          <w:spacing w:val="1"/>
        </w:rPr>
        <w:t xml:space="preserve"> </w:t>
      </w:r>
      <w:r w:rsidR="00F552BE">
        <w:t>wezwie</w:t>
      </w:r>
      <w:r w:rsidR="00F552BE" w:rsidRPr="004B1EA8">
        <w:rPr>
          <w:spacing w:val="1"/>
        </w:rPr>
        <w:t xml:space="preserve"> </w:t>
      </w:r>
      <w:r w:rsidR="00F552BE">
        <w:t>Wykonawcę</w:t>
      </w:r>
      <w:r w:rsidR="00F552BE" w:rsidRPr="004B1EA8">
        <w:rPr>
          <w:spacing w:val="1"/>
        </w:rPr>
        <w:t xml:space="preserve"> </w:t>
      </w:r>
      <w:r w:rsidR="00F552BE">
        <w:t>do</w:t>
      </w:r>
      <w:r w:rsidR="00F552BE" w:rsidRPr="004B1EA8">
        <w:rPr>
          <w:spacing w:val="1"/>
        </w:rPr>
        <w:t xml:space="preserve"> </w:t>
      </w:r>
      <w:r w:rsidR="00F552BE">
        <w:t>realizacji</w:t>
      </w:r>
      <w:r w:rsidR="00F552BE" w:rsidRPr="004B1EA8">
        <w:rPr>
          <w:spacing w:val="1"/>
        </w:rPr>
        <w:t xml:space="preserve"> </w:t>
      </w:r>
      <w:r w:rsidR="00F552BE">
        <w:t>postanowień</w:t>
      </w:r>
      <w:r w:rsidR="00F552BE" w:rsidRPr="004B1EA8">
        <w:rPr>
          <w:spacing w:val="1"/>
        </w:rPr>
        <w:t xml:space="preserve"> </w:t>
      </w:r>
      <w:r w:rsidR="00F552BE">
        <w:t>umowy</w:t>
      </w:r>
      <w:r w:rsidR="00F552BE" w:rsidRPr="004B1EA8">
        <w:rPr>
          <w:spacing w:val="1"/>
        </w:rPr>
        <w:t xml:space="preserve"> </w:t>
      </w:r>
      <w:r w:rsidR="00F552BE">
        <w:t>i</w:t>
      </w:r>
      <w:r w:rsidR="00F552BE" w:rsidRPr="004B1EA8">
        <w:rPr>
          <w:spacing w:val="1"/>
        </w:rPr>
        <w:t xml:space="preserve"> </w:t>
      </w:r>
      <w:r w:rsidR="00F552BE">
        <w:t>wyznaczy</w:t>
      </w:r>
      <w:r w:rsidR="00F552BE" w:rsidRPr="004B1EA8">
        <w:rPr>
          <w:spacing w:val="1"/>
        </w:rPr>
        <w:t xml:space="preserve"> </w:t>
      </w:r>
      <w:r w:rsidR="00F552BE">
        <w:t>mu</w:t>
      </w:r>
      <w:r w:rsidR="00F552BE" w:rsidRPr="004B1EA8">
        <w:rPr>
          <w:spacing w:val="1"/>
        </w:rPr>
        <w:t xml:space="preserve"> </w:t>
      </w:r>
      <w:r w:rsidR="00F552BE">
        <w:t>dodatkowy</w:t>
      </w:r>
      <w:r w:rsidR="00F552BE" w:rsidRPr="004B1EA8">
        <w:rPr>
          <w:spacing w:val="9"/>
        </w:rPr>
        <w:t xml:space="preserve"> </w:t>
      </w:r>
      <w:r w:rsidR="00F552BE">
        <w:t>termin</w:t>
      </w:r>
      <w:r w:rsidR="00F552BE" w:rsidRPr="004B1EA8">
        <w:rPr>
          <w:spacing w:val="8"/>
        </w:rPr>
        <w:t xml:space="preserve"> </w:t>
      </w:r>
      <w:r w:rsidR="00F552BE">
        <w:t>do</w:t>
      </w:r>
      <w:r w:rsidR="00F552BE" w:rsidRPr="004B1EA8">
        <w:rPr>
          <w:spacing w:val="7"/>
        </w:rPr>
        <w:t xml:space="preserve"> </w:t>
      </w:r>
      <w:r w:rsidR="00F552BE">
        <w:t>wykonania</w:t>
      </w:r>
      <w:r w:rsidR="00F552BE" w:rsidRPr="004B1EA8">
        <w:rPr>
          <w:spacing w:val="9"/>
        </w:rPr>
        <w:t xml:space="preserve"> </w:t>
      </w:r>
      <w:r w:rsidR="00F552BE">
        <w:t>-</w:t>
      </w:r>
      <w:r w:rsidR="00F552BE" w:rsidRPr="004B1EA8">
        <w:rPr>
          <w:spacing w:val="8"/>
        </w:rPr>
        <w:t xml:space="preserve"> </w:t>
      </w:r>
      <w:r w:rsidR="00F552BE">
        <w:t>z</w:t>
      </w:r>
      <w:r w:rsidR="00F552BE" w:rsidRPr="004B1EA8">
        <w:rPr>
          <w:spacing w:val="6"/>
        </w:rPr>
        <w:t xml:space="preserve"> </w:t>
      </w:r>
      <w:r w:rsidR="00F552BE">
        <w:t>zagrożeniem,</w:t>
      </w:r>
      <w:r w:rsidR="00F552BE" w:rsidRPr="004B1EA8">
        <w:rPr>
          <w:spacing w:val="6"/>
        </w:rPr>
        <w:t xml:space="preserve"> </w:t>
      </w:r>
      <w:r w:rsidR="00F552BE">
        <w:t>iż</w:t>
      </w:r>
      <w:r w:rsidR="00F552BE" w:rsidRPr="004B1EA8">
        <w:rPr>
          <w:spacing w:val="5"/>
        </w:rPr>
        <w:t xml:space="preserve"> </w:t>
      </w:r>
      <w:r w:rsidR="00F552BE">
        <w:t>w</w:t>
      </w:r>
      <w:r w:rsidR="00F552BE" w:rsidRPr="004B1EA8">
        <w:rPr>
          <w:spacing w:val="9"/>
        </w:rPr>
        <w:t xml:space="preserve"> </w:t>
      </w:r>
      <w:r w:rsidR="00F552BE">
        <w:t>razie</w:t>
      </w:r>
      <w:r w:rsidR="00F552BE" w:rsidRPr="004B1EA8">
        <w:rPr>
          <w:spacing w:val="7"/>
        </w:rPr>
        <w:t xml:space="preserve"> </w:t>
      </w:r>
      <w:r w:rsidR="00F552BE">
        <w:t>bezskutecznego</w:t>
      </w:r>
      <w:r w:rsidR="00F552BE" w:rsidRPr="004B1EA8">
        <w:rPr>
          <w:spacing w:val="7"/>
        </w:rPr>
        <w:t xml:space="preserve"> </w:t>
      </w:r>
      <w:r w:rsidR="00F552BE">
        <w:t>upływu</w:t>
      </w:r>
      <w:r w:rsidR="00F552BE" w:rsidRPr="004B1EA8">
        <w:rPr>
          <w:spacing w:val="6"/>
        </w:rPr>
        <w:t xml:space="preserve"> </w:t>
      </w:r>
      <w:r w:rsidR="00F552BE">
        <w:t>wyznaczonego</w:t>
      </w:r>
      <w:r>
        <w:t xml:space="preserve"> </w:t>
      </w:r>
      <w:r w:rsidR="00F552BE">
        <w:t>terminu,</w:t>
      </w:r>
      <w:r w:rsidR="00F552BE" w:rsidRPr="004B1EA8">
        <w:rPr>
          <w:spacing w:val="1"/>
        </w:rPr>
        <w:t xml:space="preserve"> </w:t>
      </w:r>
      <w:r w:rsidR="00F552BE">
        <w:t>będzie</w:t>
      </w:r>
      <w:r w:rsidR="00F552BE" w:rsidRPr="004B1EA8">
        <w:rPr>
          <w:spacing w:val="1"/>
        </w:rPr>
        <w:t xml:space="preserve"> </w:t>
      </w:r>
      <w:r w:rsidR="00F552BE">
        <w:t>uprawniony</w:t>
      </w:r>
      <w:r w:rsidR="00F552BE" w:rsidRPr="004B1EA8">
        <w:rPr>
          <w:spacing w:val="1"/>
        </w:rPr>
        <w:t xml:space="preserve"> </w:t>
      </w:r>
      <w:r w:rsidR="00F552BE">
        <w:t>do</w:t>
      </w:r>
      <w:r w:rsidR="00F552BE" w:rsidRPr="004B1EA8">
        <w:rPr>
          <w:spacing w:val="1"/>
        </w:rPr>
        <w:t xml:space="preserve"> </w:t>
      </w:r>
      <w:r w:rsidR="00F552BE">
        <w:t>skorzystania</w:t>
      </w:r>
      <w:r w:rsidR="00F552BE" w:rsidRPr="004B1EA8">
        <w:rPr>
          <w:spacing w:val="1"/>
        </w:rPr>
        <w:t xml:space="preserve"> </w:t>
      </w:r>
      <w:r w:rsidR="00F552BE">
        <w:t>z</w:t>
      </w:r>
      <w:r w:rsidR="00F552BE" w:rsidRPr="004B1EA8">
        <w:rPr>
          <w:spacing w:val="1"/>
        </w:rPr>
        <w:t xml:space="preserve"> </w:t>
      </w:r>
      <w:r w:rsidR="00F552BE">
        <w:t>wykonania</w:t>
      </w:r>
      <w:r w:rsidR="00F552BE" w:rsidRPr="004B1EA8">
        <w:rPr>
          <w:spacing w:val="1"/>
        </w:rPr>
        <w:t xml:space="preserve"> </w:t>
      </w:r>
      <w:r w:rsidR="00F552BE">
        <w:t>zastępczego.</w:t>
      </w:r>
      <w:r w:rsidR="00F552BE" w:rsidRPr="004B1EA8">
        <w:rPr>
          <w:spacing w:val="1"/>
        </w:rPr>
        <w:t xml:space="preserve"> </w:t>
      </w:r>
      <w:r w:rsidR="00F552BE">
        <w:t>Wyznaczony</w:t>
      </w:r>
      <w:r w:rsidR="00F552BE" w:rsidRPr="004B1EA8">
        <w:rPr>
          <w:spacing w:val="1"/>
        </w:rPr>
        <w:t xml:space="preserve"> </w:t>
      </w:r>
      <w:r w:rsidR="00F552BE">
        <w:t>termin</w:t>
      </w:r>
      <w:r w:rsidR="00F552BE" w:rsidRPr="004B1EA8">
        <w:rPr>
          <w:spacing w:val="49"/>
        </w:rPr>
        <w:t xml:space="preserve"> </w:t>
      </w:r>
      <w:r w:rsidR="00F552BE">
        <w:t>nie</w:t>
      </w:r>
      <w:r w:rsidR="00F552BE" w:rsidRPr="004B1EA8">
        <w:rPr>
          <w:spacing w:val="-47"/>
        </w:rPr>
        <w:t xml:space="preserve"> </w:t>
      </w:r>
      <w:r w:rsidR="00F552BE">
        <w:t>może</w:t>
      </w:r>
      <w:r w:rsidR="00F552BE" w:rsidRPr="004B1EA8">
        <w:rPr>
          <w:spacing w:val="1"/>
        </w:rPr>
        <w:t xml:space="preserve"> </w:t>
      </w:r>
      <w:r w:rsidR="00F552BE">
        <w:t>być</w:t>
      </w:r>
      <w:r w:rsidR="00F552BE" w:rsidRPr="004B1EA8">
        <w:rPr>
          <w:spacing w:val="1"/>
        </w:rPr>
        <w:t xml:space="preserve"> </w:t>
      </w:r>
      <w:r w:rsidR="00F552BE">
        <w:t>krótszy</w:t>
      </w:r>
      <w:r w:rsidR="00F552BE" w:rsidRPr="004B1EA8">
        <w:rPr>
          <w:spacing w:val="1"/>
        </w:rPr>
        <w:t xml:space="preserve"> </w:t>
      </w:r>
      <w:r w:rsidR="00F552BE">
        <w:t>niż</w:t>
      </w:r>
      <w:r w:rsidR="00F552BE" w:rsidRPr="004B1EA8">
        <w:rPr>
          <w:spacing w:val="1"/>
        </w:rPr>
        <w:t xml:space="preserve"> </w:t>
      </w:r>
      <w:r w:rsidR="00F552BE">
        <w:t>4</w:t>
      </w:r>
      <w:r w:rsidR="00F552BE" w:rsidRPr="004B1EA8">
        <w:rPr>
          <w:spacing w:val="1"/>
        </w:rPr>
        <w:t xml:space="preserve"> </w:t>
      </w:r>
      <w:r w:rsidR="00F552BE">
        <w:t>dni</w:t>
      </w:r>
      <w:r w:rsidR="00F552BE" w:rsidRPr="004B1EA8">
        <w:rPr>
          <w:spacing w:val="1"/>
        </w:rPr>
        <w:t xml:space="preserve"> </w:t>
      </w:r>
      <w:r w:rsidR="00F552BE">
        <w:t>robocze.</w:t>
      </w:r>
      <w:r w:rsidR="00F552BE" w:rsidRPr="004B1EA8">
        <w:rPr>
          <w:spacing w:val="1"/>
        </w:rPr>
        <w:t xml:space="preserve"> </w:t>
      </w:r>
      <w:r w:rsidR="00F552BE">
        <w:t>Pod</w:t>
      </w:r>
      <w:r w:rsidR="00F552BE" w:rsidRPr="004B1EA8">
        <w:rPr>
          <w:spacing w:val="1"/>
        </w:rPr>
        <w:t xml:space="preserve"> </w:t>
      </w:r>
      <w:r w:rsidR="00F552BE">
        <w:t>pojęciem</w:t>
      </w:r>
      <w:r w:rsidR="00F552BE" w:rsidRPr="004B1EA8">
        <w:rPr>
          <w:spacing w:val="1"/>
        </w:rPr>
        <w:t xml:space="preserve"> </w:t>
      </w:r>
      <w:r w:rsidR="00F552BE">
        <w:t>„niewykonanie</w:t>
      </w:r>
      <w:r w:rsidR="00F552BE" w:rsidRPr="004B1EA8">
        <w:rPr>
          <w:spacing w:val="1"/>
        </w:rPr>
        <w:t xml:space="preserve"> </w:t>
      </w:r>
      <w:r w:rsidR="00F552BE">
        <w:t>przedmiotu</w:t>
      </w:r>
      <w:r w:rsidR="00F552BE" w:rsidRPr="004B1EA8">
        <w:rPr>
          <w:spacing w:val="1"/>
        </w:rPr>
        <w:t xml:space="preserve"> </w:t>
      </w:r>
      <w:r w:rsidR="00F552BE">
        <w:t>umowy”</w:t>
      </w:r>
      <w:r w:rsidR="00F552BE" w:rsidRPr="004B1EA8">
        <w:rPr>
          <w:spacing w:val="1"/>
        </w:rPr>
        <w:t xml:space="preserve"> </w:t>
      </w:r>
      <w:r w:rsidR="00F552BE">
        <w:t>należy</w:t>
      </w:r>
      <w:r w:rsidR="00F552BE" w:rsidRPr="004B1EA8">
        <w:rPr>
          <w:spacing w:val="1"/>
        </w:rPr>
        <w:t xml:space="preserve"> </w:t>
      </w:r>
      <w:r w:rsidR="00F552BE">
        <w:t>rozumieć</w:t>
      </w:r>
      <w:r w:rsidR="00F552BE" w:rsidRPr="004B1EA8">
        <w:rPr>
          <w:spacing w:val="36"/>
        </w:rPr>
        <w:t xml:space="preserve"> </w:t>
      </w:r>
      <w:r w:rsidR="00F552BE">
        <w:t>nieprzystąpienie</w:t>
      </w:r>
      <w:r w:rsidR="00F552BE" w:rsidRPr="004B1EA8">
        <w:rPr>
          <w:spacing w:val="83"/>
        </w:rPr>
        <w:t xml:space="preserve"> </w:t>
      </w:r>
      <w:r w:rsidR="00F552BE">
        <w:t>przez</w:t>
      </w:r>
      <w:r w:rsidR="00F552BE" w:rsidRPr="004B1EA8">
        <w:rPr>
          <w:spacing w:val="85"/>
        </w:rPr>
        <w:t xml:space="preserve"> </w:t>
      </w:r>
      <w:r w:rsidR="00F552BE">
        <w:t>Wykonawcę</w:t>
      </w:r>
      <w:r w:rsidR="00F552BE" w:rsidRPr="004B1EA8">
        <w:rPr>
          <w:spacing w:val="86"/>
        </w:rPr>
        <w:t xml:space="preserve"> </w:t>
      </w:r>
      <w:r w:rsidR="00F552BE">
        <w:t>do</w:t>
      </w:r>
      <w:r w:rsidR="00F552BE" w:rsidRPr="004B1EA8">
        <w:rPr>
          <w:spacing w:val="86"/>
        </w:rPr>
        <w:t xml:space="preserve"> </w:t>
      </w:r>
      <w:r w:rsidR="00F552BE">
        <w:t>realizacji</w:t>
      </w:r>
      <w:r w:rsidR="00F552BE" w:rsidRPr="004B1EA8">
        <w:rPr>
          <w:spacing w:val="85"/>
        </w:rPr>
        <w:t xml:space="preserve"> </w:t>
      </w:r>
      <w:r w:rsidR="00F552BE">
        <w:t>dostaw</w:t>
      </w:r>
      <w:r w:rsidR="00F552BE" w:rsidRPr="004B1EA8">
        <w:rPr>
          <w:spacing w:val="85"/>
        </w:rPr>
        <w:t xml:space="preserve"> </w:t>
      </w:r>
      <w:r w:rsidR="00F552BE">
        <w:t>objętych</w:t>
      </w:r>
      <w:r w:rsidR="00F552BE" w:rsidRPr="004B1EA8">
        <w:rPr>
          <w:spacing w:val="82"/>
        </w:rPr>
        <w:t xml:space="preserve"> </w:t>
      </w:r>
      <w:r w:rsidR="00F552BE">
        <w:t>umową,</w:t>
      </w:r>
      <w:r w:rsidR="00F552BE" w:rsidRPr="004B1EA8">
        <w:rPr>
          <w:spacing w:val="85"/>
        </w:rPr>
        <w:t xml:space="preserve"> </w:t>
      </w:r>
      <w:r w:rsidR="00F552BE">
        <w:t>zgodnie</w:t>
      </w:r>
      <w:r w:rsidR="00F552BE" w:rsidRPr="004B1EA8">
        <w:rPr>
          <w:spacing w:val="-48"/>
        </w:rPr>
        <w:t xml:space="preserve"> </w:t>
      </w:r>
      <w:r w:rsidR="00F552BE">
        <w:t>z zapisami umowy. Pod pojęciem „nienależyte wykonanie przedmiotu umowy” należy rozumieć</w:t>
      </w:r>
      <w:r w:rsidR="00F552BE" w:rsidRPr="004B1EA8">
        <w:rPr>
          <w:spacing w:val="1"/>
        </w:rPr>
        <w:t xml:space="preserve"> </w:t>
      </w:r>
      <w:r w:rsidR="00F552BE">
        <w:t>wykonywanie</w:t>
      </w:r>
      <w:r w:rsidR="00F552BE" w:rsidRPr="004B1EA8">
        <w:rPr>
          <w:spacing w:val="1"/>
        </w:rPr>
        <w:t xml:space="preserve"> </w:t>
      </w:r>
      <w:r w:rsidR="00F552BE">
        <w:t>przedmiotu</w:t>
      </w:r>
      <w:r w:rsidR="00F552BE" w:rsidRPr="004B1EA8">
        <w:rPr>
          <w:spacing w:val="1"/>
        </w:rPr>
        <w:t xml:space="preserve"> </w:t>
      </w:r>
      <w:r w:rsidR="00F552BE">
        <w:t>umowy</w:t>
      </w:r>
      <w:r w:rsidR="00F552BE" w:rsidRPr="004B1EA8">
        <w:rPr>
          <w:spacing w:val="1"/>
        </w:rPr>
        <w:t xml:space="preserve"> </w:t>
      </w:r>
      <w:r w:rsidR="00F552BE">
        <w:t>w</w:t>
      </w:r>
      <w:r w:rsidR="00F552BE" w:rsidRPr="004B1EA8">
        <w:rPr>
          <w:spacing w:val="1"/>
        </w:rPr>
        <w:t xml:space="preserve"> </w:t>
      </w:r>
      <w:r w:rsidR="00F552BE">
        <w:t>sposób</w:t>
      </w:r>
      <w:r w:rsidR="00F552BE" w:rsidRPr="004B1EA8">
        <w:rPr>
          <w:spacing w:val="1"/>
        </w:rPr>
        <w:t xml:space="preserve"> </w:t>
      </w:r>
      <w:r w:rsidR="00F552BE">
        <w:t>sprzeczny</w:t>
      </w:r>
      <w:r w:rsidR="00F552BE" w:rsidRPr="004B1EA8">
        <w:rPr>
          <w:spacing w:val="1"/>
        </w:rPr>
        <w:t xml:space="preserve"> </w:t>
      </w:r>
      <w:r w:rsidR="00F552BE">
        <w:t>z</w:t>
      </w:r>
      <w:r w:rsidR="00F552BE" w:rsidRPr="004B1EA8">
        <w:rPr>
          <w:spacing w:val="1"/>
        </w:rPr>
        <w:t xml:space="preserve"> </w:t>
      </w:r>
      <w:r w:rsidR="00F552BE">
        <w:t>zasadami</w:t>
      </w:r>
      <w:r w:rsidR="00F552BE" w:rsidRPr="004B1EA8">
        <w:rPr>
          <w:spacing w:val="1"/>
        </w:rPr>
        <w:t xml:space="preserve"> </w:t>
      </w:r>
      <w:r w:rsidR="00F552BE">
        <w:t>należytej</w:t>
      </w:r>
      <w:r w:rsidR="00F552BE" w:rsidRPr="004B1EA8">
        <w:rPr>
          <w:spacing w:val="1"/>
        </w:rPr>
        <w:t xml:space="preserve"> </w:t>
      </w:r>
      <w:r w:rsidR="00F552BE">
        <w:t>staranności</w:t>
      </w:r>
      <w:r w:rsidR="00F552BE" w:rsidRPr="004B1EA8">
        <w:rPr>
          <w:spacing w:val="1"/>
        </w:rPr>
        <w:t xml:space="preserve"> </w:t>
      </w:r>
      <w:r w:rsidR="00F552BE">
        <w:t>oraz</w:t>
      </w:r>
      <w:r w:rsidR="00F552BE" w:rsidRPr="004B1EA8">
        <w:rPr>
          <w:spacing w:val="1"/>
        </w:rPr>
        <w:t xml:space="preserve"> </w:t>
      </w:r>
      <w:r w:rsidR="00F552BE">
        <w:t>postanowieniami</w:t>
      </w:r>
      <w:r w:rsidR="00F552BE" w:rsidRPr="004B1EA8">
        <w:rPr>
          <w:spacing w:val="1"/>
        </w:rPr>
        <w:t xml:space="preserve"> </w:t>
      </w:r>
      <w:r w:rsidR="00F552BE">
        <w:t>umowy.</w:t>
      </w:r>
      <w:r w:rsidR="00F552BE" w:rsidRPr="004B1EA8">
        <w:rPr>
          <w:spacing w:val="1"/>
        </w:rPr>
        <w:t xml:space="preserve"> </w:t>
      </w:r>
      <w:r w:rsidR="00F552BE">
        <w:t>Powyższe</w:t>
      </w:r>
      <w:r w:rsidR="00F552BE" w:rsidRPr="004B1EA8">
        <w:rPr>
          <w:spacing w:val="1"/>
        </w:rPr>
        <w:t xml:space="preserve"> </w:t>
      </w:r>
      <w:r w:rsidR="00F552BE">
        <w:t>nie</w:t>
      </w:r>
      <w:r w:rsidR="00F552BE" w:rsidRPr="004B1EA8">
        <w:rPr>
          <w:spacing w:val="1"/>
        </w:rPr>
        <w:t xml:space="preserve"> </w:t>
      </w:r>
      <w:r w:rsidR="00F552BE">
        <w:t>wyklucza</w:t>
      </w:r>
      <w:r w:rsidR="00F552BE" w:rsidRPr="004B1EA8">
        <w:rPr>
          <w:spacing w:val="1"/>
        </w:rPr>
        <w:t xml:space="preserve"> </w:t>
      </w:r>
      <w:r w:rsidR="00F552BE">
        <w:t>możliwości</w:t>
      </w:r>
      <w:r w:rsidR="00F552BE" w:rsidRPr="004B1EA8">
        <w:rPr>
          <w:spacing w:val="1"/>
        </w:rPr>
        <w:t xml:space="preserve"> </w:t>
      </w:r>
      <w:r w:rsidR="00F552BE">
        <w:t>odstąpienia</w:t>
      </w:r>
      <w:r w:rsidR="00F552BE" w:rsidRPr="004B1EA8">
        <w:rPr>
          <w:spacing w:val="1"/>
        </w:rPr>
        <w:t xml:space="preserve"> </w:t>
      </w:r>
      <w:r w:rsidR="00F552BE">
        <w:t>od</w:t>
      </w:r>
      <w:r w:rsidR="00F552BE" w:rsidRPr="004B1EA8">
        <w:rPr>
          <w:spacing w:val="1"/>
        </w:rPr>
        <w:t xml:space="preserve"> </w:t>
      </w:r>
      <w:r w:rsidR="00F552BE">
        <w:t>umowy</w:t>
      </w:r>
      <w:r w:rsidR="00F552BE" w:rsidRPr="004B1EA8">
        <w:rPr>
          <w:spacing w:val="1"/>
        </w:rPr>
        <w:t xml:space="preserve"> </w:t>
      </w:r>
      <w:r w:rsidR="00F552BE">
        <w:t>przez</w:t>
      </w:r>
      <w:r w:rsidR="008E535A">
        <w:t xml:space="preserve"> </w:t>
      </w:r>
      <w:r w:rsidR="00F552BE" w:rsidRPr="004B1EA8">
        <w:rPr>
          <w:spacing w:val="-47"/>
        </w:rPr>
        <w:t xml:space="preserve"> </w:t>
      </w:r>
      <w:r w:rsidR="00F552BE">
        <w:t>Zamawiającego na podstawie</w:t>
      </w:r>
      <w:r w:rsidR="00F552BE" w:rsidRPr="004B1EA8">
        <w:rPr>
          <w:spacing w:val="1"/>
        </w:rPr>
        <w:t xml:space="preserve"> </w:t>
      </w:r>
      <w:r w:rsidR="00F552BE">
        <w:t>§</w:t>
      </w:r>
      <w:r w:rsidR="00F552BE" w:rsidRPr="004B1EA8">
        <w:rPr>
          <w:spacing w:val="-2"/>
        </w:rPr>
        <w:t xml:space="preserve"> </w:t>
      </w:r>
      <w:r w:rsidR="00F552BE">
        <w:t>12</w:t>
      </w:r>
      <w:r w:rsidR="00F552BE" w:rsidRPr="004B1EA8">
        <w:rPr>
          <w:spacing w:val="1"/>
        </w:rPr>
        <w:t xml:space="preserve"> </w:t>
      </w:r>
      <w:r w:rsidR="00F552BE">
        <w:t>ust.</w:t>
      </w:r>
      <w:r w:rsidR="00F552BE" w:rsidRPr="004B1EA8">
        <w:rPr>
          <w:spacing w:val="-2"/>
        </w:rPr>
        <w:t xml:space="preserve"> </w:t>
      </w:r>
      <w:r w:rsidR="00F552BE">
        <w:t>1 lit.</w:t>
      </w:r>
      <w:r w:rsidR="00F552BE" w:rsidRPr="004B1EA8">
        <w:rPr>
          <w:spacing w:val="-4"/>
        </w:rPr>
        <w:t xml:space="preserve"> </w:t>
      </w:r>
      <w:r w:rsidR="00F552BE">
        <w:t>b) umowy.</w:t>
      </w:r>
    </w:p>
    <w:p w14:paraId="1EBD9D91" w14:textId="77777777" w:rsidR="006E0A09" w:rsidRDefault="00F552BE" w:rsidP="004B1EA8">
      <w:pPr>
        <w:pStyle w:val="Akapitzlist"/>
        <w:numPr>
          <w:ilvl w:val="0"/>
          <w:numId w:val="34"/>
        </w:numPr>
        <w:tabs>
          <w:tab w:val="left" w:pos="544"/>
        </w:tabs>
        <w:spacing w:before="1"/>
      </w:pPr>
      <w:r>
        <w:t>Zamawiający</w:t>
      </w:r>
      <w:r>
        <w:rPr>
          <w:spacing w:val="75"/>
        </w:rPr>
        <w:t xml:space="preserve"> </w:t>
      </w:r>
      <w:r>
        <w:t xml:space="preserve">zawiadomi  </w:t>
      </w:r>
      <w:r>
        <w:rPr>
          <w:spacing w:val="23"/>
        </w:rPr>
        <w:t xml:space="preserve"> </w:t>
      </w:r>
      <w:r>
        <w:t xml:space="preserve">Wykonawcę  </w:t>
      </w:r>
      <w:r>
        <w:rPr>
          <w:spacing w:val="25"/>
        </w:rPr>
        <w:t xml:space="preserve"> </w:t>
      </w:r>
      <w:r>
        <w:t xml:space="preserve">o  </w:t>
      </w:r>
      <w:r>
        <w:rPr>
          <w:spacing w:val="25"/>
        </w:rPr>
        <w:t xml:space="preserve"> </w:t>
      </w:r>
      <w:r>
        <w:t xml:space="preserve">skorzystaniu  </w:t>
      </w:r>
      <w:r>
        <w:rPr>
          <w:spacing w:val="26"/>
        </w:rPr>
        <w:t xml:space="preserve"> </w:t>
      </w:r>
      <w:r>
        <w:t xml:space="preserve">z  </w:t>
      </w:r>
      <w:r>
        <w:rPr>
          <w:spacing w:val="26"/>
        </w:rPr>
        <w:t xml:space="preserve"> </w:t>
      </w:r>
      <w:r>
        <w:t xml:space="preserve">prawa  </w:t>
      </w:r>
      <w:r>
        <w:rPr>
          <w:spacing w:val="26"/>
        </w:rPr>
        <w:t xml:space="preserve"> </w:t>
      </w:r>
      <w:r>
        <w:t xml:space="preserve">do  </w:t>
      </w:r>
      <w:r>
        <w:rPr>
          <w:spacing w:val="25"/>
        </w:rPr>
        <w:t xml:space="preserve"> </w:t>
      </w:r>
      <w:r>
        <w:t xml:space="preserve">wykonania  </w:t>
      </w:r>
      <w:r>
        <w:rPr>
          <w:spacing w:val="27"/>
        </w:rPr>
        <w:t xml:space="preserve"> </w:t>
      </w:r>
      <w:r>
        <w:t>zastępczego</w:t>
      </w:r>
    </w:p>
    <w:p w14:paraId="6B529575" w14:textId="77777777" w:rsidR="006E0A09" w:rsidRDefault="00F552BE">
      <w:pPr>
        <w:pStyle w:val="Tekstpodstawowy"/>
        <w:spacing w:before="41" w:line="276" w:lineRule="auto"/>
        <w:ind w:left="543" w:right="124" w:firstLine="0"/>
      </w:pPr>
      <w:r>
        <w:t>- w terminie do 2 dni roboczych przed powierzeniem wykonania usług Wykonawcy zastępczemu, na</w:t>
      </w:r>
      <w:r>
        <w:rPr>
          <w:spacing w:val="1"/>
        </w:rPr>
        <w:t xml:space="preserve"> </w:t>
      </w:r>
      <w:r>
        <w:t>co</w:t>
      </w:r>
      <w:r>
        <w:rPr>
          <w:spacing w:val="-2"/>
        </w:rPr>
        <w:t xml:space="preserve"> </w:t>
      </w:r>
      <w:r>
        <w:t>Wykonawca</w:t>
      </w:r>
      <w:r>
        <w:rPr>
          <w:spacing w:val="-2"/>
        </w:rPr>
        <w:t xml:space="preserve"> </w:t>
      </w:r>
      <w:r>
        <w:t>wyraża zgodę.</w:t>
      </w:r>
    </w:p>
    <w:p w14:paraId="5A3CA087" w14:textId="77777777" w:rsidR="006E0A09" w:rsidRDefault="00F552BE" w:rsidP="004B1EA8">
      <w:pPr>
        <w:pStyle w:val="Akapitzlist"/>
        <w:numPr>
          <w:ilvl w:val="0"/>
          <w:numId w:val="34"/>
        </w:numPr>
        <w:tabs>
          <w:tab w:val="left" w:pos="544"/>
        </w:tabs>
        <w:spacing w:line="276" w:lineRule="auto"/>
        <w:ind w:right="121"/>
      </w:pPr>
      <w:r>
        <w:t>Zamawiającemu,</w:t>
      </w:r>
      <w:r>
        <w:rPr>
          <w:spacing w:val="1"/>
        </w:rPr>
        <w:t xml:space="preserve"> </w:t>
      </w:r>
      <w:r>
        <w:t>który</w:t>
      </w:r>
      <w:r>
        <w:rPr>
          <w:spacing w:val="1"/>
        </w:rPr>
        <w:t xml:space="preserve"> </w:t>
      </w:r>
      <w:r>
        <w:t>skorzystał</w:t>
      </w:r>
      <w:r>
        <w:rPr>
          <w:spacing w:val="1"/>
        </w:rPr>
        <w:t xml:space="preserve"> </w:t>
      </w:r>
      <w:r>
        <w:t>z</w:t>
      </w:r>
      <w:r>
        <w:rPr>
          <w:spacing w:val="1"/>
        </w:rPr>
        <w:t xml:space="preserve"> </w:t>
      </w:r>
      <w:r>
        <w:t>wykonania</w:t>
      </w:r>
      <w:r>
        <w:rPr>
          <w:spacing w:val="1"/>
        </w:rPr>
        <w:t xml:space="preserve"> </w:t>
      </w:r>
      <w:r>
        <w:t>zastępczego,</w:t>
      </w:r>
      <w:r>
        <w:rPr>
          <w:spacing w:val="1"/>
        </w:rPr>
        <w:t xml:space="preserve"> </w:t>
      </w:r>
      <w:r>
        <w:t>przysługuje</w:t>
      </w:r>
      <w:r>
        <w:rPr>
          <w:spacing w:val="1"/>
        </w:rPr>
        <w:t xml:space="preserve"> </w:t>
      </w:r>
      <w:r>
        <w:t>względem</w:t>
      </w:r>
      <w:r>
        <w:rPr>
          <w:spacing w:val="1"/>
        </w:rPr>
        <w:t xml:space="preserve"> </w:t>
      </w:r>
      <w:r>
        <w:t>Wykonawcy</w:t>
      </w:r>
      <w:r>
        <w:rPr>
          <w:spacing w:val="1"/>
        </w:rPr>
        <w:t xml:space="preserve"> </w:t>
      </w:r>
      <w:r>
        <w:t>roszczenie o</w:t>
      </w:r>
      <w:r>
        <w:rPr>
          <w:spacing w:val="1"/>
        </w:rPr>
        <w:t xml:space="preserve"> </w:t>
      </w:r>
      <w:r>
        <w:t>zwrot wartości</w:t>
      </w:r>
      <w:r>
        <w:rPr>
          <w:spacing w:val="1"/>
        </w:rPr>
        <w:t xml:space="preserve"> </w:t>
      </w:r>
      <w:r>
        <w:t>wykonanych dostaw oraz o zwrot wszelkich dodatkowych kosztów</w:t>
      </w:r>
      <w:r>
        <w:rPr>
          <w:spacing w:val="1"/>
        </w:rPr>
        <w:t xml:space="preserve"> </w:t>
      </w:r>
      <w:r>
        <w:t>poniesionych w związku z koniecznością wykonania zastępczego. Zwrot następuje na podstawie</w:t>
      </w:r>
      <w:r>
        <w:rPr>
          <w:spacing w:val="1"/>
        </w:rPr>
        <w:t xml:space="preserve"> </w:t>
      </w:r>
      <w:r>
        <w:t>dokumentów rozliczeniowych, wystawionych przez Wykonawców oraz Zamawiającego - w terminie</w:t>
      </w:r>
      <w:r>
        <w:rPr>
          <w:spacing w:val="1"/>
        </w:rPr>
        <w:t xml:space="preserve"> </w:t>
      </w:r>
      <w:r>
        <w:t>wskazanym przez Zamawiającego.</w:t>
      </w:r>
    </w:p>
    <w:p w14:paraId="62E73661" w14:textId="77777777" w:rsidR="006E0A09" w:rsidRDefault="006E0A09">
      <w:pPr>
        <w:pStyle w:val="Tekstpodstawowy"/>
        <w:spacing w:before="3"/>
        <w:ind w:left="0" w:firstLine="0"/>
        <w:jc w:val="left"/>
        <w:rPr>
          <w:sz w:val="25"/>
        </w:rPr>
      </w:pPr>
    </w:p>
    <w:p w14:paraId="5B1E1130" w14:textId="66711549" w:rsidR="006E0A09" w:rsidRDefault="00F552BE">
      <w:pPr>
        <w:ind w:left="182" w:right="184"/>
        <w:jc w:val="center"/>
        <w:rPr>
          <w:b/>
        </w:rPr>
      </w:pPr>
      <w:r>
        <w:rPr>
          <w:b/>
        </w:rPr>
        <w:t>§ 11</w:t>
      </w:r>
      <w:r w:rsidR="00E14A62">
        <w:rPr>
          <w:b/>
        </w:rPr>
        <w:t>.</w:t>
      </w:r>
    </w:p>
    <w:p w14:paraId="563E1812" w14:textId="77777777" w:rsidR="006E0A09" w:rsidRDefault="00F552BE">
      <w:pPr>
        <w:pStyle w:val="Akapitzlist"/>
        <w:numPr>
          <w:ilvl w:val="0"/>
          <w:numId w:val="11"/>
        </w:numPr>
        <w:tabs>
          <w:tab w:val="left" w:pos="544"/>
        </w:tabs>
        <w:spacing w:before="41" w:line="273" w:lineRule="auto"/>
        <w:ind w:right="120"/>
      </w:pPr>
      <w:r>
        <w:t>Wszelkie</w:t>
      </w:r>
      <w:r>
        <w:rPr>
          <w:spacing w:val="70"/>
        </w:rPr>
        <w:t xml:space="preserve"> </w:t>
      </w:r>
      <w:r>
        <w:t xml:space="preserve">zmiany  </w:t>
      </w:r>
      <w:r>
        <w:rPr>
          <w:spacing w:val="19"/>
        </w:rPr>
        <w:t xml:space="preserve"> </w:t>
      </w:r>
      <w:r>
        <w:t xml:space="preserve">niniejszej  </w:t>
      </w:r>
      <w:r>
        <w:rPr>
          <w:spacing w:val="22"/>
        </w:rPr>
        <w:t xml:space="preserve"> </w:t>
      </w:r>
      <w:r>
        <w:t xml:space="preserve">umowy  </w:t>
      </w:r>
      <w:r>
        <w:rPr>
          <w:spacing w:val="17"/>
        </w:rPr>
        <w:t xml:space="preserve"> </w:t>
      </w:r>
      <w:r>
        <w:t xml:space="preserve">wymagają  </w:t>
      </w:r>
      <w:r>
        <w:rPr>
          <w:spacing w:val="18"/>
        </w:rPr>
        <w:t xml:space="preserve"> </w:t>
      </w:r>
      <w:r>
        <w:t xml:space="preserve">formy  </w:t>
      </w:r>
      <w:r>
        <w:rPr>
          <w:spacing w:val="20"/>
        </w:rPr>
        <w:t xml:space="preserve"> </w:t>
      </w:r>
      <w:r>
        <w:t xml:space="preserve">pisemnej  </w:t>
      </w:r>
      <w:r>
        <w:rPr>
          <w:spacing w:val="19"/>
        </w:rPr>
        <w:t xml:space="preserve"> </w:t>
      </w:r>
      <w:r>
        <w:t xml:space="preserve">pod  </w:t>
      </w:r>
      <w:r>
        <w:rPr>
          <w:spacing w:val="20"/>
        </w:rPr>
        <w:t xml:space="preserve"> </w:t>
      </w:r>
      <w:r>
        <w:t xml:space="preserve">rygorem  </w:t>
      </w:r>
      <w:r>
        <w:rPr>
          <w:spacing w:val="20"/>
        </w:rPr>
        <w:t xml:space="preserve"> </w:t>
      </w:r>
      <w:r w:rsidR="00587AE4">
        <w:t xml:space="preserve">nieważności. </w:t>
      </w:r>
    </w:p>
    <w:p w14:paraId="272E3C96" w14:textId="77777777" w:rsidR="006E0A09" w:rsidRDefault="006E0A09">
      <w:pPr>
        <w:pStyle w:val="Tekstpodstawowy"/>
        <w:spacing w:before="1"/>
        <w:ind w:left="0" w:firstLine="0"/>
        <w:jc w:val="left"/>
        <w:rPr>
          <w:sz w:val="25"/>
        </w:rPr>
      </w:pPr>
    </w:p>
    <w:p w14:paraId="33D71C5C" w14:textId="7E4BC5EF" w:rsidR="006E0A09" w:rsidRDefault="00F552BE">
      <w:pPr>
        <w:spacing w:before="1"/>
        <w:ind w:left="182" w:right="184"/>
        <w:jc w:val="center"/>
        <w:rPr>
          <w:b/>
        </w:rPr>
      </w:pPr>
      <w:r>
        <w:rPr>
          <w:b/>
        </w:rPr>
        <w:t>§ 12</w:t>
      </w:r>
      <w:r w:rsidR="00E14A62">
        <w:rPr>
          <w:b/>
        </w:rPr>
        <w:t>.</w:t>
      </w:r>
    </w:p>
    <w:p w14:paraId="5072C468" w14:textId="77777777" w:rsidR="006E0A09" w:rsidRDefault="00F552BE">
      <w:pPr>
        <w:pStyle w:val="Akapitzlist"/>
        <w:numPr>
          <w:ilvl w:val="0"/>
          <w:numId w:val="8"/>
        </w:numPr>
        <w:tabs>
          <w:tab w:val="left" w:pos="544"/>
        </w:tabs>
        <w:spacing w:before="41"/>
        <w:ind w:hanging="426"/>
      </w:pPr>
      <w:r>
        <w:t>Zamawiającemu</w:t>
      </w:r>
      <w:r>
        <w:rPr>
          <w:spacing w:val="-3"/>
        </w:rPr>
        <w:t xml:space="preserve"> </w:t>
      </w:r>
      <w:r>
        <w:t>przysługuje</w:t>
      </w:r>
      <w:r>
        <w:rPr>
          <w:spacing w:val="1"/>
        </w:rPr>
        <w:t xml:space="preserve"> </w:t>
      </w:r>
      <w:r>
        <w:t>prawo</w:t>
      </w:r>
      <w:r>
        <w:rPr>
          <w:spacing w:val="-1"/>
        </w:rPr>
        <w:t xml:space="preserve"> </w:t>
      </w:r>
      <w:r>
        <w:t>do odstąpienia</w:t>
      </w:r>
      <w:r>
        <w:rPr>
          <w:spacing w:val="-3"/>
        </w:rPr>
        <w:t xml:space="preserve"> </w:t>
      </w:r>
      <w:r>
        <w:t>od</w:t>
      </w:r>
      <w:r>
        <w:rPr>
          <w:spacing w:val="-5"/>
        </w:rPr>
        <w:t xml:space="preserve"> </w:t>
      </w:r>
      <w:r>
        <w:t>umowy</w:t>
      </w:r>
      <w:r>
        <w:rPr>
          <w:spacing w:val="-2"/>
        </w:rPr>
        <w:t xml:space="preserve"> </w:t>
      </w:r>
      <w:r>
        <w:t>w</w:t>
      </w:r>
      <w:r>
        <w:rPr>
          <w:spacing w:val="-2"/>
        </w:rPr>
        <w:t xml:space="preserve"> </w:t>
      </w:r>
      <w:r>
        <w:t>terminie</w:t>
      </w:r>
      <w:r>
        <w:rPr>
          <w:spacing w:val="-4"/>
        </w:rPr>
        <w:t xml:space="preserve"> </w:t>
      </w:r>
      <w:r>
        <w:t>30</w:t>
      </w:r>
      <w:r>
        <w:rPr>
          <w:spacing w:val="-3"/>
        </w:rPr>
        <w:t xml:space="preserve"> </w:t>
      </w:r>
      <w:r>
        <w:t>dni:</w:t>
      </w:r>
    </w:p>
    <w:p w14:paraId="5DE5AA83" w14:textId="77777777" w:rsidR="006E0A09" w:rsidRDefault="00F552BE">
      <w:pPr>
        <w:pStyle w:val="Akapitzlist"/>
        <w:numPr>
          <w:ilvl w:val="0"/>
          <w:numId w:val="7"/>
        </w:numPr>
        <w:tabs>
          <w:tab w:val="left" w:pos="547"/>
        </w:tabs>
        <w:spacing w:before="38" w:line="276" w:lineRule="auto"/>
        <w:ind w:right="122"/>
      </w:pPr>
      <w:r>
        <w:t>w razie powzięcia wiadomości o zaistnieniu istotnej zmiany okoliczności powodującej, że wykonanie</w:t>
      </w:r>
      <w:r w:rsidR="000F682C">
        <w:t xml:space="preserve"> </w:t>
      </w:r>
      <w:r>
        <w:rPr>
          <w:spacing w:val="-47"/>
        </w:rPr>
        <w:t xml:space="preserve"> </w:t>
      </w:r>
      <w:r>
        <w:t>umowy</w:t>
      </w:r>
      <w:r>
        <w:rPr>
          <w:spacing w:val="1"/>
        </w:rPr>
        <w:t xml:space="preserve"> </w:t>
      </w:r>
      <w:r>
        <w:t>nie</w:t>
      </w:r>
      <w:r>
        <w:rPr>
          <w:spacing w:val="1"/>
        </w:rPr>
        <w:t xml:space="preserve"> </w:t>
      </w:r>
      <w:r>
        <w:t>leży</w:t>
      </w:r>
      <w:r>
        <w:rPr>
          <w:spacing w:val="1"/>
        </w:rPr>
        <w:t xml:space="preserve"> </w:t>
      </w:r>
      <w:r>
        <w:t>w</w:t>
      </w:r>
      <w:r>
        <w:rPr>
          <w:spacing w:val="1"/>
        </w:rPr>
        <w:t xml:space="preserve"> </w:t>
      </w:r>
      <w:r>
        <w:t>interesie</w:t>
      </w:r>
      <w:r>
        <w:rPr>
          <w:spacing w:val="1"/>
        </w:rPr>
        <w:t xml:space="preserve"> </w:t>
      </w:r>
      <w:r>
        <w:t>publicznym,</w:t>
      </w:r>
      <w:r>
        <w:rPr>
          <w:spacing w:val="1"/>
        </w:rPr>
        <w:t xml:space="preserve"> </w:t>
      </w:r>
      <w:r>
        <w:t>czego</w:t>
      </w:r>
      <w:r>
        <w:rPr>
          <w:spacing w:val="1"/>
        </w:rPr>
        <w:t xml:space="preserve"> </w:t>
      </w:r>
      <w:r>
        <w:t>nie</w:t>
      </w:r>
      <w:r>
        <w:rPr>
          <w:spacing w:val="1"/>
        </w:rPr>
        <w:t xml:space="preserve"> </w:t>
      </w:r>
      <w:r>
        <w:t>można</w:t>
      </w:r>
      <w:r>
        <w:rPr>
          <w:spacing w:val="1"/>
        </w:rPr>
        <w:t xml:space="preserve"> </w:t>
      </w:r>
      <w:r>
        <w:t>było</w:t>
      </w:r>
      <w:r>
        <w:rPr>
          <w:spacing w:val="1"/>
        </w:rPr>
        <w:t xml:space="preserve"> </w:t>
      </w:r>
      <w:r>
        <w:t>przewidzieć</w:t>
      </w:r>
      <w:r>
        <w:rPr>
          <w:spacing w:val="1"/>
        </w:rPr>
        <w:t xml:space="preserve"> </w:t>
      </w:r>
      <w:r w:rsidR="000F682C">
        <w:rPr>
          <w:spacing w:val="1"/>
        </w:rPr>
        <w:t xml:space="preserve">                       </w:t>
      </w:r>
      <w:r>
        <w:t>w</w:t>
      </w:r>
      <w:r>
        <w:rPr>
          <w:spacing w:val="1"/>
        </w:rPr>
        <w:t xml:space="preserve"> </w:t>
      </w:r>
      <w:r>
        <w:t>chwili</w:t>
      </w:r>
      <w:r>
        <w:rPr>
          <w:spacing w:val="49"/>
        </w:rPr>
        <w:t xml:space="preserve"> </w:t>
      </w:r>
      <w:r>
        <w:t>zawarcia</w:t>
      </w:r>
      <w:r>
        <w:rPr>
          <w:spacing w:val="1"/>
        </w:rPr>
        <w:t xml:space="preserve"> </w:t>
      </w:r>
      <w:r>
        <w:t>umowy, lub dalsze wykonywanie umowy może zagrozić podstawowemu interesowi bezpieczeństwa</w:t>
      </w:r>
      <w:r>
        <w:rPr>
          <w:spacing w:val="1"/>
        </w:rPr>
        <w:t xml:space="preserve"> </w:t>
      </w:r>
      <w:r>
        <w:t>państwa lub bezpieczeństwu publicznemu. W takim przypadku Wykonawca może żądać wyłącznie</w:t>
      </w:r>
      <w:r>
        <w:rPr>
          <w:spacing w:val="1"/>
        </w:rPr>
        <w:t xml:space="preserve"> </w:t>
      </w:r>
      <w:r>
        <w:t>wynagrodzenia</w:t>
      </w:r>
      <w:r>
        <w:rPr>
          <w:spacing w:val="-4"/>
        </w:rPr>
        <w:t xml:space="preserve"> </w:t>
      </w:r>
      <w:r>
        <w:t>należnego</w:t>
      </w:r>
      <w:r>
        <w:rPr>
          <w:spacing w:val="-4"/>
        </w:rPr>
        <w:t xml:space="preserve"> </w:t>
      </w:r>
      <w:r>
        <w:t>mu</w:t>
      </w:r>
      <w:r>
        <w:rPr>
          <w:spacing w:val="-1"/>
        </w:rPr>
        <w:t xml:space="preserve"> </w:t>
      </w:r>
      <w:r>
        <w:t>z tytułu</w:t>
      </w:r>
      <w:r>
        <w:rPr>
          <w:spacing w:val="-3"/>
        </w:rPr>
        <w:t xml:space="preserve"> </w:t>
      </w:r>
      <w:r>
        <w:t>wykonanej</w:t>
      </w:r>
      <w:r>
        <w:rPr>
          <w:spacing w:val="-2"/>
        </w:rPr>
        <w:t xml:space="preserve"> </w:t>
      </w:r>
      <w:r>
        <w:t>do</w:t>
      </w:r>
      <w:r>
        <w:rPr>
          <w:spacing w:val="-2"/>
        </w:rPr>
        <w:t xml:space="preserve"> </w:t>
      </w:r>
      <w:r>
        <w:t xml:space="preserve">dnia </w:t>
      </w:r>
      <w:r>
        <w:lastRenderedPageBreak/>
        <w:t>odstąpienia</w:t>
      </w:r>
      <w:r>
        <w:rPr>
          <w:spacing w:val="-2"/>
        </w:rPr>
        <w:t xml:space="preserve"> </w:t>
      </w:r>
      <w:r>
        <w:t>części umowy,</w:t>
      </w:r>
    </w:p>
    <w:p w14:paraId="4ECB5089" w14:textId="77777777" w:rsidR="006E0A09" w:rsidRDefault="00F552BE">
      <w:pPr>
        <w:pStyle w:val="Akapitzlist"/>
        <w:numPr>
          <w:ilvl w:val="0"/>
          <w:numId w:val="7"/>
        </w:numPr>
        <w:tabs>
          <w:tab w:val="left" w:pos="547"/>
        </w:tabs>
        <w:spacing w:before="2" w:line="276" w:lineRule="auto"/>
        <w:ind w:right="119"/>
      </w:pPr>
      <w:r>
        <w:t>w</w:t>
      </w:r>
      <w:r>
        <w:rPr>
          <w:spacing w:val="1"/>
        </w:rPr>
        <w:t xml:space="preserve"> </w:t>
      </w:r>
      <w:r>
        <w:t>przypadku</w:t>
      </w:r>
      <w:r>
        <w:rPr>
          <w:spacing w:val="1"/>
        </w:rPr>
        <w:t xml:space="preserve"> </w:t>
      </w:r>
      <w:r>
        <w:t>gdy</w:t>
      </w:r>
      <w:r>
        <w:rPr>
          <w:spacing w:val="1"/>
        </w:rPr>
        <w:t xml:space="preserve"> </w:t>
      </w:r>
      <w:r>
        <w:t>Wykonawca</w:t>
      </w:r>
      <w:r>
        <w:rPr>
          <w:spacing w:val="1"/>
        </w:rPr>
        <w:t xml:space="preserve"> </w:t>
      </w:r>
      <w:r>
        <w:t>wykonuje</w:t>
      </w:r>
      <w:r>
        <w:rPr>
          <w:spacing w:val="1"/>
        </w:rPr>
        <w:t xml:space="preserve"> </w:t>
      </w:r>
      <w:r>
        <w:t>umowę</w:t>
      </w:r>
      <w:r>
        <w:rPr>
          <w:spacing w:val="1"/>
        </w:rPr>
        <w:t xml:space="preserve"> </w:t>
      </w:r>
      <w:r>
        <w:t>w</w:t>
      </w:r>
      <w:r>
        <w:rPr>
          <w:spacing w:val="1"/>
        </w:rPr>
        <w:t xml:space="preserve"> </w:t>
      </w:r>
      <w:r>
        <w:t>sposób</w:t>
      </w:r>
      <w:r>
        <w:rPr>
          <w:spacing w:val="1"/>
        </w:rPr>
        <w:t xml:space="preserve"> </w:t>
      </w:r>
      <w:r>
        <w:t>wadliwy</w:t>
      </w:r>
      <w:r>
        <w:rPr>
          <w:spacing w:val="1"/>
        </w:rPr>
        <w:t xml:space="preserve"> </w:t>
      </w:r>
      <w:r>
        <w:t>lub</w:t>
      </w:r>
      <w:r>
        <w:rPr>
          <w:spacing w:val="1"/>
        </w:rPr>
        <w:t xml:space="preserve"> </w:t>
      </w:r>
      <w:r>
        <w:t>sprzeczny</w:t>
      </w:r>
      <w:r>
        <w:rPr>
          <w:spacing w:val="1"/>
        </w:rPr>
        <w:t xml:space="preserve"> </w:t>
      </w:r>
      <w:r>
        <w:t>z</w:t>
      </w:r>
      <w:r>
        <w:rPr>
          <w:spacing w:val="1"/>
        </w:rPr>
        <w:t xml:space="preserve"> </w:t>
      </w:r>
      <w:r>
        <w:t>jej</w:t>
      </w:r>
      <w:r>
        <w:rPr>
          <w:spacing w:val="1"/>
        </w:rPr>
        <w:t xml:space="preserve"> </w:t>
      </w:r>
      <w:r>
        <w:t>postanowieniami - pomimo wezwania od Zamawiającego do zmiany sposobu realizacji przedmiotu</w:t>
      </w:r>
      <w:r>
        <w:rPr>
          <w:spacing w:val="1"/>
        </w:rPr>
        <w:t xml:space="preserve"> </w:t>
      </w:r>
      <w:r>
        <w:t>umowy, w którym wyznaczony został termin (nie krótszy niż 4 dni robocze od daty otrzymania</w:t>
      </w:r>
      <w:r>
        <w:rPr>
          <w:spacing w:val="1"/>
        </w:rPr>
        <w:t xml:space="preserve"> </w:t>
      </w:r>
      <w:r>
        <w:t>wezwania),</w:t>
      </w:r>
    </w:p>
    <w:p w14:paraId="68DD75A7" w14:textId="77777777" w:rsidR="006E0A09" w:rsidRDefault="00F552BE">
      <w:pPr>
        <w:pStyle w:val="Akapitzlist"/>
        <w:numPr>
          <w:ilvl w:val="0"/>
          <w:numId w:val="7"/>
        </w:numPr>
        <w:tabs>
          <w:tab w:val="left" w:pos="547"/>
        </w:tabs>
        <w:spacing w:line="267" w:lineRule="exact"/>
        <w:ind w:hanging="429"/>
      </w:pPr>
      <w:r>
        <w:t>gdy</w:t>
      </w:r>
      <w:r>
        <w:rPr>
          <w:spacing w:val="-2"/>
        </w:rPr>
        <w:t xml:space="preserve"> </w:t>
      </w:r>
      <w:r>
        <w:t>nastąpi</w:t>
      </w:r>
      <w:r>
        <w:rPr>
          <w:spacing w:val="-2"/>
        </w:rPr>
        <w:t xml:space="preserve"> </w:t>
      </w:r>
      <w:r>
        <w:t>rozwiązanie</w:t>
      </w:r>
      <w:r>
        <w:rPr>
          <w:spacing w:val="-2"/>
        </w:rPr>
        <w:t xml:space="preserve"> </w:t>
      </w:r>
      <w:r>
        <w:t>lub</w:t>
      </w:r>
      <w:r>
        <w:rPr>
          <w:spacing w:val="-3"/>
        </w:rPr>
        <w:t xml:space="preserve"> </w:t>
      </w:r>
      <w:r>
        <w:t>likwidacja</w:t>
      </w:r>
      <w:r>
        <w:rPr>
          <w:spacing w:val="-2"/>
        </w:rPr>
        <w:t xml:space="preserve"> </w:t>
      </w:r>
      <w:r>
        <w:t>firmy</w:t>
      </w:r>
      <w:r>
        <w:rPr>
          <w:spacing w:val="-1"/>
        </w:rPr>
        <w:t xml:space="preserve"> </w:t>
      </w:r>
      <w:r>
        <w:t>Wykonawcy,</w:t>
      </w:r>
    </w:p>
    <w:p w14:paraId="12F7785D" w14:textId="77777777" w:rsidR="006E0A09" w:rsidRDefault="00F552BE">
      <w:pPr>
        <w:pStyle w:val="Akapitzlist"/>
        <w:numPr>
          <w:ilvl w:val="0"/>
          <w:numId w:val="7"/>
        </w:numPr>
        <w:tabs>
          <w:tab w:val="left" w:pos="547"/>
        </w:tabs>
        <w:spacing w:before="41"/>
        <w:ind w:hanging="429"/>
      </w:pPr>
      <w:r>
        <w:t>w</w:t>
      </w:r>
      <w:r>
        <w:rPr>
          <w:spacing w:val="-1"/>
        </w:rPr>
        <w:t xml:space="preserve"> </w:t>
      </w:r>
      <w:r>
        <w:t>razie</w:t>
      </w:r>
      <w:r>
        <w:rPr>
          <w:spacing w:val="-1"/>
        </w:rPr>
        <w:t xml:space="preserve"> </w:t>
      </w:r>
      <w:r>
        <w:t>zaistnienia</w:t>
      </w:r>
      <w:r>
        <w:rPr>
          <w:spacing w:val="-2"/>
        </w:rPr>
        <w:t xml:space="preserve"> </w:t>
      </w:r>
      <w:r>
        <w:t>przesłanek</w:t>
      </w:r>
      <w:r>
        <w:rPr>
          <w:spacing w:val="-1"/>
        </w:rPr>
        <w:t xml:space="preserve"> </w:t>
      </w:r>
      <w:r>
        <w:t>do</w:t>
      </w:r>
      <w:r>
        <w:rPr>
          <w:spacing w:val="-3"/>
        </w:rPr>
        <w:t xml:space="preserve"> </w:t>
      </w:r>
      <w:r>
        <w:t>otwarcia</w:t>
      </w:r>
      <w:r>
        <w:rPr>
          <w:spacing w:val="-2"/>
        </w:rPr>
        <w:t xml:space="preserve"> </w:t>
      </w:r>
      <w:r>
        <w:t>likwidacji</w:t>
      </w:r>
      <w:r>
        <w:rPr>
          <w:spacing w:val="-1"/>
        </w:rPr>
        <w:t xml:space="preserve"> </w:t>
      </w:r>
      <w:r>
        <w:t>lub</w:t>
      </w:r>
      <w:r>
        <w:rPr>
          <w:spacing w:val="-2"/>
        </w:rPr>
        <w:t xml:space="preserve"> </w:t>
      </w:r>
      <w:r>
        <w:t>zarządzenia</w:t>
      </w:r>
      <w:r>
        <w:rPr>
          <w:spacing w:val="-2"/>
        </w:rPr>
        <w:t xml:space="preserve"> </w:t>
      </w:r>
      <w:r>
        <w:t>likwidacji</w:t>
      </w:r>
      <w:r>
        <w:rPr>
          <w:spacing w:val="-4"/>
        </w:rPr>
        <w:t xml:space="preserve"> </w:t>
      </w:r>
      <w:r>
        <w:t>majątku</w:t>
      </w:r>
      <w:r>
        <w:rPr>
          <w:spacing w:val="-1"/>
        </w:rPr>
        <w:t xml:space="preserve"> </w:t>
      </w:r>
      <w:r>
        <w:t>Wykonawcy,</w:t>
      </w:r>
    </w:p>
    <w:p w14:paraId="3AD14274" w14:textId="77777777" w:rsidR="00587AE4" w:rsidRDefault="00F552BE" w:rsidP="00587AE4">
      <w:pPr>
        <w:pStyle w:val="Akapitzlist"/>
        <w:numPr>
          <w:ilvl w:val="0"/>
          <w:numId w:val="31"/>
        </w:numPr>
        <w:tabs>
          <w:tab w:val="left" w:pos="547"/>
        </w:tabs>
        <w:spacing w:before="39" w:line="276" w:lineRule="auto"/>
        <w:ind w:right="122"/>
      </w:pPr>
      <w:r>
        <w:t>gdy</w:t>
      </w:r>
      <w:r w:rsidRPr="00587AE4">
        <w:rPr>
          <w:spacing w:val="5"/>
        </w:rPr>
        <w:t xml:space="preserve"> </w:t>
      </w:r>
      <w:r>
        <w:t>nastąpi</w:t>
      </w:r>
      <w:r w:rsidRPr="00587AE4">
        <w:rPr>
          <w:spacing w:val="4"/>
        </w:rPr>
        <w:t xml:space="preserve"> </w:t>
      </w:r>
      <w:r>
        <w:t>pogorszenie</w:t>
      </w:r>
      <w:r w:rsidRPr="00587AE4">
        <w:rPr>
          <w:spacing w:val="5"/>
        </w:rPr>
        <w:t xml:space="preserve"> </w:t>
      </w:r>
      <w:r>
        <w:t>sytuacji</w:t>
      </w:r>
      <w:r w:rsidRPr="00587AE4">
        <w:rPr>
          <w:spacing w:val="5"/>
        </w:rPr>
        <w:t xml:space="preserve"> </w:t>
      </w:r>
      <w:r>
        <w:t>finansowej</w:t>
      </w:r>
      <w:r w:rsidRPr="00587AE4">
        <w:rPr>
          <w:spacing w:val="2"/>
        </w:rPr>
        <w:t xml:space="preserve"> </w:t>
      </w:r>
      <w:r>
        <w:t>Wykonawcy,</w:t>
      </w:r>
      <w:r w:rsidRPr="00587AE4">
        <w:rPr>
          <w:spacing w:val="3"/>
        </w:rPr>
        <w:t xml:space="preserve"> </w:t>
      </w:r>
      <w:r>
        <w:t>szczególnie</w:t>
      </w:r>
      <w:r w:rsidRPr="00587AE4">
        <w:rPr>
          <w:spacing w:val="3"/>
        </w:rPr>
        <w:t xml:space="preserve"> </w:t>
      </w:r>
      <w:r>
        <w:t>w</w:t>
      </w:r>
      <w:r w:rsidRPr="00587AE4">
        <w:rPr>
          <w:spacing w:val="5"/>
        </w:rPr>
        <w:t xml:space="preserve"> </w:t>
      </w:r>
      <w:r>
        <w:t>razie</w:t>
      </w:r>
      <w:r w:rsidRPr="00587AE4">
        <w:rPr>
          <w:spacing w:val="3"/>
        </w:rPr>
        <w:t xml:space="preserve"> </w:t>
      </w:r>
      <w:r>
        <w:t>powzięcia</w:t>
      </w:r>
      <w:r w:rsidRPr="00587AE4">
        <w:rPr>
          <w:spacing w:val="4"/>
        </w:rPr>
        <w:t xml:space="preserve"> </w:t>
      </w:r>
      <w:r>
        <w:t>wiadomości</w:t>
      </w:r>
      <w:r w:rsidR="00587AE4">
        <w:t xml:space="preserve"> </w:t>
      </w:r>
      <w:r>
        <w:t>o wszczęciu postępowania egzekucyjnego wobec majątku Wykonawcy, jeśli uniemożliwia to lub</w:t>
      </w:r>
      <w:r w:rsidRPr="00587AE4">
        <w:rPr>
          <w:spacing w:val="1"/>
        </w:rPr>
        <w:t xml:space="preserve"> </w:t>
      </w:r>
      <w:r>
        <w:t>ogranicza</w:t>
      </w:r>
      <w:r w:rsidRPr="00587AE4">
        <w:rPr>
          <w:spacing w:val="-3"/>
        </w:rPr>
        <w:t xml:space="preserve"> </w:t>
      </w:r>
      <w:r>
        <w:t>możliwość</w:t>
      </w:r>
      <w:r w:rsidRPr="00587AE4">
        <w:rPr>
          <w:spacing w:val="-3"/>
        </w:rPr>
        <w:t xml:space="preserve"> </w:t>
      </w:r>
      <w:r>
        <w:t>realizacji umowy,</w:t>
      </w:r>
    </w:p>
    <w:p w14:paraId="08EF3E9A" w14:textId="77777777" w:rsidR="00587AE4" w:rsidRDefault="00F552BE" w:rsidP="00587AE4">
      <w:pPr>
        <w:pStyle w:val="Akapitzlist"/>
        <w:numPr>
          <w:ilvl w:val="0"/>
          <w:numId w:val="31"/>
        </w:numPr>
        <w:tabs>
          <w:tab w:val="left" w:pos="547"/>
        </w:tabs>
        <w:spacing w:before="39" w:line="276" w:lineRule="auto"/>
        <w:ind w:right="122"/>
      </w:pPr>
      <w:r>
        <w:t>gdy</w:t>
      </w:r>
      <w:r w:rsidRPr="00587AE4">
        <w:rPr>
          <w:spacing w:val="-2"/>
        </w:rPr>
        <w:t xml:space="preserve"> </w:t>
      </w:r>
      <w:r>
        <w:t>Wykonawca</w:t>
      </w:r>
      <w:r w:rsidRPr="00587AE4">
        <w:rPr>
          <w:spacing w:val="-3"/>
        </w:rPr>
        <w:t xml:space="preserve"> </w:t>
      </w:r>
      <w:r>
        <w:t>bez</w:t>
      </w:r>
      <w:r w:rsidRPr="00587AE4">
        <w:rPr>
          <w:spacing w:val="-2"/>
        </w:rPr>
        <w:t xml:space="preserve"> </w:t>
      </w:r>
      <w:r>
        <w:t>uzasadnionej</w:t>
      </w:r>
      <w:r w:rsidRPr="00587AE4">
        <w:rPr>
          <w:spacing w:val="-1"/>
        </w:rPr>
        <w:t xml:space="preserve"> </w:t>
      </w:r>
      <w:r>
        <w:t>przyczyny</w:t>
      </w:r>
      <w:r w:rsidRPr="00587AE4">
        <w:rPr>
          <w:spacing w:val="-2"/>
        </w:rPr>
        <w:t xml:space="preserve"> </w:t>
      </w:r>
      <w:r>
        <w:t>przerwał</w:t>
      </w:r>
      <w:r w:rsidRPr="00587AE4">
        <w:rPr>
          <w:spacing w:val="-4"/>
        </w:rPr>
        <w:t xml:space="preserve"> </w:t>
      </w:r>
      <w:r>
        <w:t>realizację</w:t>
      </w:r>
      <w:r w:rsidRPr="00587AE4">
        <w:rPr>
          <w:spacing w:val="-2"/>
        </w:rPr>
        <w:t xml:space="preserve"> </w:t>
      </w:r>
      <w:r>
        <w:t>przedmiotu</w:t>
      </w:r>
      <w:r w:rsidRPr="00587AE4">
        <w:rPr>
          <w:spacing w:val="-2"/>
        </w:rPr>
        <w:t xml:space="preserve"> </w:t>
      </w:r>
      <w:r w:rsidR="00944FBE">
        <w:t>umowy.</w:t>
      </w:r>
    </w:p>
    <w:p w14:paraId="5D4140FB" w14:textId="77777777" w:rsidR="00944FBE" w:rsidRDefault="00944FBE" w:rsidP="00944FBE">
      <w:pPr>
        <w:tabs>
          <w:tab w:val="left" w:pos="547"/>
        </w:tabs>
        <w:spacing w:before="39" w:line="276" w:lineRule="auto"/>
        <w:ind w:left="850" w:right="122"/>
      </w:pPr>
    </w:p>
    <w:p w14:paraId="2B66CF60" w14:textId="68986208" w:rsidR="006E0A09" w:rsidRDefault="00F552BE" w:rsidP="00944FBE">
      <w:pPr>
        <w:pStyle w:val="Tekstpodstawowy"/>
        <w:spacing w:before="5" w:line="276" w:lineRule="auto"/>
        <w:ind w:left="543" w:right="123" w:firstLine="177"/>
      </w:pPr>
      <w:r>
        <w:t>Powyższe</w:t>
      </w:r>
      <w:r>
        <w:rPr>
          <w:spacing w:val="22"/>
        </w:rPr>
        <w:t xml:space="preserve"> </w:t>
      </w:r>
      <w:r>
        <w:t>przyczyny</w:t>
      </w:r>
      <w:r>
        <w:rPr>
          <w:spacing w:val="22"/>
        </w:rPr>
        <w:t xml:space="preserve"> </w:t>
      </w:r>
      <w:r w:rsidR="008E535A">
        <w:t xml:space="preserve">również </w:t>
      </w:r>
      <w:r>
        <w:t>upoważniają</w:t>
      </w:r>
      <w:r>
        <w:rPr>
          <w:spacing w:val="21"/>
        </w:rPr>
        <w:t xml:space="preserve"> </w:t>
      </w:r>
      <w:r>
        <w:t>Zamawiającego</w:t>
      </w:r>
      <w:r>
        <w:rPr>
          <w:spacing w:val="23"/>
        </w:rPr>
        <w:t xml:space="preserve"> </w:t>
      </w:r>
      <w:r>
        <w:t>do</w:t>
      </w:r>
      <w:r>
        <w:rPr>
          <w:spacing w:val="23"/>
        </w:rPr>
        <w:t xml:space="preserve"> </w:t>
      </w:r>
      <w:r>
        <w:t>wystąpienia</w:t>
      </w:r>
      <w:r>
        <w:rPr>
          <w:spacing w:val="19"/>
        </w:rPr>
        <w:t xml:space="preserve"> </w:t>
      </w:r>
      <w:r>
        <w:t>o</w:t>
      </w:r>
      <w:r>
        <w:rPr>
          <w:spacing w:val="23"/>
        </w:rPr>
        <w:t xml:space="preserve"> </w:t>
      </w:r>
      <w:r>
        <w:t>roszczenie</w:t>
      </w:r>
      <w:r>
        <w:rPr>
          <w:spacing w:val="22"/>
        </w:rPr>
        <w:t xml:space="preserve"> </w:t>
      </w:r>
      <w:r>
        <w:t>wynikające</w:t>
      </w:r>
      <w:r>
        <w:rPr>
          <w:spacing w:val="-48"/>
        </w:rPr>
        <w:t xml:space="preserve"> </w:t>
      </w:r>
      <w:r>
        <w:t>z</w:t>
      </w:r>
      <w:r>
        <w:rPr>
          <w:spacing w:val="-1"/>
        </w:rPr>
        <w:t xml:space="preserve"> </w:t>
      </w:r>
      <w:r>
        <w:t>kar umownych,</w:t>
      </w:r>
      <w:r>
        <w:rPr>
          <w:spacing w:val="-2"/>
        </w:rPr>
        <w:t xml:space="preserve"> </w:t>
      </w:r>
      <w:r>
        <w:t>o</w:t>
      </w:r>
      <w:r>
        <w:rPr>
          <w:spacing w:val="-1"/>
        </w:rPr>
        <w:t xml:space="preserve"> </w:t>
      </w:r>
      <w:r>
        <w:t>których</w:t>
      </w:r>
      <w:r>
        <w:rPr>
          <w:spacing w:val="-3"/>
        </w:rPr>
        <w:t xml:space="preserve"> </w:t>
      </w:r>
      <w:r>
        <w:t>mowa</w:t>
      </w:r>
      <w:r>
        <w:rPr>
          <w:spacing w:val="-2"/>
        </w:rPr>
        <w:t xml:space="preserve"> </w:t>
      </w:r>
      <w:r>
        <w:t>w</w:t>
      </w:r>
      <w:r>
        <w:rPr>
          <w:spacing w:val="1"/>
        </w:rPr>
        <w:t xml:space="preserve"> </w:t>
      </w:r>
      <w:r>
        <w:t>§</w:t>
      </w:r>
      <w:r>
        <w:rPr>
          <w:spacing w:val="-2"/>
        </w:rPr>
        <w:t xml:space="preserve"> </w:t>
      </w:r>
      <w:r>
        <w:t>10</w:t>
      </w:r>
      <w:r>
        <w:rPr>
          <w:spacing w:val="1"/>
        </w:rPr>
        <w:t xml:space="preserve"> </w:t>
      </w:r>
      <w:r>
        <w:t>umowy.</w:t>
      </w:r>
    </w:p>
    <w:p w14:paraId="222E68D3" w14:textId="77777777" w:rsidR="006E0A09" w:rsidRDefault="00F552BE">
      <w:pPr>
        <w:pStyle w:val="Akapitzlist"/>
        <w:numPr>
          <w:ilvl w:val="0"/>
          <w:numId w:val="8"/>
        </w:numPr>
        <w:tabs>
          <w:tab w:val="left" w:pos="544"/>
        </w:tabs>
        <w:spacing w:line="276" w:lineRule="auto"/>
        <w:ind w:right="120"/>
      </w:pPr>
      <w:r>
        <w:t>Wykonawcy przysługuje prawo odstąpienia od umowy, jeżeli Zamawiający zawiadomi Wykonawcę,</w:t>
      </w:r>
      <w:r>
        <w:rPr>
          <w:spacing w:val="1"/>
        </w:rPr>
        <w:t xml:space="preserve"> </w:t>
      </w:r>
      <w:r>
        <w:t>iż</w:t>
      </w:r>
      <w:r>
        <w:rPr>
          <w:spacing w:val="1"/>
        </w:rPr>
        <w:t xml:space="preserve"> </w:t>
      </w:r>
      <w:r>
        <w:t>wobec</w:t>
      </w:r>
      <w:r>
        <w:rPr>
          <w:spacing w:val="1"/>
        </w:rPr>
        <w:t xml:space="preserve"> </w:t>
      </w:r>
      <w:r>
        <w:t>zaistnienia</w:t>
      </w:r>
      <w:r>
        <w:rPr>
          <w:spacing w:val="1"/>
        </w:rPr>
        <w:t xml:space="preserve"> </w:t>
      </w:r>
      <w:r>
        <w:t>uprzednio</w:t>
      </w:r>
      <w:r>
        <w:rPr>
          <w:spacing w:val="1"/>
        </w:rPr>
        <w:t xml:space="preserve"> </w:t>
      </w:r>
      <w:r>
        <w:t>nieprzewidzianych</w:t>
      </w:r>
      <w:r>
        <w:rPr>
          <w:spacing w:val="1"/>
        </w:rPr>
        <w:t xml:space="preserve"> </w:t>
      </w:r>
      <w:r>
        <w:t>okoliczności</w:t>
      </w:r>
      <w:r>
        <w:rPr>
          <w:spacing w:val="1"/>
        </w:rPr>
        <w:t xml:space="preserve"> </w:t>
      </w:r>
      <w:r>
        <w:t>nie</w:t>
      </w:r>
      <w:r>
        <w:rPr>
          <w:spacing w:val="1"/>
        </w:rPr>
        <w:t xml:space="preserve"> </w:t>
      </w:r>
      <w:r>
        <w:t>będzie</w:t>
      </w:r>
      <w:r>
        <w:rPr>
          <w:spacing w:val="1"/>
        </w:rPr>
        <w:t xml:space="preserve"> </w:t>
      </w:r>
      <w:r>
        <w:t>mógł</w:t>
      </w:r>
      <w:r>
        <w:rPr>
          <w:spacing w:val="1"/>
        </w:rPr>
        <w:t xml:space="preserve"> </w:t>
      </w:r>
      <w:r>
        <w:t>spełnić</w:t>
      </w:r>
      <w:r>
        <w:rPr>
          <w:spacing w:val="1"/>
        </w:rPr>
        <w:t xml:space="preserve"> </w:t>
      </w:r>
      <w:r>
        <w:t>swoich</w:t>
      </w:r>
      <w:r>
        <w:rPr>
          <w:spacing w:val="1"/>
        </w:rPr>
        <w:t xml:space="preserve"> </w:t>
      </w:r>
      <w:r>
        <w:t>zobowiązań</w:t>
      </w:r>
      <w:r>
        <w:rPr>
          <w:spacing w:val="45"/>
        </w:rPr>
        <w:t xml:space="preserve"> </w:t>
      </w:r>
      <w:r>
        <w:t>umownych</w:t>
      </w:r>
      <w:r>
        <w:rPr>
          <w:spacing w:val="47"/>
        </w:rPr>
        <w:t xml:space="preserve"> </w:t>
      </w:r>
      <w:r>
        <w:t>wobec</w:t>
      </w:r>
      <w:r>
        <w:rPr>
          <w:spacing w:val="46"/>
        </w:rPr>
        <w:t xml:space="preserve"> </w:t>
      </w:r>
      <w:r>
        <w:t>Wykonawcy</w:t>
      </w:r>
      <w:r>
        <w:rPr>
          <w:spacing w:val="1"/>
        </w:rPr>
        <w:t xml:space="preserve"> </w:t>
      </w:r>
      <w:r>
        <w:t>-</w:t>
      </w:r>
      <w:r>
        <w:rPr>
          <w:spacing w:val="45"/>
        </w:rPr>
        <w:t xml:space="preserve"> </w:t>
      </w:r>
      <w:r>
        <w:t>w</w:t>
      </w:r>
      <w:r>
        <w:rPr>
          <w:spacing w:val="47"/>
        </w:rPr>
        <w:t xml:space="preserve"> </w:t>
      </w:r>
      <w:r>
        <w:t>terminie</w:t>
      </w:r>
      <w:r>
        <w:rPr>
          <w:spacing w:val="48"/>
        </w:rPr>
        <w:t xml:space="preserve"> </w:t>
      </w:r>
      <w:r>
        <w:t>30</w:t>
      </w:r>
      <w:r>
        <w:rPr>
          <w:spacing w:val="48"/>
        </w:rPr>
        <w:t xml:space="preserve"> </w:t>
      </w:r>
      <w:r>
        <w:t>dni</w:t>
      </w:r>
      <w:r>
        <w:rPr>
          <w:spacing w:val="47"/>
        </w:rPr>
        <w:t xml:space="preserve"> </w:t>
      </w:r>
      <w:r>
        <w:t>od</w:t>
      </w:r>
      <w:r>
        <w:rPr>
          <w:spacing w:val="47"/>
        </w:rPr>
        <w:t xml:space="preserve"> </w:t>
      </w:r>
      <w:r>
        <w:t>dnia</w:t>
      </w:r>
      <w:r>
        <w:rPr>
          <w:spacing w:val="46"/>
        </w:rPr>
        <w:t xml:space="preserve"> </w:t>
      </w:r>
      <w:r>
        <w:t>powzięcia</w:t>
      </w:r>
      <w:r>
        <w:rPr>
          <w:spacing w:val="47"/>
        </w:rPr>
        <w:t xml:space="preserve"> </w:t>
      </w:r>
      <w:r>
        <w:t>wiadomości</w:t>
      </w:r>
      <w:r>
        <w:rPr>
          <w:spacing w:val="-48"/>
        </w:rPr>
        <w:t xml:space="preserve"> </w:t>
      </w:r>
      <w:r>
        <w:t>o</w:t>
      </w:r>
      <w:r>
        <w:rPr>
          <w:spacing w:val="1"/>
        </w:rPr>
        <w:t xml:space="preserve"> </w:t>
      </w:r>
      <w:r>
        <w:t>tych</w:t>
      </w:r>
      <w:r>
        <w:rPr>
          <w:spacing w:val="-4"/>
        </w:rPr>
        <w:t xml:space="preserve"> </w:t>
      </w:r>
      <w:r>
        <w:t>okolicznościach.</w:t>
      </w:r>
    </w:p>
    <w:p w14:paraId="69781D0C" w14:textId="77777777" w:rsidR="006E0A09" w:rsidRDefault="00F552BE">
      <w:pPr>
        <w:pStyle w:val="Akapitzlist"/>
        <w:numPr>
          <w:ilvl w:val="0"/>
          <w:numId w:val="8"/>
        </w:numPr>
        <w:tabs>
          <w:tab w:val="left" w:pos="544"/>
        </w:tabs>
        <w:spacing w:line="276" w:lineRule="auto"/>
        <w:ind w:right="123"/>
      </w:pPr>
      <w:r>
        <w:t>Odstąpienie</w:t>
      </w:r>
      <w:r>
        <w:rPr>
          <w:spacing w:val="21"/>
        </w:rPr>
        <w:t xml:space="preserve"> </w:t>
      </w:r>
      <w:r>
        <w:t>od</w:t>
      </w:r>
      <w:r>
        <w:rPr>
          <w:spacing w:val="23"/>
        </w:rPr>
        <w:t xml:space="preserve"> </w:t>
      </w:r>
      <w:r>
        <w:t>umowy</w:t>
      </w:r>
      <w:r>
        <w:rPr>
          <w:spacing w:val="24"/>
        </w:rPr>
        <w:t xml:space="preserve"> </w:t>
      </w:r>
      <w:r>
        <w:t>z</w:t>
      </w:r>
      <w:r>
        <w:rPr>
          <w:spacing w:val="20"/>
        </w:rPr>
        <w:t xml:space="preserve"> </w:t>
      </w:r>
      <w:r>
        <w:t>przyczyn</w:t>
      </w:r>
      <w:r>
        <w:rPr>
          <w:spacing w:val="23"/>
        </w:rPr>
        <w:t xml:space="preserve"> </w:t>
      </w:r>
      <w:r>
        <w:t>wskazanych</w:t>
      </w:r>
      <w:r>
        <w:rPr>
          <w:spacing w:val="24"/>
        </w:rPr>
        <w:t xml:space="preserve"> </w:t>
      </w:r>
      <w:r>
        <w:t>w</w:t>
      </w:r>
      <w:r>
        <w:rPr>
          <w:spacing w:val="21"/>
        </w:rPr>
        <w:t xml:space="preserve"> </w:t>
      </w:r>
      <w:r>
        <w:t>niniejszym</w:t>
      </w:r>
      <w:r>
        <w:rPr>
          <w:spacing w:val="23"/>
        </w:rPr>
        <w:t xml:space="preserve"> </w:t>
      </w:r>
      <w:r>
        <w:t>paragrafie</w:t>
      </w:r>
      <w:r>
        <w:rPr>
          <w:spacing w:val="21"/>
        </w:rPr>
        <w:t xml:space="preserve"> </w:t>
      </w:r>
      <w:r>
        <w:t>może</w:t>
      </w:r>
      <w:r>
        <w:rPr>
          <w:spacing w:val="22"/>
        </w:rPr>
        <w:t xml:space="preserve"> </w:t>
      </w:r>
      <w:r>
        <w:t>nastąpić</w:t>
      </w:r>
      <w:r>
        <w:rPr>
          <w:spacing w:val="23"/>
        </w:rPr>
        <w:t xml:space="preserve"> </w:t>
      </w:r>
      <w:r>
        <w:t>w</w:t>
      </w:r>
      <w:r>
        <w:rPr>
          <w:spacing w:val="25"/>
        </w:rPr>
        <w:t xml:space="preserve"> </w:t>
      </w:r>
      <w:r>
        <w:t>terminie</w:t>
      </w:r>
      <w:r>
        <w:rPr>
          <w:spacing w:val="-48"/>
        </w:rPr>
        <w:t xml:space="preserve"> </w:t>
      </w:r>
      <w:r>
        <w:t>30</w:t>
      </w:r>
      <w:r>
        <w:rPr>
          <w:spacing w:val="1"/>
        </w:rPr>
        <w:t xml:space="preserve"> </w:t>
      </w:r>
      <w:r>
        <w:t>dni</w:t>
      </w:r>
      <w:r>
        <w:rPr>
          <w:spacing w:val="1"/>
        </w:rPr>
        <w:t xml:space="preserve"> </w:t>
      </w:r>
      <w:r>
        <w:t>od</w:t>
      </w:r>
      <w:r>
        <w:rPr>
          <w:spacing w:val="1"/>
        </w:rPr>
        <w:t xml:space="preserve"> </w:t>
      </w:r>
      <w:r>
        <w:t>daty</w:t>
      </w:r>
      <w:r>
        <w:rPr>
          <w:spacing w:val="1"/>
        </w:rPr>
        <w:t xml:space="preserve"> </w:t>
      </w:r>
      <w:r>
        <w:t>zaistnienia</w:t>
      </w:r>
      <w:r>
        <w:rPr>
          <w:spacing w:val="1"/>
        </w:rPr>
        <w:t xml:space="preserve"> </w:t>
      </w:r>
      <w:r>
        <w:t>przesłanki</w:t>
      </w:r>
      <w:r>
        <w:rPr>
          <w:spacing w:val="1"/>
        </w:rPr>
        <w:t xml:space="preserve"> </w:t>
      </w:r>
      <w:r>
        <w:t>odstąpienia</w:t>
      </w:r>
      <w:r>
        <w:rPr>
          <w:spacing w:val="1"/>
        </w:rPr>
        <w:t xml:space="preserve"> </w:t>
      </w:r>
      <w:r>
        <w:t>i</w:t>
      </w:r>
      <w:r>
        <w:rPr>
          <w:spacing w:val="1"/>
        </w:rPr>
        <w:t xml:space="preserve"> </w:t>
      </w:r>
      <w:r>
        <w:t>powinno</w:t>
      </w:r>
      <w:r>
        <w:rPr>
          <w:spacing w:val="1"/>
        </w:rPr>
        <w:t xml:space="preserve"> </w:t>
      </w:r>
      <w:r>
        <w:t>nastąpić</w:t>
      </w:r>
      <w:r>
        <w:rPr>
          <w:spacing w:val="1"/>
        </w:rPr>
        <w:t xml:space="preserve"> </w:t>
      </w:r>
      <w:r>
        <w:t>w</w:t>
      </w:r>
      <w:r>
        <w:rPr>
          <w:spacing w:val="1"/>
        </w:rPr>
        <w:t xml:space="preserve"> </w:t>
      </w:r>
      <w:r>
        <w:t>formie</w:t>
      </w:r>
      <w:r>
        <w:rPr>
          <w:spacing w:val="1"/>
        </w:rPr>
        <w:t xml:space="preserve"> </w:t>
      </w:r>
      <w:r>
        <w:t>pisemnej,</w:t>
      </w:r>
      <w:r>
        <w:rPr>
          <w:spacing w:val="1"/>
        </w:rPr>
        <w:t xml:space="preserve"> </w:t>
      </w:r>
      <w:r>
        <w:t>pod</w:t>
      </w:r>
      <w:r>
        <w:rPr>
          <w:spacing w:val="1"/>
        </w:rPr>
        <w:t xml:space="preserve"> </w:t>
      </w:r>
      <w:r>
        <w:t>rygorem</w:t>
      </w:r>
      <w:r>
        <w:rPr>
          <w:spacing w:val="-3"/>
        </w:rPr>
        <w:t xml:space="preserve"> </w:t>
      </w:r>
      <w:r>
        <w:t>nieważności takiego</w:t>
      </w:r>
      <w:r>
        <w:rPr>
          <w:spacing w:val="1"/>
        </w:rPr>
        <w:t xml:space="preserve"> </w:t>
      </w:r>
      <w:r>
        <w:t>oświadczenia,</w:t>
      </w:r>
      <w:r>
        <w:rPr>
          <w:spacing w:val="-3"/>
        </w:rPr>
        <w:t xml:space="preserve"> </w:t>
      </w:r>
      <w:r>
        <w:t>i</w:t>
      </w:r>
      <w:r>
        <w:rPr>
          <w:spacing w:val="-1"/>
        </w:rPr>
        <w:t xml:space="preserve"> </w:t>
      </w:r>
      <w:r>
        <w:t>powinno</w:t>
      </w:r>
      <w:r>
        <w:rPr>
          <w:spacing w:val="-2"/>
        </w:rPr>
        <w:t xml:space="preserve"> </w:t>
      </w:r>
      <w:r>
        <w:t>zawierać</w:t>
      </w:r>
      <w:r>
        <w:rPr>
          <w:spacing w:val="-3"/>
        </w:rPr>
        <w:t xml:space="preserve"> </w:t>
      </w:r>
      <w:r>
        <w:t>uzasadnienie.</w:t>
      </w:r>
    </w:p>
    <w:p w14:paraId="3FFF509E" w14:textId="77777777" w:rsidR="006E0A09" w:rsidRDefault="00F552BE">
      <w:pPr>
        <w:pStyle w:val="Akapitzlist"/>
        <w:numPr>
          <w:ilvl w:val="0"/>
          <w:numId w:val="8"/>
        </w:numPr>
        <w:tabs>
          <w:tab w:val="left" w:pos="544"/>
        </w:tabs>
        <w:spacing w:line="276" w:lineRule="auto"/>
        <w:ind w:right="118"/>
      </w:pPr>
      <w:r>
        <w:t>W przypadku odstąpienia od umowy, Wykonawca w terminie 7 dni od daty odstąpienia od umowy,</w:t>
      </w:r>
      <w:r>
        <w:rPr>
          <w:spacing w:val="1"/>
        </w:rPr>
        <w:t xml:space="preserve"> </w:t>
      </w:r>
      <w:r>
        <w:t>przy udziale Zamawiającego, sporządzi protokół inwentaryzacji wykonanych dostaw, według stanu</w:t>
      </w:r>
      <w:r>
        <w:rPr>
          <w:spacing w:val="1"/>
        </w:rPr>
        <w:t xml:space="preserve"> </w:t>
      </w:r>
      <w:r>
        <w:t>na</w:t>
      </w:r>
      <w:r>
        <w:rPr>
          <w:spacing w:val="-1"/>
        </w:rPr>
        <w:t xml:space="preserve"> </w:t>
      </w:r>
      <w:r>
        <w:t>dzień</w:t>
      </w:r>
      <w:r>
        <w:rPr>
          <w:spacing w:val="-1"/>
        </w:rPr>
        <w:t xml:space="preserve"> </w:t>
      </w:r>
      <w:r>
        <w:t>odstąpienia.</w:t>
      </w:r>
    </w:p>
    <w:p w14:paraId="40C48F85" w14:textId="77777777" w:rsidR="006E0A09" w:rsidRDefault="00F552BE">
      <w:pPr>
        <w:pStyle w:val="Akapitzlist"/>
        <w:numPr>
          <w:ilvl w:val="0"/>
          <w:numId w:val="8"/>
        </w:numPr>
        <w:tabs>
          <w:tab w:val="left" w:pos="544"/>
        </w:tabs>
        <w:spacing w:line="276" w:lineRule="auto"/>
        <w:ind w:right="121"/>
      </w:pPr>
      <w:r>
        <w:t>Strony zgodnie postanawiają, że odstąpienie od niniejszej umowy odniesie skutek wyłącznie na</w:t>
      </w:r>
      <w:r>
        <w:rPr>
          <w:spacing w:val="1"/>
        </w:rPr>
        <w:t xml:space="preserve"> </w:t>
      </w:r>
      <w:r>
        <w:t>przyszłość</w:t>
      </w:r>
      <w:r>
        <w:rPr>
          <w:spacing w:val="49"/>
        </w:rPr>
        <w:t xml:space="preserve"> </w:t>
      </w:r>
      <w:r>
        <w:t>(ex</w:t>
      </w:r>
      <w:r>
        <w:rPr>
          <w:spacing w:val="50"/>
        </w:rPr>
        <w:t xml:space="preserve"> </w:t>
      </w:r>
      <w:r>
        <w:t>nunc),</w:t>
      </w:r>
      <w:r>
        <w:rPr>
          <w:spacing w:val="50"/>
        </w:rPr>
        <w:t xml:space="preserve"> </w:t>
      </w:r>
      <w:r>
        <w:t>co</w:t>
      </w:r>
      <w:r>
        <w:rPr>
          <w:spacing w:val="49"/>
        </w:rPr>
        <w:t xml:space="preserve"> </w:t>
      </w:r>
      <w:r>
        <w:t>oznacza,</w:t>
      </w:r>
      <w:r>
        <w:rPr>
          <w:spacing w:val="50"/>
        </w:rPr>
        <w:t xml:space="preserve"> </w:t>
      </w:r>
      <w:r>
        <w:t>że</w:t>
      </w:r>
      <w:r>
        <w:rPr>
          <w:spacing w:val="50"/>
        </w:rPr>
        <w:t xml:space="preserve"> </w:t>
      </w:r>
      <w:r>
        <w:t>niniejsza</w:t>
      </w:r>
      <w:r>
        <w:rPr>
          <w:spacing w:val="50"/>
        </w:rPr>
        <w:t xml:space="preserve"> </w:t>
      </w:r>
      <w:r>
        <w:t>umowa</w:t>
      </w:r>
      <w:r>
        <w:rPr>
          <w:spacing w:val="49"/>
        </w:rPr>
        <w:t xml:space="preserve"> </w:t>
      </w:r>
      <w:r>
        <w:t>pozostanie</w:t>
      </w:r>
      <w:r>
        <w:rPr>
          <w:spacing w:val="50"/>
        </w:rPr>
        <w:t xml:space="preserve"> </w:t>
      </w:r>
      <w:r>
        <w:t>w</w:t>
      </w:r>
      <w:r>
        <w:rPr>
          <w:spacing w:val="50"/>
        </w:rPr>
        <w:t xml:space="preserve"> </w:t>
      </w:r>
      <w:r>
        <w:t>mocy</w:t>
      </w:r>
      <w:r>
        <w:rPr>
          <w:spacing w:val="50"/>
        </w:rPr>
        <w:t xml:space="preserve"> </w:t>
      </w:r>
      <w:r>
        <w:t>pomiędzy</w:t>
      </w:r>
      <w:r>
        <w:rPr>
          <w:spacing w:val="49"/>
        </w:rPr>
        <w:t xml:space="preserve"> </w:t>
      </w:r>
      <w:r>
        <w:t>Stronami</w:t>
      </w:r>
      <w:r>
        <w:rPr>
          <w:spacing w:val="1"/>
        </w:rPr>
        <w:t xml:space="preserve"> </w:t>
      </w:r>
      <w:r>
        <w:t>w zakresie prac należycie wykonanych do chwili odstąpienia, które to prace staną się z chwilą</w:t>
      </w:r>
      <w:r>
        <w:rPr>
          <w:spacing w:val="1"/>
        </w:rPr>
        <w:t xml:space="preserve"> </w:t>
      </w:r>
      <w:r>
        <w:t>odstąpienia</w:t>
      </w:r>
      <w:r>
        <w:rPr>
          <w:spacing w:val="-1"/>
        </w:rPr>
        <w:t xml:space="preserve"> </w:t>
      </w:r>
      <w:r>
        <w:t>jedynym</w:t>
      </w:r>
      <w:r>
        <w:rPr>
          <w:spacing w:val="-2"/>
        </w:rPr>
        <w:t xml:space="preserve"> </w:t>
      </w:r>
      <w:r>
        <w:t>przedmiotem</w:t>
      </w:r>
      <w:r>
        <w:rPr>
          <w:spacing w:val="1"/>
        </w:rPr>
        <w:t xml:space="preserve"> </w:t>
      </w:r>
      <w:r>
        <w:t>niniejszej umowy.</w:t>
      </w:r>
    </w:p>
    <w:p w14:paraId="4FC2BE27" w14:textId="77777777" w:rsidR="006E0A09" w:rsidRDefault="00F552BE">
      <w:pPr>
        <w:pStyle w:val="Akapitzlist"/>
        <w:numPr>
          <w:ilvl w:val="0"/>
          <w:numId w:val="8"/>
        </w:numPr>
        <w:tabs>
          <w:tab w:val="left" w:pos="544"/>
        </w:tabs>
        <w:spacing w:before="106" w:line="276" w:lineRule="auto"/>
        <w:ind w:right="123"/>
      </w:pPr>
      <w:r>
        <w:t>Odstąpienie</w:t>
      </w:r>
      <w:r>
        <w:rPr>
          <w:spacing w:val="1"/>
        </w:rPr>
        <w:t xml:space="preserve"> </w:t>
      </w:r>
      <w:r>
        <w:t>od</w:t>
      </w:r>
      <w:r>
        <w:rPr>
          <w:spacing w:val="1"/>
        </w:rPr>
        <w:t xml:space="preserve"> </w:t>
      </w:r>
      <w:r>
        <w:t>umowy</w:t>
      </w:r>
      <w:r>
        <w:rPr>
          <w:spacing w:val="1"/>
        </w:rPr>
        <w:t xml:space="preserve"> </w:t>
      </w:r>
      <w:r>
        <w:t>nie</w:t>
      </w:r>
      <w:r>
        <w:rPr>
          <w:spacing w:val="1"/>
        </w:rPr>
        <w:t xml:space="preserve"> </w:t>
      </w:r>
      <w:r>
        <w:t>zwalnia</w:t>
      </w:r>
      <w:r>
        <w:rPr>
          <w:spacing w:val="1"/>
        </w:rPr>
        <w:t xml:space="preserve"> </w:t>
      </w:r>
      <w:r>
        <w:t>Zamawiającego</w:t>
      </w:r>
      <w:r>
        <w:rPr>
          <w:spacing w:val="1"/>
        </w:rPr>
        <w:t xml:space="preserve"> </w:t>
      </w:r>
      <w:r>
        <w:t>z</w:t>
      </w:r>
      <w:r>
        <w:rPr>
          <w:spacing w:val="1"/>
        </w:rPr>
        <w:t xml:space="preserve"> </w:t>
      </w:r>
      <w:r>
        <w:t>obowiązku</w:t>
      </w:r>
      <w:r>
        <w:rPr>
          <w:spacing w:val="1"/>
        </w:rPr>
        <w:t xml:space="preserve"> </w:t>
      </w:r>
      <w:r>
        <w:t>zapłaty</w:t>
      </w:r>
      <w:r>
        <w:rPr>
          <w:spacing w:val="1"/>
        </w:rPr>
        <w:t xml:space="preserve"> </w:t>
      </w:r>
      <w:r>
        <w:t>odpowiedniego</w:t>
      </w:r>
      <w:r>
        <w:rPr>
          <w:spacing w:val="1"/>
        </w:rPr>
        <w:t xml:space="preserve"> </w:t>
      </w:r>
      <w:r>
        <w:t>wynagrodzenia Wykonawcy za należycie wykonaną przez niego część przedmiotu umowy, chyba że</w:t>
      </w:r>
      <w:r>
        <w:rPr>
          <w:spacing w:val="1"/>
        </w:rPr>
        <w:t xml:space="preserve"> </w:t>
      </w:r>
      <w:r>
        <w:t>odstąpienie</w:t>
      </w:r>
      <w:r>
        <w:rPr>
          <w:spacing w:val="-3"/>
        </w:rPr>
        <w:t xml:space="preserve"> </w:t>
      </w:r>
      <w:r>
        <w:t>następuje</w:t>
      </w:r>
      <w:r>
        <w:rPr>
          <w:spacing w:val="1"/>
        </w:rPr>
        <w:t xml:space="preserve"> </w:t>
      </w:r>
      <w:r>
        <w:t>z</w:t>
      </w:r>
      <w:r>
        <w:rPr>
          <w:spacing w:val="-1"/>
        </w:rPr>
        <w:t xml:space="preserve"> </w:t>
      </w:r>
      <w:r>
        <w:t>przyczyn zależnych od</w:t>
      </w:r>
      <w:r>
        <w:rPr>
          <w:spacing w:val="-4"/>
        </w:rPr>
        <w:t xml:space="preserve"> </w:t>
      </w:r>
      <w:r>
        <w:t>Wykonawcy.</w:t>
      </w:r>
    </w:p>
    <w:p w14:paraId="7D05BA07" w14:textId="77777777" w:rsidR="006E0A09" w:rsidRDefault="00F552BE">
      <w:pPr>
        <w:pStyle w:val="Akapitzlist"/>
        <w:numPr>
          <w:ilvl w:val="0"/>
          <w:numId w:val="8"/>
        </w:numPr>
        <w:tabs>
          <w:tab w:val="left" w:pos="544"/>
        </w:tabs>
        <w:spacing w:before="3" w:line="276" w:lineRule="auto"/>
        <w:ind w:right="123"/>
      </w:pPr>
      <w:r>
        <w:t>Strony</w:t>
      </w:r>
      <w:r>
        <w:rPr>
          <w:spacing w:val="1"/>
        </w:rPr>
        <w:t xml:space="preserve"> </w:t>
      </w:r>
      <w:r>
        <w:t>postanawiają,</w:t>
      </w:r>
      <w:r>
        <w:rPr>
          <w:spacing w:val="1"/>
        </w:rPr>
        <w:t xml:space="preserve"> </w:t>
      </w:r>
      <w:r>
        <w:t>że</w:t>
      </w:r>
      <w:r>
        <w:rPr>
          <w:spacing w:val="1"/>
        </w:rPr>
        <w:t xml:space="preserve"> </w:t>
      </w:r>
      <w:r>
        <w:t>pomimo</w:t>
      </w:r>
      <w:r>
        <w:rPr>
          <w:spacing w:val="1"/>
        </w:rPr>
        <w:t xml:space="preserve"> </w:t>
      </w:r>
      <w:r>
        <w:t>odstąpienia</w:t>
      </w:r>
      <w:r>
        <w:rPr>
          <w:spacing w:val="1"/>
        </w:rPr>
        <w:t xml:space="preserve"> </w:t>
      </w:r>
      <w:r>
        <w:t>od</w:t>
      </w:r>
      <w:r>
        <w:rPr>
          <w:spacing w:val="1"/>
        </w:rPr>
        <w:t xml:space="preserve"> </w:t>
      </w:r>
      <w:r>
        <w:t>umowy</w:t>
      </w:r>
      <w:r>
        <w:rPr>
          <w:spacing w:val="1"/>
        </w:rPr>
        <w:t xml:space="preserve"> </w:t>
      </w:r>
      <w:r>
        <w:t>przez</w:t>
      </w:r>
      <w:r>
        <w:rPr>
          <w:spacing w:val="1"/>
        </w:rPr>
        <w:t xml:space="preserve"> </w:t>
      </w:r>
      <w:r>
        <w:t>Zamawiającego,</w:t>
      </w:r>
      <w:r>
        <w:rPr>
          <w:spacing w:val="1"/>
        </w:rPr>
        <w:t xml:space="preserve"> </w:t>
      </w:r>
      <w:r>
        <w:t>Wykonawca</w:t>
      </w:r>
      <w:r>
        <w:rPr>
          <w:spacing w:val="1"/>
        </w:rPr>
        <w:t xml:space="preserve"> </w:t>
      </w:r>
      <w:r>
        <w:t>zobowiązany będzie do uiszczenia na rzecz Zamawiającego wszystkich kar umownych, które zostały</w:t>
      </w:r>
      <w:r>
        <w:rPr>
          <w:spacing w:val="1"/>
        </w:rPr>
        <w:t xml:space="preserve"> </w:t>
      </w:r>
      <w:r>
        <w:t>naliczone, mogą zostać lub zostaną naliczone zgodnie z postanowieniami umowy. Naliczone kary</w:t>
      </w:r>
      <w:r>
        <w:rPr>
          <w:spacing w:val="1"/>
        </w:rPr>
        <w:t xml:space="preserve"> </w:t>
      </w:r>
      <w:r>
        <w:t>uiszczone</w:t>
      </w:r>
      <w:r>
        <w:rPr>
          <w:spacing w:val="-1"/>
        </w:rPr>
        <w:t xml:space="preserve"> </w:t>
      </w:r>
      <w:r>
        <w:t>zostaną</w:t>
      </w:r>
      <w:r>
        <w:rPr>
          <w:spacing w:val="-4"/>
        </w:rPr>
        <w:t xml:space="preserve"> </w:t>
      </w:r>
      <w:r>
        <w:t>wówczas</w:t>
      </w:r>
      <w:r>
        <w:rPr>
          <w:spacing w:val="-3"/>
        </w:rPr>
        <w:t xml:space="preserve"> </w:t>
      </w:r>
      <w:r>
        <w:t>w terminach</w:t>
      </w:r>
      <w:r>
        <w:rPr>
          <w:spacing w:val="-1"/>
        </w:rPr>
        <w:t xml:space="preserve"> </w:t>
      </w:r>
      <w:r>
        <w:t>i</w:t>
      </w:r>
      <w:r>
        <w:rPr>
          <w:spacing w:val="-1"/>
        </w:rPr>
        <w:t xml:space="preserve"> </w:t>
      </w:r>
      <w:r>
        <w:t>w</w:t>
      </w:r>
      <w:r>
        <w:rPr>
          <w:spacing w:val="-2"/>
        </w:rPr>
        <w:t xml:space="preserve"> </w:t>
      </w:r>
      <w:r>
        <w:t>sposób</w:t>
      </w:r>
      <w:r>
        <w:rPr>
          <w:spacing w:val="-2"/>
        </w:rPr>
        <w:t xml:space="preserve"> </w:t>
      </w:r>
      <w:r>
        <w:t>przewidziany</w:t>
      </w:r>
      <w:r>
        <w:rPr>
          <w:spacing w:val="-1"/>
        </w:rPr>
        <w:t xml:space="preserve"> </w:t>
      </w:r>
      <w:r>
        <w:t>postanowieniami umowy.</w:t>
      </w:r>
    </w:p>
    <w:p w14:paraId="5FBE92E8" w14:textId="77777777" w:rsidR="006E0A09" w:rsidRDefault="00F552BE">
      <w:pPr>
        <w:pStyle w:val="Akapitzlist"/>
        <w:numPr>
          <w:ilvl w:val="0"/>
          <w:numId w:val="8"/>
        </w:numPr>
        <w:tabs>
          <w:tab w:val="left" w:pos="544"/>
        </w:tabs>
        <w:spacing w:line="276" w:lineRule="auto"/>
        <w:ind w:right="120"/>
      </w:pPr>
      <w:r>
        <w:t>Zamawiający,</w:t>
      </w:r>
      <w:r>
        <w:rPr>
          <w:spacing w:val="1"/>
        </w:rPr>
        <w:t xml:space="preserve"> </w:t>
      </w:r>
      <w:r>
        <w:t>w</w:t>
      </w:r>
      <w:r>
        <w:rPr>
          <w:spacing w:val="1"/>
        </w:rPr>
        <w:t xml:space="preserve"> </w:t>
      </w:r>
      <w:r>
        <w:t>razie</w:t>
      </w:r>
      <w:r>
        <w:rPr>
          <w:spacing w:val="1"/>
        </w:rPr>
        <w:t xml:space="preserve"> </w:t>
      </w:r>
      <w:r>
        <w:t>odstąpienia</w:t>
      </w:r>
      <w:r>
        <w:rPr>
          <w:spacing w:val="1"/>
        </w:rPr>
        <w:t xml:space="preserve"> </w:t>
      </w:r>
      <w:r>
        <w:t>od</w:t>
      </w:r>
      <w:r>
        <w:rPr>
          <w:spacing w:val="1"/>
        </w:rPr>
        <w:t xml:space="preserve"> </w:t>
      </w:r>
      <w:r>
        <w:t>umowy</w:t>
      </w:r>
      <w:r>
        <w:rPr>
          <w:spacing w:val="1"/>
        </w:rPr>
        <w:t xml:space="preserve"> </w:t>
      </w:r>
      <w:r>
        <w:t>z</w:t>
      </w:r>
      <w:r>
        <w:rPr>
          <w:spacing w:val="1"/>
        </w:rPr>
        <w:t xml:space="preserve"> </w:t>
      </w:r>
      <w:r>
        <w:t>przyczyn,</w:t>
      </w:r>
      <w:r>
        <w:rPr>
          <w:spacing w:val="1"/>
        </w:rPr>
        <w:t xml:space="preserve"> </w:t>
      </w:r>
      <w:r>
        <w:t>za</w:t>
      </w:r>
      <w:r>
        <w:rPr>
          <w:spacing w:val="1"/>
        </w:rPr>
        <w:t xml:space="preserve"> </w:t>
      </w:r>
      <w:r>
        <w:t>które</w:t>
      </w:r>
      <w:r>
        <w:rPr>
          <w:spacing w:val="1"/>
        </w:rPr>
        <w:t xml:space="preserve"> </w:t>
      </w:r>
      <w:r>
        <w:t>Wykonawca</w:t>
      </w:r>
      <w:r>
        <w:rPr>
          <w:spacing w:val="1"/>
        </w:rPr>
        <w:t xml:space="preserve"> </w:t>
      </w:r>
      <w:r>
        <w:t>nie</w:t>
      </w:r>
      <w:r>
        <w:rPr>
          <w:spacing w:val="1"/>
        </w:rPr>
        <w:t xml:space="preserve"> </w:t>
      </w:r>
      <w:r>
        <w:t>odpowiada,</w:t>
      </w:r>
      <w:r>
        <w:rPr>
          <w:spacing w:val="-47"/>
        </w:rPr>
        <w:t xml:space="preserve"> </w:t>
      </w:r>
      <w:r>
        <w:t>zobowiązany jest do dokonania zapłaty wynagrodzenia za dostawy, które zostały wykonane do dnia</w:t>
      </w:r>
      <w:r>
        <w:rPr>
          <w:spacing w:val="1"/>
        </w:rPr>
        <w:t xml:space="preserve"> </w:t>
      </w:r>
      <w:r>
        <w:t>odstąpienia.</w:t>
      </w:r>
    </w:p>
    <w:p w14:paraId="2D16AB92" w14:textId="77777777" w:rsidR="006E0A09" w:rsidRDefault="006E0A09">
      <w:pPr>
        <w:pStyle w:val="Tekstpodstawowy"/>
        <w:spacing w:before="2"/>
        <w:ind w:left="0" w:firstLine="0"/>
        <w:jc w:val="left"/>
        <w:rPr>
          <w:sz w:val="25"/>
        </w:rPr>
      </w:pPr>
    </w:p>
    <w:p w14:paraId="59C0B8FC" w14:textId="3BF5537E" w:rsidR="006E0A09" w:rsidRDefault="00F552BE">
      <w:pPr>
        <w:ind w:right="4"/>
        <w:jc w:val="center"/>
        <w:rPr>
          <w:b/>
        </w:rPr>
      </w:pPr>
      <w:r>
        <w:rPr>
          <w:b/>
        </w:rPr>
        <w:t>§</w:t>
      </w:r>
      <w:r>
        <w:rPr>
          <w:b/>
          <w:spacing w:val="-1"/>
        </w:rPr>
        <w:t xml:space="preserve"> </w:t>
      </w:r>
      <w:r>
        <w:rPr>
          <w:b/>
        </w:rPr>
        <w:t>13</w:t>
      </w:r>
      <w:r w:rsidR="00E14A62">
        <w:rPr>
          <w:b/>
        </w:rPr>
        <w:t>.</w:t>
      </w:r>
    </w:p>
    <w:p w14:paraId="083A2589" w14:textId="77777777" w:rsidR="006E0A09" w:rsidRDefault="00F552BE">
      <w:pPr>
        <w:pStyle w:val="Akapitzlist"/>
        <w:numPr>
          <w:ilvl w:val="0"/>
          <w:numId w:val="6"/>
        </w:numPr>
        <w:tabs>
          <w:tab w:val="left" w:pos="547"/>
        </w:tabs>
        <w:spacing w:before="39"/>
        <w:ind w:hanging="429"/>
      </w:pPr>
      <w:r>
        <w:t>Wykonawca</w:t>
      </w:r>
      <w:r>
        <w:rPr>
          <w:spacing w:val="-2"/>
        </w:rPr>
        <w:t xml:space="preserve"> </w:t>
      </w:r>
      <w:r>
        <w:t>ponosi</w:t>
      </w:r>
      <w:r>
        <w:rPr>
          <w:spacing w:val="-4"/>
        </w:rPr>
        <w:t xml:space="preserve"> </w:t>
      </w:r>
      <w:r>
        <w:t>odpowiedzialność</w:t>
      </w:r>
      <w:r>
        <w:rPr>
          <w:spacing w:val="-1"/>
        </w:rPr>
        <w:t xml:space="preserve"> </w:t>
      </w:r>
      <w:r>
        <w:t>za</w:t>
      </w:r>
      <w:r>
        <w:rPr>
          <w:spacing w:val="-3"/>
        </w:rPr>
        <w:t xml:space="preserve"> </w:t>
      </w:r>
      <w:r>
        <w:t>wykonanie</w:t>
      </w:r>
      <w:r>
        <w:rPr>
          <w:spacing w:val="-4"/>
        </w:rPr>
        <w:t xml:space="preserve"> </w:t>
      </w:r>
      <w:r>
        <w:t>całości</w:t>
      </w:r>
      <w:r>
        <w:rPr>
          <w:spacing w:val="-3"/>
        </w:rPr>
        <w:t xml:space="preserve"> </w:t>
      </w:r>
      <w:r>
        <w:t>zamówienia.</w:t>
      </w:r>
    </w:p>
    <w:p w14:paraId="39BEBBFB" w14:textId="77777777" w:rsidR="006E0A09" w:rsidRDefault="00F552BE">
      <w:pPr>
        <w:pStyle w:val="Akapitzlist"/>
        <w:numPr>
          <w:ilvl w:val="0"/>
          <w:numId w:val="6"/>
        </w:numPr>
        <w:tabs>
          <w:tab w:val="left" w:pos="547"/>
        </w:tabs>
        <w:spacing w:before="41" w:line="276" w:lineRule="auto"/>
        <w:ind w:right="123"/>
      </w:pPr>
      <w:r>
        <w:t>Wykonawca</w:t>
      </w:r>
      <w:r>
        <w:rPr>
          <w:spacing w:val="1"/>
        </w:rPr>
        <w:t xml:space="preserve"> </w:t>
      </w:r>
      <w:r>
        <w:t>jest</w:t>
      </w:r>
      <w:r>
        <w:rPr>
          <w:spacing w:val="1"/>
        </w:rPr>
        <w:t xml:space="preserve"> </w:t>
      </w:r>
      <w:r>
        <w:t>odpowiedzialny</w:t>
      </w:r>
      <w:r>
        <w:rPr>
          <w:spacing w:val="1"/>
        </w:rPr>
        <w:t xml:space="preserve"> </w:t>
      </w:r>
      <w:r>
        <w:t>względem</w:t>
      </w:r>
      <w:r>
        <w:rPr>
          <w:spacing w:val="1"/>
        </w:rPr>
        <w:t xml:space="preserve"> </w:t>
      </w:r>
      <w:r>
        <w:t>Zamawiającego</w:t>
      </w:r>
      <w:r>
        <w:rPr>
          <w:spacing w:val="1"/>
        </w:rPr>
        <w:t xml:space="preserve"> </w:t>
      </w:r>
      <w:r>
        <w:t>za</w:t>
      </w:r>
      <w:r>
        <w:rPr>
          <w:spacing w:val="1"/>
        </w:rPr>
        <w:t xml:space="preserve"> </w:t>
      </w:r>
      <w:r>
        <w:t>wady</w:t>
      </w:r>
      <w:r>
        <w:rPr>
          <w:spacing w:val="1"/>
        </w:rPr>
        <w:t xml:space="preserve"> </w:t>
      </w:r>
      <w:r>
        <w:t>przedmiotu</w:t>
      </w:r>
      <w:r>
        <w:rPr>
          <w:spacing w:val="1"/>
        </w:rPr>
        <w:t xml:space="preserve"> </w:t>
      </w:r>
      <w:r>
        <w:t>umowy</w:t>
      </w:r>
      <w:r>
        <w:rPr>
          <w:spacing w:val="1"/>
        </w:rPr>
        <w:t xml:space="preserve"> </w:t>
      </w:r>
      <w:r>
        <w:t>zmniejszające jego</w:t>
      </w:r>
      <w:r>
        <w:rPr>
          <w:spacing w:val="-1"/>
        </w:rPr>
        <w:t xml:space="preserve"> </w:t>
      </w:r>
      <w:r>
        <w:t>wartość</w:t>
      </w:r>
      <w:r>
        <w:rPr>
          <w:spacing w:val="-3"/>
        </w:rPr>
        <w:t xml:space="preserve"> </w:t>
      </w:r>
      <w:r>
        <w:t>lub</w:t>
      </w:r>
      <w:r>
        <w:rPr>
          <w:spacing w:val="-2"/>
        </w:rPr>
        <w:t xml:space="preserve"> </w:t>
      </w:r>
      <w:r>
        <w:t>użyteczność.</w:t>
      </w:r>
    </w:p>
    <w:p w14:paraId="653E6366" w14:textId="77777777" w:rsidR="006E0A09" w:rsidRDefault="00F552BE">
      <w:pPr>
        <w:pStyle w:val="Akapitzlist"/>
        <w:numPr>
          <w:ilvl w:val="0"/>
          <w:numId w:val="6"/>
        </w:numPr>
        <w:tabs>
          <w:tab w:val="left" w:pos="547"/>
        </w:tabs>
        <w:spacing w:line="276" w:lineRule="auto"/>
        <w:ind w:right="124"/>
      </w:pPr>
      <w:r>
        <w:lastRenderedPageBreak/>
        <w:t>Zamawiający</w:t>
      </w:r>
      <w:r>
        <w:rPr>
          <w:spacing w:val="1"/>
        </w:rPr>
        <w:t xml:space="preserve"> </w:t>
      </w:r>
      <w:r>
        <w:t>nie</w:t>
      </w:r>
      <w:r>
        <w:rPr>
          <w:spacing w:val="1"/>
        </w:rPr>
        <w:t xml:space="preserve"> </w:t>
      </w:r>
      <w:r>
        <w:t>ponosi</w:t>
      </w:r>
      <w:r>
        <w:rPr>
          <w:spacing w:val="1"/>
        </w:rPr>
        <w:t xml:space="preserve"> </w:t>
      </w:r>
      <w:r>
        <w:t>odpowiedzialności</w:t>
      </w:r>
      <w:r>
        <w:rPr>
          <w:spacing w:val="1"/>
        </w:rPr>
        <w:t xml:space="preserve"> </w:t>
      </w:r>
      <w:r>
        <w:t>za</w:t>
      </w:r>
      <w:r>
        <w:rPr>
          <w:spacing w:val="1"/>
        </w:rPr>
        <w:t xml:space="preserve"> </w:t>
      </w:r>
      <w:r>
        <w:t>szkody</w:t>
      </w:r>
      <w:r>
        <w:rPr>
          <w:spacing w:val="1"/>
        </w:rPr>
        <w:t xml:space="preserve"> </w:t>
      </w:r>
      <w:r>
        <w:t>wyrządzone</w:t>
      </w:r>
      <w:r>
        <w:rPr>
          <w:spacing w:val="1"/>
        </w:rPr>
        <w:t xml:space="preserve"> </w:t>
      </w:r>
      <w:r>
        <w:t>przez</w:t>
      </w:r>
      <w:r>
        <w:rPr>
          <w:spacing w:val="1"/>
        </w:rPr>
        <w:t xml:space="preserve"> </w:t>
      </w:r>
      <w:r>
        <w:t>Wykonawcę</w:t>
      </w:r>
      <w:r>
        <w:rPr>
          <w:spacing w:val="1"/>
        </w:rPr>
        <w:t xml:space="preserve"> </w:t>
      </w:r>
      <w:r>
        <w:t>podczas</w:t>
      </w:r>
      <w:r>
        <w:rPr>
          <w:spacing w:val="1"/>
        </w:rPr>
        <w:t xml:space="preserve"> </w:t>
      </w:r>
      <w:r>
        <w:t>wykonywania</w:t>
      </w:r>
      <w:r>
        <w:rPr>
          <w:spacing w:val="-1"/>
        </w:rPr>
        <w:t xml:space="preserve"> </w:t>
      </w:r>
      <w:r>
        <w:t>przedmiotu zamówienia.</w:t>
      </w:r>
    </w:p>
    <w:p w14:paraId="25782A61" w14:textId="77777777" w:rsidR="006E0A09" w:rsidRDefault="006E0A09">
      <w:pPr>
        <w:pStyle w:val="Tekstpodstawowy"/>
        <w:spacing w:before="4"/>
        <w:ind w:left="0" w:firstLine="0"/>
        <w:jc w:val="left"/>
        <w:rPr>
          <w:sz w:val="25"/>
        </w:rPr>
      </w:pPr>
    </w:p>
    <w:p w14:paraId="0DFE9B6A" w14:textId="4D90D161" w:rsidR="006E0A09" w:rsidRDefault="00F552BE">
      <w:pPr>
        <w:ind w:left="182" w:right="182"/>
        <w:jc w:val="center"/>
        <w:rPr>
          <w:b/>
        </w:rPr>
      </w:pPr>
      <w:r>
        <w:rPr>
          <w:b/>
        </w:rPr>
        <w:t>§ 14</w:t>
      </w:r>
      <w:r w:rsidR="00E14A62">
        <w:rPr>
          <w:b/>
        </w:rPr>
        <w:t>.</w:t>
      </w:r>
    </w:p>
    <w:p w14:paraId="4F1491AE" w14:textId="77777777" w:rsidR="006E0A09" w:rsidRDefault="00F552BE">
      <w:pPr>
        <w:pStyle w:val="Akapitzlist"/>
        <w:numPr>
          <w:ilvl w:val="0"/>
          <w:numId w:val="5"/>
        </w:numPr>
        <w:tabs>
          <w:tab w:val="left" w:pos="686"/>
        </w:tabs>
        <w:spacing w:before="39" w:line="276" w:lineRule="auto"/>
        <w:ind w:right="121"/>
      </w:pPr>
      <w:r>
        <w:t>Strony umowy zgodnie postanawiają, że nie są odpowiedzialne za skutki wynikające z działania siły</w:t>
      </w:r>
      <w:r>
        <w:rPr>
          <w:spacing w:val="-47"/>
        </w:rPr>
        <w:t xml:space="preserve"> </w:t>
      </w:r>
      <w:r>
        <w:t>wyższej, w szczególności pożaru, powodzi, ataku terrorystycznego, klęsk żywiołowych, zagrożeń</w:t>
      </w:r>
      <w:r>
        <w:rPr>
          <w:spacing w:val="1"/>
        </w:rPr>
        <w:t xml:space="preserve"> </w:t>
      </w:r>
      <w:r>
        <w:t>epidemiologicznych, a także innych zdarzeń, na które Strony nie mają żadnego wpływu, i których</w:t>
      </w:r>
      <w:r>
        <w:rPr>
          <w:spacing w:val="1"/>
        </w:rPr>
        <w:t xml:space="preserve"> </w:t>
      </w:r>
      <w:r>
        <w:t>nie</w:t>
      </w:r>
      <w:r>
        <w:rPr>
          <w:spacing w:val="-1"/>
        </w:rPr>
        <w:t xml:space="preserve"> </w:t>
      </w:r>
      <w:r>
        <w:t>mogły uniknąć</w:t>
      </w:r>
      <w:r>
        <w:rPr>
          <w:spacing w:val="-1"/>
        </w:rPr>
        <w:t xml:space="preserve"> </w:t>
      </w:r>
      <w:r>
        <w:t>bądź</w:t>
      </w:r>
      <w:r>
        <w:rPr>
          <w:spacing w:val="-1"/>
        </w:rPr>
        <w:t xml:space="preserve"> </w:t>
      </w:r>
      <w:r>
        <w:t>przewidzieć</w:t>
      </w:r>
      <w:r>
        <w:rPr>
          <w:spacing w:val="-2"/>
        </w:rPr>
        <w:t xml:space="preserve"> </w:t>
      </w:r>
      <w:r>
        <w:t>w chwili podpisania</w:t>
      </w:r>
      <w:r>
        <w:rPr>
          <w:spacing w:val="-1"/>
        </w:rPr>
        <w:t xml:space="preserve"> </w:t>
      </w:r>
      <w:r>
        <w:t>umowy (siła wyższa).</w:t>
      </w:r>
    </w:p>
    <w:p w14:paraId="6325AAD5" w14:textId="77777777" w:rsidR="006E0A09" w:rsidRDefault="00F552BE">
      <w:pPr>
        <w:pStyle w:val="Akapitzlist"/>
        <w:numPr>
          <w:ilvl w:val="0"/>
          <w:numId w:val="5"/>
        </w:numPr>
        <w:tabs>
          <w:tab w:val="left" w:pos="686"/>
        </w:tabs>
        <w:spacing w:line="276" w:lineRule="auto"/>
        <w:ind w:right="122"/>
      </w:pPr>
      <w:r>
        <w:t>Strona</w:t>
      </w:r>
      <w:r>
        <w:rPr>
          <w:spacing w:val="1"/>
        </w:rPr>
        <w:t xml:space="preserve"> </w:t>
      </w:r>
      <w:r>
        <w:t>umowy,</w:t>
      </w:r>
      <w:r>
        <w:rPr>
          <w:spacing w:val="1"/>
        </w:rPr>
        <w:t xml:space="preserve"> </w:t>
      </w:r>
      <w:r>
        <w:t>u</w:t>
      </w:r>
      <w:r>
        <w:rPr>
          <w:spacing w:val="1"/>
        </w:rPr>
        <w:t xml:space="preserve"> </w:t>
      </w:r>
      <w:r>
        <w:t>której</w:t>
      </w:r>
      <w:r>
        <w:rPr>
          <w:spacing w:val="1"/>
        </w:rPr>
        <w:t xml:space="preserve"> </w:t>
      </w:r>
      <w:r>
        <w:t>wyniknęły</w:t>
      </w:r>
      <w:r>
        <w:rPr>
          <w:spacing w:val="1"/>
        </w:rPr>
        <w:t xml:space="preserve"> </w:t>
      </w:r>
      <w:r>
        <w:t>utrudnienia</w:t>
      </w:r>
      <w:r>
        <w:rPr>
          <w:spacing w:val="1"/>
        </w:rPr>
        <w:t xml:space="preserve"> </w:t>
      </w:r>
      <w:r>
        <w:t>w</w:t>
      </w:r>
      <w:r>
        <w:rPr>
          <w:spacing w:val="1"/>
        </w:rPr>
        <w:t xml:space="preserve"> </w:t>
      </w:r>
      <w:r>
        <w:t>wykonaniu</w:t>
      </w:r>
      <w:r>
        <w:rPr>
          <w:spacing w:val="1"/>
        </w:rPr>
        <w:t xml:space="preserve"> </w:t>
      </w:r>
      <w:r>
        <w:t>umowy</w:t>
      </w:r>
      <w:r>
        <w:rPr>
          <w:spacing w:val="1"/>
        </w:rPr>
        <w:t xml:space="preserve"> </w:t>
      </w:r>
      <w:r>
        <w:t>wskutek</w:t>
      </w:r>
      <w:r>
        <w:rPr>
          <w:spacing w:val="1"/>
        </w:rPr>
        <w:t xml:space="preserve"> </w:t>
      </w:r>
      <w:r>
        <w:t>działania</w:t>
      </w:r>
      <w:r>
        <w:rPr>
          <w:spacing w:val="49"/>
        </w:rPr>
        <w:t xml:space="preserve"> </w:t>
      </w:r>
      <w:r>
        <w:t>siły</w:t>
      </w:r>
      <w:r>
        <w:rPr>
          <w:spacing w:val="1"/>
        </w:rPr>
        <w:t xml:space="preserve"> </w:t>
      </w:r>
      <w:r>
        <w:t>wyższej,</w:t>
      </w:r>
      <w:r>
        <w:rPr>
          <w:spacing w:val="72"/>
        </w:rPr>
        <w:t xml:space="preserve"> </w:t>
      </w:r>
      <w:r>
        <w:t>jest</w:t>
      </w:r>
      <w:r>
        <w:rPr>
          <w:spacing w:val="74"/>
        </w:rPr>
        <w:t xml:space="preserve"> </w:t>
      </w:r>
      <w:r>
        <w:t>zobowiązana</w:t>
      </w:r>
      <w:r>
        <w:rPr>
          <w:spacing w:val="74"/>
        </w:rPr>
        <w:t xml:space="preserve"> </w:t>
      </w:r>
      <w:r>
        <w:t>do</w:t>
      </w:r>
      <w:r>
        <w:rPr>
          <w:spacing w:val="73"/>
        </w:rPr>
        <w:t xml:space="preserve"> </w:t>
      </w:r>
      <w:r>
        <w:t>bezzwłocznego</w:t>
      </w:r>
      <w:r>
        <w:rPr>
          <w:spacing w:val="73"/>
        </w:rPr>
        <w:t xml:space="preserve"> </w:t>
      </w:r>
      <w:r>
        <w:t>poinformowania</w:t>
      </w:r>
      <w:r>
        <w:rPr>
          <w:spacing w:val="74"/>
        </w:rPr>
        <w:t xml:space="preserve"> </w:t>
      </w:r>
      <w:r>
        <w:t>drugiej</w:t>
      </w:r>
      <w:r>
        <w:rPr>
          <w:spacing w:val="72"/>
        </w:rPr>
        <w:t xml:space="preserve"> </w:t>
      </w:r>
      <w:r>
        <w:t>Strony</w:t>
      </w:r>
      <w:r>
        <w:rPr>
          <w:spacing w:val="73"/>
        </w:rPr>
        <w:t xml:space="preserve"> </w:t>
      </w:r>
      <w:r>
        <w:t>o</w:t>
      </w:r>
      <w:r>
        <w:rPr>
          <w:spacing w:val="73"/>
        </w:rPr>
        <w:t xml:space="preserve"> </w:t>
      </w:r>
      <w:r>
        <w:t>wystąpieniu</w:t>
      </w:r>
      <w:r>
        <w:rPr>
          <w:spacing w:val="-47"/>
        </w:rPr>
        <w:t xml:space="preserve"> </w:t>
      </w:r>
      <w:r>
        <w:t>i</w:t>
      </w:r>
      <w:r>
        <w:rPr>
          <w:spacing w:val="1"/>
        </w:rPr>
        <w:t xml:space="preserve"> </w:t>
      </w:r>
      <w:r>
        <w:t>ustaniu</w:t>
      </w:r>
      <w:r>
        <w:rPr>
          <w:spacing w:val="1"/>
        </w:rPr>
        <w:t xml:space="preserve"> </w:t>
      </w:r>
      <w:r>
        <w:t>działania</w:t>
      </w:r>
      <w:r>
        <w:rPr>
          <w:spacing w:val="1"/>
        </w:rPr>
        <w:t xml:space="preserve"> </w:t>
      </w:r>
      <w:r>
        <w:t>siły</w:t>
      </w:r>
      <w:r>
        <w:rPr>
          <w:spacing w:val="1"/>
        </w:rPr>
        <w:t xml:space="preserve"> </w:t>
      </w:r>
      <w:r>
        <w:t>wyższej.</w:t>
      </w:r>
      <w:r>
        <w:rPr>
          <w:spacing w:val="1"/>
        </w:rPr>
        <w:t xml:space="preserve"> </w:t>
      </w:r>
      <w:r>
        <w:t>Zawiadomienie</w:t>
      </w:r>
      <w:r>
        <w:rPr>
          <w:spacing w:val="1"/>
        </w:rPr>
        <w:t xml:space="preserve"> </w:t>
      </w:r>
      <w:r>
        <w:t>to</w:t>
      </w:r>
      <w:r>
        <w:rPr>
          <w:spacing w:val="1"/>
        </w:rPr>
        <w:t xml:space="preserve"> </w:t>
      </w:r>
      <w:r>
        <w:t>określa</w:t>
      </w:r>
      <w:r>
        <w:rPr>
          <w:spacing w:val="1"/>
        </w:rPr>
        <w:t xml:space="preserve"> </w:t>
      </w:r>
      <w:r>
        <w:t>rodzaj</w:t>
      </w:r>
      <w:r>
        <w:rPr>
          <w:spacing w:val="1"/>
        </w:rPr>
        <w:t xml:space="preserve"> </w:t>
      </w:r>
      <w:r>
        <w:t>zdarzenia,</w:t>
      </w:r>
      <w:r>
        <w:rPr>
          <w:spacing w:val="1"/>
        </w:rPr>
        <w:t xml:space="preserve"> </w:t>
      </w:r>
      <w:r>
        <w:t>jego</w:t>
      </w:r>
      <w:r>
        <w:rPr>
          <w:spacing w:val="1"/>
        </w:rPr>
        <w:t xml:space="preserve"> </w:t>
      </w:r>
      <w:r>
        <w:t>skutki</w:t>
      </w:r>
      <w:r>
        <w:rPr>
          <w:spacing w:val="1"/>
        </w:rPr>
        <w:t xml:space="preserve"> </w:t>
      </w:r>
      <w:r>
        <w:t>na</w:t>
      </w:r>
      <w:r>
        <w:rPr>
          <w:spacing w:val="1"/>
        </w:rPr>
        <w:t xml:space="preserve"> </w:t>
      </w:r>
      <w:r>
        <w:t>wypełnianie zobowiązań wynikających z umowy, zakres asortymentu, którego dotyczy i środki</w:t>
      </w:r>
      <w:r>
        <w:rPr>
          <w:spacing w:val="1"/>
        </w:rPr>
        <w:t xml:space="preserve"> </w:t>
      </w:r>
      <w:r>
        <w:t>przedsięwzięte, aby</w:t>
      </w:r>
      <w:r>
        <w:rPr>
          <w:spacing w:val="-2"/>
        </w:rPr>
        <w:t xml:space="preserve"> </w:t>
      </w:r>
      <w:r>
        <w:t>te</w:t>
      </w:r>
      <w:r>
        <w:rPr>
          <w:spacing w:val="-2"/>
        </w:rPr>
        <w:t xml:space="preserve"> </w:t>
      </w:r>
      <w:r>
        <w:t>konsekwencje</w:t>
      </w:r>
      <w:r>
        <w:rPr>
          <w:spacing w:val="-2"/>
        </w:rPr>
        <w:t xml:space="preserve"> </w:t>
      </w:r>
      <w:r>
        <w:t>złagodzić.</w:t>
      </w:r>
    </w:p>
    <w:p w14:paraId="3717996D" w14:textId="77777777" w:rsidR="006E0A09" w:rsidRDefault="00F552BE">
      <w:pPr>
        <w:pStyle w:val="Akapitzlist"/>
        <w:numPr>
          <w:ilvl w:val="0"/>
          <w:numId w:val="5"/>
        </w:numPr>
        <w:tabs>
          <w:tab w:val="left" w:pos="686"/>
        </w:tabs>
        <w:spacing w:line="276" w:lineRule="auto"/>
        <w:ind w:right="122"/>
      </w:pPr>
      <w:r>
        <w:t xml:space="preserve">Strona, która dokonała zawiadomienia o zaistnieniu działania siły wyższej, jest zobowiązana </w:t>
      </w:r>
      <w:r w:rsidR="00944FBE">
        <w:t xml:space="preserve">                        </w:t>
      </w:r>
      <w:r>
        <w:t>do</w:t>
      </w:r>
      <w:r>
        <w:rPr>
          <w:spacing w:val="1"/>
        </w:rPr>
        <w:t xml:space="preserve"> </w:t>
      </w:r>
      <w:r>
        <w:t>kontynuowania</w:t>
      </w:r>
      <w:r>
        <w:rPr>
          <w:spacing w:val="49"/>
        </w:rPr>
        <w:t xml:space="preserve"> </w:t>
      </w:r>
      <w:r>
        <w:t>wykonywania</w:t>
      </w:r>
      <w:r>
        <w:rPr>
          <w:spacing w:val="50"/>
        </w:rPr>
        <w:t xml:space="preserve"> </w:t>
      </w:r>
      <w:r>
        <w:t>swoich</w:t>
      </w:r>
      <w:r>
        <w:rPr>
          <w:spacing w:val="50"/>
        </w:rPr>
        <w:t xml:space="preserve"> </w:t>
      </w:r>
      <w:r>
        <w:t>zobowiązań</w:t>
      </w:r>
      <w:r>
        <w:rPr>
          <w:spacing w:val="49"/>
        </w:rPr>
        <w:t xml:space="preserve"> </w:t>
      </w:r>
      <w:r>
        <w:t>wynikających</w:t>
      </w:r>
      <w:r>
        <w:rPr>
          <w:spacing w:val="50"/>
        </w:rPr>
        <w:t xml:space="preserve"> </w:t>
      </w:r>
      <w:r>
        <w:t>z</w:t>
      </w:r>
      <w:r>
        <w:rPr>
          <w:spacing w:val="50"/>
        </w:rPr>
        <w:t xml:space="preserve"> </w:t>
      </w:r>
      <w:r>
        <w:t>umowy,</w:t>
      </w:r>
      <w:r>
        <w:rPr>
          <w:spacing w:val="50"/>
        </w:rPr>
        <w:t xml:space="preserve"> </w:t>
      </w:r>
      <w:r>
        <w:t>w   takim   zakresie,</w:t>
      </w:r>
      <w:r>
        <w:rPr>
          <w:spacing w:val="1"/>
        </w:rPr>
        <w:t xml:space="preserve"> </w:t>
      </w:r>
      <w:r>
        <w:t>w jakim jest to możliwe, jak również jest zobowiązana do podjęcia wszelkich działań zmierzających</w:t>
      </w:r>
      <w:r>
        <w:rPr>
          <w:spacing w:val="-47"/>
        </w:rPr>
        <w:t xml:space="preserve"> </w:t>
      </w:r>
      <w:r>
        <w:t>do wykonaniu</w:t>
      </w:r>
      <w:r>
        <w:rPr>
          <w:spacing w:val="-1"/>
        </w:rPr>
        <w:t xml:space="preserve"> </w:t>
      </w:r>
      <w:r>
        <w:t>przedmiotu</w:t>
      </w:r>
      <w:r>
        <w:rPr>
          <w:spacing w:val="-4"/>
        </w:rPr>
        <w:t xml:space="preserve"> </w:t>
      </w:r>
      <w:r>
        <w:t>umowy,</w:t>
      </w:r>
      <w:r>
        <w:rPr>
          <w:spacing w:val="-3"/>
        </w:rPr>
        <w:t xml:space="preserve"> </w:t>
      </w:r>
      <w:r>
        <w:t>a których</w:t>
      </w:r>
      <w:r>
        <w:rPr>
          <w:spacing w:val="-1"/>
        </w:rPr>
        <w:t xml:space="preserve"> </w:t>
      </w:r>
      <w:r>
        <w:t>nie</w:t>
      </w:r>
      <w:r>
        <w:rPr>
          <w:spacing w:val="-3"/>
        </w:rPr>
        <w:t xml:space="preserve"> </w:t>
      </w:r>
      <w:r>
        <w:t>wstrzymuje</w:t>
      </w:r>
      <w:r>
        <w:rPr>
          <w:spacing w:val="1"/>
        </w:rPr>
        <w:t xml:space="preserve"> </w:t>
      </w:r>
      <w:r>
        <w:t>działanie</w:t>
      </w:r>
      <w:r>
        <w:rPr>
          <w:spacing w:val="-3"/>
        </w:rPr>
        <w:t xml:space="preserve"> </w:t>
      </w:r>
      <w:r>
        <w:t>siły</w:t>
      </w:r>
      <w:r>
        <w:rPr>
          <w:spacing w:val="-2"/>
        </w:rPr>
        <w:t xml:space="preserve"> </w:t>
      </w:r>
      <w:r>
        <w:t>wyższej.</w:t>
      </w:r>
    </w:p>
    <w:p w14:paraId="1F65C197" w14:textId="77777777" w:rsidR="006E0A09" w:rsidRDefault="00F552BE" w:rsidP="00433ABC">
      <w:pPr>
        <w:pStyle w:val="Akapitzlist"/>
        <w:numPr>
          <w:ilvl w:val="0"/>
          <w:numId w:val="5"/>
        </w:numPr>
        <w:tabs>
          <w:tab w:val="left" w:pos="686"/>
        </w:tabs>
        <w:spacing w:line="276" w:lineRule="auto"/>
        <w:ind w:right="123"/>
      </w:pPr>
      <w:r>
        <w:t>Obowiązki, których Strona nie jest w stanie wykonać na skutek działania siły wyższej, na czas</w:t>
      </w:r>
      <w:r>
        <w:rPr>
          <w:spacing w:val="1"/>
        </w:rPr>
        <w:t xml:space="preserve"> </w:t>
      </w:r>
      <w:r>
        <w:t>działania</w:t>
      </w:r>
      <w:r>
        <w:rPr>
          <w:spacing w:val="3"/>
        </w:rPr>
        <w:t xml:space="preserve"> </w:t>
      </w:r>
      <w:r>
        <w:t>siły</w:t>
      </w:r>
      <w:r>
        <w:rPr>
          <w:spacing w:val="4"/>
        </w:rPr>
        <w:t xml:space="preserve"> </w:t>
      </w:r>
      <w:r>
        <w:t>wyższej</w:t>
      </w:r>
      <w:r>
        <w:rPr>
          <w:spacing w:val="4"/>
        </w:rPr>
        <w:t xml:space="preserve"> </w:t>
      </w:r>
      <w:r>
        <w:t>ulegają</w:t>
      </w:r>
      <w:r>
        <w:rPr>
          <w:spacing w:val="2"/>
        </w:rPr>
        <w:t xml:space="preserve"> </w:t>
      </w:r>
      <w:r>
        <w:t>zawieszeniu,</w:t>
      </w:r>
      <w:r>
        <w:rPr>
          <w:spacing w:val="4"/>
        </w:rPr>
        <w:t xml:space="preserve"> </w:t>
      </w:r>
      <w:r>
        <w:t>tzn.</w:t>
      </w:r>
      <w:r>
        <w:rPr>
          <w:spacing w:val="3"/>
        </w:rPr>
        <w:t xml:space="preserve"> </w:t>
      </w:r>
      <w:r>
        <w:t>w</w:t>
      </w:r>
      <w:r>
        <w:rPr>
          <w:spacing w:val="2"/>
        </w:rPr>
        <w:t xml:space="preserve"> </w:t>
      </w:r>
      <w:r>
        <w:t>czasie</w:t>
      </w:r>
      <w:r>
        <w:rPr>
          <w:spacing w:val="3"/>
        </w:rPr>
        <w:t xml:space="preserve"> </w:t>
      </w:r>
      <w:r>
        <w:t>działania</w:t>
      </w:r>
      <w:r>
        <w:rPr>
          <w:spacing w:val="4"/>
        </w:rPr>
        <w:t xml:space="preserve"> </w:t>
      </w:r>
      <w:r>
        <w:t>siły</w:t>
      </w:r>
      <w:r>
        <w:rPr>
          <w:spacing w:val="2"/>
        </w:rPr>
        <w:t xml:space="preserve"> </w:t>
      </w:r>
      <w:r>
        <w:t>wyższej</w:t>
      </w:r>
      <w:r>
        <w:rPr>
          <w:spacing w:val="3"/>
        </w:rPr>
        <w:t xml:space="preserve"> </w:t>
      </w:r>
      <w:r>
        <w:t>ww.</w:t>
      </w:r>
      <w:r>
        <w:rPr>
          <w:spacing w:val="3"/>
        </w:rPr>
        <w:t xml:space="preserve"> </w:t>
      </w:r>
      <w:r>
        <w:t>obowiązki</w:t>
      </w:r>
      <w:r>
        <w:rPr>
          <w:spacing w:val="4"/>
        </w:rPr>
        <w:t xml:space="preserve"> </w:t>
      </w:r>
      <w:r>
        <w:t>nie</w:t>
      </w:r>
      <w:r>
        <w:rPr>
          <w:spacing w:val="4"/>
        </w:rPr>
        <w:t xml:space="preserve"> </w:t>
      </w:r>
      <w:r>
        <w:t>są</w:t>
      </w:r>
    </w:p>
    <w:p w14:paraId="1DC09347" w14:textId="77777777" w:rsidR="006E0A09" w:rsidRDefault="00F552BE" w:rsidP="00433ABC">
      <w:pPr>
        <w:pStyle w:val="Tekstpodstawowy"/>
        <w:spacing w:line="276" w:lineRule="auto"/>
        <w:ind w:left="685" w:right="120" w:firstLine="0"/>
      </w:pPr>
      <w:r>
        <w:t>wykonywane,</w:t>
      </w:r>
      <w:r>
        <w:rPr>
          <w:spacing w:val="20"/>
        </w:rPr>
        <w:t xml:space="preserve"> </w:t>
      </w:r>
      <w:r>
        <w:t>a</w:t>
      </w:r>
      <w:r>
        <w:rPr>
          <w:spacing w:val="21"/>
        </w:rPr>
        <w:t xml:space="preserve"> </w:t>
      </w:r>
      <w:r>
        <w:t>terminy</w:t>
      </w:r>
      <w:r>
        <w:rPr>
          <w:spacing w:val="22"/>
        </w:rPr>
        <w:t xml:space="preserve"> </w:t>
      </w:r>
      <w:r>
        <w:t>ich</w:t>
      </w:r>
      <w:r>
        <w:rPr>
          <w:spacing w:val="70"/>
        </w:rPr>
        <w:t xml:space="preserve"> </w:t>
      </w:r>
      <w:r>
        <w:t>wykonania</w:t>
      </w:r>
      <w:r>
        <w:rPr>
          <w:spacing w:val="71"/>
        </w:rPr>
        <w:t xml:space="preserve"> </w:t>
      </w:r>
      <w:r>
        <w:t>ulegają</w:t>
      </w:r>
      <w:r>
        <w:rPr>
          <w:spacing w:val="70"/>
        </w:rPr>
        <w:t xml:space="preserve"> </w:t>
      </w:r>
      <w:r>
        <w:t>przedłużeniu</w:t>
      </w:r>
      <w:r>
        <w:rPr>
          <w:spacing w:val="70"/>
        </w:rPr>
        <w:t xml:space="preserve"> </w:t>
      </w:r>
      <w:r>
        <w:t>o</w:t>
      </w:r>
      <w:r>
        <w:rPr>
          <w:spacing w:val="70"/>
        </w:rPr>
        <w:t xml:space="preserve"> </w:t>
      </w:r>
      <w:r>
        <w:t>okres</w:t>
      </w:r>
      <w:r>
        <w:rPr>
          <w:spacing w:val="71"/>
        </w:rPr>
        <w:t xml:space="preserve"> </w:t>
      </w:r>
      <w:r>
        <w:t>działania</w:t>
      </w:r>
      <w:r>
        <w:rPr>
          <w:spacing w:val="71"/>
        </w:rPr>
        <w:t xml:space="preserve"> </w:t>
      </w:r>
      <w:r>
        <w:t>siły</w:t>
      </w:r>
      <w:r>
        <w:rPr>
          <w:spacing w:val="68"/>
        </w:rPr>
        <w:t xml:space="preserve"> </w:t>
      </w:r>
      <w:r>
        <w:t>wyższej.</w:t>
      </w:r>
      <w:r>
        <w:rPr>
          <w:spacing w:val="-48"/>
        </w:rPr>
        <w:t xml:space="preserve"> </w:t>
      </w:r>
      <w:r w:rsidR="004B1EA8">
        <w:rPr>
          <w:spacing w:val="-48"/>
        </w:rPr>
        <w:t xml:space="preserve">           </w:t>
      </w:r>
      <w:r w:rsidR="00944FBE">
        <w:rPr>
          <w:spacing w:val="-48"/>
        </w:rPr>
        <w:t xml:space="preserve">                                             </w:t>
      </w:r>
      <w:r w:rsidR="004B1EA8">
        <w:rPr>
          <w:spacing w:val="-48"/>
        </w:rPr>
        <w:t xml:space="preserve">   </w:t>
      </w:r>
      <w:r>
        <w:t>W</w:t>
      </w:r>
      <w:r>
        <w:rPr>
          <w:spacing w:val="89"/>
        </w:rPr>
        <w:t xml:space="preserve"> </w:t>
      </w:r>
      <w:r>
        <w:t>czasie</w:t>
      </w:r>
      <w:r>
        <w:rPr>
          <w:spacing w:val="88"/>
        </w:rPr>
        <w:t xml:space="preserve"> </w:t>
      </w:r>
      <w:r>
        <w:t xml:space="preserve">istnienia  </w:t>
      </w:r>
      <w:r>
        <w:rPr>
          <w:spacing w:val="38"/>
        </w:rPr>
        <w:t xml:space="preserve"> </w:t>
      </w:r>
      <w:r>
        <w:t xml:space="preserve">utrudnień  </w:t>
      </w:r>
      <w:r>
        <w:rPr>
          <w:spacing w:val="37"/>
        </w:rPr>
        <w:t xml:space="preserve"> </w:t>
      </w:r>
      <w:r>
        <w:t xml:space="preserve">w  </w:t>
      </w:r>
      <w:r>
        <w:rPr>
          <w:spacing w:val="39"/>
        </w:rPr>
        <w:t xml:space="preserve"> </w:t>
      </w:r>
      <w:r>
        <w:t xml:space="preserve">wykonaniu  </w:t>
      </w:r>
      <w:r>
        <w:rPr>
          <w:spacing w:val="37"/>
        </w:rPr>
        <w:t xml:space="preserve"> </w:t>
      </w:r>
      <w:r>
        <w:t xml:space="preserve">umowy  </w:t>
      </w:r>
      <w:r>
        <w:rPr>
          <w:spacing w:val="37"/>
        </w:rPr>
        <w:t xml:space="preserve"> </w:t>
      </w:r>
      <w:r>
        <w:t xml:space="preserve">na  </w:t>
      </w:r>
      <w:r>
        <w:rPr>
          <w:spacing w:val="38"/>
        </w:rPr>
        <w:t xml:space="preserve"> </w:t>
      </w:r>
      <w:r>
        <w:t xml:space="preserve">skutek  </w:t>
      </w:r>
      <w:r>
        <w:rPr>
          <w:spacing w:val="39"/>
        </w:rPr>
        <w:t xml:space="preserve"> </w:t>
      </w:r>
      <w:r>
        <w:t xml:space="preserve">działania  </w:t>
      </w:r>
      <w:r>
        <w:rPr>
          <w:spacing w:val="38"/>
        </w:rPr>
        <w:t xml:space="preserve"> </w:t>
      </w:r>
      <w:r>
        <w:t xml:space="preserve">siły  </w:t>
      </w:r>
      <w:r>
        <w:rPr>
          <w:spacing w:val="36"/>
        </w:rPr>
        <w:t xml:space="preserve"> </w:t>
      </w:r>
      <w:r>
        <w:t>wyższej</w:t>
      </w:r>
      <w:r w:rsidR="004B1EA8">
        <w:t xml:space="preserve"> </w:t>
      </w:r>
      <w:r w:rsidR="004B1EA8">
        <w:rPr>
          <w:spacing w:val="-48"/>
        </w:rPr>
        <w:t xml:space="preserve">                </w:t>
      </w:r>
      <w:r>
        <w:t>w szczególności nie nalicza się przewidzianych kar umownych ani nie obciąża się drugiej Strony</w:t>
      </w:r>
      <w:r>
        <w:rPr>
          <w:spacing w:val="1"/>
        </w:rPr>
        <w:t xml:space="preserve"> </w:t>
      </w:r>
      <w:r>
        <w:t>umowy</w:t>
      </w:r>
      <w:r>
        <w:rPr>
          <w:spacing w:val="-2"/>
        </w:rPr>
        <w:t xml:space="preserve"> </w:t>
      </w:r>
      <w:r>
        <w:t>kosztami zakupów</w:t>
      </w:r>
      <w:r>
        <w:rPr>
          <w:spacing w:val="1"/>
        </w:rPr>
        <w:t xml:space="preserve"> </w:t>
      </w:r>
      <w:r>
        <w:t>interwencyjnych.</w:t>
      </w:r>
    </w:p>
    <w:p w14:paraId="7FDEC0F6" w14:textId="77777777" w:rsidR="006E0A09" w:rsidRDefault="00F552BE">
      <w:pPr>
        <w:pStyle w:val="Akapitzlist"/>
        <w:numPr>
          <w:ilvl w:val="0"/>
          <w:numId w:val="5"/>
        </w:numPr>
        <w:tabs>
          <w:tab w:val="left" w:pos="686"/>
        </w:tabs>
        <w:spacing w:before="1" w:line="276" w:lineRule="auto"/>
        <w:ind w:right="121"/>
      </w:pPr>
      <w:r>
        <w:t>W przypadku gdy utrudnienia w wykonaniu umowy na skutek działania siły wyższej utrzymują się</w:t>
      </w:r>
      <w:r>
        <w:rPr>
          <w:spacing w:val="1"/>
        </w:rPr>
        <w:t xml:space="preserve"> </w:t>
      </w:r>
      <w:r>
        <w:t>dłużej</w:t>
      </w:r>
      <w:r>
        <w:rPr>
          <w:spacing w:val="1"/>
        </w:rPr>
        <w:t xml:space="preserve"> </w:t>
      </w:r>
      <w:r>
        <w:t>niż</w:t>
      </w:r>
      <w:r>
        <w:rPr>
          <w:spacing w:val="1"/>
        </w:rPr>
        <w:t xml:space="preserve"> </w:t>
      </w:r>
      <w:r>
        <w:t>sześć</w:t>
      </w:r>
      <w:r>
        <w:rPr>
          <w:spacing w:val="1"/>
        </w:rPr>
        <w:t xml:space="preserve"> </w:t>
      </w:r>
      <w:r>
        <w:t>miesięcy</w:t>
      </w:r>
      <w:r>
        <w:rPr>
          <w:spacing w:val="1"/>
        </w:rPr>
        <w:t xml:space="preserve"> </w:t>
      </w:r>
      <w:r>
        <w:t>od</w:t>
      </w:r>
      <w:r>
        <w:rPr>
          <w:spacing w:val="1"/>
        </w:rPr>
        <w:t xml:space="preserve"> </w:t>
      </w:r>
      <w:r>
        <w:t>czasu</w:t>
      </w:r>
      <w:r>
        <w:rPr>
          <w:spacing w:val="1"/>
        </w:rPr>
        <w:t xml:space="preserve"> </w:t>
      </w:r>
      <w:r>
        <w:t>stwierdzenia</w:t>
      </w:r>
      <w:r>
        <w:rPr>
          <w:spacing w:val="1"/>
        </w:rPr>
        <w:t xml:space="preserve"> </w:t>
      </w:r>
      <w:r>
        <w:t>wystąpienia</w:t>
      </w:r>
      <w:r>
        <w:rPr>
          <w:spacing w:val="1"/>
        </w:rPr>
        <w:t xml:space="preserve"> </w:t>
      </w:r>
      <w:r>
        <w:t>siły</w:t>
      </w:r>
      <w:r>
        <w:rPr>
          <w:spacing w:val="1"/>
        </w:rPr>
        <w:t xml:space="preserve"> </w:t>
      </w:r>
      <w:r>
        <w:t>wyższej,</w:t>
      </w:r>
      <w:r>
        <w:rPr>
          <w:spacing w:val="1"/>
        </w:rPr>
        <w:t xml:space="preserve"> </w:t>
      </w:r>
      <w:r>
        <w:t>Zamawiający</w:t>
      </w:r>
      <w:r>
        <w:rPr>
          <w:spacing w:val="1"/>
        </w:rPr>
        <w:t xml:space="preserve"> </w:t>
      </w:r>
      <w:r>
        <w:t>może</w:t>
      </w:r>
      <w:r>
        <w:rPr>
          <w:spacing w:val="1"/>
        </w:rPr>
        <w:t xml:space="preserve"> </w:t>
      </w:r>
      <w:r>
        <w:t>odstąpić</w:t>
      </w:r>
      <w:r>
        <w:rPr>
          <w:spacing w:val="-3"/>
        </w:rPr>
        <w:t xml:space="preserve"> </w:t>
      </w:r>
      <w:r>
        <w:t>od</w:t>
      </w:r>
      <w:r>
        <w:rPr>
          <w:spacing w:val="-1"/>
        </w:rPr>
        <w:t xml:space="preserve"> </w:t>
      </w:r>
      <w:r>
        <w:t>umowy - w</w:t>
      </w:r>
      <w:r>
        <w:rPr>
          <w:spacing w:val="-2"/>
        </w:rPr>
        <w:t xml:space="preserve"> </w:t>
      </w:r>
      <w:r>
        <w:t>części objętej</w:t>
      </w:r>
      <w:r>
        <w:rPr>
          <w:spacing w:val="-3"/>
        </w:rPr>
        <w:t xml:space="preserve"> </w:t>
      </w:r>
      <w:r>
        <w:t>działaniem</w:t>
      </w:r>
      <w:r>
        <w:rPr>
          <w:spacing w:val="1"/>
        </w:rPr>
        <w:t xml:space="preserve"> </w:t>
      </w:r>
      <w:r>
        <w:t>siły</w:t>
      </w:r>
      <w:r>
        <w:rPr>
          <w:spacing w:val="-2"/>
        </w:rPr>
        <w:t xml:space="preserve"> </w:t>
      </w:r>
      <w:r>
        <w:t>wyższej.</w:t>
      </w:r>
    </w:p>
    <w:p w14:paraId="1F9DAA16" w14:textId="77777777" w:rsidR="006E0A09" w:rsidRDefault="00F552BE">
      <w:pPr>
        <w:pStyle w:val="Akapitzlist"/>
        <w:numPr>
          <w:ilvl w:val="0"/>
          <w:numId w:val="5"/>
        </w:numPr>
        <w:tabs>
          <w:tab w:val="left" w:pos="686"/>
        </w:tabs>
        <w:spacing w:line="276" w:lineRule="auto"/>
        <w:ind w:right="118"/>
      </w:pPr>
      <w:r>
        <w:t>Oświadczenie o odstąpieniu pozostaje bez wpływu na zrealizowaną część umowy i związane z nią</w:t>
      </w:r>
      <w:r>
        <w:rPr>
          <w:spacing w:val="1"/>
        </w:rPr>
        <w:t xml:space="preserve"> </w:t>
      </w:r>
      <w:r>
        <w:t>prawa</w:t>
      </w:r>
      <w:r>
        <w:rPr>
          <w:spacing w:val="-1"/>
        </w:rPr>
        <w:t xml:space="preserve"> </w:t>
      </w:r>
      <w:r>
        <w:t>i</w:t>
      </w:r>
      <w:r>
        <w:rPr>
          <w:spacing w:val="-2"/>
        </w:rPr>
        <w:t xml:space="preserve"> </w:t>
      </w:r>
      <w:r>
        <w:t>obowiązki Stron.</w:t>
      </w:r>
    </w:p>
    <w:p w14:paraId="1E39FCA7" w14:textId="77777777" w:rsidR="00EB0A5E" w:rsidRDefault="00EB0A5E">
      <w:pPr>
        <w:pStyle w:val="Tekstpodstawowy"/>
        <w:spacing w:before="3"/>
        <w:ind w:left="0" w:firstLine="0"/>
        <w:jc w:val="left"/>
        <w:rPr>
          <w:sz w:val="25"/>
        </w:rPr>
      </w:pPr>
    </w:p>
    <w:p w14:paraId="5FCCE1FD" w14:textId="319E4C24" w:rsidR="006E0A09" w:rsidRDefault="00F552BE">
      <w:pPr>
        <w:ind w:left="182" w:right="184"/>
        <w:jc w:val="center"/>
        <w:rPr>
          <w:b/>
        </w:rPr>
      </w:pPr>
      <w:r>
        <w:rPr>
          <w:b/>
        </w:rPr>
        <w:t>§ 15</w:t>
      </w:r>
      <w:r w:rsidR="00EB0A5E">
        <w:rPr>
          <w:b/>
        </w:rPr>
        <w:t>.</w:t>
      </w:r>
    </w:p>
    <w:p w14:paraId="5F328FA9" w14:textId="77777777" w:rsidR="006E0A09" w:rsidRDefault="00F552BE">
      <w:pPr>
        <w:pStyle w:val="Akapitzlist"/>
        <w:numPr>
          <w:ilvl w:val="0"/>
          <w:numId w:val="4"/>
        </w:numPr>
        <w:tabs>
          <w:tab w:val="left" w:pos="544"/>
        </w:tabs>
        <w:spacing w:before="41" w:line="276" w:lineRule="auto"/>
        <w:ind w:right="121"/>
      </w:pPr>
      <w:r>
        <w:t>Wykonawca</w:t>
      </w:r>
      <w:r>
        <w:rPr>
          <w:spacing w:val="1"/>
        </w:rPr>
        <w:t xml:space="preserve"> </w:t>
      </w:r>
      <w:r>
        <w:t>zobowiązuje</w:t>
      </w:r>
      <w:r>
        <w:rPr>
          <w:spacing w:val="1"/>
        </w:rPr>
        <w:t xml:space="preserve"> </w:t>
      </w:r>
      <w:r>
        <w:t>się</w:t>
      </w:r>
      <w:r>
        <w:rPr>
          <w:spacing w:val="1"/>
        </w:rPr>
        <w:t xml:space="preserve"> </w:t>
      </w:r>
      <w:r>
        <w:t>do</w:t>
      </w:r>
      <w:r>
        <w:rPr>
          <w:spacing w:val="1"/>
        </w:rPr>
        <w:t xml:space="preserve"> </w:t>
      </w:r>
      <w:r>
        <w:t>niezwłocznego</w:t>
      </w:r>
      <w:r>
        <w:rPr>
          <w:spacing w:val="1"/>
        </w:rPr>
        <w:t xml:space="preserve"> </w:t>
      </w:r>
      <w:r>
        <w:t>pisemnego</w:t>
      </w:r>
      <w:r>
        <w:rPr>
          <w:spacing w:val="1"/>
        </w:rPr>
        <w:t xml:space="preserve"> </w:t>
      </w:r>
      <w:r>
        <w:t>informowania</w:t>
      </w:r>
      <w:r>
        <w:rPr>
          <w:spacing w:val="1"/>
        </w:rPr>
        <w:t xml:space="preserve"> </w:t>
      </w:r>
      <w:r>
        <w:t>o</w:t>
      </w:r>
      <w:r>
        <w:rPr>
          <w:spacing w:val="1"/>
        </w:rPr>
        <w:t xml:space="preserve"> </w:t>
      </w:r>
      <w:r>
        <w:t>wszelkich</w:t>
      </w:r>
      <w:r>
        <w:rPr>
          <w:spacing w:val="1"/>
        </w:rPr>
        <w:t xml:space="preserve"> </w:t>
      </w:r>
      <w:r>
        <w:t>zmianach</w:t>
      </w:r>
      <w:r>
        <w:rPr>
          <w:spacing w:val="-47"/>
        </w:rPr>
        <w:t xml:space="preserve"> </w:t>
      </w:r>
      <w:r>
        <w:t>dotyczących</w:t>
      </w:r>
      <w:r>
        <w:rPr>
          <w:spacing w:val="1"/>
        </w:rPr>
        <w:t xml:space="preserve"> </w:t>
      </w:r>
      <w:r>
        <w:t>swojej</w:t>
      </w:r>
      <w:r>
        <w:rPr>
          <w:spacing w:val="1"/>
        </w:rPr>
        <w:t xml:space="preserve"> </w:t>
      </w:r>
      <w:r>
        <w:t>nazwy,</w:t>
      </w:r>
      <w:r>
        <w:rPr>
          <w:spacing w:val="1"/>
        </w:rPr>
        <w:t xml:space="preserve"> </w:t>
      </w:r>
      <w:r>
        <w:t>siedziby,</w:t>
      </w:r>
      <w:r>
        <w:rPr>
          <w:spacing w:val="1"/>
        </w:rPr>
        <w:t xml:space="preserve"> </w:t>
      </w:r>
      <w:r>
        <w:t>sposobu</w:t>
      </w:r>
      <w:r>
        <w:rPr>
          <w:spacing w:val="1"/>
        </w:rPr>
        <w:t xml:space="preserve"> </w:t>
      </w:r>
      <w:r>
        <w:t>reprezentacji,</w:t>
      </w:r>
      <w:r>
        <w:rPr>
          <w:spacing w:val="1"/>
        </w:rPr>
        <w:t xml:space="preserve"> </w:t>
      </w:r>
      <w:r>
        <w:t>NIP,</w:t>
      </w:r>
      <w:r>
        <w:rPr>
          <w:spacing w:val="1"/>
        </w:rPr>
        <w:t xml:space="preserve"> </w:t>
      </w:r>
      <w:r>
        <w:t>REGON,</w:t>
      </w:r>
      <w:r>
        <w:rPr>
          <w:spacing w:val="1"/>
        </w:rPr>
        <w:t xml:space="preserve"> </w:t>
      </w:r>
      <w:r>
        <w:t>KRS</w:t>
      </w:r>
      <w:r>
        <w:rPr>
          <w:spacing w:val="1"/>
        </w:rPr>
        <w:t xml:space="preserve"> </w:t>
      </w:r>
      <w:r>
        <w:t>lub</w:t>
      </w:r>
      <w:r>
        <w:rPr>
          <w:spacing w:val="1"/>
        </w:rPr>
        <w:t xml:space="preserve"> </w:t>
      </w:r>
      <w:r>
        <w:t>wpisu</w:t>
      </w:r>
      <w:r>
        <w:rPr>
          <w:spacing w:val="49"/>
        </w:rPr>
        <w:t xml:space="preserve"> </w:t>
      </w:r>
      <w:r>
        <w:t>do</w:t>
      </w:r>
      <w:r>
        <w:rPr>
          <w:spacing w:val="1"/>
        </w:rPr>
        <w:t xml:space="preserve"> </w:t>
      </w:r>
      <w:r>
        <w:t>Centralnej Ewidencji i Informacji o Działalności Gospodarczej. Zgodnie z § 78</w:t>
      </w:r>
      <w:r>
        <w:rPr>
          <w:vertAlign w:val="superscript"/>
        </w:rPr>
        <w:t>1</w:t>
      </w:r>
      <w:r>
        <w:t xml:space="preserve"> Kodeksu cywilnego</w:t>
      </w:r>
      <w:r>
        <w:rPr>
          <w:spacing w:val="1"/>
        </w:rPr>
        <w:t xml:space="preserve"> </w:t>
      </w:r>
      <w:r>
        <w:t>oświadczenie</w:t>
      </w:r>
      <w:r>
        <w:rPr>
          <w:spacing w:val="1"/>
        </w:rPr>
        <w:t xml:space="preserve"> </w:t>
      </w:r>
      <w:r>
        <w:t>woli</w:t>
      </w:r>
      <w:r>
        <w:rPr>
          <w:spacing w:val="1"/>
        </w:rPr>
        <w:t xml:space="preserve"> </w:t>
      </w:r>
      <w:r>
        <w:t>złożone</w:t>
      </w:r>
      <w:r>
        <w:rPr>
          <w:spacing w:val="1"/>
        </w:rPr>
        <w:t xml:space="preserve"> </w:t>
      </w:r>
      <w:r>
        <w:t>w</w:t>
      </w:r>
      <w:r>
        <w:rPr>
          <w:spacing w:val="1"/>
        </w:rPr>
        <w:t xml:space="preserve"> </w:t>
      </w:r>
      <w:r>
        <w:t>formie</w:t>
      </w:r>
      <w:r>
        <w:rPr>
          <w:spacing w:val="1"/>
        </w:rPr>
        <w:t xml:space="preserve"> </w:t>
      </w:r>
      <w:r>
        <w:t>elektronicznej</w:t>
      </w:r>
      <w:r>
        <w:rPr>
          <w:spacing w:val="1"/>
        </w:rPr>
        <w:t xml:space="preserve"> </w:t>
      </w:r>
      <w:r>
        <w:t>jest</w:t>
      </w:r>
      <w:r>
        <w:rPr>
          <w:spacing w:val="1"/>
        </w:rPr>
        <w:t xml:space="preserve"> </w:t>
      </w:r>
      <w:r>
        <w:t>równoważne</w:t>
      </w:r>
      <w:r>
        <w:rPr>
          <w:spacing w:val="1"/>
        </w:rPr>
        <w:t xml:space="preserve"> </w:t>
      </w:r>
      <w:r>
        <w:t>z</w:t>
      </w:r>
      <w:r>
        <w:rPr>
          <w:spacing w:val="1"/>
        </w:rPr>
        <w:t xml:space="preserve"> </w:t>
      </w:r>
      <w:r>
        <w:t>oświadczeniem</w:t>
      </w:r>
      <w:r w:rsidR="000F682C">
        <w:rPr>
          <w:spacing w:val="49"/>
        </w:rPr>
        <w:t xml:space="preserve"> </w:t>
      </w:r>
      <w:r>
        <w:t>woli</w:t>
      </w:r>
      <w:r>
        <w:rPr>
          <w:spacing w:val="1"/>
        </w:rPr>
        <w:t xml:space="preserve"> </w:t>
      </w:r>
      <w:r>
        <w:t>złożonym w formie pisemnej. Do zachowania elektronicznej formy czynności prawnej wystarcza</w:t>
      </w:r>
      <w:r>
        <w:rPr>
          <w:spacing w:val="1"/>
        </w:rPr>
        <w:t xml:space="preserve"> </w:t>
      </w:r>
      <w:r>
        <w:t>złożenie</w:t>
      </w:r>
      <w:r>
        <w:rPr>
          <w:spacing w:val="1"/>
        </w:rPr>
        <w:t xml:space="preserve"> </w:t>
      </w:r>
      <w:r>
        <w:t>oświadczenia</w:t>
      </w:r>
      <w:r>
        <w:rPr>
          <w:spacing w:val="1"/>
        </w:rPr>
        <w:t xml:space="preserve"> </w:t>
      </w:r>
      <w:r>
        <w:t>woli</w:t>
      </w:r>
      <w:r>
        <w:rPr>
          <w:spacing w:val="1"/>
        </w:rPr>
        <w:t xml:space="preserve"> </w:t>
      </w:r>
      <w:r>
        <w:t>w</w:t>
      </w:r>
      <w:r>
        <w:rPr>
          <w:spacing w:val="1"/>
        </w:rPr>
        <w:t xml:space="preserve"> </w:t>
      </w:r>
      <w:r>
        <w:t>postaci</w:t>
      </w:r>
      <w:r>
        <w:rPr>
          <w:spacing w:val="1"/>
        </w:rPr>
        <w:t xml:space="preserve"> </w:t>
      </w:r>
      <w:r>
        <w:t>elektronicznej</w:t>
      </w:r>
      <w:r>
        <w:rPr>
          <w:spacing w:val="1"/>
        </w:rPr>
        <w:t xml:space="preserve"> </w:t>
      </w:r>
      <w:r>
        <w:t>i</w:t>
      </w:r>
      <w:r>
        <w:rPr>
          <w:spacing w:val="1"/>
        </w:rPr>
        <w:t xml:space="preserve"> </w:t>
      </w:r>
      <w:r>
        <w:t>opatrzenie</w:t>
      </w:r>
      <w:r>
        <w:rPr>
          <w:spacing w:val="1"/>
        </w:rPr>
        <w:t xml:space="preserve"> </w:t>
      </w:r>
      <w:r>
        <w:t>go</w:t>
      </w:r>
      <w:r>
        <w:rPr>
          <w:spacing w:val="1"/>
        </w:rPr>
        <w:t xml:space="preserve"> </w:t>
      </w:r>
      <w:r>
        <w:t>kwalifikowanym</w:t>
      </w:r>
      <w:r>
        <w:rPr>
          <w:spacing w:val="1"/>
        </w:rPr>
        <w:t xml:space="preserve"> </w:t>
      </w:r>
      <w:r>
        <w:t>podpisem</w:t>
      </w:r>
      <w:r>
        <w:rPr>
          <w:spacing w:val="1"/>
        </w:rPr>
        <w:t xml:space="preserve"> </w:t>
      </w:r>
      <w:r>
        <w:t>elektronicznym.</w:t>
      </w:r>
    </w:p>
    <w:p w14:paraId="31BE3511" w14:textId="77777777" w:rsidR="006E0A09" w:rsidRDefault="00F552BE">
      <w:pPr>
        <w:pStyle w:val="Akapitzlist"/>
        <w:numPr>
          <w:ilvl w:val="0"/>
          <w:numId w:val="4"/>
        </w:numPr>
        <w:tabs>
          <w:tab w:val="left" w:pos="544"/>
        </w:tabs>
        <w:spacing w:line="267" w:lineRule="exact"/>
        <w:ind w:hanging="426"/>
      </w:pPr>
      <w:r>
        <w:t>Wszelkie</w:t>
      </w:r>
      <w:r>
        <w:rPr>
          <w:spacing w:val="-5"/>
        </w:rPr>
        <w:t xml:space="preserve"> </w:t>
      </w:r>
      <w:r>
        <w:t>zawiadomienia,</w:t>
      </w:r>
      <w:r>
        <w:rPr>
          <w:spacing w:val="-4"/>
        </w:rPr>
        <w:t xml:space="preserve"> </w:t>
      </w:r>
      <w:r>
        <w:t>oświadczenia,</w:t>
      </w:r>
      <w:r>
        <w:rPr>
          <w:spacing w:val="-5"/>
        </w:rPr>
        <w:t xml:space="preserve"> </w:t>
      </w:r>
      <w:r>
        <w:t>wnioski,</w:t>
      </w:r>
      <w:r>
        <w:rPr>
          <w:spacing w:val="-1"/>
        </w:rPr>
        <w:t xml:space="preserve"> </w:t>
      </w:r>
      <w:r>
        <w:t>pisma</w:t>
      </w:r>
      <w:r>
        <w:rPr>
          <w:spacing w:val="-2"/>
        </w:rPr>
        <w:t xml:space="preserve"> </w:t>
      </w:r>
      <w:r>
        <w:t>dostarczane</w:t>
      </w:r>
      <w:r>
        <w:rPr>
          <w:spacing w:val="-4"/>
        </w:rPr>
        <w:t xml:space="preserve"> </w:t>
      </w:r>
      <w:r>
        <w:t>mogą</w:t>
      </w:r>
      <w:r>
        <w:rPr>
          <w:spacing w:val="-5"/>
        </w:rPr>
        <w:t xml:space="preserve"> </w:t>
      </w:r>
      <w:r>
        <w:t>być:</w:t>
      </w:r>
    </w:p>
    <w:p w14:paraId="69068B84" w14:textId="77777777" w:rsidR="006E0A09" w:rsidRDefault="00F552BE">
      <w:pPr>
        <w:pStyle w:val="Akapitzlist"/>
        <w:numPr>
          <w:ilvl w:val="0"/>
          <w:numId w:val="3"/>
        </w:numPr>
        <w:tabs>
          <w:tab w:val="left" w:pos="547"/>
        </w:tabs>
        <w:spacing w:before="41" w:line="276" w:lineRule="auto"/>
        <w:ind w:right="125"/>
      </w:pPr>
      <w:r>
        <w:t>w</w:t>
      </w:r>
      <w:r>
        <w:rPr>
          <w:spacing w:val="1"/>
        </w:rPr>
        <w:t xml:space="preserve"> </w:t>
      </w:r>
      <w:r>
        <w:t>formie</w:t>
      </w:r>
      <w:r>
        <w:rPr>
          <w:spacing w:val="1"/>
        </w:rPr>
        <w:t xml:space="preserve"> </w:t>
      </w:r>
      <w:r>
        <w:t>papierowej</w:t>
      </w:r>
      <w:r>
        <w:rPr>
          <w:spacing w:val="1"/>
        </w:rPr>
        <w:t xml:space="preserve"> </w:t>
      </w:r>
      <w:r>
        <w:t>wraz</w:t>
      </w:r>
      <w:r>
        <w:rPr>
          <w:spacing w:val="1"/>
        </w:rPr>
        <w:t xml:space="preserve"> </w:t>
      </w:r>
      <w:r>
        <w:t>z</w:t>
      </w:r>
      <w:r>
        <w:rPr>
          <w:spacing w:val="1"/>
        </w:rPr>
        <w:t xml:space="preserve"> </w:t>
      </w:r>
      <w:r>
        <w:t>wymaganymi</w:t>
      </w:r>
      <w:r>
        <w:rPr>
          <w:spacing w:val="1"/>
        </w:rPr>
        <w:t xml:space="preserve"> </w:t>
      </w:r>
      <w:r>
        <w:t>załącznikami</w:t>
      </w:r>
      <w:r>
        <w:rPr>
          <w:spacing w:val="1"/>
        </w:rPr>
        <w:t xml:space="preserve"> </w:t>
      </w:r>
      <w:r>
        <w:t>pod</w:t>
      </w:r>
      <w:r>
        <w:rPr>
          <w:spacing w:val="1"/>
        </w:rPr>
        <w:t xml:space="preserve"> </w:t>
      </w:r>
      <w:r>
        <w:t>warunkiem</w:t>
      </w:r>
      <w:r>
        <w:rPr>
          <w:spacing w:val="1"/>
        </w:rPr>
        <w:t xml:space="preserve"> </w:t>
      </w:r>
      <w:r>
        <w:t>doręczenia</w:t>
      </w:r>
      <w:r>
        <w:rPr>
          <w:spacing w:val="1"/>
        </w:rPr>
        <w:t xml:space="preserve"> </w:t>
      </w:r>
      <w:r>
        <w:t>na</w:t>
      </w:r>
      <w:r>
        <w:rPr>
          <w:spacing w:val="1"/>
        </w:rPr>
        <w:t xml:space="preserve"> </w:t>
      </w:r>
      <w:r>
        <w:t>adres</w:t>
      </w:r>
      <w:r>
        <w:rPr>
          <w:spacing w:val="1"/>
        </w:rPr>
        <w:t xml:space="preserve"> </w:t>
      </w:r>
      <w:r>
        <w:t>pocztowy:</w:t>
      </w:r>
    </w:p>
    <w:p w14:paraId="3B232597" w14:textId="77777777" w:rsidR="006E0A09" w:rsidRDefault="00F552BE">
      <w:pPr>
        <w:pStyle w:val="Akapitzlist"/>
        <w:numPr>
          <w:ilvl w:val="1"/>
          <w:numId w:val="3"/>
        </w:numPr>
        <w:tabs>
          <w:tab w:val="left" w:pos="827"/>
        </w:tabs>
        <w:spacing w:line="268" w:lineRule="exact"/>
      </w:pPr>
      <w:r>
        <w:t>Wykonawcy:</w:t>
      </w:r>
    </w:p>
    <w:p w14:paraId="4E65D524" w14:textId="77777777" w:rsidR="006E0A09" w:rsidRDefault="00F552BE">
      <w:pPr>
        <w:spacing w:before="41"/>
        <w:ind w:left="826"/>
        <w:rPr>
          <w:b/>
        </w:rPr>
      </w:pPr>
      <w:r>
        <w:rPr>
          <w:b/>
        </w:rPr>
        <w:t>…………………………………………………………….……………………………………………………………………………………</w:t>
      </w:r>
    </w:p>
    <w:p w14:paraId="33AEA444" w14:textId="77777777" w:rsidR="006E0A09" w:rsidRDefault="00F552BE">
      <w:pPr>
        <w:pStyle w:val="Akapitzlist"/>
        <w:numPr>
          <w:ilvl w:val="1"/>
          <w:numId w:val="3"/>
        </w:numPr>
        <w:tabs>
          <w:tab w:val="left" w:pos="827"/>
        </w:tabs>
        <w:spacing w:before="42"/>
        <w:jc w:val="left"/>
      </w:pPr>
      <w:r>
        <w:t>Zamawiającego:</w:t>
      </w:r>
    </w:p>
    <w:p w14:paraId="4DE0848B" w14:textId="76CA28AC" w:rsidR="006E0A09" w:rsidRPr="00EB0A5E" w:rsidRDefault="00EB0A5E" w:rsidP="00EB0A5E">
      <w:pPr>
        <w:spacing w:before="41"/>
        <w:ind w:left="826"/>
        <w:rPr>
          <w:bCs/>
        </w:rPr>
      </w:pPr>
      <w:r w:rsidRPr="00EB0A5E">
        <w:rPr>
          <w:bCs/>
        </w:rPr>
        <w:t>Świętokrzyskie Centrum Doskonalenia Nauczycieli w Kielcach, ul. Marszałka Józefa Piłsudskiego 42, 25-431 Kielce</w:t>
      </w:r>
    </w:p>
    <w:p w14:paraId="3949990B" w14:textId="77777777" w:rsidR="006E0A09" w:rsidRDefault="00F552BE">
      <w:pPr>
        <w:pStyle w:val="Akapitzlist"/>
        <w:numPr>
          <w:ilvl w:val="0"/>
          <w:numId w:val="3"/>
        </w:numPr>
        <w:tabs>
          <w:tab w:val="left" w:pos="545"/>
          <w:tab w:val="left" w:pos="547"/>
        </w:tabs>
        <w:spacing w:before="38" w:line="276" w:lineRule="auto"/>
        <w:ind w:right="123"/>
      </w:pPr>
      <w:r>
        <w:t>w</w:t>
      </w:r>
      <w:r>
        <w:rPr>
          <w:spacing w:val="19"/>
        </w:rPr>
        <w:t xml:space="preserve"> </w:t>
      </w:r>
      <w:r>
        <w:t>formie</w:t>
      </w:r>
      <w:r>
        <w:rPr>
          <w:spacing w:val="16"/>
        </w:rPr>
        <w:t xml:space="preserve"> </w:t>
      </w:r>
      <w:r>
        <w:t>elektronicznej</w:t>
      </w:r>
      <w:r>
        <w:rPr>
          <w:spacing w:val="16"/>
        </w:rPr>
        <w:t xml:space="preserve"> </w:t>
      </w:r>
      <w:r>
        <w:t>wraz</w:t>
      </w:r>
      <w:r>
        <w:rPr>
          <w:spacing w:val="17"/>
        </w:rPr>
        <w:t xml:space="preserve"> </w:t>
      </w:r>
      <w:r>
        <w:t>z</w:t>
      </w:r>
      <w:r>
        <w:rPr>
          <w:spacing w:val="17"/>
        </w:rPr>
        <w:t xml:space="preserve"> </w:t>
      </w:r>
      <w:r>
        <w:t>wymaganymi</w:t>
      </w:r>
      <w:r>
        <w:rPr>
          <w:spacing w:val="18"/>
        </w:rPr>
        <w:t xml:space="preserve"> </w:t>
      </w:r>
      <w:r>
        <w:t>załącznikami</w:t>
      </w:r>
      <w:r>
        <w:rPr>
          <w:spacing w:val="18"/>
        </w:rPr>
        <w:t xml:space="preserve"> </w:t>
      </w:r>
      <w:r>
        <w:t>pod</w:t>
      </w:r>
      <w:r>
        <w:rPr>
          <w:spacing w:val="17"/>
        </w:rPr>
        <w:t xml:space="preserve"> </w:t>
      </w:r>
      <w:r>
        <w:t>warunkiem</w:t>
      </w:r>
      <w:r>
        <w:rPr>
          <w:spacing w:val="19"/>
        </w:rPr>
        <w:t xml:space="preserve"> </w:t>
      </w:r>
      <w:r>
        <w:t>przesyłania</w:t>
      </w:r>
      <w:r>
        <w:rPr>
          <w:spacing w:val="18"/>
        </w:rPr>
        <w:t xml:space="preserve"> </w:t>
      </w:r>
      <w:r>
        <w:t>na</w:t>
      </w:r>
      <w:r>
        <w:rPr>
          <w:spacing w:val="18"/>
        </w:rPr>
        <w:t xml:space="preserve"> </w:t>
      </w:r>
      <w:r>
        <w:lastRenderedPageBreak/>
        <w:t>poniższe</w:t>
      </w:r>
      <w:r>
        <w:rPr>
          <w:spacing w:val="-47"/>
        </w:rPr>
        <w:t xml:space="preserve"> </w:t>
      </w:r>
      <w:r>
        <w:t>adresy</w:t>
      </w:r>
      <w:r>
        <w:rPr>
          <w:spacing w:val="-1"/>
        </w:rPr>
        <w:t xml:space="preserve"> </w:t>
      </w:r>
      <w:r>
        <w:t>e-mail:</w:t>
      </w:r>
    </w:p>
    <w:p w14:paraId="57811EF3" w14:textId="77777777" w:rsidR="00433ABC" w:rsidRDefault="00F552BE" w:rsidP="00433ABC">
      <w:pPr>
        <w:pStyle w:val="Akapitzlist"/>
        <w:numPr>
          <w:ilvl w:val="1"/>
          <w:numId w:val="3"/>
        </w:numPr>
        <w:tabs>
          <w:tab w:val="left" w:pos="827"/>
        </w:tabs>
        <w:spacing w:before="2"/>
        <w:jc w:val="left"/>
      </w:pPr>
      <w:r>
        <w:t>Wykonawcy:</w:t>
      </w:r>
      <w:r>
        <w:rPr>
          <w:spacing w:val="-11"/>
        </w:rPr>
        <w:t xml:space="preserve"> </w:t>
      </w:r>
      <w:r>
        <w:t>…………………………………………………………….………………………………………………………………….</w:t>
      </w:r>
    </w:p>
    <w:p w14:paraId="0F8D35F5" w14:textId="284D5AC9" w:rsidR="00433ABC" w:rsidRPr="00433ABC" w:rsidRDefault="00F552BE" w:rsidP="00433ABC">
      <w:pPr>
        <w:pStyle w:val="Akapitzlist"/>
        <w:numPr>
          <w:ilvl w:val="1"/>
          <w:numId w:val="3"/>
        </w:numPr>
        <w:tabs>
          <w:tab w:val="left" w:pos="827"/>
        </w:tabs>
        <w:spacing w:before="2"/>
        <w:jc w:val="left"/>
      </w:pPr>
      <w:r>
        <w:t>Zamawiającego:</w:t>
      </w:r>
      <w:r w:rsidR="00433ABC">
        <w:t xml:space="preserve"> </w:t>
      </w:r>
      <w:r w:rsidR="00EB0A5E">
        <w:rPr>
          <w:b/>
        </w:rPr>
        <w:t>scdn@scdn.pl</w:t>
      </w:r>
    </w:p>
    <w:p w14:paraId="375BBE23" w14:textId="77777777" w:rsidR="006E0A09" w:rsidRDefault="00F552BE" w:rsidP="00433ABC">
      <w:pPr>
        <w:pStyle w:val="Akapitzlist"/>
        <w:numPr>
          <w:ilvl w:val="0"/>
          <w:numId w:val="4"/>
        </w:numPr>
        <w:tabs>
          <w:tab w:val="left" w:pos="827"/>
        </w:tabs>
        <w:spacing w:before="41" w:line="276" w:lineRule="auto"/>
        <w:ind w:right="121"/>
      </w:pPr>
      <w:r>
        <w:t xml:space="preserve">W   </w:t>
      </w:r>
      <w:r w:rsidRPr="00433ABC">
        <w:rPr>
          <w:spacing w:val="5"/>
        </w:rPr>
        <w:t xml:space="preserve"> </w:t>
      </w:r>
      <w:r>
        <w:t xml:space="preserve">przypadku   </w:t>
      </w:r>
      <w:r w:rsidRPr="00433ABC">
        <w:rPr>
          <w:spacing w:val="6"/>
        </w:rPr>
        <w:t xml:space="preserve"> </w:t>
      </w:r>
      <w:r>
        <w:t xml:space="preserve">nieodebrania   </w:t>
      </w:r>
      <w:r w:rsidRPr="00433ABC">
        <w:rPr>
          <w:spacing w:val="4"/>
        </w:rPr>
        <w:t xml:space="preserve"> </w:t>
      </w:r>
      <w:r>
        <w:t xml:space="preserve">przesyłki   </w:t>
      </w:r>
      <w:r w:rsidRPr="00433ABC">
        <w:rPr>
          <w:spacing w:val="3"/>
        </w:rPr>
        <w:t xml:space="preserve"> </w:t>
      </w:r>
      <w:r>
        <w:t xml:space="preserve">pocztowej   </w:t>
      </w:r>
      <w:r w:rsidRPr="00433ABC">
        <w:rPr>
          <w:spacing w:val="2"/>
        </w:rPr>
        <w:t xml:space="preserve"> </w:t>
      </w:r>
      <w:r>
        <w:t xml:space="preserve">przez   </w:t>
      </w:r>
      <w:r w:rsidRPr="00433ABC">
        <w:rPr>
          <w:spacing w:val="6"/>
        </w:rPr>
        <w:t xml:space="preserve"> </w:t>
      </w:r>
      <w:r>
        <w:t xml:space="preserve">Wykonawcę   </w:t>
      </w:r>
      <w:r w:rsidRPr="00433ABC">
        <w:rPr>
          <w:spacing w:val="5"/>
        </w:rPr>
        <w:t xml:space="preserve"> </w:t>
      </w:r>
      <w:r>
        <w:t xml:space="preserve">lub   </w:t>
      </w:r>
      <w:r w:rsidRPr="00433ABC">
        <w:rPr>
          <w:spacing w:val="5"/>
        </w:rPr>
        <w:t xml:space="preserve"> </w:t>
      </w:r>
      <w:r>
        <w:t xml:space="preserve">zmiany   </w:t>
      </w:r>
      <w:r w:rsidRPr="00433ABC">
        <w:rPr>
          <w:spacing w:val="7"/>
        </w:rPr>
        <w:t xml:space="preserve"> </w:t>
      </w:r>
      <w:r>
        <w:t>adresu</w:t>
      </w:r>
      <w:r w:rsidRPr="00433ABC">
        <w:rPr>
          <w:spacing w:val="-48"/>
        </w:rPr>
        <w:t xml:space="preserve"> </w:t>
      </w:r>
      <w:r>
        <w:t>i</w:t>
      </w:r>
      <w:r w:rsidRPr="00433ABC">
        <w:rPr>
          <w:spacing w:val="1"/>
        </w:rPr>
        <w:t xml:space="preserve"> </w:t>
      </w:r>
      <w:r>
        <w:t>niewskazania</w:t>
      </w:r>
      <w:r w:rsidRPr="00433ABC">
        <w:rPr>
          <w:spacing w:val="1"/>
        </w:rPr>
        <w:t xml:space="preserve"> </w:t>
      </w:r>
      <w:r>
        <w:t>Zamawiającemu</w:t>
      </w:r>
      <w:r w:rsidRPr="00433ABC">
        <w:rPr>
          <w:spacing w:val="1"/>
        </w:rPr>
        <w:t xml:space="preserve"> </w:t>
      </w:r>
      <w:r>
        <w:t>nowego</w:t>
      </w:r>
      <w:r w:rsidRPr="00433ABC">
        <w:rPr>
          <w:spacing w:val="1"/>
        </w:rPr>
        <w:t xml:space="preserve"> </w:t>
      </w:r>
      <w:r>
        <w:t>adresu</w:t>
      </w:r>
      <w:r w:rsidRPr="00433ABC">
        <w:rPr>
          <w:spacing w:val="1"/>
        </w:rPr>
        <w:t xml:space="preserve"> </w:t>
      </w:r>
      <w:r>
        <w:t>do</w:t>
      </w:r>
      <w:r w:rsidRPr="00433ABC">
        <w:rPr>
          <w:spacing w:val="1"/>
        </w:rPr>
        <w:t xml:space="preserve"> </w:t>
      </w:r>
      <w:r>
        <w:t>doręczeń,</w:t>
      </w:r>
      <w:r w:rsidRPr="00433ABC">
        <w:rPr>
          <w:spacing w:val="1"/>
        </w:rPr>
        <w:t xml:space="preserve"> </w:t>
      </w:r>
      <w:r>
        <w:t>przesyłka</w:t>
      </w:r>
      <w:r w:rsidRPr="00433ABC">
        <w:rPr>
          <w:spacing w:val="1"/>
        </w:rPr>
        <w:t xml:space="preserve"> </w:t>
      </w:r>
      <w:r>
        <w:t>wysłana</w:t>
      </w:r>
      <w:r w:rsidRPr="00433ABC">
        <w:rPr>
          <w:spacing w:val="1"/>
        </w:rPr>
        <w:t xml:space="preserve"> </w:t>
      </w:r>
      <w:r>
        <w:t>przez</w:t>
      </w:r>
      <w:r w:rsidR="00433ABC">
        <w:t xml:space="preserve"> </w:t>
      </w:r>
      <w:r w:rsidRPr="00433ABC">
        <w:rPr>
          <w:spacing w:val="-47"/>
        </w:rPr>
        <w:t xml:space="preserve"> </w:t>
      </w:r>
      <w:r w:rsidR="00433ABC">
        <w:rPr>
          <w:spacing w:val="-47"/>
        </w:rPr>
        <w:t xml:space="preserve">  Z</w:t>
      </w:r>
      <w:r>
        <w:t>amawiającego na ostatni znany adres Wykonawcy i zwrócona z przyczyn wymienionych powyżej,</w:t>
      </w:r>
      <w:r w:rsidRPr="00433ABC">
        <w:rPr>
          <w:spacing w:val="1"/>
        </w:rPr>
        <w:t xml:space="preserve"> </w:t>
      </w:r>
      <w:r>
        <w:t>będzie</w:t>
      </w:r>
      <w:r w:rsidRPr="00433ABC">
        <w:rPr>
          <w:spacing w:val="1"/>
        </w:rPr>
        <w:t xml:space="preserve"> </w:t>
      </w:r>
      <w:r>
        <w:t>uznana</w:t>
      </w:r>
      <w:r w:rsidRPr="00433ABC">
        <w:rPr>
          <w:spacing w:val="1"/>
        </w:rPr>
        <w:t xml:space="preserve"> </w:t>
      </w:r>
      <w:r>
        <w:t>za</w:t>
      </w:r>
      <w:r w:rsidRPr="00433ABC">
        <w:rPr>
          <w:spacing w:val="1"/>
        </w:rPr>
        <w:t xml:space="preserve"> </w:t>
      </w:r>
      <w:r>
        <w:t>skutecznie</w:t>
      </w:r>
      <w:r w:rsidRPr="00433ABC">
        <w:rPr>
          <w:spacing w:val="1"/>
        </w:rPr>
        <w:t xml:space="preserve"> </w:t>
      </w:r>
      <w:r>
        <w:t>doręczoną.</w:t>
      </w:r>
      <w:r w:rsidRPr="00433ABC">
        <w:rPr>
          <w:spacing w:val="1"/>
        </w:rPr>
        <w:t xml:space="preserve"> </w:t>
      </w:r>
      <w:r>
        <w:t>Strony</w:t>
      </w:r>
      <w:r w:rsidRPr="00433ABC">
        <w:rPr>
          <w:spacing w:val="1"/>
        </w:rPr>
        <w:t xml:space="preserve"> </w:t>
      </w:r>
      <w:r>
        <w:t>ustalają,</w:t>
      </w:r>
      <w:r w:rsidRPr="00433ABC">
        <w:rPr>
          <w:spacing w:val="1"/>
        </w:rPr>
        <w:t xml:space="preserve"> </w:t>
      </w:r>
      <w:r>
        <w:t>że</w:t>
      </w:r>
      <w:r w:rsidRPr="00433ABC">
        <w:rPr>
          <w:spacing w:val="1"/>
        </w:rPr>
        <w:t xml:space="preserve"> </w:t>
      </w:r>
      <w:r>
        <w:t>doręczenie</w:t>
      </w:r>
      <w:r w:rsidRPr="00433ABC">
        <w:rPr>
          <w:spacing w:val="1"/>
        </w:rPr>
        <w:t xml:space="preserve"> </w:t>
      </w:r>
      <w:r>
        <w:t>jest</w:t>
      </w:r>
      <w:r w:rsidRPr="00433ABC">
        <w:rPr>
          <w:spacing w:val="1"/>
        </w:rPr>
        <w:t xml:space="preserve"> </w:t>
      </w:r>
      <w:r>
        <w:t>dokonane</w:t>
      </w:r>
      <w:r w:rsidRPr="00433ABC">
        <w:rPr>
          <w:spacing w:val="1"/>
        </w:rPr>
        <w:t xml:space="preserve"> </w:t>
      </w:r>
      <w:r>
        <w:t>z</w:t>
      </w:r>
      <w:r w:rsidRPr="00433ABC">
        <w:rPr>
          <w:spacing w:val="1"/>
        </w:rPr>
        <w:t xml:space="preserve"> </w:t>
      </w:r>
      <w:r>
        <w:t>chwilą</w:t>
      </w:r>
      <w:r w:rsidRPr="00433ABC">
        <w:rPr>
          <w:spacing w:val="-47"/>
        </w:rPr>
        <w:t xml:space="preserve"> </w:t>
      </w:r>
      <w:r>
        <w:t>upływu terminu do odebrania przesyłki awizowanej (również w przypadku niedostarczenia przesyłki</w:t>
      </w:r>
      <w:r w:rsidRPr="00433ABC">
        <w:rPr>
          <w:spacing w:val="1"/>
        </w:rPr>
        <w:t xml:space="preserve"> </w:t>
      </w:r>
      <w:r>
        <w:t>z</w:t>
      </w:r>
      <w:r w:rsidRPr="00433ABC">
        <w:rPr>
          <w:spacing w:val="-2"/>
        </w:rPr>
        <w:t xml:space="preserve"> </w:t>
      </w:r>
      <w:r>
        <w:t>uwagi</w:t>
      </w:r>
      <w:r w:rsidRPr="00433ABC">
        <w:rPr>
          <w:spacing w:val="-2"/>
        </w:rPr>
        <w:t xml:space="preserve"> </w:t>
      </w:r>
      <w:r>
        <w:t>na zmianę</w:t>
      </w:r>
      <w:r w:rsidRPr="00433ABC">
        <w:rPr>
          <w:spacing w:val="1"/>
        </w:rPr>
        <w:t xml:space="preserve"> </w:t>
      </w:r>
      <w:r>
        <w:t>adresu).</w:t>
      </w:r>
    </w:p>
    <w:p w14:paraId="559A1F27" w14:textId="77777777" w:rsidR="006E0A09" w:rsidRDefault="00F552BE">
      <w:pPr>
        <w:pStyle w:val="Akapitzlist"/>
        <w:numPr>
          <w:ilvl w:val="0"/>
          <w:numId w:val="4"/>
        </w:numPr>
        <w:tabs>
          <w:tab w:val="left" w:pos="544"/>
        </w:tabs>
        <w:spacing w:line="276" w:lineRule="auto"/>
        <w:ind w:right="122"/>
      </w:pPr>
      <w:r>
        <w:t>W przypadku komunikacji elektronicznej (za pomocą poczty e-mail), za moment doręczenia uznaje</w:t>
      </w:r>
      <w:r>
        <w:rPr>
          <w:spacing w:val="1"/>
        </w:rPr>
        <w:t xml:space="preserve"> </w:t>
      </w:r>
      <w:r>
        <w:t>się</w:t>
      </w:r>
      <w:r>
        <w:rPr>
          <w:spacing w:val="-3"/>
        </w:rPr>
        <w:t xml:space="preserve"> </w:t>
      </w:r>
      <w:r>
        <w:t>moment</w:t>
      </w:r>
      <w:r>
        <w:rPr>
          <w:spacing w:val="-2"/>
        </w:rPr>
        <w:t xml:space="preserve"> </w:t>
      </w:r>
      <w:r>
        <w:t>przesłania</w:t>
      </w:r>
      <w:r>
        <w:rPr>
          <w:spacing w:val="-4"/>
        </w:rPr>
        <w:t xml:space="preserve"> </w:t>
      </w:r>
      <w:r>
        <w:t>wiadomości</w:t>
      </w:r>
      <w:r>
        <w:rPr>
          <w:spacing w:val="-3"/>
        </w:rPr>
        <w:t xml:space="preserve"> </w:t>
      </w:r>
      <w:r>
        <w:t>e-mail</w:t>
      </w:r>
      <w:r>
        <w:rPr>
          <w:spacing w:val="-2"/>
        </w:rPr>
        <w:t xml:space="preserve"> </w:t>
      </w:r>
      <w:r>
        <w:t>przez Zamawiającego na adres</w:t>
      </w:r>
      <w:r>
        <w:rPr>
          <w:spacing w:val="1"/>
        </w:rPr>
        <w:t xml:space="preserve"> </w:t>
      </w:r>
      <w:r>
        <w:t>Wykonawcy.</w:t>
      </w:r>
    </w:p>
    <w:p w14:paraId="14A9FE3A" w14:textId="77777777" w:rsidR="006E0A09" w:rsidRDefault="00F552BE">
      <w:pPr>
        <w:pStyle w:val="Akapitzlist"/>
        <w:numPr>
          <w:ilvl w:val="0"/>
          <w:numId w:val="4"/>
        </w:numPr>
        <w:tabs>
          <w:tab w:val="left" w:pos="544"/>
        </w:tabs>
        <w:spacing w:line="276" w:lineRule="auto"/>
        <w:ind w:right="119"/>
      </w:pPr>
      <w:r>
        <w:t>W przypadku przesłania Wykonawcy wiadomości e-mail oraz przesyłki, moment doręczenia określa</w:t>
      </w:r>
      <w:r>
        <w:rPr>
          <w:spacing w:val="1"/>
        </w:rPr>
        <w:t xml:space="preserve"> </w:t>
      </w:r>
      <w:r>
        <w:t>się</w:t>
      </w:r>
      <w:r>
        <w:rPr>
          <w:spacing w:val="1"/>
        </w:rPr>
        <w:t xml:space="preserve"> </w:t>
      </w:r>
      <w:r>
        <w:t>zgodnie</w:t>
      </w:r>
      <w:r>
        <w:rPr>
          <w:spacing w:val="1"/>
        </w:rPr>
        <w:t xml:space="preserve"> </w:t>
      </w:r>
      <w:r>
        <w:t>z</w:t>
      </w:r>
      <w:r>
        <w:rPr>
          <w:spacing w:val="1"/>
        </w:rPr>
        <w:t xml:space="preserve"> </w:t>
      </w:r>
      <w:r>
        <w:t>ust.</w:t>
      </w:r>
      <w:r>
        <w:rPr>
          <w:spacing w:val="1"/>
        </w:rPr>
        <w:t xml:space="preserve"> </w:t>
      </w:r>
      <w:r>
        <w:t>4</w:t>
      </w:r>
      <w:r>
        <w:rPr>
          <w:spacing w:val="1"/>
        </w:rPr>
        <w:t xml:space="preserve"> </w:t>
      </w:r>
      <w:r>
        <w:t>powyżej.</w:t>
      </w:r>
      <w:r>
        <w:rPr>
          <w:spacing w:val="1"/>
        </w:rPr>
        <w:t xml:space="preserve"> </w:t>
      </w:r>
      <w:r>
        <w:t>Późniejszy</w:t>
      </w:r>
      <w:r>
        <w:rPr>
          <w:spacing w:val="1"/>
        </w:rPr>
        <w:t xml:space="preserve"> </w:t>
      </w:r>
      <w:r>
        <w:t>odbiór</w:t>
      </w:r>
      <w:r>
        <w:rPr>
          <w:spacing w:val="1"/>
        </w:rPr>
        <w:t xml:space="preserve"> </w:t>
      </w:r>
      <w:r>
        <w:t>przesyłki</w:t>
      </w:r>
      <w:r>
        <w:rPr>
          <w:spacing w:val="1"/>
        </w:rPr>
        <w:t xml:space="preserve"> </w:t>
      </w:r>
      <w:r>
        <w:t>nie</w:t>
      </w:r>
      <w:r>
        <w:rPr>
          <w:spacing w:val="1"/>
        </w:rPr>
        <w:t xml:space="preserve"> </w:t>
      </w:r>
      <w:r>
        <w:t>powoduje</w:t>
      </w:r>
      <w:r>
        <w:rPr>
          <w:spacing w:val="1"/>
        </w:rPr>
        <w:t xml:space="preserve"> </w:t>
      </w:r>
      <w:r>
        <w:t>zmiany</w:t>
      </w:r>
      <w:r>
        <w:rPr>
          <w:spacing w:val="1"/>
        </w:rPr>
        <w:t xml:space="preserve"> </w:t>
      </w:r>
      <w:r>
        <w:t>wyznaczonego</w:t>
      </w:r>
      <w:r>
        <w:rPr>
          <w:spacing w:val="1"/>
        </w:rPr>
        <w:t xml:space="preserve"> </w:t>
      </w:r>
      <w:r>
        <w:t>momentu doręczenia, a jeżeli wiadomość lub pismo Zamawiającego określa termin na dokonanie</w:t>
      </w:r>
      <w:r>
        <w:rPr>
          <w:spacing w:val="1"/>
        </w:rPr>
        <w:t xml:space="preserve"> </w:t>
      </w:r>
      <w:r>
        <w:t>jakiejś czynności lub zaniechanie wykonywania czynności przez Wykonawcę - bieg tego terminu</w:t>
      </w:r>
      <w:r>
        <w:rPr>
          <w:spacing w:val="1"/>
        </w:rPr>
        <w:t xml:space="preserve"> </w:t>
      </w:r>
      <w:r>
        <w:t>wyznacza się</w:t>
      </w:r>
      <w:r>
        <w:rPr>
          <w:spacing w:val="1"/>
        </w:rPr>
        <w:t xml:space="preserve"> </w:t>
      </w:r>
      <w:r>
        <w:t>od</w:t>
      </w:r>
      <w:r>
        <w:rPr>
          <w:spacing w:val="-4"/>
        </w:rPr>
        <w:t xml:space="preserve"> </w:t>
      </w:r>
      <w:r>
        <w:t>momentu</w:t>
      </w:r>
      <w:r>
        <w:rPr>
          <w:spacing w:val="-3"/>
        </w:rPr>
        <w:t xml:space="preserve"> </w:t>
      </w:r>
      <w:r>
        <w:t>doręczenia</w:t>
      </w:r>
      <w:r>
        <w:rPr>
          <w:spacing w:val="-3"/>
        </w:rPr>
        <w:t xml:space="preserve"> </w:t>
      </w:r>
      <w:r>
        <w:t>obliczonego</w:t>
      </w:r>
      <w:r>
        <w:rPr>
          <w:spacing w:val="-2"/>
        </w:rPr>
        <w:t xml:space="preserve"> </w:t>
      </w:r>
      <w:r>
        <w:t>zgodnie z ust.</w:t>
      </w:r>
      <w:r>
        <w:rPr>
          <w:spacing w:val="-3"/>
        </w:rPr>
        <w:t xml:space="preserve"> </w:t>
      </w:r>
      <w:r>
        <w:t>4.</w:t>
      </w:r>
    </w:p>
    <w:p w14:paraId="07EC89B2" w14:textId="77777777" w:rsidR="00EB0A5E" w:rsidRPr="00EB0A5E" w:rsidRDefault="00EB0A5E" w:rsidP="00EB0A5E">
      <w:pPr>
        <w:tabs>
          <w:tab w:val="left" w:pos="544"/>
        </w:tabs>
        <w:spacing w:line="276" w:lineRule="auto"/>
        <w:ind w:right="119"/>
        <w:rPr>
          <w:rFonts w:asciiTheme="minorHAnsi" w:hAnsiTheme="minorHAnsi" w:cstheme="minorHAnsi"/>
        </w:rPr>
      </w:pPr>
    </w:p>
    <w:p w14:paraId="2F833FA8" w14:textId="297F082E" w:rsidR="00EB0A5E" w:rsidRPr="00EB0A5E" w:rsidRDefault="00EB0A5E" w:rsidP="00EB0A5E">
      <w:pPr>
        <w:tabs>
          <w:tab w:val="left" w:pos="284"/>
        </w:tabs>
        <w:jc w:val="center"/>
        <w:rPr>
          <w:rFonts w:asciiTheme="minorHAnsi" w:hAnsiTheme="minorHAnsi" w:cstheme="minorHAnsi"/>
          <w:lang w:val="x-none" w:eastAsia="x-none"/>
        </w:rPr>
      </w:pPr>
      <w:r w:rsidRPr="00EB0A5E">
        <w:rPr>
          <w:rFonts w:asciiTheme="minorHAnsi" w:hAnsiTheme="minorHAnsi" w:cstheme="minorHAnsi"/>
          <w:b/>
        </w:rPr>
        <w:t>§ 1</w:t>
      </w:r>
      <w:r>
        <w:rPr>
          <w:rFonts w:asciiTheme="minorHAnsi" w:hAnsiTheme="minorHAnsi" w:cstheme="minorHAnsi"/>
          <w:b/>
        </w:rPr>
        <w:t>6</w:t>
      </w:r>
      <w:r w:rsidRPr="00EB0A5E">
        <w:rPr>
          <w:rFonts w:asciiTheme="minorHAnsi" w:hAnsiTheme="minorHAnsi" w:cstheme="minorHAnsi"/>
          <w:b/>
        </w:rPr>
        <w:t>.</w:t>
      </w:r>
    </w:p>
    <w:p w14:paraId="592DED9E" w14:textId="77777777" w:rsidR="00EB0A5E" w:rsidRPr="00EB0A5E" w:rsidRDefault="00EB0A5E" w:rsidP="00EB0A5E">
      <w:pPr>
        <w:widowControl/>
        <w:numPr>
          <w:ilvl w:val="0"/>
          <w:numId w:val="38"/>
        </w:numPr>
        <w:shd w:val="clear" w:color="auto" w:fill="FFFFFF"/>
        <w:tabs>
          <w:tab w:val="clear" w:pos="720"/>
          <w:tab w:val="num" w:pos="426"/>
        </w:tabs>
        <w:autoSpaceDE/>
        <w:autoSpaceDN/>
        <w:ind w:left="426"/>
        <w:jc w:val="both"/>
        <w:rPr>
          <w:rFonts w:asciiTheme="minorHAnsi" w:hAnsiTheme="minorHAnsi" w:cstheme="minorHAnsi"/>
          <w:color w:val="242424"/>
          <w:lang w:eastAsia="pl-PL"/>
        </w:rPr>
      </w:pPr>
      <w:r w:rsidRPr="00EB0A5E">
        <w:rPr>
          <w:rFonts w:asciiTheme="minorHAnsi" w:hAnsiTheme="minorHAnsi" w:cstheme="minorHAnsi"/>
          <w:color w:val="242424"/>
          <w:bdr w:val="none" w:sz="0" w:space="0" w:color="auto" w:frame="1"/>
          <w:lang w:eastAsia="pl-PL"/>
        </w:rPr>
        <w:t>Strony niniejszej umowy oświadczają, że zgodnie z przepisami Rozporządzenia Parlamentu Europejskiego i Rady (UE) 2016/679 z dnia 27 kwietnia 2016 r., w sprawie ochrony osób fizycznych w związku z przetwarzaniem danych osobowych i w sprawie swobodnego przepływu takich danych oraz uchylenia Dyrektywy 95/46/WE (zwanego dalej "</w:t>
      </w:r>
      <w:r w:rsidRPr="00EB0A5E">
        <w:rPr>
          <w:rFonts w:asciiTheme="minorHAnsi" w:hAnsiTheme="minorHAnsi" w:cstheme="minorHAnsi"/>
          <w:i/>
          <w:iCs/>
          <w:color w:val="242424"/>
          <w:bdr w:val="none" w:sz="0" w:space="0" w:color="auto" w:frame="1"/>
          <w:lang w:eastAsia="pl-PL"/>
        </w:rPr>
        <w:t>Rozporządzeniem</w:t>
      </w:r>
      <w:r w:rsidRPr="00EB0A5E">
        <w:rPr>
          <w:rFonts w:asciiTheme="minorHAnsi" w:hAnsiTheme="minorHAnsi" w:cstheme="minorHAnsi"/>
          <w:color w:val="242424"/>
          <w:bdr w:val="none" w:sz="0" w:space="0" w:color="auto" w:frame="1"/>
          <w:lang w:eastAsia="pl-PL"/>
        </w:rPr>
        <w:t>" lub RODO), udostępniają sobie nawzajem dane osobowe osób je reprezentujących: imię, nazwisko, numer telefonu, adres e-mail oraz osób uczestniczących w wykonywaniu zamówienia lub odpowiedzialnych za realizację niniejszej umowy po każdej ze stron: imię, nazwisko, stanowisko, numer telefonu, adres, e-mail.</w:t>
      </w:r>
    </w:p>
    <w:p w14:paraId="52019B37" w14:textId="77777777" w:rsidR="00EB0A5E" w:rsidRPr="00EB0A5E" w:rsidRDefault="00EB0A5E" w:rsidP="00EB0A5E">
      <w:pPr>
        <w:widowControl/>
        <w:numPr>
          <w:ilvl w:val="0"/>
          <w:numId w:val="38"/>
        </w:numPr>
        <w:shd w:val="clear" w:color="auto" w:fill="FFFFFF"/>
        <w:tabs>
          <w:tab w:val="clear" w:pos="720"/>
          <w:tab w:val="num" w:pos="426"/>
        </w:tabs>
        <w:autoSpaceDE/>
        <w:autoSpaceDN/>
        <w:ind w:left="426"/>
        <w:rPr>
          <w:rFonts w:asciiTheme="minorHAnsi" w:hAnsiTheme="minorHAnsi" w:cstheme="minorHAnsi"/>
          <w:color w:val="242424"/>
          <w:lang w:eastAsia="pl-PL"/>
        </w:rPr>
      </w:pPr>
      <w:r w:rsidRPr="00EB0A5E">
        <w:rPr>
          <w:rFonts w:asciiTheme="minorHAnsi" w:hAnsiTheme="minorHAnsi" w:cstheme="minorHAnsi"/>
          <w:color w:val="242424"/>
          <w:bdr w:val="none" w:sz="0" w:space="0" w:color="auto" w:frame="1"/>
          <w:lang w:eastAsia="pl-PL"/>
        </w:rPr>
        <w:t>W związku z wykonaniem umowy Administrator będzie przetwarzać dane osobowe reprezentantów stron występujących przy zawarciu umowy oraz przedstawicieli zaangażowanych w realizację umowy (pracowników lub współpracowników drugiej strony). Przetwarzanie danych osobowych będzie się odbywać w prawnie uzasadnionym interesie Administratora, na podstawie przepisu art. 6 ust. 1 lit. f) .Prawnie uzasadnionym interesem Administratora jest  realizacja zawartej umowy, realizacja bieżącego kontaktu i współpracy zawodowej związanej z przedmiotem działalności Administratora oraz ustalenie i dochodzenie roszczeń lub obrony przed ewentualnymi roszczeniami skierowanymi przeciwko Administratorowi.  Przetwarzanie danych osobowych będzie się odbywać także w celu wykonania obowiązków prawnych ciążących na Administratorze, wynikających w szczególności z przepisów podatkowych i rachunkowych tj. na podstawie art. 6 ust. 1 lit. c) RODO.</w:t>
      </w:r>
    </w:p>
    <w:p w14:paraId="22AC7E80" w14:textId="77777777" w:rsidR="00EB0A5E" w:rsidRPr="00EB0A5E" w:rsidRDefault="00EB0A5E" w:rsidP="00EB0A5E">
      <w:pPr>
        <w:widowControl/>
        <w:numPr>
          <w:ilvl w:val="0"/>
          <w:numId w:val="38"/>
        </w:numPr>
        <w:shd w:val="clear" w:color="auto" w:fill="FFFFFF"/>
        <w:tabs>
          <w:tab w:val="clear" w:pos="720"/>
          <w:tab w:val="num" w:pos="426"/>
        </w:tabs>
        <w:autoSpaceDE/>
        <w:autoSpaceDN/>
        <w:ind w:left="426"/>
        <w:jc w:val="both"/>
        <w:rPr>
          <w:rFonts w:asciiTheme="minorHAnsi" w:hAnsiTheme="minorHAnsi" w:cstheme="minorHAnsi"/>
          <w:color w:val="242424"/>
          <w:lang w:eastAsia="pl-PL"/>
        </w:rPr>
      </w:pPr>
      <w:r w:rsidRPr="00EB0A5E">
        <w:rPr>
          <w:rFonts w:asciiTheme="minorHAnsi" w:hAnsiTheme="minorHAnsi" w:cstheme="minorHAnsi"/>
          <w:color w:val="242424"/>
          <w:bdr w:val="none" w:sz="0" w:space="0" w:color="auto" w:frame="1"/>
          <w:lang w:eastAsia="pl-PL"/>
        </w:rPr>
        <w:t>Wskazane w ust. 1 dane będą przetwarzane wyłącznie w celu realizacji niniejszej umowy i nie będą przekazywane do dalszego przetwarzania bez zgody drugiej strony, z zastrzeżeniem ust. 6 niniejszego paragrafu.</w:t>
      </w:r>
    </w:p>
    <w:p w14:paraId="4E7DAF18" w14:textId="77777777" w:rsidR="00EB0A5E" w:rsidRPr="00EB0A5E" w:rsidRDefault="00EB0A5E" w:rsidP="00EB0A5E">
      <w:pPr>
        <w:widowControl/>
        <w:numPr>
          <w:ilvl w:val="0"/>
          <w:numId w:val="38"/>
        </w:numPr>
        <w:shd w:val="clear" w:color="auto" w:fill="FFFFFF"/>
        <w:tabs>
          <w:tab w:val="clear" w:pos="720"/>
          <w:tab w:val="num" w:pos="426"/>
        </w:tabs>
        <w:autoSpaceDE/>
        <w:autoSpaceDN/>
        <w:ind w:left="426"/>
        <w:jc w:val="both"/>
        <w:rPr>
          <w:rFonts w:asciiTheme="minorHAnsi" w:hAnsiTheme="minorHAnsi" w:cstheme="minorHAnsi"/>
          <w:color w:val="242424"/>
          <w:lang w:eastAsia="pl-PL"/>
        </w:rPr>
      </w:pPr>
      <w:r w:rsidRPr="00EB0A5E">
        <w:rPr>
          <w:rFonts w:asciiTheme="minorHAnsi" w:hAnsiTheme="minorHAnsi" w:cstheme="minorHAnsi"/>
          <w:color w:val="242424"/>
          <w:bdr w:val="none" w:sz="0" w:space="0" w:color="auto" w:frame="1"/>
          <w:lang w:eastAsia="pl-PL"/>
        </w:rPr>
        <w:t>Strony oświadczają, że stosują środki bezpieczeństwa spełniające wymogi Rozporządzenia.</w:t>
      </w:r>
    </w:p>
    <w:p w14:paraId="46B30735" w14:textId="77777777" w:rsidR="00EB0A5E" w:rsidRPr="00EB0A5E" w:rsidRDefault="00EB0A5E" w:rsidP="00EB0A5E">
      <w:pPr>
        <w:widowControl/>
        <w:numPr>
          <w:ilvl w:val="0"/>
          <w:numId w:val="38"/>
        </w:numPr>
        <w:shd w:val="clear" w:color="auto" w:fill="FFFFFF"/>
        <w:tabs>
          <w:tab w:val="clear" w:pos="720"/>
          <w:tab w:val="num" w:pos="426"/>
        </w:tabs>
        <w:autoSpaceDE/>
        <w:autoSpaceDN/>
        <w:ind w:left="426"/>
        <w:jc w:val="both"/>
        <w:rPr>
          <w:rFonts w:asciiTheme="minorHAnsi" w:hAnsiTheme="minorHAnsi" w:cstheme="minorHAnsi"/>
          <w:color w:val="242424"/>
          <w:lang w:eastAsia="pl-PL"/>
        </w:rPr>
      </w:pPr>
      <w:r w:rsidRPr="00EB0A5E">
        <w:rPr>
          <w:rFonts w:asciiTheme="minorHAnsi" w:hAnsiTheme="minorHAnsi" w:cstheme="minorHAnsi"/>
          <w:color w:val="242424"/>
          <w:bdr w:val="none" w:sz="0" w:space="0" w:color="auto" w:frame="1"/>
          <w:lang w:eastAsia="pl-PL"/>
        </w:rPr>
        <w:t>Strony mają prawo dostępu do podanych danych osobowych, ich sprostowania, usunięcia lub ograniczenia przetwarzania, jak też do wniesienia sprzeciwu wobec dalszego przetwarzania, na zasadach określonych przepisami prawa.</w:t>
      </w:r>
    </w:p>
    <w:p w14:paraId="5D284DC6" w14:textId="77777777" w:rsidR="00EB0A5E" w:rsidRPr="00EB0A5E" w:rsidRDefault="00EB0A5E" w:rsidP="00EB0A5E">
      <w:pPr>
        <w:widowControl/>
        <w:numPr>
          <w:ilvl w:val="0"/>
          <w:numId w:val="38"/>
        </w:numPr>
        <w:shd w:val="clear" w:color="auto" w:fill="FFFFFF"/>
        <w:tabs>
          <w:tab w:val="clear" w:pos="720"/>
          <w:tab w:val="num" w:pos="426"/>
        </w:tabs>
        <w:autoSpaceDE/>
        <w:autoSpaceDN/>
        <w:ind w:left="426"/>
        <w:jc w:val="both"/>
        <w:rPr>
          <w:rFonts w:asciiTheme="minorHAnsi" w:hAnsiTheme="minorHAnsi" w:cstheme="minorHAnsi"/>
          <w:color w:val="242424"/>
          <w:lang w:eastAsia="pl-PL"/>
        </w:rPr>
      </w:pPr>
      <w:r w:rsidRPr="00EB0A5E">
        <w:rPr>
          <w:rFonts w:asciiTheme="minorHAnsi" w:hAnsiTheme="minorHAnsi" w:cstheme="minorHAnsi"/>
          <w:color w:val="242424"/>
          <w:bdr w:val="none" w:sz="0" w:space="0" w:color="auto" w:frame="1"/>
          <w:lang w:eastAsia="pl-PL"/>
        </w:rPr>
        <w:t>Odbiorcami ww. danych osobowych będą osoby lub podmioty, którym udostępniona zostanie dokumentacja z postępowania o udzielenie zamówienia publicznego lub dokumentacja z realizacji zadania, w oparciu o obowiązujące przepisy.</w:t>
      </w:r>
    </w:p>
    <w:p w14:paraId="6E3C96BE" w14:textId="77777777" w:rsidR="00EB0A5E" w:rsidRPr="00EB0A5E" w:rsidRDefault="00EB0A5E" w:rsidP="00EB0A5E">
      <w:pPr>
        <w:widowControl/>
        <w:numPr>
          <w:ilvl w:val="0"/>
          <w:numId w:val="38"/>
        </w:numPr>
        <w:shd w:val="clear" w:color="auto" w:fill="FFFFFF"/>
        <w:tabs>
          <w:tab w:val="clear" w:pos="720"/>
          <w:tab w:val="num" w:pos="426"/>
        </w:tabs>
        <w:autoSpaceDE/>
        <w:autoSpaceDN/>
        <w:ind w:left="426"/>
        <w:jc w:val="both"/>
        <w:rPr>
          <w:rFonts w:asciiTheme="minorHAnsi" w:hAnsiTheme="minorHAnsi" w:cstheme="minorHAnsi"/>
          <w:color w:val="242424"/>
          <w:lang w:eastAsia="pl-PL"/>
        </w:rPr>
      </w:pPr>
      <w:r w:rsidRPr="00EB0A5E">
        <w:rPr>
          <w:rFonts w:asciiTheme="minorHAnsi" w:hAnsiTheme="minorHAnsi" w:cstheme="minorHAnsi"/>
          <w:color w:val="242424"/>
          <w:bdr w:val="none" w:sz="0" w:space="0" w:color="auto" w:frame="1"/>
          <w:lang w:eastAsia="pl-PL"/>
        </w:rPr>
        <w:t>Dane osobowe będą przechowywane, przez cały czas trwania umowy aż do upływu okresu przedawnienia roszczeń z niej wynikających, a następnie dane będą archiwizowane przez okres wynikający z odpowiednich przepisów prawa.</w:t>
      </w:r>
    </w:p>
    <w:p w14:paraId="256FF3DB" w14:textId="77777777" w:rsidR="00EB0A5E" w:rsidRPr="00EB0A5E" w:rsidRDefault="00EB0A5E" w:rsidP="00EB0A5E">
      <w:pPr>
        <w:tabs>
          <w:tab w:val="left" w:pos="284"/>
          <w:tab w:val="num" w:pos="426"/>
        </w:tabs>
        <w:ind w:left="426"/>
        <w:jc w:val="both"/>
        <w:rPr>
          <w:rFonts w:asciiTheme="minorHAnsi" w:hAnsiTheme="minorHAnsi" w:cstheme="minorHAnsi"/>
          <w:lang w:val="x-none" w:eastAsia="x-none"/>
        </w:rPr>
      </w:pPr>
    </w:p>
    <w:p w14:paraId="52EAE3B6" w14:textId="3227C36D" w:rsidR="00EB0A5E" w:rsidRPr="00EB0A5E" w:rsidRDefault="00EB0A5E" w:rsidP="00EB0A5E">
      <w:pPr>
        <w:tabs>
          <w:tab w:val="left" w:pos="284"/>
          <w:tab w:val="num" w:pos="426"/>
        </w:tabs>
        <w:ind w:left="426"/>
        <w:jc w:val="center"/>
        <w:rPr>
          <w:rFonts w:asciiTheme="minorHAnsi" w:hAnsiTheme="minorHAnsi" w:cstheme="minorHAnsi"/>
          <w:b/>
          <w:bCs/>
          <w:lang w:val="x-none" w:eastAsia="x-none"/>
        </w:rPr>
      </w:pPr>
      <w:r w:rsidRPr="00EB0A5E">
        <w:rPr>
          <w:rFonts w:asciiTheme="minorHAnsi" w:hAnsiTheme="minorHAnsi" w:cstheme="minorHAnsi"/>
          <w:b/>
          <w:bCs/>
          <w:lang w:val="x-none" w:eastAsia="x-none"/>
        </w:rPr>
        <w:t>§ 1</w:t>
      </w:r>
      <w:r>
        <w:rPr>
          <w:rFonts w:asciiTheme="minorHAnsi" w:hAnsiTheme="minorHAnsi" w:cstheme="minorHAnsi"/>
          <w:b/>
          <w:bCs/>
          <w:lang w:eastAsia="x-none"/>
        </w:rPr>
        <w:t>7</w:t>
      </w:r>
      <w:r w:rsidRPr="00EB0A5E">
        <w:rPr>
          <w:rFonts w:asciiTheme="minorHAnsi" w:hAnsiTheme="minorHAnsi" w:cstheme="minorHAnsi"/>
          <w:b/>
          <w:bCs/>
          <w:lang w:val="x-none" w:eastAsia="x-none"/>
        </w:rPr>
        <w:t>.</w:t>
      </w:r>
    </w:p>
    <w:p w14:paraId="61F28272" w14:textId="182E9E14" w:rsidR="00EB0A5E" w:rsidRPr="00EB0A5E" w:rsidRDefault="00EB0A5E" w:rsidP="00EB0A5E">
      <w:pPr>
        <w:tabs>
          <w:tab w:val="left" w:pos="544"/>
        </w:tabs>
        <w:spacing w:line="276" w:lineRule="auto"/>
        <w:ind w:right="119"/>
        <w:rPr>
          <w:rFonts w:asciiTheme="minorHAnsi" w:hAnsiTheme="minorHAnsi" w:cstheme="minorHAnsi"/>
        </w:rPr>
      </w:pPr>
      <w:r w:rsidRPr="00EB0A5E">
        <w:rPr>
          <w:rFonts w:asciiTheme="minorHAnsi" w:hAnsiTheme="minorHAnsi" w:cstheme="minorHAnsi"/>
          <w:lang w:val="x-none" w:eastAsia="x-none"/>
        </w:rPr>
        <w:t xml:space="preserve">Informacja o przetwarzaniu danych osobowych stanowi załącznik nr </w:t>
      </w:r>
      <w:r w:rsidRPr="00EB0A5E">
        <w:rPr>
          <w:rFonts w:asciiTheme="minorHAnsi" w:hAnsiTheme="minorHAnsi" w:cstheme="minorHAnsi"/>
          <w:lang w:eastAsia="x-none"/>
        </w:rPr>
        <w:t>1</w:t>
      </w:r>
      <w:r w:rsidRPr="00EB0A5E">
        <w:rPr>
          <w:rFonts w:asciiTheme="minorHAnsi" w:hAnsiTheme="minorHAnsi" w:cstheme="minorHAnsi"/>
          <w:lang w:val="x-none" w:eastAsia="x-none"/>
        </w:rPr>
        <w:t xml:space="preserve"> do umowy.</w:t>
      </w:r>
    </w:p>
    <w:p w14:paraId="588AAF7D" w14:textId="47BD5074" w:rsidR="006E0A09" w:rsidRDefault="00F552BE">
      <w:pPr>
        <w:spacing w:before="106"/>
        <w:ind w:left="182" w:right="184"/>
        <w:jc w:val="center"/>
        <w:rPr>
          <w:b/>
        </w:rPr>
      </w:pPr>
      <w:r>
        <w:rPr>
          <w:b/>
        </w:rPr>
        <w:t>§ 1</w:t>
      </w:r>
      <w:r w:rsidR="00EB0A5E">
        <w:rPr>
          <w:b/>
        </w:rPr>
        <w:t>8</w:t>
      </w:r>
      <w:r w:rsidR="00E14A62">
        <w:rPr>
          <w:b/>
        </w:rPr>
        <w:t>.</w:t>
      </w:r>
    </w:p>
    <w:p w14:paraId="23391D95" w14:textId="4B557503" w:rsidR="006E0A09" w:rsidRDefault="00F552BE">
      <w:pPr>
        <w:pStyle w:val="Akapitzlist"/>
        <w:numPr>
          <w:ilvl w:val="0"/>
          <w:numId w:val="2"/>
        </w:numPr>
        <w:tabs>
          <w:tab w:val="left" w:pos="544"/>
        </w:tabs>
        <w:spacing w:before="41" w:line="276" w:lineRule="auto"/>
        <w:ind w:right="120"/>
      </w:pPr>
      <w:r>
        <w:t>Strony</w:t>
      </w:r>
      <w:r>
        <w:rPr>
          <w:spacing w:val="44"/>
        </w:rPr>
        <w:t xml:space="preserve"> </w:t>
      </w:r>
      <w:r>
        <w:t>ustalają,</w:t>
      </w:r>
      <w:r>
        <w:rPr>
          <w:spacing w:val="43"/>
        </w:rPr>
        <w:t xml:space="preserve"> </w:t>
      </w:r>
      <w:r>
        <w:t>że</w:t>
      </w:r>
      <w:r>
        <w:rPr>
          <w:spacing w:val="46"/>
        </w:rPr>
        <w:t xml:space="preserve"> </w:t>
      </w:r>
      <w:r>
        <w:t>w</w:t>
      </w:r>
      <w:r>
        <w:rPr>
          <w:spacing w:val="43"/>
        </w:rPr>
        <w:t xml:space="preserve"> </w:t>
      </w:r>
      <w:r>
        <w:t>sprawach</w:t>
      </w:r>
      <w:r>
        <w:rPr>
          <w:spacing w:val="43"/>
        </w:rPr>
        <w:t xml:space="preserve"> </w:t>
      </w:r>
      <w:r>
        <w:t>nieuregulowanych</w:t>
      </w:r>
      <w:r>
        <w:rPr>
          <w:spacing w:val="44"/>
        </w:rPr>
        <w:t xml:space="preserve"> </w:t>
      </w:r>
      <w:r>
        <w:t>niniejszą</w:t>
      </w:r>
      <w:r>
        <w:rPr>
          <w:spacing w:val="43"/>
        </w:rPr>
        <w:t xml:space="preserve"> </w:t>
      </w:r>
      <w:r>
        <w:t>umową</w:t>
      </w:r>
      <w:r>
        <w:rPr>
          <w:spacing w:val="43"/>
        </w:rPr>
        <w:t xml:space="preserve"> </w:t>
      </w:r>
      <w:r>
        <w:t>stosuje</w:t>
      </w:r>
      <w:r>
        <w:rPr>
          <w:spacing w:val="44"/>
        </w:rPr>
        <w:t xml:space="preserve"> </w:t>
      </w:r>
      <w:r>
        <w:t>się</w:t>
      </w:r>
      <w:r>
        <w:rPr>
          <w:spacing w:val="44"/>
        </w:rPr>
        <w:t xml:space="preserve"> </w:t>
      </w:r>
      <w:r>
        <w:t>przepisy</w:t>
      </w:r>
      <w:r>
        <w:rPr>
          <w:spacing w:val="44"/>
        </w:rPr>
        <w:t xml:space="preserve"> </w:t>
      </w:r>
      <w:r>
        <w:t>ustawy</w:t>
      </w:r>
      <w:r>
        <w:rPr>
          <w:spacing w:val="-47"/>
        </w:rPr>
        <w:t xml:space="preserve"> </w:t>
      </w:r>
      <w:r>
        <w:t>z</w:t>
      </w:r>
      <w:r>
        <w:rPr>
          <w:spacing w:val="51"/>
        </w:rPr>
        <w:t xml:space="preserve"> </w:t>
      </w:r>
      <w:r>
        <w:t>dnia</w:t>
      </w:r>
      <w:r>
        <w:rPr>
          <w:spacing w:val="52"/>
        </w:rPr>
        <w:t xml:space="preserve"> </w:t>
      </w:r>
      <w:r>
        <w:t>11</w:t>
      </w:r>
      <w:r>
        <w:rPr>
          <w:spacing w:val="54"/>
        </w:rPr>
        <w:t xml:space="preserve"> </w:t>
      </w:r>
      <w:r>
        <w:t>września</w:t>
      </w:r>
      <w:r>
        <w:rPr>
          <w:spacing w:val="51"/>
        </w:rPr>
        <w:t xml:space="preserve"> </w:t>
      </w:r>
      <w:r>
        <w:t>2019</w:t>
      </w:r>
      <w:r>
        <w:rPr>
          <w:spacing w:val="50"/>
        </w:rPr>
        <w:t xml:space="preserve"> </w:t>
      </w:r>
      <w:r>
        <w:t>r.</w:t>
      </w:r>
      <w:r>
        <w:rPr>
          <w:spacing w:val="52"/>
        </w:rPr>
        <w:t xml:space="preserve"> </w:t>
      </w:r>
      <w:r>
        <w:t>Prawo</w:t>
      </w:r>
      <w:r>
        <w:rPr>
          <w:spacing w:val="53"/>
        </w:rPr>
        <w:t xml:space="preserve"> </w:t>
      </w:r>
      <w:r>
        <w:t>zamówień</w:t>
      </w:r>
      <w:r>
        <w:rPr>
          <w:spacing w:val="52"/>
        </w:rPr>
        <w:t xml:space="preserve"> </w:t>
      </w:r>
      <w:r>
        <w:t>publicznych</w:t>
      </w:r>
      <w:r>
        <w:rPr>
          <w:spacing w:val="53"/>
        </w:rPr>
        <w:t xml:space="preserve"> </w:t>
      </w:r>
      <w:r>
        <w:t>(Dz.</w:t>
      </w:r>
      <w:r>
        <w:rPr>
          <w:spacing w:val="51"/>
        </w:rPr>
        <w:t xml:space="preserve"> </w:t>
      </w:r>
      <w:r>
        <w:t>U.</w:t>
      </w:r>
      <w:r>
        <w:rPr>
          <w:spacing w:val="52"/>
        </w:rPr>
        <w:t xml:space="preserve"> </w:t>
      </w:r>
      <w:r>
        <w:t>z  2023</w:t>
      </w:r>
      <w:r>
        <w:rPr>
          <w:spacing w:val="50"/>
        </w:rPr>
        <w:t xml:space="preserve"> </w:t>
      </w:r>
      <w:r>
        <w:t>r.  poz.</w:t>
      </w:r>
      <w:r>
        <w:rPr>
          <w:spacing w:val="51"/>
        </w:rPr>
        <w:t xml:space="preserve"> </w:t>
      </w:r>
      <w:r>
        <w:t>1605</w:t>
      </w:r>
      <w:r>
        <w:rPr>
          <w:spacing w:val="55"/>
        </w:rPr>
        <w:t xml:space="preserve"> </w:t>
      </w:r>
      <w:r>
        <w:t>ze</w:t>
      </w:r>
      <w:r>
        <w:rPr>
          <w:spacing w:val="53"/>
        </w:rPr>
        <w:t xml:space="preserve"> </w:t>
      </w:r>
      <w:r>
        <w:t>zm.)</w:t>
      </w:r>
      <w:r>
        <w:rPr>
          <w:spacing w:val="-47"/>
        </w:rPr>
        <w:t xml:space="preserve"> </w:t>
      </w:r>
      <w:r w:rsidR="006D5B1F">
        <w:rPr>
          <w:spacing w:val="-47"/>
        </w:rPr>
        <w:t xml:space="preserve">   </w:t>
      </w:r>
      <w:r>
        <w:t>i</w:t>
      </w:r>
      <w:r>
        <w:rPr>
          <w:spacing w:val="-1"/>
        </w:rPr>
        <w:t xml:space="preserve"> </w:t>
      </w:r>
      <w:r>
        <w:t>przepisy ustawy</w:t>
      </w:r>
      <w:r>
        <w:rPr>
          <w:spacing w:val="-1"/>
        </w:rPr>
        <w:t xml:space="preserve"> </w:t>
      </w:r>
      <w:r>
        <w:t>z</w:t>
      </w:r>
      <w:r>
        <w:rPr>
          <w:spacing w:val="-1"/>
        </w:rPr>
        <w:t xml:space="preserve"> </w:t>
      </w:r>
      <w:r>
        <w:t>dnia 23</w:t>
      </w:r>
      <w:r>
        <w:rPr>
          <w:spacing w:val="-3"/>
        </w:rPr>
        <w:t xml:space="preserve"> </w:t>
      </w:r>
      <w:r>
        <w:t>kwietnia</w:t>
      </w:r>
      <w:r>
        <w:rPr>
          <w:spacing w:val="-3"/>
        </w:rPr>
        <w:t xml:space="preserve"> </w:t>
      </w:r>
      <w:r>
        <w:t>1964</w:t>
      </w:r>
      <w:r>
        <w:rPr>
          <w:spacing w:val="-1"/>
        </w:rPr>
        <w:t xml:space="preserve"> </w:t>
      </w:r>
      <w:r>
        <w:t>r.</w:t>
      </w:r>
      <w:r>
        <w:rPr>
          <w:spacing w:val="-3"/>
        </w:rPr>
        <w:t xml:space="preserve"> </w:t>
      </w:r>
      <w:r>
        <w:t>Kodeks</w:t>
      </w:r>
      <w:r>
        <w:rPr>
          <w:spacing w:val="1"/>
        </w:rPr>
        <w:t xml:space="preserve"> </w:t>
      </w:r>
      <w:r>
        <w:t>cywilny</w:t>
      </w:r>
      <w:r>
        <w:rPr>
          <w:spacing w:val="-1"/>
        </w:rPr>
        <w:t xml:space="preserve"> </w:t>
      </w:r>
      <w:r>
        <w:t>(Dz.</w:t>
      </w:r>
      <w:r>
        <w:rPr>
          <w:spacing w:val="-1"/>
        </w:rPr>
        <w:t xml:space="preserve"> </w:t>
      </w:r>
      <w:r>
        <w:t>U.</w:t>
      </w:r>
      <w:r>
        <w:rPr>
          <w:spacing w:val="-1"/>
        </w:rPr>
        <w:t xml:space="preserve"> </w:t>
      </w:r>
      <w:r>
        <w:t>z</w:t>
      </w:r>
      <w:r>
        <w:rPr>
          <w:spacing w:val="-3"/>
        </w:rPr>
        <w:t xml:space="preserve"> </w:t>
      </w:r>
      <w:r>
        <w:t>2023</w:t>
      </w:r>
      <w:r>
        <w:rPr>
          <w:spacing w:val="-2"/>
        </w:rPr>
        <w:t xml:space="preserve"> </w:t>
      </w:r>
      <w:r>
        <w:t>r.</w:t>
      </w:r>
      <w:r>
        <w:rPr>
          <w:spacing w:val="-2"/>
        </w:rPr>
        <w:t xml:space="preserve"> </w:t>
      </w:r>
      <w:r>
        <w:t>poz.</w:t>
      </w:r>
      <w:r>
        <w:rPr>
          <w:spacing w:val="-3"/>
        </w:rPr>
        <w:t xml:space="preserve"> </w:t>
      </w:r>
      <w:r>
        <w:t>1610</w:t>
      </w:r>
      <w:r>
        <w:rPr>
          <w:spacing w:val="1"/>
        </w:rPr>
        <w:t xml:space="preserve"> </w:t>
      </w:r>
      <w:r>
        <w:t>ze</w:t>
      </w:r>
      <w:r>
        <w:rPr>
          <w:spacing w:val="1"/>
        </w:rPr>
        <w:t xml:space="preserve"> </w:t>
      </w:r>
      <w:r>
        <w:t>zm.)</w:t>
      </w:r>
      <w:r w:rsidR="00906BDD">
        <w:t xml:space="preserve"> oraz inne odnośne przepisy powszechnie obowiązujące</w:t>
      </w:r>
      <w:r>
        <w:t>.</w:t>
      </w:r>
    </w:p>
    <w:p w14:paraId="61309DB7" w14:textId="77777777" w:rsidR="006E0A09" w:rsidRDefault="00F552BE">
      <w:pPr>
        <w:pStyle w:val="Akapitzlist"/>
        <w:numPr>
          <w:ilvl w:val="0"/>
          <w:numId w:val="2"/>
        </w:numPr>
        <w:tabs>
          <w:tab w:val="left" w:pos="544"/>
        </w:tabs>
        <w:spacing w:line="276" w:lineRule="auto"/>
        <w:ind w:right="122"/>
      </w:pPr>
      <w:r>
        <w:t>W</w:t>
      </w:r>
      <w:r>
        <w:rPr>
          <w:spacing w:val="17"/>
        </w:rPr>
        <w:t xml:space="preserve"> </w:t>
      </w:r>
      <w:r>
        <w:t>przypadku</w:t>
      </w:r>
      <w:r>
        <w:rPr>
          <w:spacing w:val="15"/>
        </w:rPr>
        <w:t xml:space="preserve"> </w:t>
      </w:r>
      <w:r>
        <w:t>zaistnienia</w:t>
      </w:r>
      <w:r>
        <w:rPr>
          <w:spacing w:val="62"/>
        </w:rPr>
        <w:t xml:space="preserve"> </w:t>
      </w:r>
      <w:r>
        <w:t>pomiędzy</w:t>
      </w:r>
      <w:r>
        <w:rPr>
          <w:spacing w:val="66"/>
        </w:rPr>
        <w:t xml:space="preserve"> </w:t>
      </w:r>
      <w:r>
        <w:t>Stronami</w:t>
      </w:r>
      <w:r>
        <w:rPr>
          <w:spacing w:val="65"/>
        </w:rPr>
        <w:t xml:space="preserve"> </w:t>
      </w:r>
      <w:r>
        <w:t>sporu</w:t>
      </w:r>
      <w:r>
        <w:rPr>
          <w:spacing w:val="61"/>
        </w:rPr>
        <w:t xml:space="preserve"> </w:t>
      </w:r>
      <w:r>
        <w:t>wynikającego</w:t>
      </w:r>
      <w:r>
        <w:rPr>
          <w:spacing w:val="67"/>
        </w:rPr>
        <w:t xml:space="preserve"> </w:t>
      </w:r>
      <w:r>
        <w:t>z</w:t>
      </w:r>
      <w:r>
        <w:rPr>
          <w:spacing w:val="65"/>
        </w:rPr>
        <w:t xml:space="preserve"> </w:t>
      </w:r>
      <w:r>
        <w:t>umowy</w:t>
      </w:r>
      <w:r>
        <w:rPr>
          <w:spacing w:val="64"/>
        </w:rPr>
        <w:t xml:space="preserve"> </w:t>
      </w:r>
      <w:r>
        <w:t>lub</w:t>
      </w:r>
      <w:r>
        <w:rPr>
          <w:spacing w:val="64"/>
        </w:rPr>
        <w:t xml:space="preserve"> </w:t>
      </w:r>
      <w:r>
        <w:t>pozostającego</w:t>
      </w:r>
      <w:r>
        <w:rPr>
          <w:spacing w:val="-48"/>
        </w:rPr>
        <w:t xml:space="preserve"> </w:t>
      </w:r>
      <w:r w:rsidR="006D5B1F">
        <w:rPr>
          <w:spacing w:val="-48"/>
        </w:rPr>
        <w:t xml:space="preserve">                                   </w:t>
      </w:r>
      <w:r>
        <w:t>w</w:t>
      </w:r>
      <w:r>
        <w:rPr>
          <w:spacing w:val="1"/>
        </w:rPr>
        <w:t xml:space="preserve"> </w:t>
      </w:r>
      <w:r>
        <w:t>związku</w:t>
      </w:r>
      <w:r>
        <w:rPr>
          <w:spacing w:val="1"/>
        </w:rPr>
        <w:t xml:space="preserve"> </w:t>
      </w:r>
      <w:r>
        <w:t>z</w:t>
      </w:r>
      <w:r>
        <w:rPr>
          <w:spacing w:val="1"/>
        </w:rPr>
        <w:t xml:space="preserve"> </w:t>
      </w:r>
      <w:r>
        <w:t>umową,</w:t>
      </w:r>
      <w:r>
        <w:rPr>
          <w:spacing w:val="1"/>
        </w:rPr>
        <w:t xml:space="preserve"> </w:t>
      </w:r>
      <w:r>
        <w:t>Strony</w:t>
      </w:r>
      <w:r>
        <w:rPr>
          <w:spacing w:val="1"/>
        </w:rPr>
        <w:t xml:space="preserve"> </w:t>
      </w:r>
      <w:r>
        <w:t>zobowiązują</w:t>
      </w:r>
      <w:r>
        <w:rPr>
          <w:spacing w:val="1"/>
        </w:rPr>
        <w:t xml:space="preserve"> </w:t>
      </w:r>
      <w:r>
        <w:t>się</w:t>
      </w:r>
      <w:r>
        <w:rPr>
          <w:spacing w:val="1"/>
        </w:rPr>
        <w:t xml:space="preserve"> </w:t>
      </w:r>
      <w:r>
        <w:t>w</w:t>
      </w:r>
      <w:r>
        <w:rPr>
          <w:spacing w:val="1"/>
        </w:rPr>
        <w:t xml:space="preserve"> </w:t>
      </w:r>
      <w:r>
        <w:t>pierwszej</w:t>
      </w:r>
      <w:r>
        <w:rPr>
          <w:spacing w:val="1"/>
        </w:rPr>
        <w:t xml:space="preserve"> </w:t>
      </w:r>
      <w:r>
        <w:t>kolejności</w:t>
      </w:r>
      <w:r>
        <w:rPr>
          <w:spacing w:val="1"/>
        </w:rPr>
        <w:t xml:space="preserve"> </w:t>
      </w:r>
      <w:r>
        <w:t>do</w:t>
      </w:r>
      <w:r>
        <w:rPr>
          <w:spacing w:val="1"/>
        </w:rPr>
        <w:t xml:space="preserve"> </w:t>
      </w:r>
      <w:r>
        <w:t>podjęcia</w:t>
      </w:r>
      <w:r>
        <w:rPr>
          <w:spacing w:val="1"/>
        </w:rPr>
        <w:t xml:space="preserve"> </w:t>
      </w:r>
      <w:r>
        <w:t>próby</w:t>
      </w:r>
      <w:r>
        <w:rPr>
          <w:spacing w:val="1"/>
        </w:rPr>
        <w:t xml:space="preserve"> </w:t>
      </w:r>
      <w:r>
        <w:t>jego</w:t>
      </w:r>
      <w:r>
        <w:rPr>
          <w:spacing w:val="1"/>
        </w:rPr>
        <w:t xml:space="preserve"> </w:t>
      </w:r>
      <w:r>
        <w:t>rozwiązania</w:t>
      </w:r>
      <w:r>
        <w:rPr>
          <w:spacing w:val="-3"/>
        </w:rPr>
        <w:t xml:space="preserve"> </w:t>
      </w:r>
      <w:r>
        <w:t>w</w:t>
      </w:r>
      <w:r>
        <w:rPr>
          <w:spacing w:val="1"/>
        </w:rPr>
        <w:t xml:space="preserve"> </w:t>
      </w:r>
      <w:r>
        <w:t>drodze</w:t>
      </w:r>
      <w:r>
        <w:rPr>
          <w:spacing w:val="-2"/>
        </w:rPr>
        <w:t xml:space="preserve"> </w:t>
      </w:r>
      <w:r>
        <w:t>mediacji.</w:t>
      </w:r>
    </w:p>
    <w:p w14:paraId="211F655A" w14:textId="77777777" w:rsidR="006E0A09" w:rsidRDefault="00F552BE">
      <w:pPr>
        <w:pStyle w:val="Akapitzlist"/>
        <w:numPr>
          <w:ilvl w:val="0"/>
          <w:numId w:val="2"/>
        </w:numPr>
        <w:tabs>
          <w:tab w:val="left" w:pos="544"/>
        </w:tabs>
        <w:spacing w:line="276" w:lineRule="auto"/>
        <w:ind w:right="119"/>
      </w:pPr>
      <w:r>
        <w:t>W</w:t>
      </w:r>
      <w:r>
        <w:rPr>
          <w:spacing w:val="1"/>
        </w:rPr>
        <w:t xml:space="preserve"> </w:t>
      </w:r>
      <w:r>
        <w:t>przypadku</w:t>
      </w:r>
      <w:r>
        <w:rPr>
          <w:spacing w:val="1"/>
        </w:rPr>
        <w:t xml:space="preserve"> </w:t>
      </w:r>
      <w:r>
        <w:t>braku</w:t>
      </w:r>
      <w:r>
        <w:rPr>
          <w:spacing w:val="1"/>
        </w:rPr>
        <w:t xml:space="preserve"> </w:t>
      </w:r>
      <w:r>
        <w:t>polubownego</w:t>
      </w:r>
      <w:r>
        <w:rPr>
          <w:spacing w:val="1"/>
        </w:rPr>
        <w:t xml:space="preserve"> </w:t>
      </w:r>
      <w:r>
        <w:t>rozwiązania</w:t>
      </w:r>
      <w:r>
        <w:rPr>
          <w:spacing w:val="1"/>
        </w:rPr>
        <w:t xml:space="preserve"> </w:t>
      </w:r>
      <w:r>
        <w:t>sporu,</w:t>
      </w:r>
      <w:r>
        <w:rPr>
          <w:spacing w:val="1"/>
        </w:rPr>
        <w:t xml:space="preserve"> </w:t>
      </w:r>
      <w:r>
        <w:t>sprawy</w:t>
      </w:r>
      <w:r>
        <w:rPr>
          <w:spacing w:val="1"/>
        </w:rPr>
        <w:t xml:space="preserve"> </w:t>
      </w:r>
      <w:r>
        <w:t>sporne</w:t>
      </w:r>
      <w:r>
        <w:rPr>
          <w:spacing w:val="1"/>
        </w:rPr>
        <w:t xml:space="preserve"> </w:t>
      </w:r>
      <w:r>
        <w:t>mogące</w:t>
      </w:r>
      <w:r>
        <w:rPr>
          <w:spacing w:val="1"/>
        </w:rPr>
        <w:t xml:space="preserve"> </w:t>
      </w:r>
      <w:r>
        <w:t>wyniknąć</w:t>
      </w:r>
      <w:r>
        <w:rPr>
          <w:spacing w:val="1"/>
        </w:rPr>
        <w:t xml:space="preserve"> </w:t>
      </w:r>
      <w:r>
        <w:t>na</w:t>
      </w:r>
      <w:r>
        <w:rPr>
          <w:spacing w:val="1"/>
        </w:rPr>
        <w:t xml:space="preserve"> </w:t>
      </w:r>
      <w:r>
        <w:t>tle</w:t>
      </w:r>
      <w:r>
        <w:rPr>
          <w:spacing w:val="1"/>
        </w:rPr>
        <w:t xml:space="preserve"> </w:t>
      </w:r>
      <w:r>
        <w:t>realizacji</w:t>
      </w:r>
      <w:r>
        <w:rPr>
          <w:spacing w:val="1"/>
        </w:rPr>
        <w:t xml:space="preserve"> </w:t>
      </w:r>
      <w:r>
        <w:t>niniejszej</w:t>
      </w:r>
      <w:r>
        <w:rPr>
          <w:spacing w:val="1"/>
        </w:rPr>
        <w:t xml:space="preserve"> </w:t>
      </w:r>
      <w:r>
        <w:t>umowy,</w:t>
      </w:r>
      <w:r>
        <w:rPr>
          <w:spacing w:val="1"/>
        </w:rPr>
        <w:t xml:space="preserve"> </w:t>
      </w:r>
      <w:r>
        <w:t>rozstrzygane</w:t>
      </w:r>
      <w:r>
        <w:rPr>
          <w:spacing w:val="1"/>
        </w:rPr>
        <w:t xml:space="preserve"> </w:t>
      </w:r>
      <w:r>
        <w:t>będą</w:t>
      </w:r>
      <w:r>
        <w:rPr>
          <w:spacing w:val="1"/>
        </w:rPr>
        <w:t xml:space="preserve"> </w:t>
      </w:r>
      <w:r>
        <w:t>przez</w:t>
      </w:r>
      <w:r>
        <w:rPr>
          <w:spacing w:val="1"/>
        </w:rPr>
        <w:t xml:space="preserve"> </w:t>
      </w:r>
      <w:r>
        <w:t>Sąd</w:t>
      </w:r>
      <w:r>
        <w:rPr>
          <w:spacing w:val="1"/>
        </w:rPr>
        <w:t xml:space="preserve"> </w:t>
      </w:r>
      <w:r>
        <w:t>właściwy</w:t>
      </w:r>
      <w:r>
        <w:rPr>
          <w:spacing w:val="1"/>
        </w:rPr>
        <w:t xml:space="preserve"> </w:t>
      </w:r>
      <w:r>
        <w:t>dla</w:t>
      </w:r>
      <w:r>
        <w:rPr>
          <w:spacing w:val="1"/>
        </w:rPr>
        <w:t xml:space="preserve"> </w:t>
      </w:r>
      <w:r>
        <w:t>siedziby</w:t>
      </w:r>
      <w:r>
        <w:rPr>
          <w:spacing w:val="1"/>
        </w:rPr>
        <w:t xml:space="preserve"> </w:t>
      </w:r>
      <w:r>
        <w:t>Zamawiającego.</w:t>
      </w:r>
      <w:r>
        <w:rPr>
          <w:spacing w:val="-47"/>
        </w:rPr>
        <w:t xml:space="preserve"> </w:t>
      </w:r>
      <w:r>
        <w:t>Dotyczy</w:t>
      </w:r>
      <w:r>
        <w:rPr>
          <w:spacing w:val="51"/>
        </w:rPr>
        <w:t xml:space="preserve"> </w:t>
      </w:r>
      <w:r>
        <w:t>to</w:t>
      </w:r>
      <w:r>
        <w:rPr>
          <w:spacing w:val="49"/>
        </w:rPr>
        <w:t xml:space="preserve"> </w:t>
      </w:r>
      <w:r>
        <w:t>także</w:t>
      </w:r>
      <w:r>
        <w:rPr>
          <w:spacing w:val="50"/>
        </w:rPr>
        <w:t xml:space="preserve"> </w:t>
      </w:r>
      <w:r>
        <w:t>przypadków</w:t>
      </w:r>
      <w:r>
        <w:rPr>
          <w:spacing w:val="50"/>
        </w:rPr>
        <w:t xml:space="preserve"> </w:t>
      </w:r>
      <w:r>
        <w:t>dochodzenia</w:t>
      </w:r>
      <w:r>
        <w:rPr>
          <w:spacing w:val="49"/>
        </w:rPr>
        <w:t xml:space="preserve"> </w:t>
      </w:r>
      <w:r>
        <w:t>roszczeń</w:t>
      </w:r>
      <w:r>
        <w:rPr>
          <w:spacing w:val="50"/>
        </w:rPr>
        <w:t xml:space="preserve"> </w:t>
      </w:r>
      <w:r>
        <w:t>po</w:t>
      </w:r>
      <w:r>
        <w:rPr>
          <w:spacing w:val="50"/>
        </w:rPr>
        <w:t xml:space="preserve"> </w:t>
      </w:r>
      <w:r>
        <w:t>złożeniu</w:t>
      </w:r>
      <w:r>
        <w:rPr>
          <w:spacing w:val="50"/>
        </w:rPr>
        <w:t xml:space="preserve"> </w:t>
      </w:r>
      <w:r>
        <w:t>oświadczenia</w:t>
      </w:r>
      <w:r>
        <w:rPr>
          <w:spacing w:val="49"/>
        </w:rPr>
        <w:t xml:space="preserve"> </w:t>
      </w:r>
      <w:r>
        <w:t>o   odstąpieniu</w:t>
      </w:r>
      <w:r>
        <w:rPr>
          <w:spacing w:val="1"/>
        </w:rPr>
        <w:t xml:space="preserve"> </w:t>
      </w:r>
      <w:r>
        <w:t>od</w:t>
      </w:r>
      <w:r>
        <w:rPr>
          <w:spacing w:val="1"/>
        </w:rPr>
        <w:t xml:space="preserve"> </w:t>
      </w:r>
      <w:r>
        <w:t>umowy</w:t>
      </w:r>
      <w:r>
        <w:rPr>
          <w:spacing w:val="1"/>
        </w:rPr>
        <w:t xml:space="preserve"> </w:t>
      </w:r>
      <w:r>
        <w:t>przez</w:t>
      </w:r>
      <w:r>
        <w:rPr>
          <w:spacing w:val="1"/>
        </w:rPr>
        <w:t xml:space="preserve"> </w:t>
      </w:r>
      <w:r>
        <w:t>którąkolwiek</w:t>
      </w:r>
      <w:r>
        <w:rPr>
          <w:spacing w:val="1"/>
        </w:rPr>
        <w:t xml:space="preserve"> </w:t>
      </w:r>
      <w:r>
        <w:t>ze</w:t>
      </w:r>
      <w:r>
        <w:rPr>
          <w:spacing w:val="1"/>
        </w:rPr>
        <w:t xml:space="preserve"> </w:t>
      </w:r>
      <w:r>
        <w:t>Stron.</w:t>
      </w:r>
      <w:r>
        <w:rPr>
          <w:spacing w:val="1"/>
        </w:rPr>
        <w:t xml:space="preserve"> </w:t>
      </w:r>
      <w:r>
        <w:t>Klauzula</w:t>
      </w:r>
      <w:r>
        <w:rPr>
          <w:spacing w:val="1"/>
        </w:rPr>
        <w:t xml:space="preserve"> </w:t>
      </w:r>
      <w:proofErr w:type="spellStart"/>
      <w:r>
        <w:t>prorogacyjna</w:t>
      </w:r>
      <w:proofErr w:type="spellEnd"/>
      <w:r>
        <w:rPr>
          <w:spacing w:val="1"/>
        </w:rPr>
        <w:t xml:space="preserve"> </w:t>
      </w:r>
      <w:r>
        <w:t>obowiązuje</w:t>
      </w:r>
      <w:r>
        <w:rPr>
          <w:spacing w:val="1"/>
        </w:rPr>
        <w:t xml:space="preserve"> </w:t>
      </w:r>
      <w:r>
        <w:t>także</w:t>
      </w:r>
      <w:r>
        <w:rPr>
          <w:spacing w:val="1"/>
        </w:rPr>
        <w:t xml:space="preserve"> </w:t>
      </w:r>
      <w:r>
        <w:t>po</w:t>
      </w:r>
      <w:r>
        <w:rPr>
          <w:spacing w:val="1"/>
        </w:rPr>
        <w:t xml:space="preserve"> </w:t>
      </w:r>
      <w:r>
        <w:t>złożeniu</w:t>
      </w:r>
      <w:r>
        <w:rPr>
          <w:spacing w:val="1"/>
        </w:rPr>
        <w:t xml:space="preserve"> </w:t>
      </w:r>
      <w:r>
        <w:t>oświadczenia</w:t>
      </w:r>
      <w:r>
        <w:rPr>
          <w:spacing w:val="-1"/>
        </w:rPr>
        <w:t xml:space="preserve"> </w:t>
      </w:r>
      <w:r>
        <w:t>o</w:t>
      </w:r>
      <w:r>
        <w:rPr>
          <w:spacing w:val="-1"/>
        </w:rPr>
        <w:t xml:space="preserve"> </w:t>
      </w:r>
      <w:r>
        <w:t>odstąpieniu</w:t>
      </w:r>
      <w:r>
        <w:rPr>
          <w:spacing w:val="-1"/>
        </w:rPr>
        <w:t xml:space="preserve"> </w:t>
      </w:r>
      <w:r>
        <w:t>przez którąkolwiek</w:t>
      </w:r>
      <w:r>
        <w:rPr>
          <w:spacing w:val="1"/>
        </w:rPr>
        <w:t xml:space="preserve"> </w:t>
      </w:r>
      <w:r>
        <w:t>ze Stron.</w:t>
      </w:r>
    </w:p>
    <w:p w14:paraId="4C7FE870" w14:textId="77777777" w:rsidR="006E0A09" w:rsidRDefault="00F552BE">
      <w:pPr>
        <w:pStyle w:val="Akapitzlist"/>
        <w:numPr>
          <w:ilvl w:val="0"/>
          <w:numId w:val="2"/>
        </w:numPr>
        <w:tabs>
          <w:tab w:val="left" w:pos="544"/>
        </w:tabs>
        <w:spacing w:before="1" w:line="276" w:lineRule="auto"/>
        <w:ind w:right="123"/>
      </w:pPr>
      <w:r>
        <w:t>Zastrzega się niedopuszczalność przeniesienia przez Wykonawcę na osoby trzecie wierzytelności,</w:t>
      </w:r>
      <w:r>
        <w:rPr>
          <w:spacing w:val="1"/>
        </w:rPr>
        <w:t xml:space="preserve"> </w:t>
      </w:r>
      <w:r>
        <w:t>które</w:t>
      </w:r>
      <w:r>
        <w:rPr>
          <w:spacing w:val="1"/>
        </w:rPr>
        <w:t xml:space="preserve"> </w:t>
      </w:r>
      <w:r>
        <w:t>wynikają</w:t>
      </w:r>
      <w:r>
        <w:rPr>
          <w:spacing w:val="1"/>
        </w:rPr>
        <w:t xml:space="preserve"> </w:t>
      </w:r>
      <w:r>
        <w:t>z</w:t>
      </w:r>
      <w:r>
        <w:rPr>
          <w:spacing w:val="1"/>
        </w:rPr>
        <w:t xml:space="preserve"> </w:t>
      </w:r>
      <w:r>
        <w:t>niniejszej</w:t>
      </w:r>
      <w:r>
        <w:rPr>
          <w:spacing w:val="1"/>
        </w:rPr>
        <w:t xml:space="preserve"> </w:t>
      </w:r>
      <w:r>
        <w:t>umowy,</w:t>
      </w:r>
      <w:r>
        <w:rPr>
          <w:spacing w:val="1"/>
        </w:rPr>
        <w:t xml:space="preserve"> </w:t>
      </w:r>
      <w:r>
        <w:t>bez</w:t>
      </w:r>
      <w:r>
        <w:rPr>
          <w:spacing w:val="1"/>
        </w:rPr>
        <w:t xml:space="preserve"> </w:t>
      </w:r>
      <w:r>
        <w:t>uprzedniej</w:t>
      </w:r>
      <w:r>
        <w:rPr>
          <w:spacing w:val="1"/>
        </w:rPr>
        <w:t xml:space="preserve"> </w:t>
      </w:r>
      <w:r>
        <w:t>zgody</w:t>
      </w:r>
      <w:r>
        <w:rPr>
          <w:spacing w:val="1"/>
        </w:rPr>
        <w:t xml:space="preserve"> </w:t>
      </w:r>
      <w:r>
        <w:t>Zamawiającego</w:t>
      </w:r>
      <w:r>
        <w:rPr>
          <w:spacing w:val="1"/>
        </w:rPr>
        <w:t xml:space="preserve"> </w:t>
      </w:r>
      <w:r>
        <w:t>wyrażonej</w:t>
      </w:r>
      <w:r>
        <w:rPr>
          <w:spacing w:val="1"/>
        </w:rPr>
        <w:t xml:space="preserve"> </w:t>
      </w:r>
      <w:r>
        <w:t>w</w:t>
      </w:r>
      <w:r>
        <w:rPr>
          <w:spacing w:val="1"/>
        </w:rPr>
        <w:t xml:space="preserve"> </w:t>
      </w:r>
      <w:r>
        <w:t>formie</w:t>
      </w:r>
      <w:r>
        <w:rPr>
          <w:spacing w:val="1"/>
        </w:rPr>
        <w:t xml:space="preserve"> </w:t>
      </w:r>
      <w:r>
        <w:t>pisemnej</w:t>
      </w:r>
      <w:r>
        <w:rPr>
          <w:spacing w:val="-3"/>
        </w:rPr>
        <w:t xml:space="preserve"> </w:t>
      </w:r>
      <w:r>
        <w:t>pod</w:t>
      </w:r>
      <w:r>
        <w:rPr>
          <w:spacing w:val="-1"/>
        </w:rPr>
        <w:t xml:space="preserve"> </w:t>
      </w:r>
      <w:r>
        <w:t>rygorem</w:t>
      </w:r>
      <w:r>
        <w:rPr>
          <w:spacing w:val="1"/>
        </w:rPr>
        <w:t xml:space="preserve"> </w:t>
      </w:r>
      <w:r>
        <w:t>nieważności.</w:t>
      </w:r>
    </w:p>
    <w:p w14:paraId="6204FA1C" w14:textId="77777777" w:rsidR="006E0A09" w:rsidRDefault="00F552BE">
      <w:pPr>
        <w:pStyle w:val="Akapitzlist"/>
        <w:numPr>
          <w:ilvl w:val="0"/>
          <w:numId w:val="2"/>
        </w:numPr>
        <w:tabs>
          <w:tab w:val="left" w:pos="544"/>
        </w:tabs>
        <w:ind w:hanging="426"/>
      </w:pPr>
      <w:r w:rsidRPr="006D5B1F">
        <w:t>Umowę</w:t>
      </w:r>
      <w:r w:rsidRPr="006D5B1F">
        <w:rPr>
          <w:spacing w:val="-3"/>
        </w:rPr>
        <w:t xml:space="preserve"> </w:t>
      </w:r>
      <w:r w:rsidRPr="006D5B1F">
        <w:t>sporządzono</w:t>
      </w:r>
      <w:r w:rsidRPr="006D5B1F">
        <w:rPr>
          <w:spacing w:val="-2"/>
        </w:rPr>
        <w:t xml:space="preserve"> </w:t>
      </w:r>
      <w:r w:rsidRPr="006D5B1F">
        <w:t xml:space="preserve">w </w:t>
      </w:r>
      <w:r w:rsidR="006D5B1F" w:rsidRPr="006D5B1F">
        <w:t>dwóch</w:t>
      </w:r>
      <w:r w:rsidRPr="006D5B1F">
        <w:rPr>
          <w:spacing w:val="-3"/>
        </w:rPr>
        <w:t xml:space="preserve"> </w:t>
      </w:r>
      <w:r w:rsidRPr="006D5B1F">
        <w:t>egzemplarzach,</w:t>
      </w:r>
      <w:r w:rsidRPr="006D5B1F">
        <w:rPr>
          <w:spacing w:val="-4"/>
        </w:rPr>
        <w:t xml:space="preserve"> </w:t>
      </w:r>
      <w:r w:rsidRPr="006D5B1F">
        <w:t>po</w:t>
      </w:r>
      <w:r w:rsidRPr="006D5B1F">
        <w:rPr>
          <w:spacing w:val="1"/>
        </w:rPr>
        <w:t xml:space="preserve"> </w:t>
      </w:r>
      <w:r w:rsidR="006D5B1F" w:rsidRPr="006D5B1F">
        <w:t xml:space="preserve">jednym </w:t>
      </w:r>
      <w:r w:rsidRPr="006D5B1F">
        <w:t>dla</w:t>
      </w:r>
      <w:r w:rsidRPr="006D5B1F">
        <w:rPr>
          <w:spacing w:val="-4"/>
        </w:rPr>
        <w:t xml:space="preserve"> </w:t>
      </w:r>
      <w:r w:rsidRPr="006D5B1F">
        <w:t>każdej</w:t>
      </w:r>
      <w:r w:rsidRPr="006D5B1F">
        <w:rPr>
          <w:spacing w:val="-2"/>
        </w:rPr>
        <w:t xml:space="preserve"> </w:t>
      </w:r>
      <w:r w:rsidRPr="006D5B1F">
        <w:t>ze</w:t>
      </w:r>
      <w:r w:rsidRPr="006D5B1F">
        <w:rPr>
          <w:spacing w:val="1"/>
        </w:rPr>
        <w:t xml:space="preserve"> </w:t>
      </w:r>
      <w:r w:rsidRPr="006D5B1F">
        <w:t>Stron</w:t>
      </w:r>
      <w:r>
        <w:t>.</w:t>
      </w:r>
    </w:p>
    <w:p w14:paraId="23C56521" w14:textId="77777777" w:rsidR="006E0A09" w:rsidRDefault="00F552BE">
      <w:pPr>
        <w:pStyle w:val="Akapitzlist"/>
        <w:numPr>
          <w:ilvl w:val="0"/>
          <w:numId w:val="2"/>
        </w:numPr>
        <w:tabs>
          <w:tab w:val="left" w:pos="544"/>
        </w:tabs>
        <w:spacing w:before="2" w:line="276" w:lineRule="auto"/>
        <w:ind w:right="120"/>
      </w:pPr>
      <w:r>
        <w:t>Jeżeli któreś z postanowień umowy okaże się nieważne lub bezskuteczne, nie wpłynie to na ważność</w:t>
      </w:r>
      <w:r>
        <w:rPr>
          <w:spacing w:val="-47"/>
        </w:rPr>
        <w:t xml:space="preserve"> </w:t>
      </w:r>
      <w:r>
        <w:t>bądź</w:t>
      </w:r>
      <w:r>
        <w:rPr>
          <w:spacing w:val="49"/>
        </w:rPr>
        <w:t xml:space="preserve"> </w:t>
      </w:r>
      <w:r>
        <w:t>skuteczność</w:t>
      </w:r>
      <w:r>
        <w:rPr>
          <w:spacing w:val="50"/>
        </w:rPr>
        <w:t xml:space="preserve"> </w:t>
      </w:r>
      <w:r>
        <w:t>pozostałych</w:t>
      </w:r>
      <w:r>
        <w:rPr>
          <w:spacing w:val="50"/>
        </w:rPr>
        <w:t xml:space="preserve"> </w:t>
      </w:r>
      <w:r>
        <w:t>jej</w:t>
      </w:r>
      <w:r>
        <w:rPr>
          <w:spacing w:val="49"/>
        </w:rPr>
        <w:t xml:space="preserve"> </w:t>
      </w:r>
      <w:r>
        <w:t>postanowień.</w:t>
      </w:r>
      <w:r>
        <w:rPr>
          <w:spacing w:val="50"/>
        </w:rPr>
        <w:t xml:space="preserve"> </w:t>
      </w:r>
      <w:r>
        <w:t>W</w:t>
      </w:r>
      <w:r>
        <w:rPr>
          <w:spacing w:val="50"/>
        </w:rPr>
        <w:t xml:space="preserve"> </w:t>
      </w:r>
      <w:r>
        <w:t>takim</w:t>
      </w:r>
      <w:r>
        <w:rPr>
          <w:spacing w:val="50"/>
        </w:rPr>
        <w:t xml:space="preserve"> </w:t>
      </w:r>
      <w:r>
        <w:t>przypadku,</w:t>
      </w:r>
      <w:r>
        <w:rPr>
          <w:spacing w:val="49"/>
        </w:rPr>
        <w:t xml:space="preserve"> </w:t>
      </w:r>
      <w:r>
        <w:t>Strony</w:t>
      </w:r>
      <w:r>
        <w:rPr>
          <w:spacing w:val="50"/>
        </w:rPr>
        <w:t xml:space="preserve"> </w:t>
      </w:r>
      <w:r>
        <w:t>podejmą</w:t>
      </w:r>
      <w:r>
        <w:rPr>
          <w:spacing w:val="50"/>
        </w:rPr>
        <w:t xml:space="preserve"> </w:t>
      </w:r>
      <w:r>
        <w:t>działania</w:t>
      </w:r>
      <w:r>
        <w:rPr>
          <w:spacing w:val="1"/>
        </w:rPr>
        <w:t xml:space="preserve"> </w:t>
      </w:r>
      <w:r>
        <w:t>w</w:t>
      </w:r>
      <w:r>
        <w:rPr>
          <w:spacing w:val="16"/>
        </w:rPr>
        <w:t xml:space="preserve"> </w:t>
      </w:r>
      <w:r>
        <w:t>celu</w:t>
      </w:r>
      <w:r>
        <w:rPr>
          <w:spacing w:val="63"/>
        </w:rPr>
        <w:t xml:space="preserve"> </w:t>
      </w:r>
      <w:r>
        <w:t>zastąpienia</w:t>
      </w:r>
      <w:r>
        <w:rPr>
          <w:spacing w:val="64"/>
        </w:rPr>
        <w:t xml:space="preserve"> </w:t>
      </w:r>
      <w:r>
        <w:t>postanowienia</w:t>
      </w:r>
      <w:r>
        <w:rPr>
          <w:spacing w:val="62"/>
        </w:rPr>
        <w:t xml:space="preserve"> </w:t>
      </w:r>
      <w:r>
        <w:t>uznanego</w:t>
      </w:r>
      <w:r>
        <w:rPr>
          <w:spacing w:val="65"/>
        </w:rPr>
        <w:t xml:space="preserve"> </w:t>
      </w:r>
      <w:r>
        <w:t>za</w:t>
      </w:r>
      <w:r>
        <w:rPr>
          <w:spacing w:val="64"/>
        </w:rPr>
        <w:t xml:space="preserve"> </w:t>
      </w:r>
      <w:r>
        <w:t>nieważne</w:t>
      </w:r>
      <w:r>
        <w:rPr>
          <w:spacing w:val="64"/>
        </w:rPr>
        <w:t xml:space="preserve"> </w:t>
      </w:r>
      <w:r>
        <w:t>bądź</w:t>
      </w:r>
      <w:r>
        <w:rPr>
          <w:spacing w:val="63"/>
        </w:rPr>
        <w:t xml:space="preserve"> </w:t>
      </w:r>
      <w:r>
        <w:t>bezskuteczne</w:t>
      </w:r>
      <w:r>
        <w:rPr>
          <w:spacing w:val="64"/>
        </w:rPr>
        <w:t xml:space="preserve"> </w:t>
      </w:r>
      <w:r>
        <w:t>innym,</w:t>
      </w:r>
      <w:r>
        <w:rPr>
          <w:spacing w:val="64"/>
        </w:rPr>
        <w:t xml:space="preserve"> </w:t>
      </w:r>
      <w:r>
        <w:t>zgodnym</w:t>
      </w:r>
      <w:r w:rsidR="006D5B1F">
        <w:t xml:space="preserve">   </w:t>
      </w:r>
      <w:r>
        <w:rPr>
          <w:spacing w:val="-48"/>
        </w:rPr>
        <w:t xml:space="preserve"> </w:t>
      </w:r>
      <w:r>
        <w:t>z</w:t>
      </w:r>
      <w:r>
        <w:rPr>
          <w:spacing w:val="1"/>
        </w:rPr>
        <w:t xml:space="preserve"> </w:t>
      </w:r>
      <w:r>
        <w:t>prawem,</w:t>
      </w:r>
      <w:r>
        <w:rPr>
          <w:spacing w:val="1"/>
        </w:rPr>
        <w:t xml:space="preserve"> </w:t>
      </w:r>
      <w:r>
        <w:t>postanowieniem</w:t>
      </w:r>
      <w:r>
        <w:rPr>
          <w:spacing w:val="1"/>
        </w:rPr>
        <w:t xml:space="preserve"> </w:t>
      </w:r>
      <w:r>
        <w:t>odzwierciedlającym</w:t>
      </w:r>
      <w:r>
        <w:rPr>
          <w:spacing w:val="1"/>
        </w:rPr>
        <w:t xml:space="preserve"> </w:t>
      </w:r>
      <w:r>
        <w:t>cel</w:t>
      </w:r>
      <w:r>
        <w:rPr>
          <w:spacing w:val="1"/>
        </w:rPr>
        <w:t xml:space="preserve"> </w:t>
      </w:r>
      <w:r>
        <w:t>równoważny</w:t>
      </w:r>
      <w:r>
        <w:rPr>
          <w:spacing w:val="1"/>
        </w:rPr>
        <w:t xml:space="preserve"> </w:t>
      </w:r>
      <w:r>
        <w:t>lub</w:t>
      </w:r>
      <w:r>
        <w:rPr>
          <w:spacing w:val="1"/>
        </w:rPr>
        <w:t xml:space="preserve"> </w:t>
      </w:r>
      <w:r>
        <w:t>zbliżony</w:t>
      </w:r>
      <w:r>
        <w:rPr>
          <w:spacing w:val="50"/>
        </w:rPr>
        <w:t xml:space="preserve"> </w:t>
      </w:r>
      <w:r>
        <w:t>do</w:t>
      </w:r>
      <w:r>
        <w:rPr>
          <w:spacing w:val="50"/>
        </w:rPr>
        <w:t xml:space="preserve"> </w:t>
      </w:r>
      <w:r>
        <w:t>celu</w:t>
      </w:r>
      <w:r w:rsidR="006D5B1F">
        <w:t xml:space="preserve"> </w:t>
      </w:r>
      <w:r>
        <w:rPr>
          <w:spacing w:val="-47"/>
        </w:rPr>
        <w:t xml:space="preserve"> </w:t>
      </w:r>
      <w:r>
        <w:t>postanowienia</w:t>
      </w:r>
      <w:r>
        <w:rPr>
          <w:spacing w:val="-2"/>
        </w:rPr>
        <w:t xml:space="preserve"> </w:t>
      </w:r>
      <w:r>
        <w:t>uznanego</w:t>
      </w:r>
      <w:r>
        <w:rPr>
          <w:spacing w:val="1"/>
        </w:rPr>
        <w:t xml:space="preserve"> </w:t>
      </w:r>
      <w:r>
        <w:t>za nieważne</w:t>
      </w:r>
      <w:r>
        <w:rPr>
          <w:spacing w:val="1"/>
        </w:rPr>
        <w:t xml:space="preserve"> </w:t>
      </w:r>
      <w:r>
        <w:t>lub</w:t>
      </w:r>
      <w:r>
        <w:rPr>
          <w:spacing w:val="-1"/>
        </w:rPr>
        <w:t xml:space="preserve"> </w:t>
      </w:r>
      <w:r>
        <w:t>bezskuteczne.</w:t>
      </w:r>
    </w:p>
    <w:p w14:paraId="66C5727C" w14:textId="77777777" w:rsidR="006E0A09" w:rsidRDefault="00F552BE">
      <w:pPr>
        <w:pStyle w:val="Akapitzlist"/>
        <w:numPr>
          <w:ilvl w:val="0"/>
          <w:numId w:val="2"/>
        </w:numPr>
        <w:tabs>
          <w:tab w:val="left" w:pos="544"/>
        </w:tabs>
        <w:spacing w:line="276" w:lineRule="auto"/>
        <w:ind w:right="125"/>
      </w:pPr>
      <w:r>
        <w:t>Wszelkie zmiany umowy wymagają formy pisemnej pod rygorem nieważności, chyba że umowa</w:t>
      </w:r>
      <w:r>
        <w:rPr>
          <w:spacing w:val="1"/>
        </w:rPr>
        <w:t xml:space="preserve"> </w:t>
      </w:r>
      <w:r>
        <w:t>wyraźnie</w:t>
      </w:r>
      <w:r>
        <w:rPr>
          <w:spacing w:val="-2"/>
        </w:rPr>
        <w:t xml:space="preserve"> </w:t>
      </w:r>
      <w:r>
        <w:t>wskazuje</w:t>
      </w:r>
      <w:r>
        <w:rPr>
          <w:spacing w:val="-2"/>
        </w:rPr>
        <w:t xml:space="preserve"> </w:t>
      </w:r>
      <w:r>
        <w:t>inaczej.</w:t>
      </w:r>
    </w:p>
    <w:p w14:paraId="3FC5F489" w14:textId="77777777" w:rsidR="006E0A09" w:rsidRDefault="006E0A09">
      <w:pPr>
        <w:pStyle w:val="Tekstpodstawowy"/>
        <w:spacing w:before="2"/>
        <w:ind w:left="0" w:firstLine="0"/>
        <w:jc w:val="left"/>
        <w:rPr>
          <w:sz w:val="25"/>
        </w:rPr>
      </w:pPr>
    </w:p>
    <w:p w14:paraId="2842FE6B" w14:textId="44C4404A" w:rsidR="006E0A09" w:rsidRDefault="00F552BE">
      <w:pPr>
        <w:ind w:left="182" w:right="184"/>
        <w:jc w:val="center"/>
        <w:rPr>
          <w:b/>
        </w:rPr>
      </w:pPr>
      <w:r>
        <w:rPr>
          <w:b/>
        </w:rPr>
        <w:t>§ 1</w:t>
      </w:r>
      <w:r w:rsidR="00EB0A5E">
        <w:rPr>
          <w:b/>
        </w:rPr>
        <w:t>9</w:t>
      </w:r>
      <w:r w:rsidR="00E14A62">
        <w:rPr>
          <w:b/>
        </w:rPr>
        <w:t>.</w:t>
      </w:r>
    </w:p>
    <w:p w14:paraId="4E946ADB" w14:textId="74D05D42" w:rsidR="006E0A09" w:rsidRDefault="00F552BE" w:rsidP="002A0EC4">
      <w:pPr>
        <w:pStyle w:val="Akapitzlist"/>
        <w:numPr>
          <w:ilvl w:val="0"/>
          <w:numId w:val="1"/>
        </w:numPr>
        <w:tabs>
          <w:tab w:val="left" w:pos="544"/>
        </w:tabs>
        <w:spacing w:before="41" w:line="276" w:lineRule="auto"/>
        <w:ind w:right="120"/>
      </w:pPr>
      <w:r>
        <w:t xml:space="preserve">Integralną  </w:t>
      </w:r>
      <w:r>
        <w:rPr>
          <w:spacing w:val="10"/>
        </w:rPr>
        <w:t xml:space="preserve"> </w:t>
      </w:r>
      <w:r>
        <w:t xml:space="preserve">część   </w:t>
      </w:r>
      <w:r>
        <w:rPr>
          <w:spacing w:val="7"/>
        </w:rPr>
        <w:t xml:space="preserve"> </w:t>
      </w:r>
      <w:r>
        <w:t xml:space="preserve">niniejszej   </w:t>
      </w:r>
      <w:r>
        <w:rPr>
          <w:spacing w:val="10"/>
        </w:rPr>
        <w:t xml:space="preserve"> </w:t>
      </w:r>
      <w:r>
        <w:t xml:space="preserve">umowy   </w:t>
      </w:r>
      <w:r>
        <w:rPr>
          <w:spacing w:val="11"/>
        </w:rPr>
        <w:t xml:space="preserve"> </w:t>
      </w:r>
      <w:r>
        <w:t xml:space="preserve">stanowi   </w:t>
      </w:r>
      <w:r>
        <w:rPr>
          <w:spacing w:val="10"/>
        </w:rPr>
        <w:t xml:space="preserve"> </w:t>
      </w:r>
      <w:r>
        <w:t xml:space="preserve">Specyfikacja   </w:t>
      </w:r>
      <w:r>
        <w:rPr>
          <w:spacing w:val="7"/>
        </w:rPr>
        <w:t xml:space="preserve"> </w:t>
      </w:r>
      <w:r>
        <w:t xml:space="preserve">Warunków   </w:t>
      </w:r>
      <w:r>
        <w:rPr>
          <w:spacing w:val="9"/>
        </w:rPr>
        <w:t xml:space="preserve"> </w:t>
      </w:r>
      <w:r>
        <w:t xml:space="preserve">Zamówienia   </w:t>
      </w:r>
      <w:r>
        <w:rPr>
          <w:spacing w:val="7"/>
        </w:rPr>
        <w:t xml:space="preserve"> </w:t>
      </w:r>
      <w:r>
        <w:t>(SWZ)</w:t>
      </w:r>
      <w:r>
        <w:rPr>
          <w:spacing w:val="-48"/>
        </w:rPr>
        <w:t xml:space="preserve"> </w:t>
      </w:r>
      <w:r w:rsidR="006D5B1F">
        <w:rPr>
          <w:spacing w:val="-48"/>
        </w:rPr>
        <w:t xml:space="preserve">                                 </w:t>
      </w:r>
      <w:r>
        <w:t>z</w:t>
      </w:r>
      <w:r>
        <w:rPr>
          <w:spacing w:val="1"/>
        </w:rPr>
        <w:t xml:space="preserve"> </w:t>
      </w:r>
      <w:r>
        <w:t>załącznikami</w:t>
      </w:r>
      <w:r>
        <w:rPr>
          <w:spacing w:val="1"/>
        </w:rPr>
        <w:t xml:space="preserve"> </w:t>
      </w:r>
      <w:r>
        <w:t>w</w:t>
      </w:r>
      <w:r>
        <w:rPr>
          <w:spacing w:val="1"/>
        </w:rPr>
        <w:t xml:space="preserve"> </w:t>
      </w:r>
      <w:r>
        <w:t>postępowaniu</w:t>
      </w:r>
      <w:r>
        <w:rPr>
          <w:spacing w:val="1"/>
        </w:rPr>
        <w:t xml:space="preserve"> </w:t>
      </w:r>
      <w:r>
        <w:t>o</w:t>
      </w:r>
      <w:r>
        <w:rPr>
          <w:spacing w:val="1"/>
        </w:rPr>
        <w:t xml:space="preserve"> </w:t>
      </w:r>
      <w:r>
        <w:t>udzielenie</w:t>
      </w:r>
      <w:r>
        <w:rPr>
          <w:spacing w:val="1"/>
        </w:rPr>
        <w:t xml:space="preserve"> </w:t>
      </w:r>
      <w:r>
        <w:t>zamówienia</w:t>
      </w:r>
      <w:r>
        <w:rPr>
          <w:spacing w:val="1"/>
        </w:rPr>
        <w:t xml:space="preserve"> </w:t>
      </w:r>
      <w:r>
        <w:t>publicznego</w:t>
      </w:r>
      <w:r w:rsidRPr="002A0EC4">
        <w:rPr>
          <w:spacing w:val="1"/>
        </w:rPr>
        <w:t xml:space="preserve"> </w:t>
      </w:r>
      <w:r w:rsidRPr="002A0EC4">
        <w:t>nr</w:t>
      </w:r>
      <w:r w:rsidRPr="002A0EC4">
        <w:rPr>
          <w:spacing w:val="1"/>
        </w:rPr>
        <w:t xml:space="preserve"> </w:t>
      </w:r>
      <w:r w:rsidR="00EB0A5E">
        <w:t>1/TP/2024</w:t>
      </w:r>
      <w:r w:rsidRPr="002A0EC4">
        <w:t>,</w:t>
      </w:r>
      <w:r w:rsidRPr="002A0EC4">
        <w:rPr>
          <w:spacing w:val="1"/>
        </w:rPr>
        <w:t xml:space="preserve"> </w:t>
      </w:r>
      <w:r>
        <w:t>a</w:t>
      </w:r>
      <w:r>
        <w:rPr>
          <w:spacing w:val="1"/>
        </w:rPr>
        <w:t xml:space="preserve"> </w:t>
      </w:r>
      <w:r>
        <w:t>także</w:t>
      </w:r>
      <w:r>
        <w:rPr>
          <w:spacing w:val="-47"/>
        </w:rPr>
        <w:t xml:space="preserve"> </w:t>
      </w:r>
      <w:r>
        <w:t>załączniki</w:t>
      </w:r>
      <w:r>
        <w:rPr>
          <w:spacing w:val="-1"/>
        </w:rPr>
        <w:t xml:space="preserve"> </w:t>
      </w:r>
      <w:r>
        <w:t>wymienione</w:t>
      </w:r>
      <w:r>
        <w:rPr>
          <w:spacing w:val="-2"/>
        </w:rPr>
        <w:t xml:space="preserve"> </w:t>
      </w:r>
      <w:r>
        <w:t>w</w:t>
      </w:r>
      <w:r>
        <w:rPr>
          <w:spacing w:val="1"/>
        </w:rPr>
        <w:t xml:space="preserve"> </w:t>
      </w:r>
      <w:r>
        <w:t>ust. 2</w:t>
      </w:r>
      <w:r>
        <w:rPr>
          <w:spacing w:val="1"/>
        </w:rPr>
        <w:t xml:space="preserve"> </w:t>
      </w:r>
      <w:r>
        <w:t>poniżej.</w:t>
      </w:r>
    </w:p>
    <w:p w14:paraId="2ED4242F" w14:textId="77777777" w:rsidR="006E0A09" w:rsidRDefault="00F552BE">
      <w:pPr>
        <w:pStyle w:val="Akapitzlist"/>
        <w:numPr>
          <w:ilvl w:val="0"/>
          <w:numId w:val="1"/>
        </w:numPr>
        <w:tabs>
          <w:tab w:val="left" w:pos="544"/>
        </w:tabs>
        <w:spacing w:before="1"/>
        <w:ind w:hanging="426"/>
      </w:pPr>
      <w:r>
        <w:t>Załącznikami</w:t>
      </w:r>
      <w:r>
        <w:rPr>
          <w:spacing w:val="-3"/>
        </w:rPr>
        <w:t xml:space="preserve"> </w:t>
      </w:r>
      <w:r>
        <w:t>do</w:t>
      </w:r>
      <w:r>
        <w:rPr>
          <w:spacing w:val="-5"/>
        </w:rPr>
        <w:t xml:space="preserve"> </w:t>
      </w:r>
      <w:r>
        <w:t>umowy</w:t>
      </w:r>
      <w:r>
        <w:rPr>
          <w:spacing w:val="-2"/>
        </w:rPr>
        <w:t xml:space="preserve"> </w:t>
      </w:r>
      <w:r>
        <w:t>są:</w:t>
      </w:r>
    </w:p>
    <w:p w14:paraId="448D7157" w14:textId="7D9D6B29" w:rsidR="00EB0A5E" w:rsidRPr="00EB0A5E" w:rsidRDefault="00EB0A5E">
      <w:pPr>
        <w:pStyle w:val="Akapitzlist"/>
        <w:numPr>
          <w:ilvl w:val="1"/>
          <w:numId w:val="1"/>
        </w:numPr>
        <w:tabs>
          <w:tab w:val="left" w:pos="827"/>
        </w:tabs>
        <w:spacing w:before="39"/>
      </w:pPr>
      <w:r>
        <w:rPr>
          <w:b/>
        </w:rPr>
        <w:t>załącznik</w:t>
      </w:r>
      <w:r>
        <w:rPr>
          <w:b/>
          <w:spacing w:val="-5"/>
        </w:rPr>
        <w:t xml:space="preserve"> </w:t>
      </w:r>
      <w:r>
        <w:rPr>
          <w:b/>
        </w:rPr>
        <w:t>nr</w:t>
      </w:r>
      <w:r>
        <w:rPr>
          <w:b/>
          <w:spacing w:val="-3"/>
        </w:rPr>
        <w:t xml:space="preserve"> </w:t>
      </w:r>
      <w:r>
        <w:rPr>
          <w:b/>
        </w:rPr>
        <w:t>1</w:t>
      </w:r>
      <w:r>
        <w:rPr>
          <w:b/>
          <w:spacing w:val="1"/>
        </w:rPr>
        <w:t xml:space="preserve"> </w:t>
      </w:r>
      <w:r>
        <w:t xml:space="preserve">- </w:t>
      </w:r>
      <w:r w:rsidRPr="00EB0A5E">
        <w:rPr>
          <w:rFonts w:asciiTheme="minorHAnsi" w:hAnsiTheme="minorHAnsi" w:cstheme="minorHAnsi"/>
          <w:lang w:val="x-none" w:eastAsia="x-none"/>
        </w:rPr>
        <w:t>Informacja o przetwarzaniu danych osobowych</w:t>
      </w:r>
    </w:p>
    <w:p w14:paraId="1B7CE3A3" w14:textId="77853488" w:rsidR="006E0A09" w:rsidRDefault="00F552BE">
      <w:pPr>
        <w:pStyle w:val="Akapitzlist"/>
        <w:numPr>
          <w:ilvl w:val="1"/>
          <w:numId w:val="1"/>
        </w:numPr>
        <w:tabs>
          <w:tab w:val="left" w:pos="827"/>
        </w:tabs>
        <w:spacing w:before="39"/>
      </w:pPr>
      <w:r>
        <w:rPr>
          <w:b/>
        </w:rPr>
        <w:t>załącznik</w:t>
      </w:r>
      <w:r>
        <w:rPr>
          <w:b/>
          <w:spacing w:val="-5"/>
        </w:rPr>
        <w:t xml:space="preserve"> </w:t>
      </w:r>
      <w:r>
        <w:rPr>
          <w:b/>
        </w:rPr>
        <w:t>nr</w:t>
      </w:r>
      <w:r>
        <w:rPr>
          <w:b/>
          <w:spacing w:val="-3"/>
        </w:rPr>
        <w:t xml:space="preserve"> </w:t>
      </w:r>
      <w:r w:rsidR="00EB0A5E">
        <w:rPr>
          <w:b/>
          <w:spacing w:val="-3"/>
        </w:rPr>
        <w:t>2</w:t>
      </w:r>
      <w:r>
        <w:rPr>
          <w:b/>
          <w:spacing w:val="1"/>
        </w:rPr>
        <w:t xml:space="preserve"> </w:t>
      </w:r>
      <w:r>
        <w:t>-</w:t>
      </w:r>
      <w:r>
        <w:rPr>
          <w:spacing w:val="-1"/>
        </w:rPr>
        <w:t xml:space="preserve"> </w:t>
      </w:r>
      <w:r>
        <w:t>formularz</w:t>
      </w:r>
      <w:r>
        <w:rPr>
          <w:spacing w:val="-3"/>
        </w:rPr>
        <w:t xml:space="preserve"> </w:t>
      </w:r>
      <w:r>
        <w:t>ofertowy</w:t>
      </w:r>
      <w:r>
        <w:rPr>
          <w:spacing w:val="-2"/>
        </w:rPr>
        <w:t xml:space="preserve"> </w:t>
      </w:r>
      <w:r>
        <w:t>Wykonawcy,</w:t>
      </w:r>
    </w:p>
    <w:p w14:paraId="21359F69" w14:textId="638ABB87" w:rsidR="006E0A09" w:rsidRDefault="00F552BE">
      <w:pPr>
        <w:pStyle w:val="Akapitzlist"/>
        <w:numPr>
          <w:ilvl w:val="1"/>
          <w:numId w:val="1"/>
        </w:numPr>
        <w:tabs>
          <w:tab w:val="left" w:pos="827"/>
        </w:tabs>
        <w:spacing w:before="41" w:line="276" w:lineRule="auto"/>
        <w:ind w:right="119"/>
      </w:pPr>
      <w:r>
        <w:rPr>
          <w:b/>
        </w:rPr>
        <w:t xml:space="preserve">załącznik nr </w:t>
      </w:r>
      <w:r w:rsidR="00EB0A5E">
        <w:rPr>
          <w:b/>
        </w:rPr>
        <w:t>3</w:t>
      </w:r>
      <w:r>
        <w:rPr>
          <w:b/>
        </w:rPr>
        <w:t xml:space="preserve"> </w:t>
      </w:r>
      <w:r>
        <w:t>- koncesja Wykonawcy na obrót paliwami wydana przez Prezesa Urzędu Regulacji</w:t>
      </w:r>
      <w:r>
        <w:rPr>
          <w:spacing w:val="1"/>
        </w:rPr>
        <w:t xml:space="preserve"> </w:t>
      </w:r>
      <w:r>
        <w:t>Energetyki.</w:t>
      </w:r>
    </w:p>
    <w:p w14:paraId="213145A7" w14:textId="77777777" w:rsidR="006E0A09" w:rsidRDefault="006E0A09">
      <w:pPr>
        <w:pStyle w:val="Tekstpodstawowy"/>
        <w:spacing w:before="3"/>
        <w:ind w:left="0" w:firstLine="0"/>
        <w:jc w:val="left"/>
        <w:rPr>
          <w:sz w:val="25"/>
        </w:rPr>
      </w:pPr>
    </w:p>
    <w:p w14:paraId="7A49EE95" w14:textId="77777777" w:rsidR="006E0A09" w:rsidRDefault="00F552BE">
      <w:pPr>
        <w:tabs>
          <w:tab w:val="left" w:pos="7080"/>
        </w:tabs>
        <w:ind w:right="4"/>
        <w:jc w:val="center"/>
        <w:rPr>
          <w:b/>
        </w:rPr>
      </w:pPr>
      <w:r>
        <w:rPr>
          <w:b/>
        </w:rPr>
        <w:t>ZAMAWIAJĄCY</w:t>
      </w:r>
      <w:r>
        <w:rPr>
          <w:b/>
        </w:rPr>
        <w:tab/>
        <w:t>WYKONAWCA</w:t>
      </w:r>
    </w:p>
    <w:p w14:paraId="54EDE973" w14:textId="77777777" w:rsidR="00E90F29" w:rsidRDefault="00E90F29">
      <w:pPr>
        <w:tabs>
          <w:tab w:val="left" w:pos="7080"/>
        </w:tabs>
        <w:ind w:right="4"/>
        <w:jc w:val="center"/>
        <w:rPr>
          <w:b/>
        </w:rPr>
      </w:pPr>
    </w:p>
    <w:p w14:paraId="1637DA20" w14:textId="77777777" w:rsidR="00E90F29" w:rsidRDefault="00E90F29">
      <w:pPr>
        <w:tabs>
          <w:tab w:val="left" w:pos="7080"/>
        </w:tabs>
        <w:ind w:right="4"/>
        <w:jc w:val="center"/>
        <w:rPr>
          <w:b/>
        </w:rPr>
      </w:pPr>
    </w:p>
    <w:p w14:paraId="5FFD627E" w14:textId="77777777" w:rsidR="00E90F29" w:rsidRDefault="00E90F29">
      <w:pPr>
        <w:tabs>
          <w:tab w:val="left" w:pos="7080"/>
        </w:tabs>
        <w:ind w:right="4"/>
        <w:jc w:val="center"/>
        <w:rPr>
          <w:b/>
        </w:rPr>
      </w:pPr>
    </w:p>
    <w:p w14:paraId="39153592" w14:textId="77777777" w:rsidR="00E90F29" w:rsidRDefault="00E90F29">
      <w:pPr>
        <w:tabs>
          <w:tab w:val="left" w:pos="7080"/>
        </w:tabs>
        <w:ind w:right="4"/>
        <w:jc w:val="center"/>
        <w:rPr>
          <w:b/>
        </w:rPr>
      </w:pPr>
    </w:p>
    <w:p w14:paraId="17B685B0" w14:textId="77777777" w:rsidR="009D32C1" w:rsidRDefault="009D32C1">
      <w:pPr>
        <w:tabs>
          <w:tab w:val="left" w:pos="7080"/>
        </w:tabs>
        <w:ind w:right="4"/>
        <w:jc w:val="center"/>
        <w:rPr>
          <w:b/>
        </w:rPr>
      </w:pPr>
    </w:p>
    <w:p w14:paraId="209A9628" w14:textId="77777777" w:rsidR="00E90F29" w:rsidRDefault="00E90F29">
      <w:pPr>
        <w:tabs>
          <w:tab w:val="left" w:pos="7080"/>
        </w:tabs>
        <w:ind w:right="4"/>
        <w:jc w:val="center"/>
        <w:rPr>
          <w:b/>
        </w:rPr>
      </w:pPr>
    </w:p>
    <w:p w14:paraId="5F60E05B" w14:textId="77777777" w:rsidR="00E90F29" w:rsidRDefault="00E90F29">
      <w:pPr>
        <w:tabs>
          <w:tab w:val="left" w:pos="7080"/>
        </w:tabs>
        <w:ind w:right="4"/>
        <w:jc w:val="center"/>
        <w:rPr>
          <w:b/>
        </w:rPr>
      </w:pPr>
    </w:p>
    <w:p w14:paraId="1266CDB2" w14:textId="77777777" w:rsidR="00E90F29" w:rsidRPr="00E90F29" w:rsidRDefault="00E90F29" w:rsidP="00E90F29">
      <w:pPr>
        <w:jc w:val="right"/>
        <w:rPr>
          <w:rFonts w:asciiTheme="minorHAnsi" w:hAnsiTheme="minorHAnsi" w:cstheme="minorHAnsi"/>
        </w:rPr>
      </w:pPr>
      <w:r w:rsidRPr="00E90F29">
        <w:rPr>
          <w:rFonts w:asciiTheme="minorHAnsi" w:hAnsiTheme="minorHAnsi" w:cstheme="minorHAnsi"/>
          <w:lang w:val="x-none" w:eastAsia="x-none"/>
        </w:rPr>
        <w:lastRenderedPageBreak/>
        <w:t xml:space="preserve">załącznik nr </w:t>
      </w:r>
      <w:r w:rsidRPr="00E90F29">
        <w:rPr>
          <w:rFonts w:asciiTheme="minorHAnsi" w:hAnsiTheme="minorHAnsi" w:cstheme="minorHAnsi"/>
          <w:lang w:eastAsia="x-none"/>
        </w:rPr>
        <w:t>1</w:t>
      </w:r>
      <w:r w:rsidRPr="00E90F29">
        <w:rPr>
          <w:rFonts w:asciiTheme="minorHAnsi" w:hAnsiTheme="minorHAnsi" w:cstheme="minorHAnsi"/>
          <w:lang w:val="x-none" w:eastAsia="x-none"/>
        </w:rPr>
        <w:t xml:space="preserve"> do umowy</w:t>
      </w:r>
    </w:p>
    <w:p w14:paraId="0CEDE9A1" w14:textId="77777777" w:rsidR="00E90F29" w:rsidRPr="00E90F29" w:rsidRDefault="00E90F29" w:rsidP="00E90F29">
      <w:pPr>
        <w:rPr>
          <w:rFonts w:asciiTheme="minorHAnsi" w:hAnsiTheme="minorHAnsi" w:cstheme="minorHAnsi"/>
        </w:rPr>
      </w:pPr>
    </w:p>
    <w:p w14:paraId="1E286F4D" w14:textId="77777777" w:rsidR="00E90F29" w:rsidRPr="00E90F29" w:rsidRDefault="00E90F29" w:rsidP="00E90F29">
      <w:pPr>
        <w:spacing w:line="276" w:lineRule="auto"/>
        <w:rPr>
          <w:rFonts w:asciiTheme="minorHAnsi" w:hAnsiTheme="minorHAnsi" w:cstheme="minorHAnsi"/>
        </w:rPr>
      </w:pPr>
    </w:p>
    <w:p w14:paraId="10429E17" w14:textId="77777777" w:rsidR="00E90F29" w:rsidRPr="00E90F29" w:rsidRDefault="00E90F29" w:rsidP="00E90F29">
      <w:pPr>
        <w:spacing w:line="276" w:lineRule="auto"/>
        <w:jc w:val="center"/>
        <w:rPr>
          <w:rFonts w:asciiTheme="minorHAnsi" w:hAnsiTheme="minorHAnsi" w:cstheme="minorHAnsi"/>
        </w:rPr>
      </w:pPr>
      <w:r w:rsidRPr="00E90F29">
        <w:rPr>
          <w:rFonts w:asciiTheme="minorHAnsi" w:hAnsiTheme="minorHAnsi" w:cstheme="minorHAnsi"/>
          <w:b/>
        </w:rPr>
        <w:t>Klauzula informacyjna o przetwarzaniu danych osobowych</w:t>
      </w:r>
    </w:p>
    <w:p w14:paraId="66B785E9" w14:textId="77777777" w:rsidR="00E90F29" w:rsidRPr="00E90F29" w:rsidRDefault="00E90F29" w:rsidP="00E90F29">
      <w:pPr>
        <w:jc w:val="center"/>
        <w:rPr>
          <w:rFonts w:asciiTheme="minorHAnsi" w:hAnsiTheme="minorHAnsi" w:cstheme="minorHAnsi"/>
          <w:b/>
          <w:bCs/>
        </w:rPr>
      </w:pPr>
      <w:r w:rsidRPr="00E90F29">
        <w:rPr>
          <w:rFonts w:asciiTheme="minorHAnsi" w:hAnsiTheme="minorHAnsi" w:cstheme="minorHAnsi"/>
          <w:b/>
          <w:bCs/>
        </w:rPr>
        <w:t>dla osób zawierających umowę i osób, które realizują umowę</w:t>
      </w:r>
    </w:p>
    <w:p w14:paraId="29992645" w14:textId="77777777" w:rsidR="00E90F29" w:rsidRPr="00E90F29" w:rsidRDefault="00E90F29" w:rsidP="00E90F29">
      <w:pPr>
        <w:rPr>
          <w:rFonts w:asciiTheme="minorHAnsi" w:hAnsiTheme="minorHAnsi" w:cstheme="minorHAnsi"/>
        </w:rPr>
      </w:pPr>
    </w:p>
    <w:p w14:paraId="735DEABF" w14:textId="77777777" w:rsidR="00E90F29" w:rsidRPr="00E90F29" w:rsidRDefault="00E90F29" w:rsidP="00E90F29">
      <w:pPr>
        <w:rPr>
          <w:rFonts w:asciiTheme="minorHAnsi" w:hAnsiTheme="minorHAnsi" w:cstheme="minorHAnsi"/>
        </w:rPr>
      </w:pPr>
      <w:r w:rsidRPr="00E90F29">
        <w:rPr>
          <w:rFonts w:asciiTheme="minorHAnsi" w:hAnsiTheme="minorHAnsi" w:cstheme="minorHAnsi"/>
        </w:rPr>
        <w:t xml:space="preserve">Zgodnie z art. 13 lub 14 Rozporządzenia Parlamentu Europejskiego i Rady (UE) 2016/679 w sprawie ochrony osób fizycznych w związku z przetwarzaniem danych osobowych i w sprawie swobodnego przepływu takich danych oraz uchylenia Dyrektywy 95/46 z dnia 27 kwietnia 2016 r. (Dz. Urz. UE L 119 z 04.05.2016), zwanego dalej „Rozporządzeniem”,  informujemy, że: </w:t>
      </w:r>
    </w:p>
    <w:p w14:paraId="75039EBD"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 </w:t>
      </w:r>
    </w:p>
    <w:p w14:paraId="26EDB485" w14:textId="77777777" w:rsidR="00E90F29" w:rsidRPr="00E90F29" w:rsidRDefault="00E90F29" w:rsidP="00E90F29">
      <w:pPr>
        <w:pStyle w:val="Akapitzlist"/>
        <w:widowControl/>
        <w:numPr>
          <w:ilvl w:val="0"/>
          <w:numId w:val="40"/>
        </w:numPr>
        <w:autoSpaceDE/>
        <w:autoSpaceDN/>
        <w:spacing w:line="276" w:lineRule="auto"/>
        <w:ind w:left="0"/>
        <w:contextualSpacing/>
        <w:rPr>
          <w:rFonts w:asciiTheme="minorHAnsi" w:hAnsiTheme="minorHAnsi" w:cstheme="minorHAnsi"/>
        </w:rPr>
      </w:pPr>
      <w:r w:rsidRPr="00E90F29">
        <w:rPr>
          <w:rFonts w:asciiTheme="minorHAnsi" w:hAnsiTheme="minorHAnsi" w:cstheme="minorHAnsi"/>
          <w:b/>
          <w:u w:val="single" w:color="000000"/>
        </w:rPr>
        <w:t>Kto jest administratorem Pani/Pana danych?</w:t>
      </w:r>
      <w:r w:rsidRPr="00E90F29">
        <w:rPr>
          <w:rFonts w:asciiTheme="minorHAnsi" w:hAnsiTheme="minorHAnsi" w:cstheme="minorHAnsi"/>
          <w:i/>
        </w:rPr>
        <w:t xml:space="preserve"> </w:t>
      </w:r>
    </w:p>
    <w:p w14:paraId="08330F89" w14:textId="77777777" w:rsidR="00E90F29" w:rsidRPr="00E90F29" w:rsidRDefault="00E90F29" w:rsidP="00E90F29">
      <w:pPr>
        <w:spacing w:line="276" w:lineRule="auto"/>
        <w:rPr>
          <w:rFonts w:asciiTheme="minorHAnsi" w:hAnsiTheme="minorHAnsi" w:cstheme="minorHAnsi"/>
        </w:rPr>
      </w:pPr>
    </w:p>
    <w:p w14:paraId="29E7BD9B"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Administratorem danych osobowych przetwarzanych w związku z zawarciem i wykonaniem umowy jest Świętokrzyskie Centrum Doskonalenia Nauczycieli w Kielcach, ul. Marszałka Józefa Piłsudskiego 42, 25-431 Kielce, tel. 41 362 45 48, e-mail: </w:t>
      </w:r>
      <w:hyperlink r:id="rId9" w:history="1">
        <w:r w:rsidRPr="00E90F29">
          <w:rPr>
            <w:rStyle w:val="Hipercze"/>
            <w:rFonts w:asciiTheme="minorHAnsi" w:hAnsiTheme="minorHAnsi" w:cstheme="minorHAnsi"/>
          </w:rPr>
          <w:t>scdn@scdn.pl</w:t>
        </w:r>
      </w:hyperlink>
    </w:p>
    <w:p w14:paraId="3A61BE0C"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 </w:t>
      </w:r>
    </w:p>
    <w:p w14:paraId="52C4AAEC" w14:textId="77777777" w:rsidR="00E90F29" w:rsidRPr="00E90F29" w:rsidRDefault="00E90F29" w:rsidP="00E90F29">
      <w:pPr>
        <w:pStyle w:val="Akapitzlist"/>
        <w:widowControl/>
        <w:numPr>
          <w:ilvl w:val="0"/>
          <w:numId w:val="40"/>
        </w:numPr>
        <w:autoSpaceDE/>
        <w:autoSpaceDN/>
        <w:spacing w:line="276" w:lineRule="auto"/>
        <w:ind w:left="0"/>
        <w:contextualSpacing/>
        <w:rPr>
          <w:rFonts w:asciiTheme="minorHAnsi" w:hAnsiTheme="minorHAnsi" w:cstheme="minorHAnsi"/>
        </w:rPr>
      </w:pPr>
      <w:r w:rsidRPr="00E90F29">
        <w:rPr>
          <w:rFonts w:asciiTheme="minorHAnsi" w:hAnsiTheme="minorHAnsi" w:cstheme="minorHAnsi"/>
          <w:b/>
          <w:u w:val="single" w:color="000000"/>
        </w:rPr>
        <w:t>Inspektor Ochrony Danych Osobowych</w:t>
      </w:r>
      <w:r w:rsidRPr="00E90F29">
        <w:rPr>
          <w:rFonts w:asciiTheme="minorHAnsi" w:hAnsiTheme="minorHAnsi" w:cstheme="minorHAnsi"/>
          <w:b/>
        </w:rPr>
        <w:t xml:space="preserve"> </w:t>
      </w:r>
    </w:p>
    <w:p w14:paraId="5DDE1465" w14:textId="77777777" w:rsidR="00E90F29" w:rsidRPr="00E90F29" w:rsidRDefault="00E90F29" w:rsidP="00E90F29">
      <w:pPr>
        <w:spacing w:line="276" w:lineRule="auto"/>
        <w:rPr>
          <w:rFonts w:asciiTheme="minorHAnsi" w:hAnsiTheme="minorHAnsi" w:cstheme="minorHAnsi"/>
        </w:rPr>
      </w:pPr>
    </w:p>
    <w:p w14:paraId="2BC15FC7"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Administrator powołał Inspektora Ochrony Danych Osobowych.  </w:t>
      </w:r>
    </w:p>
    <w:p w14:paraId="34841D26"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 </w:t>
      </w:r>
    </w:p>
    <w:p w14:paraId="4B5F1C10" w14:textId="77777777" w:rsidR="00E90F29" w:rsidRPr="00E90F29" w:rsidRDefault="00E90F29" w:rsidP="00E90F29">
      <w:pPr>
        <w:pStyle w:val="Akapitzlist"/>
        <w:widowControl/>
        <w:numPr>
          <w:ilvl w:val="0"/>
          <w:numId w:val="40"/>
        </w:numPr>
        <w:autoSpaceDE/>
        <w:autoSpaceDN/>
        <w:spacing w:line="276" w:lineRule="auto"/>
        <w:ind w:left="0"/>
        <w:contextualSpacing/>
        <w:rPr>
          <w:rFonts w:asciiTheme="minorHAnsi" w:hAnsiTheme="minorHAnsi" w:cstheme="minorHAnsi"/>
        </w:rPr>
      </w:pPr>
      <w:r w:rsidRPr="00E90F29">
        <w:rPr>
          <w:rFonts w:asciiTheme="minorHAnsi" w:hAnsiTheme="minorHAnsi" w:cstheme="minorHAnsi"/>
          <w:b/>
          <w:u w:val="single" w:color="000000"/>
        </w:rPr>
        <w:t>Kontakt z IODO</w:t>
      </w:r>
      <w:r w:rsidRPr="00E90F29">
        <w:rPr>
          <w:rFonts w:asciiTheme="minorHAnsi" w:hAnsiTheme="minorHAnsi" w:cstheme="minorHAnsi"/>
          <w:b/>
        </w:rPr>
        <w:t xml:space="preserve"> </w:t>
      </w:r>
    </w:p>
    <w:p w14:paraId="1AC462D0" w14:textId="77777777" w:rsidR="00E90F29" w:rsidRPr="00E90F29" w:rsidRDefault="00E90F29" w:rsidP="00E90F29">
      <w:pPr>
        <w:spacing w:line="276" w:lineRule="auto"/>
        <w:rPr>
          <w:rFonts w:asciiTheme="minorHAnsi" w:hAnsiTheme="minorHAnsi" w:cstheme="minorHAnsi"/>
        </w:rPr>
      </w:pPr>
    </w:p>
    <w:p w14:paraId="7B0F8699"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We wszystkich sprawach dotyczących przetwarzania danych osobowych oraz korzystania z praw związanych z przetwarzaniem danych i wątpliwości z tym związanych kontaktować się można z Inspektorem Ochrony Danych za pośrednictwem poczty e-mail: iod@scdn.pl lub pod numerem telefonu: 22 350 01 40.</w:t>
      </w:r>
    </w:p>
    <w:p w14:paraId="1DAB8EE6" w14:textId="77777777" w:rsidR="00E90F29" w:rsidRPr="00E90F29" w:rsidRDefault="00E90F29" w:rsidP="00E90F29">
      <w:pPr>
        <w:spacing w:line="276" w:lineRule="auto"/>
        <w:rPr>
          <w:rFonts w:asciiTheme="minorHAnsi" w:hAnsiTheme="minorHAnsi" w:cstheme="minorHAnsi"/>
        </w:rPr>
      </w:pPr>
    </w:p>
    <w:p w14:paraId="5995D602" w14:textId="77777777" w:rsidR="00E90F29" w:rsidRPr="00E90F29" w:rsidRDefault="00E90F29" w:rsidP="00E90F29">
      <w:pPr>
        <w:pStyle w:val="Akapitzlist"/>
        <w:widowControl/>
        <w:numPr>
          <w:ilvl w:val="0"/>
          <w:numId w:val="40"/>
        </w:numPr>
        <w:autoSpaceDE/>
        <w:autoSpaceDN/>
        <w:spacing w:line="276" w:lineRule="auto"/>
        <w:ind w:left="0"/>
        <w:contextualSpacing/>
        <w:rPr>
          <w:rFonts w:asciiTheme="minorHAnsi" w:hAnsiTheme="minorHAnsi" w:cstheme="minorHAnsi"/>
        </w:rPr>
      </w:pPr>
      <w:r w:rsidRPr="00E90F29">
        <w:rPr>
          <w:rFonts w:asciiTheme="minorHAnsi" w:hAnsiTheme="minorHAnsi" w:cstheme="minorHAnsi"/>
          <w:b/>
          <w:u w:val="single" w:color="000000"/>
        </w:rPr>
        <w:t>W jakich celach będziemy wykorzystywać Pani/Pana dane osobowe i na jakiej podstawie?</w:t>
      </w:r>
      <w:r w:rsidRPr="00E90F29">
        <w:rPr>
          <w:rFonts w:asciiTheme="minorHAnsi" w:hAnsiTheme="minorHAnsi" w:cstheme="minorHAnsi"/>
          <w:b/>
        </w:rPr>
        <w:t xml:space="preserve"> </w:t>
      </w:r>
    </w:p>
    <w:p w14:paraId="643FFD5D" w14:textId="77777777" w:rsidR="00E90F29" w:rsidRPr="00E90F29" w:rsidRDefault="00E90F29" w:rsidP="00E90F29">
      <w:pPr>
        <w:pStyle w:val="Akapitzlist"/>
        <w:ind w:left="0"/>
        <w:rPr>
          <w:rFonts w:asciiTheme="minorHAnsi" w:hAnsiTheme="minorHAnsi" w:cstheme="minorHAnsi"/>
        </w:rPr>
      </w:pPr>
    </w:p>
    <w:p w14:paraId="05E7D58B" w14:textId="77777777" w:rsidR="00E90F29" w:rsidRPr="00E90F29" w:rsidRDefault="00E90F29" w:rsidP="00E90F29">
      <w:pPr>
        <w:pStyle w:val="Akapitzlist"/>
        <w:ind w:left="0"/>
        <w:rPr>
          <w:rFonts w:asciiTheme="minorHAnsi" w:hAnsiTheme="minorHAnsi" w:cstheme="minorHAnsi"/>
        </w:rPr>
      </w:pPr>
      <w:r w:rsidRPr="00E90F29">
        <w:rPr>
          <w:rFonts w:asciiTheme="minorHAnsi" w:hAnsiTheme="minorHAnsi" w:cstheme="minorHAnsi"/>
        </w:rPr>
        <w:t xml:space="preserve">W związku z wykonaniem umowy Administrator będzie przetwarzać dane osobowe reprezentantów stron występujących przy zawarciu umowy oraz przedstawicieli zaangażowanych w realizację umowy (pracowników lub współpracowników drugiej strony). </w:t>
      </w:r>
    </w:p>
    <w:p w14:paraId="29F7F988"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Przetwarzanie danych osobowych będzie się odbywać w prawnie uzasadnionym interesie Administratora, na podstawie przepisu art. 6 ust. 1 lit. f) .Prawnie uzasadnionym interesem Administratora jest  realizacja zawartej umowy, realizacja bieżącego kontaktu i współpracy związanej z przedmiotem działalności Administratora oraz ustalenie i dochodzenie roszczeń lub obrony przed ewentualnymi roszczeniami skierowanymi przeciwko Administratorowi.  </w:t>
      </w:r>
    </w:p>
    <w:p w14:paraId="292CAD8D" w14:textId="77777777" w:rsidR="00E90F29" w:rsidRPr="00E90F29" w:rsidRDefault="00E90F29" w:rsidP="00E90F29">
      <w:pPr>
        <w:rPr>
          <w:rFonts w:asciiTheme="minorHAnsi" w:hAnsiTheme="minorHAnsi" w:cstheme="minorHAnsi"/>
        </w:rPr>
      </w:pPr>
      <w:r w:rsidRPr="00E90F29">
        <w:rPr>
          <w:rFonts w:asciiTheme="minorHAnsi" w:hAnsiTheme="minorHAnsi" w:cstheme="minorHAnsi"/>
        </w:rPr>
        <w:t xml:space="preserve">Pani/Pana dane osobowe będą przetwarzane w celu zawarcia i wykonania umowy , którego jest Pani/Pan reprezentantem lub który Panią/Pana wskazał jako osobę do współpracy w związku z zawarciem/wykonaniem umowy na podstawie art. 6 ust. 1 lit b) (tzn. przetwarzanie jest niezbędne do wykonania umowy, której Pani/Pan jest stroną) i na podstawie art. 6 ust.1 lit. e) niezbędność do wykonania zadania realizowanego w interesie publicznym. </w:t>
      </w:r>
    </w:p>
    <w:p w14:paraId="320AB737" w14:textId="77777777" w:rsidR="00E90F29" w:rsidRPr="00E90F29" w:rsidRDefault="00E90F29" w:rsidP="00E90F29">
      <w:pPr>
        <w:rPr>
          <w:rFonts w:asciiTheme="minorHAnsi" w:hAnsiTheme="minorHAnsi" w:cstheme="minorHAnsi"/>
        </w:rPr>
      </w:pPr>
    </w:p>
    <w:p w14:paraId="60238D46" w14:textId="77777777" w:rsidR="00E90F29" w:rsidRPr="00E90F29" w:rsidRDefault="00E90F29" w:rsidP="00E90F29">
      <w:pPr>
        <w:pStyle w:val="Akapitzlist"/>
        <w:widowControl/>
        <w:numPr>
          <w:ilvl w:val="0"/>
          <w:numId w:val="40"/>
        </w:numPr>
        <w:autoSpaceDE/>
        <w:autoSpaceDN/>
        <w:spacing w:line="276" w:lineRule="auto"/>
        <w:ind w:left="0"/>
        <w:contextualSpacing/>
        <w:rPr>
          <w:rFonts w:asciiTheme="minorHAnsi" w:hAnsiTheme="minorHAnsi" w:cstheme="minorHAnsi"/>
        </w:rPr>
      </w:pPr>
      <w:r w:rsidRPr="00E90F29">
        <w:rPr>
          <w:rFonts w:asciiTheme="minorHAnsi" w:hAnsiTheme="minorHAnsi" w:cstheme="minorHAnsi"/>
          <w:b/>
          <w:u w:val="single" w:color="000000"/>
        </w:rPr>
        <w:t>Skąd pozyskaliśmy Pani/Pana dane osobowe?</w:t>
      </w:r>
      <w:r w:rsidRPr="00E90F29">
        <w:rPr>
          <w:rFonts w:asciiTheme="minorHAnsi" w:hAnsiTheme="minorHAnsi" w:cstheme="minorHAnsi"/>
          <w:b/>
        </w:rPr>
        <w:t xml:space="preserve"> </w:t>
      </w:r>
    </w:p>
    <w:p w14:paraId="4EEF9D88" w14:textId="77777777" w:rsidR="00E90F29" w:rsidRPr="00E90F29" w:rsidRDefault="00E90F29" w:rsidP="00E90F29">
      <w:pPr>
        <w:spacing w:line="276" w:lineRule="auto"/>
        <w:rPr>
          <w:rFonts w:asciiTheme="minorHAnsi" w:hAnsiTheme="minorHAnsi" w:cstheme="minorHAnsi"/>
        </w:rPr>
      </w:pPr>
    </w:p>
    <w:p w14:paraId="597B41D9"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Dane osobowe zostały pozyskane od przedstawicieli stron umowy zaangażowanych w jej realizację.  </w:t>
      </w:r>
    </w:p>
    <w:p w14:paraId="6899FAB2"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 </w:t>
      </w:r>
    </w:p>
    <w:p w14:paraId="763368D6"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lastRenderedPageBreak/>
        <w:t>Dla realizacji celów wskazanych w pkt 4 powyżej, przetwarzany będzie następujący rodzaj danych osobowych reprezentantów i przedstawicieli stron umowy: imię i nazwisko, stanowisko, adres e-mail, numer telefonu.</w:t>
      </w:r>
    </w:p>
    <w:p w14:paraId="2D49C258"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 </w:t>
      </w:r>
    </w:p>
    <w:p w14:paraId="01B17354" w14:textId="77777777" w:rsidR="00E90F29" w:rsidRPr="00E90F29" w:rsidRDefault="00E90F29" w:rsidP="00E90F29">
      <w:pPr>
        <w:pStyle w:val="Akapitzlist"/>
        <w:widowControl/>
        <w:numPr>
          <w:ilvl w:val="0"/>
          <w:numId w:val="40"/>
        </w:numPr>
        <w:autoSpaceDE/>
        <w:autoSpaceDN/>
        <w:spacing w:line="276" w:lineRule="auto"/>
        <w:ind w:left="0"/>
        <w:contextualSpacing/>
        <w:rPr>
          <w:rFonts w:asciiTheme="minorHAnsi" w:hAnsiTheme="minorHAnsi" w:cstheme="minorHAnsi"/>
        </w:rPr>
      </w:pPr>
      <w:r w:rsidRPr="00E90F29">
        <w:rPr>
          <w:rFonts w:asciiTheme="minorHAnsi" w:hAnsiTheme="minorHAnsi" w:cstheme="minorHAnsi"/>
          <w:b/>
          <w:u w:val="single" w:color="000000"/>
        </w:rPr>
        <w:t>Komu możemy udostępnić Twoje dane osobowe</w:t>
      </w:r>
      <w:r w:rsidRPr="00E90F29">
        <w:rPr>
          <w:rFonts w:asciiTheme="minorHAnsi" w:hAnsiTheme="minorHAnsi" w:cstheme="minorHAnsi"/>
        </w:rPr>
        <w:t xml:space="preserve"> </w:t>
      </w:r>
    </w:p>
    <w:p w14:paraId="0FA20A53" w14:textId="77777777" w:rsidR="00E90F29" w:rsidRPr="00E90F29" w:rsidRDefault="00E90F29" w:rsidP="00E90F29">
      <w:pPr>
        <w:spacing w:line="276" w:lineRule="auto"/>
        <w:rPr>
          <w:rFonts w:asciiTheme="minorHAnsi" w:hAnsiTheme="minorHAnsi" w:cstheme="minorHAnsi"/>
        </w:rPr>
      </w:pPr>
    </w:p>
    <w:p w14:paraId="5672DD75"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Odbiorcami danych osobowych reprezentantów i przedstawicieli stron umowy są pracownicy i współpracownicy Administratora, podmioty prowadzące usługi informatyczne i teleinformatyczne, a także organy lub instytucje uprawnione do ich przetwarzania na podstawie przepisów prawa. </w:t>
      </w:r>
    </w:p>
    <w:p w14:paraId="0FA6B10A" w14:textId="77777777" w:rsidR="00E90F29" w:rsidRPr="00E90F29" w:rsidRDefault="00E90F29" w:rsidP="00E90F29">
      <w:pPr>
        <w:spacing w:line="276" w:lineRule="auto"/>
        <w:rPr>
          <w:rFonts w:asciiTheme="minorHAnsi" w:hAnsiTheme="minorHAnsi" w:cstheme="minorHAnsi"/>
        </w:rPr>
      </w:pPr>
    </w:p>
    <w:p w14:paraId="08E296D1" w14:textId="77777777" w:rsidR="00E90F29" w:rsidRPr="00E90F29" w:rsidRDefault="00E90F29" w:rsidP="00E90F29">
      <w:pPr>
        <w:pStyle w:val="Akapitzlist"/>
        <w:widowControl/>
        <w:numPr>
          <w:ilvl w:val="0"/>
          <w:numId w:val="40"/>
        </w:numPr>
        <w:autoSpaceDE/>
        <w:autoSpaceDN/>
        <w:spacing w:line="276" w:lineRule="auto"/>
        <w:ind w:left="0"/>
        <w:contextualSpacing/>
        <w:rPr>
          <w:rFonts w:asciiTheme="minorHAnsi" w:hAnsiTheme="minorHAnsi" w:cstheme="minorHAnsi"/>
        </w:rPr>
      </w:pPr>
      <w:r w:rsidRPr="00E90F29">
        <w:rPr>
          <w:rFonts w:asciiTheme="minorHAnsi" w:hAnsiTheme="minorHAnsi" w:cstheme="minorHAnsi"/>
          <w:b/>
          <w:u w:val="single" w:color="000000"/>
        </w:rPr>
        <w:t>Jak długo będziemy przetwarzać Pani/Pana dane osobowe?</w:t>
      </w:r>
      <w:r w:rsidRPr="00E90F29">
        <w:rPr>
          <w:rFonts w:asciiTheme="minorHAnsi" w:hAnsiTheme="minorHAnsi" w:cstheme="minorHAnsi"/>
        </w:rPr>
        <w:t xml:space="preserve"> </w:t>
      </w:r>
    </w:p>
    <w:p w14:paraId="77C07CA8" w14:textId="77777777" w:rsidR="00E90F29" w:rsidRPr="00E90F29" w:rsidRDefault="00E90F29" w:rsidP="00E90F29">
      <w:pPr>
        <w:spacing w:line="276" w:lineRule="auto"/>
        <w:rPr>
          <w:rFonts w:asciiTheme="minorHAnsi" w:hAnsiTheme="minorHAnsi" w:cstheme="minorHAnsi"/>
        </w:rPr>
      </w:pPr>
    </w:p>
    <w:p w14:paraId="2E7B23BB"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Dane osobowe będą przechowywane dla realizacji celu określonego w pkt 4 powyżej przez okres: </w:t>
      </w:r>
    </w:p>
    <w:p w14:paraId="45168996"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obowiązywania Umowy, a po jej zakończeniu, w związku z obowiązkiem prawnym wynikającym z powszechnie obowiązujących przepisów prawa, niezbędny do dochodzenia roszczeń przez stronę w związku z umową lub obrony przed roszczeniami kierowanymi wobec strony, na podstawie powszechnie obowiązujących przepisów prawa. </w:t>
      </w:r>
    </w:p>
    <w:p w14:paraId="0CA9125E"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 </w:t>
      </w:r>
    </w:p>
    <w:p w14:paraId="4D324F94" w14:textId="77777777" w:rsidR="00E90F29" w:rsidRPr="00E90F29" w:rsidRDefault="00E90F29" w:rsidP="00E90F29">
      <w:pPr>
        <w:pStyle w:val="Akapitzlist"/>
        <w:widowControl/>
        <w:numPr>
          <w:ilvl w:val="0"/>
          <w:numId w:val="40"/>
        </w:numPr>
        <w:autoSpaceDE/>
        <w:autoSpaceDN/>
        <w:spacing w:line="276" w:lineRule="auto"/>
        <w:ind w:left="0"/>
        <w:contextualSpacing/>
        <w:rPr>
          <w:rFonts w:asciiTheme="minorHAnsi" w:hAnsiTheme="minorHAnsi" w:cstheme="minorHAnsi"/>
        </w:rPr>
      </w:pPr>
      <w:r w:rsidRPr="00E90F29">
        <w:rPr>
          <w:rFonts w:asciiTheme="minorHAnsi" w:hAnsiTheme="minorHAnsi" w:cstheme="minorHAnsi"/>
          <w:b/>
          <w:u w:val="single" w:color="000000"/>
        </w:rPr>
        <w:t>Jakie mam uprawnienia? Czy oraz jak mogę wstrzymać dalsze przetwarzanie moich danych</w:t>
      </w:r>
      <w:r w:rsidRPr="00E90F29">
        <w:rPr>
          <w:rFonts w:asciiTheme="minorHAnsi" w:hAnsiTheme="minorHAnsi" w:cstheme="minorHAnsi"/>
          <w:b/>
        </w:rPr>
        <w:t xml:space="preserve"> </w:t>
      </w:r>
      <w:r w:rsidRPr="00E90F29">
        <w:rPr>
          <w:rFonts w:asciiTheme="minorHAnsi" w:hAnsiTheme="minorHAnsi" w:cstheme="minorHAnsi"/>
          <w:b/>
          <w:u w:val="single" w:color="000000"/>
        </w:rPr>
        <w:t>osobowych?</w:t>
      </w:r>
      <w:r w:rsidRPr="00E90F29">
        <w:rPr>
          <w:rFonts w:asciiTheme="minorHAnsi" w:hAnsiTheme="minorHAnsi" w:cstheme="minorHAnsi"/>
          <w:b/>
        </w:rPr>
        <w:t xml:space="preserve">  </w:t>
      </w:r>
    </w:p>
    <w:p w14:paraId="1E23B9C8"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 </w:t>
      </w:r>
    </w:p>
    <w:p w14:paraId="5B9AFF67" w14:textId="77777777" w:rsidR="00E90F29" w:rsidRPr="00E90F29" w:rsidRDefault="00E90F29" w:rsidP="00E90F29">
      <w:pPr>
        <w:widowControl/>
        <w:numPr>
          <w:ilvl w:val="0"/>
          <w:numId w:val="39"/>
        </w:numPr>
        <w:autoSpaceDE/>
        <w:autoSpaceDN/>
        <w:spacing w:line="276" w:lineRule="auto"/>
        <w:ind w:left="0" w:hanging="360"/>
        <w:jc w:val="both"/>
        <w:rPr>
          <w:rFonts w:asciiTheme="minorHAnsi" w:hAnsiTheme="minorHAnsi" w:cstheme="minorHAnsi"/>
        </w:rPr>
      </w:pPr>
      <w:r w:rsidRPr="00E90F29">
        <w:rPr>
          <w:rFonts w:asciiTheme="minorHAnsi" w:hAnsiTheme="minorHAnsi" w:cstheme="minorHAnsi"/>
        </w:rPr>
        <w:t xml:space="preserve">Osobom, których dane osobowe dotyczą, przysługuje prawo dostępu do treści swoich danych osobowych, prawo do sprostowania danych, prawo do ograniczenia przetwarzania danych. </w:t>
      </w:r>
    </w:p>
    <w:p w14:paraId="6444F2C6" w14:textId="77777777" w:rsidR="00E90F29" w:rsidRPr="00E90F29" w:rsidRDefault="00E90F29" w:rsidP="00E90F29">
      <w:pPr>
        <w:widowControl/>
        <w:numPr>
          <w:ilvl w:val="0"/>
          <w:numId w:val="39"/>
        </w:numPr>
        <w:autoSpaceDE/>
        <w:autoSpaceDN/>
        <w:spacing w:line="276" w:lineRule="auto"/>
        <w:ind w:left="0" w:hanging="360"/>
        <w:jc w:val="both"/>
        <w:rPr>
          <w:rFonts w:asciiTheme="minorHAnsi" w:hAnsiTheme="minorHAnsi" w:cstheme="minorHAnsi"/>
        </w:rPr>
      </w:pPr>
      <w:r w:rsidRPr="00E90F29">
        <w:rPr>
          <w:rFonts w:asciiTheme="minorHAnsi" w:hAnsiTheme="minorHAnsi" w:cstheme="minorHAnsi"/>
        </w:rPr>
        <w:t xml:space="preserve">Wobec przetwarzania danych na podstawie prawnie uzasadnionego interesu Administratora (art. 6 ust. 1 lit f) RODO), osobie, której dane dotyczą, przysługuje prawo wniesienia sprzeciwu wobec przetwarzania danych osobowych. Administratorowi nie wolno już będzie przetwarzać tych danych osobowych, chyba że wykaże on istnienie ważnych prawnie uzasadnionych podstaw do przetwarzania, nadrzędnych wobec interesów, praw i wolności osoby, której dane dotyczą, lub podstaw do ustalenia, dochodzenia lub obrony roszczeń. </w:t>
      </w:r>
    </w:p>
    <w:p w14:paraId="44228666" w14:textId="77777777" w:rsidR="00E90F29" w:rsidRPr="00E90F29" w:rsidRDefault="00E90F29" w:rsidP="00E90F29">
      <w:pPr>
        <w:widowControl/>
        <w:numPr>
          <w:ilvl w:val="0"/>
          <w:numId w:val="39"/>
        </w:numPr>
        <w:autoSpaceDE/>
        <w:autoSpaceDN/>
        <w:spacing w:line="276" w:lineRule="auto"/>
        <w:ind w:left="0" w:hanging="360"/>
        <w:jc w:val="both"/>
        <w:rPr>
          <w:rFonts w:asciiTheme="minorHAnsi" w:hAnsiTheme="minorHAnsi" w:cstheme="minorHAnsi"/>
        </w:rPr>
      </w:pPr>
      <w:r w:rsidRPr="00E90F29">
        <w:rPr>
          <w:rFonts w:asciiTheme="minorHAnsi" w:hAnsiTheme="minorHAnsi" w:cstheme="minorHAnsi"/>
        </w:rPr>
        <w:t xml:space="preserve">Przedstawicielom i reprezentantom Stron, których dane osobowe są przetwarzane w związku z realizacją umowy, </w:t>
      </w:r>
    </w:p>
    <w:p w14:paraId="7B8AC32E"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przysługuje prawo wniesienia skargi do organu nadzorczego – Prezesa Urzędu Ochrony Danych Osobowych. </w:t>
      </w:r>
    </w:p>
    <w:p w14:paraId="156EAA88"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 </w:t>
      </w:r>
    </w:p>
    <w:p w14:paraId="5190EFC2" w14:textId="77777777" w:rsidR="00E90F29" w:rsidRPr="00E90F29" w:rsidRDefault="00E90F29" w:rsidP="00E90F29">
      <w:pPr>
        <w:pStyle w:val="Akapitzlist"/>
        <w:widowControl/>
        <w:numPr>
          <w:ilvl w:val="0"/>
          <w:numId w:val="40"/>
        </w:numPr>
        <w:tabs>
          <w:tab w:val="center" w:pos="841"/>
          <w:tab w:val="center" w:pos="3023"/>
        </w:tabs>
        <w:autoSpaceDE/>
        <w:autoSpaceDN/>
        <w:spacing w:line="276" w:lineRule="auto"/>
        <w:ind w:left="0"/>
        <w:contextualSpacing/>
        <w:rPr>
          <w:rFonts w:asciiTheme="minorHAnsi" w:hAnsiTheme="minorHAnsi" w:cstheme="minorHAnsi"/>
        </w:rPr>
      </w:pPr>
      <w:r w:rsidRPr="00E90F29">
        <w:rPr>
          <w:rFonts w:asciiTheme="minorHAnsi" w:eastAsia="Arial" w:hAnsiTheme="minorHAnsi" w:cstheme="minorHAnsi"/>
          <w:b/>
        </w:rPr>
        <w:tab/>
      </w:r>
      <w:r w:rsidRPr="00E90F29">
        <w:rPr>
          <w:rFonts w:asciiTheme="minorHAnsi" w:hAnsiTheme="minorHAnsi" w:cstheme="minorHAnsi"/>
          <w:b/>
          <w:u w:val="single" w:color="000000"/>
        </w:rPr>
        <w:t>Zautomatyzowane podejmowanie decyzji</w:t>
      </w:r>
      <w:r w:rsidRPr="00E90F29">
        <w:rPr>
          <w:rFonts w:asciiTheme="minorHAnsi" w:hAnsiTheme="minorHAnsi" w:cstheme="minorHAnsi"/>
          <w:b/>
        </w:rPr>
        <w:t xml:space="preserve"> </w:t>
      </w:r>
    </w:p>
    <w:p w14:paraId="404AC2D6"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b/>
        </w:rPr>
        <w:t xml:space="preserve"> </w:t>
      </w:r>
    </w:p>
    <w:p w14:paraId="0F217206"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Dane osobowe nie będą poddawane zautomatyzowanemu podejmowaniu decyzji ani nie będą profilowane. </w:t>
      </w:r>
    </w:p>
    <w:p w14:paraId="11200156"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             </w:t>
      </w:r>
    </w:p>
    <w:p w14:paraId="13DFF9B7" w14:textId="77777777" w:rsidR="00E90F29" w:rsidRPr="00E90F29" w:rsidRDefault="00E90F29" w:rsidP="00E90F29">
      <w:pPr>
        <w:pStyle w:val="Akapitzlist"/>
        <w:widowControl/>
        <w:numPr>
          <w:ilvl w:val="0"/>
          <w:numId w:val="40"/>
        </w:numPr>
        <w:autoSpaceDE/>
        <w:autoSpaceDN/>
        <w:spacing w:line="276" w:lineRule="auto"/>
        <w:ind w:left="0"/>
        <w:contextualSpacing/>
        <w:rPr>
          <w:rFonts w:asciiTheme="minorHAnsi" w:hAnsiTheme="minorHAnsi" w:cstheme="minorHAnsi"/>
          <w:b/>
          <w:bCs/>
          <w:u w:val="single"/>
        </w:rPr>
      </w:pPr>
      <w:r w:rsidRPr="00E90F29">
        <w:rPr>
          <w:rFonts w:asciiTheme="minorHAnsi" w:hAnsiTheme="minorHAnsi" w:cstheme="minorHAnsi"/>
          <w:b/>
          <w:bCs/>
          <w:u w:val="single"/>
        </w:rPr>
        <w:t xml:space="preserve"> Zamiar przekazania danych osobowych do państwa trzeciego lub organizacji międzynarodowej</w:t>
      </w:r>
    </w:p>
    <w:p w14:paraId="127BA12C" w14:textId="77777777" w:rsidR="00E90F29" w:rsidRPr="00E90F29" w:rsidRDefault="00E90F29" w:rsidP="00E90F29">
      <w:pPr>
        <w:spacing w:line="276" w:lineRule="auto"/>
        <w:rPr>
          <w:rFonts w:asciiTheme="minorHAnsi" w:hAnsiTheme="minorHAnsi" w:cstheme="minorHAnsi"/>
        </w:rPr>
      </w:pPr>
    </w:p>
    <w:p w14:paraId="2BE2D799" w14:textId="77777777" w:rsidR="00E90F29" w:rsidRPr="00E90F29" w:rsidRDefault="00E90F29" w:rsidP="00E90F29">
      <w:pPr>
        <w:spacing w:line="276" w:lineRule="auto"/>
        <w:rPr>
          <w:rFonts w:asciiTheme="minorHAnsi" w:hAnsiTheme="minorHAnsi" w:cstheme="minorHAnsi"/>
        </w:rPr>
      </w:pPr>
      <w:r w:rsidRPr="00E90F29">
        <w:rPr>
          <w:rFonts w:asciiTheme="minorHAnsi" w:hAnsiTheme="minorHAnsi" w:cstheme="minorHAnsi"/>
        </w:rPr>
        <w:t xml:space="preserve">Dane nie będą przekazywane do państwa trzeciego lub organizacji międzynarodowej. </w:t>
      </w:r>
    </w:p>
    <w:p w14:paraId="6EF043D2" w14:textId="77777777" w:rsidR="00E90F29" w:rsidRPr="00E90F29" w:rsidRDefault="00E90F29">
      <w:pPr>
        <w:tabs>
          <w:tab w:val="left" w:pos="7080"/>
        </w:tabs>
        <w:ind w:right="4"/>
        <w:jc w:val="center"/>
        <w:rPr>
          <w:rFonts w:asciiTheme="minorHAnsi" w:hAnsiTheme="minorHAnsi" w:cstheme="minorHAnsi"/>
          <w:bCs/>
        </w:rPr>
      </w:pPr>
    </w:p>
    <w:sectPr w:rsidR="00E90F29" w:rsidRPr="00E90F29">
      <w:pgSz w:w="11910" w:h="16840"/>
      <w:pgMar w:top="1660" w:right="980" w:bottom="1180" w:left="1300" w:header="751" w:footer="9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2053F" w14:textId="77777777" w:rsidR="00AD095B" w:rsidRDefault="00AD095B">
      <w:r>
        <w:separator/>
      </w:r>
    </w:p>
  </w:endnote>
  <w:endnote w:type="continuationSeparator" w:id="0">
    <w:p w14:paraId="241D72A0" w14:textId="77777777" w:rsidR="00AD095B" w:rsidRDefault="00AD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10BA5" w14:textId="77777777" w:rsidR="006E0A09" w:rsidRDefault="00433ABC">
    <w:pPr>
      <w:pStyle w:val="Tekstpodstawowy"/>
      <w:spacing w:line="14" w:lineRule="auto"/>
      <w:ind w:left="0" w:firstLine="0"/>
      <w:jc w:val="left"/>
      <w:rPr>
        <w:sz w:val="20"/>
      </w:rPr>
    </w:pPr>
    <w:r>
      <w:rPr>
        <w:noProof/>
        <w:lang w:eastAsia="pl-PL"/>
      </w:rPr>
      <mc:AlternateContent>
        <mc:Choice Requires="wps">
          <w:drawing>
            <wp:anchor distT="0" distB="0" distL="114300" distR="114300" simplePos="0" relativeHeight="487378944" behindDoc="1" locked="0" layoutInCell="1" allowOverlap="1" wp14:anchorId="6C342862" wp14:editId="27FE2047">
              <wp:simplePos x="0" y="0"/>
              <wp:positionH relativeFrom="page">
                <wp:posOffset>3500755</wp:posOffset>
              </wp:positionH>
              <wp:positionV relativeFrom="page">
                <wp:posOffset>9926320</wp:posOffset>
              </wp:positionV>
              <wp:extent cx="79692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DF99A" w14:textId="26E44FBD" w:rsidR="006E0A09" w:rsidRDefault="00F552BE">
                          <w:pPr>
                            <w:spacing w:line="223" w:lineRule="exact"/>
                            <w:ind w:left="20"/>
                            <w:rPr>
                              <w:b/>
                              <w:sz w:val="20"/>
                            </w:rPr>
                          </w:pPr>
                          <w:r>
                            <w:rPr>
                              <w:sz w:val="20"/>
                            </w:rPr>
                            <w:t>Strona</w:t>
                          </w:r>
                          <w:r>
                            <w:rPr>
                              <w:spacing w:val="-2"/>
                              <w:sz w:val="20"/>
                            </w:rPr>
                            <w:t xml:space="preserve"> </w:t>
                          </w:r>
                          <w:r>
                            <w:fldChar w:fldCharType="begin"/>
                          </w:r>
                          <w:r>
                            <w:rPr>
                              <w:b/>
                              <w:sz w:val="20"/>
                            </w:rPr>
                            <w:instrText xml:space="preserve"> PAGE </w:instrText>
                          </w:r>
                          <w:r>
                            <w:fldChar w:fldCharType="separate"/>
                          </w:r>
                          <w:r w:rsidR="00906BDD">
                            <w:rPr>
                              <w:b/>
                              <w:noProof/>
                              <w:sz w:val="20"/>
                            </w:rPr>
                            <w:t>5</w:t>
                          </w:r>
                          <w:r>
                            <w:fldChar w:fldCharType="end"/>
                          </w:r>
                          <w:r>
                            <w:rPr>
                              <w:b/>
                              <w:spacing w:val="-2"/>
                              <w:sz w:val="20"/>
                            </w:rPr>
                            <w:t xml:space="preserve"> </w:t>
                          </w:r>
                          <w:r>
                            <w:rPr>
                              <w:sz w:val="20"/>
                            </w:rPr>
                            <w:t>z</w:t>
                          </w:r>
                          <w:r>
                            <w:rPr>
                              <w:spacing w:val="-2"/>
                              <w:sz w:val="20"/>
                            </w:rPr>
                            <w:t xml:space="preserve"> </w:t>
                          </w:r>
                          <w:r>
                            <w:rPr>
                              <w:b/>
                              <w:sz w:val="20"/>
                            </w:rPr>
                            <w:t>1</w:t>
                          </w:r>
                          <w:r w:rsidR="00906BDD">
                            <w:rPr>
                              <w:b/>
                              <w:sz w:val="2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42862" id="_x0000_t202" coordsize="21600,21600" o:spt="202" path="m,l,21600r21600,l21600,xe">
              <v:stroke joinstyle="miter"/>
              <v:path gradientshapeok="t" o:connecttype="rect"/>
            </v:shapetype>
            <v:shape id="Text Box 1" o:spid="_x0000_s1029" type="#_x0000_t202" style="position:absolute;margin-left:275.65pt;margin-top:781.6pt;width:62.75pt;height:12pt;z-index:-15937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" filled="f" stroked="f">
              <v:textbox inset="0,0,0,0">
                <w:txbxContent>
                  <w:p w14:paraId="63DDF99A" w14:textId="26E44FBD" w:rsidR="006E0A09" w:rsidRDefault="00F552BE">
                    <w:pPr>
                      <w:spacing w:line="223" w:lineRule="exact"/>
                      <w:ind w:left="20"/>
                      <w:rPr>
                        <w:b/>
                        <w:sz w:val="20"/>
                      </w:rPr>
                    </w:pPr>
                    <w:r>
                      <w:rPr>
                        <w:sz w:val="20"/>
                      </w:rPr>
                      <w:t>Strona</w:t>
                    </w:r>
                    <w:r>
                      <w:rPr>
                        <w:spacing w:val="-2"/>
                        <w:sz w:val="20"/>
                      </w:rPr>
                      <w:t xml:space="preserve"> </w:t>
                    </w:r>
                    <w:r>
                      <w:fldChar w:fldCharType="begin"/>
                    </w:r>
                    <w:r>
                      <w:rPr>
                        <w:b/>
                        <w:sz w:val="20"/>
                      </w:rPr>
                      <w:instrText xml:space="preserve"> PAGE </w:instrText>
                    </w:r>
                    <w:r>
                      <w:fldChar w:fldCharType="separate"/>
                    </w:r>
                    <w:r w:rsidR="00906BDD">
                      <w:rPr>
                        <w:b/>
                        <w:noProof/>
                        <w:sz w:val="20"/>
                      </w:rPr>
                      <w:t>5</w:t>
                    </w:r>
                    <w:r>
                      <w:fldChar w:fldCharType="end"/>
                    </w:r>
                    <w:r>
                      <w:rPr>
                        <w:b/>
                        <w:spacing w:val="-2"/>
                        <w:sz w:val="20"/>
                      </w:rPr>
                      <w:t xml:space="preserve"> </w:t>
                    </w:r>
                    <w:r>
                      <w:rPr>
                        <w:sz w:val="20"/>
                      </w:rPr>
                      <w:t>z</w:t>
                    </w:r>
                    <w:r>
                      <w:rPr>
                        <w:spacing w:val="-2"/>
                        <w:sz w:val="20"/>
                      </w:rPr>
                      <w:t xml:space="preserve"> </w:t>
                    </w:r>
                    <w:r>
                      <w:rPr>
                        <w:b/>
                        <w:sz w:val="20"/>
                      </w:rPr>
                      <w:t>1</w:t>
                    </w:r>
                    <w:r w:rsidR="00906BDD">
                      <w:rPr>
                        <w:b/>
                        <w:sz w:val="20"/>
                      </w:rPr>
                      <w:t>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14F1F" w14:textId="77777777" w:rsidR="00AD095B" w:rsidRDefault="00AD095B">
      <w:r>
        <w:separator/>
      </w:r>
    </w:p>
  </w:footnote>
  <w:footnote w:type="continuationSeparator" w:id="0">
    <w:p w14:paraId="656B2048" w14:textId="77777777" w:rsidR="00AD095B" w:rsidRDefault="00AD0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64FDA" w14:textId="52AAFED3" w:rsidR="006E0A09" w:rsidRDefault="00B21196">
    <w:pPr>
      <w:pStyle w:val="Tekstpodstawowy"/>
      <w:spacing w:line="14" w:lineRule="auto"/>
      <w:ind w:left="0" w:firstLine="0"/>
      <w:jc w:val="left"/>
      <w:rPr>
        <w:sz w:val="20"/>
      </w:rPr>
    </w:pPr>
    <w:r>
      <w:rPr>
        <w:noProof/>
        <w:lang w:eastAsia="pl-PL"/>
      </w:rPr>
      <mc:AlternateContent>
        <mc:Choice Requires="wps">
          <w:drawing>
            <wp:anchor distT="0" distB="0" distL="114300" distR="114300" simplePos="0" relativeHeight="487377920" behindDoc="1" locked="0" layoutInCell="1" allowOverlap="1" wp14:anchorId="3B815326" wp14:editId="6B5FAE38">
              <wp:simplePos x="0" y="0"/>
              <wp:positionH relativeFrom="page">
                <wp:posOffset>889000</wp:posOffset>
              </wp:positionH>
              <wp:positionV relativeFrom="page">
                <wp:posOffset>717550</wp:posOffset>
              </wp:positionV>
              <wp:extent cx="965200" cy="133350"/>
              <wp:effectExtent l="0" t="0" r="635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91431" w14:textId="133AD285" w:rsidR="006E0A09" w:rsidRPr="00B21196" w:rsidRDefault="006E0A09">
                          <w:pPr>
                            <w:spacing w:line="223" w:lineRule="exact"/>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815326" id="_x0000_t202" coordsize="21600,21600" o:spt="202" path="m,l,21600r21600,l21600,xe">
              <v:stroke joinstyle="miter"/>
              <v:path gradientshapeok="t" o:connecttype="rect"/>
            </v:shapetype>
            <v:shape id="Text Box 3" o:spid="_x0000_s1026" type="#_x0000_t202" style="position:absolute;margin-left:70pt;margin-top:56.5pt;width:76pt;height:10.5pt;z-index:-15938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" filled="f" stroked="f">
              <v:textbox inset="0,0,0,0">
                <w:txbxContent>
                  <w:p w14:paraId="5B291431" w14:textId="133AD285" w:rsidR="006E0A09" w:rsidRPr="00B21196" w:rsidRDefault="006E0A09">
                    <w:pPr>
                      <w:spacing w:line="223" w:lineRule="exact"/>
                      <w:ind w:left="20"/>
                      <w:rPr>
                        <w:sz w:val="20"/>
                      </w:rPr>
                    </w:pPr>
                  </w:p>
                </w:txbxContent>
              </v:textbox>
              <w10:wrap anchorx="page" anchory="page"/>
            </v:shape>
          </w:pict>
        </mc:Fallback>
      </mc:AlternateContent>
    </w:r>
    <w:r w:rsidR="00433ABC">
      <w:rPr>
        <w:noProof/>
        <w:lang w:eastAsia="pl-PL"/>
      </w:rPr>
      <mc:AlternateContent>
        <mc:Choice Requires="wps">
          <w:drawing>
            <wp:anchor distT="0" distB="0" distL="114300" distR="114300" simplePos="0" relativeHeight="487377408" behindDoc="1" locked="0" layoutInCell="1" allowOverlap="1" wp14:anchorId="6A0804BA" wp14:editId="04FEBB93">
              <wp:simplePos x="0" y="0"/>
              <wp:positionH relativeFrom="page">
                <wp:posOffset>1418590</wp:posOffset>
              </wp:positionH>
              <wp:positionV relativeFrom="page">
                <wp:posOffset>464185</wp:posOffset>
              </wp:positionV>
              <wp:extent cx="4923790" cy="1524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37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34CD9" w14:textId="3731F96E" w:rsidR="006E0A09" w:rsidRDefault="006E0A09" w:rsidP="00B42C2D">
                          <w:pPr>
                            <w:spacing w:line="223" w:lineRule="exact"/>
                            <w:ind w:left="20"/>
                            <w:jc w:val="center"/>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804BA" id="Text Box 4" o:spid="_x0000_s1027" type="#_x0000_t202" style="position:absolute;margin-left:111.7pt;margin-top:36.55pt;width:387.7pt;height:12pt;z-index:-1593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" filled="f" stroked="f">
              <v:textbox inset="0,0,0,0">
                <w:txbxContent>
                  <w:p w14:paraId="43334CD9" w14:textId="3731F96E" w:rsidR="006E0A09" w:rsidRDefault="006E0A09" w:rsidP="00B42C2D">
                    <w:pPr>
                      <w:spacing w:line="223" w:lineRule="exact"/>
                      <w:ind w:left="20"/>
                      <w:jc w:val="center"/>
                      <w:rPr>
                        <w:sz w:val="20"/>
                      </w:rPr>
                    </w:pPr>
                  </w:p>
                </w:txbxContent>
              </v:textbox>
              <w10:wrap anchorx="page" anchory="page"/>
            </v:shape>
          </w:pict>
        </mc:Fallback>
      </mc:AlternateContent>
    </w:r>
    <w:r w:rsidR="00433ABC">
      <w:rPr>
        <w:noProof/>
        <w:lang w:eastAsia="pl-PL"/>
      </w:rPr>
      <mc:AlternateContent>
        <mc:Choice Requires="wps">
          <w:drawing>
            <wp:anchor distT="0" distB="0" distL="114300" distR="114300" simplePos="0" relativeHeight="487378432" behindDoc="1" locked="0" layoutInCell="1" allowOverlap="1" wp14:anchorId="3106687C" wp14:editId="5DE3189D">
              <wp:simplePos x="0" y="0"/>
              <wp:positionH relativeFrom="page">
                <wp:posOffset>5614670</wp:posOffset>
              </wp:positionH>
              <wp:positionV relativeFrom="page">
                <wp:posOffset>718185</wp:posOffset>
              </wp:positionV>
              <wp:extent cx="115125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2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7AD77" w14:textId="77777777" w:rsidR="006E0A09" w:rsidRDefault="00F552BE">
                          <w:pPr>
                            <w:spacing w:line="223" w:lineRule="exact"/>
                            <w:ind w:left="20"/>
                            <w:rPr>
                              <w:sz w:val="20"/>
                            </w:rPr>
                          </w:pPr>
                          <w:r>
                            <w:rPr>
                              <w:sz w:val="20"/>
                            </w:rPr>
                            <w:t>Załącznik</w:t>
                          </w:r>
                          <w:r>
                            <w:rPr>
                              <w:spacing w:val="-2"/>
                              <w:sz w:val="20"/>
                            </w:rPr>
                            <w:t xml:space="preserve"> </w:t>
                          </w:r>
                          <w:r w:rsidR="007705FF">
                            <w:rPr>
                              <w:sz w:val="20"/>
                            </w:rPr>
                            <w:t>nr 3</w:t>
                          </w:r>
                          <w:r>
                            <w:rPr>
                              <w:spacing w:val="-2"/>
                              <w:sz w:val="20"/>
                            </w:rPr>
                            <w:t xml:space="preserve"> </w:t>
                          </w:r>
                          <w:r>
                            <w:rPr>
                              <w:sz w:val="20"/>
                            </w:rPr>
                            <w:t>do</w:t>
                          </w:r>
                          <w:r>
                            <w:rPr>
                              <w:spacing w:val="-2"/>
                              <w:sz w:val="20"/>
                            </w:rPr>
                            <w:t xml:space="preserve"> </w:t>
                          </w:r>
                          <w:r>
                            <w:rPr>
                              <w:sz w:val="20"/>
                            </w:rPr>
                            <w:t>SWZ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6687C" id="Text Box 2" o:spid="_x0000_s1028" type="#_x0000_t202" style="position:absolute;margin-left:442.1pt;margin-top:56.55pt;width:90.65pt;height:12pt;z-index:-1593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" filled="f" stroked="f">
              <v:textbox inset="0,0,0,0">
                <w:txbxContent>
                  <w:p w14:paraId="09E7AD77" w14:textId="77777777" w:rsidR="006E0A09" w:rsidRDefault="00F552BE">
                    <w:pPr>
                      <w:spacing w:line="223" w:lineRule="exact"/>
                      <w:ind w:left="20"/>
                      <w:rPr>
                        <w:sz w:val="20"/>
                      </w:rPr>
                    </w:pPr>
                    <w:r>
                      <w:rPr>
                        <w:sz w:val="20"/>
                      </w:rPr>
                      <w:t>Załącznik</w:t>
                    </w:r>
                    <w:r>
                      <w:rPr>
                        <w:spacing w:val="-2"/>
                        <w:sz w:val="20"/>
                      </w:rPr>
                      <w:t xml:space="preserve"> </w:t>
                    </w:r>
                    <w:r w:rsidR="007705FF">
                      <w:rPr>
                        <w:sz w:val="20"/>
                      </w:rPr>
                      <w:t>nr 3</w:t>
                    </w:r>
                    <w:r>
                      <w:rPr>
                        <w:spacing w:val="-2"/>
                        <w:sz w:val="20"/>
                      </w:rPr>
                      <w:t xml:space="preserve"> </w:t>
                    </w:r>
                    <w:r>
                      <w:rPr>
                        <w:sz w:val="20"/>
                      </w:rPr>
                      <w:t>do</w:t>
                    </w:r>
                    <w:r>
                      <w:rPr>
                        <w:spacing w:val="-2"/>
                        <w:sz w:val="20"/>
                      </w:rPr>
                      <w:t xml:space="preserve"> </w:t>
                    </w:r>
                    <w:r>
                      <w:rPr>
                        <w:sz w:val="20"/>
                      </w:rPr>
                      <w:t>SWZ</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4E89"/>
    <w:multiLevelType w:val="hybridMultilevel"/>
    <w:tmpl w:val="D586FBC2"/>
    <w:lvl w:ilvl="0" w:tplc="C3BED3A2">
      <w:start w:val="1"/>
      <w:numFmt w:val="decimal"/>
      <w:lvlText w:val="%1."/>
      <w:lvlJc w:val="left"/>
      <w:pPr>
        <w:ind w:left="720" w:hanging="360"/>
      </w:pPr>
      <w:rPr>
        <w:rFonts w:hint="default"/>
        <w:b/>
        <w:sz w:val="18"/>
        <w:szCs w:val="18"/>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F95CD5"/>
    <w:multiLevelType w:val="hybridMultilevel"/>
    <w:tmpl w:val="58F0887E"/>
    <w:lvl w:ilvl="0" w:tplc="B31A70F0">
      <w:start w:val="1"/>
      <w:numFmt w:val="lowerLetter"/>
      <w:lvlText w:val="%1)"/>
      <w:lvlJc w:val="left"/>
      <w:pPr>
        <w:ind w:left="995" w:hanging="428"/>
      </w:pPr>
      <w:rPr>
        <w:rFonts w:ascii="Calibri" w:eastAsia="Calibri" w:hAnsi="Calibri" w:cs="Calibri" w:hint="default"/>
        <w:spacing w:val="-1"/>
        <w:w w:val="100"/>
        <w:sz w:val="22"/>
        <w:szCs w:val="22"/>
        <w:lang w:val="pl-PL" w:eastAsia="en-US" w:bidi="ar-SA"/>
      </w:rPr>
    </w:lvl>
    <w:lvl w:ilvl="1" w:tplc="46A0CCBA">
      <w:numFmt w:val="bullet"/>
      <w:lvlText w:val=""/>
      <w:lvlJc w:val="left"/>
      <w:pPr>
        <w:ind w:left="1131" w:hanging="281"/>
      </w:pPr>
      <w:rPr>
        <w:rFonts w:ascii="Symbol" w:eastAsia="Symbol" w:hAnsi="Symbol" w:cs="Symbol" w:hint="default"/>
        <w:w w:val="100"/>
        <w:sz w:val="18"/>
        <w:szCs w:val="18"/>
        <w:lang w:val="pl-PL" w:eastAsia="en-US" w:bidi="ar-SA"/>
      </w:rPr>
    </w:lvl>
    <w:lvl w:ilvl="2" w:tplc="AC2CBBDA">
      <w:numFmt w:val="bullet"/>
      <w:lvlText w:val="•"/>
      <w:lvlJc w:val="left"/>
      <w:pPr>
        <w:ind w:left="1798" w:hanging="281"/>
      </w:pPr>
      <w:rPr>
        <w:rFonts w:hint="default"/>
        <w:lang w:val="pl-PL" w:eastAsia="en-US" w:bidi="ar-SA"/>
      </w:rPr>
    </w:lvl>
    <w:lvl w:ilvl="3" w:tplc="0F5CAC16">
      <w:numFmt w:val="bullet"/>
      <w:lvlText w:val="•"/>
      <w:lvlJc w:val="left"/>
      <w:pPr>
        <w:ind w:left="2776" w:hanging="281"/>
      </w:pPr>
      <w:rPr>
        <w:rFonts w:hint="default"/>
        <w:lang w:val="pl-PL" w:eastAsia="en-US" w:bidi="ar-SA"/>
      </w:rPr>
    </w:lvl>
    <w:lvl w:ilvl="4" w:tplc="5AD291BE">
      <w:numFmt w:val="bullet"/>
      <w:lvlText w:val="•"/>
      <w:lvlJc w:val="left"/>
      <w:pPr>
        <w:ind w:left="3755" w:hanging="281"/>
      </w:pPr>
      <w:rPr>
        <w:rFonts w:hint="default"/>
        <w:lang w:val="pl-PL" w:eastAsia="en-US" w:bidi="ar-SA"/>
      </w:rPr>
    </w:lvl>
    <w:lvl w:ilvl="5" w:tplc="D2348BC0">
      <w:numFmt w:val="bullet"/>
      <w:lvlText w:val="•"/>
      <w:lvlJc w:val="left"/>
      <w:pPr>
        <w:ind w:left="4733" w:hanging="281"/>
      </w:pPr>
      <w:rPr>
        <w:rFonts w:hint="default"/>
        <w:lang w:val="pl-PL" w:eastAsia="en-US" w:bidi="ar-SA"/>
      </w:rPr>
    </w:lvl>
    <w:lvl w:ilvl="6" w:tplc="CE4CF2EC">
      <w:numFmt w:val="bullet"/>
      <w:lvlText w:val="•"/>
      <w:lvlJc w:val="left"/>
      <w:pPr>
        <w:ind w:left="5712" w:hanging="281"/>
      </w:pPr>
      <w:rPr>
        <w:rFonts w:hint="default"/>
        <w:lang w:val="pl-PL" w:eastAsia="en-US" w:bidi="ar-SA"/>
      </w:rPr>
    </w:lvl>
    <w:lvl w:ilvl="7" w:tplc="FEBAB1BE">
      <w:numFmt w:val="bullet"/>
      <w:lvlText w:val="•"/>
      <w:lvlJc w:val="left"/>
      <w:pPr>
        <w:ind w:left="6690" w:hanging="281"/>
      </w:pPr>
      <w:rPr>
        <w:rFonts w:hint="default"/>
        <w:lang w:val="pl-PL" w:eastAsia="en-US" w:bidi="ar-SA"/>
      </w:rPr>
    </w:lvl>
    <w:lvl w:ilvl="8" w:tplc="62444F70">
      <w:numFmt w:val="bullet"/>
      <w:lvlText w:val="•"/>
      <w:lvlJc w:val="left"/>
      <w:pPr>
        <w:ind w:left="7669" w:hanging="281"/>
      </w:pPr>
      <w:rPr>
        <w:rFonts w:hint="default"/>
        <w:lang w:val="pl-PL" w:eastAsia="en-US" w:bidi="ar-SA"/>
      </w:rPr>
    </w:lvl>
  </w:abstractNum>
  <w:abstractNum w:abstractNumId="2" w15:restartNumberingAfterBreak="0">
    <w:nsid w:val="0EB30C35"/>
    <w:multiLevelType w:val="hybridMultilevel"/>
    <w:tmpl w:val="EDC2B10A"/>
    <w:lvl w:ilvl="0" w:tplc="59F0DCAE">
      <w:start w:val="1"/>
      <w:numFmt w:val="decimal"/>
      <w:lvlText w:val="%1."/>
      <w:lvlJc w:val="left"/>
      <w:pPr>
        <w:ind w:left="546" w:hanging="428"/>
      </w:pPr>
      <w:rPr>
        <w:rFonts w:ascii="Calibri" w:eastAsia="Calibri" w:hAnsi="Calibri" w:cs="Calibri" w:hint="default"/>
        <w:w w:val="100"/>
        <w:sz w:val="22"/>
        <w:szCs w:val="22"/>
        <w:lang w:val="pl-PL" w:eastAsia="en-US" w:bidi="ar-SA"/>
      </w:rPr>
    </w:lvl>
    <w:lvl w:ilvl="1" w:tplc="A9E42D76">
      <w:numFmt w:val="bullet"/>
      <w:lvlText w:val="•"/>
      <w:lvlJc w:val="left"/>
      <w:pPr>
        <w:ind w:left="1448" w:hanging="428"/>
      </w:pPr>
      <w:rPr>
        <w:rFonts w:hint="default"/>
        <w:lang w:val="pl-PL" w:eastAsia="en-US" w:bidi="ar-SA"/>
      </w:rPr>
    </w:lvl>
    <w:lvl w:ilvl="2" w:tplc="4FC49A94">
      <w:numFmt w:val="bullet"/>
      <w:lvlText w:val="•"/>
      <w:lvlJc w:val="left"/>
      <w:pPr>
        <w:ind w:left="2357" w:hanging="428"/>
      </w:pPr>
      <w:rPr>
        <w:rFonts w:hint="default"/>
        <w:lang w:val="pl-PL" w:eastAsia="en-US" w:bidi="ar-SA"/>
      </w:rPr>
    </w:lvl>
    <w:lvl w:ilvl="3" w:tplc="BB1A7452">
      <w:numFmt w:val="bullet"/>
      <w:lvlText w:val="•"/>
      <w:lvlJc w:val="left"/>
      <w:pPr>
        <w:ind w:left="3265" w:hanging="428"/>
      </w:pPr>
      <w:rPr>
        <w:rFonts w:hint="default"/>
        <w:lang w:val="pl-PL" w:eastAsia="en-US" w:bidi="ar-SA"/>
      </w:rPr>
    </w:lvl>
    <w:lvl w:ilvl="4" w:tplc="E9C8238A">
      <w:numFmt w:val="bullet"/>
      <w:lvlText w:val="•"/>
      <w:lvlJc w:val="left"/>
      <w:pPr>
        <w:ind w:left="4174" w:hanging="428"/>
      </w:pPr>
      <w:rPr>
        <w:rFonts w:hint="default"/>
        <w:lang w:val="pl-PL" w:eastAsia="en-US" w:bidi="ar-SA"/>
      </w:rPr>
    </w:lvl>
    <w:lvl w:ilvl="5" w:tplc="E3443462">
      <w:numFmt w:val="bullet"/>
      <w:lvlText w:val="•"/>
      <w:lvlJc w:val="left"/>
      <w:pPr>
        <w:ind w:left="5083" w:hanging="428"/>
      </w:pPr>
      <w:rPr>
        <w:rFonts w:hint="default"/>
        <w:lang w:val="pl-PL" w:eastAsia="en-US" w:bidi="ar-SA"/>
      </w:rPr>
    </w:lvl>
    <w:lvl w:ilvl="6" w:tplc="EF2AC0F4">
      <w:numFmt w:val="bullet"/>
      <w:lvlText w:val="•"/>
      <w:lvlJc w:val="left"/>
      <w:pPr>
        <w:ind w:left="5991" w:hanging="428"/>
      </w:pPr>
      <w:rPr>
        <w:rFonts w:hint="default"/>
        <w:lang w:val="pl-PL" w:eastAsia="en-US" w:bidi="ar-SA"/>
      </w:rPr>
    </w:lvl>
    <w:lvl w:ilvl="7" w:tplc="D52C867A">
      <w:numFmt w:val="bullet"/>
      <w:lvlText w:val="•"/>
      <w:lvlJc w:val="left"/>
      <w:pPr>
        <w:ind w:left="6900" w:hanging="428"/>
      </w:pPr>
      <w:rPr>
        <w:rFonts w:hint="default"/>
        <w:lang w:val="pl-PL" w:eastAsia="en-US" w:bidi="ar-SA"/>
      </w:rPr>
    </w:lvl>
    <w:lvl w:ilvl="8" w:tplc="6FEC45A2">
      <w:numFmt w:val="bullet"/>
      <w:lvlText w:val="•"/>
      <w:lvlJc w:val="left"/>
      <w:pPr>
        <w:ind w:left="7809" w:hanging="428"/>
      </w:pPr>
      <w:rPr>
        <w:rFonts w:hint="default"/>
        <w:lang w:val="pl-PL" w:eastAsia="en-US" w:bidi="ar-SA"/>
      </w:rPr>
    </w:lvl>
  </w:abstractNum>
  <w:abstractNum w:abstractNumId="3" w15:restartNumberingAfterBreak="0">
    <w:nsid w:val="116325FA"/>
    <w:multiLevelType w:val="hybridMultilevel"/>
    <w:tmpl w:val="3F18F47E"/>
    <w:lvl w:ilvl="0" w:tplc="2436A784">
      <w:start w:val="5"/>
      <w:numFmt w:val="lowerLetter"/>
      <w:lvlText w:val="%1)"/>
      <w:lvlJc w:val="left"/>
      <w:pPr>
        <w:ind w:left="1278" w:hanging="428"/>
      </w:pPr>
      <w:rPr>
        <w:rFonts w:hint="default"/>
        <w:spacing w:val="-1"/>
        <w:w w:val="100"/>
        <w:sz w:val="22"/>
        <w:szCs w:val="22"/>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 w15:restartNumberingAfterBreak="0">
    <w:nsid w:val="11CA2E9E"/>
    <w:multiLevelType w:val="hybridMultilevel"/>
    <w:tmpl w:val="4C0CD828"/>
    <w:lvl w:ilvl="0" w:tplc="04150001">
      <w:start w:val="1"/>
      <w:numFmt w:val="bullet"/>
      <w:lvlText w:val=""/>
      <w:lvlJc w:val="left"/>
      <w:pPr>
        <w:ind w:left="1263" w:hanging="360"/>
      </w:pPr>
      <w:rPr>
        <w:rFonts w:ascii="Symbol" w:hAnsi="Symbol" w:hint="default"/>
      </w:rPr>
    </w:lvl>
    <w:lvl w:ilvl="1" w:tplc="04150003" w:tentative="1">
      <w:start w:val="1"/>
      <w:numFmt w:val="bullet"/>
      <w:lvlText w:val="o"/>
      <w:lvlJc w:val="left"/>
      <w:pPr>
        <w:ind w:left="1983" w:hanging="360"/>
      </w:pPr>
      <w:rPr>
        <w:rFonts w:ascii="Courier New" w:hAnsi="Courier New" w:cs="Courier New" w:hint="default"/>
      </w:rPr>
    </w:lvl>
    <w:lvl w:ilvl="2" w:tplc="04150005" w:tentative="1">
      <w:start w:val="1"/>
      <w:numFmt w:val="bullet"/>
      <w:lvlText w:val=""/>
      <w:lvlJc w:val="left"/>
      <w:pPr>
        <w:ind w:left="2703" w:hanging="360"/>
      </w:pPr>
      <w:rPr>
        <w:rFonts w:ascii="Wingdings" w:hAnsi="Wingdings" w:hint="default"/>
      </w:rPr>
    </w:lvl>
    <w:lvl w:ilvl="3" w:tplc="04150001" w:tentative="1">
      <w:start w:val="1"/>
      <w:numFmt w:val="bullet"/>
      <w:lvlText w:val=""/>
      <w:lvlJc w:val="left"/>
      <w:pPr>
        <w:ind w:left="3423" w:hanging="360"/>
      </w:pPr>
      <w:rPr>
        <w:rFonts w:ascii="Symbol" w:hAnsi="Symbol" w:hint="default"/>
      </w:rPr>
    </w:lvl>
    <w:lvl w:ilvl="4" w:tplc="04150003" w:tentative="1">
      <w:start w:val="1"/>
      <w:numFmt w:val="bullet"/>
      <w:lvlText w:val="o"/>
      <w:lvlJc w:val="left"/>
      <w:pPr>
        <w:ind w:left="4143" w:hanging="360"/>
      </w:pPr>
      <w:rPr>
        <w:rFonts w:ascii="Courier New" w:hAnsi="Courier New" w:cs="Courier New" w:hint="default"/>
      </w:rPr>
    </w:lvl>
    <w:lvl w:ilvl="5" w:tplc="04150005" w:tentative="1">
      <w:start w:val="1"/>
      <w:numFmt w:val="bullet"/>
      <w:lvlText w:val=""/>
      <w:lvlJc w:val="left"/>
      <w:pPr>
        <w:ind w:left="4863" w:hanging="360"/>
      </w:pPr>
      <w:rPr>
        <w:rFonts w:ascii="Wingdings" w:hAnsi="Wingdings" w:hint="default"/>
      </w:rPr>
    </w:lvl>
    <w:lvl w:ilvl="6" w:tplc="04150001" w:tentative="1">
      <w:start w:val="1"/>
      <w:numFmt w:val="bullet"/>
      <w:lvlText w:val=""/>
      <w:lvlJc w:val="left"/>
      <w:pPr>
        <w:ind w:left="5583" w:hanging="360"/>
      </w:pPr>
      <w:rPr>
        <w:rFonts w:ascii="Symbol" w:hAnsi="Symbol" w:hint="default"/>
      </w:rPr>
    </w:lvl>
    <w:lvl w:ilvl="7" w:tplc="04150003" w:tentative="1">
      <w:start w:val="1"/>
      <w:numFmt w:val="bullet"/>
      <w:lvlText w:val="o"/>
      <w:lvlJc w:val="left"/>
      <w:pPr>
        <w:ind w:left="6303" w:hanging="360"/>
      </w:pPr>
      <w:rPr>
        <w:rFonts w:ascii="Courier New" w:hAnsi="Courier New" w:cs="Courier New" w:hint="default"/>
      </w:rPr>
    </w:lvl>
    <w:lvl w:ilvl="8" w:tplc="04150005" w:tentative="1">
      <w:start w:val="1"/>
      <w:numFmt w:val="bullet"/>
      <w:lvlText w:val=""/>
      <w:lvlJc w:val="left"/>
      <w:pPr>
        <w:ind w:left="7023" w:hanging="360"/>
      </w:pPr>
      <w:rPr>
        <w:rFonts w:ascii="Wingdings" w:hAnsi="Wingdings" w:hint="default"/>
      </w:rPr>
    </w:lvl>
  </w:abstractNum>
  <w:abstractNum w:abstractNumId="5" w15:restartNumberingAfterBreak="0">
    <w:nsid w:val="1454211F"/>
    <w:multiLevelType w:val="hybridMultilevel"/>
    <w:tmpl w:val="C884F3C0"/>
    <w:lvl w:ilvl="0" w:tplc="A7DC2AE4">
      <w:start w:val="1"/>
      <w:numFmt w:val="decimal"/>
      <w:lvlText w:val="%1."/>
      <w:lvlJc w:val="left"/>
      <w:pPr>
        <w:ind w:left="543" w:hanging="425"/>
      </w:pPr>
      <w:rPr>
        <w:rFonts w:ascii="Calibri" w:eastAsia="Calibri" w:hAnsi="Calibri" w:cs="Calibri" w:hint="default"/>
        <w:w w:val="100"/>
        <w:sz w:val="22"/>
        <w:szCs w:val="22"/>
        <w:lang w:val="pl-PL" w:eastAsia="en-US" w:bidi="ar-SA"/>
      </w:rPr>
    </w:lvl>
    <w:lvl w:ilvl="1" w:tplc="DCAC3DA8">
      <w:numFmt w:val="bullet"/>
      <w:lvlText w:val="•"/>
      <w:lvlJc w:val="left"/>
      <w:pPr>
        <w:ind w:left="660" w:hanging="425"/>
      </w:pPr>
      <w:rPr>
        <w:rFonts w:hint="default"/>
        <w:lang w:val="pl-PL" w:eastAsia="en-US" w:bidi="ar-SA"/>
      </w:rPr>
    </w:lvl>
    <w:lvl w:ilvl="2" w:tplc="D848015A">
      <w:numFmt w:val="bullet"/>
      <w:lvlText w:val="•"/>
      <w:lvlJc w:val="left"/>
      <w:pPr>
        <w:ind w:left="1656" w:hanging="425"/>
      </w:pPr>
      <w:rPr>
        <w:rFonts w:hint="default"/>
        <w:lang w:val="pl-PL" w:eastAsia="en-US" w:bidi="ar-SA"/>
      </w:rPr>
    </w:lvl>
    <w:lvl w:ilvl="3" w:tplc="5CB4C13A">
      <w:numFmt w:val="bullet"/>
      <w:lvlText w:val="•"/>
      <w:lvlJc w:val="left"/>
      <w:pPr>
        <w:ind w:left="2652" w:hanging="425"/>
      </w:pPr>
      <w:rPr>
        <w:rFonts w:hint="default"/>
        <w:lang w:val="pl-PL" w:eastAsia="en-US" w:bidi="ar-SA"/>
      </w:rPr>
    </w:lvl>
    <w:lvl w:ilvl="4" w:tplc="7C506744">
      <w:numFmt w:val="bullet"/>
      <w:lvlText w:val="•"/>
      <w:lvlJc w:val="left"/>
      <w:pPr>
        <w:ind w:left="3648" w:hanging="425"/>
      </w:pPr>
      <w:rPr>
        <w:rFonts w:hint="default"/>
        <w:lang w:val="pl-PL" w:eastAsia="en-US" w:bidi="ar-SA"/>
      </w:rPr>
    </w:lvl>
    <w:lvl w:ilvl="5" w:tplc="182E159C">
      <w:numFmt w:val="bullet"/>
      <w:lvlText w:val="•"/>
      <w:lvlJc w:val="left"/>
      <w:pPr>
        <w:ind w:left="4645" w:hanging="425"/>
      </w:pPr>
      <w:rPr>
        <w:rFonts w:hint="default"/>
        <w:lang w:val="pl-PL" w:eastAsia="en-US" w:bidi="ar-SA"/>
      </w:rPr>
    </w:lvl>
    <w:lvl w:ilvl="6" w:tplc="788C1744">
      <w:numFmt w:val="bullet"/>
      <w:lvlText w:val="•"/>
      <w:lvlJc w:val="left"/>
      <w:pPr>
        <w:ind w:left="5641" w:hanging="425"/>
      </w:pPr>
      <w:rPr>
        <w:rFonts w:hint="default"/>
        <w:lang w:val="pl-PL" w:eastAsia="en-US" w:bidi="ar-SA"/>
      </w:rPr>
    </w:lvl>
    <w:lvl w:ilvl="7" w:tplc="04DE07EE">
      <w:numFmt w:val="bullet"/>
      <w:lvlText w:val="•"/>
      <w:lvlJc w:val="left"/>
      <w:pPr>
        <w:ind w:left="6637" w:hanging="425"/>
      </w:pPr>
      <w:rPr>
        <w:rFonts w:hint="default"/>
        <w:lang w:val="pl-PL" w:eastAsia="en-US" w:bidi="ar-SA"/>
      </w:rPr>
    </w:lvl>
    <w:lvl w:ilvl="8" w:tplc="736ED36C">
      <w:numFmt w:val="bullet"/>
      <w:lvlText w:val="•"/>
      <w:lvlJc w:val="left"/>
      <w:pPr>
        <w:ind w:left="7633" w:hanging="425"/>
      </w:pPr>
      <w:rPr>
        <w:rFonts w:hint="default"/>
        <w:lang w:val="pl-PL" w:eastAsia="en-US" w:bidi="ar-SA"/>
      </w:rPr>
    </w:lvl>
  </w:abstractNum>
  <w:abstractNum w:abstractNumId="6" w15:restartNumberingAfterBreak="0">
    <w:nsid w:val="15AF055B"/>
    <w:multiLevelType w:val="hybridMultilevel"/>
    <w:tmpl w:val="5E0A032A"/>
    <w:lvl w:ilvl="0" w:tplc="B5B466C6">
      <w:start w:val="1"/>
      <w:numFmt w:val="decimal"/>
      <w:lvlText w:val="%1."/>
      <w:lvlJc w:val="left"/>
      <w:pPr>
        <w:ind w:left="546" w:hanging="428"/>
      </w:pPr>
      <w:rPr>
        <w:rFonts w:ascii="Calibri" w:eastAsia="Calibri" w:hAnsi="Calibri" w:cs="Calibri" w:hint="default"/>
        <w:w w:val="100"/>
        <w:sz w:val="22"/>
        <w:szCs w:val="22"/>
        <w:lang w:val="pl-PL" w:eastAsia="en-US" w:bidi="ar-SA"/>
      </w:rPr>
    </w:lvl>
    <w:lvl w:ilvl="1" w:tplc="23E6A694">
      <w:numFmt w:val="bullet"/>
      <w:lvlText w:val="•"/>
      <w:lvlJc w:val="left"/>
      <w:pPr>
        <w:ind w:left="1448" w:hanging="428"/>
      </w:pPr>
      <w:rPr>
        <w:rFonts w:hint="default"/>
        <w:lang w:val="pl-PL" w:eastAsia="en-US" w:bidi="ar-SA"/>
      </w:rPr>
    </w:lvl>
    <w:lvl w:ilvl="2" w:tplc="1B1EADF0">
      <w:numFmt w:val="bullet"/>
      <w:lvlText w:val="•"/>
      <w:lvlJc w:val="left"/>
      <w:pPr>
        <w:ind w:left="2357" w:hanging="428"/>
      </w:pPr>
      <w:rPr>
        <w:rFonts w:hint="default"/>
        <w:lang w:val="pl-PL" w:eastAsia="en-US" w:bidi="ar-SA"/>
      </w:rPr>
    </w:lvl>
    <w:lvl w:ilvl="3" w:tplc="4E0EE6D0">
      <w:numFmt w:val="bullet"/>
      <w:lvlText w:val="•"/>
      <w:lvlJc w:val="left"/>
      <w:pPr>
        <w:ind w:left="3265" w:hanging="428"/>
      </w:pPr>
      <w:rPr>
        <w:rFonts w:hint="default"/>
        <w:lang w:val="pl-PL" w:eastAsia="en-US" w:bidi="ar-SA"/>
      </w:rPr>
    </w:lvl>
    <w:lvl w:ilvl="4" w:tplc="77569D3C">
      <w:numFmt w:val="bullet"/>
      <w:lvlText w:val="•"/>
      <w:lvlJc w:val="left"/>
      <w:pPr>
        <w:ind w:left="4174" w:hanging="428"/>
      </w:pPr>
      <w:rPr>
        <w:rFonts w:hint="default"/>
        <w:lang w:val="pl-PL" w:eastAsia="en-US" w:bidi="ar-SA"/>
      </w:rPr>
    </w:lvl>
    <w:lvl w:ilvl="5" w:tplc="73A05E70">
      <w:numFmt w:val="bullet"/>
      <w:lvlText w:val="•"/>
      <w:lvlJc w:val="left"/>
      <w:pPr>
        <w:ind w:left="5083" w:hanging="428"/>
      </w:pPr>
      <w:rPr>
        <w:rFonts w:hint="default"/>
        <w:lang w:val="pl-PL" w:eastAsia="en-US" w:bidi="ar-SA"/>
      </w:rPr>
    </w:lvl>
    <w:lvl w:ilvl="6" w:tplc="639AA6BE">
      <w:numFmt w:val="bullet"/>
      <w:lvlText w:val="•"/>
      <w:lvlJc w:val="left"/>
      <w:pPr>
        <w:ind w:left="5991" w:hanging="428"/>
      </w:pPr>
      <w:rPr>
        <w:rFonts w:hint="default"/>
        <w:lang w:val="pl-PL" w:eastAsia="en-US" w:bidi="ar-SA"/>
      </w:rPr>
    </w:lvl>
    <w:lvl w:ilvl="7" w:tplc="590238DC">
      <w:numFmt w:val="bullet"/>
      <w:lvlText w:val="•"/>
      <w:lvlJc w:val="left"/>
      <w:pPr>
        <w:ind w:left="6900" w:hanging="428"/>
      </w:pPr>
      <w:rPr>
        <w:rFonts w:hint="default"/>
        <w:lang w:val="pl-PL" w:eastAsia="en-US" w:bidi="ar-SA"/>
      </w:rPr>
    </w:lvl>
    <w:lvl w:ilvl="8" w:tplc="B5E6DBE4">
      <w:numFmt w:val="bullet"/>
      <w:lvlText w:val="•"/>
      <w:lvlJc w:val="left"/>
      <w:pPr>
        <w:ind w:left="7809" w:hanging="428"/>
      </w:pPr>
      <w:rPr>
        <w:rFonts w:hint="default"/>
        <w:lang w:val="pl-PL" w:eastAsia="en-US" w:bidi="ar-SA"/>
      </w:rPr>
    </w:lvl>
  </w:abstractNum>
  <w:abstractNum w:abstractNumId="7" w15:restartNumberingAfterBreak="0">
    <w:nsid w:val="1AAA2813"/>
    <w:multiLevelType w:val="hybridMultilevel"/>
    <w:tmpl w:val="2EDAF17C"/>
    <w:lvl w:ilvl="0" w:tplc="B10EDD3A">
      <w:start w:val="1"/>
      <w:numFmt w:val="lowerLetter"/>
      <w:lvlText w:val="%1)"/>
      <w:lvlJc w:val="left"/>
      <w:pPr>
        <w:ind w:left="1136" w:hanging="428"/>
      </w:pPr>
      <w:rPr>
        <w:rFonts w:ascii="Calibri" w:eastAsia="Calibri" w:hAnsi="Calibri" w:cs="Calibri" w:hint="default"/>
        <w:spacing w:val="-1"/>
        <w:w w:val="100"/>
        <w:sz w:val="22"/>
        <w:szCs w:val="22"/>
        <w:lang w:val="pl-PL" w:eastAsia="en-US" w:bidi="ar-SA"/>
      </w:rPr>
    </w:lvl>
    <w:lvl w:ilvl="1" w:tplc="A8DEBB44">
      <w:numFmt w:val="bullet"/>
      <w:lvlText w:val="•"/>
      <w:lvlJc w:val="left"/>
      <w:pPr>
        <w:ind w:left="2038" w:hanging="428"/>
      </w:pPr>
      <w:rPr>
        <w:rFonts w:hint="default"/>
        <w:lang w:val="pl-PL" w:eastAsia="en-US" w:bidi="ar-SA"/>
      </w:rPr>
    </w:lvl>
    <w:lvl w:ilvl="2" w:tplc="945038E0">
      <w:numFmt w:val="bullet"/>
      <w:lvlText w:val="•"/>
      <w:lvlJc w:val="left"/>
      <w:pPr>
        <w:ind w:left="2947" w:hanging="428"/>
      </w:pPr>
      <w:rPr>
        <w:rFonts w:hint="default"/>
        <w:lang w:val="pl-PL" w:eastAsia="en-US" w:bidi="ar-SA"/>
      </w:rPr>
    </w:lvl>
    <w:lvl w:ilvl="3" w:tplc="4B4AB4B0">
      <w:numFmt w:val="bullet"/>
      <w:lvlText w:val="•"/>
      <w:lvlJc w:val="left"/>
      <w:pPr>
        <w:ind w:left="3855" w:hanging="428"/>
      </w:pPr>
      <w:rPr>
        <w:rFonts w:hint="default"/>
        <w:lang w:val="pl-PL" w:eastAsia="en-US" w:bidi="ar-SA"/>
      </w:rPr>
    </w:lvl>
    <w:lvl w:ilvl="4" w:tplc="555C36AA">
      <w:numFmt w:val="bullet"/>
      <w:lvlText w:val="•"/>
      <w:lvlJc w:val="left"/>
      <w:pPr>
        <w:ind w:left="4764" w:hanging="428"/>
      </w:pPr>
      <w:rPr>
        <w:rFonts w:hint="default"/>
        <w:lang w:val="pl-PL" w:eastAsia="en-US" w:bidi="ar-SA"/>
      </w:rPr>
    </w:lvl>
    <w:lvl w:ilvl="5" w:tplc="A55EB5AE">
      <w:numFmt w:val="bullet"/>
      <w:lvlText w:val="•"/>
      <w:lvlJc w:val="left"/>
      <w:pPr>
        <w:ind w:left="5673" w:hanging="428"/>
      </w:pPr>
      <w:rPr>
        <w:rFonts w:hint="default"/>
        <w:lang w:val="pl-PL" w:eastAsia="en-US" w:bidi="ar-SA"/>
      </w:rPr>
    </w:lvl>
    <w:lvl w:ilvl="6" w:tplc="761C6A56">
      <w:numFmt w:val="bullet"/>
      <w:lvlText w:val="•"/>
      <w:lvlJc w:val="left"/>
      <w:pPr>
        <w:ind w:left="6581" w:hanging="428"/>
      </w:pPr>
      <w:rPr>
        <w:rFonts w:hint="default"/>
        <w:lang w:val="pl-PL" w:eastAsia="en-US" w:bidi="ar-SA"/>
      </w:rPr>
    </w:lvl>
    <w:lvl w:ilvl="7" w:tplc="CCAEDCE0">
      <w:numFmt w:val="bullet"/>
      <w:lvlText w:val="•"/>
      <w:lvlJc w:val="left"/>
      <w:pPr>
        <w:ind w:left="7490" w:hanging="428"/>
      </w:pPr>
      <w:rPr>
        <w:rFonts w:hint="default"/>
        <w:lang w:val="pl-PL" w:eastAsia="en-US" w:bidi="ar-SA"/>
      </w:rPr>
    </w:lvl>
    <w:lvl w:ilvl="8" w:tplc="0AC2389A">
      <w:numFmt w:val="bullet"/>
      <w:lvlText w:val="•"/>
      <w:lvlJc w:val="left"/>
      <w:pPr>
        <w:ind w:left="8399" w:hanging="428"/>
      </w:pPr>
      <w:rPr>
        <w:rFonts w:hint="default"/>
        <w:lang w:val="pl-PL" w:eastAsia="en-US" w:bidi="ar-SA"/>
      </w:rPr>
    </w:lvl>
  </w:abstractNum>
  <w:abstractNum w:abstractNumId="8" w15:restartNumberingAfterBreak="0">
    <w:nsid w:val="1AD62DE2"/>
    <w:multiLevelType w:val="hybridMultilevel"/>
    <w:tmpl w:val="DB70F58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248943C6"/>
    <w:multiLevelType w:val="hybridMultilevel"/>
    <w:tmpl w:val="D62871E8"/>
    <w:lvl w:ilvl="0" w:tplc="38A8F9A6">
      <w:start w:val="1"/>
      <w:numFmt w:val="lowerLetter"/>
      <w:lvlText w:val="%1)"/>
      <w:lvlJc w:val="left"/>
      <w:pPr>
        <w:ind w:left="546" w:hanging="435"/>
      </w:pPr>
      <w:rPr>
        <w:rFonts w:ascii="Calibri" w:eastAsia="Calibri" w:hAnsi="Calibri" w:cs="Calibri" w:hint="default"/>
        <w:b w:val="0"/>
        <w:spacing w:val="-1"/>
        <w:w w:val="100"/>
        <w:sz w:val="22"/>
        <w:szCs w:val="22"/>
        <w:lang w:val="pl-PL" w:eastAsia="en-US" w:bidi="ar-SA"/>
      </w:rPr>
    </w:lvl>
    <w:lvl w:ilvl="1" w:tplc="2F88E544">
      <w:numFmt w:val="bullet"/>
      <w:lvlText w:val="•"/>
      <w:lvlJc w:val="left"/>
      <w:pPr>
        <w:ind w:left="960" w:hanging="435"/>
      </w:pPr>
      <w:rPr>
        <w:rFonts w:hint="default"/>
        <w:lang w:val="pl-PL" w:eastAsia="en-US" w:bidi="ar-SA"/>
      </w:rPr>
    </w:lvl>
    <w:lvl w:ilvl="2" w:tplc="F36879CA">
      <w:numFmt w:val="bullet"/>
      <w:lvlText w:val="•"/>
      <w:lvlJc w:val="left"/>
      <w:pPr>
        <w:ind w:left="1922" w:hanging="435"/>
      </w:pPr>
      <w:rPr>
        <w:rFonts w:hint="default"/>
        <w:lang w:val="pl-PL" w:eastAsia="en-US" w:bidi="ar-SA"/>
      </w:rPr>
    </w:lvl>
    <w:lvl w:ilvl="3" w:tplc="A0B01384">
      <w:numFmt w:val="bullet"/>
      <w:lvlText w:val="•"/>
      <w:lvlJc w:val="left"/>
      <w:pPr>
        <w:ind w:left="2885" w:hanging="435"/>
      </w:pPr>
      <w:rPr>
        <w:rFonts w:hint="default"/>
        <w:lang w:val="pl-PL" w:eastAsia="en-US" w:bidi="ar-SA"/>
      </w:rPr>
    </w:lvl>
    <w:lvl w:ilvl="4" w:tplc="EE2CB70E">
      <w:numFmt w:val="bullet"/>
      <w:lvlText w:val="•"/>
      <w:lvlJc w:val="left"/>
      <w:pPr>
        <w:ind w:left="3848" w:hanging="435"/>
      </w:pPr>
      <w:rPr>
        <w:rFonts w:hint="default"/>
        <w:lang w:val="pl-PL" w:eastAsia="en-US" w:bidi="ar-SA"/>
      </w:rPr>
    </w:lvl>
    <w:lvl w:ilvl="5" w:tplc="4054395A">
      <w:numFmt w:val="bullet"/>
      <w:lvlText w:val="•"/>
      <w:lvlJc w:val="left"/>
      <w:pPr>
        <w:ind w:left="4811" w:hanging="435"/>
      </w:pPr>
      <w:rPr>
        <w:rFonts w:hint="default"/>
        <w:lang w:val="pl-PL" w:eastAsia="en-US" w:bidi="ar-SA"/>
      </w:rPr>
    </w:lvl>
    <w:lvl w:ilvl="6" w:tplc="963CE34C">
      <w:numFmt w:val="bullet"/>
      <w:lvlText w:val="•"/>
      <w:lvlJc w:val="left"/>
      <w:pPr>
        <w:ind w:left="5774" w:hanging="435"/>
      </w:pPr>
      <w:rPr>
        <w:rFonts w:hint="default"/>
        <w:lang w:val="pl-PL" w:eastAsia="en-US" w:bidi="ar-SA"/>
      </w:rPr>
    </w:lvl>
    <w:lvl w:ilvl="7" w:tplc="7ED4EAB6">
      <w:numFmt w:val="bullet"/>
      <w:lvlText w:val="•"/>
      <w:lvlJc w:val="left"/>
      <w:pPr>
        <w:ind w:left="6737" w:hanging="435"/>
      </w:pPr>
      <w:rPr>
        <w:rFonts w:hint="default"/>
        <w:lang w:val="pl-PL" w:eastAsia="en-US" w:bidi="ar-SA"/>
      </w:rPr>
    </w:lvl>
    <w:lvl w:ilvl="8" w:tplc="0644D642">
      <w:numFmt w:val="bullet"/>
      <w:lvlText w:val="•"/>
      <w:lvlJc w:val="left"/>
      <w:pPr>
        <w:ind w:left="7700" w:hanging="435"/>
      </w:pPr>
      <w:rPr>
        <w:rFonts w:hint="default"/>
        <w:lang w:val="pl-PL" w:eastAsia="en-US" w:bidi="ar-SA"/>
      </w:rPr>
    </w:lvl>
  </w:abstractNum>
  <w:abstractNum w:abstractNumId="10" w15:restartNumberingAfterBreak="0">
    <w:nsid w:val="2A3B60F3"/>
    <w:multiLevelType w:val="multilevel"/>
    <w:tmpl w:val="1B1C8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2F40C4"/>
    <w:multiLevelType w:val="hybridMultilevel"/>
    <w:tmpl w:val="C7941196"/>
    <w:lvl w:ilvl="0" w:tplc="04150017">
      <w:start w:val="1"/>
      <w:numFmt w:val="lowerLetter"/>
      <w:lvlText w:val="%1)"/>
      <w:lvlJc w:val="left"/>
      <w:pPr>
        <w:ind w:left="1569" w:hanging="360"/>
      </w:pPr>
    </w:lvl>
    <w:lvl w:ilvl="1" w:tplc="04150019" w:tentative="1">
      <w:start w:val="1"/>
      <w:numFmt w:val="lowerLetter"/>
      <w:lvlText w:val="%2."/>
      <w:lvlJc w:val="left"/>
      <w:pPr>
        <w:ind w:left="2289" w:hanging="360"/>
      </w:p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12" w15:restartNumberingAfterBreak="0">
    <w:nsid w:val="2F7F6411"/>
    <w:multiLevelType w:val="hybridMultilevel"/>
    <w:tmpl w:val="55007A84"/>
    <w:lvl w:ilvl="0" w:tplc="A6D4824C">
      <w:start w:val="1"/>
      <w:numFmt w:val="decimal"/>
      <w:lvlText w:val="%1."/>
      <w:lvlJc w:val="left"/>
      <w:pPr>
        <w:ind w:left="543" w:hanging="425"/>
      </w:pPr>
      <w:rPr>
        <w:rFonts w:ascii="Calibri" w:eastAsia="Calibri" w:hAnsi="Calibri" w:cs="Calibri" w:hint="default"/>
        <w:w w:val="100"/>
        <w:sz w:val="22"/>
        <w:szCs w:val="22"/>
        <w:lang w:val="pl-PL" w:eastAsia="en-US" w:bidi="ar-SA"/>
      </w:rPr>
    </w:lvl>
    <w:lvl w:ilvl="1" w:tplc="2F80CD00">
      <w:numFmt w:val="bullet"/>
      <w:lvlText w:val="•"/>
      <w:lvlJc w:val="left"/>
      <w:pPr>
        <w:ind w:left="1448" w:hanging="425"/>
      </w:pPr>
      <w:rPr>
        <w:rFonts w:hint="default"/>
        <w:lang w:val="pl-PL" w:eastAsia="en-US" w:bidi="ar-SA"/>
      </w:rPr>
    </w:lvl>
    <w:lvl w:ilvl="2" w:tplc="0CE87E7E">
      <w:numFmt w:val="bullet"/>
      <w:lvlText w:val="•"/>
      <w:lvlJc w:val="left"/>
      <w:pPr>
        <w:ind w:left="2357" w:hanging="425"/>
      </w:pPr>
      <w:rPr>
        <w:rFonts w:hint="default"/>
        <w:lang w:val="pl-PL" w:eastAsia="en-US" w:bidi="ar-SA"/>
      </w:rPr>
    </w:lvl>
    <w:lvl w:ilvl="3" w:tplc="126892F4">
      <w:numFmt w:val="bullet"/>
      <w:lvlText w:val="•"/>
      <w:lvlJc w:val="left"/>
      <w:pPr>
        <w:ind w:left="3265" w:hanging="425"/>
      </w:pPr>
      <w:rPr>
        <w:rFonts w:hint="default"/>
        <w:lang w:val="pl-PL" w:eastAsia="en-US" w:bidi="ar-SA"/>
      </w:rPr>
    </w:lvl>
    <w:lvl w:ilvl="4" w:tplc="3BE05AB8">
      <w:numFmt w:val="bullet"/>
      <w:lvlText w:val="•"/>
      <w:lvlJc w:val="left"/>
      <w:pPr>
        <w:ind w:left="4174" w:hanging="425"/>
      </w:pPr>
      <w:rPr>
        <w:rFonts w:hint="default"/>
        <w:lang w:val="pl-PL" w:eastAsia="en-US" w:bidi="ar-SA"/>
      </w:rPr>
    </w:lvl>
    <w:lvl w:ilvl="5" w:tplc="B2760976">
      <w:numFmt w:val="bullet"/>
      <w:lvlText w:val="•"/>
      <w:lvlJc w:val="left"/>
      <w:pPr>
        <w:ind w:left="5083" w:hanging="425"/>
      </w:pPr>
      <w:rPr>
        <w:rFonts w:hint="default"/>
        <w:lang w:val="pl-PL" w:eastAsia="en-US" w:bidi="ar-SA"/>
      </w:rPr>
    </w:lvl>
    <w:lvl w:ilvl="6" w:tplc="3822BC98">
      <w:numFmt w:val="bullet"/>
      <w:lvlText w:val="•"/>
      <w:lvlJc w:val="left"/>
      <w:pPr>
        <w:ind w:left="5991" w:hanging="425"/>
      </w:pPr>
      <w:rPr>
        <w:rFonts w:hint="default"/>
        <w:lang w:val="pl-PL" w:eastAsia="en-US" w:bidi="ar-SA"/>
      </w:rPr>
    </w:lvl>
    <w:lvl w:ilvl="7" w:tplc="8D3A7F42">
      <w:numFmt w:val="bullet"/>
      <w:lvlText w:val="•"/>
      <w:lvlJc w:val="left"/>
      <w:pPr>
        <w:ind w:left="6900" w:hanging="425"/>
      </w:pPr>
      <w:rPr>
        <w:rFonts w:hint="default"/>
        <w:lang w:val="pl-PL" w:eastAsia="en-US" w:bidi="ar-SA"/>
      </w:rPr>
    </w:lvl>
    <w:lvl w:ilvl="8" w:tplc="80026DB4">
      <w:numFmt w:val="bullet"/>
      <w:lvlText w:val="•"/>
      <w:lvlJc w:val="left"/>
      <w:pPr>
        <w:ind w:left="7809" w:hanging="425"/>
      </w:pPr>
      <w:rPr>
        <w:rFonts w:hint="default"/>
        <w:lang w:val="pl-PL" w:eastAsia="en-US" w:bidi="ar-SA"/>
      </w:rPr>
    </w:lvl>
  </w:abstractNum>
  <w:abstractNum w:abstractNumId="13" w15:restartNumberingAfterBreak="0">
    <w:nsid w:val="307372CB"/>
    <w:multiLevelType w:val="hybridMultilevel"/>
    <w:tmpl w:val="2DD83FAC"/>
    <w:lvl w:ilvl="0" w:tplc="26ACF328">
      <w:start w:val="1"/>
      <w:numFmt w:val="decimal"/>
      <w:lvlText w:val="%1."/>
      <w:lvlJc w:val="left"/>
      <w:pPr>
        <w:ind w:left="543" w:hanging="425"/>
      </w:pPr>
      <w:rPr>
        <w:rFonts w:ascii="Calibri" w:eastAsia="Calibri" w:hAnsi="Calibri" w:cs="Calibri" w:hint="default"/>
        <w:w w:val="100"/>
        <w:sz w:val="22"/>
        <w:szCs w:val="22"/>
        <w:lang w:val="pl-PL" w:eastAsia="en-US" w:bidi="ar-SA"/>
      </w:rPr>
    </w:lvl>
    <w:lvl w:ilvl="1" w:tplc="EE389234">
      <w:numFmt w:val="bullet"/>
      <w:lvlText w:val="•"/>
      <w:lvlJc w:val="left"/>
      <w:pPr>
        <w:ind w:left="1448" w:hanging="425"/>
      </w:pPr>
      <w:rPr>
        <w:rFonts w:hint="default"/>
        <w:lang w:val="pl-PL" w:eastAsia="en-US" w:bidi="ar-SA"/>
      </w:rPr>
    </w:lvl>
    <w:lvl w:ilvl="2" w:tplc="4FB2BCFE">
      <w:numFmt w:val="bullet"/>
      <w:lvlText w:val="•"/>
      <w:lvlJc w:val="left"/>
      <w:pPr>
        <w:ind w:left="2357" w:hanging="425"/>
      </w:pPr>
      <w:rPr>
        <w:rFonts w:hint="default"/>
        <w:lang w:val="pl-PL" w:eastAsia="en-US" w:bidi="ar-SA"/>
      </w:rPr>
    </w:lvl>
    <w:lvl w:ilvl="3" w:tplc="F836EA02">
      <w:numFmt w:val="bullet"/>
      <w:lvlText w:val="•"/>
      <w:lvlJc w:val="left"/>
      <w:pPr>
        <w:ind w:left="3265" w:hanging="425"/>
      </w:pPr>
      <w:rPr>
        <w:rFonts w:hint="default"/>
        <w:lang w:val="pl-PL" w:eastAsia="en-US" w:bidi="ar-SA"/>
      </w:rPr>
    </w:lvl>
    <w:lvl w:ilvl="4" w:tplc="D474E2A8">
      <w:numFmt w:val="bullet"/>
      <w:lvlText w:val="•"/>
      <w:lvlJc w:val="left"/>
      <w:pPr>
        <w:ind w:left="4174" w:hanging="425"/>
      </w:pPr>
      <w:rPr>
        <w:rFonts w:hint="default"/>
        <w:lang w:val="pl-PL" w:eastAsia="en-US" w:bidi="ar-SA"/>
      </w:rPr>
    </w:lvl>
    <w:lvl w:ilvl="5" w:tplc="D806EE38">
      <w:numFmt w:val="bullet"/>
      <w:lvlText w:val="•"/>
      <w:lvlJc w:val="left"/>
      <w:pPr>
        <w:ind w:left="5083" w:hanging="425"/>
      </w:pPr>
      <w:rPr>
        <w:rFonts w:hint="default"/>
        <w:lang w:val="pl-PL" w:eastAsia="en-US" w:bidi="ar-SA"/>
      </w:rPr>
    </w:lvl>
    <w:lvl w:ilvl="6" w:tplc="5C1041C2">
      <w:numFmt w:val="bullet"/>
      <w:lvlText w:val="•"/>
      <w:lvlJc w:val="left"/>
      <w:pPr>
        <w:ind w:left="5991" w:hanging="425"/>
      </w:pPr>
      <w:rPr>
        <w:rFonts w:hint="default"/>
        <w:lang w:val="pl-PL" w:eastAsia="en-US" w:bidi="ar-SA"/>
      </w:rPr>
    </w:lvl>
    <w:lvl w:ilvl="7" w:tplc="04847D60">
      <w:numFmt w:val="bullet"/>
      <w:lvlText w:val="•"/>
      <w:lvlJc w:val="left"/>
      <w:pPr>
        <w:ind w:left="6900" w:hanging="425"/>
      </w:pPr>
      <w:rPr>
        <w:rFonts w:hint="default"/>
        <w:lang w:val="pl-PL" w:eastAsia="en-US" w:bidi="ar-SA"/>
      </w:rPr>
    </w:lvl>
    <w:lvl w:ilvl="8" w:tplc="2B888036">
      <w:numFmt w:val="bullet"/>
      <w:lvlText w:val="•"/>
      <w:lvlJc w:val="left"/>
      <w:pPr>
        <w:ind w:left="7809" w:hanging="425"/>
      </w:pPr>
      <w:rPr>
        <w:rFonts w:hint="default"/>
        <w:lang w:val="pl-PL" w:eastAsia="en-US" w:bidi="ar-SA"/>
      </w:rPr>
    </w:lvl>
  </w:abstractNum>
  <w:abstractNum w:abstractNumId="14" w15:restartNumberingAfterBreak="0">
    <w:nsid w:val="3689515C"/>
    <w:multiLevelType w:val="hybridMultilevel"/>
    <w:tmpl w:val="EFC269E2"/>
    <w:lvl w:ilvl="0" w:tplc="5ED216D0">
      <w:start w:val="1"/>
      <w:numFmt w:val="lowerLetter"/>
      <w:lvlText w:val="%1)"/>
      <w:lvlJc w:val="left"/>
      <w:pPr>
        <w:ind w:left="1278" w:hanging="428"/>
      </w:pPr>
      <w:rPr>
        <w:rFonts w:ascii="Calibri" w:eastAsia="Calibri" w:hAnsi="Calibri" w:cs="Calibri" w:hint="default"/>
        <w:spacing w:val="-1"/>
        <w:w w:val="100"/>
        <w:sz w:val="22"/>
        <w:szCs w:val="22"/>
        <w:lang w:val="pl-PL" w:eastAsia="en-US" w:bidi="ar-SA"/>
      </w:rPr>
    </w:lvl>
    <w:lvl w:ilvl="1" w:tplc="9574FBA4">
      <w:numFmt w:val="bullet"/>
      <w:lvlText w:val="•"/>
      <w:lvlJc w:val="left"/>
      <w:pPr>
        <w:ind w:left="2038" w:hanging="428"/>
      </w:pPr>
      <w:rPr>
        <w:rFonts w:hint="default"/>
        <w:lang w:val="pl-PL" w:eastAsia="en-US" w:bidi="ar-SA"/>
      </w:rPr>
    </w:lvl>
    <w:lvl w:ilvl="2" w:tplc="7698352A">
      <w:numFmt w:val="bullet"/>
      <w:lvlText w:val="•"/>
      <w:lvlJc w:val="left"/>
      <w:pPr>
        <w:ind w:left="2947" w:hanging="428"/>
      </w:pPr>
      <w:rPr>
        <w:rFonts w:hint="default"/>
        <w:lang w:val="pl-PL" w:eastAsia="en-US" w:bidi="ar-SA"/>
      </w:rPr>
    </w:lvl>
    <w:lvl w:ilvl="3" w:tplc="E6D629EE">
      <w:numFmt w:val="bullet"/>
      <w:lvlText w:val="•"/>
      <w:lvlJc w:val="left"/>
      <w:pPr>
        <w:ind w:left="3855" w:hanging="428"/>
      </w:pPr>
      <w:rPr>
        <w:rFonts w:hint="default"/>
        <w:lang w:val="pl-PL" w:eastAsia="en-US" w:bidi="ar-SA"/>
      </w:rPr>
    </w:lvl>
    <w:lvl w:ilvl="4" w:tplc="0C764AFE">
      <w:numFmt w:val="bullet"/>
      <w:lvlText w:val="•"/>
      <w:lvlJc w:val="left"/>
      <w:pPr>
        <w:ind w:left="4764" w:hanging="428"/>
      </w:pPr>
      <w:rPr>
        <w:rFonts w:hint="default"/>
        <w:lang w:val="pl-PL" w:eastAsia="en-US" w:bidi="ar-SA"/>
      </w:rPr>
    </w:lvl>
    <w:lvl w:ilvl="5" w:tplc="4D3083A6">
      <w:numFmt w:val="bullet"/>
      <w:lvlText w:val="•"/>
      <w:lvlJc w:val="left"/>
      <w:pPr>
        <w:ind w:left="5673" w:hanging="428"/>
      </w:pPr>
      <w:rPr>
        <w:rFonts w:hint="default"/>
        <w:lang w:val="pl-PL" w:eastAsia="en-US" w:bidi="ar-SA"/>
      </w:rPr>
    </w:lvl>
    <w:lvl w:ilvl="6" w:tplc="082AA882">
      <w:numFmt w:val="bullet"/>
      <w:lvlText w:val="•"/>
      <w:lvlJc w:val="left"/>
      <w:pPr>
        <w:ind w:left="6581" w:hanging="428"/>
      </w:pPr>
      <w:rPr>
        <w:rFonts w:hint="default"/>
        <w:lang w:val="pl-PL" w:eastAsia="en-US" w:bidi="ar-SA"/>
      </w:rPr>
    </w:lvl>
    <w:lvl w:ilvl="7" w:tplc="1D6ADC62">
      <w:numFmt w:val="bullet"/>
      <w:lvlText w:val="•"/>
      <w:lvlJc w:val="left"/>
      <w:pPr>
        <w:ind w:left="7490" w:hanging="428"/>
      </w:pPr>
      <w:rPr>
        <w:rFonts w:hint="default"/>
        <w:lang w:val="pl-PL" w:eastAsia="en-US" w:bidi="ar-SA"/>
      </w:rPr>
    </w:lvl>
    <w:lvl w:ilvl="8" w:tplc="368E6CB8">
      <w:numFmt w:val="bullet"/>
      <w:lvlText w:val="•"/>
      <w:lvlJc w:val="left"/>
      <w:pPr>
        <w:ind w:left="8399" w:hanging="428"/>
      </w:pPr>
      <w:rPr>
        <w:rFonts w:hint="default"/>
        <w:lang w:val="pl-PL" w:eastAsia="en-US" w:bidi="ar-SA"/>
      </w:rPr>
    </w:lvl>
  </w:abstractNum>
  <w:abstractNum w:abstractNumId="15" w15:restartNumberingAfterBreak="0">
    <w:nsid w:val="36DE13BD"/>
    <w:multiLevelType w:val="hybridMultilevel"/>
    <w:tmpl w:val="12C8FB68"/>
    <w:lvl w:ilvl="0" w:tplc="87429608">
      <w:start w:val="1"/>
      <w:numFmt w:val="decimal"/>
      <w:lvlText w:val="%1."/>
      <w:lvlJc w:val="left"/>
      <w:pPr>
        <w:ind w:left="708" w:hanging="425"/>
      </w:pPr>
      <w:rPr>
        <w:rFonts w:ascii="Calibri" w:eastAsia="Calibri" w:hAnsi="Calibri" w:cs="Calibri" w:hint="default"/>
        <w:w w:val="100"/>
        <w:sz w:val="22"/>
        <w:szCs w:val="22"/>
        <w:lang w:val="pl-PL" w:eastAsia="en-US" w:bidi="ar-SA"/>
      </w:rPr>
    </w:lvl>
    <w:lvl w:ilvl="1" w:tplc="346ED3E2">
      <w:numFmt w:val="bullet"/>
      <w:lvlText w:val="•"/>
      <w:lvlJc w:val="left"/>
      <w:pPr>
        <w:ind w:left="1448" w:hanging="425"/>
      </w:pPr>
      <w:rPr>
        <w:rFonts w:hint="default"/>
        <w:lang w:val="pl-PL" w:eastAsia="en-US" w:bidi="ar-SA"/>
      </w:rPr>
    </w:lvl>
    <w:lvl w:ilvl="2" w:tplc="103E9F2C">
      <w:numFmt w:val="bullet"/>
      <w:lvlText w:val="•"/>
      <w:lvlJc w:val="left"/>
      <w:pPr>
        <w:ind w:left="2357" w:hanging="425"/>
      </w:pPr>
      <w:rPr>
        <w:rFonts w:hint="default"/>
        <w:lang w:val="pl-PL" w:eastAsia="en-US" w:bidi="ar-SA"/>
      </w:rPr>
    </w:lvl>
    <w:lvl w:ilvl="3" w:tplc="C1F0A8CC">
      <w:numFmt w:val="bullet"/>
      <w:lvlText w:val="•"/>
      <w:lvlJc w:val="left"/>
      <w:pPr>
        <w:ind w:left="3265" w:hanging="425"/>
      </w:pPr>
      <w:rPr>
        <w:rFonts w:hint="default"/>
        <w:lang w:val="pl-PL" w:eastAsia="en-US" w:bidi="ar-SA"/>
      </w:rPr>
    </w:lvl>
    <w:lvl w:ilvl="4" w:tplc="1082A204">
      <w:numFmt w:val="bullet"/>
      <w:lvlText w:val="•"/>
      <w:lvlJc w:val="left"/>
      <w:pPr>
        <w:ind w:left="4174" w:hanging="425"/>
      </w:pPr>
      <w:rPr>
        <w:rFonts w:hint="default"/>
        <w:lang w:val="pl-PL" w:eastAsia="en-US" w:bidi="ar-SA"/>
      </w:rPr>
    </w:lvl>
    <w:lvl w:ilvl="5" w:tplc="DE2E1FE8">
      <w:numFmt w:val="bullet"/>
      <w:lvlText w:val="•"/>
      <w:lvlJc w:val="left"/>
      <w:pPr>
        <w:ind w:left="5083" w:hanging="425"/>
      </w:pPr>
      <w:rPr>
        <w:rFonts w:hint="default"/>
        <w:lang w:val="pl-PL" w:eastAsia="en-US" w:bidi="ar-SA"/>
      </w:rPr>
    </w:lvl>
    <w:lvl w:ilvl="6" w:tplc="70B8B3E8">
      <w:numFmt w:val="bullet"/>
      <w:lvlText w:val="•"/>
      <w:lvlJc w:val="left"/>
      <w:pPr>
        <w:ind w:left="5991" w:hanging="425"/>
      </w:pPr>
      <w:rPr>
        <w:rFonts w:hint="default"/>
        <w:lang w:val="pl-PL" w:eastAsia="en-US" w:bidi="ar-SA"/>
      </w:rPr>
    </w:lvl>
    <w:lvl w:ilvl="7" w:tplc="3C8C3BE2">
      <w:numFmt w:val="bullet"/>
      <w:lvlText w:val="•"/>
      <w:lvlJc w:val="left"/>
      <w:pPr>
        <w:ind w:left="6900" w:hanging="425"/>
      </w:pPr>
      <w:rPr>
        <w:rFonts w:hint="default"/>
        <w:lang w:val="pl-PL" w:eastAsia="en-US" w:bidi="ar-SA"/>
      </w:rPr>
    </w:lvl>
    <w:lvl w:ilvl="8" w:tplc="CEC027EE">
      <w:numFmt w:val="bullet"/>
      <w:lvlText w:val="•"/>
      <w:lvlJc w:val="left"/>
      <w:pPr>
        <w:ind w:left="7809" w:hanging="425"/>
      </w:pPr>
      <w:rPr>
        <w:rFonts w:hint="default"/>
        <w:lang w:val="pl-PL" w:eastAsia="en-US" w:bidi="ar-SA"/>
      </w:rPr>
    </w:lvl>
  </w:abstractNum>
  <w:abstractNum w:abstractNumId="16" w15:restartNumberingAfterBreak="0">
    <w:nsid w:val="378C23BC"/>
    <w:multiLevelType w:val="hybridMultilevel"/>
    <w:tmpl w:val="51A81A8C"/>
    <w:lvl w:ilvl="0" w:tplc="DBB44CDE">
      <w:start w:val="1"/>
      <w:numFmt w:val="decimal"/>
      <w:lvlText w:val="%1."/>
      <w:lvlJc w:val="left"/>
      <w:pPr>
        <w:ind w:left="543" w:hanging="425"/>
      </w:pPr>
      <w:rPr>
        <w:rFonts w:ascii="Calibri" w:eastAsia="Calibri" w:hAnsi="Calibri" w:cs="Calibri" w:hint="default"/>
        <w:w w:val="100"/>
        <w:sz w:val="22"/>
        <w:szCs w:val="22"/>
        <w:lang w:val="pl-PL" w:eastAsia="en-US" w:bidi="ar-SA"/>
      </w:rPr>
    </w:lvl>
    <w:lvl w:ilvl="1" w:tplc="771AB8DE">
      <w:numFmt w:val="bullet"/>
      <w:lvlText w:val=""/>
      <w:lvlJc w:val="left"/>
      <w:pPr>
        <w:ind w:left="826" w:hanging="281"/>
      </w:pPr>
      <w:rPr>
        <w:rFonts w:ascii="Symbol" w:eastAsia="Symbol" w:hAnsi="Symbol" w:cs="Symbol" w:hint="default"/>
        <w:w w:val="100"/>
        <w:sz w:val="18"/>
        <w:szCs w:val="18"/>
        <w:lang w:val="pl-PL" w:eastAsia="en-US" w:bidi="ar-SA"/>
      </w:rPr>
    </w:lvl>
    <w:lvl w:ilvl="2" w:tplc="AEDEFE92">
      <w:numFmt w:val="bullet"/>
      <w:lvlText w:val="•"/>
      <w:lvlJc w:val="left"/>
      <w:pPr>
        <w:ind w:left="1798" w:hanging="281"/>
      </w:pPr>
      <w:rPr>
        <w:rFonts w:hint="default"/>
        <w:lang w:val="pl-PL" w:eastAsia="en-US" w:bidi="ar-SA"/>
      </w:rPr>
    </w:lvl>
    <w:lvl w:ilvl="3" w:tplc="EF008156">
      <w:numFmt w:val="bullet"/>
      <w:lvlText w:val="•"/>
      <w:lvlJc w:val="left"/>
      <w:pPr>
        <w:ind w:left="2776" w:hanging="281"/>
      </w:pPr>
      <w:rPr>
        <w:rFonts w:hint="default"/>
        <w:lang w:val="pl-PL" w:eastAsia="en-US" w:bidi="ar-SA"/>
      </w:rPr>
    </w:lvl>
    <w:lvl w:ilvl="4" w:tplc="2284A8B8">
      <w:numFmt w:val="bullet"/>
      <w:lvlText w:val="•"/>
      <w:lvlJc w:val="left"/>
      <w:pPr>
        <w:ind w:left="3755" w:hanging="281"/>
      </w:pPr>
      <w:rPr>
        <w:rFonts w:hint="default"/>
        <w:lang w:val="pl-PL" w:eastAsia="en-US" w:bidi="ar-SA"/>
      </w:rPr>
    </w:lvl>
    <w:lvl w:ilvl="5" w:tplc="1F403C70">
      <w:numFmt w:val="bullet"/>
      <w:lvlText w:val="•"/>
      <w:lvlJc w:val="left"/>
      <w:pPr>
        <w:ind w:left="4733" w:hanging="281"/>
      </w:pPr>
      <w:rPr>
        <w:rFonts w:hint="default"/>
        <w:lang w:val="pl-PL" w:eastAsia="en-US" w:bidi="ar-SA"/>
      </w:rPr>
    </w:lvl>
    <w:lvl w:ilvl="6" w:tplc="02061F72">
      <w:numFmt w:val="bullet"/>
      <w:lvlText w:val="•"/>
      <w:lvlJc w:val="left"/>
      <w:pPr>
        <w:ind w:left="5712" w:hanging="281"/>
      </w:pPr>
      <w:rPr>
        <w:rFonts w:hint="default"/>
        <w:lang w:val="pl-PL" w:eastAsia="en-US" w:bidi="ar-SA"/>
      </w:rPr>
    </w:lvl>
    <w:lvl w:ilvl="7" w:tplc="C2AE3F74">
      <w:numFmt w:val="bullet"/>
      <w:lvlText w:val="•"/>
      <w:lvlJc w:val="left"/>
      <w:pPr>
        <w:ind w:left="6690" w:hanging="281"/>
      </w:pPr>
      <w:rPr>
        <w:rFonts w:hint="default"/>
        <w:lang w:val="pl-PL" w:eastAsia="en-US" w:bidi="ar-SA"/>
      </w:rPr>
    </w:lvl>
    <w:lvl w:ilvl="8" w:tplc="ACACF510">
      <w:numFmt w:val="bullet"/>
      <w:lvlText w:val="•"/>
      <w:lvlJc w:val="left"/>
      <w:pPr>
        <w:ind w:left="7669" w:hanging="281"/>
      </w:pPr>
      <w:rPr>
        <w:rFonts w:hint="default"/>
        <w:lang w:val="pl-PL" w:eastAsia="en-US" w:bidi="ar-SA"/>
      </w:rPr>
    </w:lvl>
  </w:abstractNum>
  <w:abstractNum w:abstractNumId="17" w15:restartNumberingAfterBreak="0">
    <w:nsid w:val="38D04A84"/>
    <w:multiLevelType w:val="hybridMultilevel"/>
    <w:tmpl w:val="D2407944"/>
    <w:lvl w:ilvl="0" w:tplc="82A803E6">
      <w:start w:val="1"/>
      <w:numFmt w:val="decimal"/>
      <w:lvlText w:val="%1."/>
      <w:lvlJc w:val="left"/>
      <w:pPr>
        <w:ind w:left="543" w:hanging="425"/>
      </w:pPr>
      <w:rPr>
        <w:rFonts w:ascii="Calibri" w:eastAsia="Calibri" w:hAnsi="Calibri" w:cs="Calibri" w:hint="default"/>
        <w:w w:val="100"/>
        <w:sz w:val="22"/>
        <w:szCs w:val="22"/>
        <w:lang w:val="pl-PL" w:eastAsia="en-US" w:bidi="ar-SA"/>
      </w:rPr>
    </w:lvl>
    <w:lvl w:ilvl="1" w:tplc="C898F478">
      <w:numFmt w:val="bullet"/>
      <w:lvlText w:val="•"/>
      <w:lvlJc w:val="left"/>
      <w:pPr>
        <w:ind w:left="1448" w:hanging="425"/>
      </w:pPr>
      <w:rPr>
        <w:rFonts w:hint="default"/>
        <w:lang w:val="pl-PL" w:eastAsia="en-US" w:bidi="ar-SA"/>
      </w:rPr>
    </w:lvl>
    <w:lvl w:ilvl="2" w:tplc="6038A2F2">
      <w:numFmt w:val="bullet"/>
      <w:lvlText w:val="•"/>
      <w:lvlJc w:val="left"/>
      <w:pPr>
        <w:ind w:left="2357" w:hanging="425"/>
      </w:pPr>
      <w:rPr>
        <w:rFonts w:hint="default"/>
        <w:lang w:val="pl-PL" w:eastAsia="en-US" w:bidi="ar-SA"/>
      </w:rPr>
    </w:lvl>
    <w:lvl w:ilvl="3" w:tplc="B9F80902">
      <w:numFmt w:val="bullet"/>
      <w:lvlText w:val="•"/>
      <w:lvlJc w:val="left"/>
      <w:pPr>
        <w:ind w:left="3265" w:hanging="425"/>
      </w:pPr>
      <w:rPr>
        <w:rFonts w:hint="default"/>
        <w:lang w:val="pl-PL" w:eastAsia="en-US" w:bidi="ar-SA"/>
      </w:rPr>
    </w:lvl>
    <w:lvl w:ilvl="4" w:tplc="D2D861C8">
      <w:numFmt w:val="bullet"/>
      <w:lvlText w:val="•"/>
      <w:lvlJc w:val="left"/>
      <w:pPr>
        <w:ind w:left="4174" w:hanging="425"/>
      </w:pPr>
      <w:rPr>
        <w:rFonts w:hint="default"/>
        <w:lang w:val="pl-PL" w:eastAsia="en-US" w:bidi="ar-SA"/>
      </w:rPr>
    </w:lvl>
    <w:lvl w:ilvl="5" w:tplc="C2A81BC8">
      <w:numFmt w:val="bullet"/>
      <w:lvlText w:val="•"/>
      <w:lvlJc w:val="left"/>
      <w:pPr>
        <w:ind w:left="5083" w:hanging="425"/>
      </w:pPr>
      <w:rPr>
        <w:rFonts w:hint="default"/>
        <w:lang w:val="pl-PL" w:eastAsia="en-US" w:bidi="ar-SA"/>
      </w:rPr>
    </w:lvl>
    <w:lvl w:ilvl="6" w:tplc="3DA2C622">
      <w:numFmt w:val="bullet"/>
      <w:lvlText w:val="•"/>
      <w:lvlJc w:val="left"/>
      <w:pPr>
        <w:ind w:left="5991" w:hanging="425"/>
      </w:pPr>
      <w:rPr>
        <w:rFonts w:hint="default"/>
        <w:lang w:val="pl-PL" w:eastAsia="en-US" w:bidi="ar-SA"/>
      </w:rPr>
    </w:lvl>
    <w:lvl w:ilvl="7" w:tplc="7800FFDA">
      <w:numFmt w:val="bullet"/>
      <w:lvlText w:val="•"/>
      <w:lvlJc w:val="left"/>
      <w:pPr>
        <w:ind w:left="6900" w:hanging="425"/>
      </w:pPr>
      <w:rPr>
        <w:rFonts w:hint="default"/>
        <w:lang w:val="pl-PL" w:eastAsia="en-US" w:bidi="ar-SA"/>
      </w:rPr>
    </w:lvl>
    <w:lvl w:ilvl="8" w:tplc="EA80E722">
      <w:numFmt w:val="bullet"/>
      <w:lvlText w:val="•"/>
      <w:lvlJc w:val="left"/>
      <w:pPr>
        <w:ind w:left="7809" w:hanging="425"/>
      </w:pPr>
      <w:rPr>
        <w:rFonts w:hint="default"/>
        <w:lang w:val="pl-PL" w:eastAsia="en-US" w:bidi="ar-SA"/>
      </w:rPr>
    </w:lvl>
  </w:abstractNum>
  <w:abstractNum w:abstractNumId="18" w15:restartNumberingAfterBreak="0">
    <w:nsid w:val="39AB1963"/>
    <w:multiLevelType w:val="hybridMultilevel"/>
    <w:tmpl w:val="27C03B00"/>
    <w:lvl w:ilvl="0" w:tplc="016837CE">
      <w:start w:val="1"/>
      <w:numFmt w:val="lowerLetter"/>
      <w:lvlText w:val="%1)"/>
      <w:lvlJc w:val="left"/>
      <w:pPr>
        <w:ind w:left="995" w:hanging="428"/>
      </w:pPr>
      <w:rPr>
        <w:rFonts w:ascii="Calibri" w:eastAsia="Calibri" w:hAnsi="Calibri" w:cs="Calibri" w:hint="default"/>
        <w:spacing w:val="-1"/>
        <w:w w:val="100"/>
        <w:sz w:val="22"/>
        <w:szCs w:val="22"/>
        <w:lang w:val="pl-PL" w:eastAsia="en-US" w:bidi="ar-SA"/>
      </w:rPr>
    </w:lvl>
    <w:lvl w:ilvl="1" w:tplc="24760C28">
      <w:numFmt w:val="bullet"/>
      <w:lvlText w:val="•"/>
      <w:lvlJc w:val="left"/>
      <w:pPr>
        <w:ind w:left="1897" w:hanging="428"/>
      </w:pPr>
      <w:rPr>
        <w:rFonts w:hint="default"/>
        <w:lang w:val="pl-PL" w:eastAsia="en-US" w:bidi="ar-SA"/>
      </w:rPr>
    </w:lvl>
    <w:lvl w:ilvl="2" w:tplc="B030D7B8">
      <w:numFmt w:val="bullet"/>
      <w:lvlText w:val="•"/>
      <w:lvlJc w:val="left"/>
      <w:pPr>
        <w:ind w:left="2806" w:hanging="428"/>
      </w:pPr>
      <w:rPr>
        <w:rFonts w:hint="default"/>
        <w:lang w:val="pl-PL" w:eastAsia="en-US" w:bidi="ar-SA"/>
      </w:rPr>
    </w:lvl>
    <w:lvl w:ilvl="3" w:tplc="605C03B4">
      <w:numFmt w:val="bullet"/>
      <w:lvlText w:val="•"/>
      <w:lvlJc w:val="left"/>
      <w:pPr>
        <w:ind w:left="3714" w:hanging="428"/>
      </w:pPr>
      <w:rPr>
        <w:rFonts w:hint="default"/>
        <w:lang w:val="pl-PL" w:eastAsia="en-US" w:bidi="ar-SA"/>
      </w:rPr>
    </w:lvl>
    <w:lvl w:ilvl="4" w:tplc="55B804EE">
      <w:numFmt w:val="bullet"/>
      <w:lvlText w:val="•"/>
      <w:lvlJc w:val="left"/>
      <w:pPr>
        <w:ind w:left="4623" w:hanging="428"/>
      </w:pPr>
      <w:rPr>
        <w:rFonts w:hint="default"/>
        <w:lang w:val="pl-PL" w:eastAsia="en-US" w:bidi="ar-SA"/>
      </w:rPr>
    </w:lvl>
    <w:lvl w:ilvl="5" w:tplc="65EA4E18">
      <w:numFmt w:val="bullet"/>
      <w:lvlText w:val="•"/>
      <w:lvlJc w:val="left"/>
      <w:pPr>
        <w:ind w:left="5532" w:hanging="428"/>
      </w:pPr>
      <w:rPr>
        <w:rFonts w:hint="default"/>
        <w:lang w:val="pl-PL" w:eastAsia="en-US" w:bidi="ar-SA"/>
      </w:rPr>
    </w:lvl>
    <w:lvl w:ilvl="6" w:tplc="842C0576">
      <w:numFmt w:val="bullet"/>
      <w:lvlText w:val="•"/>
      <w:lvlJc w:val="left"/>
      <w:pPr>
        <w:ind w:left="6440" w:hanging="428"/>
      </w:pPr>
      <w:rPr>
        <w:rFonts w:hint="default"/>
        <w:lang w:val="pl-PL" w:eastAsia="en-US" w:bidi="ar-SA"/>
      </w:rPr>
    </w:lvl>
    <w:lvl w:ilvl="7" w:tplc="EB9E8942">
      <w:numFmt w:val="bullet"/>
      <w:lvlText w:val="•"/>
      <w:lvlJc w:val="left"/>
      <w:pPr>
        <w:ind w:left="7349" w:hanging="428"/>
      </w:pPr>
      <w:rPr>
        <w:rFonts w:hint="default"/>
        <w:lang w:val="pl-PL" w:eastAsia="en-US" w:bidi="ar-SA"/>
      </w:rPr>
    </w:lvl>
    <w:lvl w:ilvl="8" w:tplc="17903FB0">
      <w:numFmt w:val="bullet"/>
      <w:lvlText w:val="•"/>
      <w:lvlJc w:val="left"/>
      <w:pPr>
        <w:ind w:left="8258" w:hanging="428"/>
      </w:pPr>
      <w:rPr>
        <w:rFonts w:hint="default"/>
        <w:lang w:val="pl-PL" w:eastAsia="en-US" w:bidi="ar-SA"/>
      </w:rPr>
    </w:lvl>
  </w:abstractNum>
  <w:abstractNum w:abstractNumId="19" w15:restartNumberingAfterBreak="0">
    <w:nsid w:val="3AC67B88"/>
    <w:multiLevelType w:val="hybridMultilevel"/>
    <w:tmpl w:val="DEB2CC40"/>
    <w:lvl w:ilvl="0" w:tplc="89807316">
      <w:start w:val="7"/>
      <w:numFmt w:val="decimal"/>
      <w:lvlText w:val="%1."/>
      <w:lvlJc w:val="left"/>
      <w:pPr>
        <w:ind w:left="708" w:hanging="425"/>
      </w:pPr>
      <w:rPr>
        <w:rFonts w:ascii="Calibri" w:eastAsia="Calibri" w:hAnsi="Calibri" w:cs="Calibri"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5A6B58"/>
    <w:multiLevelType w:val="hybridMultilevel"/>
    <w:tmpl w:val="DE10AD08"/>
    <w:lvl w:ilvl="0" w:tplc="A54A8B4E">
      <w:start w:val="1"/>
      <w:numFmt w:val="lowerLetter"/>
      <w:lvlText w:val="%1)"/>
      <w:lvlJc w:val="left"/>
      <w:pPr>
        <w:ind w:left="995" w:hanging="428"/>
      </w:pPr>
      <w:rPr>
        <w:rFonts w:ascii="Calibri" w:eastAsia="Calibri" w:hAnsi="Calibri" w:cs="Calibri" w:hint="default"/>
        <w:spacing w:val="-1"/>
        <w:w w:val="100"/>
        <w:sz w:val="22"/>
        <w:szCs w:val="22"/>
        <w:lang w:val="pl-PL" w:eastAsia="en-US" w:bidi="ar-SA"/>
      </w:rPr>
    </w:lvl>
    <w:lvl w:ilvl="1" w:tplc="BF92DCAE">
      <w:numFmt w:val="bullet"/>
      <w:lvlText w:val="•"/>
      <w:lvlJc w:val="left"/>
      <w:pPr>
        <w:ind w:left="1897" w:hanging="428"/>
      </w:pPr>
      <w:rPr>
        <w:rFonts w:hint="default"/>
        <w:lang w:val="pl-PL" w:eastAsia="en-US" w:bidi="ar-SA"/>
      </w:rPr>
    </w:lvl>
    <w:lvl w:ilvl="2" w:tplc="AF24A2A6">
      <w:numFmt w:val="bullet"/>
      <w:lvlText w:val="•"/>
      <w:lvlJc w:val="left"/>
      <w:pPr>
        <w:ind w:left="2806" w:hanging="428"/>
      </w:pPr>
      <w:rPr>
        <w:rFonts w:hint="default"/>
        <w:lang w:val="pl-PL" w:eastAsia="en-US" w:bidi="ar-SA"/>
      </w:rPr>
    </w:lvl>
    <w:lvl w:ilvl="3" w:tplc="6902F56E">
      <w:numFmt w:val="bullet"/>
      <w:lvlText w:val="•"/>
      <w:lvlJc w:val="left"/>
      <w:pPr>
        <w:ind w:left="3714" w:hanging="428"/>
      </w:pPr>
      <w:rPr>
        <w:rFonts w:hint="default"/>
        <w:lang w:val="pl-PL" w:eastAsia="en-US" w:bidi="ar-SA"/>
      </w:rPr>
    </w:lvl>
    <w:lvl w:ilvl="4" w:tplc="2A28A65E">
      <w:numFmt w:val="bullet"/>
      <w:lvlText w:val="•"/>
      <w:lvlJc w:val="left"/>
      <w:pPr>
        <w:ind w:left="4623" w:hanging="428"/>
      </w:pPr>
      <w:rPr>
        <w:rFonts w:hint="default"/>
        <w:lang w:val="pl-PL" w:eastAsia="en-US" w:bidi="ar-SA"/>
      </w:rPr>
    </w:lvl>
    <w:lvl w:ilvl="5" w:tplc="EE04B0BA">
      <w:numFmt w:val="bullet"/>
      <w:lvlText w:val="•"/>
      <w:lvlJc w:val="left"/>
      <w:pPr>
        <w:ind w:left="5532" w:hanging="428"/>
      </w:pPr>
      <w:rPr>
        <w:rFonts w:hint="default"/>
        <w:lang w:val="pl-PL" w:eastAsia="en-US" w:bidi="ar-SA"/>
      </w:rPr>
    </w:lvl>
    <w:lvl w:ilvl="6" w:tplc="6220C830">
      <w:numFmt w:val="bullet"/>
      <w:lvlText w:val="•"/>
      <w:lvlJc w:val="left"/>
      <w:pPr>
        <w:ind w:left="6440" w:hanging="428"/>
      </w:pPr>
      <w:rPr>
        <w:rFonts w:hint="default"/>
        <w:lang w:val="pl-PL" w:eastAsia="en-US" w:bidi="ar-SA"/>
      </w:rPr>
    </w:lvl>
    <w:lvl w:ilvl="7" w:tplc="573287C4">
      <w:numFmt w:val="bullet"/>
      <w:lvlText w:val="•"/>
      <w:lvlJc w:val="left"/>
      <w:pPr>
        <w:ind w:left="7349" w:hanging="428"/>
      </w:pPr>
      <w:rPr>
        <w:rFonts w:hint="default"/>
        <w:lang w:val="pl-PL" w:eastAsia="en-US" w:bidi="ar-SA"/>
      </w:rPr>
    </w:lvl>
    <w:lvl w:ilvl="8" w:tplc="EDFED980">
      <w:numFmt w:val="bullet"/>
      <w:lvlText w:val="•"/>
      <w:lvlJc w:val="left"/>
      <w:pPr>
        <w:ind w:left="8258" w:hanging="428"/>
      </w:pPr>
      <w:rPr>
        <w:rFonts w:hint="default"/>
        <w:lang w:val="pl-PL" w:eastAsia="en-US" w:bidi="ar-SA"/>
      </w:rPr>
    </w:lvl>
  </w:abstractNum>
  <w:abstractNum w:abstractNumId="21" w15:restartNumberingAfterBreak="0">
    <w:nsid w:val="47D86C37"/>
    <w:multiLevelType w:val="hybridMultilevel"/>
    <w:tmpl w:val="88B0449A"/>
    <w:lvl w:ilvl="0" w:tplc="1C6A5706">
      <w:start w:val="1"/>
      <w:numFmt w:val="lowerLetter"/>
      <w:lvlText w:val="%1)"/>
      <w:lvlJc w:val="left"/>
      <w:pPr>
        <w:ind w:left="992" w:hanging="425"/>
      </w:pPr>
      <w:rPr>
        <w:rFonts w:ascii="Calibri" w:eastAsia="Calibri" w:hAnsi="Calibri" w:cs="Calibri" w:hint="default"/>
        <w:spacing w:val="-1"/>
        <w:w w:val="100"/>
        <w:sz w:val="22"/>
        <w:szCs w:val="22"/>
        <w:lang w:val="pl-PL" w:eastAsia="en-US" w:bidi="ar-SA"/>
      </w:rPr>
    </w:lvl>
    <w:lvl w:ilvl="1" w:tplc="D46A6C20">
      <w:numFmt w:val="bullet"/>
      <w:lvlText w:val="•"/>
      <w:lvlJc w:val="left"/>
      <w:pPr>
        <w:ind w:left="1897" w:hanging="425"/>
      </w:pPr>
      <w:rPr>
        <w:rFonts w:hint="default"/>
        <w:lang w:val="pl-PL" w:eastAsia="en-US" w:bidi="ar-SA"/>
      </w:rPr>
    </w:lvl>
    <w:lvl w:ilvl="2" w:tplc="6136BB5E">
      <w:numFmt w:val="bullet"/>
      <w:lvlText w:val="•"/>
      <w:lvlJc w:val="left"/>
      <w:pPr>
        <w:ind w:left="2806" w:hanging="425"/>
      </w:pPr>
      <w:rPr>
        <w:rFonts w:hint="default"/>
        <w:lang w:val="pl-PL" w:eastAsia="en-US" w:bidi="ar-SA"/>
      </w:rPr>
    </w:lvl>
    <w:lvl w:ilvl="3" w:tplc="BB903C1A">
      <w:numFmt w:val="bullet"/>
      <w:lvlText w:val="•"/>
      <w:lvlJc w:val="left"/>
      <w:pPr>
        <w:ind w:left="3714" w:hanging="425"/>
      </w:pPr>
      <w:rPr>
        <w:rFonts w:hint="default"/>
        <w:lang w:val="pl-PL" w:eastAsia="en-US" w:bidi="ar-SA"/>
      </w:rPr>
    </w:lvl>
    <w:lvl w:ilvl="4" w:tplc="FEA0CDFC">
      <w:numFmt w:val="bullet"/>
      <w:lvlText w:val="•"/>
      <w:lvlJc w:val="left"/>
      <w:pPr>
        <w:ind w:left="4623" w:hanging="425"/>
      </w:pPr>
      <w:rPr>
        <w:rFonts w:hint="default"/>
        <w:lang w:val="pl-PL" w:eastAsia="en-US" w:bidi="ar-SA"/>
      </w:rPr>
    </w:lvl>
    <w:lvl w:ilvl="5" w:tplc="CCAA50CA">
      <w:numFmt w:val="bullet"/>
      <w:lvlText w:val="•"/>
      <w:lvlJc w:val="left"/>
      <w:pPr>
        <w:ind w:left="5532" w:hanging="425"/>
      </w:pPr>
      <w:rPr>
        <w:rFonts w:hint="default"/>
        <w:lang w:val="pl-PL" w:eastAsia="en-US" w:bidi="ar-SA"/>
      </w:rPr>
    </w:lvl>
    <w:lvl w:ilvl="6" w:tplc="AE5806F6">
      <w:numFmt w:val="bullet"/>
      <w:lvlText w:val="•"/>
      <w:lvlJc w:val="left"/>
      <w:pPr>
        <w:ind w:left="6440" w:hanging="425"/>
      </w:pPr>
      <w:rPr>
        <w:rFonts w:hint="default"/>
        <w:lang w:val="pl-PL" w:eastAsia="en-US" w:bidi="ar-SA"/>
      </w:rPr>
    </w:lvl>
    <w:lvl w:ilvl="7" w:tplc="59CC7354">
      <w:numFmt w:val="bullet"/>
      <w:lvlText w:val="•"/>
      <w:lvlJc w:val="left"/>
      <w:pPr>
        <w:ind w:left="7349" w:hanging="425"/>
      </w:pPr>
      <w:rPr>
        <w:rFonts w:hint="default"/>
        <w:lang w:val="pl-PL" w:eastAsia="en-US" w:bidi="ar-SA"/>
      </w:rPr>
    </w:lvl>
    <w:lvl w:ilvl="8" w:tplc="EDD6EBD6">
      <w:numFmt w:val="bullet"/>
      <w:lvlText w:val="•"/>
      <w:lvlJc w:val="left"/>
      <w:pPr>
        <w:ind w:left="8258" w:hanging="425"/>
      </w:pPr>
      <w:rPr>
        <w:rFonts w:hint="default"/>
        <w:lang w:val="pl-PL" w:eastAsia="en-US" w:bidi="ar-SA"/>
      </w:rPr>
    </w:lvl>
  </w:abstractNum>
  <w:abstractNum w:abstractNumId="22" w15:restartNumberingAfterBreak="0">
    <w:nsid w:val="496E540B"/>
    <w:multiLevelType w:val="hybridMultilevel"/>
    <w:tmpl w:val="1A102C20"/>
    <w:lvl w:ilvl="0" w:tplc="17BABBC6">
      <w:start w:val="1"/>
      <w:numFmt w:val="decimal"/>
      <w:lvlText w:val="%1."/>
      <w:lvlJc w:val="left"/>
      <w:pPr>
        <w:ind w:left="546" w:hanging="428"/>
      </w:pPr>
      <w:rPr>
        <w:rFonts w:ascii="Calibri" w:eastAsia="Calibri" w:hAnsi="Calibri" w:cs="Calibri" w:hint="default"/>
        <w:color w:val="auto"/>
        <w:w w:val="100"/>
        <w:sz w:val="22"/>
        <w:szCs w:val="22"/>
        <w:lang w:val="pl-PL" w:eastAsia="en-US" w:bidi="ar-SA"/>
      </w:rPr>
    </w:lvl>
    <w:lvl w:ilvl="1" w:tplc="92AA0B6A">
      <w:numFmt w:val="bullet"/>
      <w:lvlText w:val="•"/>
      <w:lvlJc w:val="left"/>
      <w:pPr>
        <w:ind w:left="1448" w:hanging="428"/>
      </w:pPr>
      <w:rPr>
        <w:rFonts w:hint="default"/>
        <w:lang w:val="pl-PL" w:eastAsia="en-US" w:bidi="ar-SA"/>
      </w:rPr>
    </w:lvl>
    <w:lvl w:ilvl="2" w:tplc="36AEFA64">
      <w:numFmt w:val="bullet"/>
      <w:lvlText w:val="•"/>
      <w:lvlJc w:val="left"/>
      <w:pPr>
        <w:ind w:left="2357" w:hanging="428"/>
      </w:pPr>
      <w:rPr>
        <w:rFonts w:hint="default"/>
        <w:lang w:val="pl-PL" w:eastAsia="en-US" w:bidi="ar-SA"/>
      </w:rPr>
    </w:lvl>
    <w:lvl w:ilvl="3" w:tplc="79703502">
      <w:numFmt w:val="bullet"/>
      <w:lvlText w:val="•"/>
      <w:lvlJc w:val="left"/>
      <w:pPr>
        <w:ind w:left="3265" w:hanging="428"/>
      </w:pPr>
      <w:rPr>
        <w:rFonts w:hint="default"/>
        <w:lang w:val="pl-PL" w:eastAsia="en-US" w:bidi="ar-SA"/>
      </w:rPr>
    </w:lvl>
    <w:lvl w:ilvl="4" w:tplc="D9FC1BC8">
      <w:numFmt w:val="bullet"/>
      <w:lvlText w:val="•"/>
      <w:lvlJc w:val="left"/>
      <w:pPr>
        <w:ind w:left="4174" w:hanging="428"/>
      </w:pPr>
      <w:rPr>
        <w:rFonts w:hint="default"/>
        <w:lang w:val="pl-PL" w:eastAsia="en-US" w:bidi="ar-SA"/>
      </w:rPr>
    </w:lvl>
    <w:lvl w:ilvl="5" w:tplc="509AB9C4">
      <w:numFmt w:val="bullet"/>
      <w:lvlText w:val="•"/>
      <w:lvlJc w:val="left"/>
      <w:pPr>
        <w:ind w:left="5083" w:hanging="428"/>
      </w:pPr>
      <w:rPr>
        <w:rFonts w:hint="default"/>
        <w:lang w:val="pl-PL" w:eastAsia="en-US" w:bidi="ar-SA"/>
      </w:rPr>
    </w:lvl>
    <w:lvl w:ilvl="6" w:tplc="043E3138">
      <w:numFmt w:val="bullet"/>
      <w:lvlText w:val="•"/>
      <w:lvlJc w:val="left"/>
      <w:pPr>
        <w:ind w:left="5991" w:hanging="428"/>
      </w:pPr>
      <w:rPr>
        <w:rFonts w:hint="default"/>
        <w:lang w:val="pl-PL" w:eastAsia="en-US" w:bidi="ar-SA"/>
      </w:rPr>
    </w:lvl>
    <w:lvl w:ilvl="7" w:tplc="A2648692">
      <w:numFmt w:val="bullet"/>
      <w:lvlText w:val="•"/>
      <w:lvlJc w:val="left"/>
      <w:pPr>
        <w:ind w:left="6900" w:hanging="428"/>
      </w:pPr>
      <w:rPr>
        <w:rFonts w:hint="default"/>
        <w:lang w:val="pl-PL" w:eastAsia="en-US" w:bidi="ar-SA"/>
      </w:rPr>
    </w:lvl>
    <w:lvl w:ilvl="8" w:tplc="F0E4240E">
      <w:numFmt w:val="bullet"/>
      <w:lvlText w:val="•"/>
      <w:lvlJc w:val="left"/>
      <w:pPr>
        <w:ind w:left="7809" w:hanging="428"/>
      </w:pPr>
      <w:rPr>
        <w:rFonts w:hint="default"/>
        <w:lang w:val="pl-PL" w:eastAsia="en-US" w:bidi="ar-SA"/>
      </w:rPr>
    </w:lvl>
  </w:abstractNum>
  <w:abstractNum w:abstractNumId="23" w15:restartNumberingAfterBreak="0">
    <w:nsid w:val="51847C9E"/>
    <w:multiLevelType w:val="hybridMultilevel"/>
    <w:tmpl w:val="F6024376"/>
    <w:lvl w:ilvl="0" w:tplc="5E2C262A">
      <w:start w:val="1"/>
      <w:numFmt w:val="lowerLetter"/>
      <w:lvlText w:val="%1)"/>
      <w:lvlJc w:val="left"/>
      <w:pPr>
        <w:ind w:left="546" w:hanging="428"/>
      </w:pPr>
      <w:rPr>
        <w:rFonts w:ascii="Calibri" w:eastAsia="Calibri" w:hAnsi="Calibri" w:cs="Calibri" w:hint="default"/>
        <w:spacing w:val="-1"/>
        <w:w w:val="100"/>
        <w:sz w:val="22"/>
        <w:szCs w:val="22"/>
        <w:lang w:val="pl-PL" w:eastAsia="en-US" w:bidi="ar-SA"/>
      </w:rPr>
    </w:lvl>
    <w:lvl w:ilvl="1" w:tplc="A21EC83C">
      <w:numFmt w:val="bullet"/>
      <w:lvlText w:val="•"/>
      <w:lvlJc w:val="left"/>
      <w:pPr>
        <w:ind w:left="1448" w:hanging="428"/>
      </w:pPr>
      <w:rPr>
        <w:rFonts w:hint="default"/>
        <w:lang w:val="pl-PL" w:eastAsia="en-US" w:bidi="ar-SA"/>
      </w:rPr>
    </w:lvl>
    <w:lvl w:ilvl="2" w:tplc="572C950C">
      <w:numFmt w:val="bullet"/>
      <w:lvlText w:val="•"/>
      <w:lvlJc w:val="left"/>
      <w:pPr>
        <w:ind w:left="2357" w:hanging="428"/>
      </w:pPr>
      <w:rPr>
        <w:rFonts w:hint="default"/>
        <w:lang w:val="pl-PL" w:eastAsia="en-US" w:bidi="ar-SA"/>
      </w:rPr>
    </w:lvl>
    <w:lvl w:ilvl="3" w:tplc="54DA87E6">
      <w:numFmt w:val="bullet"/>
      <w:lvlText w:val="•"/>
      <w:lvlJc w:val="left"/>
      <w:pPr>
        <w:ind w:left="3265" w:hanging="428"/>
      </w:pPr>
      <w:rPr>
        <w:rFonts w:hint="default"/>
        <w:lang w:val="pl-PL" w:eastAsia="en-US" w:bidi="ar-SA"/>
      </w:rPr>
    </w:lvl>
    <w:lvl w:ilvl="4" w:tplc="1F9C1270">
      <w:numFmt w:val="bullet"/>
      <w:lvlText w:val="•"/>
      <w:lvlJc w:val="left"/>
      <w:pPr>
        <w:ind w:left="4174" w:hanging="428"/>
      </w:pPr>
      <w:rPr>
        <w:rFonts w:hint="default"/>
        <w:lang w:val="pl-PL" w:eastAsia="en-US" w:bidi="ar-SA"/>
      </w:rPr>
    </w:lvl>
    <w:lvl w:ilvl="5" w:tplc="95F8E4B6">
      <w:numFmt w:val="bullet"/>
      <w:lvlText w:val="•"/>
      <w:lvlJc w:val="left"/>
      <w:pPr>
        <w:ind w:left="5083" w:hanging="428"/>
      </w:pPr>
      <w:rPr>
        <w:rFonts w:hint="default"/>
        <w:lang w:val="pl-PL" w:eastAsia="en-US" w:bidi="ar-SA"/>
      </w:rPr>
    </w:lvl>
    <w:lvl w:ilvl="6" w:tplc="B952F98E">
      <w:numFmt w:val="bullet"/>
      <w:lvlText w:val="•"/>
      <w:lvlJc w:val="left"/>
      <w:pPr>
        <w:ind w:left="5991" w:hanging="428"/>
      </w:pPr>
      <w:rPr>
        <w:rFonts w:hint="default"/>
        <w:lang w:val="pl-PL" w:eastAsia="en-US" w:bidi="ar-SA"/>
      </w:rPr>
    </w:lvl>
    <w:lvl w:ilvl="7" w:tplc="79343470">
      <w:numFmt w:val="bullet"/>
      <w:lvlText w:val="•"/>
      <w:lvlJc w:val="left"/>
      <w:pPr>
        <w:ind w:left="6900" w:hanging="428"/>
      </w:pPr>
      <w:rPr>
        <w:rFonts w:hint="default"/>
        <w:lang w:val="pl-PL" w:eastAsia="en-US" w:bidi="ar-SA"/>
      </w:rPr>
    </w:lvl>
    <w:lvl w:ilvl="8" w:tplc="1460E5EE">
      <w:numFmt w:val="bullet"/>
      <w:lvlText w:val="•"/>
      <w:lvlJc w:val="left"/>
      <w:pPr>
        <w:ind w:left="7809" w:hanging="428"/>
      </w:pPr>
      <w:rPr>
        <w:rFonts w:hint="default"/>
        <w:lang w:val="pl-PL" w:eastAsia="en-US" w:bidi="ar-SA"/>
      </w:rPr>
    </w:lvl>
  </w:abstractNum>
  <w:abstractNum w:abstractNumId="24" w15:restartNumberingAfterBreak="0">
    <w:nsid w:val="525D0C43"/>
    <w:multiLevelType w:val="hybridMultilevel"/>
    <w:tmpl w:val="28B64FF0"/>
    <w:lvl w:ilvl="0" w:tplc="162A8D1C">
      <w:numFmt w:val="bullet"/>
      <w:lvlText w:val=""/>
      <w:lvlJc w:val="left"/>
      <w:pPr>
        <w:ind w:left="1278" w:hanging="428"/>
      </w:pPr>
      <w:rPr>
        <w:rFonts w:ascii="Symbol" w:eastAsia="Symbol" w:hAnsi="Symbol" w:cs="Symbol" w:hint="default"/>
        <w:w w:val="99"/>
        <w:sz w:val="20"/>
        <w:szCs w:val="20"/>
        <w:lang w:val="pl-PL" w:eastAsia="en-US" w:bidi="ar-SA"/>
      </w:rPr>
    </w:lvl>
    <w:lvl w:ilvl="1" w:tplc="F4DEAD18">
      <w:numFmt w:val="bullet"/>
      <w:lvlText w:val="•"/>
      <w:lvlJc w:val="left"/>
      <w:pPr>
        <w:ind w:left="2180" w:hanging="428"/>
      </w:pPr>
      <w:rPr>
        <w:rFonts w:hint="default"/>
        <w:lang w:val="pl-PL" w:eastAsia="en-US" w:bidi="ar-SA"/>
      </w:rPr>
    </w:lvl>
    <w:lvl w:ilvl="2" w:tplc="088C39C8">
      <w:numFmt w:val="bullet"/>
      <w:lvlText w:val="•"/>
      <w:lvlJc w:val="left"/>
      <w:pPr>
        <w:ind w:left="3089" w:hanging="428"/>
      </w:pPr>
      <w:rPr>
        <w:rFonts w:hint="default"/>
        <w:lang w:val="pl-PL" w:eastAsia="en-US" w:bidi="ar-SA"/>
      </w:rPr>
    </w:lvl>
    <w:lvl w:ilvl="3" w:tplc="232A5770">
      <w:numFmt w:val="bullet"/>
      <w:lvlText w:val="•"/>
      <w:lvlJc w:val="left"/>
      <w:pPr>
        <w:ind w:left="3997" w:hanging="428"/>
      </w:pPr>
      <w:rPr>
        <w:rFonts w:hint="default"/>
        <w:lang w:val="pl-PL" w:eastAsia="en-US" w:bidi="ar-SA"/>
      </w:rPr>
    </w:lvl>
    <w:lvl w:ilvl="4" w:tplc="E5663886">
      <w:numFmt w:val="bullet"/>
      <w:lvlText w:val="•"/>
      <w:lvlJc w:val="left"/>
      <w:pPr>
        <w:ind w:left="4906" w:hanging="428"/>
      </w:pPr>
      <w:rPr>
        <w:rFonts w:hint="default"/>
        <w:lang w:val="pl-PL" w:eastAsia="en-US" w:bidi="ar-SA"/>
      </w:rPr>
    </w:lvl>
    <w:lvl w:ilvl="5" w:tplc="BE961F48">
      <w:numFmt w:val="bullet"/>
      <w:lvlText w:val="•"/>
      <w:lvlJc w:val="left"/>
      <w:pPr>
        <w:ind w:left="5815" w:hanging="428"/>
      </w:pPr>
      <w:rPr>
        <w:rFonts w:hint="default"/>
        <w:lang w:val="pl-PL" w:eastAsia="en-US" w:bidi="ar-SA"/>
      </w:rPr>
    </w:lvl>
    <w:lvl w:ilvl="6" w:tplc="8B688688">
      <w:numFmt w:val="bullet"/>
      <w:lvlText w:val="•"/>
      <w:lvlJc w:val="left"/>
      <w:pPr>
        <w:ind w:left="6723" w:hanging="428"/>
      </w:pPr>
      <w:rPr>
        <w:rFonts w:hint="default"/>
        <w:lang w:val="pl-PL" w:eastAsia="en-US" w:bidi="ar-SA"/>
      </w:rPr>
    </w:lvl>
    <w:lvl w:ilvl="7" w:tplc="8EB654B8">
      <w:numFmt w:val="bullet"/>
      <w:lvlText w:val="•"/>
      <w:lvlJc w:val="left"/>
      <w:pPr>
        <w:ind w:left="7632" w:hanging="428"/>
      </w:pPr>
      <w:rPr>
        <w:rFonts w:hint="default"/>
        <w:lang w:val="pl-PL" w:eastAsia="en-US" w:bidi="ar-SA"/>
      </w:rPr>
    </w:lvl>
    <w:lvl w:ilvl="8" w:tplc="766EC094">
      <w:numFmt w:val="bullet"/>
      <w:lvlText w:val="•"/>
      <w:lvlJc w:val="left"/>
      <w:pPr>
        <w:ind w:left="8541" w:hanging="428"/>
      </w:pPr>
      <w:rPr>
        <w:rFonts w:hint="default"/>
        <w:lang w:val="pl-PL" w:eastAsia="en-US" w:bidi="ar-SA"/>
      </w:rPr>
    </w:lvl>
  </w:abstractNum>
  <w:abstractNum w:abstractNumId="25" w15:restartNumberingAfterBreak="0">
    <w:nsid w:val="52990184"/>
    <w:multiLevelType w:val="hybridMultilevel"/>
    <w:tmpl w:val="A0D6CFAC"/>
    <w:lvl w:ilvl="0" w:tplc="ADC4B870">
      <w:start w:val="1"/>
      <w:numFmt w:val="lowerLetter"/>
      <w:lvlText w:val="%1)"/>
      <w:lvlJc w:val="left"/>
      <w:pPr>
        <w:ind w:left="995" w:hanging="428"/>
      </w:pPr>
      <w:rPr>
        <w:rFonts w:ascii="Calibri" w:eastAsia="Calibri" w:hAnsi="Calibri" w:cs="Calibri" w:hint="default"/>
        <w:spacing w:val="-1"/>
        <w:w w:val="100"/>
        <w:sz w:val="22"/>
        <w:szCs w:val="22"/>
        <w:lang w:val="pl-PL" w:eastAsia="en-US" w:bidi="ar-SA"/>
      </w:rPr>
    </w:lvl>
    <w:lvl w:ilvl="1" w:tplc="2506BDDE">
      <w:numFmt w:val="bullet"/>
      <w:lvlText w:val="•"/>
      <w:lvlJc w:val="left"/>
      <w:pPr>
        <w:ind w:left="1897" w:hanging="428"/>
      </w:pPr>
      <w:rPr>
        <w:rFonts w:hint="default"/>
        <w:lang w:val="pl-PL" w:eastAsia="en-US" w:bidi="ar-SA"/>
      </w:rPr>
    </w:lvl>
    <w:lvl w:ilvl="2" w:tplc="5F6AD96C">
      <w:numFmt w:val="bullet"/>
      <w:lvlText w:val="•"/>
      <w:lvlJc w:val="left"/>
      <w:pPr>
        <w:ind w:left="2806" w:hanging="428"/>
      </w:pPr>
      <w:rPr>
        <w:rFonts w:hint="default"/>
        <w:lang w:val="pl-PL" w:eastAsia="en-US" w:bidi="ar-SA"/>
      </w:rPr>
    </w:lvl>
    <w:lvl w:ilvl="3" w:tplc="80FE2250">
      <w:numFmt w:val="bullet"/>
      <w:lvlText w:val="•"/>
      <w:lvlJc w:val="left"/>
      <w:pPr>
        <w:ind w:left="3714" w:hanging="428"/>
      </w:pPr>
      <w:rPr>
        <w:rFonts w:hint="default"/>
        <w:lang w:val="pl-PL" w:eastAsia="en-US" w:bidi="ar-SA"/>
      </w:rPr>
    </w:lvl>
    <w:lvl w:ilvl="4" w:tplc="B4E66E2E">
      <w:numFmt w:val="bullet"/>
      <w:lvlText w:val="•"/>
      <w:lvlJc w:val="left"/>
      <w:pPr>
        <w:ind w:left="4623" w:hanging="428"/>
      </w:pPr>
      <w:rPr>
        <w:rFonts w:hint="default"/>
        <w:lang w:val="pl-PL" w:eastAsia="en-US" w:bidi="ar-SA"/>
      </w:rPr>
    </w:lvl>
    <w:lvl w:ilvl="5" w:tplc="49E8D4FC">
      <w:numFmt w:val="bullet"/>
      <w:lvlText w:val="•"/>
      <w:lvlJc w:val="left"/>
      <w:pPr>
        <w:ind w:left="5532" w:hanging="428"/>
      </w:pPr>
      <w:rPr>
        <w:rFonts w:hint="default"/>
        <w:lang w:val="pl-PL" w:eastAsia="en-US" w:bidi="ar-SA"/>
      </w:rPr>
    </w:lvl>
    <w:lvl w:ilvl="6" w:tplc="6FD48C88">
      <w:numFmt w:val="bullet"/>
      <w:lvlText w:val="•"/>
      <w:lvlJc w:val="left"/>
      <w:pPr>
        <w:ind w:left="6440" w:hanging="428"/>
      </w:pPr>
      <w:rPr>
        <w:rFonts w:hint="default"/>
        <w:lang w:val="pl-PL" w:eastAsia="en-US" w:bidi="ar-SA"/>
      </w:rPr>
    </w:lvl>
    <w:lvl w:ilvl="7" w:tplc="B97C64CE">
      <w:numFmt w:val="bullet"/>
      <w:lvlText w:val="•"/>
      <w:lvlJc w:val="left"/>
      <w:pPr>
        <w:ind w:left="7349" w:hanging="428"/>
      </w:pPr>
      <w:rPr>
        <w:rFonts w:hint="default"/>
        <w:lang w:val="pl-PL" w:eastAsia="en-US" w:bidi="ar-SA"/>
      </w:rPr>
    </w:lvl>
    <w:lvl w:ilvl="8" w:tplc="8E060336">
      <w:numFmt w:val="bullet"/>
      <w:lvlText w:val="•"/>
      <w:lvlJc w:val="left"/>
      <w:pPr>
        <w:ind w:left="8258" w:hanging="428"/>
      </w:pPr>
      <w:rPr>
        <w:rFonts w:hint="default"/>
        <w:lang w:val="pl-PL" w:eastAsia="en-US" w:bidi="ar-SA"/>
      </w:rPr>
    </w:lvl>
  </w:abstractNum>
  <w:abstractNum w:abstractNumId="26" w15:restartNumberingAfterBreak="0">
    <w:nsid w:val="56EF4BDB"/>
    <w:multiLevelType w:val="multilevel"/>
    <w:tmpl w:val="D6981FB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8725527"/>
    <w:multiLevelType w:val="hybridMultilevel"/>
    <w:tmpl w:val="E74C0628"/>
    <w:lvl w:ilvl="0" w:tplc="04150017">
      <w:start w:val="1"/>
      <w:numFmt w:val="lowerLetter"/>
      <w:lvlText w:val="%1)"/>
      <w:lvlJc w:val="left"/>
      <w:pPr>
        <w:ind w:left="861"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28" w15:restartNumberingAfterBreak="0">
    <w:nsid w:val="5D8B6B2E"/>
    <w:multiLevelType w:val="hybridMultilevel"/>
    <w:tmpl w:val="2292C68E"/>
    <w:lvl w:ilvl="0" w:tplc="B2201C9C">
      <w:start w:val="1"/>
      <w:numFmt w:val="decimal"/>
      <w:lvlText w:val="%1."/>
      <w:lvlJc w:val="left"/>
      <w:pPr>
        <w:ind w:left="546" w:hanging="428"/>
      </w:pPr>
      <w:rPr>
        <w:rFonts w:ascii="Calibri" w:eastAsia="Calibri" w:hAnsi="Calibri" w:cs="Calibri" w:hint="default"/>
        <w:w w:val="100"/>
        <w:sz w:val="22"/>
        <w:szCs w:val="22"/>
        <w:lang w:val="pl-PL" w:eastAsia="en-US" w:bidi="ar-SA"/>
      </w:rPr>
    </w:lvl>
    <w:lvl w:ilvl="1" w:tplc="05E0CDF2">
      <w:numFmt w:val="bullet"/>
      <w:lvlText w:val="-"/>
      <w:lvlJc w:val="left"/>
      <w:pPr>
        <w:ind w:left="826" w:hanging="281"/>
      </w:pPr>
      <w:rPr>
        <w:rFonts w:ascii="Calibri" w:eastAsia="Calibri" w:hAnsi="Calibri" w:cs="Calibri" w:hint="default"/>
        <w:w w:val="100"/>
        <w:sz w:val="22"/>
        <w:szCs w:val="22"/>
        <w:lang w:val="pl-PL" w:eastAsia="en-US" w:bidi="ar-SA"/>
      </w:rPr>
    </w:lvl>
    <w:lvl w:ilvl="2" w:tplc="3CC23A52">
      <w:numFmt w:val="bullet"/>
      <w:lvlText w:val="•"/>
      <w:lvlJc w:val="left"/>
      <w:pPr>
        <w:ind w:left="1798" w:hanging="281"/>
      </w:pPr>
      <w:rPr>
        <w:rFonts w:hint="default"/>
        <w:lang w:val="pl-PL" w:eastAsia="en-US" w:bidi="ar-SA"/>
      </w:rPr>
    </w:lvl>
    <w:lvl w:ilvl="3" w:tplc="E31E8278">
      <w:numFmt w:val="bullet"/>
      <w:lvlText w:val="•"/>
      <w:lvlJc w:val="left"/>
      <w:pPr>
        <w:ind w:left="2776" w:hanging="281"/>
      </w:pPr>
      <w:rPr>
        <w:rFonts w:hint="default"/>
        <w:lang w:val="pl-PL" w:eastAsia="en-US" w:bidi="ar-SA"/>
      </w:rPr>
    </w:lvl>
    <w:lvl w:ilvl="4" w:tplc="CB261BDA">
      <w:numFmt w:val="bullet"/>
      <w:lvlText w:val="•"/>
      <w:lvlJc w:val="left"/>
      <w:pPr>
        <w:ind w:left="3755" w:hanging="281"/>
      </w:pPr>
      <w:rPr>
        <w:rFonts w:hint="default"/>
        <w:lang w:val="pl-PL" w:eastAsia="en-US" w:bidi="ar-SA"/>
      </w:rPr>
    </w:lvl>
    <w:lvl w:ilvl="5" w:tplc="C51C3A28">
      <w:numFmt w:val="bullet"/>
      <w:lvlText w:val="•"/>
      <w:lvlJc w:val="left"/>
      <w:pPr>
        <w:ind w:left="4733" w:hanging="281"/>
      </w:pPr>
      <w:rPr>
        <w:rFonts w:hint="default"/>
        <w:lang w:val="pl-PL" w:eastAsia="en-US" w:bidi="ar-SA"/>
      </w:rPr>
    </w:lvl>
    <w:lvl w:ilvl="6" w:tplc="619E4610">
      <w:numFmt w:val="bullet"/>
      <w:lvlText w:val="•"/>
      <w:lvlJc w:val="left"/>
      <w:pPr>
        <w:ind w:left="5712" w:hanging="281"/>
      </w:pPr>
      <w:rPr>
        <w:rFonts w:hint="default"/>
        <w:lang w:val="pl-PL" w:eastAsia="en-US" w:bidi="ar-SA"/>
      </w:rPr>
    </w:lvl>
    <w:lvl w:ilvl="7" w:tplc="6470820A">
      <w:numFmt w:val="bullet"/>
      <w:lvlText w:val="•"/>
      <w:lvlJc w:val="left"/>
      <w:pPr>
        <w:ind w:left="6690" w:hanging="281"/>
      </w:pPr>
      <w:rPr>
        <w:rFonts w:hint="default"/>
        <w:lang w:val="pl-PL" w:eastAsia="en-US" w:bidi="ar-SA"/>
      </w:rPr>
    </w:lvl>
    <w:lvl w:ilvl="8" w:tplc="4B30FBC0">
      <w:numFmt w:val="bullet"/>
      <w:lvlText w:val="•"/>
      <w:lvlJc w:val="left"/>
      <w:pPr>
        <w:ind w:left="7669" w:hanging="281"/>
      </w:pPr>
      <w:rPr>
        <w:rFonts w:hint="default"/>
        <w:lang w:val="pl-PL" w:eastAsia="en-US" w:bidi="ar-SA"/>
      </w:rPr>
    </w:lvl>
  </w:abstractNum>
  <w:abstractNum w:abstractNumId="29" w15:restartNumberingAfterBreak="0">
    <w:nsid w:val="61554CB5"/>
    <w:multiLevelType w:val="hybridMultilevel"/>
    <w:tmpl w:val="E5408102"/>
    <w:lvl w:ilvl="0" w:tplc="04150017">
      <w:start w:val="1"/>
      <w:numFmt w:val="lowerLetter"/>
      <w:lvlText w:val="%1)"/>
      <w:lvlJc w:val="left"/>
      <w:pPr>
        <w:ind w:left="995" w:hanging="428"/>
      </w:pPr>
      <w:rPr>
        <w:rFonts w:hint="default"/>
        <w:spacing w:val="-1"/>
        <w:w w:val="100"/>
        <w:sz w:val="22"/>
        <w:szCs w:val="22"/>
        <w:lang w:val="pl-PL" w:eastAsia="en-US" w:bidi="ar-SA"/>
      </w:rPr>
    </w:lvl>
    <w:lvl w:ilvl="1" w:tplc="093CC0EC">
      <w:numFmt w:val="bullet"/>
      <w:lvlText w:val="•"/>
      <w:lvlJc w:val="left"/>
      <w:pPr>
        <w:ind w:left="1897" w:hanging="428"/>
      </w:pPr>
      <w:rPr>
        <w:rFonts w:hint="default"/>
        <w:lang w:val="pl-PL" w:eastAsia="en-US" w:bidi="ar-SA"/>
      </w:rPr>
    </w:lvl>
    <w:lvl w:ilvl="2" w:tplc="9D9A965E">
      <w:numFmt w:val="bullet"/>
      <w:lvlText w:val="•"/>
      <w:lvlJc w:val="left"/>
      <w:pPr>
        <w:ind w:left="2806" w:hanging="428"/>
      </w:pPr>
      <w:rPr>
        <w:rFonts w:hint="default"/>
        <w:lang w:val="pl-PL" w:eastAsia="en-US" w:bidi="ar-SA"/>
      </w:rPr>
    </w:lvl>
    <w:lvl w:ilvl="3" w:tplc="2A3203EA">
      <w:numFmt w:val="bullet"/>
      <w:lvlText w:val="•"/>
      <w:lvlJc w:val="left"/>
      <w:pPr>
        <w:ind w:left="3714" w:hanging="428"/>
      </w:pPr>
      <w:rPr>
        <w:rFonts w:hint="default"/>
        <w:lang w:val="pl-PL" w:eastAsia="en-US" w:bidi="ar-SA"/>
      </w:rPr>
    </w:lvl>
    <w:lvl w:ilvl="4" w:tplc="66589990">
      <w:numFmt w:val="bullet"/>
      <w:lvlText w:val="•"/>
      <w:lvlJc w:val="left"/>
      <w:pPr>
        <w:ind w:left="4623" w:hanging="428"/>
      </w:pPr>
      <w:rPr>
        <w:rFonts w:hint="default"/>
        <w:lang w:val="pl-PL" w:eastAsia="en-US" w:bidi="ar-SA"/>
      </w:rPr>
    </w:lvl>
    <w:lvl w:ilvl="5" w:tplc="B186DF0C">
      <w:numFmt w:val="bullet"/>
      <w:lvlText w:val="•"/>
      <w:lvlJc w:val="left"/>
      <w:pPr>
        <w:ind w:left="5532" w:hanging="428"/>
      </w:pPr>
      <w:rPr>
        <w:rFonts w:hint="default"/>
        <w:lang w:val="pl-PL" w:eastAsia="en-US" w:bidi="ar-SA"/>
      </w:rPr>
    </w:lvl>
    <w:lvl w:ilvl="6" w:tplc="85DE276C">
      <w:numFmt w:val="bullet"/>
      <w:lvlText w:val="•"/>
      <w:lvlJc w:val="left"/>
      <w:pPr>
        <w:ind w:left="6440" w:hanging="428"/>
      </w:pPr>
      <w:rPr>
        <w:rFonts w:hint="default"/>
        <w:lang w:val="pl-PL" w:eastAsia="en-US" w:bidi="ar-SA"/>
      </w:rPr>
    </w:lvl>
    <w:lvl w:ilvl="7" w:tplc="C75A4E0E">
      <w:numFmt w:val="bullet"/>
      <w:lvlText w:val="•"/>
      <w:lvlJc w:val="left"/>
      <w:pPr>
        <w:ind w:left="7349" w:hanging="428"/>
      </w:pPr>
      <w:rPr>
        <w:rFonts w:hint="default"/>
        <w:lang w:val="pl-PL" w:eastAsia="en-US" w:bidi="ar-SA"/>
      </w:rPr>
    </w:lvl>
    <w:lvl w:ilvl="8" w:tplc="C980AE56">
      <w:numFmt w:val="bullet"/>
      <w:lvlText w:val="•"/>
      <w:lvlJc w:val="left"/>
      <w:pPr>
        <w:ind w:left="8258" w:hanging="428"/>
      </w:pPr>
      <w:rPr>
        <w:rFonts w:hint="default"/>
        <w:lang w:val="pl-PL" w:eastAsia="en-US" w:bidi="ar-SA"/>
      </w:rPr>
    </w:lvl>
  </w:abstractNum>
  <w:abstractNum w:abstractNumId="30" w15:restartNumberingAfterBreak="0">
    <w:nsid w:val="61CB04AA"/>
    <w:multiLevelType w:val="hybridMultilevel"/>
    <w:tmpl w:val="23A6202E"/>
    <w:lvl w:ilvl="0" w:tplc="E35CD8BC">
      <w:start w:val="1"/>
      <w:numFmt w:val="decimal"/>
      <w:lvlText w:val="%1."/>
      <w:lvlJc w:val="left"/>
      <w:pPr>
        <w:ind w:left="569" w:hanging="428"/>
      </w:pPr>
      <w:rPr>
        <w:rFonts w:ascii="Calibri" w:eastAsia="Calibri" w:hAnsi="Calibri" w:cs="Calibri" w:hint="default"/>
        <w:w w:val="100"/>
        <w:sz w:val="22"/>
        <w:szCs w:val="22"/>
        <w:lang w:val="pl-PL" w:eastAsia="en-US" w:bidi="ar-SA"/>
      </w:rPr>
    </w:lvl>
    <w:lvl w:ilvl="1" w:tplc="56206D32">
      <w:numFmt w:val="bullet"/>
      <w:lvlText w:val=""/>
      <w:lvlJc w:val="left"/>
      <w:pPr>
        <w:ind w:left="826" w:hanging="281"/>
      </w:pPr>
      <w:rPr>
        <w:rFonts w:ascii="Symbol" w:eastAsia="Symbol" w:hAnsi="Symbol" w:cs="Symbol" w:hint="default"/>
        <w:w w:val="99"/>
        <w:sz w:val="20"/>
        <w:szCs w:val="20"/>
        <w:lang w:val="pl-PL" w:eastAsia="en-US" w:bidi="ar-SA"/>
      </w:rPr>
    </w:lvl>
    <w:lvl w:ilvl="2" w:tplc="86FC0934">
      <w:numFmt w:val="bullet"/>
      <w:lvlText w:val="•"/>
      <w:lvlJc w:val="left"/>
      <w:pPr>
        <w:ind w:left="1798" w:hanging="281"/>
      </w:pPr>
      <w:rPr>
        <w:rFonts w:hint="default"/>
        <w:lang w:val="pl-PL" w:eastAsia="en-US" w:bidi="ar-SA"/>
      </w:rPr>
    </w:lvl>
    <w:lvl w:ilvl="3" w:tplc="7714BD78">
      <w:numFmt w:val="bullet"/>
      <w:lvlText w:val="•"/>
      <w:lvlJc w:val="left"/>
      <w:pPr>
        <w:ind w:left="2776" w:hanging="281"/>
      </w:pPr>
      <w:rPr>
        <w:rFonts w:hint="default"/>
        <w:lang w:val="pl-PL" w:eastAsia="en-US" w:bidi="ar-SA"/>
      </w:rPr>
    </w:lvl>
    <w:lvl w:ilvl="4" w:tplc="2D26738E">
      <w:numFmt w:val="bullet"/>
      <w:lvlText w:val="•"/>
      <w:lvlJc w:val="left"/>
      <w:pPr>
        <w:ind w:left="3755" w:hanging="281"/>
      </w:pPr>
      <w:rPr>
        <w:rFonts w:hint="default"/>
        <w:lang w:val="pl-PL" w:eastAsia="en-US" w:bidi="ar-SA"/>
      </w:rPr>
    </w:lvl>
    <w:lvl w:ilvl="5" w:tplc="79EA9EE6">
      <w:numFmt w:val="bullet"/>
      <w:lvlText w:val="•"/>
      <w:lvlJc w:val="left"/>
      <w:pPr>
        <w:ind w:left="4733" w:hanging="281"/>
      </w:pPr>
      <w:rPr>
        <w:rFonts w:hint="default"/>
        <w:lang w:val="pl-PL" w:eastAsia="en-US" w:bidi="ar-SA"/>
      </w:rPr>
    </w:lvl>
    <w:lvl w:ilvl="6" w:tplc="781A1E5E">
      <w:numFmt w:val="bullet"/>
      <w:lvlText w:val="•"/>
      <w:lvlJc w:val="left"/>
      <w:pPr>
        <w:ind w:left="5712" w:hanging="281"/>
      </w:pPr>
      <w:rPr>
        <w:rFonts w:hint="default"/>
        <w:lang w:val="pl-PL" w:eastAsia="en-US" w:bidi="ar-SA"/>
      </w:rPr>
    </w:lvl>
    <w:lvl w:ilvl="7" w:tplc="7C207A6E">
      <w:numFmt w:val="bullet"/>
      <w:lvlText w:val="•"/>
      <w:lvlJc w:val="left"/>
      <w:pPr>
        <w:ind w:left="6690" w:hanging="281"/>
      </w:pPr>
      <w:rPr>
        <w:rFonts w:hint="default"/>
        <w:lang w:val="pl-PL" w:eastAsia="en-US" w:bidi="ar-SA"/>
      </w:rPr>
    </w:lvl>
    <w:lvl w:ilvl="8" w:tplc="3FF61E18">
      <w:numFmt w:val="bullet"/>
      <w:lvlText w:val="•"/>
      <w:lvlJc w:val="left"/>
      <w:pPr>
        <w:ind w:left="7669" w:hanging="281"/>
      </w:pPr>
      <w:rPr>
        <w:rFonts w:hint="default"/>
        <w:lang w:val="pl-PL" w:eastAsia="en-US" w:bidi="ar-SA"/>
      </w:rPr>
    </w:lvl>
  </w:abstractNum>
  <w:abstractNum w:abstractNumId="31" w15:restartNumberingAfterBreak="0">
    <w:nsid w:val="628979DE"/>
    <w:multiLevelType w:val="hybridMultilevel"/>
    <w:tmpl w:val="14A8E7F8"/>
    <w:lvl w:ilvl="0" w:tplc="9ED49688">
      <w:start w:val="1"/>
      <w:numFmt w:val="decimal"/>
      <w:lvlText w:val="%1."/>
      <w:lvlJc w:val="left"/>
      <w:pPr>
        <w:ind w:left="546" w:hanging="428"/>
      </w:pPr>
      <w:rPr>
        <w:rFonts w:ascii="Calibri" w:eastAsia="Calibri" w:hAnsi="Calibri" w:cs="Calibri" w:hint="default"/>
        <w:w w:val="100"/>
        <w:sz w:val="22"/>
        <w:szCs w:val="22"/>
        <w:lang w:val="pl-PL" w:eastAsia="en-US" w:bidi="ar-SA"/>
      </w:rPr>
    </w:lvl>
    <w:lvl w:ilvl="1" w:tplc="75EEC658">
      <w:numFmt w:val="bullet"/>
      <w:lvlText w:val="•"/>
      <w:lvlJc w:val="left"/>
      <w:pPr>
        <w:ind w:left="1448" w:hanging="428"/>
      </w:pPr>
      <w:rPr>
        <w:rFonts w:hint="default"/>
        <w:lang w:val="pl-PL" w:eastAsia="en-US" w:bidi="ar-SA"/>
      </w:rPr>
    </w:lvl>
    <w:lvl w:ilvl="2" w:tplc="B2ECA86E">
      <w:numFmt w:val="bullet"/>
      <w:lvlText w:val="•"/>
      <w:lvlJc w:val="left"/>
      <w:pPr>
        <w:ind w:left="2357" w:hanging="428"/>
      </w:pPr>
      <w:rPr>
        <w:rFonts w:hint="default"/>
        <w:lang w:val="pl-PL" w:eastAsia="en-US" w:bidi="ar-SA"/>
      </w:rPr>
    </w:lvl>
    <w:lvl w:ilvl="3" w:tplc="F5F450B6">
      <w:numFmt w:val="bullet"/>
      <w:lvlText w:val="•"/>
      <w:lvlJc w:val="left"/>
      <w:pPr>
        <w:ind w:left="3265" w:hanging="428"/>
      </w:pPr>
      <w:rPr>
        <w:rFonts w:hint="default"/>
        <w:lang w:val="pl-PL" w:eastAsia="en-US" w:bidi="ar-SA"/>
      </w:rPr>
    </w:lvl>
    <w:lvl w:ilvl="4" w:tplc="C01EC538">
      <w:numFmt w:val="bullet"/>
      <w:lvlText w:val="•"/>
      <w:lvlJc w:val="left"/>
      <w:pPr>
        <w:ind w:left="4174" w:hanging="428"/>
      </w:pPr>
      <w:rPr>
        <w:rFonts w:hint="default"/>
        <w:lang w:val="pl-PL" w:eastAsia="en-US" w:bidi="ar-SA"/>
      </w:rPr>
    </w:lvl>
    <w:lvl w:ilvl="5" w:tplc="8CFAC44A">
      <w:numFmt w:val="bullet"/>
      <w:lvlText w:val="•"/>
      <w:lvlJc w:val="left"/>
      <w:pPr>
        <w:ind w:left="5083" w:hanging="428"/>
      </w:pPr>
      <w:rPr>
        <w:rFonts w:hint="default"/>
        <w:lang w:val="pl-PL" w:eastAsia="en-US" w:bidi="ar-SA"/>
      </w:rPr>
    </w:lvl>
    <w:lvl w:ilvl="6" w:tplc="C9FED22A">
      <w:numFmt w:val="bullet"/>
      <w:lvlText w:val="•"/>
      <w:lvlJc w:val="left"/>
      <w:pPr>
        <w:ind w:left="5991" w:hanging="428"/>
      </w:pPr>
      <w:rPr>
        <w:rFonts w:hint="default"/>
        <w:lang w:val="pl-PL" w:eastAsia="en-US" w:bidi="ar-SA"/>
      </w:rPr>
    </w:lvl>
    <w:lvl w:ilvl="7" w:tplc="10BEBEC8">
      <w:numFmt w:val="bullet"/>
      <w:lvlText w:val="•"/>
      <w:lvlJc w:val="left"/>
      <w:pPr>
        <w:ind w:left="6900" w:hanging="428"/>
      </w:pPr>
      <w:rPr>
        <w:rFonts w:hint="default"/>
        <w:lang w:val="pl-PL" w:eastAsia="en-US" w:bidi="ar-SA"/>
      </w:rPr>
    </w:lvl>
    <w:lvl w:ilvl="8" w:tplc="8A660CAC">
      <w:numFmt w:val="bullet"/>
      <w:lvlText w:val="•"/>
      <w:lvlJc w:val="left"/>
      <w:pPr>
        <w:ind w:left="7809" w:hanging="428"/>
      </w:pPr>
      <w:rPr>
        <w:rFonts w:hint="default"/>
        <w:lang w:val="pl-PL" w:eastAsia="en-US" w:bidi="ar-SA"/>
      </w:rPr>
    </w:lvl>
  </w:abstractNum>
  <w:abstractNum w:abstractNumId="32" w15:restartNumberingAfterBreak="0">
    <w:nsid w:val="62B20CEE"/>
    <w:multiLevelType w:val="hybridMultilevel"/>
    <w:tmpl w:val="558C3282"/>
    <w:lvl w:ilvl="0" w:tplc="F91ADB3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667B66"/>
    <w:multiLevelType w:val="hybridMultilevel"/>
    <w:tmpl w:val="723CC892"/>
    <w:lvl w:ilvl="0" w:tplc="31A86206">
      <w:start w:val="1"/>
      <w:numFmt w:val="decimal"/>
      <w:lvlText w:val="%1."/>
      <w:lvlJc w:val="left"/>
      <w:pPr>
        <w:ind w:left="685" w:hanging="567"/>
      </w:pPr>
      <w:rPr>
        <w:rFonts w:ascii="Calibri" w:eastAsia="Calibri" w:hAnsi="Calibri" w:cs="Calibri" w:hint="default"/>
        <w:w w:val="100"/>
        <w:sz w:val="22"/>
        <w:szCs w:val="22"/>
        <w:lang w:val="pl-PL" w:eastAsia="en-US" w:bidi="ar-SA"/>
      </w:rPr>
    </w:lvl>
    <w:lvl w:ilvl="1" w:tplc="DACEAD5A">
      <w:numFmt w:val="bullet"/>
      <w:lvlText w:val="•"/>
      <w:lvlJc w:val="left"/>
      <w:pPr>
        <w:ind w:left="1574" w:hanging="567"/>
      </w:pPr>
      <w:rPr>
        <w:rFonts w:hint="default"/>
        <w:lang w:val="pl-PL" w:eastAsia="en-US" w:bidi="ar-SA"/>
      </w:rPr>
    </w:lvl>
    <w:lvl w:ilvl="2" w:tplc="0AD4AB24">
      <w:numFmt w:val="bullet"/>
      <w:lvlText w:val="•"/>
      <w:lvlJc w:val="left"/>
      <w:pPr>
        <w:ind w:left="2469" w:hanging="567"/>
      </w:pPr>
      <w:rPr>
        <w:rFonts w:hint="default"/>
        <w:lang w:val="pl-PL" w:eastAsia="en-US" w:bidi="ar-SA"/>
      </w:rPr>
    </w:lvl>
    <w:lvl w:ilvl="3" w:tplc="35F66AD8">
      <w:numFmt w:val="bullet"/>
      <w:lvlText w:val="•"/>
      <w:lvlJc w:val="left"/>
      <w:pPr>
        <w:ind w:left="3363" w:hanging="567"/>
      </w:pPr>
      <w:rPr>
        <w:rFonts w:hint="default"/>
        <w:lang w:val="pl-PL" w:eastAsia="en-US" w:bidi="ar-SA"/>
      </w:rPr>
    </w:lvl>
    <w:lvl w:ilvl="4" w:tplc="71D68954">
      <w:numFmt w:val="bullet"/>
      <w:lvlText w:val="•"/>
      <w:lvlJc w:val="left"/>
      <w:pPr>
        <w:ind w:left="4258" w:hanging="567"/>
      </w:pPr>
      <w:rPr>
        <w:rFonts w:hint="default"/>
        <w:lang w:val="pl-PL" w:eastAsia="en-US" w:bidi="ar-SA"/>
      </w:rPr>
    </w:lvl>
    <w:lvl w:ilvl="5" w:tplc="D332A9FA">
      <w:numFmt w:val="bullet"/>
      <w:lvlText w:val="•"/>
      <w:lvlJc w:val="left"/>
      <w:pPr>
        <w:ind w:left="5153" w:hanging="567"/>
      </w:pPr>
      <w:rPr>
        <w:rFonts w:hint="default"/>
        <w:lang w:val="pl-PL" w:eastAsia="en-US" w:bidi="ar-SA"/>
      </w:rPr>
    </w:lvl>
    <w:lvl w:ilvl="6" w:tplc="655873C4">
      <w:numFmt w:val="bullet"/>
      <w:lvlText w:val="•"/>
      <w:lvlJc w:val="left"/>
      <w:pPr>
        <w:ind w:left="6047" w:hanging="567"/>
      </w:pPr>
      <w:rPr>
        <w:rFonts w:hint="default"/>
        <w:lang w:val="pl-PL" w:eastAsia="en-US" w:bidi="ar-SA"/>
      </w:rPr>
    </w:lvl>
    <w:lvl w:ilvl="7" w:tplc="C3D66998">
      <w:numFmt w:val="bullet"/>
      <w:lvlText w:val="•"/>
      <w:lvlJc w:val="left"/>
      <w:pPr>
        <w:ind w:left="6942" w:hanging="567"/>
      </w:pPr>
      <w:rPr>
        <w:rFonts w:hint="default"/>
        <w:lang w:val="pl-PL" w:eastAsia="en-US" w:bidi="ar-SA"/>
      </w:rPr>
    </w:lvl>
    <w:lvl w:ilvl="8" w:tplc="5F0602F0">
      <w:numFmt w:val="bullet"/>
      <w:lvlText w:val="•"/>
      <w:lvlJc w:val="left"/>
      <w:pPr>
        <w:ind w:left="7837" w:hanging="567"/>
      </w:pPr>
      <w:rPr>
        <w:rFonts w:hint="default"/>
        <w:lang w:val="pl-PL" w:eastAsia="en-US" w:bidi="ar-SA"/>
      </w:rPr>
    </w:lvl>
  </w:abstractNum>
  <w:abstractNum w:abstractNumId="34" w15:restartNumberingAfterBreak="0">
    <w:nsid w:val="6A7976B9"/>
    <w:multiLevelType w:val="hybridMultilevel"/>
    <w:tmpl w:val="3D82257E"/>
    <w:lvl w:ilvl="0" w:tplc="AC20D3A0">
      <w:start w:val="1"/>
      <w:numFmt w:val="decimal"/>
      <w:lvlText w:val="%1."/>
      <w:lvlJc w:val="left"/>
      <w:pPr>
        <w:ind w:left="546" w:hanging="428"/>
      </w:pPr>
      <w:rPr>
        <w:rFonts w:ascii="Calibri" w:eastAsia="Calibri" w:hAnsi="Calibri" w:cs="Calibri" w:hint="default"/>
        <w:w w:val="100"/>
        <w:sz w:val="22"/>
        <w:szCs w:val="22"/>
        <w:lang w:val="pl-PL" w:eastAsia="en-US" w:bidi="ar-SA"/>
      </w:rPr>
    </w:lvl>
    <w:lvl w:ilvl="1" w:tplc="193EC086">
      <w:numFmt w:val="bullet"/>
      <w:lvlText w:val="•"/>
      <w:lvlJc w:val="left"/>
      <w:pPr>
        <w:ind w:left="660" w:hanging="428"/>
      </w:pPr>
      <w:rPr>
        <w:rFonts w:hint="default"/>
        <w:lang w:val="pl-PL" w:eastAsia="en-US" w:bidi="ar-SA"/>
      </w:rPr>
    </w:lvl>
    <w:lvl w:ilvl="2" w:tplc="734A795E">
      <w:numFmt w:val="bullet"/>
      <w:lvlText w:val="•"/>
      <w:lvlJc w:val="left"/>
      <w:pPr>
        <w:ind w:left="1656" w:hanging="428"/>
      </w:pPr>
      <w:rPr>
        <w:rFonts w:hint="default"/>
        <w:lang w:val="pl-PL" w:eastAsia="en-US" w:bidi="ar-SA"/>
      </w:rPr>
    </w:lvl>
    <w:lvl w:ilvl="3" w:tplc="7FFC7980">
      <w:numFmt w:val="bullet"/>
      <w:lvlText w:val="•"/>
      <w:lvlJc w:val="left"/>
      <w:pPr>
        <w:ind w:left="2652" w:hanging="428"/>
      </w:pPr>
      <w:rPr>
        <w:rFonts w:hint="default"/>
        <w:lang w:val="pl-PL" w:eastAsia="en-US" w:bidi="ar-SA"/>
      </w:rPr>
    </w:lvl>
    <w:lvl w:ilvl="4" w:tplc="8BFA7A92">
      <w:numFmt w:val="bullet"/>
      <w:lvlText w:val="•"/>
      <w:lvlJc w:val="left"/>
      <w:pPr>
        <w:ind w:left="3648" w:hanging="428"/>
      </w:pPr>
      <w:rPr>
        <w:rFonts w:hint="default"/>
        <w:lang w:val="pl-PL" w:eastAsia="en-US" w:bidi="ar-SA"/>
      </w:rPr>
    </w:lvl>
    <w:lvl w:ilvl="5" w:tplc="C9160294">
      <w:numFmt w:val="bullet"/>
      <w:lvlText w:val="•"/>
      <w:lvlJc w:val="left"/>
      <w:pPr>
        <w:ind w:left="4645" w:hanging="428"/>
      </w:pPr>
      <w:rPr>
        <w:rFonts w:hint="default"/>
        <w:lang w:val="pl-PL" w:eastAsia="en-US" w:bidi="ar-SA"/>
      </w:rPr>
    </w:lvl>
    <w:lvl w:ilvl="6" w:tplc="31EEDA04">
      <w:numFmt w:val="bullet"/>
      <w:lvlText w:val="•"/>
      <w:lvlJc w:val="left"/>
      <w:pPr>
        <w:ind w:left="5641" w:hanging="428"/>
      </w:pPr>
      <w:rPr>
        <w:rFonts w:hint="default"/>
        <w:lang w:val="pl-PL" w:eastAsia="en-US" w:bidi="ar-SA"/>
      </w:rPr>
    </w:lvl>
    <w:lvl w:ilvl="7" w:tplc="6B90D82E">
      <w:numFmt w:val="bullet"/>
      <w:lvlText w:val="•"/>
      <w:lvlJc w:val="left"/>
      <w:pPr>
        <w:ind w:left="6637" w:hanging="428"/>
      </w:pPr>
      <w:rPr>
        <w:rFonts w:hint="default"/>
        <w:lang w:val="pl-PL" w:eastAsia="en-US" w:bidi="ar-SA"/>
      </w:rPr>
    </w:lvl>
    <w:lvl w:ilvl="8" w:tplc="169CAEDA">
      <w:numFmt w:val="bullet"/>
      <w:lvlText w:val="•"/>
      <w:lvlJc w:val="left"/>
      <w:pPr>
        <w:ind w:left="7633" w:hanging="428"/>
      </w:pPr>
      <w:rPr>
        <w:rFonts w:hint="default"/>
        <w:lang w:val="pl-PL" w:eastAsia="en-US" w:bidi="ar-SA"/>
      </w:rPr>
    </w:lvl>
  </w:abstractNum>
  <w:abstractNum w:abstractNumId="35" w15:restartNumberingAfterBreak="0">
    <w:nsid w:val="6FBE089A"/>
    <w:multiLevelType w:val="hybridMultilevel"/>
    <w:tmpl w:val="76AE4BC2"/>
    <w:lvl w:ilvl="0" w:tplc="A4EC791E">
      <w:start w:val="1"/>
      <w:numFmt w:val="decimal"/>
      <w:lvlText w:val="%1)"/>
      <w:lvlJc w:val="left"/>
      <w:pPr>
        <w:ind w:left="7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2901BFE">
      <w:start w:val="1"/>
      <w:numFmt w:val="lowerLetter"/>
      <w:lvlText w:val="%2"/>
      <w:lvlJc w:val="left"/>
      <w:pPr>
        <w:ind w:left="14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6130F40C">
      <w:start w:val="1"/>
      <w:numFmt w:val="lowerRoman"/>
      <w:lvlText w:val="%3"/>
      <w:lvlJc w:val="left"/>
      <w:pPr>
        <w:ind w:left="21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07905D04">
      <w:start w:val="1"/>
      <w:numFmt w:val="decimal"/>
      <w:lvlText w:val="%4"/>
      <w:lvlJc w:val="left"/>
      <w:pPr>
        <w:ind w:left="28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FBFEFA46">
      <w:start w:val="1"/>
      <w:numFmt w:val="lowerLetter"/>
      <w:lvlText w:val="%5"/>
      <w:lvlJc w:val="left"/>
      <w:pPr>
        <w:ind w:left="35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FAE25E68">
      <w:start w:val="1"/>
      <w:numFmt w:val="lowerRoman"/>
      <w:lvlText w:val="%6"/>
      <w:lvlJc w:val="left"/>
      <w:pPr>
        <w:ind w:left="431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A265E56">
      <w:start w:val="1"/>
      <w:numFmt w:val="decimal"/>
      <w:lvlText w:val="%7"/>
      <w:lvlJc w:val="left"/>
      <w:pPr>
        <w:ind w:left="503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7DE06460">
      <w:start w:val="1"/>
      <w:numFmt w:val="lowerLetter"/>
      <w:lvlText w:val="%8"/>
      <w:lvlJc w:val="left"/>
      <w:pPr>
        <w:ind w:left="575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52EA56C0">
      <w:start w:val="1"/>
      <w:numFmt w:val="lowerRoman"/>
      <w:lvlText w:val="%9"/>
      <w:lvlJc w:val="left"/>
      <w:pPr>
        <w:ind w:left="647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72590D9B"/>
    <w:multiLevelType w:val="hybridMultilevel"/>
    <w:tmpl w:val="4CD6332E"/>
    <w:lvl w:ilvl="0" w:tplc="E89C5E54">
      <w:start w:val="1"/>
      <w:numFmt w:val="lowerLetter"/>
      <w:lvlText w:val="%1)"/>
      <w:lvlJc w:val="left"/>
      <w:pPr>
        <w:ind w:left="995" w:hanging="428"/>
      </w:pPr>
      <w:rPr>
        <w:rFonts w:ascii="Calibri" w:eastAsia="Calibri" w:hAnsi="Calibri" w:cs="Calibri" w:hint="default"/>
        <w:w w:val="100"/>
        <w:sz w:val="22"/>
        <w:szCs w:val="22"/>
        <w:lang w:val="pl-PL" w:eastAsia="en-US" w:bidi="ar-SA"/>
      </w:rPr>
    </w:lvl>
    <w:lvl w:ilvl="1" w:tplc="412A3CB0">
      <w:numFmt w:val="bullet"/>
      <w:lvlText w:val="•"/>
      <w:lvlJc w:val="left"/>
      <w:pPr>
        <w:ind w:left="1897" w:hanging="428"/>
      </w:pPr>
      <w:rPr>
        <w:rFonts w:hint="default"/>
        <w:lang w:val="pl-PL" w:eastAsia="en-US" w:bidi="ar-SA"/>
      </w:rPr>
    </w:lvl>
    <w:lvl w:ilvl="2" w:tplc="9D62689A">
      <w:numFmt w:val="bullet"/>
      <w:lvlText w:val="•"/>
      <w:lvlJc w:val="left"/>
      <w:pPr>
        <w:ind w:left="2806" w:hanging="428"/>
      </w:pPr>
      <w:rPr>
        <w:rFonts w:hint="default"/>
        <w:lang w:val="pl-PL" w:eastAsia="en-US" w:bidi="ar-SA"/>
      </w:rPr>
    </w:lvl>
    <w:lvl w:ilvl="3" w:tplc="5BB6BB38">
      <w:numFmt w:val="bullet"/>
      <w:lvlText w:val="•"/>
      <w:lvlJc w:val="left"/>
      <w:pPr>
        <w:ind w:left="3714" w:hanging="428"/>
      </w:pPr>
      <w:rPr>
        <w:rFonts w:hint="default"/>
        <w:lang w:val="pl-PL" w:eastAsia="en-US" w:bidi="ar-SA"/>
      </w:rPr>
    </w:lvl>
    <w:lvl w:ilvl="4" w:tplc="05F85186">
      <w:numFmt w:val="bullet"/>
      <w:lvlText w:val="•"/>
      <w:lvlJc w:val="left"/>
      <w:pPr>
        <w:ind w:left="4623" w:hanging="428"/>
      </w:pPr>
      <w:rPr>
        <w:rFonts w:hint="default"/>
        <w:lang w:val="pl-PL" w:eastAsia="en-US" w:bidi="ar-SA"/>
      </w:rPr>
    </w:lvl>
    <w:lvl w:ilvl="5" w:tplc="DDD84DCC">
      <w:numFmt w:val="bullet"/>
      <w:lvlText w:val="•"/>
      <w:lvlJc w:val="left"/>
      <w:pPr>
        <w:ind w:left="5532" w:hanging="428"/>
      </w:pPr>
      <w:rPr>
        <w:rFonts w:hint="default"/>
        <w:lang w:val="pl-PL" w:eastAsia="en-US" w:bidi="ar-SA"/>
      </w:rPr>
    </w:lvl>
    <w:lvl w:ilvl="6" w:tplc="17D008C8">
      <w:numFmt w:val="bullet"/>
      <w:lvlText w:val="•"/>
      <w:lvlJc w:val="left"/>
      <w:pPr>
        <w:ind w:left="6440" w:hanging="428"/>
      </w:pPr>
      <w:rPr>
        <w:rFonts w:hint="default"/>
        <w:lang w:val="pl-PL" w:eastAsia="en-US" w:bidi="ar-SA"/>
      </w:rPr>
    </w:lvl>
    <w:lvl w:ilvl="7" w:tplc="62E44030">
      <w:numFmt w:val="bullet"/>
      <w:lvlText w:val="•"/>
      <w:lvlJc w:val="left"/>
      <w:pPr>
        <w:ind w:left="7349" w:hanging="428"/>
      </w:pPr>
      <w:rPr>
        <w:rFonts w:hint="default"/>
        <w:lang w:val="pl-PL" w:eastAsia="en-US" w:bidi="ar-SA"/>
      </w:rPr>
    </w:lvl>
    <w:lvl w:ilvl="8" w:tplc="DF928F6C">
      <w:numFmt w:val="bullet"/>
      <w:lvlText w:val="•"/>
      <w:lvlJc w:val="left"/>
      <w:pPr>
        <w:ind w:left="8258" w:hanging="428"/>
      </w:pPr>
      <w:rPr>
        <w:rFonts w:hint="default"/>
        <w:lang w:val="pl-PL" w:eastAsia="en-US" w:bidi="ar-SA"/>
      </w:rPr>
    </w:lvl>
  </w:abstractNum>
  <w:abstractNum w:abstractNumId="37" w15:restartNumberingAfterBreak="0">
    <w:nsid w:val="73055851"/>
    <w:multiLevelType w:val="hybridMultilevel"/>
    <w:tmpl w:val="7FD44D8C"/>
    <w:lvl w:ilvl="0" w:tplc="8378F552">
      <w:start w:val="1"/>
      <w:numFmt w:val="decimal"/>
      <w:lvlText w:val="%1."/>
      <w:lvlJc w:val="left"/>
      <w:pPr>
        <w:ind w:left="543" w:hanging="425"/>
      </w:pPr>
      <w:rPr>
        <w:rFonts w:ascii="Calibri" w:eastAsia="Calibri" w:hAnsi="Calibri" w:cs="Calibri" w:hint="default"/>
        <w:b w:val="0"/>
        <w:w w:val="100"/>
        <w:sz w:val="22"/>
        <w:szCs w:val="22"/>
        <w:lang w:val="pl-PL" w:eastAsia="en-US" w:bidi="ar-SA"/>
      </w:rPr>
    </w:lvl>
    <w:lvl w:ilvl="1" w:tplc="E798474C">
      <w:numFmt w:val="bullet"/>
      <w:lvlText w:val="•"/>
      <w:lvlJc w:val="left"/>
      <w:pPr>
        <w:ind w:left="1448" w:hanging="425"/>
      </w:pPr>
      <w:rPr>
        <w:rFonts w:hint="default"/>
        <w:lang w:val="pl-PL" w:eastAsia="en-US" w:bidi="ar-SA"/>
      </w:rPr>
    </w:lvl>
    <w:lvl w:ilvl="2" w:tplc="BD08648C">
      <w:numFmt w:val="bullet"/>
      <w:lvlText w:val="•"/>
      <w:lvlJc w:val="left"/>
      <w:pPr>
        <w:ind w:left="2357" w:hanging="425"/>
      </w:pPr>
      <w:rPr>
        <w:rFonts w:hint="default"/>
        <w:lang w:val="pl-PL" w:eastAsia="en-US" w:bidi="ar-SA"/>
      </w:rPr>
    </w:lvl>
    <w:lvl w:ilvl="3" w:tplc="C8642D50">
      <w:numFmt w:val="bullet"/>
      <w:lvlText w:val="•"/>
      <w:lvlJc w:val="left"/>
      <w:pPr>
        <w:ind w:left="3265" w:hanging="425"/>
      </w:pPr>
      <w:rPr>
        <w:rFonts w:hint="default"/>
        <w:lang w:val="pl-PL" w:eastAsia="en-US" w:bidi="ar-SA"/>
      </w:rPr>
    </w:lvl>
    <w:lvl w:ilvl="4" w:tplc="D3B6ACD8">
      <w:numFmt w:val="bullet"/>
      <w:lvlText w:val="•"/>
      <w:lvlJc w:val="left"/>
      <w:pPr>
        <w:ind w:left="4174" w:hanging="425"/>
      </w:pPr>
      <w:rPr>
        <w:rFonts w:hint="default"/>
        <w:lang w:val="pl-PL" w:eastAsia="en-US" w:bidi="ar-SA"/>
      </w:rPr>
    </w:lvl>
    <w:lvl w:ilvl="5" w:tplc="51EAE4C6">
      <w:numFmt w:val="bullet"/>
      <w:lvlText w:val="•"/>
      <w:lvlJc w:val="left"/>
      <w:pPr>
        <w:ind w:left="5083" w:hanging="425"/>
      </w:pPr>
      <w:rPr>
        <w:rFonts w:hint="default"/>
        <w:lang w:val="pl-PL" w:eastAsia="en-US" w:bidi="ar-SA"/>
      </w:rPr>
    </w:lvl>
    <w:lvl w:ilvl="6" w:tplc="061013C4">
      <w:numFmt w:val="bullet"/>
      <w:lvlText w:val="•"/>
      <w:lvlJc w:val="left"/>
      <w:pPr>
        <w:ind w:left="5991" w:hanging="425"/>
      </w:pPr>
      <w:rPr>
        <w:rFonts w:hint="default"/>
        <w:lang w:val="pl-PL" w:eastAsia="en-US" w:bidi="ar-SA"/>
      </w:rPr>
    </w:lvl>
    <w:lvl w:ilvl="7" w:tplc="979831B6">
      <w:numFmt w:val="bullet"/>
      <w:lvlText w:val="•"/>
      <w:lvlJc w:val="left"/>
      <w:pPr>
        <w:ind w:left="6900" w:hanging="425"/>
      </w:pPr>
      <w:rPr>
        <w:rFonts w:hint="default"/>
        <w:lang w:val="pl-PL" w:eastAsia="en-US" w:bidi="ar-SA"/>
      </w:rPr>
    </w:lvl>
    <w:lvl w:ilvl="8" w:tplc="69101346">
      <w:numFmt w:val="bullet"/>
      <w:lvlText w:val="•"/>
      <w:lvlJc w:val="left"/>
      <w:pPr>
        <w:ind w:left="7809" w:hanging="425"/>
      </w:pPr>
      <w:rPr>
        <w:rFonts w:hint="default"/>
        <w:lang w:val="pl-PL" w:eastAsia="en-US" w:bidi="ar-SA"/>
      </w:rPr>
    </w:lvl>
  </w:abstractNum>
  <w:abstractNum w:abstractNumId="38" w15:restartNumberingAfterBreak="0">
    <w:nsid w:val="77512915"/>
    <w:multiLevelType w:val="hybridMultilevel"/>
    <w:tmpl w:val="9316260E"/>
    <w:lvl w:ilvl="0" w:tplc="60947FBC">
      <w:start w:val="1"/>
      <w:numFmt w:val="decimal"/>
      <w:lvlText w:val="%1."/>
      <w:lvlJc w:val="left"/>
      <w:pPr>
        <w:ind w:left="543" w:hanging="425"/>
      </w:pPr>
      <w:rPr>
        <w:rFonts w:ascii="Calibri" w:eastAsia="Calibri" w:hAnsi="Calibri" w:cs="Calibri" w:hint="default"/>
        <w:w w:val="100"/>
        <w:sz w:val="22"/>
        <w:szCs w:val="22"/>
        <w:lang w:val="pl-PL" w:eastAsia="en-US" w:bidi="ar-SA"/>
      </w:rPr>
    </w:lvl>
    <w:lvl w:ilvl="1" w:tplc="B1EC6208">
      <w:numFmt w:val="bullet"/>
      <w:lvlText w:val="•"/>
      <w:lvlJc w:val="left"/>
      <w:pPr>
        <w:ind w:left="1448" w:hanging="425"/>
      </w:pPr>
      <w:rPr>
        <w:rFonts w:hint="default"/>
        <w:lang w:val="pl-PL" w:eastAsia="en-US" w:bidi="ar-SA"/>
      </w:rPr>
    </w:lvl>
    <w:lvl w:ilvl="2" w:tplc="3D4027B0">
      <w:numFmt w:val="bullet"/>
      <w:lvlText w:val="•"/>
      <w:lvlJc w:val="left"/>
      <w:pPr>
        <w:ind w:left="2357" w:hanging="425"/>
      </w:pPr>
      <w:rPr>
        <w:rFonts w:hint="default"/>
        <w:lang w:val="pl-PL" w:eastAsia="en-US" w:bidi="ar-SA"/>
      </w:rPr>
    </w:lvl>
    <w:lvl w:ilvl="3" w:tplc="E42AA4EE">
      <w:numFmt w:val="bullet"/>
      <w:lvlText w:val="•"/>
      <w:lvlJc w:val="left"/>
      <w:pPr>
        <w:ind w:left="3265" w:hanging="425"/>
      </w:pPr>
      <w:rPr>
        <w:rFonts w:hint="default"/>
        <w:lang w:val="pl-PL" w:eastAsia="en-US" w:bidi="ar-SA"/>
      </w:rPr>
    </w:lvl>
    <w:lvl w:ilvl="4" w:tplc="ADF03ADE">
      <w:numFmt w:val="bullet"/>
      <w:lvlText w:val="•"/>
      <w:lvlJc w:val="left"/>
      <w:pPr>
        <w:ind w:left="4174" w:hanging="425"/>
      </w:pPr>
      <w:rPr>
        <w:rFonts w:hint="default"/>
        <w:lang w:val="pl-PL" w:eastAsia="en-US" w:bidi="ar-SA"/>
      </w:rPr>
    </w:lvl>
    <w:lvl w:ilvl="5" w:tplc="EA5ECF62">
      <w:numFmt w:val="bullet"/>
      <w:lvlText w:val="•"/>
      <w:lvlJc w:val="left"/>
      <w:pPr>
        <w:ind w:left="5083" w:hanging="425"/>
      </w:pPr>
      <w:rPr>
        <w:rFonts w:hint="default"/>
        <w:lang w:val="pl-PL" w:eastAsia="en-US" w:bidi="ar-SA"/>
      </w:rPr>
    </w:lvl>
    <w:lvl w:ilvl="6" w:tplc="80BAEF84">
      <w:numFmt w:val="bullet"/>
      <w:lvlText w:val="•"/>
      <w:lvlJc w:val="left"/>
      <w:pPr>
        <w:ind w:left="5991" w:hanging="425"/>
      </w:pPr>
      <w:rPr>
        <w:rFonts w:hint="default"/>
        <w:lang w:val="pl-PL" w:eastAsia="en-US" w:bidi="ar-SA"/>
      </w:rPr>
    </w:lvl>
    <w:lvl w:ilvl="7" w:tplc="1B04CEB8">
      <w:numFmt w:val="bullet"/>
      <w:lvlText w:val="•"/>
      <w:lvlJc w:val="left"/>
      <w:pPr>
        <w:ind w:left="6900" w:hanging="425"/>
      </w:pPr>
      <w:rPr>
        <w:rFonts w:hint="default"/>
        <w:lang w:val="pl-PL" w:eastAsia="en-US" w:bidi="ar-SA"/>
      </w:rPr>
    </w:lvl>
    <w:lvl w:ilvl="8" w:tplc="014AEE36">
      <w:numFmt w:val="bullet"/>
      <w:lvlText w:val="•"/>
      <w:lvlJc w:val="left"/>
      <w:pPr>
        <w:ind w:left="7809" w:hanging="425"/>
      </w:pPr>
      <w:rPr>
        <w:rFonts w:hint="default"/>
        <w:lang w:val="pl-PL" w:eastAsia="en-US" w:bidi="ar-SA"/>
      </w:rPr>
    </w:lvl>
  </w:abstractNum>
  <w:abstractNum w:abstractNumId="39" w15:restartNumberingAfterBreak="0">
    <w:nsid w:val="7C8F47F2"/>
    <w:multiLevelType w:val="hybridMultilevel"/>
    <w:tmpl w:val="7730F336"/>
    <w:lvl w:ilvl="0" w:tplc="01AA35DC">
      <w:start w:val="1"/>
      <w:numFmt w:val="decimal"/>
      <w:lvlText w:val="%1."/>
      <w:lvlJc w:val="left"/>
      <w:pPr>
        <w:ind w:left="569" w:hanging="428"/>
      </w:pPr>
      <w:rPr>
        <w:rFonts w:ascii="Calibri" w:eastAsia="Calibri" w:hAnsi="Calibri" w:cs="Calibri" w:hint="default"/>
        <w:b w:val="0"/>
        <w:w w:val="100"/>
        <w:sz w:val="22"/>
        <w:szCs w:val="22"/>
        <w:lang w:val="pl-PL" w:eastAsia="en-US" w:bidi="ar-SA"/>
      </w:rPr>
    </w:lvl>
    <w:lvl w:ilvl="1" w:tplc="F794B28A">
      <w:numFmt w:val="bullet"/>
      <w:lvlText w:val="•"/>
      <w:lvlJc w:val="left"/>
      <w:pPr>
        <w:ind w:left="1471" w:hanging="428"/>
      </w:pPr>
      <w:rPr>
        <w:rFonts w:hint="default"/>
        <w:lang w:val="pl-PL" w:eastAsia="en-US" w:bidi="ar-SA"/>
      </w:rPr>
    </w:lvl>
    <w:lvl w:ilvl="2" w:tplc="C4048376">
      <w:numFmt w:val="bullet"/>
      <w:lvlText w:val="•"/>
      <w:lvlJc w:val="left"/>
      <w:pPr>
        <w:ind w:left="2380" w:hanging="428"/>
      </w:pPr>
      <w:rPr>
        <w:rFonts w:hint="default"/>
        <w:lang w:val="pl-PL" w:eastAsia="en-US" w:bidi="ar-SA"/>
      </w:rPr>
    </w:lvl>
    <w:lvl w:ilvl="3" w:tplc="B442B5CA">
      <w:numFmt w:val="bullet"/>
      <w:lvlText w:val="•"/>
      <w:lvlJc w:val="left"/>
      <w:pPr>
        <w:ind w:left="3288" w:hanging="428"/>
      </w:pPr>
      <w:rPr>
        <w:rFonts w:hint="default"/>
        <w:lang w:val="pl-PL" w:eastAsia="en-US" w:bidi="ar-SA"/>
      </w:rPr>
    </w:lvl>
    <w:lvl w:ilvl="4" w:tplc="8E0E24E2">
      <w:numFmt w:val="bullet"/>
      <w:lvlText w:val="•"/>
      <w:lvlJc w:val="left"/>
      <w:pPr>
        <w:ind w:left="4197" w:hanging="428"/>
      </w:pPr>
      <w:rPr>
        <w:rFonts w:hint="default"/>
        <w:lang w:val="pl-PL" w:eastAsia="en-US" w:bidi="ar-SA"/>
      </w:rPr>
    </w:lvl>
    <w:lvl w:ilvl="5" w:tplc="403486A8">
      <w:numFmt w:val="bullet"/>
      <w:lvlText w:val="•"/>
      <w:lvlJc w:val="left"/>
      <w:pPr>
        <w:ind w:left="5106" w:hanging="428"/>
      </w:pPr>
      <w:rPr>
        <w:rFonts w:hint="default"/>
        <w:lang w:val="pl-PL" w:eastAsia="en-US" w:bidi="ar-SA"/>
      </w:rPr>
    </w:lvl>
    <w:lvl w:ilvl="6" w:tplc="4D9603F0">
      <w:numFmt w:val="bullet"/>
      <w:lvlText w:val="•"/>
      <w:lvlJc w:val="left"/>
      <w:pPr>
        <w:ind w:left="6014" w:hanging="428"/>
      </w:pPr>
      <w:rPr>
        <w:rFonts w:hint="default"/>
        <w:lang w:val="pl-PL" w:eastAsia="en-US" w:bidi="ar-SA"/>
      </w:rPr>
    </w:lvl>
    <w:lvl w:ilvl="7" w:tplc="70B07278">
      <w:numFmt w:val="bullet"/>
      <w:lvlText w:val="•"/>
      <w:lvlJc w:val="left"/>
      <w:pPr>
        <w:ind w:left="6923" w:hanging="428"/>
      </w:pPr>
      <w:rPr>
        <w:rFonts w:hint="default"/>
        <w:lang w:val="pl-PL" w:eastAsia="en-US" w:bidi="ar-SA"/>
      </w:rPr>
    </w:lvl>
    <w:lvl w:ilvl="8" w:tplc="FE083F3E">
      <w:numFmt w:val="bullet"/>
      <w:lvlText w:val="•"/>
      <w:lvlJc w:val="left"/>
      <w:pPr>
        <w:ind w:left="7832" w:hanging="428"/>
      </w:pPr>
      <w:rPr>
        <w:rFonts w:hint="default"/>
        <w:lang w:val="pl-PL" w:eastAsia="en-US" w:bidi="ar-SA"/>
      </w:rPr>
    </w:lvl>
  </w:abstractNum>
  <w:num w:numId="1" w16cid:durableId="172302705">
    <w:abstractNumId w:val="16"/>
  </w:num>
  <w:num w:numId="2" w16cid:durableId="1836653443">
    <w:abstractNumId w:val="38"/>
  </w:num>
  <w:num w:numId="3" w16cid:durableId="536237432">
    <w:abstractNumId w:val="1"/>
  </w:num>
  <w:num w:numId="4" w16cid:durableId="801463708">
    <w:abstractNumId w:val="37"/>
  </w:num>
  <w:num w:numId="5" w16cid:durableId="2011909429">
    <w:abstractNumId w:val="33"/>
  </w:num>
  <w:num w:numId="6" w16cid:durableId="1826704261">
    <w:abstractNumId w:val="6"/>
  </w:num>
  <w:num w:numId="7" w16cid:durableId="1075863221">
    <w:abstractNumId w:val="14"/>
  </w:num>
  <w:num w:numId="8" w16cid:durableId="1356467813">
    <w:abstractNumId w:val="17"/>
  </w:num>
  <w:num w:numId="9" w16cid:durableId="1528835135">
    <w:abstractNumId w:val="23"/>
  </w:num>
  <w:num w:numId="10" w16cid:durableId="1679041208">
    <w:abstractNumId w:val="21"/>
  </w:num>
  <w:num w:numId="11" w16cid:durableId="1561793225">
    <w:abstractNumId w:val="5"/>
  </w:num>
  <w:num w:numId="12" w16cid:durableId="2012445557">
    <w:abstractNumId w:val="18"/>
  </w:num>
  <w:num w:numId="13" w16cid:durableId="1135757519">
    <w:abstractNumId w:val="25"/>
  </w:num>
  <w:num w:numId="14" w16cid:durableId="454104254">
    <w:abstractNumId w:val="15"/>
  </w:num>
  <w:num w:numId="15" w16cid:durableId="56174076">
    <w:abstractNumId w:val="9"/>
  </w:num>
  <w:num w:numId="16" w16cid:durableId="835847331">
    <w:abstractNumId w:val="13"/>
  </w:num>
  <w:num w:numId="17" w16cid:durableId="525556429">
    <w:abstractNumId w:val="7"/>
  </w:num>
  <w:num w:numId="18" w16cid:durableId="1919168371">
    <w:abstractNumId w:val="34"/>
  </w:num>
  <w:num w:numId="19" w16cid:durableId="386103749">
    <w:abstractNumId w:val="22"/>
  </w:num>
  <w:num w:numId="20" w16cid:durableId="1026708729">
    <w:abstractNumId w:val="24"/>
  </w:num>
  <w:num w:numId="21" w16cid:durableId="2108771485">
    <w:abstractNumId w:val="20"/>
  </w:num>
  <w:num w:numId="22" w16cid:durableId="45689383">
    <w:abstractNumId w:val="31"/>
  </w:num>
  <w:num w:numId="23" w16cid:durableId="1098712960">
    <w:abstractNumId w:val="12"/>
  </w:num>
  <w:num w:numId="24" w16cid:durableId="789856771">
    <w:abstractNumId w:val="2"/>
  </w:num>
  <w:num w:numId="25" w16cid:durableId="994719799">
    <w:abstractNumId w:val="36"/>
  </w:num>
  <w:num w:numId="26" w16cid:durableId="1742605596">
    <w:abstractNumId w:val="29"/>
  </w:num>
  <w:num w:numId="27" w16cid:durableId="853376606">
    <w:abstractNumId w:val="30"/>
  </w:num>
  <w:num w:numId="28" w16cid:durableId="947397710">
    <w:abstractNumId w:val="39"/>
  </w:num>
  <w:num w:numId="29" w16cid:durableId="860897465">
    <w:abstractNumId w:val="28"/>
  </w:num>
  <w:num w:numId="30" w16cid:durableId="1948809382">
    <w:abstractNumId w:val="11"/>
  </w:num>
  <w:num w:numId="31" w16cid:durableId="836186867">
    <w:abstractNumId w:val="3"/>
  </w:num>
  <w:num w:numId="32" w16cid:durableId="355542994">
    <w:abstractNumId w:val="4"/>
  </w:num>
  <w:num w:numId="33" w16cid:durableId="1274437387">
    <w:abstractNumId w:val="32"/>
  </w:num>
  <w:num w:numId="34" w16cid:durableId="144666926">
    <w:abstractNumId w:val="19"/>
  </w:num>
  <w:num w:numId="35" w16cid:durableId="1907913780">
    <w:abstractNumId w:val="8"/>
  </w:num>
  <w:num w:numId="36" w16cid:durableId="5594950">
    <w:abstractNumId w:val="27"/>
  </w:num>
  <w:num w:numId="37" w16cid:durableId="4470476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5651944">
    <w:abstractNumId w:val="10"/>
  </w:num>
  <w:num w:numId="39" w16cid:durableId="333608138">
    <w:abstractNumId w:val="35"/>
  </w:num>
  <w:num w:numId="40" w16cid:durableId="128368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A09"/>
    <w:rsid w:val="0002571F"/>
    <w:rsid w:val="000A70BE"/>
    <w:rsid w:val="000B2F77"/>
    <w:rsid w:val="000F682C"/>
    <w:rsid w:val="0013002A"/>
    <w:rsid w:val="00182334"/>
    <w:rsid w:val="001C0A74"/>
    <w:rsid w:val="001C2257"/>
    <w:rsid w:val="00227442"/>
    <w:rsid w:val="002975FB"/>
    <w:rsid w:val="002A0EC4"/>
    <w:rsid w:val="003339D1"/>
    <w:rsid w:val="00335798"/>
    <w:rsid w:val="0033652A"/>
    <w:rsid w:val="00396D31"/>
    <w:rsid w:val="003D2C1E"/>
    <w:rsid w:val="003D3EE1"/>
    <w:rsid w:val="003E578D"/>
    <w:rsid w:val="00433ABC"/>
    <w:rsid w:val="00435307"/>
    <w:rsid w:val="00457782"/>
    <w:rsid w:val="00492D1D"/>
    <w:rsid w:val="004B1EA8"/>
    <w:rsid w:val="00587AE4"/>
    <w:rsid w:val="005E027B"/>
    <w:rsid w:val="005E116D"/>
    <w:rsid w:val="006D5B1F"/>
    <w:rsid w:val="006E0A09"/>
    <w:rsid w:val="00701ECB"/>
    <w:rsid w:val="007705FF"/>
    <w:rsid w:val="007A75AD"/>
    <w:rsid w:val="008358A4"/>
    <w:rsid w:val="00887EAC"/>
    <w:rsid w:val="008908D4"/>
    <w:rsid w:val="008E535A"/>
    <w:rsid w:val="00906BDD"/>
    <w:rsid w:val="0091351B"/>
    <w:rsid w:val="00922F9F"/>
    <w:rsid w:val="009263F0"/>
    <w:rsid w:val="00944FBE"/>
    <w:rsid w:val="0099136C"/>
    <w:rsid w:val="009D32C1"/>
    <w:rsid w:val="009E5C79"/>
    <w:rsid w:val="00A0647A"/>
    <w:rsid w:val="00A53FED"/>
    <w:rsid w:val="00A83E8C"/>
    <w:rsid w:val="00AD095B"/>
    <w:rsid w:val="00B165B8"/>
    <w:rsid w:val="00B21196"/>
    <w:rsid w:val="00B42C2D"/>
    <w:rsid w:val="00BD16BE"/>
    <w:rsid w:val="00C05211"/>
    <w:rsid w:val="00C95330"/>
    <w:rsid w:val="00CD39F8"/>
    <w:rsid w:val="00CF5233"/>
    <w:rsid w:val="00D43040"/>
    <w:rsid w:val="00D777DD"/>
    <w:rsid w:val="00DE5DC4"/>
    <w:rsid w:val="00DF71CB"/>
    <w:rsid w:val="00E14A62"/>
    <w:rsid w:val="00E177B7"/>
    <w:rsid w:val="00E33A94"/>
    <w:rsid w:val="00E90F29"/>
    <w:rsid w:val="00E94418"/>
    <w:rsid w:val="00EA4AA3"/>
    <w:rsid w:val="00EB0A5E"/>
    <w:rsid w:val="00F01CA7"/>
    <w:rsid w:val="00F428DD"/>
    <w:rsid w:val="00F552BE"/>
    <w:rsid w:val="00F57C72"/>
    <w:rsid w:val="00FA6E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B6982"/>
  <w15:docId w15:val="{E2C88262-5B3C-4E6B-9669-7755CFA0B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libri" w:eastAsia="Calibri" w:hAnsi="Calibri" w:cs="Calibri"/>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46" w:hanging="425"/>
      <w:jc w:val="both"/>
    </w:pPr>
  </w:style>
  <w:style w:type="paragraph" w:styleId="Akapitzlist">
    <w:name w:val="List Paragraph"/>
    <w:aliases w:val="CW_Lista,L1,Numerowanie,Normal,Obiekt,List Paragraph1,BulletC,normalny tekst,Akapit z listą31,Wyliczanie,Bullets,Kolorowa lista — akcent 11,Akapit z listą11,normalny,maz_wyliczenie,opis dzialania,Normal2,Preambuła,lp1,Akapit z list¹"/>
    <w:basedOn w:val="Normalny"/>
    <w:link w:val="AkapitzlistZnak"/>
    <w:uiPriority w:val="34"/>
    <w:qFormat/>
    <w:pPr>
      <w:ind w:left="546" w:hanging="425"/>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B42C2D"/>
    <w:pPr>
      <w:tabs>
        <w:tab w:val="center" w:pos="4536"/>
        <w:tab w:val="right" w:pos="9072"/>
      </w:tabs>
    </w:pPr>
  </w:style>
  <w:style w:type="character" w:customStyle="1" w:styleId="NagwekZnak">
    <w:name w:val="Nagłówek Znak"/>
    <w:basedOn w:val="Domylnaczcionkaakapitu"/>
    <w:link w:val="Nagwek"/>
    <w:uiPriority w:val="99"/>
    <w:rsid w:val="00B42C2D"/>
    <w:rPr>
      <w:rFonts w:ascii="Calibri" w:eastAsia="Calibri" w:hAnsi="Calibri" w:cs="Calibri"/>
      <w:lang w:val="pl-PL"/>
    </w:rPr>
  </w:style>
  <w:style w:type="paragraph" w:styleId="Stopka">
    <w:name w:val="footer"/>
    <w:basedOn w:val="Normalny"/>
    <w:link w:val="StopkaZnak"/>
    <w:uiPriority w:val="99"/>
    <w:unhideWhenUsed/>
    <w:rsid w:val="00B42C2D"/>
    <w:pPr>
      <w:tabs>
        <w:tab w:val="center" w:pos="4536"/>
        <w:tab w:val="right" w:pos="9072"/>
      </w:tabs>
    </w:pPr>
  </w:style>
  <w:style w:type="character" w:customStyle="1" w:styleId="StopkaZnak">
    <w:name w:val="Stopka Znak"/>
    <w:basedOn w:val="Domylnaczcionkaakapitu"/>
    <w:link w:val="Stopka"/>
    <w:uiPriority w:val="99"/>
    <w:rsid w:val="00B42C2D"/>
    <w:rPr>
      <w:rFonts w:ascii="Calibri" w:eastAsia="Calibri" w:hAnsi="Calibri" w:cs="Calibri"/>
      <w:lang w:val="pl-PL"/>
    </w:rPr>
  </w:style>
  <w:style w:type="character" w:styleId="Hipercze">
    <w:name w:val="Hyperlink"/>
    <w:basedOn w:val="Domylnaczcionkaakapitu"/>
    <w:uiPriority w:val="99"/>
    <w:unhideWhenUsed/>
    <w:rsid w:val="00EA4AA3"/>
    <w:rPr>
      <w:color w:val="0000FF" w:themeColor="hyperlink"/>
      <w:u w:val="single"/>
    </w:rPr>
  </w:style>
  <w:style w:type="character" w:customStyle="1" w:styleId="WW8Num1z1">
    <w:name w:val="WW8Num1z1"/>
    <w:rsid w:val="00EB0A5E"/>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lp1 Znak"/>
    <w:link w:val="Akapitzlist"/>
    <w:uiPriority w:val="34"/>
    <w:qFormat/>
    <w:locked/>
    <w:rsid w:val="00EB0A5E"/>
    <w:rPr>
      <w:rFonts w:ascii="Calibri" w:eastAsia="Calibri" w:hAnsi="Calibri" w:cs="Calibri"/>
      <w:lang w:val="pl-PL"/>
    </w:rPr>
  </w:style>
  <w:style w:type="character" w:styleId="Odwoaniedokomentarza">
    <w:name w:val="annotation reference"/>
    <w:basedOn w:val="Domylnaczcionkaakapitu"/>
    <w:uiPriority w:val="99"/>
    <w:semiHidden/>
    <w:unhideWhenUsed/>
    <w:rsid w:val="00906BDD"/>
    <w:rPr>
      <w:sz w:val="16"/>
      <w:szCs w:val="16"/>
    </w:rPr>
  </w:style>
  <w:style w:type="paragraph" w:styleId="Tekstkomentarza">
    <w:name w:val="annotation text"/>
    <w:basedOn w:val="Normalny"/>
    <w:link w:val="TekstkomentarzaZnak"/>
    <w:uiPriority w:val="99"/>
    <w:semiHidden/>
    <w:unhideWhenUsed/>
    <w:rsid w:val="00906BDD"/>
    <w:rPr>
      <w:sz w:val="20"/>
      <w:szCs w:val="20"/>
    </w:rPr>
  </w:style>
  <w:style w:type="character" w:customStyle="1" w:styleId="TekstkomentarzaZnak">
    <w:name w:val="Tekst komentarza Znak"/>
    <w:basedOn w:val="Domylnaczcionkaakapitu"/>
    <w:link w:val="Tekstkomentarza"/>
    <w:uiPriority w:val="99"/>
    <w:semiHidden/>
    <w:rsid w:val="00906BDD"/>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906BDD"/>
    <w:rPr>
      <w:b/>
      <w:bCs/>
    </w:rPr>
  </w:style>
  <w:style w:type="character" w:customStyle="1" w:styleId="TematkomentarzaZnak">
    <w:name w:val="Temat komentarza Znak"/>
    <w:basedOn w:val="TekstkomentarzaZnak"/>
    <w:link w:val="Tematkomentarza"/>
    <w:uiPriority w:val="99"/>
    <w:semiHidden/>
    <w:rsid w:val="00906BDD"/>
    <w:rPr>
      <w:rFonts w:ascii="Calibri" w:eastAsia="Calibri" w:hAnsi="Calibri" w:cs="Calibri"/>
      <w:b/>
      <w:bCs/>
      <w:sz w:val="20"/>
      <w:szCs w:val="20"/>
      <w:lang w:val="pl-PL"/>
    </w:rPr>
  </w:style>
  <w:style w:type="paragraph" w:styleId="Tekstdymka">
    <w:name w:val="Balloon Text"/>
    <w:basedOn w:val="Normalny"/>
    <w:link w:val="TekstdymkaZnak"/>
    <w:uiPriority w:val="99"/>
    <w:semiHidden/>
    <w:unhideWhenUsed/>
    <w:rsid w:val="00906BDD"/>
    <w:rPr>
      <w:rFonts w:ascii="Tahoma" w:hAnsi="Tahoma" w:cs="Tahoma"/>
      <w:sz w:val="16"/>
      <w:szCs w:val="16"/>
    </w:rPr>
  </w:style>
  <w:style w:type="character" w:customStyle="1" w:styleId="TekstdymkaZnak">
    <w:name w:val="Tekst dymka Znak"/>
    <w:basedOn w:val="Domylnaczcionkaakapitu"/>
    <w:link w:val="Tekstdymka"/>
    <w:uiPriority w:val="99"/>
    <w:semiHidden/>
    <w:rsid w:val="00906BDD"/>
    <w:rPr>
      <w:rFonts w:ascii="Tahoma" w:eastAsia="Calibri" w:hAnsi="Tahoma" w:cs="Tahoma"/>
      <w:sz w:val="16"/>
      <w:szCs w:val="16"/>
      <w:lang w:val="pl-PL"/>
    </w:rPr>
  </w:style>
  <w:style w:type="paragraph" w:styleId="Poprawka">
    <w:name w:val="Revision"/>
    <w:hidden/>
    <w:uiPriority w:val="99"/>
    <w:semiHidden/>
    <w:rsid w:val="003D2C1E"/>
    <w:pPr>
      <w:widowControl/>
      <w:autoSpaceDE/>
      <w:autoSpaceDN/>
    </w:pPr>
    <w:rPr>
      <w:rFonts w:ascii="Calibri" w:eastAsia="Calibri" w:hAnsi="Calibri" w:cs="Calibri"/>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cdn@scd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4971</Words>
  <Characters>29827</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pawel.ogrodniczek@lodz.sr.gov.pl</dc:creator>
  <cp:lastModifiedBy>Robert Kubina</cp:lastModifiedBy>
  <cp:revision>4</cp:revision>
  <cp:lastPrinted>2023-12-21T12:41:00Z</cp:lastPrinted>
  <dcterms:created xsi:type="dcterms:W3CDTF">2023-12-29T10:00:00Z</dcterms:created>
  <dcterms:modified xsi:type="dcterms:W3CDTF">2023-12-29T10:03:00Z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2023-11-02T00:00:00Z</vt:filetime>
  </property>
  <property fmtid="{D5CDD505-2E9C-101B-9397-08002B2CF9AE}" pid="3" name="Creator">
    <vt:lpwstr>Microsoft® Word 2016</vt:lpwstr>
  </property>
  <property fmtid="{D5CDD505-2E9C-101B-9397-08002B2CF9AE}" pid="4" name="LastSaved">
    <vt:filetime>2023-11-26T00:00:00Z</vt:filetime>
  </property>
</Properties>
</file>