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B3EAA" w14:textId="77777777" w:rsidR="00776767" w:rsidRPr="00FD556C" w:rsidRDefault="00F4631E" w:rsidP="00776767">
      <w:pPr>
        <w:pStyle w:val="Teksttreci60"/>
        <w:shd w:val="clear" w:color="auto" w:fill="auto"/>
        <w:spacing w:before="0" w:line="240" w:lineRule="auto"/>
        <w:ind w:firstLine="0"/>
        <w:contextualSpacing/>
        <w:jc w:val="right"/>
        <w:rPr>
          <w:b/>
          <w:sz w:val="20"/>
          <w:szCs w:val="20"/>
        </w:rPr>
      </w:pPr>
      <w:r>
        <w:rPr>
          <w:b/>
          <w:sz w:val="20"/>
          <w:szCs w:val="20"/>
        </w:rPr>
        <w:t>Załącznik nr 7 do S</w:t>
      </w:r>
      <w:r w:rsidR="00776767" w:rsidRPr="00FD556C">
        <w:rPr>
          <w:b/>
          <w:sz w:val="20"/>
          <w:szCs w:val="20"/>
        </w:rPr>
        <w:t>WZ</w:t>
      </w:r>
      <w:bookmarkStart w:id="0" w:name="bookmark90"/>
    </w:p>
    <w:p w14:paraId="34FFEFB4" w14:textId="77777777" w:rsidR="009B25FD" w:rsidRDefault="009B25FD" w:rsidP="00776767">
      <w:pPr>
        <w:pStyle w:val="Teksttreci60"/>
        <w:shd w:val="clear" w:color="auto" w:fill="auto"/>
        <w:spacing w:before="0" w:line="240" w:lineRule="auto"/>
        <w:ind w:firstLine="0"/>
        <w:contextualSpacing/>
        <w:jc w:val="center"/>
        <w:rPr>
          <w:b/>
          <w:sz w:val="20"/>
          <w:szCs w:val="20"/>
        </w:rPr>
      </w:pPr>
    </w:p>
    <w:p w14:paraId="599B8E1A" w14:textId="398B5B94" w:rsidR="00776767" w:rsidRDefault="00E87CB9" w:rsidP="00776767">
      <w:pPr>
        <w:pStyle w:val="Teksttreci60"/>
        <w:shd w:val="clear" w:color="auto" w:fill="auto"/>
        <w:spacing w:before="0" w:line="240" w:lineRule="auto"/>
        <w:ind w:firstLine="0"/>
        <w:contextualSpacing/>
        <w:jc w:val="center"/>
        <w:rPr>
          <w:b/>
          <w:sz w:val="20"/>
          <w:szCs w:val="20"/>
        </w:rPr>
      </w:pPr>
      <w:r w:rsidRPr="00FD556C">
        <w:rPr>
          <w:b/>
          <w:sz w:val="20"/>
          <w:szCs w:val="20"/>
        </w:rPr>
        <w:t>(PROJEKT</w:t>
      </w:r>
      <w:r w:rsidR="00F4631E">
        <w:rPr>
          <w:b/>
          <w:sz w:val="20"/>
          <w:szCs w:val="20"/>
        </w:rPr>
        <w:t>OWANE POSTANOWIENIA</w:t>
      </w:r>
      <w:r w:rsidRPr="00FD556C">
        <w:rPr>
          <w:b/>
          <w:sz w:val="20"/>
          <w:szCs w:val="20"/>
        </w:rPr>
        <w:t xml:space="preserve"> UMOWY</w:t>
      </w:r>
      <w:r w:rsidR="00F7756B">
        <w:rPr>
          <w:b/>
          <w:sz w:val="20"/>
          <w:szCs w:val="20"/>
        </w:rPr>
        <w:t xml:space="preserve"> </w:t>
      </w:r>
      <w:r w:rsidR="00F7756B" w:rsidRPr="00F7756B">
        <w:rPr>
          <w:b/>
          <w:sz w:val="20"/>
          <w:szCs w:val="20"/>
        </w:rPr>
        <w:t xml:space="preserve">NR </w:t>
      </w:r>
      <w:r w:rsidR="009B25FD">
        <w:rPr>
          <w:b/>
          <w:sz w:val="20"/>
          <w:szCs w:val="20"/>
        </w:rPr>
        <w:t>RG</w:t>
      </w:r>
      <w:r w:rsidR="00BB09F3">
        <w:rPr>
          <w:b/>
          <w:sz w:val="20"/>
          <w:szCs w:val="20"/>
        </w:rPr>
        <w:t>.272.</w:t>
      </w:r>
      <w:r w:rsidR="000469BB">
        <w:rPr>
          <w:b/>
          <w:sz w:val="20"/>
          <w:szCs w:val="20"/>
        </w:rPr>
        <w:t>1</w:t>
      </w:r>
      <w:r w:rsidR="00602DCF">
        <w:rPr>
          <w:b/>
          <w:sz w:val="20"/>
          <w:szCs w:val="20"/>
        </w:rPr>
        <w:t>.</w:t>
      </w:r>
      <w:r w:rsidR="00F7756B" w:rsidRPr="00F7756B">
        <w:rPr>
          <w:b/>
          <w:sz w:val="20"/>
          <w:szCs w:val="20"/>
        </w:rPr>
        <w:t>2</w:t>
      </w:r>
      <w:r w:rsidR="00744CB8">
        <w:rPr>
          <w:b/>
          <w:sz w:val="20"/>
          <w:szCs w:val="20"/>
        </w:rPr>
        <w:t>4</w:t>
      </w:r>
      <w:r w:rsidRPr="00FD556C">
        <w:rPr>
          <w:b/>
          <w:sz w:val="20"/>
          <w:szCs w:val="20"/>
        </w:rPr>
        <w:t>)</w:t>
      </w:r>
    </w:p>
    <w:bookmarkEnd w:id="0"/>
    <w:p w14:paraId="3FA760C0" w14:textId="77777777" w:rsidR="00776767" w:rsidRPr="00FD556C" w:rsidRDefault="00776767" w:rsidP="00776767">
      <w:pPr>
        <w:pStyle w:val="Bezodstpw"/>
        <w:rPr>
          <w:rFonts w:ascii="Times New Roman" w:hAnsi="Times New Roman" w:cs="Times New Roman"/>
          <w:szCs w:val="20"/>
        </w:rPr>
      </w:pPr>
    </w:p>
    <w:p w14:paraId="13376F68" w14:textId="77777777" w:rsidR="000E6D5C" w:rsidRDefault="003B363F" w:rsidP="00776767">
      <w:pPr>
        <w:pStyle w:val="Teksttreci0"/>
        <w:shd w:val="clear" w:color="auto" w:fill="auto"/>
        <w:tabs>
          <w:tab w:val="left" w:leader="dot" w:pos="3750"/>
        </w:tabs>
        <w:spacing w:line="240" w:lineRule="auto"/>
        <w:ind w:firstLine="0"/>
        <w:contextualSpacing/>
        <w:rPr>
          <w:sz w:val="20"/>
          <w:szCs w:val="20"/>
        </w:rPr>
      </w:pPr>
      <w:r w:rsidRPr="00FD556C">
        <w:rPr>
          <w:sz w:val="20"/>
          <w:szCs w:val="20"/>
        </w:rPr>
        <w:t>zawarta</w:t>
      </w:r>
      <w:r w:rsidR="00776767" w:rsidRPr="00FD556C">
        <w:rPr>
          <w:sz w:val="20"/>
          <w:szCs w:val="20"/>
        </w:rPr>
        <w:t xml:space="preserve"> w dniu</w:t>
      </w:r>
      <w:r w:rsidR="00776767" w:rsidRPr="00FD556C">
        <w:rPr>
          <w:sz w:val="20"/>
          <w:szCs w:val="20"/>
        </w:rPr>
        <w:tab/>
        <w:t xml:space="preserve">w </w:t>
      </w:r>
      <w:r w:rsidR="0009794F">
        <w:rPr>
          <w:sz w:val="20"/>
          <w:szCs w:val="20"/>
        </w:rPr>
        <w:t>Żabnie</w:t>
      </w:r>
      <w:r w:rsidR="000E6D5C">
        <w:rPr>
          <w:sz w:val="20"/>
          <w:szCs w:val="20"/>
        </w:rPr>
        <w:t>,</w:t>
      </w:r>
    </w:p>
    <w:p w14:paraId="50B9B176" w14:textId="77777777" w:rsidR="00776767" w:rsidRPr="00FD556C" w:rsidRDefault="00776767" w:rsidP="00776767">
      <w:pPr>
        <w:pStyle w:val="Teksttreci0"/>
        <w:shd w:val="clear" w:color="auto" w:fill="auto"/>
        <w:tabs>
          <w:tab w:val="left" w:leader="dot" w:pos="3750"/>
        </w:tabs>
        <w:spacing w:line="240" w:lineRule="auto"/>
        <w:ind w:firstLine="0"/>
        <w:contextualSpacing/>
        <w:rPr>
          <w:rStyle w:val="TeksttreciPogrubienie"/>
          <w:sz w:val="20"/>
          <w:szCs w:val="20"/>
        </w:rPr>
      </w:pPr>
      <w:r w:rsidRPr="00FD556C">
        <w:rPr>
          <w:sz w:val="20"/>
          <w:szCs w:val="20"/>
        </w:rPr>
        <w:t>pomiędzy</w:t>
      </w:r>
      <w:r w:rsidR="000E6D5C">
        <w:rPr>
          <w:sz w:val="20"/>
          <w:szCs w:val="20"/>
        </w:rPr>
        <w:t>:</w:t>
      </w:r>
    </w:p>
    <w:p w14:paraId="7ED9DD0C" w14:textId="77777777" w:rsidR="009B25FD" w:rsidRPr="00F0427B" w:rsidRDefault="009B25FD" w:rsidP="000469BB">
      <w:pPr>
        <w:widowControl w:val="0"/>
        <w:numPr>
          <w:ilvl w:val="3"/>
          <w:numId w:val="34"/>
        </w:numPr>
        <w:ind w:left="284" w:hanging="284"/>
        <w:jc w:val="both"/>
        <w:rPr>
          <w:rFonts w:ascii="Times New Roman" w:eastAsia="Andale Sans UI" w:hAnsi="Times New Roman" w:cs="Times New Roman"/>
          <w:kern w:val="1"/>
          <w:sz w:val="20"/>
          <w:szCs w:val="20"/>
        </w:rPr>
      </w:pPr>
      <w:bookmarkStart w:id="1" w:name="_Hlk97207060"/>
      <w:bookmarkStart w:id="2" w:name="bookmark92"/>
      <w:r w:rsidRPr="00F0427B">
        <w:rPr>
          <w:rFonts w:ascii="Times New Roman" w:eastAsia="Andale Sans UI" w:hAnsi="Times New Roman" w:cs="Times New Roman"/>
          <w:b/>
          <w:kern w:val="1"/>
          <w:sz w:val="20"/>
          <w:szCs w:val="20"/>
        </w:rPr>
        <w:t>Gminą Żabno</w:t>
      </w:r>
      <w:r w:rsidRPr="00F0427B">
        <w:rPr>
          <w:rFonts w:ascii="Times New Roman" w:eastAsia="Andale Sans UI" w:hAnsi="Times New Roman" w:cs="Times New Roman"/>
          <w:bCs/>
          <w:kern w:val="1"/>
          <w:sz w:val="20"/>
          <w:szCs w:val="20"/>
        </w:rPr>
        <w:t>, z siedzibą:</w:t>
      </w:r>
      <w:r w:rsidRPr="00F0427B">
        <w:rPr>
          <w:rFonts w:ascii="Times New Roman" w:eastAsia="Andale Sans UI" w:hAnsi="Times New Roman" w:cs="Times New Roman"/>
          <w:kern w:val="1"/>
          <w:sz w:val="20"/>
          <w:szCs w:val="20"/>
        </w:rPr>
        <w:t xml:space="preserve"> Urząd Miejski w Żabnie, ul. Władysława Jagiełły 1, 33-240 Żabno, NIP </w:t>
      </w:r>
      <w:r w:rsidRPr="00F0427B">
        <w:rPr>
          <w:rFonts w:ascii="Times New Roman" w:hAnsi="Times New Roman" w:cs="Times New Roman"/>
          <w:sz w:val="20"/>
          <w:szCs w:val="20"/>
          <w:shd w:val="clear" w:color="auto" w:fill="FFFFFF"/>
        </w:rPr>
        <w:t>9930370109</w:t>
      </w:r>
      <w:r w:rsidRPr="00F0427B">
        <w:rPr>
          <w:rFonts w:ascii="Times New Roman" w:eastAsia="Andale Sans UI" w:hAnsi="Times New Roman" w:cs="Times New Roman"/>
          <w:kern w:val="1"/>
          <w:sz w:val="20"/>
          <w:szCs w:val="20"/>
        </w:rPr>
        <w:t xml:space="preserve">, REGON </w:t>
      </w:r>
      <w:r w:rsidRPr="00F0427B">
        <w:rPr>
          <w:rFonts w:ascii="Times New Roman" w:hAnsi="Times New Roman" w:cs="Times New Roman"/>
          <w:sz w:val="20"/>
          <w:szCs w:val="20"/>
          <w:shd w:val="clear" w:color="auto" w:fill="FFFFFF"/>
        </w:rPr>
        <w:t>851661174</w:t>
      </w:r>
      <w:r w:rsidRPr="00F0427B">
        <w:rPr>
          <w:rFonts w:ascii="Times New Roman" w:eastAsia="Andale Sans UI" w:hAnsi="Times New Roman" w:cs="Times New Roman"/>
          <w:kern w:val="1"/>
          <w:sz w:val="20"/>
          <w:szCs w:val="20"/>
        </w:rPr>
        <w:t xml:space="preserve">, </w:t>
      </w:r>
    </w:p>
    <w:p w14:paraId="070205C1" w14:textId="77777777" w:rsidR="009B25FD" w:rsidRPr="00F0427B" w:rsidRDefault="009B25FD" w:rsidP="000469BB">
      <w:pPr>
        <w:widowControl w:val="0"/>
        <w:ind w:left="426" w:hanging="426"/>
        <w:jc w:val="both"/>
        <w:rPr>
          <w:rFonts w:ascii="Times New Roman" w:eastAsia="Andale Sans UI" w:hAnsi="Times New Roman" w:cs="Times New Roman"/>
          <w:kern w:val="1"/>
          <w:sz w:val="20"/>
          <w:szCs w:val="20"/>
        </w:rPr>
      </w:pPr>
      <w:r w:rsidRPr="00F0427B">
        <w:rPr>
          <w:rFonts w:ascii="Times New Roman" w:eastAsia="Andale Sans UI" w:hAnsi="Times New Roman" w:cs="Times New Roman"/>
          <w:kern w:val="1"/>
          <w:sz w:val="20"/>
          <w:szCs w:val="20"/>
        </w:rPr>
        <w:t>reprezentowaną przez:</w:t>
      </w:r>
    </w:p>
    <w:p w14:paraId="73A38245" w14:textId="77777777" w:rsidR="009B25FD" w:rsidRDefault="009B25FD" w:rsidP="000469BB">
      <w:pPr>
        <w:widowControl w:val="0"/>
        <w:numPr>
          <w:ilvl w:val="0"/>
          <w:numId w:val="35"/>
        </w:numPr>
        <w:ind w:left="567" w:hanging="284"/>
        <w:jc w:val="both"/>
        <w:rPr>
          <w:rFonts w:ascii="Times New Roman" w:eastAsia="Andale Sans UI" w:hAnsi="Times New Roman" w:cs="Times New Roman"/>
          <w:kern w:val="1"/>
          <w:sz w:val="20"/>
          <w:szCs w:val="20"/>
        </w:rPr>
      </w:pPr>
      <w:r w:rsidRPr="00F0427B">
        <w:rPr>
          <w:rFonts w:ascii="Times New Roman" w:eastAsia="Andale Sans UI" w:hAnsi="Times New Roman" w:cs="Times New Roman"/>
          <w:kern w:val="1"/>
          <w:sz w:val="20"/>
          <w:szCs w:val="20"/>
        </w:rPr>
        <w:t xml:space="preserve">Panią  Martę Herduś - Burmistrza Żabna, </w:t>
      </w:r>
    </w:p>
    <w:p w14:paraId="62C98401" w14:textId="77777777" w:rsidR="009B25FD" w:rsidRDefault="009B25FD" w:rsidP="000469BB">
      <w:pPr>
        <w:widowControl w:val="0"/>
        <w:numPr>
          <w:ilvl w:val="0"/>
          <w:numId w:val="35"/>
        </w:numPr>
        <w:ind w:left="567" w:hanging="284"/>
        <w:jc w:val="both"/>
        <w:rPr>
          <w:rFonts w:ascii="Times New Roman" w:eastAsia="Andale Sans UI" w:hAnsi="Times New Roman" w:cs="Times New Roman"/>
          <w:kern w:val="1"/>
          <w:sz w:val="20"/>
          <w:szCs w:val="20"/>
        </w:rPr>
      </w:pPr>
      <w:r w:rsidRPr="009B25FD">
        <w:rPr>
          <w:rFonts w:ascii="Times New Roman" w:eastAsia="Andale Sans UI" w:hAnsi="Times New Roman" w:cs="Times New Roman"/>
          <w:kern w:val="1"/>
          <w:sz w:val="20"/>
          <w:szCs w:val="20"/>
        </w:rPr>
        <w:t>przy kontrasygnacie Pana Przemysława Saładygi- Skarbnika Gminy Żabno</w:t>
      </w:r>
    </w:p>
    <w:p w14:paraId="67DA0CC7" w14:textId="77777777" w:rsidR="00776767" w:rsidRPr="009B25FD" w:rsidRDefault="000E6D5C" w:rsidP="009B25FD">
      <w:pPr>
        <w:widowControl w:val="0"/>
        <w:jc w:val="both"/>
        <w:rPr>
          <w:rFonts w:ascii="Times New Roman" w:eastAsia="Andale Sans UI" w:hAnsi="Times New Roman" w:cs="Times New Roman"/>
          <w:kern w:val="1"/>
          <w:sz w:val="20"/>
          <w:szCs w:val="20"/>
        </w:rPr>
      </w:pPr>
      <w:r w:rsidRPr="009B25FD">
        <w:rPr>
          <w:rFonts w:ascii="Times New Roman" w:hAnsi="Times New Roman" w:cs="Times New Roman"/>
          <w:sz w:val="20"/>
          <w:szCs w:val="20"/>
        </w:rPr>
        <w:t xml:space="preserve">zwaną w dalszej części umowy </w:t>
      </w:r>
      <w:r w:rsidRPr="009B25FD">
        <w:rPr>
          <w:rFonts w:ascii="Times New Roman" w:hAnsi="Times New Roman" w:cs="Times New Roman"/>
          <w:b/>
          <w:sz w:val="20"/>
          <w:szCs w:val="20"/>
        </w:rPr>
        <w:t>Zamawiającym</w:t>
      </w:r>
      <w:r w:rsidR="00B5357E">
        <w:rPr>
          <w:rFonts w:ascii="Times New Roman" w:hAnsi="Times New Roman" w:cs="Times New Roman"/>
          <w:b/>
          <w:sz w:val="20"/>
          <w:szCs w:val="20"/>
        </w:rPr>
        <w:t xml:space="preserve">  </w:t>
      </w:r>
      <w:bookmarkEnd w:id="1"/>
    </w:p>
    <w:bookmarkEnd w:id="2"/>
    <w:p w14:paraId="33291625" w14:textId="77777777" w:rsidR="00776767" w:rsidRPr="00FD556C" w:rsidRDefault="00776767" w:rsidP="00776767">
      <w:pPr>
        <w:pStyle w:val="Bezodstpw"/>
        <w:rPr>
          <w:rFonts w:ascii="Times New Roman" w:hAnsi="Times New Roman" w:cs="Times New Roman"/>
          <w:szCs w:val="20"/>
        </w:rPr>
      </w:pPr>
      <w:r w:rsidRPr="00FD556C">
        <w:rPr>
          <w:rFonts w:ascii="Times New Roman" w:hAnsi="Times New Roman" w:cs="Times New Roman"/>
          <w:szCs w:val="20"/>
        </w:rPr>
        <w:t>a</w:t>
      </w:r>
    </w:p>
    <w:p w14:paraId="4A4359D7" w14:textId="77777777" w:rsidR="00776767" w:rsidRPr="00FD556C" w:rsidRDefault="00776767" w:rsidP="000469BB">
      <w:pPr>
        <w:pStyle w:val="Bezodstpw"/>
        <w:numPr>
          <w:ilvl w:val="0"/>
          <w:numId w:val="28"/>
        </w:numPr>
        <w:ind w:left="284" w:hanging="284"/>
        <w:rPr>
          <w:rFonts w:ascii="Times New Roman" w:hAnsi="Times New Roman" w:cs="Times New Roman"/>
          <w:szCs w:val="20"/>
        </w:rPr>
      </w:pPr>
      <w:r w:rsidRPr="00FD556C">
        <w:rPr>
          <w:rFonts w:ascii="Times New Roman" w:hAnsi="Times New Roman" w:cs="Times New Roman"/>
          <w:szCs w:val="20"/>
        </w:rPr>
        <w:t>………………………………………………………………………………………………</w:t>
      </w:r>
    </w:p>
    <w:p w14:paraId="14DA6320" w14:textId="77777777" w:rsidR="00776767" w:rsidRPr="00FD556C" w:rsidRDefault="00776767" w:rsidP="00776767">
      <w:pPr>
        <w:pStyle w:val="Teksttreci0"/>
        <w:shd w:val="clear" w:color="auto" w:fill="auto"/>
        <w:tabs>
          <w:tab w:val="left" w:leader="dot" w:pos="5031"/>
        </w:tabs>
        <w:spacing w:line="240" w:lineRule="auto"/>
        <w:ind w:firstLine="0"/>
        <w:contextualSpacing/>
        <w:rPr>
          <w:sz w:val="20"/>
          <w:szCs w:val="20"/>
        </w:rPr>
      </w:pPr>
      <w:r w:rsidRPr="00FD556C">
        <w:rPr>
          <w:sz w:val="20"/>
          <w:szCs w:val="20"/>
        </w:rPr>
        <w:t>z siedzibą:</w:t>
      </w:r>
      <w:r w:rsidRPr="00FD556C">
        <w:rPr>
          <w:sz w:val="20"/>
          <w:szCs w:val="20"/>
        </w:rPr>
        <w:tab/>
      </w:r>
    </w:p>
    <w:p w14:paraId="19198A2F" w14:textId="77777777" w:rsidR="00776767" w:rsidRPr="00FD556C" w:rsidRDefault="00776767" w:rsidP="00776767">
      <w:pPr>
        <w:pStyle w:val="Teksttreci0"/>
        <w:shd w:val="clear" w:color="auto" w:fill="auto"/>
        <w:tabs>
          <w:tab w:val="left" w:leader="dot" w:pos="5012"/>
        </w:tabs>
        <w:spacing w:line="240" w:lineRule="auto"/>
        <w:ind w:firstLine="0"/>
        <w:contextualSpacing/>
        <w:rPr>
          <w:sz w:val="20"/>
          <w:szCs w:val="20"/>
        </w:rPr>
      </w:pPr>
      <w:r w:rsidRPr="00FD556C">
        <w:rPr>
          <w:sz w:val="20"/>
          <w:szCs w:val="20"/>
        </w:rPr>
        <w:t>NIP:</w:t>
      </w:r>
      <w:r w:rsidRPr="00FD556C">
        <w:rPr>
          <w:sz w:val="20"/>
          <w:szCs w:val="20"/>
        </w:rPr>
        <w:tab/>
      </w:r>
    </w:p>
    <w:p w14:paraId="03D6F276" w14:textId="77777777" w:rsidR="00776767" w:rsidRPr="00FD556C" w:rsidRDefault="00776767" w:rsidP="00776767">
      <w:pPr>
        <w:pStyle w:val="Teksttreci0"/>
        <w:shd w:val="clear" w:color="auto" w:fill="auto"/>
        <w:tabs>
          <w:tab w:val="left" w:leader="dot" w:pos="4954"/>
        </w:tabs>
        <w:spacing w:line="240" w:lineRule="auto"/>
        <w:ind w:firstLine="0"/>
        <w:contextualSpacing/>
        <w:rPr>
          <w:sz w:val="20"/>
          <w:szCs w:val="20"/>
        </w:rPr>
      </w:pPr>
      <w:r w:rsidRPr="00FD556C">
        <w:rPr>
          <w:sz w:val="20"/>
          <w:szCs w:val="20"/>
        </w:rPr>
        <w:t>REGON:</w:t>
      </w:r>
      <w:r w:rsidRPr="00FD556C">
        <w:rPr>
          <w:sz w:val="20"/>
          <w:szCs w:val="20"/>
        </w:rPr>
        <w:tab/>
      </w:r>
    </w:p>
    <w:p w14:paraId="682053FC" w14:textId="77777777" w:rsidR="00776767" w:rsidRPr="00FD556C" w:rsidRDefault="00776767" w:rsidP="00776767">
      <w:pPr>
        <w:pStyle w:val="Teksttreci0"/>
        <w:shd w:val="clear" w:color="auto" w:fill="auto"/>
        <w:tabs>
          <w:tab w:val="left" w:leader="dot" w:pos="5098"/>
        </w:tabs>
        <w:spacing w:line="240" w:lineRule="auto"/>
        <w:ind w:firstLine="0"/>
        <w:contextualSpacing/>
        <w:rPr>
          <w:sz w:val="20"/>
          <w:szCs w:val="20"/>
        </w:rPr>
      </w:pPr>
      <w:r w:rsidRPr="00FD556C">
        <w:rPr>
          <w:sz w:val="20"/>
          <w:szCs w:val="20"/>
        </w:rPr>
        <w:t xml:space="preserve">reprezentowaną przez: </w:t>
      </w:r>
      <w:r w:rsidRPr="00FD556C">
        <w:rPr>
          <w:sz w:val="20"/>
          <w:szCs w:val="20"/>
        </w:rPr>
        <w:tab/>
      </w:r>
    </w:p>
    <w:p w14:paraId="3B42D073" w14:textId="77777777" w:rsidR="00776767" w:rsidRPr="00FD556C" w:rsidRDefault="00776767" w:rsidP="00776767">
      <w:pPr>
        <w:pStyle w:val="Bezodstpw"/>
        <w:rPr>
          <w:rFonts w:ascii="Times New Roman" w:hAnsi="Times New Roman" w:cs="Times New Roman"/>
          <w:szCs w:val="20"/>
        </w:rPr>
      </w:pPr>
      <w:r w:rsidRPr="00FD556C">
        <w:rPr>
          <w:rFonts w:ascii="Times New Roman" w:hAnsi="Times New Roman" w:cs="Times New Roman"/>
          <w:szCs w:val="20"/>
        </w:rPr>
        <w:t xml:space="preserve">zwanym w dalszej części umowy </w:t>
      </w:r>
      <w:r w:rsidRPr="000E6D5C">
        <w:rPr>
          <w:rFonts w:ascii="Times New Roman" w:hAnsi="Times New Roman" w:cs="Times New Roman"/>
          <w:b/>
          <w:szCs w:val="20"/>
        </w:rPr>
        <w:t>Wykonawcą</w:t>
      </w:r>
      <w:bookmarkStart w:id="3" w:name="bookmark93"/>
    </w:p>
    <w:p w14:paraId="0D43A6D2" w14:textId="77777777" w:rsidR="00776767" w:rsidRPr="00FD556C" w:rsidRDefault="00361B24" w:rsidP="00776767">
      <w:pPr>
        <w:pStyle w:val="Bezodstpw"/>
        <w:rPr>
          <w:rFonts w:ascii="Times New Roman" w:hAnsi="Times New Roman" w:cs="Times New Roman"/>
          <w:szCs w:val="20"/>
        </w:rPr>
      </w:pPr>
      <w:r>
        <w:rPr>
          <w:rFonts w:ascii="Times New Roman" w:hAnsi="Times New Roman" w:cs="Times New Roman"/>
          <w:szCs w:val="20"/>
        </w:rPr>
        <w:t xml:space="preserve">zwanych łącznie </w:t>
      </w:r>
      <w:r w:rsidRPr="00361B24">
        <w:rPr>
          <w:rFonts w:ascii="Times New Roman" w:hAnsi="Times New Roman" w:cs="Times New Roman"/>
          <w:b/>
          <w:szCs w:val="20"/>
        </w:rPr>
        <w:t>„Stronami”</w:t>
      </w:r>
    </w:p>
    <w:p w14:paraId="51204196" w14:textId="77777777" w:rsidR="000469BB" w:rsidRDefault="000469BB" w:rsidP="00776767">
      <w:pPr>
        <w:pStyle w:val="Nagwek1"/>
        <w:rPr>
          <w:rFonts w:ascii="Times New Roman" w:hAnsi="Times New Roman" w:cs="Times New Roman"/>
          <w:sz w:val="20"/>
          <w:szCs w:val="20"/>
        </w:rPr>
      </w:pPr>
    </w:p>
    <w:p w14:paraId="77636DFF"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w:t>
      </w:r>
      <w:bookmarkEnd w:id="3"/>
    </w:p>
    <w:p w14:paraId="3C7FDA2E" w14:textId="77777777" w:rsidR="00776767" w:rsidRPr="00FD556C" w:rsidRDefault="00776767" w:rsidP="00776767">
      <w:pPr>
        <w:pStyle w:val="Bezodstpw"/>
        <w:jc w:val="center"/>
        <w:rPr>
          <w:rFonts w:ascii="Times New Roman" w:hAnsi="Times New Roman" w:cs="Times New Roman"/>
          <w:b/>
          <w:szCs w:val="20"/>
        </w:rPr>
      </w:pPr>
      <w:bookmarkStart w:id="4" w:name="bookmark94"/>
      <w:r w:rsidRPr="00FD556C">
        <w:rPr>
          <w:rFonts w:ascii="Times New Roman" w:hAnsi="Times New Roman" w:cs="Times New Roman"/>
          <w:b/>
          <w:szCs w:val="20"/>
        </w:rPr>
        <w:t>Przedmiot umowy</w:t>
      </w:r>
      <w:bookmarkEnd w:id="4"/>
    </w:p>
    <w:p w14:paraId="2A86518A" w14:textId="1EFEEB0D" w:rsidR="008E38BD" w:rsidRPr="000B7D3B" w:rsidRDefault="009B25FD" w:rsidP="000469BB">
      <w:pPr>
        <w:pStyle w:val="Akapitzlist"/>
        <w:numPr>
          <w:ilvl w:val="0"/>
          <w:numId w:val="1"/>
        </w:numPr>
        <w:autoSpaceDE w:val="0"/>
        <w:autoSpaceDN w:val="0"/>
        <w:adjustRightInd w:val="0"/>
        <w:ind w:left="284" w:hanging="284"/>
        <w:jc w:val="both"/>
        <w:rPr>
          <w:rFonts w:ascii="Times New Roman" w:eastAsiaTheme="majorEastAsia" w:hAnsi="Times New Roman"/>
          <w:b/>
          <w:sz w:val="20"/>
          <w:szCs w:val="20"/>
          <w:u w:val="single"/>
        </w:rPr>
      </w:pPr>
      <w:r w:rsidRPr="000469BB">
        <w:rPr>
          <w:rFonts w:ascii="Times New Roman" w:hAnsi="Times New Roman"/>
          <w:sz w:val="20"/>
          <w:szCs w:val="20"/>
        </w:rPr>
        <w:t xml:space="preserve">Zgodnie z wynikiem </w:t>
      </w:r>
      <w:r w:rsidRPr="000B7D3B">
        <w:rPr>
          <w:rFonts w:ascii="Times New Roman" w:hAnsi="Times New Roman"/>
          <w:sz w:val="20"/>
          <w:szCs w:val="20"/>
        </w:rPr>
        <w:t>postępowania o udzielenie zamówienia publicznego, przeprowadzonego w trybie</w:t>
      </w:r>
      <w:r w:rsidRPr="000B7D3B">
        <w:rPr>
          <w:rFonts w:ascii="Times New Roman" w:hAnsi="Times New Roman"/>
          <w:sz w:val="20"/>
          <w:szCs w:val="20"/>
        </w:rPr>
        <w:br/>
      </w:r>
      <w:r w:rsidR="008E38BD" w:rsidRPr="000B7D3B">
        <w:rPr>
          <w:rFonts w:ascii="Times New Roman" w:hAnsi="Times New Roman"/>
          <w:sz w:val="20"/>
          <w:szCs w:val="20"/>
        </w:rPr>
        <w:t>podstawowym bez negocjacji</w:t>
      </w:r>
      <w:r w:rsidRPr="000B7D3B">
        <w:rPr>
          <w:rFonts w:ascii="Times New Roman" w:hAnsi="Times New Roman"/>
          <w:sz w:val="20"/>
          <w:szCs w:val="20"/>
        </w:rPr>
        <w:t>, na podstawie którego wybrana została oferta Wyk</w:t>
      </w:r>
      <w:r w:rsidR="000469BB" w:rsidRPr="000B7D3B">
        <w:rPr>
          <w:rFonts w:ascii="Times New Roman" w:hAnsi="Times New Roman"/>
          <w:sz w:val="20"/>
          <w:szCs w:val="20"/>
        </w:rPr>
        <w:t>onawcy, Zamawiający zleca,</w:t>
      </w:r>
      <w:r w:rsidRPr="000B7D3B">
        <w:rPr>
          <w:rFonts w:ascii="Times New Roman" w:hAnsi="Times New Roman"/>
          <w:sz w:val="20"/>
          <w:szCs w:val="20"/>
        </w:rPr>
        <w:t xml:space="preserve"> a Wykonawca zobowiązuje się do</w:t>
      </w:r>
      <w:r w:rsidRPr="000B7D3B">
        <w:rPr>
          <w:rStyle w:val="TeksttreciPogrubienie"/>
          <w:rFonts w:eastAsia="Arial Unicode MS"/>
          <w:sz w:val="20"/>
          <w:szCs w:val="20"/>
        </w:rPr>
        <w:t xml:space="preserve"> </w:t>
      </w:r>
      <w:r w:rsidRPr="000B7D3B">
        <w:rPr>
          <w:rStyle w:val="TeksttreciPogrubienie"/>
          <w:rFonts w:eastAsia="Arial Unicode MS"/>
          <w:b w:val="0"/>
          <w:sz w:val="20"/>
          <w:szCs w:val="20"/>
        </w:rPr>
        <w:t>wykonania zadanie pn</w:t>
      </w:r>
      <w:r w:rsidRPr="000B7D3B">
        <w:rPr>
          <w:rFonts w:ascii="Times New Roman" w:hAnsi="Times New Roman"/>
          <w:b/>
          <w:bCs/>
          <w:i/>
          <w:sz w:val="20"/>
          <w:szCs w:val="20"/>
        </w:rPr>
        <w:t xml:space="preserve">. </w:t>
      </w:r>
      <w:r w:rsidRPr="000B7D3B">
        <w:rPr>
          <w:rFonts w:ascii="Times New Roman" w:hAnsi="Times New Roman"/>
          <w:b/>
          <w:i/>
          <w:sz w:val="20"/>
          <w:szCs w:val="20"/>
        </w:rPr>
        <w:t>„</w:t>
      </w:r>
      <w:r w:rsidR="00744CB8" w:rsidRPr="000B7D3B">
        <w:rPr>
          <w:rFonts w:ascii="Times New Roman" w:hAnsi="Times New Roman"/>
          <w:b/>
          <w:bCs/>
          <w:sz w:val="20"/>
          <w:szCs w:val="20"/>
        </w:rPr>
        <w:t>Rozbudowa drogi gminnej K203578 ul. Cmentarna w miejscowości Otfinów, gmina Żabno”</w:t>
      </w:r>
      <w:r w:rsidR="004D2D94" w:rsidRPr="000B7D3B">
        <w:rPr>
          <w:rFonts w:ascii="Times New Roman" w:hAnsi="Times New Roman"/>
          <w:b/>
          <w:i/>
          <w:iCs/>
          <w:sz w:val="20"/>
          <w:szCs w:val="20"/>
        </w:rPr>
        <w:t xml:space="preserve">, </w:t>
      </w:r>
      <w:r w:rsidR="004D2D94" w:rsidRPr="000B7D3B">
        <w:rPr>
          <w:rFonts w:ascii="Times New Roman" w:hAnsi="Times New Roman"/>
          <w:bCs/>
          <w:iCs/>
          <w:sz w:val="20"/>
          <w:szCs w:val="20"/>
        </w:rPr>
        <w:t>zwane w dalszej części „Przedmiotem umowy”</w:t>
      </w:r>
    </w:p>
    <w:p w14:paraId="5B6B899B" w14:textId="77777777" w:rsidR="000B7D3B" w:rsidRPr="000B7D3B" w:rsidRDefault="000B7D3B" w:rsidP="000469BB">
      <w:pPr>
        <w:pStyle w:val="Akapitzlist"/>
        <w:numPr>
          <w:ilvl w:val="0"/>
          <w:numId w:val="1"/>
        </w:numPr>
        <w:ind w:left="284" w:hanging="284"/>
        <w:jc w:val="both"/>
        <w:rPr>
          <w:rFonts w:ascii="Times New Roman" w:eastAsiaTheme="majorEastAsia" w:hAnsi="Times New Roman"/>
          <w:b/>
          <w:sz w:val="20"/>
          <w:szCs w:val="20"/>
          <w:u w:val="single"/>
        </w:rPr>
      </w:pPr>
      <w:r w:rsidRPr="000B7D3B">
        <w:rPr>
          <w:rFonts w:ascii="Times New Roman" w:hAnsi="Times New Roman"/>
          <w:sz w:val="20"/>
          <w:szCs w:val="20"/>
        </w:rPr>
        <w:t>P</w:t>
      </w:r>
      <w:r w:rsidR="008E38BD" w:rsidRPr="000B7D3B">
        <w:rPr>
          <w:rFonts w:ascii="Times New Roman" w:hAnsi="Times New Roman"/>
          <w:sz w:val="20"/>
          <w:szCs w:val="20"/>
        </w:rPr>
        <w:t>rzedmiot</w:t>
      </w:r>
      <w:r w:rsidRPr="000B7D3B">
        <w:rPr>
          <w:rFonts w:ascii="Times New Roman" w:hAnsi="Times New Roman"/>
          <w:sz w:val="20"/>
          <w:szCs w:val="20"/>
        </w:rPr>
        <w:t xml:space="preserve"> u</w:t>
      </w:r>
      <w:r w:rsidR="008E38BD" w:rsidRPr="000B7D3B">
        <w:rPr>
          <w:rFonts w:ascii="Times New Roman" w:hAnsi="Times New Roman"/>
          <w:sz w:val="20"/>
          <w:szCs w:val="20"/>
        </w:rPr>
        <w:t xml:space="preserve">mowy </w:t>
      </w:r>
      <w:r w:rsidRPr="000B7D3B">
        <w:rPr>
          <w:rFonts w:ascii="Times New Roman" w:hAnsi="Times New Roman"/>
          <w:sz w:val="20"/>
          <w:szCs w:val="20"/>
        </w:rPr>
        <w:t xml:space="preserve">obejmuje: </w:t>
      </w:r>
    </w:p>
    <w:p w14:paraId="7FA4F19A" w14:textId="77777777" w:rsidR="000B7D3B"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rozbudowę drogi gminnej nr K203578 Ul. Cmentarnej na odcinku od km 0+108,39 do km 0+924,45</w:t>
      </w:r>
    </w:p>
    <w:p w14:paraId="6A227252" w14:textId="77777777" w:rsidR="000B7D3B"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przebudowę wlotu skrzyżowania drogi gminnej nr K203578 ul. Cmentarnej z drogą powiatową nr 1339K Kłyż – Otfinów</w:t>
      </w:r>
    </w:p>
    <w:p w14:paraId="77FE0FD9" w14:textId="77777777" w:rsidR="000B7D3B"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przebudowę wlotu skrzyżowania drogi gminnej nr K203578 ul. Cmentarnej z drogą powiatową nr 1316K Dąbrowa Tarnowska – Otfinów</w:t>
      </w:r>
    </w:p>
    <w:p w14:paraId="58BF8F27" w14:textId="77777777" w:rsidR="000B7D3B"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budowę instalacji odwadniającej</w:t>
      </w:r>
    </w:p>
    <w:p w14:paraId="0E996353" w14:textId="77777777" w:rsidR="000B7D3B"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 xml:space="preserve">rozbiórkę odcinków napowietrznej linii SN-15kV oraz </w:t>
      </w:r>
      <w:proofErr w:type="spellStart"/>
      <w:r w:rsidRPr="000B7D3B">
        <w:rPr>
          <w:rFonts w:ascii="Times New Roman" w:hAnsi="Times New Roman"/>
          <w:i/>
          <w:iCs/>
          <w:sz w:val="20"/>
          <w:szCs w:val="20"/>
        </w:rPr>
        <w:t>nN</w:t>
      </w:r>
      <w:proofErr w:type="spellEnd"/>
      <w:r w:rsidRPr="000B7D3B">
        <w:rPr>
          <w:rFonts w:ascii="Times New Roman" w:hAnsi="Times New Roman"/>
          <w:i/>
          <w:iCs/>
          <w:sz w:val="20"/>
          <w:szCs w:val="20"/>
        </w:rPr>
        <w:t xml:space="preserve"> i budowa nowych odcinków linii napowietrznej SN-15kV i </w:t>
      </w:r>
      <w:proofErr w:type="spellStart"/>
      <w:r w:rsidRPr="000B7D3B">
        <w:rPr>
          <w:rFonts w:ascii="Times New Roman" w:hAnsi="Times New Roman"/>
          <w:i/>
          <w:iCs/>
          <w:sz w:val="20"/>
          <w:szCs w:val="20"/>
        </w:rPr>
        <w:t>nN</w:t>
      </w:r>
      <w:proofErr w:type="spellEnd"/>
    </w:p>
    <w:p w14:paraId="11C9EA6C" w14:textId="77777777" w:rsidR="000B7D3B"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przebudowę i rozbudowę przyłączy wodociągowych i odcinków sieci wodociągowej</w:t>
      </w:r>
    </w:p>
    <w:p w14:paraId="216A6E17" w14:textId="77777777" w:rsidR="000B7D3B"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przebudowę i rozbudowę przyłączy i odcinków sieci gazowej</w:t>
      </w:r>
    </w:p>
    <w:p w14:paraId="3C3579FD" w14:textId="1705D3E1" w:rsidR="00B80BD5" w:rsidRPr="000B7D3B" w:rsidRDefault="000B7D3B" w:rsidP="000B7D3B">
      <w:pPr>
        <w:pStyle w:val="Akapitzlist"/>
        <w:numPr>
          <w:ilvl w:val="0"/>
          <w:numId w:val="43"/>
        </w:numPr>
        <w:autoSpaceDE w:val="0"/>
        <w:autoSpaceDN w:val="0"/>
        <w:adjustRightInd w:val="0"/>
        <w:jc w:val="both"/>
        <w:rPr>
          <w:rFonts w:ascii="Times New Roman" w:hAnsi="Times New Roman"/>
          <w:i/>
          <w:iCs/>
          <w:sz w:val="20"/>
          <w:szCs w:val="20"/>
        </w:rPr>
      </w:pPr>
      <w:r w:rsidRPr="000B7D3B">
        <w:rPr>
          <w:rFonts w:ascii="Times New Roman" w:hAnsi="Times New Roman"/>
          <w:i/>
          <w:iCs/>
          <w:sz w:val="20"/>
          <w:szCs w:val="20"/>
        </w:rPr>
        <w:t>rozbiórkę kolidujących obiektów budowlanych z projektowanym zakresem robót.</w:t>
      </w:r>
    </w:p>
    <w:p w14:paraId="5062088C" w14:textId="00DCBCD4" w:rsidR="008D246C" w:rsidRPr="000469BB" w:rsidRDefault="009F261B" w:rsidP="000469BB">
      <w:pPr>
        <w:pStyle w:val="Akapitzlist"/>
        <w:numPr>
          <w:ilvl w:val="0"/>
          <w:numId w:val="1"/>
        </w:numPr>
        <w:tabs>
          <w:tab w:val="left" w:pos="284"/>
        </w:tabs>
        <w:autoSpaceDE w:val="0"/>
        <w:autoSpaceDN w:val="0"/>
        <w:adjustRightInd w:val="0"/>
        <w:ind w:left="0"/>
        <w:jc w:val="both"/>
        <w:rPr>
          <w:rFonts w:ascii="Times New Roman" w:eastAsia="ArialNarrow" w:hAnsi="Times New Roman"/>
          <w:i/>
          <w:sz w:val="20"/>
          <w:szCs w:val="20"/>
        </w:rPr>
      </w:pPr>
      <w:r w:rsidRPr="000B7D3B">
        <w:rPr>
          <w:rFonts w:ascii="Times New Roman" w:hAnsi="Times New Roman"/>
          <w:sz w:val="20"/>
          <w:szCs w:val="20"/>
        </w:rPr>
        <w:t>Szczegółowy opis i zakres przedmiotu umowy</w:t>
      </w:r>
      <w:r w:rsidRPr="000469BB">
        <w:rPr>
          <w:rFonts w:ascii="Times New Roman" w:hAnsi="Times New Roman"/>
          <w:sz w:val="20"/>
          <w:szCs w:val="20"/>
        </w:rPr>
        <w:t xml:space="preserve"> zawierają dokumenty zamówienia w tym SWZ,</w:t>
      </w:r>
      <w:r w:rsidRPr="000469BB">
        <w:rPr>
          <w:rFonts w:ascii="Times New Roman" w:hAnsi="Times New Roman"/>
          <w:sz w:val="20"/>
          <w:szCs w:val="20"/>
        </w:rPr>
        <w:br/>
        <w:t xml:space="preserve">      Dokumentacja Projektowa, S</w:t>
      </w:r>
      <w:r w:rsidR="000B7D3B">
        <w:rPr>
          <w:rFonts w:ascii="Times New Roman" w:hAnsi="Times New Roman"/>
          <w:sz w:val="20"/>
          <w:szCs w:val="20"/>
        </w:rPr>
        <w:t>TWiORB</w:t>
      </w:r>
      <w:r w:rsidRPr="000469BB">
        <w:rPr>
          <w:rFonts w:ascii="Times New Roman" w:hAnsi="Times New Roman"/>
          <w:sz w:val="20"/>
          <w:szCs w:val="20"/>
        </w:rPr>
        <w:t>, oraz oferta i kosztorys ofertowy</w:t>
      </w:r>
      <w:r w:rsidR="003E2DA2" w:rsidRPr="000469BB">
        <w:rPr>
          <w:rFonts w:ascii="Times New Roman" w:hAnsi="Times New Roman"/>
          <w:sz w:val="20"/>
          <w:szCs w:val="20"/>
        </w:rPr>
        <w:t xml:space="preserve"> </w:t>
      </w:r>
      <w:r w:rsidRPr="000469BB">
        <w:rPr>
          <w:rFonts w:ascii="Times New Roman" w:hAnsi="Times New Roman"/>
          <w:sz w:val="20"/>
          <w:szCs w:val="20"/>
        </w:rPr>
        <w:t>Wykonawcy.</w:t>
      </w:r>
    </w:p>
    <w:p w14:paraId="5BEEBBCC" w14:textId="04D83A7C" w:rsidR="00666AA5" w:rsidRPr="000469BB" w:rsidRDefault="00666AA5" w:rsidP="000469BB">
      <w:pPr>
        <w:pStyle w:val="Akapitzlist"/>
        <w:numPr>
          <w:ilvl w:val="0"/>
          <w:numId w:val="1"/>
        </w:numPr>
        <w:autoSpaceDE w:val="0"/>
        <w:autoSpaceDN w:val="0"/>
        <w:adjustRightInd w:val="0"/>
        <w:spacing w:after="0"/>
        <w:ind w:left="284" w:hanging="284"/>
        <w:jc w:val="both"/>
        <w:rPr>
          <w:rFonts w:ascii="Times New Roman" w:eastAsia="ArialNarrow" w:hAnsi="Times New Roman"/>
          <w:i/>
          <w:sz w:val="20"/>
          <w:szCs w:val="20"/>
        </w:rPr>
      </w:pPr>
      <w:r w:rsidRPr="000469BB">
        <w:rPr>
          <w:rFonts w:ascii="Times New Roman" w:hAnsi="Times New Roman"/>
          <w:sz w:val="20"/>
          <w:szCs w:val="20"/>
        </w:rPr>
        <w:t>Wykonawca zobowiązuje się do wykonania przedmiotu umowy zgodnie</w:t>
      </w:r>
      <w:r w:rsidR="0028431A" w:rsidRPr="000469BB">
        <w:rPr>
          <w:rFonts w:ascii="Times New Roman" w:hAnsi="Times New Roman"/>
          <w:sz w:val="20"/>
          <w:szCs w:val="20"/>
        </w:rPr>
        <w:t xml:space="preserve"> z wymogami określonymi</w:t>
      </w:r>
      <w:r w:rsidR="00FD556C" w:rsidRPr="000469BB">
        <w:rPr>
          <w:rFonts w:ascii="Times New Roman" w:hAnsi="Times New Roman"/>
          <w:sz w:val="20"/>
          <w:szCs w:val="20"/>
        </w:rPr>
        <w:t xml:space="preserve"> w/w</w:t>
      </w:r>
      <w:r w:rsidR="000469BB">
        <w:rPr>
          <w:rFonts w:ascii="Times New Roman" w:hAnsi="Times New Roman"/>
          <w:sz w:val="20"/>
          <w:szCs w:val="20"/>
        </w:rPr>
        <w:t xml:space="preserve"> </w:t>
      </w:r>
      <w:r w:rsidR="00FD556C" w:rsidRPr="000469BB">
        <w:rPr>
          <w:rFonts w:ascii="Times New Roman" w:hAnsi="Times New Roman"/>
          <w:sz w:val="20"/>
          <w:szCs w:val="20"/>
        </w:rPr>
        <w:t>dokumentach</w:t>
      </w:r>
      <w:r w:rsidR="0028431A" w:rsidRPr="000469BB">
        <w:rPr>
          <w:rFonts w:ascii="Times New Roman" w:hAnsi="Times New Roman"/>
          <w:sz w:val="20"/>
          <w:szCs w:val="20"/>
        </w:rPr>
        <w:t>,</w:t>
      </w:r>
      <w:r w:rsidR="00473FCF" w:rsidRPr="000469BB">
        <w:rPr>
          <w:rFonts w:ascii="Times New Roman" w:hAnsi="Times New Roman"/>
          <w:sz w:val="20"/>
          <w:szCs w:val="20"/>
        </w:rPr>
        <w:t xml:space="preserve"> </w:t>
      </w:r>
      <w:r w:rsidR="0028431A" w:rsidRPr="000469BB">
        <w:rPr>
          <w:rFonts w:ascii="Times New Roman" w:hAnsi="Times New Roman"/>
          <w:sz w:val="20"/>
          <w:szCs w:val="20"/>
        </w:rPr>
        <w:t>a także</w:t>
      </w:r>
      <w:r w:rsidRPr="000469BB">
        <w:rPr>
          <w:rFonts w:ascii="Times New Roman" w:hAnsi="Times New Roman"/>
          <w:sz w:val="20"/>
          <w:szCs w:val="20"/>
        </w:rPr>
        <w:t xml:space="preserve"> z zasadami profesjonalnej wiedzy technicznej i sztuki budowlanej, obowiązującymi przepisami i polskimi normami, poleceniami Zamawiającego/ </w:t>
      </w:r>
      <w:r w:rsidR="003B363F" w:rsidRPr="000469BB">
        <w:rPr>
          <w:rFonts w:ascii="Times New Roman" w:hAnsi="Times New Roman"/>
          <w:sz w:val="20"/>
          <w:szCs w:val="20"/>
        </w:rPr>
        <w:t>lub działającego w jego imieniu Inspektora</w:t>
      </w:r>
      <w:r w:rsidR="000469BB">
        <w:rPr>
          <w:rFonts w:ascii="Times New Roman" w:hAnsi="Times New Roman"/>
          <w:sz w:val="20"/>
          <w:szCs w:val="20"/>
        </w:rPr>
        <w:br/>
      </w:r>
      <w:r w:rsidR="003B363F" w:rsidRPr="000469BB">
        <w:rPr>
          <w:rFonts w:ascii="Times New Roman" w:hAnsi="Times New Roman"/>
          <w:sz w:val="20"/>
          <w:szCs w:val="20"/>
        </w:rPr>
        <w:t>Nadzoru</w:t>
      </w:r>
      <w:r w:rsidRPr="000469BB">
        <w:rPr>
          <w:rFonts w:ascii="Times New Roman" w:hAnsi="Times New Roman"/>
          <w:sz w:val="20"/>
          <w:szCs w:val="20"/>
        </w:rPr>
        <w:t>.</w:t>
      </w:r>
    </w:p>
    <w:p w14:paraId="49512B19" w14:textId="77777777" w:rsidR="000469BB" w:rsidRPr="000469BB" w:rsidRDefault="000469BB" w:rsidP="000469BB">
      <w:pPr>
        <w:pStyle w:val="Akapitzlist"/>
        <w:tabs>
          <w:tab w:val="left" w:pos="284"/>
        </w:tabs>
        <w:autoSpaceDE w:val="0"/>
        <w:autoSpaceDN w:val="0"/>
        <w:adjustRightInd w:val="0"/>
        <w:spacing w:after="0"/>
        <w:ind w:left="0"/>
        <w:jc w:val="both"/>
        <w:rPr>
          <w:rFonts w:ascii="Times New Roman" w:eastAsia="ArialNarrow" w:hAnsi="Times New Roman"/>
          <w:i/>
          <w:sz w:val="20"/>
          <w:szCs w:val="20"/>
        </w:rPr>
      </w:pPr>
    </w:p>
    <w:p w14:paraId="70A77240" w14:textId="77777777" w:rsidR="00776767" w:rsidRPr="00FD556C" w:rsidRDefault="00776767" w:rsidP="00776767">
      <w:pPr>
        <w:pStyle w:val="Nagwek1"/>
        <w:rPr>
          <w:rFonts w:ascii="Times New Roman" w:hAnsi="Times New Roman" w:cs="Times New Roman"/>
          <w:sz w:val="20"/>
          <w:szCs w:val="20"/>
        </w:rPr>
      </w:pPr>
      <w:bookmarkStart w:id="5" w:name="bookmark95"/>
      <w:r w:rsidRPr="00FD556C">
        <w:rPr>
          <w:rFonts w:ascii="Times New Roman" w:hAnsi="Times New Roman" w:cs="Times New Roman"/>
          <w:sz w:val="20"/>
          <w:szCs w:val="20"/>
        </w:rPr>
        <w:t>§2</w:t>
      </w:r>
      <w:bookmarkEnd w:id="5"/>
    </w:p>
    <w:p w14:paraId="62D6E5BA" w14:textId="77777777" w:rsidR="00776767" w:rsidRPr="00FD556C" w:rsidRDefault="00776767" w:rsidP="00776767">
      <w:pPr>
        <w:pStyle w:val="Bezodstpw"/>
        <w:jc w:val="center"/>
        <w:rPr>
          <w:rFonts w:ascii="Times New Roman" w:hAnsi="Times New Roman" w:cs="Times New Roman"/>
          <w:b/>
          <w:color w:val="FF0000"/>
          <w:szCs w:val="20"/>
        </w:rPr>
      </w:pPr>
      <w:bookmarkStart w:id="6" w:name="bookmark96"/>
      <w:r w:rsidRPr="00FD556C">
        <w:rPr>
          <w:rFonts w:ascii="Times New Roman" w:hAnsi="Times New Roman" w:cs="Times New Roman"/>
          <w:b/>
          <w:szCs w:val="20"/>
        </w:rPr>
        <w:t>Termin wykonania zamówienia</w:t>
      </w:r>
      <w:bookmarkEnd w:id="6"/>
    </w:p>
    <w:p w14:paraId="7F6E0183" w14:textId="0D534C5F" w:rsidR="00E26B0C" w:rsidRPr="00B819E5" w:rsidRDefault="00E26B0C" w:rsidP="000469BB">
      <w:pPr>
        <w:pStyle w:val="Akapitzlist"/>
        <w:numPr>
          <w:ilvl w:val="6"/>
          <w:numId w:val="20"/>
        </w:numPr>
        <w:autoSpaceDE w:val="0"/>
        <w:autoSpaceDN w:val="0"/>
        <w:adjustRightInd w:val="0"/>
        <w:spacing w:after="0"/>
        <w:ind w:left="284" w:hanging="284"/>
        <w:jc w:val="both"/>
        <w:rPr>
          <w:rFonts w:ascii="Times New Roman" w:hAnsi="Times New Roman"/>
          <w:i/>
          <w:iCs/>
          <w:sz w:val="20"/>
          <w:szCs w:val="20"/>
        </w:rPr>
      </w:pPr>
      <w:r w:rsidRPr="00B819E5">
        <w:rPr>
          <w:rFonts w:ascii="Times New Roman" w:hAnsi="Times New Roman"/>
          <w:sz w:val="20"/>
          <w:szCs w:val="20"/>
        </w:rPr>
        <w:t xml:space="preserve">Wykonawca zobowiązany jest wykonać przedmiot umowy </w:t>
      </w:r>
      <w:r w:rsidRPr="00B819E5">
        <w:rPr>
          <w:rFonts w:ascii="Times New Roman" w:hAnsi="Times New Roman"/>
          <w:b/>
          <w:bCs/>
          <w:sz w:val="20"/>
          <w:szCs w:val="20"/>
        </w:rPr>
        <w:t xml:space="preserve">w terminie </w:t>
      </w:r>
      <w:r w:rsidR="009F6E88">
        <w:rPr>
          <w:rFonts w:ascii="Times New Roman" w:hAnsi="Times New Roman"/>
          <w:b/>
          <w:bCs/>
          <w:sz w:val="20"/>
          <w:szCs w:val="20"/>
        </w:rPr>
        <w:t>do 19</w:t>
      </w:r>
      <w:r w:rsidR="00663E68">
        <w:rPr>
          <w:rFonts w:ascii="Times New Roman" w:hAnsi="Times New Roman"/>
          <w:b/>
          <w:bCs/>
          <w:sz w:val="20"/>
          <w:szCs w:val="20"/>
        </w:rPr>
        <w:t>5 dni</w:t>
      </w:r>
      <w:r w:rsidR="000469BB">
        <w:rPr>
          <w:rFonts w:ascii="Times New Roman" w:hAnsi="Times New Roman"/>
          <w:b/>
          <w:bCs/>
          <w:sz w:val="20"/>
          <w:szCs w:val="20"/>
        </w:rPr>
        <w:t xml:space="preserve"> od dnia podpisania niniejszej umowy</w:t>
      </w:r>
      <w:r w:rsidR="003E2DA2">
        <w:rPr>
          <w:rFonts w:ascii="Times New Roman" w:hAnsi="Times New Roman"/>
          <w:b/>
          <w:bCs/>
          <w:sz w:val="20"/>
          <w:szCs w:val="20"/>
        </w:rPr>
        <w:t xml:space="preserve"> </w:t>
      </w:r>
      <w:r w:rsidRPr="00B819E5">
        <w:rPr>
          <w:rFonts w:ascii="Times New Roman" w:hAnsi="Times New Roman"/>
          <w:b/>
          <w:bCs/>
          <w:i/>
          <w:iCs/>
          <w:sz w:val="20"/>
          <w:szCs w:val="20"/>
        </w:rPr>
        <w:t>.</w:t>
      </w:r>
      <w:r w:rsidRPr="00B819E5">
        <w:rPr>
          <w:rFonts w:ascii="Times New Roman" w:hAnsi="Times New Roman"/>
          <w:i/>
          <w:iCs/>
          <w:sz w:val="20"/>
          <w:szCs w:val="20"/>
        </w:rPr>
        <w:t xml:space="preserve"> </w:t>
      </w:r>
    </w:p>
    <w:p w14:paraId="241F8341" w14:textId="52170D23" w:rsidR="00410485" w:rsidRPr="00410485" w:rsidRDefault="00E26B0C" w:rsidP="000469BB">
      <w:pPr>
        <w:pStyle w:val="Akapitzlist"/>
        <w:numPr>
          <w:ilvl w:val="6"/>
          <w:numId w:val="20"/>
        </w:numPr>
        <w:autoSpaceDE w:val="0"/>
        <w:autoSpaceDN w:val="0"/>
        <w:adjustRightInd w:val="0"/>
        <w:spacing w:after="0"/>
        <w:ind w:left="284" w:hanging="284"/>
        <w:jc w:val="both"/>
        <w:rPr>
          <w:rFonts w:ascii="Times New Roman" w:hAnsi="Times New Roman"/>
          <w:sz w:val="20"/>
          <w:szCs w:val="20"/>
        </w:rPr>
      </w:pPr>
      <w:r w:rsidRPr="00B819E5">
        <w:rPr>
          <w:rFonts w:ascii="Times New Roman" w:hAnsi="Times New Roman"/>
          <w:sz w:val="20"/>
          <w:szCs w:val="20"/>
        </w:rPr>
        <w:t xml:space="preserve">Zamawiający przekaże Wykonawcy protokolarnie teren budowy w terminie do 14 dni od dnia zawarcia niniejszej umowy. </w:t>
      </w:r>
    </w:p>
    <w:p w14:paraId="67185C11" w14:textId="6718C974" w:rsidR="009F261B" w:rsidRPr="00B819E5" w:rsidRDefault="009F261B" w:rsidP="000469BB">
      <w:pPr>
        <w:pStyle w:val="Akapitzlist"/>
        <w:numPr>
          <w:ilvl w:val="6"/>
          <w:numId w:val="20"/>
        </w:numPr>
        <w:autoSpaceDE w:val="0"/>
        <w:autoSpaceDN w:val="0"/>
        <w:adjustRightInd w:val="0"/>
        <w:spacing w:after="0"/>
        <w:ind w:left="284" w:hanging="284"/>
        <w:jc w:val="both"/>
        <w:rPr>
          <w:rFonts w:ascii="Times New Roman" w:hAnsi="Times New Roman"/>
          <w:sz w:val="20"/>
          <w:szCs w:val="20"/>
        </w:rPr>
      </w:pPr>
      <w:r w:rsidRPr="00B819E5">
        <w:rPr>
          <w:rFonts w:ascii="Times New Roman" w:hAnsi="Times New Roman"/>
          <w:bCs/>
          <w:sz w:val="20"/>
          <w:szCs w:val="20"/>
        </w:rPr>
        <w:t xml:space="preserve">Z uwagi na fakt, że zadanie dofinansowane jest w ramach </w:t>
      </w:r>
      <w:bookmarkStart w:id="7" w:name="_Hlk10137476"/>
      <w:r w:rsidRPr="00B819E5">
        <w:rPr>
          <w:rFonts w:ascii="Times New Roman" w:hAnsi="Times New Roman"/>
          <w:bCs/>
          <w:sz w:val="20"/>
          <w:szCs w:val="20"/>
        </w:rPr>
        <w:t xml:space="preserve">Rządowego Funduszu </w:t>
      </w:r>
      <w:bookmarkEnd w:id="7"/>
      <w:r w:rsidRPr="00B819E5">
        <w:rPr>
          <w:rFonts w:ascii="Times New Roman" w:hAnsi="Times New Roman"/>
          <w:bCs/>
          <w:sz w:val="20"/>
          <w:szCs w:val="20"/>
        </w:rPr>
        <w:t xml:space="preserve">Polski Ład: Program Inwestycji Strategicznych, Wykonawca oświadcza, że jest świadomy, iż w interesie Zamawiającego jest terminowa realizacja zamówienia. </w:t>
      </w:r>
    </w:p>
    <w:p w14:paraId="24812947" w14:textId="6921078D" w:rsidR="009C75AF" w:rsidRPr="00E26B0C" w:rsidRDefault="009C75AF" w:rsidP="00FB44C6">
      <w:pPr>
        <w:pStyle w:val="Akapitzlist"/>
        <w:tabs>
          <w:tab w:val="left" w:pos="284"/>
        </w:tabs>
        <w:autoSpaceDE w:val="0"/>
        <w:autoSpaceDN w:val="0"/>
        <w:adjustRightInd w:val="0"/>
        <w:spacing w:after="0" w:line="240" w:lineRule="auto"/>
        <w:ind w:left="0"/>
        <w:jc w:val="both"/>
        <w:rPr>
          <w:rFonts w:ascii="Times New Roman" w:hAnsi="Times New Roman"/>
          <w:sz w:val="20"/>
          <w:szCs w:val="20"/>
        </w:rPr>
      </w:pPr>
    </w:p>
    <w:p w14:paraId="0AC73414" w14:textId="77777777" w:rsidR="00776767" w:rsidRPr="00FD556C" w:rsidRDefault="00776767" w:rsidP="00776767">
      <w:pPr>
        <w:pStyle w:val="Nagwek1"/>
        <w:rPr>
          <w:rFonts w:ascii="Times New Roman" w:hAnsi="Times New Roman" w:cs="Times New Roman"/>
          <w:sz w:val="20"/>
          <w:szCs w:val="20"/>
        </w:rPr>
      </w:pPr>
      <w:bookmarkStart w:id="8" w:name="bookmark98"/>
      <w:r w:rsidRPr="00FD556C">
        <w:rPr>
          <w:rFonts w:ascii="Times New Roman" w:hAnsi="Times New Roman" w:cs="Times New Roman"/>
          <w:sz w:val="20"/>
          <w:szCs w:val="20"/>
        </w:rPr>
        <w:t>§3</w:t>
      </w:r>
      <w:bookmarkEnd w:id="8"/>
    </w:p>
    <w:p w14:paraId="1725A162" w14:textId="77777777" w:rsidR="00776767" w:rsidRPr="0064788B" w:rsidRDefault="00776767" w:rsidP="00776767">
      <w:pPr>
        <w:pStyle w:val="Bezodstpw"/>
        <w:jc w:val="center"/>
        <w:rPr>
          <w:rFonts w:ascii="Times New Roman" w:hAnsi="Times New Roman" w:cs="Times New Roman"/>
          <w:b/>
          <w:szCs w:val="20"/>
        </w:rPr>
      </w:pPr>
      <w:bookmarkStart w:id="9" w:name="bookmark99"/>
      <w:r w:rsidRPr="0064788B">
        <w:rPr>
          <w:rFonts w:ascii="Times New Roman" w:hAnsi="Times New Roman" w:cs="Times New Roman"/>
          <w:b/>
          <w:szCs w:val="20"/>
        </w:rPr>
        <w:t>Oświadczenia Wykonawcy</w:t>
      </w:r>
      <w:bookmarkEnd w:id="9"/>
    </w:p>
    <w:p w14:paraId="1B72EA88" w14:textId="22D3CDE1" w:rsidR="00776767" w:rsidRPr="00A45AB7" w:rsidRDefault="00776767" w:rsidP="000469BB">
      <w:pPr>
        <w:pStyle w:val="Teksttreci0"/>
        <w:numPr>
          <w:ilvl w:val="2"/>
          <w:numId w:val="2"/>
        </w:numPr>
        <w:shd w:val="clear" w:color="auto" w:fill="auto"/>
        <w:spacing w:line="276" w:lineRule="auto"/>
        <w:ind w:left="284" w:hanging="284"/>
        <w:contextualSpacing/>
        <w:jc w:val="both"/>
        <w:rPr>
          <w:sz w:val="20"/>
          <w:szCs w:val="20"/>
        </w:rPr>
      </w:pPr>
      <w:r w:rsidRPr="0064788B">
        <w:rPr>
          <w:sz w:val="20"/>
          <w:szCs w:val="20"/>
        </w:rPr>
        <w:t>Wykonawca oświadcza, że zapoznał się z dokumentacją</w:t>
      </w:r>
      <w:r w:rsidR="00A45AB7">
        <w:rPr>
          <w:sz w:val="20"/>
          <w:szCs w:val="20"/>
        </w:rPr>
        <w:t xml:space="preserve"> techniczną, dokumentami zamówienia</w:t>
      </w:r>
      <w:r w:rsidRPr="0064788B">
        <w:rPr>
          <w:sz w:val="20"/>
          <w:szCs w:val="20"/>
        </w:rPr>
        <w:t xml:space="preserve"> oraz terenem robót</w:t>
      </w:r>
      <w:r w:rsidRPr="00FD556C">
        <w:rPr>
          <w:sz w:val="20"/>
          <w:szCs w:val="20"/>
        </w:rPr>
        <w:t>, terenami przyległymi i nie wnosi żadnych uwag.</w:t>
      </w:r>
    </w:p>
    <w:p w14:paraId="229C1A1B" w14:textId="7938E16B" w:rsidR="00E9531D" w:rsidRPr="00FD556C" w:rsidRDefault="007E3898" w:rsidP="000469BB">
      <w:pPr>
        <w:pStyle w:val="Teksttreci0"/>
        <w:numPr>
          <w:ilvl w:val="2"/>
          <w:numId w:val="2"/>
        </w:numPr>
        <w:shd w:val="clear" w:color="auto" w:fill="auto"/>
        <w:spacing w:line="276" w:lineRule="auto"/>
        <w:ind w:left="284" w:hanging="284"/>
        <w:contextualSpacing/>
        <w:jc w:val="both"/>
        <w:rPr>
          <w:sz w:val="20"/>
          <w:szCs w:val="20"/>
        </w:rPr>
      </w:pPr>
      <w:r w:rsidRPr="00FD556C">
        <w:rPr>
          <w:sz w:val="20"/>
          <w:szCs w:val="20"/>
        </w:rPr>
        <w:t xml:space="preserve">Wykonawca oświadcza, że posiada ubezpieczenie od odpowiedzialności cywilnej z tytułu prowadzonej działalności gospodarczej  oraz zobowiązuje się do </w:t>
      </w:r>
      <w:r w:rsidR="00A45AB7">
        <w:rPr>
          <w:sz w:val="20"/>
          <w:szCs w:val="20"/>
        </w:rPr>
        <w:t xml:space="preserve">jego </w:t>
      </w:r>
      <w:r w:rsidRPr="00FD556C">
        <w:rPr>
          <w:sz w:val="20"/>
          <w:szCs w:val="20"/>
        </w:rPr>
        <w:t xml:space="preserve">utrzymania </w:t>
      </w:r>
      <w:r w:rsidR="00A45AB7">
        <w:rPr>
          <w:sz w:val="20"/>
          <w:szCs w:val="20"/>
        </w:rPr>
        <w:t>przez cały okres</w:t>
      </w:r>
      <w:r w:rsidRPr="00FD556C">
        <w:rPr>
          <w:sz w:val="20"/>
          <w:szCs w:val="20"/>
        </w:rPr>
        <w:t xml:space="preserve"> trw</w:t>
      </w:r>
      <w:r w:rsidR="00650A13" w:rsidRPr="00FD556C">
        <w:rPr>
          <w:sz w:val="20"/>
          <w:szCs w:val="20"/>
        </w:rPr>
        <w:t>ania umowy. Ponadto Wykonawca zobowiązuje się do</w:t>
      </w:r>
      <w:r w:rsidRPr="00FD556C">
        <w:rPr>
          <w:sz w:val="20"/>
          <w:szCs w:val="20"/>
        </w:rPr>
        <w:t xml:space="preserve"> przekazania dokumentu potwierdzającego posiadanie </w:t>
      </w:r>
      <w:r w:rsidR="00A45AB7">
        <w:rPr>
          <w:sz w:val="20"/>
          <w:szCs w:val="20"/>
        </w:rPr>
        <w:t xml:space="preserve">ww. </w:t>
      </w:r>
      <w:r w:rsidRPr="00FD556C">
        <w:rPr>
          <w:sz w:val="20"/>
          <w:szCs w:val="20"/>
        </w:rPr>
        <w:t xml:space="preserve">ubezpieczenia, </w:t>
      </w:r>
      <w:r w:rsidR="00A45AB7">
        <w:rPr>
          <w:sz w:val="20"/>
          <w:szCs w:val="20"/>
        </w:rPr>
        <w:br/>
      </w:r>
      <w:r w:rsidRPr="00FD556C">
        <w:rPr>
          <w:sz w:val="20"/>
          <w:szCs w:val="20"/>
        </w:rPr>
        <w:t>w terminie gwarantującym ciągłość posiadania ubezpiecz</w:t>
      </w:r>
      <w:r w:rsidR="009B2910" w:rsidRPr="00FD556C">
        <w:rPr>
          <w:sz w:val="20"/>
          <w:szCs w:val="20"/>
        </w:rPr>
        <w:t>enia w trakcie realizacji umowy.</w:t>
      </w:r>
    </w:p>
    <w:p w14:paraId="59A24836" w14:textId="77777777" w:rsidR="003B363F" w:rsidRPr="00FD556C" w:rsidRDefault="003B363F" w:rsidP="000469BB">
      <w:pPr>
        <w:pStyle w:val="Teksttreci0"/>
        <w:numPr>
          <w:ilvl w:val="2"/>
          <w:numId w:val="2"/>
        </w:numPr>
        <w:shd w:val="clear" w:color="auto" w:fill="auto"/>
        <w:spacing w:line="276" w:lineRule="auto"/>
        <w:ind w:left="284" w:hanging="284"/>
        <w:contextualSpacing/>
        <w:jc w:val="both"/>
        <w:rPr>
          <w:sz w:val="20"/>
          <w:szCs w:val="20"/>
        </w:rPr>
      </w:pPr>
      <w:r w:rsidRPr="00FD556C">
        <w:rPr>
          <w:sz w:val="20"/>
          <w:szCs w:val="20"/>
        </w:rPr>
        <w:t>W przypadku nie zapewnienia ciągłości ubezpieczenia przez Wykonawcę Zamawiający będzie mógł skorzystać z prawa odstąpienia od umowy, w terminie do 30 dni od dnia powzięcia wiadomości o okoliczności uzasadniającej odstąpienie od umowy.</w:t>
      </w:r>
    </w:p>
    <w:p w14:paraId="41B9279E" w14:textId="77777777" w:rsidR="00776767" w:rsidRPr="00FD556C" w:rsidRDefault="00776767" w:rsidP="00776767">
      <w:pPr>
        <w:pStyle w:val="Bezodstpw"/>
        <w:rPr>
          <w:rFonts w:ascii="Times New Roman" w:hAnsi="Times New Roman" w:cs="Times New Roman"/>
          <w:szCs w:val="20"/>
        </w:rPr>
      </w:pPr>
      <w:bookmarkStart w:id="10" w:name="bookmark100"/>
    </w:p>
    <w:p w14:paraId="7731B6BB"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§4</w:t>
      </w:r>
      <w:bookmarkEnd w:id="10"/>
    </w:p>
    <w:p w14:paraId="493C1812" w14:textId="77777777" w:rsidR="00776767" w:rsidRPr="00FD556C" w:rsidRDefault="00776767" w:rsidP="00776767">
      <w:pPr>
        <w:pStyle w:val="Bezodstpw"/>
        <w:jc w:val="center"/>
        <w:rPr>
          <w:rFonts w:ascii="Times New Roman" w:hAnsi="Times New Roman" w:cs="Times New Roman"/>
          <w:b/>
          <w:szCs w:val="20"/>
        </w:rPr>
      </w:pPr>
      <w:bookmarkStart w:id="11" w:name="bookmark101"/>
      <w:r w:rsidRPr="00FD556C">
        <w:rPr>
          <w:rFonts w:ascii="Times New Roman" w:hAnsi="Times New Roman" w:cs="Times New Roman"/>
          <w:b/>
          <w:szCs w:val="20"/>
        </w:rPr>
        <w:t>Inspektorzy Nadzoru</w:t>
      </w:r>
      <w:bookmarkEnd w:id="11"/>
    </w:p>
    <w:p w14:paraId="2174595C" w14:textId="332F21D6" w:rsidR="00A47231" w:rsidRPr="00FD556C" w:rsidRDefault="00776767" w:rsidP="000469BB">
      <w:pPr>
        <w:pStyle w:val="Teksttreci0"/>
        <w:numPr>
          <w:ilvl w:val="3"/>
          <w:numId w:val="2"/>
        </w:numPr>
        <w:shd w:val="clear" w:color="auto" w:fill="auto"/>
        <w:tabs>
          <w:tab w:val="left" w:leader="dot" w:pos="8631"/>
        </w:tabs>
        <w:spacing w:line="276" w:lineRule="auto"/>
        <w:ind w:left="284" w:hanging="284"/>
        <w:contextualSpacing/>
        <w:rPr>
          <w:sz w:val="20"/>
          <w:szCs w:val="20"/>
        </w:rPr>
      </w:pPr>
      <w:r w:rsidRPr="00FD556C">
        <w:rPr>
          <w:sz w:val="20"/>
          <w:szCs w:val="20"/>
        </w:rPr>
        <w:t xml:space="preserve">Zamawiający </w:t>
      </w:r>
      <w:r w:rsidR="00A047C3" w:rsidRPr="00FD556C">
        <w:rPr>
          <w:sz w:val="20"/>
          <w:szCs w:val="20"/>
        </w:rPr>
        <w:t xml:space="preserve">do nadzoru nad inwestycją </w:t>
      </w:r>
      <w:r w:rsidR="00A45AB7">
        <w:rPr>
          <w:sz w:val="20"/>
          <w:szCs w:val="20"/>
        </w:rPr>
        <w:t>powoła</w:t>
      </w:r>
      <w:r w:rsidRPr="00FD556C">
        <w:rPr>
          <w:sz w:val="20"/>
          <w:szCs w:val="20"/>
        </w:rPr>
        <w:t xml:space="preserve"> inspektora nadzoru</w:t>
      </w:r>
      <w:r w:rsidR="00A47231" w:rsidRPr="00FD556C">
        <w:rPr>
          <w:i/>
          <w:sz w:val="20"/>
          <w:szCs w:val="20"/>
          <w:lang w:eastAsia="pl-PL"/>
        </w:rPr>
        <w:t>.</w:t>
      </w:r>
    </w:p>
    <w:p w14:paraId="0794EAB4" w14:textId="77777777" w:rsidR="00863C69" w:rsidRPr="00FD556C" w:rsidRDefault="00776767" w:rsidP="000469BB">
      <w:pPr>
        <w:pStyle w:val="Teksttreci0"/>
        <w:numPr>
          <w:ilvl w:val="3"/>
          <w:numId w:val="2"/>
        </w:numPr>
        <w:shd w:val="clear" w:color="auto" w:fill="auto"/>
        <w:tabs>
          <w:tab w:val="left" w:pos="400"/>
        </w:tabs>
        <w:spacing w:line="276" w:lineRule="auto"/>
        <w:ind w:left="284" w:hanging="284"/>
        <w:contextualSpacing/>
        <w:jc w:val="both"/>
        <w:rPr>
          <w:sz w:val="20"/>
          <w:szCs w:val="20"/>
        </w:rPr>
      </w:pPr>
      <w:r w:rsidRPr="00FD556C">
        <w:rPr>
          <w:sz w:val="20"/>
          <w:szCs w:val="20"/>
        </w:rPr>
        <w:t>Inspektor nadzoru działa w granicach umocowania określonego przepisami ustawy Praw</w:t>
      </w:r>
      <w:r w:rsidR="00B7507D" w:rsidRPr="00FD556C">
        <w:rPr>
          <w:sz w:val="20"/>
          <w:szCs w:val="20"/>
        </w:rPr>
        <w:t>o budowlane</w:t>
      </w:r>
      <w:r w:rsidR="00A32493" w:rsidRPr="00FD556C">
        <w:rPr>
          <w:sz w:val="20"/>
          <w:szCs w:val="20"/>
        </w:rPr>
        <w:t xml:space="preserve"> oraz umową z Zamawiającym</w:t>
      </w:r>
      <w:r w:rsidRPr="00FD556C">
        <w:rPr>
          <w:sz w:val="20"/>
          <w:szCs w:val="20"/>
        </w:rPr>
        <w:t>.</w:t>
      </w:r>
      <w:r w:rsidR="0032120B" w:rsidRPr="00FD556C">
        <w:rPr>
          <w:sz w:val="20"/>
          <w:szCs w:val="20"/>
        </w:rPr>
        <w:t xml:space="preserve"> </w:t>
      </w:r>
    </w:p>
    <w:p w14:paraId="76FCAB6B" w14:textId="78C57F1B" w:rsidR="00776767" w:rsidRPr="00FD556C" w:rsidRDefault="00776767" w:rsidP="000469BB">
      <w:pPr>
        <w:pStyle w:val="Teksttreci0"/>
        <w:numPr>
          <w:ilvl w:val="3"/>
          <w:numId w:val="2"/>
        </w:numPr>
        <w:shd w:val="clear" w:color="auto" w:fill="auto"/>
        <w:tabs>
          <w:tab w:val="left" w:pos="400"/>
        </w:tabs>
        <w:spacing w:line="276" w:lineRule="auto"/>
        <w:ind w:left="284" w:hanging="284"/>
        <w:contextualSpacing/>
        <w:jc w:val="both"/>
        <w:rPr>
          <w:sz w:val="20"/>
          <w:szCs w:val="20"/>
        </w:rPr>
      </w:pPr>
      <w:r w:rsidRPr="00FD556C">
        <w:rPr>
          <w:sz w:val="20"/>
          <w:szCs w:val="20"/>
        </w:rPr>
        <w:t>Inspektor nadzoru jest uprawniony,</w:t>
      </w:r>
      <w:r w:rsidR="00863C69" w:rsidRPr="00FD556C">
        <w:rPr>
          <w:sz w:val="20"/>
          <w:szCs w:val="20"/>
        </w:rPr>
        <w:t xml:space="preserve"> do bieżącej koordynacji robót realizowanych na podstawie umowy, kontroli jakości robót, ich wykonania, do odbiorów robót wykonanych zgodnie</w:t>
      </w:r>
      <w:r w:rsidR="0064788B">
        <w:rPr>
          <w:sz w:val="20"/>
          <w:szCs w:val="20"/>
        </w:rPr>
        <w:t xml:space="preserve"> z Dokumentacją </w:t>
      </w:r>
      <w:r w:rsidR="00075C61">
        <w:rPr>
          <w:sz w:val="20"/>
          <w:szCs w:val="20"/>
        </w:rPr>
        <w:t>projektową</w:t>
      </w:r>
      <w:r w:rsidR="0064788B">
        <w:rPr>
          <w:sz w:val="20"/>
          <w:szCs w:val="20"/>
        </w:rPr>
        <w:t xml:space="preserve"> </w:t>
      </w:r>
      <w:r w:rsidR="0064788B">
        <w:rPr>
          <w:sz w:val="20"/>
          <w:szCs w:val="20"/>
        </w:rPr>
        <w:br/>
        <w:t>i S</w:t>
      </w:r>
      <w:r w:rsidR="000469BB">
        <w:rPr>
          <w:sz w:val="20"/>
          <w:szCs w:val="20"/>
        </w:rPr>
        <w:t>T</w:t>
      </w:r>
      <w:r w:rsidR="00571A16">
        <w:rPr>
          <w:sz w:val="20"/>
          <w:szCs w:val="20"/>
        </w:rPr>
        <w:t>WiORB</w:t>
      </w:r>
      <w:r w:rsidRPr="00FD556C">
        <w:rPr>
          <w:sz w:val="20"/>
          <w:szCs w:val="20"/>
        </w:rPr>
        <w:t>.</w:t>
      </w:r>
    </w:p>
    <w:p w14:paraId="56491245" w14:textId="77777777" w:rsidR="00863C69" w:rsidRPr="00FD556C" w:rsidRDefault="00863C69" w:rsidP="000469BB">
      <w:pPr>
        <w:pStyle w:val="Teksttreci0"/>
        <w:numPr>
          <w:ilvl w:val="3"/>
          <w:numId w:val="2"/>
        </w:numPr>
        <w:shd w:val="clear" w:color="auto" w:fill="auto"/>
        <w:tabs>
          <w:tab w:val="left" w:pos="400"/>
        </w:tabs>
        <w:spacing w:line="276" w:lineRule="auto"/>
        <w:ind w:left="284" w:hanging="284"/>
        <w:contextualSpacing/>
        <w:jc w:val="both"/>
        <w:rPr>
          <w:sz w:val="20"/>
          <w:szCs w:val="20"/>
        </w:rPr>
      </w:pPr>
      <w:r w:rsidRPr="00FD556C">
        <w:rPr>
          <w:sz w:val="20"/>
          <w:szCs w:val="20"/>
        </w:rPr>
        <w:t xml:space="preserve">Inspektor nadzoru wypełnia swoje obowiązki wydając polecenia, decyzje, zgody i akceptacje, które są obowiązujące dla Wykonawcy. </w:t>
      </w:r>
    </w:p>
    <w:p w14:paraId="4C4EB835" w14:textId="77777777" w:rsidR="00863C69" w:rsidRPr="00FD556C" w:rsidRDefault="00863C69" w:rsidP="000469BB">
      <w:pPr>
        <w:pStyle w:val="Teksttreci0"/>
        <w:numPr>
          <w:ilvl w:val="3"/>
          <w:numId w:val="2"/>
        </w:numPr>
        <w:shd w:val="clear" w:color="auto" w:fill="auto"/>
        <w:tabs>
          <w:tab w:val="left" w:pos="400"/>
        </w:tabs>
        <w:spacing w:line="276" w:lineRule="auto"/>
        <w:ind w:left="284" w:hanging="284"/>
        <w:contextualSpacing/>
        <w:jc w:val="both"/>
        <w:rPr>
          <w:sz w:val="20"/>
          <w:szCs w:val="20"/>
        </w:rPr>
      </w:pPr>
      <w:r w:rsidRPr="00FD556C">
        <w:rPr>
          <w:sz w:val="20"/>
          <w:szCs w:val="20"/>
        </w:rPr>
        <w:t xml:space="preserve">Czynności i polecenia Inspektora nadzoru inwestorskiego powodujące konieczność zmiany dokumentacji </w:t>
      </w:r>
      <w:r w:rsidR="0056738E">
        <w:rPr>
          <w:sz w:val="20"/>
          <w:szCs w:val="20"/>
        </w:rPr>
        <w:t>na podstawie której realizowane są roboty budowlane</w:t>
      </w:r>
      <w:r w:rsidRPr="00FD556C">
        <w:rPr>
          <w:sz w:val="20"/>
          <w:szCs w:val="20"/>
        </w:rPr>
        <w:t xml:space="preserve"> lub wykonania zwiększonej w stosunku do projektu budowlanego ilości robót lub w inny sposób powodujące wzrost wynagrodzenia Wykonawcy, wymagają uprzedniego pisemnego potwierdzenia przez Zamawiającego.  </w:t>
      </w:r>
    </w:p>
    <w:p w14:paraId="02FDAC9D" w14:textId="77777777" w:rsidR="00776767" w:rsidRPr="00FD556C" w:rsidRDefault="00776767" w:rsidP="000469BB">
      <w:pPr>
        <w:pStyle w:val="Teksttreci0"/>
        <w:numPr>
          <w:ilvl w:val="3"/>
          <w:numId w:val="2"/>
        </w:numPr>
        <w:shd w:val="clear" w:color="auto" w:fill="auto"/>
        <w:spacing w:line="276" w:lineRule="auto"/>
        <w:ind w:left="284" w:hanging="284"/>
        <w:contextualSpacing/>
        <w:jc w:val="both"/>
        <w:rPr>
          <w:sz w:val="20"/>
          <w:szCs w:val="20"/>
        </w:rPr>
      </w:pPr>
      <w:r w:rsidRPr="00FD556C">
        <w:rPr>
          <w:sz w:val="20"/>
          <w:szCs w:val="20"/>
        </w:rPr>
        <w:t>Wykonawca musi zapewnić Inspektorowi Nadzoru i Zamawiającemu pełną dostępność do robót. Wykonawca jest zobowiązany informować Inspektora Nadzoru, kiedy roboty zanikające oraz ulegające zakryciu będą gotowe do zbadania i odbioru. Jeżeli Wykonawca nie poinformował o tych faktach Inspektora Nadzoru, zobowiązany jest odkryć roboty lub</w:t>
      </w:r>
      <w:r w:rsidR="00E9531D" w:rsidRPr="00FD556C">
        <w:rPr>
          <w:sz w:val="20"/>
          <w:szCs w:val="20"/>
        </w:rPr>
        <w:t xml:space="preserve"> </w:t>
      </w:r>
      <w:r w:rsidRPr="00FD556C">
        <w:rPr>
          <w:sz w:val="20"/>
          <w:szCs w:val="20"/>
        </w:rPr>
        <w:t>wykonać otwory niezbędne do zbadania robót, a następnie przywrócić roboty do stanu</w:t>
      </w:r>
      <w:r w:rsidR="00E9531D" w:rsidRPr="00FD556C">
        <w:rPr>
          <w:sz w:val="20"/>
          <w:szCs w:val="20"/>
        </w:rPr>
        <w:t xml:space="preserve"> </w:t>
      </w:r>
      <w:r w:rsidRPr="00FD556C">
        <w:rPr>
          <w:sz w:val="20"/>
          <w:szCs w:val="20"/>
        </w:rPr>
        <w:t>poprzedniego, na koszt i niebezpieczeństwo Wykonawcy.</w:t>
      </w:r>
    </w:p>
    <w:p w14:paraId="58D3B0F7" w14:textId="77777777" w:rsidR="00776767" w:rsidRPr="00704C2E" w:rsidRDefault="00776767" w:rsidP="000469BB">
      <w:pPr>
        <w:pStyle w:val="Teksttreci0"/>
        <w:numPr>
          <w:ilvl w:val="3"/>
          <w:numId w:val="2"/>
        </w:numPr>
        <w:shd w:val="clear" w:color="auto" w:fill="auto"/>
        <w:tabs>
          <w:tab w:val="left" w:pos="400"/>
        </w:tabs>
        <w:spacing w:line="276" w:lineRule="auto"/>
        <w:ind w:left="284" w:hanging="284"/>
        <w:contextualSpacing/>
        <w:jc w:val="both"/>
        <w:rPr>
          <w:sz w:val="20"/>
          <w:szCs w:val="20"/>
        </w:rPr>
      </w:pPr>
      <w:r w:rsidRPr="00704C2E">
        <w:rPr>
          <w:sz w:val="20"/>
          <w:szCs w:val="20"/>
        </w:rPr>
        <w:t>Jeżeli, pomimo dochowania wymogów opisanych w ust.</w:t>
      </w:r>
      <w:r w:rsidR="007C750B" w:rsidRPr="00704C2E">
        <w:rPr>
          <w:sz w:val="20"/>
          <w:szCs w:val="20"/>
        </w:rPr>
        <w:t xml:space="preserve"> </w:t>
      </w:r>
      <w:r w:rsidR="00A32493" w:rsidRPr="00704C2E">
        <w:rPr>
          <w:sz w:val="20"/>
          <w:szCs w:val="20"/>
        </w:rPr>
        <w:t>6</w:t>
      </w:r>
      <w:r w:rsidRPr="00704C2E">
        <w:rPr>
          <w:sz w:val="20"/>
          <w:szCs w:val="20"/>
        </w:rPr>
        <w:t>, Zamawiający (Inspektor Nadzoru)</w:t>
      </w:r>
      <w:r w:rsidR="007C750B" w:rsidRPr="00704C2E">
        <w:rPr>
          <w:sz w:val="20"/>
          <w:szCs w:val="20"/>
        </w:rPr>
        <w:t xml:space="preserve"> </w:t>
      </w:r>
      <w:r w:rsidRPr="00704C2E">
        <w:rPr>
          <w:sz w:val="20"/>
          <w:szCs w:val="20"/>
        </w:rPr>
        <w:t>poweźmie podejrzenia, co do jakości wykonanych robót to poleci Wykonawcy odkryć roboty</w:t>
      </w:r>
      <w:r w:rsidR="00E9531D" w:rsidRPr="00704C2E">
        <w:rPr>
          <w:sz w:val="20"/>
          <w:szCs w:val="20"/>
        </w:rPr>
        <w:t xml:space="preserve"> </w:t>
      </w:r>
      <w:r w:rsidRPr="00704C2E">
        <w:rPr>
          <w:sz w:val="20"/>
          <w:szCs w:val="20"/>
        </w:rPr>
        <w:t>w takim zakresie, jaki uzna za konieczny. Jeżeli zastrzeżenie Zamawiającego okażą się</w:t>
      </w:r>
      <w:r w:rsidR="00E9531D" w:rsidRPr="00704C2E">
        <w:rPr>
          <w:sz w:val="20"/>
          <w:szCs w:val="20"/>
        </w:rPr>
        <w:t xml:space="preserve"> </w:t>
      </w:r>
      <w:r w:rsidRPr="00704C2E">
        <w:rPr>
          <w:sz w:val="20"/>
          <w:szCs w:val="20"/>
        </w:rPr>
        <w:t>zasadne to na Wykonawcy ciążą obowiązki analogiczne jak w przypadku zakrycia robót, o</w:t>
      </w:r>
      <w:r w:rsidR="00E9531D" w:rsidRPr="00704C2E">
        <w:rPr>
          <w:sz w:val="20"/>
          <w:szCs w:val="20"/>
        </w:rPr>
        <w:t xml:space="preserve"> </w:t>
      </w:r>
      <w:r w:rsidRPr="00704C2E">
        <w:rPr>
          <w:sz w:val="20"/>
          <w:szCs w:val="20"/>
        </w:rPr>
        <w:t>którym mowa w ust.</w:t>
      </w:r>
      <w:r w:rsidR="00D336A6" w:rsidRPr="00704C2E">
        <w:rPr>
          <w:sz w:val="20"/>
          <w:szCs w:val="20"/>
        </w:rPr>
        <w:t xml:space="preserve"> </w:t>
      </w:r>
      <w:r w:rsidR="00A32493" w:rsidRPr="00704C2E">
        <w:rPr>
          <w:sz w:val="20"/>
          <w:szCs w:val="20"/>
        </w:rPr>
        <w:t>6</w:t>
      </w:r>
      <w:r w:rsidRPr="00704C2E">
        <w:rPr>
          <w:sz w:val="20"/>
          <w:szCs w:val="20"/>
        </w:rPr>
        <w:t xml:space="preserve"> oraz zobowiązany będzie do wykonania tych robót ponownie</w:t>
      </w:r>
      <w:r w:rsidR="0056738E" w:rsidRPr="00704C2E">
        <w:rPr>
          <w:sz w:val="20"/>
          <w:szCs w:val="20"/>
        </w:rPr>
        <w:t>,</w:t>
      </w:r>
      <w:r w:rsidRPr="00704C2E">
        <w:rPr>
          <w:sz w:val="20"/>
          <w:szCs w:val="20"/>
        </w:rPr>
        <w:t xml:space="preserve"> zgodnie z zasadami, warunkami oraz dokumentacją na swój koszt</w:t>
      </w:r>
      <w:r w:rsidR="007C750B" w:rsidRPr="00704C2E">
        <w:rPr>
          <w:sz w:val="20"/>
          <w:szCs w:val="20"/>
        </w:rPr>
        <w:t>.</w:t>
      </w:r>
      <w:r w:rsidR="00475021" w:rsidRPr="00704C2E">
        <w:rPr>
          <w:sz w:val="20"/>
          <w:szCs w:val="20"/>
        </w:rPr>
        <w:t xml:space="preserve"> Jeżeli zastrzeżenia okażą się chybione, wówczas koszty, o których mowa w zdaniu poprzednim poniesie Zamawiający.</w:t>
      </w:r>
    </w:p>
    <w:p w14:paraId="4C38DAD5" w14:textId="77777777" w:rsidR="00A32493" w:rsidRPr="00FD556C" w:rsidRDefault="00A32493" w:rsidP="000469BB">
      <w:pPr>
        <w:pStyle w:val="Teksttreci0"/>
        <w:numPr>
          <w:ilvl w:val="3"/>
          <w:numId w:val="2"/>
        </w:numPr>
        <w:shd w:val="clear" w:color="auto" w:fill="auto"/>
        <w:tabs>
          <w:tab w:val="left" w:pos="400"/>
        </w:tabs>
        <w:spacing w:line="276" w:lineRule="auto"/>
        <w:ind w:left="284" w:hanging="284"/>
        <w:contextualSpacing/>
        <w:jc w:val="both"/>
        <w:rPr>
          <w:sz w:val="20"/>
          <w:szCs w:val="20"/>
        </w:rPr>
      </w:pPr>
      <w:r w:rsidRPr="00FD556C">
        <w:rPr>
          <w:sz w:val="20"/>
          <w:szCs w:val="20"/>
        </w:rPr>
        <w:t xml:space="preserve">W przypadku stwierdzenia przez Inspektora nadzoru wykonywania robót budowlanych niezgodnie </w:t>
      </w:r>
      <w:r w:rsidRPr="00FD556C">
        <w:rPr>
          <w:sz w:val="20"/>
          <w:szCs w:val="20"/>
        </w:rPr>
        <w:br/>
        <w:t>z umową lub ujawnienia powstałych z przyczyn obciążających Wykonawcę wad w robotach, Inspektor jest uprawniony do żądania usunięcia przez Wykonawcę stwierdzonych nieprawidłowości lub wad w uprzednio uzgodnionym z Zamawiającym terminie. Wszelkie koszty usunięcia wad i nieprawidłowości w realizowanych robotach, w takim przypadku ponosi Wykonawca.</w:t>
      </w:r>
    </w:p>
    <w:p w14:paraId="3C300BD3" w14:textId="2C76790F" w:rsidR="004E4251" w:rsidRPr="00FD556C" w:rsidRDefault="004E4251" w:rsidP="000469BB">
      <w:pPr>
        <w:pStyle w:val="Teksttreci0"/>
        <w:numPr>
          <w:ilvl w:val="3"/>
          <w:numId w:val="2"/>
        </w:numPr>
        <w:shd w:val="clear" w:color="auto" w:fill="auto"/>
        <w:tabs>
          <w:tab w:val="left" w:pos="400"/>
        </w:tabs>
        <w:spacing w:line="276" w:lineRule="auto"/>
        <w:ind w:left="284" w:hanging="284"/>
        <w:contextualSpacing/>
        <w:jc w:val="both"/>
        <w:rPr>
          <w:sz w:val="20"/>
          <w:szCs w:val="20"/>
        </w:rPr>
      </w:pPr>
      <w:r w:rsidRPr="00FD556C">
        <w:rPr>
          <w:sz w:val="20"/>
          <w:szCs w:val="20"/>
        </w:rPr>
        <w:t xml:space="preserve">Inspektor nadzoru inwestorskiego jest uprawniony do zwoływania </w:t>
      </w:r>
      <w:r w:rsidR="00655F6A">
        <w:rPr>
          <w:sz w:val="20"/>
          <w:szCs w:val="20"/>
        </w:rPr>
        <w:t>rad budowy</w:t>
      </w:r>
      <w:r w:rsidRPr="00FD556C">
        <w:rPr>
          <w:sz w:val="20"/>
          <w:szCs w:val="20"/>
        </w:rPr>
        <w:t xml:space="preserve"> z udziałem przedstawicieli Wykonawcy, Zamawiającego oraz innych zaproszonych osób, których celem jest omawianie lub wyjaśnianie bieżących spraw dotyczących wykonania lub zaawansowania robót, w szczególności dotyczących postępu prac albo nieprawidłowości w wykonaniu robót lub zagrożenia terminowego wykonania umowy.  </w:t>
      </w:r>
    </w:p>
    <w:p w14:paraId="1A426D74" w14:textId="77777777" w:rsidR="00776767" w:rsidRPr="00FD556C" w:rsidRDefault="00776767" w:rsidP="00776767">
      <w:pPr>
        <w:pStyle w:val="Bezodstpw"/>
        <w:rPr>
          <w:rFonts w:ascii="Times New Roman" w:hAnsi="Times New Roman" w:cs="Times New Roman"/>
          <w:szCs w:val="20"/>
        </w:rPr>
      </w:pPr>
      <w:bookmarkStart w:id="12" w:name="bookmark102"/>
    </w:p>
    <w:p w14:paraId="016DBFC7"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§5</w:t>
      </w:r>
      <w:bookmarkEnd w:id="12"/>
    </w:p>
    <w:p w14:paraId="6A62F774" w14:textId="77777777" w:rsidR="00776767" w:rsidRPr="00FD556C" w:rsidRDefault="00776767" w:rsidP="00776767">
      <w:pPr>
        <w:pStyle w:val="Bezodstpw"/>
        <w:jc w:val="center"/>
        <w:rPr>
          <w:rFonts w:ascii="Times New Roman" w:hAnsi="Times New Roman" w:cs="Times New Roman"/>
          <w:b/>
          <w:szCs w:val="20"/>
        </w:rPr>
      </w:pPr>
      <w:bookmarkStart w:id="13" w:name="bookmark103"/>
      <w:r w:rsidRPr="00FD556C">
        <w:rPr>
          <w:rFonts w:ascii="Times New Roman" w:hAnsi="Times New Roman" w:cs="Times New Roman"/>
          <w:b/>
          <w:szCs w:val="20"/>
        </w:rPr>
        <w:t>Potencjał Wykonawcy</w:t>
      </w:r>
      <w:bookmarkEnd w:id="13"/>
    </w:p>
    <w:p w14:paraId="71BC05E4" w14:textId="7FD472D3" w:rsidR="00776767" w:rsidRPr="00FD556C" w:rsidRDefault="00776767" w:rsidP="000469BB">
      <w:pPr>
        <w:pStyle w:val="Teksttreci0"/>
        <w:shd w:val="clear" w:color="auto" w:fill="auto"/>
        <w:tabs>
          <w:tab w:val="left" w:leader="dot" w:pos="9120"/>
        </w:tabs>
        <w:spacing w:line="276" w:lineRule="auto"/>
        <w:ind w:left="284" w:firstLine="0"/>
        <w:contextualSpacing/>
        <w:jc w:val="both"/>
        <w:rPr>
          <w:sz w:val="20"/>
          <w:szCs w:val="20"/>
        </w:rPr>
      </w:pPr>
      <w:r w:rsidRPr="00FD556C">
        <w:rPr>
          <w:sz w:val="20"/>
          <w:szCs w:val="20"/>
        </w:rPr>
        <w:t>Przedstawicielem Wykonawcy na budowie jest kierownik budowy w osobie:</w:t>
      </w:r>
      <w:r w:rsidR="00E9531D" w:rsidRPr="00FD556C">
        <w:rPr>
          <w:sz w:val="20"/>
          <w:szCs w:val="20"/>
        </w:rPr>
        <w:t xml:space="preserve"> </w:t>
      </w:r>
      <w:r w:rsidR="000469BB">
        <w:rPr>
          <w:sz w:val="20"/>
          <w:szCs w:val="20"/>
        </w:rPr>
        <w:t>P………………………………</w:t>
      </w:r>
      <w:r w:rsidRPr="00FD556C">
        <w:rPr>
          <w:sz w:val="20"/>
          <w:szCs w:val="20"/>
        </w:rPr>
        <w:t>, legitymujący się uprawnieniami nr:</w:t>
      </w:r>
      <w:r w:rsidR="000469BB">
        <w:rPr>
          <w:sz w:val="20"/>
          <w:szCs w:val="20"/>
        </w:rPr>
        <w:t xml:space="preserve"> .......…………………..</w:t>
      </w:r>
    </w:p>
    <w:p w14:paraId="553ADE95" w14:textId="77777777" w:rsidR="00776767" w:rsidRPr="00FD556C" w:rsidRDefault="00776767" w:rsidP="00776767">
      <w:pPr>
        <w:pStyle w:val="Bezodstpw"/>
        <w:rPr>
          <w:rFonts w:ascii="Times New Roman" w:hAnsi="Times New Roman" w:cs="Times New Roman"/>
          <w:szCs w:val="20"/>
        </w:rPr>
      </w:pPr>
      <w:bookmarkStart w:id="14" w:name="bookmark104"/>
    </w:p>
    <w:p w14:paraId="4E79E38D"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lastRenderedPageBreak/>
        <w:t>§6</w:t>
      </w:r>
      <w:bookmarkEnd w:id="14"/>
    </w:p>
    <w:p w14:paraId="351B87DE" w14:textId="77777777" w:rsidR="00776767" w:rsidRPr="00FD556C" w:rsidRDefault="00776767" w:rsidP="00776767">
      <w:pPr>
        <w:pStyle w:val="Bezodstpw"/>
        <w:jc w:val="center"/>
        <w:rPr>
          <w:rFonts w:ascii="Times New Roman" w:hAnsi="Times New Roman" w:cs="Times New Roman"/>
          <w:b/>
          <w:szCs w:val="20"/>
        </w:rPr>
      </w:pPr>
      <w:bookmarkStart w:id="15" w:name="bookmark105"/>
      <w:r w:rsidRPr="00FD556C">
        <w:rPr>
          <w:rFonts w:ascii="Times New Roman" w:hAnsi="Times New Roman" w:cs="Times New Roman"/>
          <w:b/>
          <w:szCs w:val="20"/>
        </w:rPr>
        <w:t>Obowiązki Wykonawcy</w:t>
      </w:r>
      <w:bookmarkEnd w:id="15"/>
      <w:r w:rsidR="0053098A" w:rsidRPr="00FD556C">
        <w:rPr>
          <w:rFonts w:ascii="Times New Roman" w:hAnsi="Times New Roman" w:cs="Times New Roman"/>
          <w:b/>
          <w:szCs w:val="20"/>
        </w:rPr>
        <w:t xml:space="preserve"> i Zamawiającego</w:t>
      </w:r>
    </w:p>
    <w:p w14:paraId="7C381BD9" w14:textId="5A22DAD2" w:rsidR="004C45B1" w:rsidRPr="007E74D8" w:rsidRDefault="00776767" w:rsidP="000469BB">
      <w:pPr>
        <w:pStyle w:val="Bezodstpw"/>
        <w:numPr>
          <w:ilvl w:val="0"/>
          <w:numId w:val="1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 xml:space="preserve">Wykonawca </w:t>
      </w:r>
      <w:r w:rsidRPr="00475021">
        <w:rPr>
          <w:rFonts w:ascii="Times New Roman" w:hAnsi="Times New Roman" w:cs="Times New Roman"/>
          <w:szCs w:val="20"/>
        </w:rPr>
        <w:t>oświadcza, że os</w:t>
      </w:r>
      <w:r w:rsidRPr="007E74D8">
        <w:rPr>
          <w:rFonts w:ascii="Times New Roman" w:hAnsi="Times New Roman" w:cs="Times New Roman"/>
          <w:szCs w:val="20"/>
        </w:rPr>
        <w:t xml:space="preserve">oby realizujące </w:t>
      </w:r>
      <w:r w:rsidR="00C82DB0" w:rsidRPr="007E74D8">
        <w:rPr>
          <w:rFonts w:ascii="Times New Roman" w:hAnsi="Times New Roman" w:cs="Times New Roman"/>
          <w:szCs w:val="20"/>
        </w:rPr>
        <w:t>przedmiot zamówienia,</w:t>
      </w:r>
      <w:r w:rsidR="00042C4D" w:rsidRPr="007E74D8">
        <w:rPr>
          <w:rFonts w:ascii="Times New Roman" w:hAnsi="Times New Roman" w:cs="Times New Roman"/>
          <w:szCs w:val="20"/>
        </w:rPr>
        <w:t xml:space="preserve"> </w:t>
      </w:r>
      <w:r w:rsidR="000075D4" w:rsidRPr="007E74D8">
        <w:rPr>
          <w:rFonts w:ascii="Times New Roman" w:hAnsi="Times New Roman" w:cs="Times New Roman"/>
          <w:szCs w:val="20"/>
        </w:rPr>
        <w:t>wykonujące czynności w zakresie:</w:t>
      </w:r>
    </w:p>
    <w:p w14:paraId="6494765C" w14:textId="5CDF90C7" w:rsidR="00816FCB" w:rsidRPr="00816FCB" w:rsidRDefault="008E1D16" w:rsidP="000469BB">
      <w:pPr>
        <w:pStyle w:val="Akapitzlist"/>
        <w:numPr>
          <w:ilvl w:val="6"/>
          <w:numId w:val="16"/>
        </w:numPr>
        <w:spacing w:after="0"/>
        <w:ind w:left="567" w:hanging="284"/>
        <w:jc w:val="both"/>
        <w:rPr>
          <w:rFonts w:ascii="Times New Roman" w:hAnsi="Times New Roman"/>
          <w:sz w:val="20"/>
          <w:szCs w:val="20"/>
        </w:rPr>
      </w:pPr>
      <w:r>
        <w:rPr>
          <w:rFonts w:ascii="Times New Roman" w:hAnsi="Times New Roman"/>
          <w:i/>
          <w:sz w:val="20"/>
          <w:szCs w:val="20"/>
        </w:rPr>
        <w:t>r</w:t>
      </w:r>
      <w:r w:rsidR="0083585E">
        <w:rPr>
          <w:rFonts w:ascii="Times New Roman" w:hAnsi="Times New Roman"/>
          <w:i/>
          <w:sz w:val="20"/>
          <w:szCs w:val="20"/>
        </w:rPr>
        <w:t>obót ogólnobudowlanych</w:t>
      </w:r>
      <w:r>
        <w:rPr>
          <w:rFonts w:ascii="Times New Roman" w:hAnsi="Times New Roman"/>
          <w:i/>
          <w:sz w:val="20"/>
          <w:szCs w:val="20"/>
        </w:rPr>
        <w:t>,</w:t>
      </w:r>
      <w:r w:rsidR="00816FCB" w:rsidRPr="00816FCB">
        <w:rPr>
          <w:rFonts w:ascii="Times New Roman" w:hAnsi="Times New Roman"/>
          <w:i/>
          <w:sz w:val="20"/>
          <w:szCs w:val="20"/>
        </w:rPr>
        <w:t xml:space="preserve"> </w:t>
      </w:r>
    </w:p>
    <w:p w14:paraId="5975AE23" w14:textId="77777777" w:rsidR="000075D4" w:rsidRPr="00475021" w:rsidRDefault="000075D4" w:rsidP="000469BB">
      <w:pPr>
        <w:pStyle w:val="Teksttreci20"/>
        <w:shd w:val="clear" w:color="auto" w:fill="auto"/>
        <w:spacing w:before="0" w:line="276" w:lineRule="auto"/>
        <w:ind w:left="284" w:firstLine="0"/>
        <w:rPr>
          <w:rFonts w:ascii="Times New Roman" w:hAnsi="Times New Roman" w:cs="Times New Roman"/>
          <w:sz w:val="20"/>
          <w:szCs w:val="20"/>
        </w:rPr>
      </w:pPr>
      <w:r w:rsidRPr="00475021">
        <w:rPr>
          <w:rFonts w:ascii="Times New Roman" w:hAnsi="Times New Roman" w:cs="Times New Roman"/>
          <w:sz w:val="20"/>
          <w:szCs w:val="20"/>
        </w:rPr>
        <w:t>są zatrudnione na umowę o pracę</w:t>
      </w:r>
      <w:r w:rsidR="007E3464" w:rsidRPr="00475021">
        <w:rPr>
          <w:rFonts w:ascii="Times New Roman" w:hAnsi="Times New Roman" w:cs="Times New Roman"/>
          <w:sz w:val="20"/>
          <w:szCs w:val="20"/>
        </w:rPr>
        <w:t>.</w:t>
      </w:r>
    </w:p>
    <w:p w14:paraId="12A65B98" w14:textId="77777777" w:rsidR="00E9531D" w:rsidRPr="00475021" w:rsidRDefault="00E9531D" w:rsidP="000469BB">
      <w:pPr>
        <w:pStyle w:val="Bezodstpw"/>
        <w:numPr>
          <w:ilvl w:val="0"/>
          <w:numId w:val="16"/>
        </w:numPr>
        <w:spacing w:line="276" w:lineRule="auto"/>
        <w:ind w:left="284" w:hanging="284"/>
        <w:jc w:val="both"/>
        <w:rPr>
          <w:rFonts w:ascii="Times New Roman" w:hAnsi="Times New Roman" w:cs="Times New Roman"/>
          <w:szCs w:val="20"/>
        </w:rPr>
      </w:pPr>
      <w:r w:rsidRPr="00475021">
        <w:rPr>
          <w:rFonts w:ascii="Times New Roman" w:hAnsi="Times New Roman" w:cs="Times New Roman"/>
          <w:szCs w:val="20"/>
        </w:rPr>
        <w:t>Wykonawca ponosi wyłączną odpowiedzialność za:</w:t>
      </w:r>
    </w:p>
    <w:p w14:paraId="131498C2" w14:textId="77777777" w:rsidR="00E9531D" w:rsidRPr="00615159" w:rsidRDefault="00E9531D" w:rsidP="000469BB">
      <w:pPr>
        <w:pStyle w:val="Teksttreci20"/>
        <w:numPr>
          <w:ilvl w:val="0"/>
          <w:numId w:val="19"/>
        </w:numPr>
        <w:shd w:val="clear" w:color="auto" w:fill="auto"/>
        <w:spacing w:before="0" w:line="276" w:lineRule="auto"/>
        <w:ind w:left="567" w:hanging="283"/>
        <w:rPr>
          <w:rFonts w:ascii="Times New Roman" w:hAnsi="Times New Roman" w:cs="Times New Roman"/>
          <w:sz w:val="20"/>
          <w:szCs w:val="20"/>
        </w:rPr>
      </w:pPr>
      <w:r w:rsidRPr="00615159">
        <w:rPr>
          <w:rFonts w:ascii="Times New Roman" w:hAnsi="Times New Roman" w:cs="Times New Roman"/>
          <w:sz w:val="20"/>
          <w:szCs w:val="20"/>
        </w:rPr>
        <w:t>przeszkolenie zatrudnionych przez siebie osób w zakresie przepisów BHP i p.poż.,</w:t>
      </w:r>
    </w:p>
    <w:p w14:paraId="18350958" w14:textId="77777777" w:rsidR="00E9531D" w:rsidRPr="00FD556C" w:rsidRDefault="00E9531D" w:rsidP="000469BB">
      <w:pPr>
        <w:pStyle w:val="Teksttreci20"/>
        <w:numPr>
          <w:ilvl w:val="0"/>
          <w:numId w:val="19"/>
        </w:numPr>
        <w:shd w:val="clear" w:color="auto" w:fill="auto"/>
        <w:spacing w:before="0" w:line="276" w:lineRule="auto"/>
        <w:ind w:left="567" w:hanging="283"/>
        <w:rPr>
          <w:rFonts w:ascii="Times New Roman" w:hAnsi="Times New Roman" w:cs="Times New Roman"/>
          <w:sz w:val="20"/>
          <w:szCs w:val="20"/>
        </w:rPr>
      </w:pPr>
      <w:r w:rsidRPr="00FD556C">
        <w:rPr>
          <w:rFonts w:ascii="Times New Roman" w:hAnsi="Times New Roman" w:cs="Times New Roman"/>
          <w:sz w:val="20"/>
          <w:szCs w:val="20"/>
        </w:rPr>
        <w:t>posiadanie przez te osoby wymaganych badań lekarskich,</w:t>
      </w:r>
    </w:p>
    <w:p w14:paraId="45B437A8" w14:textId="77777777" w:rsidR="004C45B1" w:rsidRPr="00FD556C" w:rsidRDefault="005A3CB1" w:rsidP="000469BB">
      <w:pPr>
        <w:pStyle w:val="Teksttreci20"/>
        <w:numPr>
          <w:ilvl w:val="0"/>
          <w:numId w:val="19"/>
        </w:numPr>
        <w:shd w:val="clear" w:color="auto" w:fill="auto"/>
        <w:spacing w:before="0" w:line="276" w:lineRule="auto"/>
        <w:ind w:left="567" w:hanging="283"/>
        <w:rPr>
          <w:rFonts w:ascii="Times New Roman" w:hAnsi="Times New Roman" w:cs="Times New Roman"/>
          <w:sz w:val="20"/>
          <w:szCs w:val="20"/>
        </w:rPr>
      </w:pPr>
      <w:r w:rsidRPr="00FD556C">
        <w:rPr>
          <w:rFonts w:ascii="Times New Roman" w:hAnsi="Times New Roman" w:cs="Times New Roman"/>
          <w:sz w:val="20"/>
          <w:szCs w:val="20"/>
        </w:rPr>
        <w:t>przeszkolenie stanowiskowe.</w:t>
      </w:r>
    </w:p>
    <w:p w14:paraId="2DC7F4D6" w14:textId="36B4F6A7" w:rsidR="004C45B1" w:rsidRPr="00FD556C" w:rsidRDefault="004C45B1" w:rsidP="000469BB">
      <w:pPr>
        <w:pStyle w:val="Teksttreci20"/>
        <w:numPr>
          <w:ilvl w:val="0"/>
          <w:numId w:val="16"/>
        </w:numPr>
        <w:shd w:val="clear" w:color="auto" w:fill="auto"/>
        <w:spacing w:before="0" w:line="276" w:lineRule="auto"/>
        <w:ind w:left="284" w:hanging="284"/>
        <w:rPr>
          <w:rFonts w:ascii="Times New Roman" w:hAnsi="Times New Roman" w:cs="Times New Roman"/>
          <w:sz w:val="20"/>
          <w:szCs w:val="20"/>
        </w:rPr>
      </w:pPr>
      <w:r w:rsidRPr="00FD556C">
        <w:rPr>
          <w:rFonts w:ascii="Times New Roman" w:hAnsi="Times New Roman" w:cs="Times New Roman"/>
          <w:sz w:val="20"/>
          <w:szCs w:val="20"/>
        </w:rPr>
        <w:t xml:space="preserve">W trakcie realizacji zamówienia </w:t>
      </w:r>
      <w:r w:rsidR="00085723" w:rsidRPr="00FD556C">
        <w:rPr>
          <w:rFonts w:ascii="Times New Roman" w:hAnsi="Times New Roman" w:cs="Times New Roman"/>
          <w:sz w:val="20"/>
          <w:szCs w:val="20"/>
        </w:rPr>
        <w:t>Z</w:t>
      </w:r>
      <w:r w:rsidRPr="00FD556C">
        <w:rPr>
          <w:rFonts w:ascii="Times New Roman" w:hAnsi="Times New Roman" w:cs="Times New Roman"/>
          <w:sz w:val="20"/>
          <w:szCs w:val="20"/>
        </w:rPr>
        <w:t xml:space="preserve">amawiający uprawniony jest do wykonywania czynności kontrolnych wobec </w:t>
      </w:r>
      <w:r w:rsidR="00085723" w:rsidRPr="00FD556C">
        <w:rPr>
          <w:rFonts w:ascii="Times New Roman" w:hAnsi="Times New Roman" w:cs="Times New Roman"/>
          <w:sz w:val="20"/>
          <w:szCs w:val="20"/>
        </w:rPr>
        <w:t>W</w:t>
      </w:r>
      <w:r w:rsidRPr="00FD556C">
        <w:rPr>
          <w:rFonts w:ascii="Times New Roman" w:hAnsi="Times New Roman" w:cs="Times New Roman"/>
          <w:sz w:val="20"/>
          <w:szCs w:val="20"/>
        </w:rPr>
        <w:t>ykonawcy lub podwykonawcy, odnośnie spełniania przez nich wymogu zatrudnienia na podstawie umowy o pracę</w:t>
      </w:r>
      <w:r w:rsidR="000075D4" w:rsidRPr="00FD556C">
        <w:rPr>
          <w:rFonts w:ascii="Times New Roman" w:hAnsi="Times New Roman" w:cs="Times New Roman"/>
          <w:sz w:val="20"/>
          <w:szCs w:val="20"/>
        </w:rPr>
        <w:t>,</w:t>
      </w:r>
      <w:r w:rsidRPr="00FD556C">
        <w:rPr>
          <w:rFonts w:ascii="Times New Roman" w:hAnsi="Times New Roman" w:cs="Times New Roman"/>
          <w:sz w:val="20"/>
          <w:szCs w:val="20"/>
        </w:rPr>
        <w:t xml:space="preserve"> osób wykonujących</w:t>
      </w:r>
      <w:r w:rsidR="00085723" w:rsidRPr="00FD556C">
        <w:rPr>
          <w:rFonts w:ascii="Times New Roman" w:hAnsi="Times New Roman" w:cs="Times New Roman"/>
          <w:sz w:val="20"/>
          <w:szCs w:val="20"/>
        </w:rPr>
        <w:t xml:space="preserve"> czynności </w:t>
      </w:r>
      <w:r w:rsidRPr="00FD556C">
        <w:rPr>
          <w:rFonts w:ascii="Times New Roman" w:hAnsi="Times New Roman" w:cs="Times New Roman"/>
          <w:sz w:val="20"/>
          <w:szCs w:val="20"/>
        </w:rPr>
        <w:t xml:space="preserve">wskazane </w:t>
      </w:r>
      <w:r w:rsidR="00085723" w:rsidRPr="00FD556C">
        <w:rPr>
          <w:rFonts w:ascii="Times New Roman" w:hAnsi="Times New Roman" w:cs="Times New Roman"/>
          <w:sz w:val="20"/>
          <w:szCs w:val="20"/>
        </w:rPr>
        <w:t xml:space="preserve">ust. </w:t>
      </w:r>
      <w:r w:rsidR="003B363F" w:rsidRPr="00FD556C">
        <w:rPr>
          <w:rFonts w:ascii="Times New Roman" w:hAnsi="Times New Roman" w:cs="Times New Roman"/>
          <w:sz w:val="20"/>
          <w:szCs w:val="20"/>
        </w:rPr>
        <w:t>1</w:t>
      </w:r>
      <w:r w:rsidR="00226967">
        <w:rPr>
          <w:rFonts w:ascii="Times New Roman" w:hAnsi="Times New Roman" w:cs="Times New Roman"/>
          <w:sz w:val="20"/>
          <w:szCs w:val="20"/>
        </w:rPr>
        <w:t>.</w:t>
      </w:r>
      <w:r w:rsidRPr="00FD556C">
        <w:rPr>
          <w:rFonts w:ascii="Times New Roman" w:hAnsi="Times New Roman" w:cs="Times New Roman"/>
          <w:sz w:val="20"/>
          <w:szCs w:val="20"/>
        </w:rPr>
        <w:t xml:space="preserve"> Zamawiający uprawniony jest w szczególności do: </w:t>
      </w:r>
    </w:p>
    <w:p w14:paraId="6B08702F" w14:textId="77777777" w:rsidR="004C45B1" w:rsidRPr="002237E0" w:rsidRDefault="004C45B1" w:rsidP="00401625">
      <w:pPr>
        <w:pStyle w:val="Akapitzlist"/>
        <w:numPr>
          <w:ilvl w:val="0"/>
          <w:numId w:val="22"/>
        </w:numPr>
        <w:spacing w:after="0"/>
        <w:ind w:left="567" w:hanging="283"/>
        <w:jc w:val="both"/>
        <w:rPr>
          <w:rFonts w:ascii="Times New Roman" w:hAnsi="Times New Roman"/>
          <w:sz w:val="20"/>
          <w:szCs w:val="20"/>
        </w:rPr>
      </w:pPr>
      <w:r w:rsidRPr="00FD556C">
        <w:rPr>
          <w:rFonts w:ascii="Times New Roman" w:hAnsi="Times New Roman"/>
          <w:sz w:val="20"/>
          <w:szCs w:val="20"/>
        </w:rPr>
        <w:t xml:space="preserve">żądania </w:t>
      </w:r>
      <w:r w:rsidRPr="002237E0">
        <w:rPr>
          <w:rFonts w:ascii="Times New Roman" w:hAnsi="Times New Roman"/>
          <w:sz w:val="20"/>
          <w:szCs w:val="20"/>
        </w:rPr>
        <w:t xml:space="preserve">oświadczeń i dokumentów w zakresie potwierdzenia spełniania ww. wymogów </w:t>
      </w:r>
      <w:r w:rsidRPr="002237E0">
        <w:rPr>
          <w:rFonts w:ascii="Times New Roman" w:hAnsi="Times New Roman"/>
          <w:sz w:val="20"/>
          <w:szCs w:val="20"/>
        </w:rPr>
        <w:br/>
        <w:t>i dokonywania ich oceny,</w:t>
      </w:r>
      <w:r w:rsidR="002237E0" w:rsidRPr="002237E0">
        <w:rPr>
          <w:rFonts w:ascii="Times New Roman" w:hAnsi="Times New Roman"/>
          <w:sz w:val="20"/>
          <w:szCs w:val="20"/>
        </w:rPr>
        <w:t xml:space="preserve"> w tym:</w:t>
      </w:r>
    </w:p>
    <w:p w14:paraId="3DC4AEFD" w14:textId="77777777" w:rsidR="002237E0" w:rsidRPr="002237E0" w:rsidRDefault="002237E0" w:rsidP="00401625">
      <w:pPr>
        <w:pStyle w:val="Akapitzlist"/>
        <w:numPr>
          <w:ilvl w:val="0"/>
          <w:numId w:val="27"/>
        </w:numPr>
        <w:ind w:left="851" w:hanging="284"/>
        <w:rPr>
          <w:rFonts w:ascii="Times New Roman" w:eastAsia="Times New Roman" w:hAnsi="Times New Roman"/>
          <w:sz w:val="20"/>
          <w:szCs w:val="20"/>
        </w:rPr>
      </w:pPr>
      <w:r w:rsidRPr="002237E0">
        <w:rPr>
          <w:rFonts w:ascii="Times New Roman" w:eastAsia="Times New Roman" w:hAnsi="Times New Roman"/>
          <w:sz w:val="20"/>
          <w:szCs w:val="20"/>
        </w:rPr>
        <w:t>oświadczenia zatrudnionego pracownika,</w:t>
      </w:r>
    </w:p>
    <w:p w14:paraId="3D79F9C0" w14:textId="77777777" w:rsidR="002237E0" w:rsidRPr="002237E0" w:rsidRDefault="002237E0" w:rsidP="00401625">
      <w:pPr>
        <w:pStyle w:val="Akapitzlist"/>
        <w:numPr>
          <w:ilvl w:val="0"/>
          <w:numId w:val="27"/>
        </w:numPr>
        <w:ind w:left="851" w:hanging="284"/>
        <w:rPr>
          <w:rFonts w:ascii="Times New Roman" w:eastAsia="Times New Roman" w:hAnsi="Times New Roman"/>
          <w:sz w:val="20"/>
          <w:szCs w:val="20"/>
        </w:rPr>
      </w:pPr>
      <w:r w:rsidRPr="002237E0">
        <w:rPr>
          <w:rFonts w:ascii="Times New Roman" w:eastAsia="Times New Roman" w:hAnsi="Times New Roman"/>
          <w:sz w:val="20"/>
          <w:szCs w:val="20"/>
        </w:rPr>
        <w:t>oświadczenia wykonawcy lub podwykonawcy o zatrudnieniu pracownika na podstawie umowy o pracę,</w:t>
      </w:r>
    </w:p>
    <w:p w14:paraId="0B6F0C6D" w14:textId="77777777" w:rsidR="002237E0" w:rsidRPr="002237E0" w:rsidRDefault="002237E0" w:rsidP="00401625">
      <w:pPr>
        <w:pStyle w:val="Akapitzlist"/>
        <w:numPr>
          <w:ilvl w:val="0"/>
          <w:numId w:val="27"/>
        </w:numPr>
        <w:ind w:left="851" w:hanging="284"/>
        <w:rPr>
          <w:rFonts w:ascii="Times New Roman" w:eastAsia="Times New Roman" w:hAnsi="Times New Roman"/>
          <w:sz w:val="20"/>
          <w:szCs w:val="20"/>
        </w:rPr>
      </w:pPr>
      <w:r w:rsidRPr="002237E0">
        <w:rPr>
          <w:rFonts w:ascii="Times New Roman" w:eastAsia="Times New Roman" w:hAnsi="Times New Roman"/>
          <w:sz w:val="20"/>
          <w:szCs w:val="20"/>
        </w:rPr>
        <w:t>poświadczonej za zgodność z oryginałem kopii umowy o pracę zatrudnionego pracownika,</w:t>
      </w:r>
    </w:p>
    <w:p w14:paraId="3E3C64A0" w14:textId="77777777" w:rsidR="002237E0" w:rsidRPr="002237E0" w:rsidRDefault="002237E0" w:rsidP="00401625">
      <w:pPr>
        <w:pStyle w:val="Akapitzlist"/>
        <w:numPr>
          <w:ilvl w:val="0"/>
          <w:numId w:val="27"/>
        </w:numPr>
        <w:ind w:left="851" w:hanging="284"/>
        <w:rPr>
          <w:rFonts w:ascii="Times New Roman" w:eastAsia="Times New Roman" w:hAnsi="Times New Roman"/>
          <w:sz w:val="20"/>
          <w:szCs w:val="20"/>
        </w:rPr>
      </w:pPr>
      <w:r w:rsidRPr="002237E0">
        <w:rPr>
          <w:rFonts w:ascii="Times New Roman" w:eastAsia="Times New Roman" w:hAnsi="Times New Roman"/>
          <w:sz w:val="20"/>
          <w:szCs w:val="20"/>
        </w:rPr>
        <w:t>innych dokumentów</w:t>
      </w:r>
    </w:p>
    <w:p w14:paraId="2DED1C5A" w14:textId="1474580F" w:rsidR="002237E0" w:rsidRPr="002237E0" w:rsidRDefault="002237E0" w:rsidP="00401625">
      <w:pPr>
        <w:pStyle w:val="Akapitzlist"/>
        <w:spacing w:before="100" w:beforeAutospacing="1" w:after="100" w:afterAutospacing="1"/>
        <w:ind w:left="284"/>
        <w:rPr>
          <w:rFonts w:ascii="Times New Roman" w:eastAsia="Times New Roman" w:hAnsi="Times New Roman"/>
          <w:sz w:val="20"/>
          <w:szCs w:val="20"/>
        </w:rPr>
      </w:pPr>
      <w:r w:rsidRPr="002237E0">
        <w:rPr>
          <w:rFonts w:ascii="Times New Roman" w:eastAsia="Times New Roman" w:hAnsi="Times New Roman"/>
          <w:sz w:val="20"/>
          <w:szCs w:val="20"/>
        </w:rPr>
        <w:t>zawierających informacje, , niezbędne do weryfikacji zatrudnienia na podstawie umowy o pracę, w szczególności,</w:t>
      </w:r>
      <w:r w:rsidR="00E71FA8">
        <w:rPr>
          <w:rFonts w:ascii="Times New Roman" w:eastAsia="Times New Roman" w:hAnsi="Times New Roman"/>
          <w:sz w:val="20"/>
          <w:szCs w:val="20"/>
        </w:rPr>
        <w:t xml:space="preserve"> imię i nazwisko,</w:t>
      </w:r>
      <w:r w:rsidRPr="002237E0">
        <w:rPr>
          <w:rFonts w:ascii="Times New Roman" w:eastAsia="Times New Roman" w:hAnsi="Times New Roman"/>
          <w:sz w:val="20"/>
          <w:szCs w:val="20"/>
        </w:rPr>
        <w:t xml:space="preserve"> datę zawarcia umowy o pracę, rodzaj umowy o pracę i zakres obowiązków pracownika</w:t>
      </w:r>
    </w:p>
    <w:p w14:paraId="7C657472" w14:textId="77777777" w:rsidR="004C45B1" w:rsidRPr="00244114" w:rsidRDefault="004C45B1" w:rsidP="00401625">
      <w:pPr>
        <w:pStyle w:val="Akapitzlist"/>
        <w:numPr>
          <w:ilvl w:val="0"/>
          <w:numId w:val="22"/>
        </w:numPr>
        <w:spacing w:after="0"/>
        <w:ind w:left="567" w:hanging="283"/>
        <w:jc w:val="both"/>
        <w:rPr>
          <w:rFonts w:ascii="Times New Roman" w:hAnsi="Times New Roman"/>
          <w:sz w:val="20"/>
          <w:szCs w:val="20"/>
        </w:rPr>
      </w:pPr>
      <w:r w:rsidRPr="002237E0">
        <w:rPr>
          <w:rFonts w:ascii="Times New Roman" w:hAnsi="Times New Roman"/>
          <w:sz w:val="20"/>
          <w:szCs w:val="20"/>
        </w:rPr>
        <w:t xml:space="preserve">żądania wyjaśnień w przypadku </w:t>
      </w:r>
      <w:r w:rsidRPr="00244114">
        <w:rPr>
          <w:rFonts w:ascii="Times New Roman" w:hAnsi="Times New Roman"/>
          <w:sz w:val="20"/>
          <w:szCs w:val="20"/>
        </w:rPr>
        <w:t>wątpliwości w zakresie potwierdzenia spełniania ww. wymogów,</w:t>
      </w:r>
    </w:p>
    <w:p w14:paraId="5B312BC1" w14:textId="77777777" w:rsidR="004C45B1" w:rsidRPr="00244114" w:rsidRDefault="004C45B1" w:rsidP="00401625">
      <w:pPr>
        <w:pStyle w:val="Akapitzlist"/>
        <w:numPr>
          <w:ilvl w:val="0"/>
          <w:numId w:val="22"/>
        </w:numPr>
        <w:spacing w:after="0"/>
        <w:ind w:left="567" w:hanging="283"/>
        <w:jc w:val="both"/>
        <w:rPr>
          <w:rFonts w:ascii="Times New Roman" w:hAnsi="Times New Roman"/>
          <w:sz w:val="20"/>
          <w:szCs w:val="20"/>
        </w:rPr>
      </w:pPr>
      <w:r w:rsidRPr="00244114">
        <w:rPr>
          <w:rFonts w:ascii="Times New Roman" w:hAnsi="Times New Roman"/>
          <w:sz w:val="20"/>
          <w:szCs w:val="20"/>
        </w:rPr>
        <w:t>przeprowadzania kontroli na miejscu wykonywania świadczenia</w:t>
      </w:r>
      <w:r w:rsidR="00085723" w:rsidRPr="00244114">
        <w:rPr>
          <w:rFonts w:ascii="Times New Roman" w:hAnsi="Times New Roman"/>
          <w:sz w:val="20"/>
          <w:szCs w:val="20"/>
        </w:rPr>
        <w:t>.</w:t>
      </w:r>
    </w:p>
    <w:p w14:paraId="08686C26" w14:textId="30AD5D24" w:rsidR="00042C4D" w:rsidRPr="000E7EE0" w:rsidRDefault="00042C4D" w:rsidP="00401625">
      <w:pPr>
        <w:pStyle w:val="Akapitzlist"/>
        <w:numPr>
          <w:ilvl w:val="0"/>
          <w:numId w:val="16"/>
        </w:numPr>
        <w:ind w:left="284" w:hanging="284"/>
        <w:jc w:val="both"/>
        <w:rPr>
          <w:i/>
          <w:sz w:val="20"/>
          <w:szCs w:val="20"/>
        </w:rPr>
      </w:pPr>
      <w:r w:rsidRPr="000E7EE0">
        <w:rPr>
          <w:rFonts w:ascii="Times New Roman" w:hAnsi="Times New Roman"/>
          <w:sz w:val="20"/>
          <w:szCs w:val="20"/>
        </w:rPr>
        <w:t xml:space="preserve">Wykonawca w terminie </w:t>
      </w:r>
      <w:r w:rsidRPr="000E7EE0">
        <w:rPr>
          <w:rFonts w:ascii="Times New Roman" w:hAnsi="Times New Roman"/>
          <w:b/>
          <w:sz w:val="20"/>
          <w:szCs w:val="20"/>
        </w:rPr>
        <w:t xml:space="preserve">do 5 dni </w:t>
      </w:r>
      <w:r w:rsidRPr="000E7EE0">
        <w:rPr>
          <w:rFonts w:ascii="Times New Roman" w:hAnsi="Times New Roman"/>
          <w:sz w:val="20"/>
          <w:szCs w:val="20"/>
        </w:rPr>
        <w:t xml:space="preserve">od dnia podpisania umowy, w sprawie realizacji zamówienia, przedstawi Zamawiającemu stosowne </w:t>
      </w:r>
      <w:r w:rsidRPr="000E7EE0">
        <w:rPr>
          <w:rFonts w:ascii="Times New Roman" w:hAnsi="Times New Roman"/>
          <w:b/>
          <w:sz w:val="20"/>
          <w:szCs w:val="20"/>
        </w:rPr>
        <w:t xml:space="preserve">oświadczenie wykonawcy lub podwykonawcy </w:t>
      </w:r>
      <w:r w:rsidRPr="000E7EE0">
        <w:rPr>
          <w:rFonts w:ascii="Times New Roman" w:hAnsi="Times New Roman"/>
          <w:sz w:val="20"/>
          <w:szCs w:val="20"/>
        </w:rPr>
        <w:t>o zatrudnieniu na podstawie umowy o pracę osób wykonujących czynności.</w:t>
      </w:r>
      <w:r w:rsidRPr="000E7EE0">
        <w:rPr>
          <w:rFonts w:ascii="Times New Roman" w:hAnsi="Times New Roman"/>
          <w:b/>
          <w:sz w:val="20"/>
          <w:szCs w:val="20"/>
        </w:rPr>
        <w:t xml:space="preserve"> </w:t>
      </w:r>
      <w:bookmarkStart w:id="16" w:name="_Hlk75781703"/>
      <w:r w:rsidRPr="000E7EE0">
        <w:rPr>
          <w:rFonts w:ascii="Times New Roman" w:hAnsi="Times New Roman"/>
          <w:i/>
          <w:sz w:val="20"/>
          <w:szCs w:val="20"/>
        </w:rPr>
        <w:t xml:space="preserve">Oświadczenie to powinno zawierać </w:t>
      </w:r>
      <w:r w:rsidRPr="000E7EE0">
        <w:rPr>
          <w:rFonts w:ascii="Times New Roman" w:hAnsi="Times New Roman"/>
          <w:i/>
          <w:iCs/>
          <w:sz w:val="20"/>
          <w:szCs w:val="20"/>
        </w:rPr>
        <w:t xml:space="preserve">w szczególności: </w:t>
      </w:r>
      <w:r w:rsidR="00244114" w:rsidRPr="000E7EE0">
        <w:rPr>
          <w:rFonts w:ascii="Times New Roman" w:hAnsi="Times New Roman"/>
          <w:i/>
          <w:sz w:val="20"/>
          <w:szCs w:val="20"/>
        </w:rPr>
        <w:t xml:space="preserve">dokładne określenie podmiotu składającego oświadczenie, datę złożenia oświadczenia, wskazanie, że czynności w trakcie realizacji zamówienia, określone w </w:t>
      </w:r>
      <w:r w:rsidR="000E7EE0" w:rsidRPr="000E7EE0">
        <w:rPr>
          <w:rFonts w:ascii="Times New Roman" w:hAnsi="Times New Roman"/>
          <w:i/>
          <w:sz w:val="20"/>
          <w:szCs w:val="20"/>
        </w:rPr>
        <w:t>ust. 1</w:t>
      </w:r>
      <w:r w:rsidR="00244114" w:rsidRPr="000E7EE0">
        <w:rPr>
          <w:rFonts w:ascii="Times New Roman" w:hAnsi="Times New Roman"/>
          <w:i/>
          <w:sz w:val="20"/>
          <w:szCs w:val="20"/>
        </w:rPr>
        <w:t xml:space="preserve">, wykonują osoby zatrudnione na podstawie umowy o pracę, wraz ze wskazaniem imienia i nazwiska zatrudnionego pracownika, datę zawarcia umowy o pracę, rodzaj umowy o pracę i zakres obowiązków pracownika </w:t>
      </w:r>
      <w:r w:rsidRPr="000E7EE0">
        <w:rPr>
          <w:rFonts w:ascii="Times New Roman" w:hAnsi="Times New Roman"/>
          <w:i/>
          <w:sz w:val="20"/>
          <w:szCs w:val="20"/>
        </w:rPr>
        <w:t>oraz podpis osoby uprawnionej do złożenia oświadczenia w imieniu wykonawcy lub podwykonawcy</w:t>
      </w:r>
      <w:r w:rsidRPr="000E7EE0">
        <w:rPr>
          <w:rFonts w:ascii="Times New Roman" w:hAnsi="Times New Roman"/>
          <w:sz w:val="20"/>
          <w:szCs w:val="20"/>
        </w:rPr>
        <w:t>.</w:t>
      </w:r>
      <w:bookmarkEnd w:id="16"/>
    </w:p>
    <w:p w14:paraId="2909A9E6" w14:textId="77777777" w:rsidR="0056738E" w:rsidRPr="005F05D1" w:rsidRDefault="0056738E" w:rsidP="00401625">
      <w:pPr>
        <w:pStyle w:val="Akapitzlist"/>
        <w:numPr>
          <w:ilvl w:val="0"/>
          <w:numId w:val="16"/>
        </w:numPr>
        <w:ind w:left="284" w:hanging="284"/>
        <w:jc w:val="both"/>
        <w:rPr>
          <w:rFonts w:ascii="Times New Roman" w:hAnsi="Times New Roman"/>
          <w:i/>
          <w:sz w:val="20"/>
          <w:szCs w:val="20"/>
        </w:rPr>
      </w:pPr>
      <w:r w:rsidRPr="00244114">
        <w:rPr>
          <w:rFonts w:ascii="Times New Roman" w:hAnsi="Times New Roman"/>
          <w:sz w:val="20"/>
          <w:szCs w:val="20"/>
        </w:rPr>
        <w:t>W przypadku przeprowadzenia kontroli zatrudnienia, w trakcie realizacji zamówienia, na każde wezwanie Zamawiającego, w wyznaczonym w tym wezwaniu terminie, wykonawca przedłoży, zgodnie żądaniem Zamawiającego, każdy z osobna lub wszystkie razem niżej wymienione dowody, w celu potwierdzenia spełnienia wymogu zatrudnienia na podstawie umowy o pracę przez wykonawcę lub podwykonawcę, osób w</w:t>
      </w:r>
      <w:r w:rsidR="00E350D0" w:rsidRPr="00244114">
        <w:rPr>
          <w:rFonts w:ascii="Times New Roman" w:hAnsi="Times New Roman"/>
          <w:sz w:val="20"/>
          <w:szCs w:val="20"/>
        </w:rPr>
        <w:t>ykonujących wskazane w ust. 1</w:t>
      </w:r>
      <w:r w:rsidRPr="00244114">
        <w:rPr>
          <w:rFonts w:ascii="Times New Roman" w:hAnsi="Times New Roman"/>
          <w:sz w:val="20"/>
          <w:szCs w:val="20"/>
        </w:rPr>
        <w:t xml:space="preserve"> czynności, w trakcie realizacji zamówienia. Dowodami o których mowa powyżej są:</w:t>
      </w:r>
    </w:p>
    <w:p w14:paraId="72C7A9F4" w14:textId="302EE52B" w:rsidR="0056738E" w:rsidRPr="005F05D1" w:rsidRDefault="005F05D1" w:rsidP="00401625">
      <w:pPr>
        <w:pStyle w:val="Akapitzlist"/>
        <w:numPr>
          <w:ilvl w:val="0"/>
          <w:numId w:val="23"/>
        </w:numPr>
        <w:spacing w:after="0"/>
        <w:ind w:left="567" w:hanging="283"/>
        <w:jc w:val="both"/>
        <w:rPr>
          <w:rFonts w:ascii="Times New Roman" w:hAnsi="Times New Roman"/>
          <w:i/>
          <w:sz w:val="20"/>
          <w:szCs w:val="20"/>
        </w:rPr>
      </w:pPr>
      <w:r w:rsidRPr="005F05D1">
        <w:rPr>
          <w:rFonts w:ascii="Times New Roman" w:hAnsi="Times New Roman"/>
          <w:sz w:val="20"/>
          <w:szCs w:val="20"/>
        </w:rPr>
        <w:t>poświadczone za zgodność z oryginałem odpowiednio przez wykonawcę lub podwykonawcę</w:t>
      </w:r>
      <w:r w:rsidRPr="005F05D1">
        <w:rPr>
          <w:rFonts w:ascii="Times New Roman" w:hAnsi="Times New Roman"/>
          <w:b/>
          <w:sz w:val="20"/>
          <w:szCs w:val="20"/>
        </w:rPr>
        <w:t xml:space="preserve"> kopie umów o pracę</w:t>
      </w:r>
      <w:r w:rsidRPr="005F05D1">
        <w:rPr>
          <w:rFonts w:ascii="Times New Roman" w:hAnsi="Times New Roman"/>
          <w:sz w:val="20"/>
          <w:szCs w:val="20"/>
        </w:rPr>
        <w:t xml:space="preserve"> osób wykonujących w trakcie realizacji zamówienia czynności, których dotyczy w/w oświadczenie o zatrudnieniu złożone przez wykonawcę lub podwykonawcę. Informacje takie jak: imię i nazwisko zatrudnionego pracownika, data zawarcia umowy, zakres obowiązków pracownika, rodzaj umowy powinny być możliwe do zidentyfikowania</w:t>
      </w:r>
      <w:r w:rsidR="0056738E" w:rsidRPr="005F05D1">
        <w:rPr>
          <w:rFonts w:ascii="Times New Roman" w:hAnsi="Times New Roman"/>
          <w:sz w:val="20"/>
          <w:szCs w:val="20"/>
        </w:rPr>
        <w:t>;</w:t>
      </w:r>
    </w:p>
    <w:p w14:paraId="70CFE7D4" w14:textId="77777777" w:rsidR="0056738E" w:rsidRDefault="0056738E" w:rsidP="00401625">
      <w:pPr>
        <w:pStyle w:val="Akapitzlist"/>
        <w:numPr>
          <w:ilvl w:val="0"/>
          <w:numId w:val="29"/>
        </w:numPr>
        <w:ind w:left="284" w:hanging="284"/>
        <w:jc w:val="both"/>
        <w:rPr>
          <w:rFonts w:ascii="Times New Roman" w:hAnsi="Times New Roman"/>
          <w:sz w:val="20"/>
          <w:szCs w:val="20"/>
        </w:rPr>
      </w:pPr>
      <w:r w:rsidRPr="005F05D1">
        <w:rPr>
          <w:rFonts w:ascii="Times New Roman" w:hAnsi="Times New Roman"/>
          <w:sz w:val="20"/>
          <w:szCs w:val="20"/>
        </w:rPr>
        <w:t xml:space="preserve">Z tytułu niespełnienia przez wykonawcę lub podwykonawcę wymogu zatrudnienia na podstawie umowy o pracę osób wykonujących wskazane w </w:t>
      </w:r>
      <w:r w:rsidR="00E350D0" w:rsidRPr="005F05D1">
        <w:rPr>
          <w:rFonts w:ascii="Times New Roman" w:hAnsi="Times New Roman"/>
          <w:sz w:val="20"/>
          <w:szCs w:val="20"/>
        </w:rPr>
        <w:t xml:space="preserve">ust. 1 </w:t>
      </w:r>
      <w:r w:rsidRPr="005F05D1">
        <w:rPr>
          <w:rFonts w:ascii="Times New Roman" w:hAnsi="Times New Roman"/>
          <w:sz w:val="20"/>
          <w:szCs w:val="20"/>
        </w:rPr>
        <w:t>czynności, Zamawiający przewiduje sankcję w postaci obowiązku zapłaty przez wykonawcę kary umownej w wysokości określonej w § 10 umowy. Niezłożenie przez wykonawcę w wyznaczonym</w:t>
      </w:r>
      <w:r w:rsidRPr="0056738E">
        <w:rPr>
          <w:rFonts w:ascii="Times New Roman" w:hAnsi="Times New Roman"/>
          <w:sz w:val="20"/>
          <w:szCs w:val="20"/>
        </w:rPr>
        <w:t xml:space="preserve"> przez zamawiającego terminie żądanych przez niego dowodów, w celu potwierdzenia spełnienia przez wykonawcę lub podwykonawcę, wymogu zatrudnienia na podstawie umowy o pracę, traktowane będzie jako niespełnienie przez wykonawcę lub podwykonawcę wymogu zatrudnienia na podstawie umowy o pracę, os</w:t>
      </w:r>
      <w:r w:rsidR="00C82DB0">
        <w:rPr>
          <w:rFonts w:ascii="Times New Roman" w:hAnsi="Times New Roman"/>
          <w:sz w:val="20"/>
          <w:szCs w:val="20"/>
        </w:rPr>
        <w:t>ób wykonujących wskazane w ust. 1</w:t>
      </w:r>
      <w:r w:rsidRPr="0056738E">
        <w:rPr>
          <w:rFonts w:ascii="Times New Roman" w:hAnsi="Times New Roman"/>
          <w:sz w:val="20"/>
          <w:szCs w:val="20"/>
        </w:rPr>
        <w:t xml:space="preserve"> czynności.</w:t>
      </w:r>
    </w:p>
    <w:p w14:paraId="72FDA952" w14:textId="77777777" w:rsidR="0056738E" w:rsidRDefault="0056738E" w:rsidP="00401625">
      <w:pPr>
        <w:pStyle w:val="Akapitzlist"/>
        <w:numPr>
          <w:ilvl w:val="0"/>
          <w:numId w:val="29"/>
        </w:numPr>
        <w:ind w:left="284" w:hanging="284"/>
        <w:jc w:val="both"/>
        <w:rPr>
          <w:rFonts w:ascii="Times New Roman" w:hAnsi="Times New Roman"/>
          <w:sz w:val="20"/>
          <w:szCs w:val="20"/>
        </w:rPr>
      </w:pPr>
      <w:r w:rsidRPr="0056738E">
        <w:rPr>
          <w:rFonts w:ascii="Times New Roman" w:hAnsi="Times New Roman"/>
          <w:sz w:val="20"/>
          <w:szCs w:val="20"/>
        </w:rPr>
        <w:t>W przypadku uzasadnionych wątpliwości co do przestrzegania prawa pracy przez wykonawcę lub podwykonawcę, zamawiający może zwrócić się o przeprowadzenie kontroli przez Państwową Inspekcję Pracy.</w:t>
      </w:r>
    </w:p>
    <w:p w14:paraId="0855B1FE" w14:textId="77777777" w:rsidR="00B35EB0" w:rsidRPr="0056738E" w:rsidRDefault="00935741" w:rsidP="00401625">
      <w:pPr>
        <w:pStyle w:val="Akapitzlist"/>
        <w:numPr>
          <w:ilvl w:val="0"/>
          <w:numId w:val="29"/>
        </w:numPr>
        <w:spacing w:after="0"/>
        <w:ind w:left="284" w:hanging="284"/>
        <w:jc w:val="both"/>
        <w:rPr>
          <w:rFonts w:ascii="Times New Roman" w:hAnsi="Times New Roman"/>
          <w:sz w:val="20"/>
          <w:szCs w:val="20"/>
        </w:rPr>
      </w:pPr>
      <w:r w:rsidRPr="0056738E">
        <w:rPr>
          <w:rFonts w:ascii="Times New Roman" w:hAnsi="Times New Roman"/>
          <w:sz w:val="20"/>
          <w:szCs w:val="20"/>
        </w:rPr>
        <w:lastRenderedPageBreak/>
        <w:t xml:space="preserve">W przypadku konieczności zmiany – w okresie trwania umowy – osób wykonujących na podstawie umowy o pracę, czynności w ramach realizacji przedmiotu umowy, Wykonawca zobowiązany jest do przekazania Zamawiającemu poświadczone za zgodność z oryginałem odpowiednio przez wykonawcę lub podwykonawcę zgodnie z ust. </w:t>
      </w:r>
      <w:r w:rsidR="001C3665">
        <w:rPr>
          <w:rFonts w:ascii="Times New Roman" w:hAnsi="Times New Roman"/>
          <w:sz w:val="20"/>
          <w:szCs w:val="20"/>
        </w:rPr>
        <w:t>5</w:t>
      </w:r>
      <w:r w:rsidRPr="0056738E">
        <w:rPr>
          <w:rFonts w:ascii="Times New Roman" w:hAnsi="Times New Roman"/>
          <w:sz w:val="20"/>
          <w:szCs w:val="20"/>
        </w:rPr>
        <w:t>, kopie umów o pracę zawartych z tymi osobami. Obowiązek ten Wykonawca zobowiązany jest zrealizować w terminie 5 dni od dokonania przedmiotowej zmiany.</w:t>
      </w:r>
      <w:r w:rsidR="00B35EB0" w:rsidRPr="0056738E">
        <w:rPr>
          <w:rFonts w:ascii="Times New Roman" w:hAnsi="Times New Roman"/>
          <w:sz w:val="20"/>
          <w:szCs w:val="20"/>
        </w:rPr>
        <w:t xml:space="preserve"> </w:t>
      </w:r>
    </w:p>
    <w:p w14:paraId="5A9A12D9" w14:textId="77777777" w:rsidR="00776767" w:rsidRPr="00FD556C" w:rsidRDefault="00FE36B3" w:rsidP="00401625">
      <w:pPr>
        <w:pStyle w:val="Bezodstpw"/>
        <w:numPr>
          <w:ilvl w:val="0"/>
          <w:numId w:val="29"/>
        </w:numPr>
        <w:spacing w:line="276" w:lineRule="auto"/>
        <w:ind w:left="284" w:hanging="284"/>
        <w:jc w:val="both"/>
        <w:rPr>
          <w:rFonts w:ascii="Times New Roman" w:hAnsi="Times New Roman" w:cs="Times New Roman"/>
          <w:szCs w:val="20"/>
        </w:rPr>
      </w:pPr>
      <w:r w:rsidRPr="0056738E">
        <w:rPr>
          <w:rFonts w:ascii="Times New Roman" w:hAnsi="Times New Roman" w:cs="Times New Roman"/>
          <w:szCs w:val="20"/>
        </w:rPr>
        <w:t>Zamawiający może odstąpić od u</w:t>
      </w:r>
      <w:r w:rsidR="00B35EB0" w:rsidRPr="0056738E">
        <w:rPr>
          <w:rFonts w:ascii="Times New Roman" w:hAnsi="Times New Roman" w:cs="Times New Roman"/>
          <w:szCs w:val="20"/>
        </w:rPr>
        <w:t xml:space="preserve">mowy z przyczyn leżących po stronie Wykonawcy, gdy Wykonawca nienależycie wykonuje </w:t>
      </w:r>
      <w:r w:rsidRPr="0056738E">
        <w:rPr>
          <w:rFonts w:ascii="Times New Roman" w:hAnsi="Times New Roman" w:cs="Times New Roman"/>
          <w:szCs w:val="20"/>
        </w:rPr>
        <w:t>u</w:t>
      </w:r>
      <w:r w:rsidR="00B35EB0" w:rsidRPr="0056738E">
        <w:rPr>
          <w:rFonts w:ascii="Times New Roman" w:hAnsi="Times New Roman" w:cs="Times New Roman"/>
          <w:szCs w:val="20"/>
        </w:rPr>
        <w:t xml:space="preserve">mowę, w szczególności gdy zwłoka w wykonaniu obowiązków, o których mowa </w:t>
      </w:r>
      <w:r w:rsidR="008D30E1" w:rsidRPr="0056738E">
        <w:rPr>
          <w:rFonts w:ascii="Times New Roman" w:hAnsi="Times New Roman" w:cs="Times New Roman"/>
          <w:szCs w:val="20"/>
        </w:rPr>
        <w:br/>
      </w:r>
      <w:r w:rsidR="00B35EB0" w:rsidRPr="0056738E">
        <w:rPr>
          <w:rFonts w:ascii="Times New Roman" w:hAnsi="Times New Roman" w:cs="Times New Roman"/>
          <w:szCs w:val="20"/>
        </w:rPr>
        <w:t xml:space="preserve">w ust. </w:t>
      </w:r>
      <w:r w:rsidR="0056738E">
        <w:rPr>
          <w:rFonts w:ascii="Times New Roman" w:hAnsi="Times New Roman" w:cs="Times New Roman"/>
          <w:szCs w:val="20"/>
        </w:rPr>
        <w:t xml:space="preserve">3, </w:t>
      </w:r>
      <w:r w:rsidRPr="0056738E">
        <w:rPr>
          <w:rFonts w:ascii="Times New Roman" w:hAnsi="Times New Roman" w:cs="Times New Roman"/>
          <w:szCs w:val="20"/>
        </w:rPr>
        <w:t>4</w:t>
      </w:r>
      <w:r w:rsidR="001C3665">
        <w:rPr>
          <w:rFonts w:ascii="Times New Roman" w:hAnsi="Times New Roman" w:cs="Times New Roman"/>
          <w:szCs w:val="20"/>
        </w:rPr>
        <w:t>, 5</w:t>
      </w:r>
      <w:r w:rsidRPr="0056738E">
        <w:rPr>
          <w:rFonts w:ascii="Times New Roman" w:hAnsi="Times New Roman" w:cs="Times New Roman"/>
          <w:szCs w:val="20"/>
        </w:rPr>
        <w:t xml:space="preserve"> i </w:t>
      </w:r>
      <w:r w:rsidR="001C3665">
        <w:rPr>
          <w:rFonts w:ascii="Times New Roman" w:hAnsi="Times New Roman" w:cs="Times New Roman"/>
          <w:szCs w:val="20"/>
        </w:rPr>
        <w:t>8</w:t>
      </w:r>
      <w:r w:rsidR="0056738E">
        <w:rPr>
          <w:rFonts w:ascii="Times New Roman" w:hAnsi="Times New Roman" w:cs="Times New Roman"/>
          <w:szCs w:val="20"/>
        </w:rPr>
        <w:t xml:space="preserve"> </w:t>
      </w:r>
      <w:r w:rsidRPr="0056738E">
        <w:rPr>
          <w:rFonts w:ascii="Times New Roman" w:hAnsi="Times New Roman" w:cs="Times New Roman"/>
          <w:szCs w:val="20"/>
        </w:rPr>
        <w:t>u</w:t>
      </w:r>
      <w:r w:rsidR="00B35EB0" w:rsidRPr="0056738E">
        <w:rPr>
          <w:rFonts w:ascii="Times New Roman" w:hAnsi="Times New Roman" w:cs="Times New Roman"/>
          <w:szCs w:val="20"/>
        </w:rPr>
        <w:t>mowy, przekroczy 5 dn</w:t>
      </w:r>
      <w:r w:rsidR="00B35EB0" w:rsidRPr="00FD556C">
        <w:rPr>
          <w:rFonts w:ascii="Times New Roman" w:hAnsi="Times New Roman" w:cs="Times New Roman"/>
          <w:szCs w:val="20"/>
        </w:rPr>
        <w:t>i</w:t>
      </w:r>
      <w:r w:rsidR="008F59E9" w:rsidRPr="00FD556C">
        <w:rPr>
          <w:rFonts w:ascii="Times New Roman" w:hAnsi="Times New Roman" w:cs="Times New Roman"/>
          <w:szCs w:val="20"/>
        </w:rPr>
        <w:t xml:space="preserve"> ponad termin</w:t>
      </w:r>
      <w:r w:rsidRPr="00FD556C">
        <w:rPr>
          <w:rFonts w:ascii="Times New Roman" w:hAnsi="Times New Roman" w:cs="Times New Roman"/>
          <w:szCs w:val="20"/>
        </w:rPr>
        <w:t xml:space="preserve"> tam wyznaczony. Prawo do odstąpienia przysługuje</w:t>
      </w:r>
      <w:r w:rsidR="00B35EB0" w:rsidRPr="00FD556C">
        <w:rPr>
          <w:rFonts w:ascii="Times New Roman" w:hAnsi="Times New Roman" w:cs="Times New Roman"/>
          <w:szCs w:val="20"/>
        </w:rPr>
        <w:t xml:space="preserve"> </w:t>
      </w:r>
      <w:r w:rsidRPr="00FD556C">
        <w:rPr>
          <w:rFonts w:ascii="Times New Roman" w:hAnsi="Times New Roman" w:cs="Times New Roman"/>
          <w:szCs w:val="20"/>
        </w:rPr>
        <w:t>Zamawiającemu</w:t>
      </w:r>
      <w:r w:rsidR="00B35EB0" w:rsidRPr="00FD556C">
        <w:rPr>
          <w:rFonts w:ascii="Times New Roman" w:hAnsi="Times New Roman" w:cs="Times New Roman"/>
          <w:szCs w:val="20"/>
        </w:rPr>
        <w:t xml:space="preserve"> w terminie 30 dni od dnia powzięcia wiadomości o podstawie odstąpienia</w:t>
      </w:r>
      <w:r w:rsidR="00776767" w:rsidRPr="00FD556C">
        <w:rPr>
          <w:rFonts w:ascii="Times New Roman" w:hAnsi="Times New Roman" w:cs="Times New Roman"/>
          <w:szCs w:val="20"/>
        </w:rPr>
        <w:t>.</w:t>
      </w:r>
    </w:p>
    <w:p w14:paraId="63D1E3CD" w14:textId="77777777" w:rsidR="008F59E9" w:rsidRDefault="008F59E9" w:rsidP="00401625">
      <w:pPr>
        <w:pStyle w:val="Bezodstpw"/>
        <w:numPr>
          <w:ilvl w:val="0"/>
          <w:numId w:val="29"/>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Ponadto w przypadku uzasadnionych wątpliwości co do przestrzegania</w:t>
      </w:r>
      <w:r w:rsidR="00FE36B3" w:rsidRPr="00FD556C">
        <w:rPr>
          <w:rFonts w:ascii="Times New Roman" w:hAnsi="Times New Roman" w:cs="Times New Roman"/>
          <w:szCs w:val="20"/>
        </w:rPr>
        <w:t xml:space="preserve"> przez Wykonawcę lub podwykonawcę</w:t>
      </w:r>
      <w:r w:rsidRPr="00FD556C">
        <w:rPr>
          <w:rFonts w:ascii="Times New Roman" w:hAnsi="Times New Roman" w:cs="Times New Roman"/>
          <w:szCs w:val="20"/>
        </w:rPr>
        <w:t xml:space="preserve"> prawa pracy</w:t>
      </w:r>
      <w:r w:rsidR="00FE36B3" w:rsidRPr="00FD556C">
        <w:rPr>
          <w:rFonts w:ascii="Times New Roman" w:hAnsi="Times New Roman" w:cs="Times New Roman"/>
          <w:szCs w:val="20"/>
        </w:rPr>
        <w:t xml:space="preserve"> lub obowiązków zatrudnienia zgodnie z umową</w:t>
      </w:r>
      <w:r w:rsidRPr="00FD556C">
        <w:rPr>
          <w:rFonts w:ascii="Times New Roman" w:hAnsi="Times New Roman" w:cs="Times New Roman"/>
          <w:szCs w:val="20"/>
        </w:rPr>
        <w:t xml:space="preserve">, </w:t>
      </w:r>
      <w:r w:rsidR="001C3665">
        <w:rPr>
          <w:rFonts w:ascii="Times New Roman" w:hAnsi="Times New Roman" w:cs="Times New Roman"/>
          <w:szCs w:val="20"/>
        </w:rPr>
        <w:t>Z</w:t>
      </w:r>
      <w:r w:rsidRPr="00FD556C">
        <w:rPr>
          <w:rFonts w:ascii="Times New Roman" w:hAnsi="Times New Roman" w:cs="Times New Roman"/>
          <w:szCs w:val="20"/>
        </w:rPr>
        <w:t>amawiający może zwrócić się o przeprowadzenie kontroli przez Państwową Inspekcję Pracy.</w:t>
      </w:r>
    </w:p>
    <w:p w14:paraId="061D0891" w14:textId="77777777" w:rsidR="001C3665" w:rsidRDefault="001C3665" w:rsidP="001C3665">
      <w:pPr>
        <w:pStyle w:val="Bezodstpw"/>
        <w:tabs>
          <w:tab w:val="left" w:pos="360"/>
        </w:tabs>
        <w:jc w:val="both"/>
        <w:rPr>
          <w:rFonts w:ascii="Times New Roman" w:hAnsi="Times New Roman" w:cs="Times New Roman"/>
          <w:szCs w:val="20"/>
        </w:rPr>
      </w:pPr>
    </w:p>
    <w:p w14:paraId="7BF1521D" w14:textId="2CB1912A" w:rsidR="00655F6A" w:rsidRDefault="00655F6A" w:rsidP="00655F6A">
      <w:pPr>
        <w:pStyle w:val="Bezodstpw"/>
        <w:tabs>
          <w:tab w:val="left" w:pos="360"/>
        </w:tabs>
        <w:jc w:val="center"/>
        <w:rPr>
          <w:rFonts w:ascii="Times New Roman" w:hAnsi="Times New Roman" w:cs="Times New Roman"/>
          <w:b/>
          <w:szCs w:val="20"/>
        </w:rPr>
      </w:pPr>
      <w:r>
        <w:rPr>
          <w:rFonts w:ascii="Times New Roman" w:hAnsi="Times New Roman" w:cs="Times New Roman"/>
          <w:b/>
          <w:szCs w:val="20"/>
        </w:rPr>
        <w:t>§ 6.1</w:t>
      </w:r>
    </w:p>
    <w:p w14:paraId="4670C9C8" w14:textId="30DFC95A" w:rsidR="001C3665" w:rsidRPr="002C50F6" w:rsidRDefault="001C3665" w:rsidP="002C50F6">
      <w:pPr>
        <w:pStyle w:val="Bezodstpw"/>
        <w:tabs>
          <w:tab w:val="left" w:pos="360"/>
        </w:tabs>
        <w:jc w:val="center"/>
        <w:rPr>
          <w:rFonts w:ascii="Times New Roman" w:hAnsi="Times New Roman" w:cs="Times New Roman"/>
          <w:b/>
          <w:szCs w:val="20"/>
        </w:rPr>
      </w:pPr>
      <w:r w:rsidRPr="001C3665">
        <w:rPr>
          <w:rFonts w:ascii="Times New Roman" w:hAnsi="Times New Roman" w:cs="Times New Roman"/>
          <w:b/>
          <w:szCs w:val="20"/>
        </w:rPr>
        <w:t>Dodatkowe obowiązki Wykonawcy</w:t>
      </w:r>
    </w:p>
    <w:p w14:paraId="7CBE7D1A" w14:textId="77777777"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 xml:space="preserve">Wykonawca zobowiązuje się zapewnić ochronę znajdującego się na terenie budowy mienia oraz zapewnić warunki bezpieczeństwa jak również ubezpieczyć budowę i roboty, a po zakończeniu prac usunąć z terenu budowy w terminie </w:t>
      </w:r>
      <w:r>
        <w:rPr>
          <w:sz w:val="20"/>
          <w:szCs w:val="20"/>
        </w:rPr>
        <w:t>7</w:t>
      </w:r>
      <w:r w:rsidRPr="00FD556C">
        <w:rPr>
          <w:sz w:val="20"/>
          <w:szCs w:val="20"/>
        </w:rPr>
        <w:t xml:space="preserve"> dni zaplecze oraz wszystkie materiały i uporządkować teren. Ponadto zobowiązany jest do zapewnienia prawidłowego przebiegu ruchu drogowego w celu zapewnienia bezpieczeństwa użytkowników ruchu drogowego.</w:t>
      </w:r>
    </w:p>
    <w:p w14:paraId="32D25B03" w14:textId="77777777"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 xml:space="preserve">Wykonawca zobowiązuje się wykonać przedmiot umowy z własnych materiałów i przy użyciu własnego sprzętu. Wykonawca zobowiązany jest do używania materiały wyłącznie pierwszej jakości, dopuszczone do zastosowania w budownictwie i odpowiadające parametrom zawartym w normach, w </w:t>
      </w:r>
      <w:r>
        <w:rPr>
          <w:sz w:val="20"/>
          <w:szCs w:val="20"/>
        </w:rPr>
        <w:t>STWiORB</w:t>
      </w:r>
      <w:r w:rsidRPr="00FD556C">
        <w:rPr>
          <w:sz w:val="20"/>
          <w:szCs w:val="20"/>
        </w:rPr>
        <w:t xml:space="preserve">, zgodne </w:t>
      </w:r>
      <w:r>
        <w:rPr>
          <w:sz w:val="20"/>
          <w:szCs w:val="20"/>
        </w:rPr>
        <w:br/>
      </w:r>
      <w:r w:rsidRPr="00FD556C">
        <w:rPr>
          <w:sz w:val="20"/>
          <w:szCs w:val="20"/>
        </w:rPr>
        <w:t>z wymogami Prawa Budowlanego oraz posiadające wymagane prawem atesty i certyfikaty dopuszczające do stosowania. Wykonawca ma obowiązek przedstawić i przekazać Zamawiającemu świadectwa, atesty i inne dokumenty stwierdzające jakość użytych materiałów i wyrobów, przed ich wbudowaniem, co nie powoduje wyłączenia odpowiedzialności Wykonawcy</w:t>
      </w:r>
      <w:r>
        <w:rPr>
          <w:sz w:val="20"/>
          <w:szCs w:val="20"/>
        </w:rPr>
        <w:t xml:space="preserve"> za wbudowany materiał</w:t>
      </w:r>
      <w:r w:rsidRPr="00FD556C">
        <w:rPr>
          <w:sz w:val="20"/>
          <w:szCs w:val="20"/>
        </w:rPr>
        <w:t>.</w:t>
      </w:r>
    </w:p>
    <w:p w14:paraId="4AFA52A3" w14:textId="0D885DC2"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 xml:space="preserve">Materiały, o których mowa w ust. </w:t>
      </w:r>
      <w:r w:rsidR="00401625">
        <w:rPr>
          <w:sz w:val="20"/>
          <w:szCs w:val="20"/>
        </w:rPr>
        <w:t>2</w:t>
      </w:r>
      <w:r w:rsidRPr="00FD556C">
        <w:rPr>
          <w:sz w:val="20"/>
          <w:szCs w:val="20"/>
        </w:rPr>
        <w:t xml:space="preserve"> powinny podlegać klasyfikacji kontroli jakości stosownie do obowiązujących w tej mierze przepisów, odpowiadać wymaganiom umowy pod względem jakości. Na każde żądanie Zamawiającego</w:t>
      </w:r>
      <w:r w:rsidR="00655F6A">
        <w:rPr>
          <w:sz w:val="20"/>
          <w:szCs w:val="20"/>
        </w:rPr>
        <w:t xml:space="preserve"> lub Inspektora nadzoru</w:t>
      </w:r>
      <w:r w:rsidRPr="00FD556C">
        <w:rPr>
          <w:sz w:val="20"/>
          <w:szCs w:val="20"/>
        </w:rPr>
        <w:t xml:space="preserve"> materiały te zostaną poddane kontroli - badaniom w miejscu produkcji, na placu budowy lub też w określonym przez Zamawiającego miejscu.</w:t>
      </w:r>
    </w:p>
    <w:p w14:paraId="00411B2C" w14:textId="77777777"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Wykonawca zapewni potrzebne oprzyrządowanie, potencjał ludzki, materiały wymagane do</w:t>
      </w:r>
      <w:r>
        <w:rPr>
          <w:sz w:val="20"/>
          <w:szCs w:val="20"/>
        </w:rPr>
        <w:t xml:space="preserve"> </w:t>
      </w:r>
      <w:r w:rsidRPr="00FD556C">
        <w:rPr>
          <w:sz w:val="20"/>
          <w:szCs w:val="20"/>
        </w:rPr>
        <w:t>badania jakości materiałów, a także do badania ciężaru i ilości zużytych materiałów oraz dostarczy atesty na wbudowane materiały.</w:t>
      </w:r>
    </w:p>
    <w:p w14:paraId="5CBC264C" w14:textId="77777777"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Badania materiałów, będą realizowane przez Wykonawcę na własny koszt.</w:t>
      </w:r>
    </w:p>
    <w:p w14:paraId="39161E1C" w14:textId="77777777"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 xml:space="preserve">W wypadku zniszczenia lub uszkodzenia w trakcie realizacji robót urządzeń, mienia także osób trzecich lub ich części przez Wykonawcę lub jego podwykonawców lub z ich winy, Wykonawca zobowiązuje się do naprawienia szkód i doprowadzenia urządzeń lub mienia do stanu poprzedniego. Wykonawca zwalnia Zamawiającego z odpowiedzialności wobec osób trzecich zastosowanie ma również § 10 ust. 2 niniejszej umowy. </w:t>
      </w:r>
    </w:p>
    <w:p w14:paraId="208DDAA3" w14:textId="77777777"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Wykonawca ma obowiązek w czasie realizacji umowy utrzymywać porządek na budowie, przestrzegać przepisy bhp i ppoż.</w:t>
      </w:r>
    </w:p>
    <w:p w14:paraId="7D09571C" w14:textId="77777777" w:rsidR="00DC136C" w:rsidRPr="00FD556C" w:rsidRDefault="00DC136C" w:rsidP="0061012F">
      <w:pPr>
        <w:pStyle w:val="Akapitzlist"/>
        <w:numPr>
          <w:ilvl w:val="0"/>
          <w:numId w:val="38"/>
        </w:numPr>
        <w:spacing w:after="0"/>
        <w:ind w:left="284" w:hanging="284"/>
        <w:jc w:val="both"/>
        <w:rPr>
          <w:rFonts w:ascii="Times New Roman" w:eastAsia="Times New Roman" w:hAnsi="Times New Roman"/>
          <w:sz w:val="20"/>
          <w:szCs w:val="20"/>
        </w:rPr>
      </w:pPr>
      <w:r w:rsidRPr="00FD556C">
        <w:rPr>
          <w:rFonts w:ascii="Times New Roman" w:eastAsia="Times New Roman" w:hAnsi="Times New Roman"/>
          <w:sz w:val="20"/>
          <w:szCs w:val="20"/>
        </w:rPr>
        <w:t xml:space="preserve">Wykonawca na swój koszt stopniowo usunie z placu budowy śmieci, gruz odpady, nadwyżki mas ziemnych </w:t>
      </w:r>
      <w:r w:rsidRPr="00FD556C">
        <w:rPr>
          <w:rFonts w:ascii="Times New Roman" w:eastAsia="Times New Roman" w:hAnsi="Times New Roman"/>
          <w:sz w:val="20"/>
          <w:szCs w:val="20"/>
        </w:rPr>
        <w:br/>
        <w:t>i materiały rozbiórkowe.</w:t>
      </w:r>
    </w:p>
    <w:p w14:paraId="6A5FBA57" w14:textId="77777777" w:rsidR="00DC136C" w:rsidRPr="00FD556C" w:rsidRDefault="00DC136C" w:rsidP="0061012F">
      <w:pPr>
        <w:pStyle w:val="Akapitzlist"/>
        <w:numPr>
          <w:ilvl w:val="0"/>
          <w:numId w:val="38"/>
        </w:numPr>
        <w:spacing w:after="0"/>
        <w:ind w:left="284" w:hanging="284"/>
        <w:jc w:val="both"/>
        <w:rPr>
          <w:rFonts w:ascii="Times New Roman" w:eastAsia="Times New Roman" w:hAnsi="Times New Roman"/>
          <w:sz w:val="20"/>
          <w:szCs w:val="20"/>
        </w:rPr>
      </w:pPr>
      <w:r w:rsidRPr="00FD556C">
        <w:rPr>
          <w:rFonts w:ascii="Times New Roman" w:eastAsia="Times New Roman" w:hAnsi="Times New Roman"/>
          <w:sz w:val="20"/>
          <w:szCs w:val="20"/>
        </w:rPr>
        <w:t>Wykonawcę uważa się za posiadacza odpa</w:t>
      </w:r>
      <w:r>
        <w:rPr>
          <w:rFonts w:ascii="Times New Roman" w:eastAsia="Times New Roman" w:hAnsi="Times New Roman"/>
          <w:sz w:val="20"/>
          <w:szCs w:val="20"/>
        </w:rPr>
        <w:t>dów w rozumieniu ustawy z dnia 14</w:t>
      </w:r>
      <w:r w:rsidRPr="00FD556C">
        <w:rPr>
          <w:rFonts w:ascii="Times New Roman" w:eastAsia="Times New Roman" w:hAnsi="Times New Roman"/>
          <w:sz w:val="20"/>
          <w:szCs w:val="20"/>
        </w:rPr>
        <w:t xml:space="preserve"> </w:t>
      </w:r>
      <w:r>
        <w:rPr>
          <w:rFonts w:ascii="Times New Roman" w:eastAsia="Times New Roman" w:hAnsi="Times New Roman"/>
          <w:sz w:val="20"/>
          <w:szCs w:val="20"/>
        </w:rPr>
        <w:t xml:space="preserve">grudnia </w:t>
      </w:r>
      <w:r w:rsidRPr="00FD556C">
        <w:rPr>
          <w:rFonts w:ascii="Times New Roman" w:eastAsia="Times New Roman" w:hAnsi="Times New Roman"/>
          <w:sz w:val="20"/>
          <w:szCs w:val="20"/>
        </w:rPr>
        <w:t>20</w:t>
      </w:r>
      <w:r>
        <w:rPr>
          <w:rFonts w:ascii="Times New Roman" w:eastAsia="Times New Roman" w:hAnsi="Times New Roman"/>
          <w:sz w:val="20"/>
          <w:szCs w:val="20"/>
        </w:rPr>
        <w:t>12</w:t>
      </w:r>
      <w:r w:rsidRPr="00FD556C">
        <w:rPr>
          <w:rFonts w:ascii="Times New Roman" w:eastAsia="Times New Roman" w:hAnsi="Times New Roman"/>
          <w:sz w:val="20"/>
          <w:szCs w:val="20"/>
        </w:rPr>
        <w:t xml:space="preserve"> r. </w:t>
      </w:r>
      <w:r w:rsidRPr="00FD556C">
        <w:rPr>
          <w:rFonts w:ascii="Times New Roman" w:eastAsia="Times New Roman" w:hAnsi="Times New Roman"/>
          <w:sz w:val="20"/>
          <w:szCs w:val="20"/>
        </w:rPr>
        <w:br/>
        <w:t>o odpadach.</w:t>
      </w:r>
    </w:p>
    <w:p w14:paraId="757C8E78" w14:textId="73AAB378" w:rsidR="00DC136C" w:rsidRPr="0098688D"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 xml:space="preserve">Wszystkie materiały pochodzące z robót demontażowych i </w:t>
      </w:r>
      <w:r w:rsidRPr="0098688D">
        <w:rPr>
          <w:sz w:val="20"/>
          <w:szCs w:val="20"/>
        </w:rPr>
        <w:t>rozbiórkowych, nadające się ponownego użytku</w:t>
      </w:r>
      <w:r w:rsidR="00724FAE">
        <w:rPr>
          <w:sz w:val="20"/>
          <w:szCs w:val="20"/>
        </w:rPr>
        <w:t xml:space="preserve">, o czym zadecyduje Zamawiający i inspektor nadzoru, </w:t>
      </w:r>
      <w:r w:rsidRPr="0098688D">
        <w:rPr>
          <w:sz w:val="20"/>
          <w:szCs w:val="20"/>
        </w:rPr>
        <w:t xml:space="preserve">Wykonawca zobowiązany jest zabezpieczyć i przekazać Zamawiającemu. </w:t>
      </w:r>
    </w:p>
    <w:p w14:paraId="46727CE4" w14:textId="77777777" w:rsidR="00DC136C" w:rsidRPr="0098688D"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98688D">
        <w:rPr>
          <w:bCs/>
          <w:color w:val="000000"/>
          <w:sz w:val="20"/>
          <w:szCs w:val="20"/>
        </w:rPr>
        <w:t xml:space="preserve">Wykonawca zapewni do kierowania robotami osoby z uprawnieniami w specjalnościach niezbędnych do prawidłowego wykonania powierzonego zadania, w szczególności </w:t>
      </w:r>
      <w:r w:rsidRPr="0098688D">
        <w:rPr>
          <w:sz w:val="20"/>
          <w:szCs w:val="20"/>
        </w:rPr>
        <w:t>instalacyjnej w zakresie sieci, instalacji i urządzeń</w:t>
      </w:r>
      <w:r w:rsidRPr="0098688D">
        <w:rPr>
          <w:bCs/>
          <w:color w:val="000000"/>
          <w:sz w:val="20"/>
          <w:szCs w:val="20"/>
        </w:rPr>
        <w:t xml:space="preserve"> i będzie w okresie realizacji prowadził dziennik budowy (jeżeli takowy będzie konieczny) we współpracy z Inspektorem Nadzoru ustanowionym przez Zamawiającego. </w:t>
      </w:r>
    </w:p>
    <w:p w14:paraId="312E14DD" w14:textId="77777777" w:rsidR="00DC136C" w:rsidRPr="00FD556C" w:rsidRDefault="00DC136C" w:rsidP="0061012F">
      <w:pPr>
        <w:pStyle w:val="Teksttreci0"/>
        <w:numPr>
          <w:ilvl w:val="0"/>
          <w:numId w:val="38"/>
        </w:numPr>
        <w:shd w:val="clear" w:color="auto" w:fill="auto"/>
        <w:spacing w:line="276" w:lineRule="auto"/>
        <w:ind w:left="284" w:hanging="284"/>
        <w:contextualSpacing/>
        <w:jc w:val="both"/>
        <w:rPr>
          <w:sz w:val="20"/>
          <w:szCs w:val="20"/>
        </w:rPr>
      </w:pPr>
      <w:r w:rsidRPr="00FD556C">
        <w:rPr>
          <w:sz w:val="20"/>
          <w:szCs w:val="20"/>
        </w:rPr>
        <w:t>Zamawiający zobowiązany jest także do:</w:t>
      </w:r>
    </w:p>
    <w:p w14:paraId="4FE33A8D" w14:textId="77777777" w:rsidR="00DC136C" w:rsidRPr="00FD556C" w:rsidRDefault="00DC136C" w:rsidP="00401625">
      <w:pPr>
        <w:pStyle w:val="Akapitzlist"/>
        <w:numPr>
          <w:ilvl w:val="0"/>
          <w:numId w:val="21"/>
        </w:numPr>
        <w:spacing w:after="0"/>
        <w:ind w:left="567" w:hanging="284"/>
        <w:contextualSpacing w:val="0"/>
        <w:jc w:val="both"/>
        <w:rPr>
          <w:rFonts w:ascii="Times New Roman" w:hAnsi="Times New Roman"/>
          <w:sz w:val="20"/>
          <w:szCs w:val="20"/>
        </w:rPr>
      </w:pPr>
      <w:r w:rsidRPr="00FD556C">
        <w:rPr>
          <w:rFonts w:ascii="Times New Roman" w:hAnsi="Times New Roman"/>
          <w:sz w:val="20"/>
          <w:szCs w:val="20"/>
        </w:rPr>
        <w:t xml:space="preserve">protokolarnego przekazania Wykonawcy </w:t>
      </w:r>
      <w:r>
        <w:rPr>
          <w:rFonts w:ascii="Times New Roman" w:hAnsi="Times New Roman"/>
          <w:sz w:val="20"/>
          <w:szCs w:val="20"/>
        </w:rPr>
        <w:t>t</w:t>
      </w:r>
      <w:r w:rsidRPr="00FD556C">
        <w:rPr>
          <w:rFonts w:ascii="Times New Roman" w:hAnsi="Times New Roman"/>
          <w:sz w:val="20"/>
          <w:szCs w:val="20"/>
        </w:rPr>
        <w:t xml:space="preserve">erenu budowy, </w:t>
      </w:r>
    </w:p>
    <w:p w14:paraId="5B4A0C03" w14:textId="77777777" w:rsidR="00DC136C" w:rsidRPr="00FD556C" w:rsidRDefault="00DC136C" w:rsidP="00401625">
      <w:pPr>
        <w:pStyle w:val="Akapitzlist"/>
        <w:numPr>
          <w:ilvl w:val="0"/>
          <w:numId w:val="21"/>
        </w:numPr>
        <w:spacing w:after="0"/>
        <w:ind w:left="567" w:hanging="284"/>
        <w:contextualSpacing w:val="0"/>
        <w:jc w:val="both"/>
        <w:rPr>
          <w:rFonts w:ascii="Times New Roman" w:hAnsi="Times New Roman"/>
          <w:sz w:val="20"/>
          <w:szCs w:val="20"/>
        </w:rPr>
      </w:pPr>
      <w:r w:rsidRPr="00FD556C">
        <w:rPr>
          <w:rFonts w:ascii="Times New Roman" w:hAnsi="Times New Roman"/>
          <w:sz w:val="20"/>
          <w:szCs w:val="20"/>
        </w:rPr>
        <w:t xml:space="preserve">przekazania Wykonawcy </w:t>
      </w:r>
      <w:r>
        <w:rPr>
          <w:rFonts w:ascii="Times New Roman" w:hAnsi="Times New Roman"/>
          <w:sz w:val="20"/>
          <w:szCs w:val="20"/>
        </w:rPr>
        <w:t>d</w:t>
      </w:r>
      <w:r w:rsidRPr="00FD556C">
        <w:rPr>
          <w:rFonts w:ascii="Times New Roman" w:hAnsi="Times New Roman"/>
          <w:sz w:val="20"/>
          <w:szCs w:val="20"/>
        </w:rPr>
        <w:t>ziennika budowy w d</w:t>
      </w:r>
      <w:r>
        <w:rPr>
          <w:rFonts w:ascii="Times New Roman" w:hAnsi="Times New Roman"/>
          <w:sz w:val="20"/>
          <w:szCs w:val="20"/>
        </w:rPr>
        <w:t>niu protokolarnego przekazania t</w:t>
      </w:r>
      <w:r w:rsidRPr="00FD556C">
        <w:rPr>
          <w:rFonts w:ascii="Times New Roman" w:hAnsi="Times New Roman"/>
          <w:sz w:val="20"/>
          <w:szCs w:val="20"/>
        </w:rPr>
        <w:t>erenu budowy,</w:t>
      </w:r>
      <w:r>
        <w:rPr>
          <w:rFonts w:ascii="Times New Roman" w:hAnsi="Times New Roman"/>
          <w:sz w:val="20"/>
          <w:szCs w:val="20"/>
        </w:rPr>
        <w:t xml:space="preserve"> (jeżeli prowadzenie dziennika będzie wymagane)</w:t>
      </w:r>
    </w:p>
    <w:p w14:paraId="42BBB24C" w14:textId="77777777" w:rsidR="00DC136C" w:rsidRPr="00FD556C" w:rsidRDefault="00DC136C" w:rsidP="00401625">
      <w:pPr>
        <w:pStyle w:val="Akapitzlist"/>
        <w:numPr>
          <w:ilvl w:val="0"/>
          <w:numId w:val="21"/>
        </w:numPr>
        <w:spacing w:after="0"/>
        <w:ind w:left="567" w:hanging="284"/>
        <w:contextualSpacing w:val="0"/>
        <w:jc w:val="both"/>
        <w:rPr>
          <w:rFonts w:ascii="Times New Roman" w:hAnsi="Times New Roman"/>
          <w:sz w:val="20"/>
          <w:szCs w:val="20"/>
        </w:rPr>
      </w:pPr>
      <w:r w:rsidRPr="00FD556C">
        <w:rPr>
          <w:rFonts w:ascii="Times New Roman" w:hAnsi="Times New Roman"/>
          <w:sz w:val="20"/>
          <w:szCs w:val="20"/>
        </w:rPr>
        <w:t xml:space="preserve">dostarczenia Wykonawcy niezbędnej Dokumentacji </w:t>
      </w:r>
      <w:r>
        <w:rPr>
          <w:rFonts w:ascii="Times New Roman" w:hAnsi="Times New Roman"/>
          <w:sz w:val="20"/>
          <w:szCs w:val="20"/>
        </w:rPr>
        <w:t>projektowej</w:t>
      </w:r>
      <w:r w:rsidRPr="00FD556C">
        <w:rPr>
          <w:rFonts w:ascii="Times New Roman" w:hAnsi="Times New Roman"/>
          <w:sz w:val="20"/>
          <w:szCs w:val="20"/>
        </w:rPr>
        <w:t xml:space="preserve">, </w:t>
      </w:r>
    </w:p>
    <w:p w14:paraId="35B3D3F8" w14:textId="77777777" w:rsidR="00DC136C" w:rsidRPr="00FD556C" w:rsidRDefault="00DC136C" w:rsidP="00401625">
      <w:pPr>
        <w:pStyle w:val="Akapitzlist"/>
        <w:numPr>
          <w:ilvl w:val="0"/>
          <w:numId w:val="21"/>
        </w:numPr>
        <w:spacing w:after="0"/>
        <w:ind w:left="567" w:hanging="284"/>
        <w:contextualSpacing w:val="0"/>
        <w:jc w:val="both"/>
        <w:rPr>
          <w:rFonts w:ascii="Times New Roman" w:hAnsi="Times New Roman"/>
          <w:sz w:val="20"/>
          <w:szCs w:val="20"/>
        </w:rPr>
      </w:pPr>
      <w:r w:rsidRPr="00FD556C">
        <w:rPr>
          <w:rFonts w:ascii="Times New Roman" w:hAnsi="Times New Roman"/>
          <w:sz w:val="20"/>
          <w:szCs w:val="20"/>
        </w:rPr>
        <w:t xml:space="preserve">wyznaczania terminów odbiorów robót, </w:t>
      </w:r>
    </w:p>
    <w:p w14:paraId="4ED79A13" w14:textId="77777777" w:rsidR="00DC136C" w:rsidRPr="00FD556C" w:rsidRDefault="00DC136C" w:rsidP="00401625">
      <w:pPr>
        <w:pStyle w:val="Akapitzlist"/>
        <w:numPr>
          <w:ilvl w:val="0"/>
          <w:numId w:val="21"/>
        </w:numPr>
        <w:spacing w:after="0"/>
        <w:ind w:left="567" w:hanging="284"/>
        <w:contextualSpacing w:val="0"/>
        <w:jc w:val="both"/>
        <w:rPr>
          <w:rFonts w:ascii="Times New Roman" w:hAnsi="Times New Roman"/>
          <w:sz w:val="20"/>
          <w:szCs w:val="20"/>
        </w:rPr>
      </w:pPr>
      <w:r w:rsidRPr="00FD556C">
        <w:rPr>
          <w:rFonts w:ascii="Times New Roman" w:hAnsi="Times New Roman"/>
          <w:sz w:val="20"/>
          <w:szCs w:val="20"/>
        </w:rPr>
        <w:t>terminowego przystępowan</w:t>
      </w:r>
      <w:r>
        <w:rPr>
          <w:rFonts w:ascii="Times New Roman" w:hAnsi="Times New Roman"/>
          <w:sz w:val="20"/>
          <w:szCs w:val="20"/>
        </w:rPr>
        <w:t>ia do odbiorów robót</w:t>
      </w:r>
      <w:r w:rsidRPr="00FD556C">
        <w:rPr>
          <w:rFonts w:ascii="Times New Roman" w:hAnsi="Times New Roman"/>
          <w:sz w:val="20"/>
          <w:szCs w:val="20"/>
        </w:rPr>
        <w:t>,</w:t>
      </w:r>
    </w:p>
    <w:p w14:paraId="403EA198" w14:textId="77777777" w:rsidR="00DC136C" w:rsidRPr="00FD556C" w:rsidRDefault="00DC136C" w:rsidP="00401625">
      <w:pPr>
        <w:pStyle w:val="Akapitzlist"/>
        <w:numPr>
          <w:ilvl w:val="0"/>
          <w:numId w:val="21"/>
        </w:numPr>
        <w:spacing w:after="0"/>
        <w:ind w:left="567" w:hanging="284"/>
        <w:contextualSpacing w:val="0"/>
        <w:jc w:val="both"/>
        <w:rPr>
          <w:rFonts w:ascii="Times New Roman" w:hAnsi="Times New Roman"/>
          <w:sz w:val="20"/>
          <w:szCs w:val="20"/>
        </w:rPr>
      </w:pPr>
      <w:r w:rsidRPr="00FD556C">
        <w:rPr>
          <w:rFonts w:ascii="Times New Roman" w:hAnsi="Times New Roman"/>
          <w:sz w:val="20"/>
          <w:szCs w:val="20"/>
        </w:rPr>
        <w:t>terminowej zapłaty wynagrodzenia należnego Wykonawcy za wykonanie przedm</w:t>
      </w:r>
      <w:r>
        <w:rPr>
          <w:rFonts w:ascii="Times New Roman" w:hAnsi="Times New Roman"/>
          <w:sz w:val="20"/>
          <w:szCs w:val="20"/>
        </w:rPr>
        <w:t>iotu u</w:t>
      </w:r>
      <w:r w:rsidRPr="00FD556C">
        <w:rPr>
          <w:rFonts w:ascii="Times New Roman" w:hAnsi="Times New Roman"/>
          <w:sz w:val="20"/>
          <w:szCs w:val="20"/>
        </w:rPr>
        <w:t>mowy.</w:t>
      </w:r>
    </w:p>
    <w:p w14:paraId="57D9837C" w14:textId="77777777" w:rsidR="00776767" w:rsidRPr="00FD556C" w:rsidRDefault="00776767" w:rsidP="00776767">
      <w:pPr>
        <w:contextualSpacing/>
        <w:rPr>
          <w:rFonts w:ascii="Times New Roman" w:hAnsi="Times New Roman" w:cs="Times New Roman"/>
          <w:sz w:val="20"/>
          <w:szCs w:val="20"/>
        </w:rPr>
      </w:pPr>
    </w:p>
    <w:p w14:paraId="4E961C10"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§7</w:t>
      </w:r>
    </w:p>
    <w:p w14:paraId="6FBF80DB" w14:textId="77777777" w:rsidR="00776767" w:rsidRPr="00FD556C" w:rsidRDefault="00776767" w:rsidP="00776767">
      <w:pPr>
        <w:pStyle w:val="Bezodstpw"/>
        <w:jc w:val="center"/>
        <w:rPr>
          <w:rFonts w:ascii="Times New Roman" w:hAnsi="Times New Roman" w:cs="Times New Roman"/>
          <w:b/>
          <w:szCs w:val="20"/>
        </w:rPr>
      </w:pPr>
      <w:bookmarkStart w:id="17" w:name="bookmark107"/>
      <w:r w:rsidRPr="00FD556C">
        <w:rPr>
          <w:rFonts w:ascii="Times New Roman" w:hAnsi="Times New Roman" w:cs="Times New Roman"/>
          <w:b/>
          <w:szCs w:val="20"/>
        </w:rPr>
        <w:t>Wynagrodzenie</w:t>
      </w:r>
      <w:bookmarkEnd w:id="17"/>
    </w:p>
    <w:p w14:paraId="20BF32BE" w14:textId="4BC77A30" w:rsidR="00776767" w:rsidRPr="00FD556C" w:rsidRDefault="00776767" w:rsidP="00401625">
      <w:pPr>
        <w:pStyle w:val="Bezodstpw"/>
        <w:numPr>
          <w:ilvl w:val="0"/>
          <w:numId w:val="1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 xml:space="preserve">Strony ustalają, że obowiązującą </w:t>
      </w:r>
      <w:r w:rsidR="00740A08">
        <w:rPr>
          <w:rFonts w:ascii="Times New Roman" w:hAnsi="Times New Roman" w:cs="Times New Roman"/>
          <w:szCs w:val="20"/>
        </w:rPr>
        <w:t>je</w:t>
      </w:r>
      <w:r w:rsidRPr="00FD556C">
        <w:rPr>
          <w:rFonts w:ascii="Times New Roman" w:hAnsi="Times New Roman" w:cs="Times New Roman"/>
          <w:szCs w:val="20"/>
        </w:rPr>
        <w:t xml:space="preserve"> formą wynagrodzenia, zgodnie z zapisem specyfikacji warunków zamówienia będzie wynagrodzenie ryczałtowe.</w:t>
      </w:r>
    </w:p>
    <w:p w14:paraId="0F81BB59" w14:textId="5462A414" w:rsidR="00401625" w:rsidRDefault="00776767" w:rsidP="00401625">
      <w:pPr>
        <w:pStyle w:val="Bezodstpw"/>
        <w:numPr>
          <w:ilvl w:val="0"/>
          <w:numId w:val="14"/>
        </w:numPr>
        <w:spacing w:line="276" w:lineRule="auto"/>
        <w:ind w:left="284" w:hanging="284"/>
        <w:jc w:val="both"/>
        <w:rPr>
          <w:rFonts w:ascii="Times New Roman" w:hAnsi="Times New Roman" w:cs="Times New Roman"/>
          <w:szCs w:val="20"/>
        </w:rPr>
      </w:pPr>
      <w:bookmarkStart w:id="18" w:name="bookmark108"/>
      <w:r w:rsidRPr="009F5D1E">
        <w:rPr>
          <w:rFonts w:ascii="Times New Roman" w:hAnsi="Times New Roman" w:cs="Times New Roman"/>
          <w:szCs w:val="20"/>
        </w:rPr>
        <w:t xml:space="preserve">Zamawiający zapłaci Wykonawcy </w:t>
      </w:r>
      <w:r w:rsidR="00A423AF" w:rsidRPr="009F5D1E">
        <w:rPr>
          <w:rFonts w:ascii="Times New Roman" w:hAnsi="Times New Roman" w:cs="Times New Roman"/>
          <w:szCs w:val="20"/>
        </w:rPr>
        <w:t>łączne wynagrodzenie</w:t>
      </w:r>
      <w:r w:rsidRPr="009F5D1E">
        <w:rPr>
          <w:rFonts w:ascii="Times New Roman" w:hAnsi="Times New Roman" w:cs="Times New Roman"/>
          <w:szCs w:val="20"/>
        </w:rPr>
        <w:t xml:space="preserve"> za realizację przedmiotu </w:t>
      </w:r>
      <w:bookmarkEnd w:id="18"/>
      <w:r w:rsidRPr="009F5D1E">
        <w:rPr>
          <w:rFonts w:ascii="Times New Roman" w:hAnsi="Times New Roman" w:cs="Times New Roman"/>
          <w:szCs w:val="20"/>
        </w:rPr>
        <w:t xml:space="preserve">umowy, określonego </w:t>
      </w:r>
      <w:r w:rsidR="00A423AF" w:rsidRPr="009F5D1E">
        <w:rPr>
          <w:rFonts w:ascii="Times New Roman" w:hAnsi="Times New Roman" w:cs="Times New Roman"/>
          <w:szCs w:val="20"/>
        </w:rPr>
        <w:br/>
      </w:r>
      <w:r w:rsidRPr="009F5D1E">
        <w:rPr>
          <w:rFonts w:ascii="Times New Roman" w:hAnsi="Times New Roman" w:cs="Times New Roman"/>
          <w:szCs w:val="20"/>
        </w:rPr>
        <w:t>w § 1 niniejszej umowy, zgodnie z ofertą</w:t>
      </w:r>
      <w:r w:rsidR="009A7C41" w:rsidRPr="009F5D1E">
        <w:rPr>
          <w:rFonts w:ascii="Times New Roman" w:hAnsi="Times New Roman" w:cs="Times New Roman"/>
          <w:szCs w:val="20"/>
        </w:rPr>
        <w:t xml:space="preserve"> Wykonawcy</w:t>
      </w:r>
      <w:r w:rsidRPr="009F5D1E">
        <w:rPr>
          <w:rFonts w:ascii="Times New Roman" w:hAnsi="Times New Roman" w:cs="Times New Roman"/>
          <w:szCs w:val="20"/>
        </w:rPr>
        <w:t xml:space="preserve">, w </w:t>
      </w:r>
      <w:r w:rsidRPr="0000293A">
        <w:rPr>
          <w:rFonts w:ascii="Times New Roman" w:hAnsi="Times New Roman" w:cs="Times New Roman"/>
          <w:b/>
          <w:bCs/>
          <w:szCs w:val="20"/>
        </w:rPr>
        <w:t>wysokości</w:t>
      </w:r>
      <w:r w:rsidR="0000293A" w:rsidRPr="0000293A">
        <w:rPr>
          <w:rFonts w:ascii="Times New Roman" w:hAnsi="Times New Roman" w:cs="Times New Roman"/>
          <w:b/>
          <w:bCs/>
          <w:szCs w:val="20"/>
        </w:rPr>
        <w:t xml:space="preserve"> </w:t>
      </w:r>
      <w:r w:rsidR="00372B80" w:rsidRPr="0000293A">
        <w:rPr>
          <w:rFonts w:ascii="Times New Roman" w:hAnsi="Times New Roman" w:cs="Times New Roman"/>
          <w:b/>
          <w:bCs/>
          <w:szCs w:val="20"/>
        </w:rPr>
        <w:t xml:space="preserve">……………………….. zł </w:t>
      </w:r>
      <w:r w:rsidRPr="0000293A">
        <w:rPr>
          <w:rFonts w:ascii="Times New Roman" w:hAnsi="Times New Roman" w:cs="Times New Roman"/>
          <w:b/>
          <w:bCs/>
          <w:szCs w:val="20"/>
        </w:rPr>
        <w:t>brutto</w:t>
      </w:r>
      <w:r w:rsidRPr="009F5D1E">
        <w:rPr>
          <w:rFonts w:ascii="Times New Roman" w:hAnsi="Times New Roman" w:cs="Times New Roman"/>
          <w:szCs w:val="20"/>
        </w:rPr>
        <w:t xml:space="preserve"> </w:t>
      </w:r>
      <w:r w:rsidR="00372B80" w:rsidRPr="009F5D1E">
        <w:rPr>
          <w:rFonts w:ascii="Times New Roman" w:hAnsi="Times New Roman" w:cs="Times New Roman"/>
          <w:szCs w:val="20"/>
        </w:rPr>
        <w:t>(</w:t>
      </w:r>
      <w:r w:rsidRPr="009F5D1E">
        <w:rPr>
          <w:rFonts w:ascii="Times New Roman" w:hAnsi="Times New Roman" w:cs="Times New Roman"/>
          <w:szCs w:val="20"/>
        </w:rPr>
        <w:t>słownie</w:t>
      </w:r>
      <w:r w:rsidR="00372B80" w:rsidRPr="009F5D1E">
        <w:rPr>
          <w:rFonts w:ascii="Times New Roman" w:hAnsi="Times New Roman" w:cs="Times New Roman"/>
          <w:szCs w:val="20"/>
        </w:rPr>
        <w:t>:</w:t>
      </w:r>
      <w:r w:rsidRPr="009F5D1E">
        <w:rPr>
          <w:rFonts w:ascii="Times New Roman" w:hAnsi="Times New Roman" w:cs="Times New Roman"/>
          <w:szCs w:val="20"/>
        </w:rPr>
        <w:t xml:space="preserve"> ………………………………………………………………</w:t>
      </w:r>
      <w:r w:rsidR="00372B80" w:rsidRPr="009F5D1E">
        <w:rPr>
          <w:rFonts w:ascii="Times New Roman" w:hAnsi="Times New Roman" w:cs="Times New Roman"/>
          <w:szCs w:val="20"/>
        </w:rPr>
        <w:t>)</w:t>
      </w:r>
      <w:r w:rsidR="00401625">
        <w:rPr>
          <w:rFonts w:ascii="Times New Roman" w:hAnsi="Times New Roman" w:cs="Times New Roman"/>
          <w:szCs w:val="20"/>
        </w:rPr>
        <w:t>,</w:t>
      </w:r>
    </w:p>
    <w:p w14:paraId="4509571E" w14:textId="7EFCFC67" w:rsidR="00776767" w:rsidRPr="009F5D1E" w:rsidRDefault="00776767" w:rsidP="00401625">
      <w:pPr>
        <w:pStyle w:val="Bezodstpw"/>
        <w:numPr>
          <w:ilvl w:val="0"/>
          <w:numId w:val="14"/>
        </w:numPr>
        <w:spacing w:line="276" w:lineRule="auto"/>
        <w:ind w:left="284" w:hanging="284"/>
        <w:jc w:val="both"/>
        <w:rPr>
          <w:rFonts w:ascii="Times New Roman" w:hAnsi="Times New Roman" w:cs="Times New Roman"/>
          <w:szCs w:val="20"/>
        </w:rPr>
      </w:pPr>
      <w:r w:rsidRPr="009F5D1E">
        <w:rPr>
          <w:rFonts w:ascii="Times New Roman" w:hAnsi="Times New Roman" w:cs="Times New Roman"/>
          <w:szCs w:val="20"/>
        </w:rPr>
        <w:t xml:space="preserve">Wynagrodzenie określone w </w:t>
      </w:r>
      <w:r w:rsidR="00FD1680" w:rsidRPr="009F5D1E">
        <w:rPr>
          <w:rFonts w:ascii="Times New Roman" w:hAnsi="Times New Roman" w:cs="Times New Roman"/>
          <w:szCs w:val="20"/>
        </w:rPr>
        <w:t xml:space="preserve">ust. </w:t>
      </w:r>
      <w:r w:rsidR="009A7C41" w:rsidRPr="009F5D1E">
        <w:rPr>
          <w:rFonts w:ascii="Times New Roman" w:hAnsi="Times New Roman" w:cs="Times New Roman"/>
          <w:szCs w:val="20"/>
        </w:rPr>
        <w:t>2</w:t>
      </w:r>
      <w:r w:rsidR="00FD1680" w:rsidRPr="009F5D1E">
        <w:rPr>
          <w:rFonts w:ascii="Times New Roman" w:hAnsi="Times New Roman" w:cs="Times New Roman"/>
          <w:szCs w:val="20"/>
        </w:rPr>
        <w:t xml:space="preserve"> </w:t>
      </w:r>
      <w:r w:rsidRPr="009F5D1E">
        <w:rPr>
          <w:rFonts w:ascii="Times New Roman" w:hAnsi="Times New Roman" w:cs="Times New Roman"/>
          <w:szCs w:val="20"/>
        </w:rPr>
        <w:t xml:space="preserve">obejmuje wszystkie koszty związane z realizacją zadania oraz te, które Wykonawca powinien był przewidzieć w celu prawidłowego wykonania umowy, w tym ryzyko Wykonawcy z tytułu oszacowania wszelkich kosztów związanych z realizacją przedmiotu umowy, a także oddziaływania innych czynników mających lub mogących mieć wpływ na koszty. Kwota wynagrodzenia, </w:t>
      </w:r>
      <w:r w:rsidR="00646BB2" w:rsidRPr="009F5D1E">
        <w:rPr>
          <w:rFonts w:ascii="Times New Roman" w:hAnsi="Times New Roman" w:cs="Times New Roman"/>
          <w:szCs w:val="20"/>
        </w:rPr>
        <w:br/>
      </w:r>
      <w:r w:rsidRPr="009F5D1E">
        <w:rPr>
          <w:rFonts w:ascii="Times New Roman" w:hAnsi="Times New Roman" w:cs="Times New Roman"/>
          <w:szCs w:val="20"/>
        </w:rPr>
        <w:t>o której mowa wyżej obejmuje ponadto wszelkie ryzyko i odpowiedzialność Wykonawcy</w:t>
      </w:r>
      <w:r w:rsidR="009A7C41" w:rsidRPr="009F5D1E">
        <w:rPr>
          <w:rFonts w:ascii="Times New Roman" w:hAnsi="Times New Roman" w:cs="Times New Roman"/>
          <w:szCs w:val="20"/>
        </w:rPr>
        <w:t>,</w:t>
      </w:r>
      <w:r w:rsidRPr="009F5D1E">
        <w:rPr>
          <w:rFonts w:ascii="Times New Roman" w:hAnsi="Times New Roman" w:cs="Times New Roman"/>
          <w:szCs w:val="20"/>
        </w:rPr>
        <w:t xml:space="preserve"> prawidłowego oszacowania wszelkich kosztów związanych z realizacją robót określonych w umowie. Żadne niedoszacowanie, pominięcie, brak rozpoznania nie może być i nie będzie podstawą do żądania zmiany w</w:t>
      </w:r>
      <w:r w:rsidR="00646BB2" w:rsidRPr="009F5D1E">
        <w:rPr>
          <w:rFonts w:ascii="Times New Roman" w:hAnsi="Times New Roman" w:cs="Times New Roman"/>
          <w:szCs w:val="20"/>
        </w:rPr>
        <w:t>/</w:t>
      </w:r>
      <w:r w:rsidRPr="009F5D1E">
        <w:rPr>
          <w:rFonts w:ascii="Times New Roman" w:hAnsi="Times New Roman" w:cs="Times New Roman"/>
          <w:szCs w:val="20"/>
        </w:rPr>
        <w:t>w kwoty. Zmiana wynagrodzenia jest możliwa tylko z przyczyn wskazanych w umowie.</w:t>
      </w:r>
    </w:p>
    <w:p w14:paraId="125FE25B" w14:textId="77777777" w:rsidR="00776767" w:rsidRPr="00FD556C" w:rsidRDefault="00776767" w:rsidP="00401625">
      <w:pPr>
        <w:pStyle w:val="Bezodstpw"/>
        <w:numPr>
          <w:ilvl w:val="0"/>
          <w:numId w:val="1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ponosi wszelkie koszty mediów, koszty związane z utrzymaniem czystości i porządku oraz inne koszty niezbędne do prowadzenia robót, jak i zobowiązany jest do zorganizowania na własny koszt zaplecza techniczno-socjalnego.</w:t>
      </w:r>
    </w:p>
    <w:p w14:paraId="037B8957" w14:textId="77777777" w:rsidR="00776767" w:rsidRPr="00FD556C" w:rsidRDefault="00776767" w:rsidP="00401625">
      <w:pPr>
        <w:pStyle w:val="Bezodstpw"/>
        <w:numPr>
          <w:ilvl w:val="0"/>
          <w:numId w:val="1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Uzgodnione wynagrodzenie jest niezmienne do końca realizacji inwestycji, chyba, że co innego wynika z n/n umowy.</w:t>
      </w:r>
    </w:p>
    <w:p w14:paraId="35507EA3" w14:textId="77777777" w:rsidR="00776767" w:rsidRPr="00AF4462" w:rsidRDefault="00776767" w:rsidP="00401625">
      <w:pPr>
        <w:pStyle w:val="Bezodstpw"/>
        <w:numPr>
          <w:ilvl w:val="0"/>
          <w:numId w:val="1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 xml:space="preserve">Zamawiający </w:t>
      </w:r>
      <w:r w:rsidRPr="00AF4462">
        <w:rPr>
          <w:rFonts w:ascii="Times New Roman" w:hAnsi="Times New Roman" w:cs="Times New Roman"/>
          <w:szCs w:val="20"/>
        </w:rPr>
        <w:t xml:space="preserve">oświadcza, że jest podatnikiem VAT, zarejestrowanym w Urzędzie Skarbowym pod numerem NIP: </w:t>
      </w:r>
      <w:r w:rsidR="00AF4462" w:rsidRPr="00AF4462">
        <w:rPr>
          <w:rFonts w:ascii="Times New Roman" w:eastAsia="MS Mincho" w:hAnsi="Times New Roman" w:cs="Times New Roman"/>
          <w:szCs w:val="20"/>
        </w:rPr>
        <w:t xml:space="preserve">993-037-01-09 </w:t>
      </w:r>
      <w:r w:rsidRPr="00AF4462">
        <w:rPr>
          <w:rFonts w:ascii="Times New Roman" w:hAnsi="Times New Roman" w:cs="Times New Roman"/>
          <w:szCs w:val="20"/>
        </w:rPr>
        <w:t>i jest uprawniony do wystawiania i otrzymywania faktur VAT.</w:t>
      </w:r>
    </w:p>
    <w:p w14:paraId="6C16F73F" w14:textId="77777777" w:rsidR="00776767" w:rsidRPr="00FD556C" w:rsidRDefault="00776767" w:rsidP="00401625">
      <w:pPr>
        <w:pStyle w:val="Bezodstpw"/>
        <w:numPr>
          <w:ilvl w:val="0"/>
          <w:numId w:val="14"/>
        </w:numPr>
        <w:spacing w:line="276" w:lineRule="auto"/>
        <w:ind w:left="284" w:hanging="284"/>
        <w:jc w:val="both"/>
        <w:rPr>
          <w:rFonts w:ascii="Times New Roman" w:hAnsi="Times New Roman" w:cs="Times New Roman"/>
          <w:szCs w:val="20"/>
        </w:rPr>
      </w:pPr>
      <w:r w:rsidRPr="00AF4462">
        <w:rPr>
          <w:rFonts w:ascii="Times New Roman" w:hAnsi="Times New Roman" w:cs="Times New Roman"/>
          <w:szCs w:val="20"/>
        </w:rPr>
        <w:t>Wykonawca oświadcza, że</w:t>
      </w:r>
      <w:r w:rsidRPr="00FD556C">
        <w:rPr>
          <w:rFonts w:ascii="Times New Roman" w:hAnsi="Times New Roman" w:cs="Times New Roman"/>
          <w:szCs w:val="20"/>
        </w:rPr>
        <w:t xml:space="preserve"> jest podatnikiem VAT zarejestrowanym w Urzędzie Skarbowym pod numerem NIP: …………………………………….</w:t>
      </w:r>
      <w:r w:rsidRPr="00FD556C">
        <w:rPr>
          <w:rFonts w:ascii="Times New Roman" w:hAnsi="Times New Roman" w:cs="Times New Roman"/>
          <w:szCs w:val="20"/>
        </w:rPr>
        <w:tab/>
      </w:r>
    </w:p>
    <w:p w14:paraId="48182964" w14:textId="77777777" w:rsidR="00776767" w:rsidRPr="00FD556C" w:rsidRDefault="00776767" w:rsidP="007008EF">
      <w:pPr>
        <w:pStyle w:val="Bezodstpw"/>
        <w:rPr>
          <w:rFonts w:ascii="Times New Roman" w:hAnsi="Times New Roman" w:cs="Times New Roman"/>
          <w:szCs w:val="20"/>
        </w:rPr>
      </w:pPr>
      <w:bookmarkStart w:id="19" w:name="bookmark109"/>
    </w:p>
    <w:p w14:paraId="61F8C4C2" w14:textId="77777777" w:rsidR="00DA625A" w:rsidRPr="00FD556C" w:rsidRDefault="00DA625A" w:rsidP="007008EF">
      <w:pPr>
        <w:pStyle w:val="Nagwek1"/>
        <w:rPr>
          <w:rFonts w:ascii="Times New Roman" w:hAnsi="Times New Roman" w:cs="Times New Roman"/>
          <w:sz w:val="20"/>
          <w:szCs w:val="20"/>
        </w:rPr>
      </w:pPr>
      <w:bookmarkStart w:id="20" w:name="bookmark111"/>
      <w:bookmarkEnd w:id="19"/>
      <w:r w:rsidRPr="00FD556C">
        <w:rPr>
          <w:rFonts w:ascii="Times New Roman" w:hAnsi="Times New Roman" w:cs="Times New Roman"/>
          <w:sz w:val="20"/>
          <w:szCs w:val="20"/>
        </w:rPr>
        <w:t>§8</w:t>
      </w:r>
    </w:p>
    <w:p w14:paraId="1FA121BE" w14:textId="77777777" w:rsidR="00DA625A" w:rsidRPr="00FD556C" w:rsidRDefault="00DA625A" w:rsidP="007008EF">
      <w:pPr>
        <w:pStyle w:val="Bezodstpw"/>
        <w:jc w:val="center"/>
        <w:rPr>
          <w:rFonts w:ascii="Times New Roman" w:hAnsi="Times New Roman" w:cs="Times New Roman"/>
          <w:b/>
          <w:szCs w:val="20"/>
        </w:rPr>
      </w:pPr>
      <w:bookmarkStart w:id="21" w:name="bookmark110"/>
      <w:r w:rsidRPr="00FD556C">
        <w:rPr>
          <w:rFonts w:ascii="Times New Roman" w:hAnsi="Times New Roman" w:cs="Times New Roman"/>
          <w:b/>
          <w:szCs w:val="20"/>
        </w:rPr>
        <w:t>Roboty uzupełniające, dodatkowe, konieczne i zamienne</w:t>
      </w:r>
      <w:bookmarkEnd w:id="21"/>
    </w:p>
    <w:p w14:paraId="039832A5" w14:textId="77777777" w:rsidR="00DA625A" w:rsidRPr="00FD556C" w:rsidRDefault="00DA625A" w:rsidP="00C75982">
      <w:pPr>
        <w:pStyle w:val="Teksttreci0"/>
        <w:numPr>
          <w:ilvl w:val="6"/>
          <w:numId w:val="2"/>
        </w:numPr>
        <w:shd w:val="clear" w:color="auto" w:fill="auto"/>
        <w:spacing w:line="276" w:lineRule="auto"/>
        <w:ind w:left="284" w:hanging="284"/>
        <w:contextualSpacing/>
        <w:jc w:val="both"/>
        <w:rPr>
          <w:sz w:val="20"/>
          <w:szCs w:val="20"/>
        </w:rPr>
      </w:pPr>
      <w:r w:rsidRPr="00FD556C">
        <w:rPr>
          <w:sz w:val="20"/>
          <w:szCs w:val="20"/>
        </w:rPr>
        <w:t>Zamawiający nie przewiduje</w:t>
      </w:r>
      <w:r w:rsidR="006925BD" w:rsidRPr="00FD556C">
        <w:rPr>
          <w:sz w:val="20"/>
          <w:szCs w:val="20"/>
        </w:rPr>
        <w:t xml:space="preserve"> możliwości</w:t>
      </w:r>
      <w:r w:rsidRPr="00FD556C">
        <w:rPr>
          <w:sz w:val="20"/>
          <w:szCs w:val="20"/>
        </w:rPr>
        <w:t xml:space="preserve"> udzielenia Wykonawcy zamówień o których mowa w art. </w:t>
      </w:r>
      <w:r w:rsidR="00646BB2">
        <w:rPr>
          <w:sz w:val="20"/>
          <w:szCs w:val="20"/>
        </w:rPr>
        <w:t>214 ust. 1 pkt. 7</w:t>
      </w:r>
      <w:r w:rsidR="00FB6408" w:rsidRPr="00FD556C">
        <w:rPr>
          <w:sz w:val="20"/>
          <w:szCs w:val="20"/>
        </w:rPr>
        <w:t xml:space="preserve"> ustawy </w:t>
      </w:r>
      <w:proofErr w:type="spellStart"/>
      <w:r w:rsidR="00FB6408" w:rsidRPr="00FD556C">
        <w:rPr>
          <w:sz w:val="20"/>
          <w:szCs w:val="20"/>
        </w:rPr>
        <w:t>Pzp</w:t>
      </w:r>
      <w:proofErr w:type="spellEnd"/>
      <w:r w:rsidRPr="00FD556C">
        <w:rPr>
          <w:sz w:val="20"/>
          <w:szCs w:val="20"/>
        </w:rPr>
        <w:t>.</w:t>
      </w:r>
    </w:p>
    <w:p w14:paraId="00DB9566" w14:textId="77777777" w:rsidR="00776767" w:rsidRPr="00FD556C" w:rsidRDefault="00776767" w:rsidP="007008EF">
      <w:pPr>
        <w:pStyle w:val="Bezodstpw"/>
        <w:rPr>
          <w:rFonts w:ascii="Times New Roman" w:hAnsi="Times New Roman" w:cs="Times New Roman"/>
          <w:szCs w:val="20"/>
        </w:rPr>
      </w:pPr>
    </w:p>
    <w:p w14:paraId="02FF190A" w14:textId="77777777" w:rsidR="00776767" w:rsidRPr="00786B32" w:rsidRDefault="00776767" w:rsidP="007008EF">
      <w:pPr>
        <w:pStyle w:val="Nagwek1"/>
        <w:rPr>
          <w:rFonts w:ascii="Times New Roman" w:hAnsi="Times New Roman" w:cs="Times New Roman"/>
          <w:sz w:val="20"/>
          <w:szCs w:val="20"/>
        </w:rPr>
      </w:pPr>
      <w:r w:rsidRPr="00786B32">
        <w:rPr>
          <w:rFonts w:ascii="Times New Roman" w:hAnsi="Times New Roman" w:cs="Times New Roman"/>
          <w:sz w:val="20"/>
          <w:szCs w:val="20"/>
        </w:rPr>
        <w:t>§9</w:t>
      </w:r>
      <w:bookmarkEnd w:id="20"/>
    </w:p>
    <w:p w14:paraId="0F7043D8" w14:textId="77777777" w:rsidR="00776767" w:rsidRPr="00786B32" w:rsidRDefault="00776767" w:rsidP="007008EF">
      <w:pPr>
        <w:pStyle w:val="Bezodstpw"/>
        <w:jc w:val="center"/>
        <w:rPr>
          <w:rFonts w:ascii="Times New Roman" w:hAnsi="Times New Roman" w:cs="Times New Roman"/>
          <w:b/>
          <w:szCs w:val="20"/>
        </w:rPr>
      </w:pPr>
      <w:bookmarkStart w:id="22" w:name="bookmark112"/>
      <w:r w:rsidRPr="00786B32">
        <w:rPr>
          <w:rFonts w:ascii="Times New Roman" w:hAnsi="Times New Roman" w:cs="Times New Roman"/>
          <w:b/>
          <w:szCs w:val="20"/>
        </w:rPr>
        <w:t>Zasady rozliczenia i płatności</w:t>
      </w:r>
      <w:bookmarkEnd w:id="22"/>
    </w:p>
    <w:p w14:paraId="5C538ECE" w14:textId="77777777" w:rsidR="00F3383E" w:rsidRPr="00786B32" w:rsidRDefault="00F3383E" w:rsidP="00C75982">
      <w:pPr>
        <w:pStyle w:val="Akapitzlist"/>
        <w:numPr>
          <w:ilvl w:val="0"/>
          <w:numId w:val="24"/>
        </w:numPr>
        <w:spacing w:after="0"/>
        <w:ind w:left="284" w:hanging="284"/>
        <w:jc w:val="both"/>
        <w:rPr>
          <w:rFonts w:ascii="Times New Roman" w:hAnsi="Times New Roman"/>
          <w:sz w:val="20"/>
          <w:szCs w:val="20"/>
        </w:rPr>
      </w:pPr>
      <w:r w:rsidRPr="00786B32">
        <w:rPr>
          <w:rFonts w:ascii="Times New Roman" w:hAnsi="Times New Roman"/>
          <w:bCs/>
          <w:sz w:val="20"/>
          <w:szCs w:val="20"/>
        </w:rPr>
        <w:t xml:space="preserve">Wynagrodzenie Wykonawcy, o którym mowa w § 7 ust. 2, zostanie wypłacone zgodnie z warunkami wypłat dofinansowania z Rządowego Funduszu Polski Ład: Program Inwestycji Strategicznych. </w:t>
      </w:r>
      <w:r w:rsidRPr="00786B32">
        <w:rPr>
          <w:rFonts w:ascii="Times New Roman" w:eastAsia="Times New Roman" w:hAnsi="Times New Roman"/>
          <w:bCs/>
          <w:sz w:val="20"/>
          <w:szCs w:val="20"/>
          <w:lang w:eastAsia="ar-SA"/>
        </w:rPr>
        <w:t xml:space="preserve">Wykonawca jest zobowiązany zapewnić finansowanie całości przedmiotu umowy na czas poprzedzający wypłatę środków </w:t>
      </w:r>
      <w:r w:rsidRPr="00786B32">
        <w:rPr>
          <w:rFonts w:ascii="Times New Roman" w:eastAsia="Times New Roman" w:hAnsi="Times New Roman"/>
          <w:bCs/>
          <w:sz w:val="20"/>
          <w:szCs w:val="20"/>
          <w:lang w:eastAsia="ar-SA"/>
        </w:rPr>
        <w:br/>
        <w:t>z Rządowego Funduszu Polski Ład: Program Inwestycji Strategicznych.</w:t>
      </w:r>
    </w:p>
    <w:p w14:paraId="0C9A6CA6" w14:textId="77777777" w:rsidR="00F3383E" w:rsidRPr="00786B32" w:rsidRDefault="00F3383E" w:rsidP="00C75982">
      <w:pPr>
        <w:pStyle w:val="Akapitzlist"/>
        <w:numPr>
          <w:ilvl w:val="0"/>
          <w:numId w:val="24"/>
        </w:numPr>
        <w:ind w:left="284" w:hanging="284"/>
        <w:jc w:val="both"/>
        <w:rPr>
          <w:rFonts w:ascii="Times New Roman" w:hAnsi="Times New Roman"/>
          <w:bCs/>
          <w:color w:val="000000" w:themeColor="text1"/>
          <w:sz w:val="20"/>
          <w:szCs w:val="20"/>
        </w:rPr>
      </w:pPr>
      <w:bookmarkStart w:id="23" w:name="_Hlk92459318"/>
      <w:bookmarkStart w:id="24" w:name="_Hlk92460502"/>
      <w:r w:rsidRPr="00786B32">
        <w:rPr>
          <w:rFonts w:ascii="Times New Roman" w:hAnsi="Times New Roman"/>
          <w:bCs/>
          <w:color w:val="000000" w:themeColor="text1"/>
          <w:sz w:val="20"/>
          <w:szCs w:val="20"/>
        </w:rPr>
        <w:t>Strony uzgadniają, że rozliczenie za wykonanie przedmiotu umowy odbędzie się w dwóch transzach:</w:t>
      </w:r>
    </w:p>
    <w:p w14:paraId="1B46E0CB" w14:textId="43B8E5F8" w:rsidR="00F3383E" w:rsidRPr="00786B32" w:rsidRDefault="00F3383E" w:rsidP="00C75982">
      <w:pPr>
        <w:pStyle w:val="Akapitzlist"/>
        <w:numPr>
          <w:ilvl w:val="6"/>
          <w:numId w:val="16"/>
        </w:numPr>
        <w:ind w:left="567" w:hanging="283"/>
        <w:jc w:val="both"/>
        <w:rPr>
          <w:rFonts w:ascii="Times New Roman" w:hAnsi="Times New Roman"/>
          <w:bCs/>
          <w:color w:val="000000" w:themeColor="text1"/>
          <w:sz w:val="20"/>
          <w:szCs w:val="20"/>
        </w:rPr>
      </w:pPr>
      <w:r w:rsidRPr="00786B32">
        <w:rPr>
          <w:rFonts w:ascii="Times New Roman" w:hAnsi="Times New Roman"/>
          <w:bCs/>
          <w:color w:val="000000" w:themeColor="text1"/>
          <w:sz w:val="20"/>
          <w:szCs w:val="20"/>
        </w:rPr>
        <w:t xml:space="preserve">pierwsza (na podstawie faktury </w:t>
      </w:r>
      <w:r w:rsidR="00D61E77">
        <w:rPr>
          <w:rFonts w:ascii="Times New Roman" w:hAnsi="Times New Roman"/>
          <w:bCs/>
          <w:color w:val="000000" w:themeColor="text1"/>
          <w:sz w:val="20"/>
          <w:szCs w:val="20"/>
        </w:rPr>
        <w:t>zaliczkowej</w:t>
      </w:r>
      <w:r w:rsidRPr="00786B32">
        <w:rPr>
          <w:rFonts w:ascii="Times New Roman" w:hAnsi="Times New Roman"/>
          <w:bCs/>
          <w:color w:val="000000" w:themeColor="text1"/>
          <w:sz w:val="20"/>
          <w:szCs w:val="20"/>
        </w:rPr>
        <w:t xml:space="preserve">) </w:t>
      </w:r>
      <w:r w:rsidR="00D61E77">
        <w:rPr>
          <w:rFonts w:ascii="Times New Roman" w:hAnsi="Times New Roman"/>
          <w:bCs/>
          <w:color w:val="000000" w:themeColor="text1"/>
          <w:sz w:val="20"/>
          <w:szCs w:val="20"/>
        </w:rPr>
        <w:t xml:space="preserve">w </w:t>
      </w:r>
      <w:r w:rsidR="00D61E77" w:rsidRPr="00D61E77">
        <w:rPr>
          <w:rFonts w:ascii="Times New Roman" w:hAnsi="Times New Roman"/>
          <w:b/>
          <w:color w:val="000000" w:themeColor="text1"/>
          <w:sz w:val="20"/>
          <w:szCs w:val="20"/>
        </w:rPr>
        <w:t xml:space="preserve">formie </w:t>
      </w:r>
      <w:r w:rsidR="00D61E77" w:rsidRPr="00D61E77">
        <w:rPr>
          <w:rFonts w:ascii="Times New Roman" w:hAnsi="Times New Roman"/>
          <w:b/>
          <w:sz w:val="20"/>
          <w:szCs w:val="20"/>
        </w:rPr>
        <w:t>zaliczki</w:t>
      </w:r>
      <w:r w:rsidR="00D61E77">
        <w:rPr>
          <w:rFonts w:ascii="Times New Roman" w:hAnsi="Times New Roman"/>
          <w:b/>
          <w:sz w:val="20"/>
          <w:szCs w:val="20"/>
        </w:rPr>
        <w:t xml:space="preserve"> </w:t>
      </w:r>
      <w:r w:rsidR="00D61E77" w:rsidRPr="00D61E77">
        <w:rPr>
          <w:rFonts w:ascii="Times New Roman" w:hAnsi="Times New Roman"/>
          <w:bCs/>
          <w:i/>
          <w:iCs/>
          <w:sz w:val="20"/>
          <w:szCs w:val="20"/>
        </w:rPr>
        <w:t xml:space="preserve">(zgodnie z zasadami określonymi </w:t>
      </w:r>
      <w:r w:rsidR="00D61E77" w:rsidRPr="00D61E77">
        <w:rPr>
          <w:rFonts w:ascii="Times New Roman" w:hAnsi="Times New Roman"/>
          <w:bCs/>
          <w:i/>
          <w:iCs/>
          <w:sz w:val="20"/>
          <w:szCs w:val="20"/>
        </w:rPr>
        <w:br/>
        <w:t>w § 9.1 umowy)</w:t>
      </w:r>
      <w:r w:rsidR="00D61E77" w:rsidRPr="00D61E77">
        <w:rPr>
          <w:rFonts w:ascii="Times New Roman" w:hAnsi="Times New Roman"/>
          <w:bCs/>
          <w:sz w:val="20"/>
          <w:szCs w:val="20"/>
        </w:rPr>
        <w:t xml:space="preserve">, na poczet wykonania przedmiotu umowy w </w:t>
      </w:r>
      <w:r w:rsidR="00D61E77" w:rsidRPr="00D61E77">
        <w:rPr>
          <w:rFonts w:ascii="Times New Roman" w:hAnsi="Times New Roman"/>
          <w:b/>
          <w:sz w:val="20"/>
          <w:szCs w:val="20"/>
        </w:rPr>
        <w:t>wysokości 5%</w:t>
      </w:r>
      <w:r w:rsidR="00D61E77" w:rsidRPr="00D61E77">
        <w:rPr>
          <w:rFonts w:ascii="Times New Roman" w:hAnsi="Times New Roman"/>
          <w:bCs/>
          <w:sz w:val="20"/>
          <w:szCs w:val="20"/>
        </w:rPr>
        <w:t xml:space="preserve"> w</w:t>
      </w:r>
      <w:r w:rsidR="00D61E77">
        <w:rPr>
          <w:rFonts w:ascii="Times New Roman" w:hAnsi="Times New Roman"/>
          <w:bCs/>
          <w:sz w:val="20"/>
          <w:szCs w:val="20"/>
        </w:rPr>
        <w:t>artości</w:t>
      </w:r>
      <w:r w:rsidR="00D61E77" w:rsidRPr="00D61E77">
        <w:rPr>
          <w:rFonts w:ascii="Times New Roman" w:hAnsi="Times New Roman"/>
          <w:bCs/>
          <w:sz w:val="20"/>
          <w:szCs w:val="20"/>
        </w:rPr>
        <w:t xml:space="preserve"> wynagrodzenia Wykonawcy</w:t>
      </w:r>
      <w:r w:rsidRPr="00D61E77">
        <w:rPr>
          <w:rFonts w:ascii="Times New Roman" w:hAnsi="Times New Roman"/>
          <w:bCs/>
          <w:sz w:val="20"/>
          <w:szCs w:val="20"/>
        </w:rPr>
        <w:t>, o którym mowa w § 7 ust. 2 umowy.</w:t>
      </w:r>
      <w:r w:rsidRPr="00D61E77">
        <w:rPr>
          <w:rFonts w:ascii="Times New Roman" w:hAnsi="Times New Roman"/>
          <w:bCs/>
          <w:color w:val="000000" w:themeColor="text1"/>
          <w:sz w:val="20"/>
          <w:szCs w:val="20"/>
        </w:rPr>
        <w:t xml:space="preserve"> </w:t>
      </w:r>
    </w:p>
    <w:p w14:paraId="3E7C3E16" w14:textId="592A1ED2" w:rsidR="00F3383E" w:rsidRPr="00D61E77" w:rsidRDefault="00F3383E" w:rsidP="00C75982">
      <w:pPr>
        <w:pStyle w:val="Akapitzlist"/>
        <w:numPr>
          <w:ilvl w:val="6"/>
          <w:numId w:val="16"/>
        </w:numPr>
        <w:spacing w:after="0"/>
        <w:ind w:left="567" w:hanging="283"/>
        <w:jc w:val="both"/>
        <w:rPr>
          <w:rFonts w:ascii="Times New Roman" w:hAnsi="Times New Roman"/>
          <w:bCs/>
          <w:color w:val="000000" w:themeColor="text1"/>
          <w:sz w:val="20"/>
          <w:szCs w:val="20"/>
        </w:rPr>
      </w:pPr>
      <w:r w:rsidRPr="00786B32">
        <w:rPr>
          <w:rFonts w:ascii="Times New Roman" w:hAnsi="Times New Roman"/>
          <w:bCs/>
          <w:color w:val="000000" w:themeColor="text1"/>
          <w:sz w:val="20"/>
          <w:szCs w:val="20"/>
        </w:rPr>
        <w:t xml:space="preserve">druga (na podstawie faktury końcowej) po odbiorze końcowym przedmiotu umowy, za zrealizowany </w:t>
      </w:r>
      <w:r w:rsidR="00D61E77">
        <w:rPr>
          <w:rFonts w:ascii="Times New Roman" w:hAnsi="Times New Roman"/>
          <w:bCs/>
          <w:color w:val="000000" w:themeColor="text1"/>
          <w:sz w:val="20"/>
          <w:szCs w:val="20"/>
        </w:rPr>
        <w:t>cały</w:t>
      </w:r>
      <w:r w:rsidRPr="00786B32">
        <w:rPr>
          <w:rFonts w:ascii="Times New Roman" w:hAnsi="Times New Roman"/>
          <w:bCs/>
          <w:color w:val="000000" w:themeColor="text1"/>
          <w:sz w:val="20"/>
          <w:szCs w:val="20"/>
        </w:rPr>
        <w:t xml:space="preserve"> zakres robót</w:t>
      </w:r>
      <w:r w:rsidR="002D6194">
        <w:rPr>
          <w:rFonts w:ascii="Times New Roman" w:hAnsi="Times New Roman"/>
          <w:bCs/>
          <w:color w:val="000000" w:themeColor="text1"/>
          <w:sz w:val="20"/>
          <w:szCs w:val="20"/>
        </w:rPr>
        <w:t>, o wartości pomniejszonej o wypłaconą zaliczkę</w:t>
      </w:r>
      <w:r w:rsidR="00D61E77">
        <w:rPr>
          <w:rFonts w:ascii="Times New Roman" w:hAnsi="Times New Roman"/>
          <w:bCs/>
          <w:color w:val="000000" w:themeColor="text1"/>
          <w:sz w:val="20"/>
          <w:szCs w:val="20"/>
        </w:rPr>
        <w:t>.</w:t>
      </w:r>
    </w:p>
    <w:bookmarkEnd w:id="23"/>
    <w:bookmarkEnd w:id="24"/>
    <w:p w14:paraId="7A90AE8B" w14:textId="4B4E2AE4" w:rsidR="00CB333A" w:rsidRPr="009B25FD" w:rsidRDefault="004C4A44" w:rsidP="00C75982">
      <w:pPr>
        <w:pStyle w:val="Bezodstpw"/>
        <w:numPr>
          <w:ilvl w:val="0"/>
          <w:numId w:val="24"/>
        </w:numPr>
        <w:spacing w:line="276" w:lineRule="auto"/>
        <w:ind w:left="284" w:hanging="281"/>
        <w:jc w:val="both"/>
        <w:rPr>
          <w:rFonts w:ascii="Times New Roman" w:hAnsi="Times New Roman" w:cs="Times New Roman"/>
          <w:szCs w:val="20"/>
        </w:rPr>
      </w:pPr>
      <w:r w:rsidRPr="009B25FD">
        <w:rPr>
          <w:rFonts w:ascii="Times New Roman" w:hAnsi="Times New Roman" w:cs="Times New Roman"/>
          <w:szCs w:val="20"/>
        </w:rPr>
        <w:t>Faktur</w:t>
      </w:r>
      <w:r w:rsidR="00C36F21" w:rsidRPr="009B25FD">
        <w:rPr>
          <w:rFonts w:ascii="Times New Roman" w:hAnsi="Times New Roman" w:cs="Times New Roman"/>
          <w:szCs w:val="20"/>
        </w:rPr>
        <w:t>y wystawione</w:t>
      </w:r>
      <w:r w:rsidRPr="009B25FD">
        <w:rPr>
          <w:rFonts w:ascii="Times New Roman" w:hAnsi="Times New Roman" w:cs="Times New Roman"/>
          <w:szCs w:val="20"/>
        </w:rPr>
        <w:t xml:space="preserve"> będ</w:t>
      </w:r>
      <w:r w:rsidR="00C36F21" w:rsidRPr="009B25FD">
        <w:rPr>
          <w:rFonts w:ascii="Times New Roman" w:hAnsi="Times New Roman" w:cs="Times New Roman"/>
          <w:szCs w:val="20"/>
        </w:rPr>
        <w:t>ą</w:t>
      </w:r>
      <w:r w:rsidR="00074143" w:rsidRPr="009B25FD">
        <w:rPr>
          <w:rFonts w:ascii="Times New Roman" w:hAnsi="Times New Roman" w:cs="Times New Roman"/>
          <w:szCs w:val="20"/>
        </w:rPr>
        <w:t xml:space="preserve"> zgodnie z </w:t>
      </w:r>
      <w:r w:rsidR="00244114">
        <w:rPr>
          <w:rFonts w:ascii="Times New Roman" w:hAnsi="Times New Roman" w:cs="Times New Roman"/>
          <w:szCs w:val="20"/>
        </w:rPr>
        <w:t>poniższym zestawieniem</w:t>
      </w:r>
      <w:r w:rsidR="00CB333A" w:rsidRPr="009B25FD">
        <w:rPr>
          <w:rFonts w:ascii="Times New Roman" w:hAnsi="Times New Roman" w:cs="Times New Roman"/>
          <w:szCs w:val="20"/>
        </w:rPr>
        <w:t>:</w:t>
      </w:r>
    </w:p>
    <w:p w14:paraId="1B850827" w14:textId="77777777" w:rsidR="009B25FD" w:rsidRPr="009B25FD" w:rsidRDefault="009B25FD" w:rsidP="00C75982">
      <w:pPr>
        <w:pStyle w:val="Standard"/>
        <w:numPr>
          <w:ilvl w:val="0"/>
          <w:numId w:val="36"/>
        </w:numPr>
        <w:spacing w:line="276" w:lineRule="auto"/>
        <w:ind w:left="993" w:hanging="357"/>
        <w:jc w:val="both"/>
        <w:rPr>
          <w:rFonts w:eastAsia="Andale Sans UI"/>
          <w:color w:val="000000"/>
          <w:sz w:val="20"/>
          <w:szCs w:val="20"/>
        </w:rPr>
      </w:pPr>
      <w:bookmarkStart w:id="25" w:name="_Hlk97208292"/>
      <w:r w:rsidRPr="009B25FD">
        <w:rPr>
          <w:rFonts w:cs="Times New Roman"/>
          <w:b/>
          <w:bCs/>
          <w:color w:val="000000"/>
          <w:sz w:val="20"/>
          <w:szCs w:val="20"/>
        </w:rPr>
        <w:t>Nabywca:</w:t>
      </w:r>
      <w:r w:rsidRPr="009B25FD">
        <w:rPr>
          <w:rFonts w:cs="Times New Roman"/>
          <w:color w:val="000000"/>
          <w:sz w:val="20"/>
          <w:szCs w:val="20"/>
        </w:rPr>
        <w:t xml:space="preserve"> Gmina Żabno, </w:t>
      </w:r>
      <w:r w:rsidRPr="009B25FD">
        <w:rPr>
          <w:rFonts w:eastAsia="Andale Sans UI" w:cs="Times New Roman"/>
          <w:color w:val="000000"/>
          <w:sz w:val="20"/>
          <w:szCs w:val="20"/>
        </w:rPr>
        <w:t>ul. Władysława Jagiełły 1, 33-240 Żabno</w:t>
      </w:r>
      <w:r w:rsidRPr="009B25FD">
        <w:rPr>
          <w:rFonts w:cs="Times New Roman"/>
          <w:color w:val="000000"/>
          <w:sz w:val="20"/>
          <w:szCs w:val="20"/>
        </w:rPr>
        <w:t xml:space="preserve"> </w:t>
      </w:r>
      <w:r w:rsidRPr="009B25FD">
        <w:rPr>
          <w:rFonts w:eastAsia="Andale Sans UI"/>
          <w:color w:val="000000"/>
          <w:sz w:val="20"/>
          <w:szCs w:val="20"/>
        </w:rPr>
        <w:t xml:space="preserve">NIP </w:t>
      </w:r>
      <w:r w:rsidRPr="009B25FD">
        <w:rPr>
          <w:color w:val="000000"/>
          <w:sz w:val="20"/>
          <w:szCs w:val="20"/>
          <w:shd w:val="clear" w:color="auto" w:fill="FFFFFF"/>
        </w:rPr>
        <w:t>9930370109</w:t>
      </w:r>
      <w:r w:rsidRPr="009B25FD">
        <w:rPr>
          <w:rFonts w:eastAsia="Andale Sans UI"/>
          <w:color w:val="000000"/>
          <w:sz w:val="20"/>
          <w:szCs w:val="20"/>
        </w:rPr>
        <w:t xml:space="preserve">, REGON </w:t>
      </w:r>
      <w:r w:rsidRPr="009B25FD">
        <w:rPr>
          <w:color w:val="000000"/>
          <w:sz w:val="20"/>
          <w:szCs w:val="20"/>
          <w:shd w:val="clear" w:color="auto" w:fill="FFFFFF"/>
        </w:rPr>
        <w:t>851661174</w:t>
      </w:r>
      <w:r w:rsidRPr="009B25FD">
        <w:rPr>
          <w:rFonts w:eastAsia="Andale Sans UI"/>
          <w:color w:val="000000"/>
          <w:sz w:val="20"/>
          <w:szCs w:val="20"/>
        </w:rPr>
        <w:t>,</w:t>
      </w:r>
    </w:p>
    <w:p w14:paraId="59968B2C" w14:textId="536A9E54" w:rsidR="00CB333A" w:rsidRPr="009B25FD" w:rsidRDefault="009B25FD" w:rsidP="00C75982">
      <w:pPr>
        <w:pStyle w:val="Standard"/>
        <w:numPr>
          <w:ilvl w:val="0"/>
          <w:numId w:val="36"/>
        </w:numPr>
        <w:spacing w:line="276" w:lineRule="auto"/>
        <w:ind w:left="993"/>
        <w:jc w:val="both"/>
        <w:rPr>
          <w:rFonts w:eastAsia="Andale Sans UI"/>
          <w:color w:val="000000"/>
          <w:sz w:val="20"/>
          <w:szCs w:val="20"/>
        </w:rPr>
      </w:pPr>
      <w:r w:rsidRPr="009B25FD">
        <w:rPr>
          <w:rFonts w:cs="Times New Roman"/>
          <w:b/>
          <w:bCs/>
          <w:sz w:val="20"/>
          <w:szCs w:val="20"/>
        </w:rPr>
        <w:t>Odbiorca:</w:t>
      </w:r>
      <w:r w:rsidRPr="009B25FD">
        <w:rPr>
          <w:rFonts w:cs="Times New Roman"/>
          <w:sz w:val="20"/>
          <w:szCs w:val="20"/>
        </w:rPr>
        <w:t xml:space="preserve"> Urząd Miejski w Żabnie</w:t>
      </w:r>
      <w:r w:rsidRPr="009B25FD">
        <w:rPr>
          <w:rFonts w:eastAsia="Andale Sans UI" w:cs="Times New Roman"/>
          <w:color w:val="000000"/>
          <w:sz w:val="20"/>
          <w:szCs w:val="20"/>
        </w:rPr>
        <w:t xml:space="preserve"> ul. Władysława Jagiełły 1, 33-240 Żabno</w:t>
      </w:r>
      <w:bookmarkEnd w:id="25"/>
      <w:r w:rsidR="00DC136C">
        <w:rPr>
          <w:rFonts w:eastAsia="Andale Sans UI" w:cs="Times New Roman"/>
          <w:color w:val="000000"/>
          <w:sz w:val="20"/>
          <w:szCs w:val="20"/>
        </w:rPr>
        <w:t>,</w:t>
      </w:r>
      <w:r w:rsidR="004C4A44" w:rsidRPr="009B25FD">
        <w:rPr>
          <w:rFonts w:cs="Times New Roman"/>
          <w:sz w:val="20"/>
          <w:szCs w:val="20"/>
        </w:rPr>
        <w:t xml:space="preserve"> </w:t>
      </w:r>
    </w:p>
    <w:p w14:paraId="7F65EA00" w14:textId="77777777" w:rsidR="004C4A44" w:rsidRPr="009B25FD" w:rsidRDefault="004C4A44" w:rsidP="00C75982">
      <w:pPr>
        <w:pStyle w:val="Bezodstpw"/>
        <w:spacing w:line="276" w:lineRule="auto"/>
        <w:ind w:left="284"/>
        <w:jc w:val="both"/>
        <w:rPr>
          <w:rFonts w:ascii="Times New Roman" w:hAnsi="Times New Roman" w:cs="Times New Roman"/>
          <w:szCs w:val="20"/>
        </w:rPr>
      </w:pPr>
      <w:r w:rsidRPr="009B25FD">
        <w:rPr>
          <w:rFonts w:ascii="Times New Roman" w:hAnsi="Times New Roman" w:cs="Times New Roman"/>
          <w:szCs w:val="20"/>
        </w:rPr>
        <w:t>oraz dostarczone do siedziby Zamawiającego.</w:t>
      </w:r>
    </w:p>
    <w:p w14:paraId="03CF0C19" w14:textId="77D1CF1A" w:rsidR="00935741" w:rsidRPr="00FD556C" w:rsidRDefault="00935741" w:rsidP="00C75982">
      <w:pPr>
        <w:pStyle w:val="Bezodstpw"/>
        <w:numPr>
          <w:ilvl w:val="0"/>
          <w:numId w:val="2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 xml:space="preserve">Wynagrodzenie zostanie wypłacone przelewem na rachunek bankowy Wykonawcy nr ………………………… </w:t>
      </w:r>
      <w:r w:rsidR="0079247B" w:rsidRPr="00FD556C">
        <w:rPr>
          <w:rFonts w:ascii="Times New Roman" w:hAnsi="Times New Roman" w:cs="Times New Roman"/>
          <w:szCs w:val="20"/>
        </w:rPr>
        <w:t xml:space="preserve"> </w:t>
      </w:r>
      <w:r w:rsidRPr="00FD556C">
        <w:rPr>
          <w:rFonts w:ascii="Times New Roman" w:hAnsi="Times New Roman" w:cs="Times New Roman"/>
          <w:szCs w:val="20"/>
        </w:rPr>
        <w:t>w terminie 30 dni, licząc od dnia do</w:t>
      </w:r>
      <w:r w:rsidR="00B849A3" w:rsidRPr="00FD556C">
        <w:rPr>
          <w:rFonts w:ascii="Times New Roman" w:hAnsi="Times New Roman" w:cs="Times New Roman"/>
          <w:szCs w:val="20"/>
        </w:rPr>
        <w:t>starczenia Zamawiającemu faktur</w:t>
      </w:r>
      <w:r w:rsidR="00424DAD">
        <w:rPr>
          <w:rFonts w:ascii="Times New Roman" w:hAnsi="Times New Roman" w:cs="Times New Roman"/>
          <w:szCs w:val="20"/>
        </w:rPr>
        <w:t>y</w:t>
      </w:r>
      <w:r w:rsidRPr="00FD556C">
        <w:rPr>
          <w:rFonts w:ascii="Times New Roman" w:hAnsi="Times New Roman" w:cs="Times New Roman"/>
          <w:szCs w:val="20"/>
        </w:rPr>
        <w:t xml:space="preserve"> wraz z:</w:t>
      </w:r>
    </w:p>
    <w:p w14:paraId="390FC591" w14:textId="77777777" w:rsidR="00935741" w:rsidRPr="00424DAD" w:rsidRDefault="00935741" w:rsidP="00C75982">
      <w:pPr>
        <w:pStyle w:val="Bezodstpw"/>
        <w:numPr>
          <w:ilvl w:val="1"/>
          <w:numId w:val="24"/>
        </w:numPr>
        <w:spacing w:line="276" w:lineRule="auto"/>
        <w:ind w:left="567" w:hanging="284"/>
        <w:jc w:val="both"/>
        <w:rPr>
          <w:rFonts w:ascii="Times New Roman" w:hAnsi="Times New Roman" w:cs="Times New Roman"/>
          <w:szCs w:val="20"/>
        </w:rPr>
      </w:pPr>
      <w:r w:rsidRPr="00424DAD">
        <w:rPr>
          <w:rFonts w:ascii="Times New Roman" w:hAnsi="Times New Roman" w:cs="Times New Roman"/>
          <w:szCs w:val="20"/>
        </w:rPr>
        <w:t>bezusterkowym protokoł</w:t>
      </w:r>
      <w:r w:rsidR="0079247B" w:rsidRPr="00424DAD">
        <w:rPr>
          <w:rFonts w:ascii="Times New Roman" w:hAnsi="Times New Roman" w:cs="Times New Roman"/>
          <w:szCs w:val="20"/>
        </w:rPr>
        <w:t>em</w:t>
      </w:r>
      <w:r w:rsidR="00B849A3" w:rsidRPr="00424DAD">
        <w:rPr>
          <w:rFonts w:ascii="Times New Roman" w:hAnsi="Times New Roman" w:cs="Times New Roman"/>
          <w:szCs w:val="20"/>
        </w:rPr>
        <w:t xml:space="preserve"> odbioru robót,</w:t>
      </w:r>
    </w:p>
    <w:p w14:paraId="6D51AF51" w14:textId="180CF5CC" w:rsidR="00410485" w:rsidRPr="00C75982" w:rsidRDefault="00935741" w:rsidP="00C75982">
      <w:pPr>
        <w:pStyle w:val="Bezodstpw"/>
        <w:numPr>
          <w:ilvl w:val="1"/>
          <w:numId w:val="24"/>
        </w:numPr>
        <w:spacing w:line="276" w:lineRule="auto"/>
        <w:ind w:left="709" w:hanging="426"/>
        <w:jc w:val="both"/>
        <w:rPr>
          <w:rFonts w:ascii="Times New Roman" w:hAnsi="Times New Roman" w:cs="Times New Roman"/>
          <w:szCs w:val="20"/>
        </w:rPr>
      </w:pPr>
      <w:r w:rsidRPr="00424DAD">
        <w:rPr>
          <w:rFonts w:ascii="Times New Roman" w:hAnsi="Times New Roman" w:cs="Times New Roman"/>
          <w:szCs w:val="20"/>
        </w:rPr>
        <w:t>dokumentami o których mowa w §</w:t>
      </w:r>
      <w:r w:rsidR="00807001" w:rsidRPr="00424DAD">
        <w:rPr>
          <w:rFonts w:ascii="Times New Roman" w:hAnsi="Times New Roman" w:cs="Times New Roman"/>
          <w:szCs w:val="20"/>
        </w:rPr>
        <w:t xml:space="preserve"> </w:t>
      </w:r>
      <w:r w:rsidRPr="00424DAD">
        <w:rPr>
          <w:rFonts w:ascii="Times New Roman" w:hAnsi="Times New Roman" w:cs="Times New Roman"/>
          <w:szCs w:val="20"/>
        </w:rPr>
        <w:t xml:space="preserve">9 ust. </w:t>
      </w:r>
      <w:r w:rsidR="00F407CC">
        <w:rPr>
          <w:rFonts w:ascii="Times New Roman" w:hAnsi="Times New Roman" w:cs="Times New Roman"/>
          <w:szCs w:val="20"/>
        </w:rPr>
        <w:t>7</w:t>
      </w:r>
      <w:r w:rsidRPr="00424DAD">
        <w:rPr>
          <w:rFonts w:ascii="Times New Roman" w:hAnsi="Times New Roman" w:cs="Times New Roman"/>
          <w:szCs w:val="20"/>
        </w:rPr>
        <w:t xml:space="preserve"> niniejszej umowy z zastrzeżen</w:t>
      </w:r>
      <w:r w:rsidR="00C75982">
        <w:rPr>
          <w:rFonts w:ascii="Times New Roman" w:hAnsi="Times New Roman" w:cs="Times New Roman"/>
          <w:szCs w:val="20"/>
        </w:rPr>
        <w:t xml:space="preserve">iem §15.1 oraz §15.2 niniejszej </w:t>
      </w:r>
      <w:r w:rsidRPr="00424DAD">
        <w:rPr>
          <w:rFonts w:ascii="Times New Roman" w:hAnsi="Times New Roman" w:cs="Times New Roman"/>
          <w:szCs w:val="20"/>
        </w:rPr>
        <w:t>umowy</w:t>
      </w:r>
      <w:r w:rsidR="00D2796F" w:rsidRPr="00424DAD">
        <w:rPr>
          <w:rFonts w:ascii="Times New Roman" w:hAnsi="Times New Roman" w:cs="Times New Roman"/>
          <w:szCs w:val="20"/>
        </w:rPr>
        <w:t xml:space="preserve"> (jeżeli Wykonawca zatrudnia podwykonawc</w:t>
      </w:r>
      <w:r w:rsidR="0079088E" w:rsidRPr="00424DAD">
        <w:rPr>
          <w:rFonts w:ascii="Times New Roman" w:hAnsi="Times New Roman" w:cs="Times New Roman"/>
          <w:szCs w:val="20"/>
        </w:rPr>
        <w:t>ę/</w:t>
      </w:r>
      <w:r w:rsidR="00D2796F" w:rsidRPr="00424DAD">
        <w:rPr>
          <w:rFonts w:ascii="Times New Roman" w:hAnsi="Times New Roman" w:cs="Times New Roman"/>
          <w:szCs w:val="20"/>
        </w:rPr>
        <w:t>ów)</w:t>
      </w:r>
      <w:r w:rsidR="00410485">
        <w:rPr>
          <w:rFonts w:ascii="Times New Roman" w:hAnsi="Times New Roman" w:cs="Times New Roman"/>
          <w:szCs w:val="20"/>
        </w:rPr>
        <w:t xml:space="preserve">, </w:t>
      </w:r>
    </w:p>
    <w:p w14:paraId="056CAB47" w14:textId="2A9F199F" w:rsidR="00424DAD" w:rsidRPr="00424DAD" w:rsidRDefault="00424DAD" w:rsidP="00C75982">
      <w:pPr>
        <w:pStyle w:val="Akapitzlist"/>
        <w:numPr>
          <w:ilvl w:val="0"/>
          <w:numId w:val="24"/>
        </w:numPr>
        <w:spacing w:after="0"/>
        <w:ind w:left="284" w:hanging="284"/>
        <w:jc w:val="both"/>
        <w:rPr>
          <w:rFonts w:ascii="Times New Roman" w:eastAsia="MS Mincho" w:hAnsi="Times New Roman"/>
          <w:sz w:val="20"/>
          <w:szCs w:val="20"/>
        </w:rPr>
      </w:pPr>
      <w:r w:rsidRPr="00424DAD">
        <w:rPr>
          <w:rFonts w:ascii="Times New Roman" w:eastAsia="MS Mincho" w:hAnsi="Times New Roman"/>
          <w:sz w:val="20"/>
          <w:szCs w:val="20"/>
        </w:rPr>
        <w:t>Ww</w:t>
      </w:r>
      <w:r w:rsidR="00C31777">
        <w:rPr>
          <w:rFonts w:ascii="Times New Roman" w:eastAsia="MS Mincho" w:hAnsi="Times New Roman"/>
          <w:sz w:val="20"/>
          <w:szCs w:val="20"/>
        </w:rPr>
        <w:t>.</w:t>
      </w:r>
      <w:r w:rsidRPr="00424DAD">
        <w:rPr>
          <w:rFonts w:ascii="Times New Roman" w:eastAsia="MS Mincho" w:hAnsi="Times New Roman"/>
          <w:sz w:val="20"/>
          <w:szCs w:val="20"/>
        </w:rPr>
        <w:t xml:space="preserve"> rachunek musi znajdować się na „białej liście”, </w:t>
      </w:r>
      <w:r w:rsidRPr="00424DAD">
        <w:rPr>
          <w:rFonts w:ascii="Times New Roman" w:hAnsi="Times New Roman"/>
          <w:sz w:val="20"/>
          <w:szCs w:val="20"/>
        </w:rPr>
        <w:t>czyli prowadzonym przez Krajową Administrację Skarbową rejestrze podatników VAT. Jeżeli wskazany przez Wykonawcę rachunek nie znajduje się na w/w</w:t>
      </w:r>
      <w:r>
        <w:rPr>
          <w:rFonts w:ascii="Times New Roman" w:hAnsi="Times New Roman"/>
          <w:sz w:val="20"/>
          <w:szCs w:val="20"/>
        </w:rPr>
        <w:t xml:space="preserve"> </w:t>
      </w:r>
      <w:r w:rsidRPr="00424DAD">
        <w:rPr>
          <w:rFonts w:ascii="Times New Roman" w:hAnsi="Times New Roman"/>
          <w:sz w:val="20"/>
          <w:szCs w:val="20"/>
        </w:rPr>
        <w:t xml:space="preserve"> białej liście, Zamawiający nie dokona płatności, zaś Wykonawca zobowiązany będzie do wskazania innego rachunku, który znajdował się będzie na białej liście. </w:t>
      </w:r>
    </w:p>
    <w:p w14:paraId="34F36410" w14:textId="77777777" w:rsidR="00424DAD" w:rsidRPr="00424DAD" w:rsidRDefault="00424DAD" w:rsidP="00C75982">
      <w:pPr>
        <w:pStyle w:val="Akapitzlist"/>
        <w:numPr>
          <w:ilvl w:val="0"/>
          <w:numId w:val="24"/>
        </w:numPr>
        <w:spacing w:after="0"/>
        <w:ind w:left="284" w:hanging="284"/>
        <w:jc w:val="both"/>
        <w:rPr>
          <w:rFonts w:ascii="Times New Roman" w:eastAsia="MS Mincho" w:hAnsi="Times New Roman"/>
          <w:sz w:val="20"/>
          <w:szCs w:val="20"/>
        </w:rPr>
      </w:pPr>
      <w:r w:rsidRPr="00424DAD">
        <w:rPr>
          <w:rFonts w:ascii="Times New Roman" w:hAnsi="Times New Roman"/>
          <w:sz w:val="20"/>
          <w:szCs w:val="20"/>
        </w:rPr>
        <w:t>Dostarczenie faktury z numerem rachunku, który nie znajduje się na białej liście, skutkować będzie nieprawidłowym złożeniem faktury, tym samym brakiem prawidłowego dokumentu, będącego podstawą do dokonania zapłaty przez Zamawiającego.</w:t>
      </w:r>
    </w:p>
    <w:p w14:paraId="78528629" w14:textId="77777777" w:rsidR="00C628EB" w:rsidRPr="00424DAD" w:rsidRDefault="00935741" w:rsidP="00C75982">
      <w:pPr>
        <w:pStyle w:val="Bezodstpw"/>
        <w:numPr>
          <w:ilvl w:val="0"/>
          <w:numId w:val="24"/>
        </w:numPr>
        <w:spacing w:line="276" w:lineRule="auto"/>
        <w:ind w:left="284" w:hanging="284"/>
        <w:jc w:val="both"/>
        <w:rPr>
          <w:rFonts w:ascii="Times New Roman" w:hAnsi="Times New Roman" w:cs="Times New Roman"/>
          <w:szCs w:val="20"/>
        </w:rPr>
      </w:pPr>
      <w:r w:rsidRPr="00424DAD">
        <w:rPr>
          <w:rFonts w:ascii="Times New Roman" w:hAnsi="Times New Roman" w:cs="Times New Roman"/>
          <w:szCs w:val="20"/>
        </w:rPr>
        <w:t xml:space="preserve">Jeżeli Wykonawca zatrudnia podwykonawców, ustalone wynagrodzenie przysługujące Wykonawcy, Zamawiający </w:t>
      </w:r>
      <w:r w:rsidR="0079247B" w:rsidRPr="00424DAD">
        <w:rPr>
          <w:rFonts w:ascii="Times New Roman" w:hAnsi="Times New Roman" w:cs="Times New Roman"/>
          <w:szCs w:val="20"/>
        </w:rPr>
        <w:t>zapłaci</w:t>
      </w:r>
      <w:r w:rsidRPr="00424DAD">
        <w:rPr>
          <w:rFonts w:ascii="Times New Roman" w:hAnsi="Times New Roman" w:cs="Times New Roman"/>
          <w:szCs w:val="20"/>
        </w:rPr>
        <w:t xml:space="preserve"> po</w:t>
      </w:r>
      <w:r w:rsidR="00C628EB" w:rsidRPr="00424DAD">
        <w:rPr>
          <w:rFonts w:ascii="Times New Roman" w:hAnsi="Times New Roman" w:cs="Times New Roman"/>
          <w:szCs w:val="20"/>
        </w:rPr>
        <w:t>:</w:t>
      </w:r>
    </w:p>
    <w:p w14:paraId="10F1D69F" w14:textId="1B4049AB" w:rsidR="00C628EB" w:rsidRPr="00424DAD" w:rsidRDefault="00935741" w:rsidP="00C75982">
      <w:pPr>
        <w:pStyle w:val="Bezodstpw"/>
        <w:numPr>
          <w:ilvl w:val="0"/>
          <w:numId w:val="26"/>
        </w:numPr>
        <w:spacing w:line="276" w:lineRule="auto"/>
        <w:ind w:left="284" w:hanging="284"/>
        <w:jc w:val="both"/>
        <w:rPr>
          <w:rFonts w:ascii="Times New Roman" w:hAnsi="Times New Roman" w:cs="Times New Roman"/>
          <w:szCs w:val="20"/>
        </w:rPr>
      </w:pPr>
      <w:r w:rsidRPr="00424DAD">
        <w:rPr>
          <w:rFonts w:ascii="Times New Roman" w:hAnsi="Times New Roman" w:cs="Times New Roman"/>
          <w:szCs w:val="20"/>
        </w:rPr>
        <w:t xml:space="preserve"> przedstawieniu przez Wykonawcę dowodów (np. wyciągów bankowych</w:t>
      </w:r>
      <w:r w:rsidR="00C628EB" w:rsidRPr="00424DAD">
        <w:rPr>
          <w:rFonts w:ascii="Times New Roman" w:hAnsi="Times New Roman" w:cs="Times New Roman"/>
          <w:szCs w:val="20"/>
        </w:rPr>
        <w:t>, kopii przelewów</w:t>
      </w:r>
      <w:r w:rsidRPr="00424DAD">
        <w:rPr>
          <w:rFonts w:ascii="Times New Roman" w:hAnsi="Times New Roman" w:cs="Times New Roman"/>
          <w:szCs w:val="20"/>
        </w:rPr>
        <w:t>) potwierdzających zapłatę wymagalnego wynagrodzenia podwykona</w:t>
      </w:r>
      <w:r w:rsidR="00970A31" w:rsidRPr="00424DAD">
        <w:rPr>
          <w:rFonts w:ascii="Times New Roman" w:hAnsi="Times New Roman" w:cs="Times New Roman"/>
          <w:szCs w:val="20"/>
        </w:rPr>
        <w:t xml:space="preserve">wcom lub dalszym podwykonawcom </w:t>
      </w:r>
      <w:r w:rsidR="00C628EB" w:rsidRPr="00424DAD">
        <w:rPr>
          <w:rFonts w:ascii="Times New Roman" w:hAnsi="Times New Roman" w:cs="Times New Roman"/>
          <w:szCs w:val="20"/>
        </w:rPr>
        <w:t xml:space="preserve">wraz z </w:t>
      </w:r>
      <w:r w:rsidR="00970A31" w:rsidRPr="00424DAD">
        <w:rPr>
          <w:rFonts w:ascii="Times New Roman" w:hAnsi="Times New Roman" w:cs="Times New Roman"/>
          <w:szCs w:val="20"/>
        </w:rPr>
        <w:t>oświadcze</w:t>
      </w:r>
      <w:r w:rsidR="00C628EB" w:rsidRPr="00424DAD">
        <w:rPr>
          <w:rFonts w:ascii="Times New Roman" w:hAnsi="Times New Roman" w:cs="Times New Roman"/>
          <w:szCs w:val="20"/>
        </w:rPr>
        <w:t>niami</w:t>
      </w:r>
      <w:r w:rsidR="00970A31" w:rsidRPr="00424DAD">
        <w:rPr>
          <w:rFonts w:ascii="Times New Roman" w:hAnsi="Times New Roman" w:cs="Times New Roman"/>
          <w:szCs w:val="20"/>
        </w:rPr>
        <w:t xml:space="preserve"> podwykonawców lub dalszych podwykonawców o </w:t>
      </w:r>
      <w:r w:rsidR="00C628EB" w:rsidRPr="00424DAD">
        <w:rPr>
          <w:rFonts w:ascii="Times New Roman" w:hAnsi="Times New Roman" w:cs="Times New Roman"/>
          <w:szCs w:val="20"/>
        </w:rPr>
        <w:t>otrzymaniu</w:t>
      </w:r>
      <w:r w:rsidR="00970A31" w:rsidRPr="00424DAD">
        <w:rPr>
          <w:rFonts w:ascii="Times New Roman" w:hAnsi="Times New Roman" w:cs="Times New Roman"/>
          <w:szCs w:val="20"/>
        </w:rPr>
        <w:t xml:space="preserve"> zapłaty za zrealizowane </w:t>
      </w:r>
      <w:r w:rsidR="00C628EB" w:rsidRPr="00424DAD">
        <w:rPr>
          <w:rFonts w:ascii="Times New Roman" w:hAnsi="Times New Roman" w:cs="Times New Roman"/>
          <w:szCs w:val="20"/>
        </w:rPr>
        <w:t xml:space="preserve">roboty lub </w:t>
      </w:r>
    </w:p>
    <w:p w14:paraId="28C351D4" w14:textId="77777777" w:rsidR="00C628EB" w:rsidRPr="00FD556C" w:rsidRDefault="00C628EB" w:rsidP="00C75982">
      <w:pPr>
        <w:pStyle w:val="Bezodstpw"/>
        <w:numPr>
          <w:ilvl w:val="0"/>
          <w:numId w:val="26"/>
        </w:numPr>
        <w:spacing w:line="276" w:lineRule="auto"/>
        <w:ind w:left="284" w:hanging="284"/>
        <w:jc w:val="both"/>
        <w:rPr>
          <w:rFonts w:ascii="Times New Roman" w:hAnsi="Times New Roman" w:cs="Times New Roman"/>
          <w:szCs w:val="20"/>
        </w:rPr>
      </w:pPr>
      <w:r w:rsidRPr="00424DAD">
        <w:rPr>
          <w:rFonts w:ascii="Times New Roman" w:hAnsi="Times New Roman" w:cs="Times New Roman"/>
          <w:szCs w:val="20"/>
        </w:rPr>
        <w:t>przedstawieniu przez Wykonawcę</w:t>
      </w:r>
      <w:r w:rsidRPr="00FD556C">
        <w:rPr>
          <w:rFonts w:ascii="Times New Roman" w:hAnsi="Times New Roman" w:cs="Times New Roman"/>
          <w:szCs w:val="20"/>
        </w:rPr>
        <w:t xml:space="preserve"> lub podwykonawców oświadczeń podwykonawców lub dalszych podwykonawców, iż nie wykonywali oni robót budowlanych, dostaw lub nie świadczyli usług przed dniem odbioru robót, ewentualnie  </w:t>
      </w:r>
    </w:p>
    <w:p w14:paraId="6826F11A" w14:textId="77777777" w:rsidR="00776767" w:rsidRPr="00FD556C" w:rsidRDefault="00935741" w:rsidP="00C75982">
      <w:pPr>
        <w:pStyle w:val="Bezodstpw"/>
        <w:numPr>
          <w:ilvl w:val="0"/>
          <w:numId w:val="2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złożeniu pisemnego oświadczenia</w:t>
      </w:r>
      <w:r w:rsidR="00C628EB" w:rsidRPr="00FD556C">
        <w:rPr>
          <w:rFonts w:ascii="Times New Roman" w:hAnsi="Times New Roman" w:cs="Times New Roman"/>
          <w:szCs w:val="20"/>
        </w:rPr>
        <w:t xml:space="preserve"> Wykonawcy</w:t>
      </w:r>
      <w:r w:rsidRPr="00FD556C">
        <w:rPr>
          <w:rFonts w:ascii="Times New Roman" w:hAnsi="Times New Roman" w:cs="Times New Roman"/>
          <w:szCs w:val="20"/>
        </w:rPr>
        <w:t xml:space="preserve"> że przy realizacji zamówienia, będącego przedmiotem niniejszej umowy, nie zawierał żadnych umów z podwykonawcami.</w:t>
      </w:r>
    </w:p>
    <w:p w14:paraId="38FC7067" w14:textId="77777777" w:rsidR="00C628EB" w:rsidRPr="00FD556C" w:rsidRDefault="00151CAF" w:rsidP="00C75982">
      <w:pPr>
        <w:pStyle w:val="Bezodstpw"/>
        <w:numPr>
          <w:ilvl w:val="0"/>
          <w:numId w:val="2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Ponadto d</w:t>
      </w:r>
      <w:r w:rsidR="00C628EB" w:rsidRPr="00FD556C">
        <w:rPr>
          <w:rFonts w:ascii="Times New Roman" w:hAnsi="Times New Roman" w:cs="Times New Roman"/>
          <w:szCs w:val="20"/>
        </w:rPr>
        <w:t xml:space="preserve">o faktury końcowej poza dokumentami wymienionymi w ust. </w:t>
      </w:r>
      <w:r w:rsidR="0009794F">
        <w:rPr>
          <w:rFonts w:ascii="Times New Roman" w:hAnsi="Times New Roman" w:cs="Times New Roman"/>
          <w:szCs w:val="20"/>
        </w:rPr>
        <w:t>7</w:t>
      </w:r>
      <w:r w:rsidR="00C628EB" w:rsidRPr="00FD556C">
        <w:rPr>
          <w:rFonts w:ascii="Times New Roman" w:hAnsi="Times New Roman" w:cs="Times New Roman"/>
          <w:szCs w:val="20"/>
        </w:rPr>
        <w:t>, Wykonawca dołączy oświadczenia podwykonawców lub dalszych podwykonawców</w:t>
      </w:r>
      <w:r w:rsidR="003048C1" w:rsidRPr="00FD556C">
        <w:rPr>
          <w:rFonts w:ascii="Times New Roman" w:hAnsi="Times New Roman" w:cs="Times New Roman"/>
          <w:szCs w:val="20"/>
        </w:rPr>
        <w:t xml:space="preserve"> o pełnym zafakturowaniu i zapłacie przez Wykonawcę, za powierzone do wykonania roboty, dostawy lub usługi. </w:t>
      </w:r>
    </w:p>
    <w:p w14:paraId="4770DFDB" w14:textId="77777777" w:rsidR="00C628EB" w:rsidRPr="00FD556C" w:rsidRDefault="00C628EB" w:rsidP="00C75982">
      <w:pPr>
        <w:pStyle w:val="Bezodstpw"/>
        <w:numPr>
          <w:ilvl w:val="0"/>
          <w:numId w:val="2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 xml:space="preserve">Jeżeli Wykonawca nie przedstawi wraz z fakturą w/w dokumentów lub będą one posiadały wady, Zamawiający będzie uprawniony do wstrzymania zapłaty wynagrodzenia Wykonawcy do czasu przedłożenia prawidłowych dokumentów. </w:t>
      </w:r>
    </w:p>
    <w:p w14:paraId="5048B67D" w14:textId="77777777" w:rsidR="00776767" w:rsidRPr="00FD556C" w:rsidRDefault="00776767" w:rsidP="00C75982">
      <w:pPr>
        <w:pStyle w:val="Bezodstpw"/>
        <w:numPr>
          <w:ilvl w:val="0"/>
          <w:numId w:val="2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nie może dokonać przeniesienia praw i obowiązków wynikających z niniejszej Umowy, w tym dokonać cesji, przekazu, sprzedaży, potrącenia, zastawienia jakiejkolwiek wierzytelności lub jej części wobec Zamawiającego, korzyści wynikającej z Umowy lub udziałów niej na osoby trzecie bez uprzedniej, zgody Zamawiającego</w:t>
      </w:r>
      <w:r w:rsidR="00417ED3" w:rsidRPr="00FD556C">
        <w:rPr>
          <w:rFonts w:ascii="Times New Roman" w:hAnsi="Times New Roman" w:cs="Times New Roman"/>
          <w:szCs w:val="20"/>
        </w:rPr>
        <w:t xml:space="preserve"> wyrażonej w formie pisemnej</w:t>
      </w:r>
      <w:r w:rsidRPr="00FD556C">
        <w:rPr>
          <w:rFonts w:ascii="Times New Roman" w:hAnsi="Times New Roman" w:cs="Times New Roman"/>
          <w:szCs w:val="20"/>
        </w:rPr>
        <w:t>.</w:t>
      </w:r>
    </w:p>
    <w:p w14:paraId="108DC2C3" w14:textId="77777777" w:rsidR="00776767" w:rsidRPr="00FD556C" w:rsidRDefault="00776767" w:rsidP="00C75982">
      <w:pPr>
        <w:pStyle w:val="Bezodstpw"/>
        <w:numPr>
          <w:ilvl w:val="0"/>
          <w:numId w:val="24"/>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Nieprawidłowe wystawienie faktury</w:t>
      </w:r>
      <w:r w:rsidR="00226142" w:rsidRPr="00FD556C">
        <w:rPr>
          <w:rFonts w:ascii="Times New Roman" w:hAnsi="Times New Roman" w:cs="Times New Roman"/>
          <w:szCs w:val="20"/>
        </w:rPr>
        <w:t>,</w:t>
      </w:r>
      <w:r w:rsidRPr="00FD556C">
        <w:rPr>
          <w:rFonts w:ascii="Times New Roman" w:hAnsi="Times New Roman" w:cs="Times New Roman"/>
          <w:szCs w:val="20"/>
        </w:rPr>
        <w:t xml:space="preserve"> powoduje ponowny bieg terminów płatności</w:t>
      </w:r>
      <w:r w:rsidR="00226142" w:rsidRPr="00FD556C">
        <w:rPr>
          <w:rFonts w:ascii="Times New Roman" w:hAnsi="Times New Roman" w:cs="Times New Roman"/>
          <w:szCs w:val="20"/>
        </w:rPr>
        <w:t>,</w:t>
      </w:r>
      <w:r w:rsidRPr="00FD556C">
        <w:rPr>
          <w:rFonts w:ascii="Times New Roman" w:hAnsi="Times New Roman" w:cs="Times New Roman"/>
          <w:szCs w:val="20"/>
        </w:rPr>
        <w:t xml:space="preserve"> po dokonaniu </w:t>
      </w:r>
      <w:r w:rsidR="00226142" w:rsidRPr="00FD556C">
        <w:rPr>
          <w:rFonts w:ascii="Times New Roman" w:hAnsi="Times New Roman" w:cs="Times New Roman"/>
          <w:szCs w:val="20"/>
        </w:rPr>
        <w:t xml:space="preserve">jej </w:t>
      </w:r>
      <w:r w:rsidRPr="00FD556C">
        <w:rPr>
          <w:rFonts w:ascii="Times New Roman" w:hAnsi="Times New Roman" w:cs="Times New Roman"/>
          <w:szCs w:val="20"/>
        </w:rPr>
        <w:t xml:space="preserve">korekty </w:t>
      </w:r>
      <w:r w:rsidR="00226142" w:rsidRPr="00FD556C">
        <w:rPr>
          <w:rFonts w:ascii="Times New Roman" w:hAnsi="Times New Roman" w:cs="Times New Roman"/>
          <w:szCs w:val="20"/>
        </w:rPr>
        <w:t>i</w:t>
      </w:r>
      <w:r w:rsidR="005765EB" w:rsidRPr="00FD556C">
        <w:rPr>
          <w:rFonts w:ascii="Times New Roman" w:hAnsi="Times New Roman" w:cs="Times New Roman"/>
          <w:szCs w:val="20"/>
        </w:rPr>
        <w:t xml:space="preserve"> dostarczeniu</w:t>
      </w:r>
      <w:r w:rsidRPr="00FD556C">
        <w:rPr>
          <w:rFonts w:ascii="Times New Roman" w:hAnsi="Times New Roman" w:cs="Times New Roman"/>
          <w:szCs w:val="20"/>
        </w:rPr>
        <w:t xml:space="preserve"> Zamawiającemu.</w:t>
      </w:r>
    </w:p>
    <w:p w14:paraId="29757527" w14:textId="77777777" w:rsidR="00776767" w:rsidRPr="00FD556C" w:rsidRDefault="00776767" w:rsidP="00776767">
      <w:pPr>
        <w:contextualSpacing/>
        <w:rPr>
          <w:rFonts w:ascii="Times New Roman" w:hAnsi="Times New Roman" w:cs="Times New Roman"/>
          <w:sz w:val="20"/>
          <w:szCs w:val="20"/>
        </w:rPr>
      </w:pPr>
    </w:p>
    <w:p w14:paraId="748E1C00" w14:textId="52862393" w:rsidR="00D61E77" w:rsidRDefault="00D61E77" w:rsidP="00776767">
      <w:pPr>
        <w:pStyle w:val="Nagwek1"/>
        <w:rPr>
          <w:rFonts w:ascii="Times New Roman" w:hAnsi="Times New Roman" w:cs="Times New Roman"/>
          <w:sz w:val="20"/>
          <w:szCs w:val="20"/>
        </w:rPr>
      </w:pPr>
      <w:r>
        <w:rPr>
          <w:rFonts w:ascii="Times New Roman" w:hAnsi="Times New Roman" w:cs="Times New Roman"/>
          <w:sz w:val="20"/>
          <w:szCs w:val="20"/>
        </w:rPr>
        <w:t xml:space="preserve">§9.1 </w:t>
      </w:r>
    </w:p>
    <w:p w14:paraId="7F0FA8F2" w14:textId="16CF14DD" w:rsidR="00D61E77" w:rsidRPr="00F211DE" w:rsidRDefault="00D61E77" w:rsidP="00D61E77">
      <w:pPr>
        <w:jc w:val="center"/>
        <w:rPr>
          <w:rFonts w:ascii="Times New Roman" w:hAnsi="Times New Roman" w:cs="Times New Roman"/>
          <w:b/>
          <w:bCs/>
          <w:sz w:val="20"/>
          <w:szCs w:val="20"/>
        </w:rPr>
      </w:pPr>
      <w:r w:rsidRPr="00F211DE">
        <w:rPr>
          <w:rFonts w:ascii="Times New Roman" w:hAnsi="Times New Roman" w:cs="Times New Roman"/>
          <w:b/>
          <w:bCs/>
          <w:sz w:val="20"/>
          <w:szCs w:val="20"/>
        </w:rPr>
        <w:t>Płatność zaliczkowa</w:t>
      </w:r>
    </w:p>
    <w:p w14:paraId="07F36A09" w14:textId="6CB9154C" w:rsidR="00C75982" w:rsidRDefault="00D61E77"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Zamawiający udzieli Wykonawcy zaliczki na poczet wykonania Przedmiotu umowy</w:t>
      </w:r>
      <w:r w:rsidR="002D6194" w:rsidRPr="00C75982">
        <w:rPr>
          <w:rFonts w:ascii="Times New Roman" w:hAnsi="Times New Roman" w:cs="Times New Roman"/>
          <w:szCs w:val="20"/>
        </w:rPr>
        <w:t xml:space="preserve"> </w:t>
      </w:r>
      <w:r w:rsidRPr="00C75982">
        <w:rPr>
          <w:rFonts w:ascii="Times New Roman" w:hAnsi="Times New Roman" w:cs="Times New Roman"/>
          <w:szCs w:val="20"/>
        </w:rPr>
        <w:t xml:space="preserve">w wysokości 5 % wartości wynagrodzenia Wykonawcy, </w:t>
      </w:r>
      <w:r w:rsidR="002D6194" w:rsidRPr="00C75982">
        <w:rPr>
          <w:rFonts w:ascii="Times New Roman" w:hAnsi="Times New Roman" w:cs="Times New Roman"/>
          <w:szCs w:val="20"/>
        </w:rPr>
        <w:t>ustalonego</w:t>
      </w:r>
      <w:r w:rsidRPr="00C75982">
        <w:rPr>
          <w:rFonts w:ascii="Times New Roman" w:hAnsi="Times New Roman" w:cs="Times New Roman"/>
          <w:szCs w:val="20"/>
        </w:rPr>
        <w:t xml:space="preserve"> w § 7 ust. 2 umowy</w:t>
      </w:r>
      <w:r w:rsidR="002D6194" w:rsidRPr="00C75982">
        <w:rPr>
          <w:rFonts w:ascii="Times New Roman" w:hAnsi="Times New Roman" w:cs="Times New Roman"/>
          <w:szCs w:val="20"/>
        </w:rPr>
        <w:t xml:space="preserve"> za realizację danej części zamówienia</w:t>
      </w:r>
      <w:r w:rsidRPr="00C75982">
        <w:rPr>
          <w:rFonts w:ascii="Times New Roman" w:hAnsi="Times New Roman" w:cs="Times New Roman"/>
          <w:szCs w:val="20"/>
        </w:rPr>
        <w:t>.</w:t>
      </w:r>
    </w:p>
    <w:p w14:paraId="53CFB48E" w14:textId="13845C2D" w:rsidR="00C75982" w:rsidRDefault="00C879EC"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Zapłata</w:t>
      </w:r>
      <w:r w:rsidR="00D61E77" w:rsidRPr="00C75982">
        <w:rPr>
          <w:rFonts w:ascii="Times New Roman" w:hAnsi="Times New Roman" w:cs="Times New Roman"/>
          <w:szCs w:val="20"/>
        </w:rPr>
        <w:t xml:space="preserve"> zaliczki następuje </w:t>
      </w:r>
      <w:r w:rsidR="005C7268" w:rsidRPr="00C75982">
        <w:rPr>
          <w:rFonts w:ascii="Times New Roman" w:hAnsi="Times New Roman" w:cs="Times New Roman"/>
          <w:szCs w:val="20"/>
        </w:rPr>
        <w:t>w terminie do 30 dni</w:t>
      </w:r>
      <w:r w:rsidRPr="00C75982">
        <w:rPr>
          <w:rFonts w:ascii="Times New Roman" w:hAnsi="Times New Roman" w:cs="Times New Roman"/>
          <w:szCs w:val="20"/>
        </w:rPr>
        <w:t>,</w:t>
      </w:r>
      <w:r w:rsidR="005C7268" w:rsidRPr="00C75982">
        <w:rPr>
          <w:rFonts w:ascii="Times New Roman" w:hAnsi="Times New Roman" w:cs="Times New Roman"/>
          <w:szCs w:val="20"/>
        </w:rPr>
        <w:t xml:space="preserve"> </w:t>
      </w:r>
      <w:r w:rsidRPr="00C75982">
        <w:rPr>
          <w:rFonts w:ascii="Times New Roman" w:hAnsi="Times New Roman" w:cs="Times New Roman"/>
          <w:szCs w:val="20"/>
        </w:rPr>
        <w:t>od dnia wystawienia</w:t>
      </w:r>
      <w:r w:rsidR="005C7268" w:rsidRPr="00C75982">
        <w:rPr>
          <w:rFonts w:ascii="Times New Roman" w:hAnsi="Times New Roman" w:cs="Times New Roman"/>
          <w:szCs w:val="20"/>
        </w:rPr>
        <w:t xml:space="preserve"> </w:t>
      </w:r>
      <w:r w:rsidRPr="00C75982">
        <w:rPr>
          <w:rFonts w:ascii="Times New Roman" w:hAnsi="Times New Roman" w:cs="Times New Roman"/>
          <w:szCs w:val="20"/>
        </w:rPr>
        <w:t xml:space="preserve">przez Wykonawcę </w:t>
      </w:r>
      <w:r w:rsidR="005C7268" w:rsidRPr="00C75982">
        <w:rPr>
          <w:rFonts w:ascii="Times New Roman" w:hAnsi="Times New Roman" w:cs="Times New Roman"/>
          <w:szCs w:val="20"/>
        </w:rPr>
        <w:t>faktury zaliczkowej</w:t>
      </w:r>
      <w:r w:rsidRPr="00C75982">
        <w:rPr>
          <w:rFonts w:ascii="Times New Roman" w:hAnsi="Times New Roman" w:cs="Times New Roman"/>
          <w:szCs w:val="20"/>
        </w:rPr>
        <w:t xml:space="preserve">, </w:t>
      </w:r>
      <w:r w:rsidR="00D61E77" w:rsidRPr="00C75982">
        <w:rPr>
          <w:rFonts w:ascii="Times New Roman" w:hAnsi="Times New Roman" w:cs="Times New Roman"/>
          <w:szCs w:val="20"/>
        </w:rPr>
        <w:t xml:space="preserve">na </w:t>
      </w:r>
      <w:r w:rsidRPr="00C75982">
        <w:rPr>
          <w:rFonts w:ascii="Times New Roman" w:hAnsi="Times New Roman" w:cs="Times New Roman"/>
          <w:szCs w:val="20"/>
        </w:rPr>
        <w:t xml:space="preserve">rachunek bankowy </w:t>
      </w:r>
      <w:r w:rsidR="00C75982">
        <w:rPr>
          <w:rFonts w:ascii="Times New Roman" w:hAnsi="Times New Roman" w:cs="Times New Roman"/>
          <w:szCs w:val="20"/>
        </w:rPr>
        <w:t>w niej wskazany</w:t>
      </w:r>
      <w:r w:rsidR="00D61E77" w:rsidRPr="00C75982">
        <w:rPr>
          <w:rFonts w:ascii="Times New Roman" w:hAnsi="Times New Roman" w:cs="Times New Roman"/>
          <w:szCs w:val="20"/>
        </w:rPr>
        <w:t>, pod warunkiem uprzedniego wniesienia przez Wykonawcę zabezpieczenia</w:t>
      </w:r>
      <w:r w:rsidRPr="00C75982">
        <w:rPr>
          <w:rFonts w:ascii="Times New Roman" w:hAnsi="Times New Roman" w:cs="Times New Roman"/>
          <w:szCs w:val="20"/>
        </w:rPr>
        <w:t xml:space="preserve"> </w:t>
      </w:r>
      <w:r w:rsidR="00D61E77" w:rsidRPr="00C75982">
        <w:rPr>
          <w:rFonts w:ascii="Times New Roman" w:hAnsi="Times New Roman" w:cs="Times New Roman"/>
          <w:szCs w:val="20"/>
        </w:rPr>
        <w:t>zaliczki, zaakceptowanego przez Zamawiającego.</w:t>
      </w:r>
    </w:p>
    <w:p w14:paraId="3D8D9C4F" w14:textId="77777777" w:rsidR="00C75982" w:rsidRDefault="00D61E77"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Koszt</w:t>
      </w:r>
      <w:r w:rsidR="00C879EC" w:rsidRPr="00C75982">
        <w:rPr>
          <w:rFonts w:ascii="Times New Roman" w:hAnsi="Times New Roman" w:cs="Times New Roman"/>
          <w:szCs w:val="20"/>
        </w:rPr>
        <w:t xml:space="preserve"> ustanowienia</w:t>
      </w:r>
      <w:r w:rsidRPr="00C75982">
        <w:rPr>
          <w:rFonts w:ascii="Times New Roman" w:hAnsi="Times New Roman" w:cs="Times New Roman"/>
          <w:szCs w:val="20"/>
        </w:rPr>
        <w:t xml:space="preserve"> zabezpieczenia zaliczki ponosi Wykonawca. </w:t>
      </w:r>
    </w:p>
    <w:p w14:paraId="60E9F222" w14:textId="77777777" w:rsidR="00C75982" w:rsidRDefault="00D61E77"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Zabezpieczenie zaliczki zostanie wniesione na kwotę odpowiadającą wartości zaliczki.</w:t>
      </w:r>
    </w:p>
    <w:p w14:paraId="122D4829" w14:textId="77777777" w:rsidR="00C75982" w:rsidRDefault="00D61E77"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W przypadku, gdy zabezpieczenie zostanie wniesione w kwocie niższej od kwoty zaliczki, zaliczka </w:t>
      </w:r>
      <w:r w:rsidR="002D6194" w:rsidRPr="00C75982">
        <w:rPr>
          <w:rFonts w:ascii="Times New Roman" w:hAnsi="Times New Roman" w:cs="Times New Roman"/>
          <w:szCs w:val="20"/>
        </w:rPr>
        <w:t xml:space="preserve">nie </w:t>
      </w:r>
      <w:r w:rsidRPr="00C75982">
        <w:rPr>
          <w:rFonts w:ascii="Times New Roman" w:hAnsi="Times New Roman" w:cs="Times New Roman"/>
          <w:szCs w:val="20"/>
        </w:rPr>
        <w:t>zostanie wypłacona.</w:t>
      </w:r>
    </w:p>
    <w:p w14:paraId="36FDD201" w14:textId="77777777" w:rsidR="00C75982" w:rsidRDefault="00C75982"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Zabezpieczenie zaliczki może być wnoszone według wyboru Wykonawcy w formie gwarancji bankowej lub gwarancji ubezpieczeniowej lub weksla in blanco wraz z deklaracją wekslową. Wykonawca zapewni, że gwarancja będzie ważna i wykonalna, aż do dnia zwrotu zaliczki, przy czym termin ważności zabezpieczenia nie może być krótszy niż 30 dni po terminie zakończenia realizacji przedmiotu umowy</w:t>
      </w:r>
      <w:r w:rsidR="00D61E77" w:rsidRPr="00C75982">
        <w:rPr>
          <w:rFonts w:ascii="Times New Roman" w:hAnsi="Times New Roman" w:cs="Times New Roman"/>
          <w:szCs w:val="20"/>
        </w:rPr>
        <w:t xml:space="preserve">. </w:t>
      </w:r>
    </w:p>
    <w:p w14:paraId="1162C691" w14:textId="77777777" w:rsidR="00C75982" w:rsidRDefault="00D61E77"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Podmiot wystawiający gwarancję oraz treść gwarancji bankowej lub ubezpieczeniowej muszą zostać uprzednio pisemnie zaakceptowane przez Zamawiającego. Gwarancja winna spełniać następujące wymogi co do treści: </w:t>
      </w:r>
      <w:r w:rsidR="002D6194" w:rsidRPr="00C75982">
        <w:rPr>
          <w:rFonts w:ascii="Times New Roman" w:hAnsi="Times New Roman" w:cs="Times New Roman"/>
          <w:szCs w:val="20"/>
        </w:rPr>
        <w:t xml:space="preserve">musi być </w:t>
      </w:r>
      <w:r w:rsidRPr="00C75982">
        <w:rPr>
          <w:rFonts w:ascii="Times New Roman" w:hAnsi="Times New Roman" w:cs="Times New Roman"/>
          <w:szCs w:val="20"/>
        </w:rPr>
        <w:t>nieodwołalna, bezwarunkowa, płatna na rzecz Zamawiającego na każde jego żądanie bez konieczności przedkładania dodatkowych dokumentów, wyjaśnień.</w:t>
      </w:r>
    </w:p>
    <w:p w14:paraId="1D2991FF" w14:textId="099DE011" w:rsidR="00A92AA0" w:rsidRPr="00C75982" w:rsidRDefault="00EC1791"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Wykonawca będzie zobowiązany do zwrotu Zamawiającemu otrzymanej zaliczki</w:t>
      </w:r>
      <w:r>
        <w:rPr>
          <w:rFonts w:ascii="Times New Roman" w:hAnsi="Times New Roman" w:cs="Times New Roman"/>
          <w:szCs w:val="20"/>
        </w:rPr>
        <w:t>, w</w:t>
      </w:r>
      <w:r w:rsidRPr="00C75982">
        <w:rPr>
          <w:rFonts w:ascii="Times New Roman" w:hAnsi="Times New Roman" w:cs="Times New Roman"/>
          <w:szCs w:val="20"/>
        </w:rPr>
        <w:t xml:space="preserve"> </w:t>
      </w:r>
      <w:r w:rsidR="00E91937" w:rsidRPr="00C75982">
        <w:rPr>
          <w:rFonts w:ascii="Times New Roman" w:hAnsi="Times New Roman" w:cs="Times New Roman"/>
          <w:szCs w:val="20"/>
        </w:rPr>
        <w:t xml:space="preserve"> przypadku </w:t>
      </w:r>
      <w:r w:rsidR="00A92AA0" w:rsidRPr="00C75982">
        <w:rPr>
          <w:rFonts w:ascii="Times New Roman" w:hAnsi="Times New Roman" w:cs="Times New Roman"/>
          <w:szCs w:val="20"/>
        </w:rPr>
        <w:t>gdy:</w:t>
      </w:r>
    </w:p>
    <w:p w14:paraId="5ED2AC64" w14:textId="77777777" w:rsidR="00A92AA0" w:rsidRPr="00C75982" w:rsidRDefault="00A92AA0" w:rsidP="00C75982">
      <w:pPr>
        <w:spacing w:line="276" w:lineRule="auto"/>
        <w:ind w:left="567" w:hanging="283"/>
        <w:jc w:val="both"/>
        <w:rPr>
          <w:rFonts w:ascii="Times New Roman" w:hAnsi="Times New Roman" w:cs="Times New Roman"/>
          <w:sz w:val="20"/>
          <w:szCs w:val="20"/>
        </w:rPr>
      </w:pPr>
      <w:r w:rsidRPr="00C75982">
        <w:rPr>
          <w:rFonts w:ascii="Times New Roman" w:hAnsi="Times New Roman" w:cs="Times New Roman"/>
          <w:sz w:val="20"/>
          <w:szCs w:val="20"/>
        </w:rPr>
        <w:t>a) Zamawiający lub Wykonawca odstąpił od umowy;</w:t>
      </w:r>
    </w:p>
    <w:p w14:paraId="532C607A" w14:textId="77777777" w:rsidR="00A92AA0" w:rsidRPr="00C75982" w:rsidRDefault="00A92AA0" w:rsidP="00C75982">
      <w:pPr>
        <w:spacing w:line="276" w:lineRule="auto"/>
        <w:ind w:left="567" w:hanging="283"/>
        <w:jc w:val="both"/>
        <w:rPr>
          <w:rFonts w:ascii="Times New Roman" w:hAnsi="Times New Roman" w:cs="Times New Roman"/>
          <w:sz w:val="20"/>
          <w:szCs w:val="20"/>
        </w:rPr>
      </w:pPr>
      <w:r w:rsidRPr="00C75982">
        <w:rPr>
          <w:rFonts w:ascii="Times New Roman" w:hAnsi="Times New Roman" w:cs="Times New Roman"/>
          <w:sz w:val="20"/>
          <w:szCs w:val="20"/>
        </w:rPr>
        <w:t>b) Umowa uległa rozwiązaniu lub wygaśnięciu;</w:t>
      </w:r>
    </w:p>
    <w:p w14:paraId="687E1497" w14:textId="3A2D93C8" w:rsidR="00A92AA0" w:rsidRPr="00C75982" w:rsidRDefault="00A92AA0" w:rsidP="00C75982">
      <w:pPr>
        <w:spacing w:line="276" w:lineRule="auto"/>
        <w:ind w:left="567" w:hanging="283"/>
        <w:jc w:val="both"/>
        <w:rPr>
          <w:rFonts w:ascii="Times New Roman" w:hAnsi="Times New Roman" w:cs="Times New Roman"/>
          <w:sz w:val="20"/>
          <w:szCs w:val="20"/>
        </w:rPr>
      </w:pPr>
      <w:r w:rsidRPr="00C75982">
        <w:rPr>
          <w:rFonts w:ascii="Times New Roman" w:hAnsi="Times New Roman" w:cs="Times New Roman"/>
          <w:sz w:val="20"/>
          <w:szCs w:val="20"/>
        </w:rPr>
        <w:t xml:space="preserve">c) Zaliczka nie zostanie w całości lub części rozliczona poprzez kompensatę określoną w ust. 9, </w:t>
      </w:r>
    </w:p>
    <w:p w14:paraId="566ECF47" w14:textId="3198114C" w:rsidR="00C75982" w:rsidRDefault="00A92AA0"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Po spełnieniu się </w:t>
      </w:r>
      <w:r w:rsidR="00E91937" w:rsidRPr="00C75982">
        <w:rPr>
          <w:rFonts w:ascii="Times New Roman" w:hAnsi="Times New Roman" w:cs="Times New Roman"/>
          <w:szCs w:val="20"/>
        </w:rPr>
        <w:t>prz</w:t>
      </w:r>
      <w:r w:rsidRPr="00C75982">
        <w:rPr>
          <w:rFonts w:ascii="Times New Roman" w:hAnsi="Times New Roman" w:cs="Times New Roman"/>
          <w:szCs w:val="20"/>
        </w:rPr>
        <w:t xml:space="preserve">esłanek wskazanych w ust. 8 </w:t>
      </w:r>
      <w:r w:rsidR="00E91937" w:rsidRPr="00C75982">
        <w:rPr>
          <w:rFonts w:ascii="Times New Roman" w:hAnsi="Times New Roman" w:cs="Times New Roman"/>
          <w:szCs w:val="20"/>
        </w:rPr>
        <w:t>zaliczka zostanie zwrócona lub jeśli będzie to możliwe w</w:t>
      </w:r>
      <w:r w:rsidR="00D61E77" w:rsidRPr="00C75982">
        <w:rPr>
          <w:rFonts w:ascii="Times New Roman" w:hAnsi="Times New Roman" w:cs="Times New Roman"/>
          <w:szCs w:val="20"/>
        </w:rPr>
        <w:t xml:space="preserve">ierzytelność Zamawiającego wobec Wykonawcy o zapłatę tytułem zwrotu zaliczki będzie potrącana </w:t>
      </w:r>
      <w:r w:rsidR="003B1C23">
        <w:rPr>
          <w:rFonts w:ascii="Times New Roman" w:hAnsi="Times New Roman" w:cs="Times New Roman"/>
          <w:szCs w:val="20"/>
        </w:rPr>
        <w:br/>
      </w:r>
      <w:r w:rsidR="00D61E77" w:rsidRPr="00C75982">
        <w:rPr>
          <w:rFonts w:ascii="Times New Roman" w:hAnsi="Times New Roman" w:cs="Times New Roman"/>
          <w:szCs w:val="20"/>
        </w:rPr>
        <w:t xml:space="preserve">z wierzytelnościami Wykonawcy względem Zamawiającego o zapłatę wynagrodzenia wynikającego z Umowy (kompensata umowna bez odrębnego oświadczenia Zamawiającego w tym zakresie). </w:t>
      </w:r>
      <w:r w:rsidR="00E91937" w:rsidRPr="00C75982">
        <w:rPr>
          <w:rFonts w:ascii="Times New Roman" w:hAnsi="Times New Roman" w:cs="Times New Roman"/>
          <w:szCs w:val="20"/>
        </w:rPr>
        <w:t xml:space="preserve">W przeciwnym razie </w:t>
      </w:r>
      <w:r w:rsidRPr="00C75982">
        <w:rPr>
          <w:rFonts w:ascii="Times New Roman" w:hAnsi="Times New Roman" w:cs="Times New Roman"/>
          <w:szCs w:val="20"/>
        </w:rPr>
        <w:t>Zamawiający</w:t>
      </w:r>
      <w:r w:rsidR="00E91937" w:rsidRPr="00C75982">
        <w:rPr>
          <w:rFonts w:ascii="Times New Roman" w:hAnsi="Times New Roman" w:cs="Times New Roman"/>
          <w:szCs w:val="20"/>
        </w:rPr>
        <w:t xml:space="preserve"> będzie uprawniony do skorzystania </w:t>
      </w:r>
      <w:r w:rsidRPr="00C75982">
        <w:rPr>
          <w:rFonts w:ascii="Times New Roman" w:hAnsi="Times New Roman" w:cs="Times New Roman"/>
          <w:szCs w:val="20"/>
        </w:rPr>
        <w:t>z zabezpieczenia zaliczki.</w:t>
      </w:r>
    </w:p>
    <w:p w14:paraId="073255F1" w14:textId="31DC5432" w:rsidR="00C75982" w:rsidRDefault="00D61E77"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Zabezpieczenie zaliczki zostanie zwrócone Wykonawcy w przypadku, gdy zaliczka zostanie rozliczona </w:t>
      </w:r>
      <w:r w:rsidR="003B1C23">
        <w:rPr>
          <w:rFonts w:ascii="Times New Roman" w:hAnsi="Times New Roman" w:cs="Times New Roman"/>
          <w:szCs w:val="20"/>
        </w:rPr>
        <w:br/>
      </w:r>
      <w:r w:rsidRPr="00C75982">
        <w:rPr>
          <w:rFonts w:ascii="Times New Roman" w:hAnsi="Times New Roman" w:cs="Times New Roman"/>
          <w:szCs w:val="20"/>
        </w:rPr>
        <w:t xml:space="preserve">w całości lub gdy Wykonawca w innej formie zwróci Zamawiającemu całość otrzymanej zaliczki. </w:t>
      </w:r>
    </w:p>
    <w:p w14:paraId="26C0BB30" w14:textId="3117C1EA" w:rsidR="00CC00F4" w:rsidRPr="00C75982" w:rsidRDefault="00CC00F4" w:rsidP="0061012F">
      <w:pPr>
        <w:pStyle w:val="Bezodstpw"/>
        <w:numPr>
          <w:ilvl w:val="0"/>
          <w:numId w:val="39"/>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W przypadku przedłużenia terminu realizacji przedmiotu umowy, Wykonawca zobowiązany będzie do przedłużenia terminu obowiązywania zabezpieczenia zaliczki. W przypadku nie przedłużenia terminu ważności gwarancji, Zamawiający będzie uprawniony do skorzystania z pełnego zabezpieczenia zaliczki, poprzez jego wypłatę z gwarancji</w:t>
      </w:r>
      <w:r w:rsidR="00F0010F" w:rsidRPr="00C75982">
        <w:rPr>
          <w:rFonts w:ascii="Times New Roman" w:hAnsi="Times New Roman" w:cs="Times New Roman"/>
          <w:szCs w:val="20"/>
        </w:rPr>
        <w:t>.</w:t>
      </w:r>
      <w:r w:rsidRPr="00C75982">
        <w:rPr>
          <w:rFonts w:ascii="Times New Roman" w:hAnsi="Times New Roman" w:cs="Times New Roman"/>
          <w:szCs w:val="20"/>
        </w:rPr>
        <w:t xml:space="preserve"> </w:t>
      </w:r>
    </w:p>
    <w:p w14:paraId="143C3CF7" w14:textId="77777777" w:rsidR="002C50F6" w:rsidRPr="00C75982" w:rsidRDefault="002C50F6" w:rsidP="002C50F6">
      <w:pPr>
        <w:rPr>
          <w:rFonts w:ascii="Times New Roman" w:hAnsi="Times New Roman" w:cs="Times New Roman"/>
          <w:sz w:val="20"/>
        </w:rPr>
      </w:pPr>
    </w:p>
    <w:p w14:paraId="1A1C297E" w14:textId="2160139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§10</w:t>
      </w:r>
    </w:p>
    <w:p w14:paraId="247132CF" w14:textId="77777777" w:rsidR="00862C32" w:rsidRDefault="00776767" w:rsidP="00776767">
      <w:pPr>
        <w:pStyle w:val="Bezodstpw"/>
        <w:jc w:val="center"/>
        <w:rPr>
          <w:rFonts w:ascii="Times New Roman" w:hAnsi="Times New Roman" w:cs="Times New Roman"/>
          <w:b/>
          <w:szCs w:val="20"/>
        </w:rPr>
      </w:pPr>
      <w:r w:rsidRPr="00FD556C">
        <w:rPr>
          <w:rFonts w:ascii="Times New Roman" w:hAnsi="Times New Roman" w:cs="Times New Roman"/>
          <w:b/>
          <w:szCs w:val="20"/>
        </w:rPr>
        <w:t>Kary Umowne</w:t>
      </w:r>
      <w:r w:rsidR="00862C32">
        <w:rPr>
          <w:rFonts w:ascii="Times New Roman" w:hAnsi="Times New Roman" w:cs="Times New Roman"/>
          <w:b/>
          <w:szCs w:val="20"/>
        </w:rPr>
        <w:t xml:space="preserve"> </w:t>
      </w:r>
    </w:p>
    <w:p w14:paraId="51D11EF9" w14:textId="77777777" w:rsidR="006A4D33" w:rsidRPr="00FD556C" w:rsidRDefault="006A4D33" w:rsidP="00C75982">
      <w:pPr>
        <w:pStyle w:val="Teksttreci0"/>
        <w:numPr>
          <w:ilvl w:val="0"/>
          <w:numId w:val="13"/>
        </w:numPr>
        <w:shd w:val="clear" w:color="auto" w:fill="auto"/>
        <w:spacing w:line="276" w:lineRule="auto"/>
        <w:ind w:left="284" w:hanging="284"/>
        <w:contextualSpacing/>
        <w:rPr>
          <w:sz w:val="20"/>
          <w:szCs w:val="20"/>
        </w:rPr>
      </w:pPr>
      <w:r w:rsidRPr="00FD556C">
        <w:rPr>
          <w:sz w:val="20"/>
          <w:szCs w:val="20"/>
        </w:rPr>
        <w:t>Wykonawca ponosi pełną odpowiedzialność za jakość i trwałość wykonanych robót.</w:t>
      </w:r>
    </w:p>
    <w:p w14:paraId="5E9E0954" w14:textId="77777777" w:rsidR="006A4D33" w:rsidRPr="00FD556C" w:rsidRDefault="006A4D33" w:rsidP="00C75982">
      <w:pPr>
        <w:pStyle w:val="Teksttreci0"/>
        <w:numPr>
          <w:ilvl w:val="0"/>
          <w:numId w:val="13"/>
        </w:numPr>
        <w:shd w:val="clear" w:color="auto" w:fill="auto"/>
        <w:tabs>
          <w:tab w:val="left" w:pos="409"/>
        </w:tabs>
        <w:spacing w:line="276" w:lineRule="auto"/>
        <w:ind w:left="284" w:hanging="284"/>
        <w:contextualSpacing/>
        <w:jc w:val="both"/>
        <w:rPr>
          <w:sz w:val="20"/>
          <w:szCs w:val="20"/>
        </w:rPr>
      </w:pPr>
      <w:r w:rsidRPr="00FD556C">
        <w:rPr>
          <w:sz w:val="20"/>
          <w:szCs w:val="20"/>
        </w:rPr>
        <w:t>Wykonawca przyjmuje odpowiedzialność za wszelkie naruszenie praw i szkody spowodowane osobom trzecim i Zamawiającemu poprzez wadliwe wykonanie robót i swoje działanie lub zaniechanie, zwalniając tym samym Zamawiającego od odpowiedzialności wobec osób trzecich. W przypadku poniesienia jakichkolwiek kosztów przez Zamawiającego, związanych z odpowiedzialnością za szkody, Wykonawca zobowiązany jest do niezwłocznej zapłaty na rzecz Zamawiającego.</w:t>
      </w:r>
    </w:p>
    <w:p w14:paraId="6FD8B14E" w14:textId="77777777" w:rsidR="006A4D33" w:rsidRPr="00FD556C" w:rsidRDefault="006A4D33" w:rsidP="00C75982">
      <w:pPr>
        <w:pStyle w:val="Teksttreci0"/>
        <w:numPr>
          <w:ilvl w:val="0"/>
          <w:numId w:val="13"/>
        </w:numPr>
        <w:shd w:val="clear" w:color="auto" w:fill="auto"/>
        <w:tabs>
          <w:tab w:val="left" w:pos="404"/>
        </w:tabs>
        <w:spacing w:line="276" w:lineRule="auto"/>
        <w:ind w:left="284" w:hanging="284"/>
        <w:contextualSpacing/>
        <w:jc w:val="both"/>
        <w:rPr>
          <w:sz w:val="20"/>
          <w:szCs w:val="20"/>
        </w:rPr>
      </w:pPr>
      <w:r w:rsidRPr="00FD556C">
        <w:rPr>
          <w:sz w:val="20"/>
          <w:szCs w:val="20"/>
        </w:rPr>
        <w:t>Wykonawcy nie przysługuje odszkodowanie za odstąpienie od umowy którejkolwiek ze stron z przyczyn leżących po stronie Wykonawcy.</w:t>
      </w:r>
    </w:p>
    <w:p w14:paraId="6716FCB6" w14:textId="77777777" w:rsidR="006A4D33" w:rsidRPr="00FD556C" w:rsidRDefault="006A4D33" w:rsidP="00C75982">
      <w:pPr>
        <w:pStyle w:val="Teksttreci0"/>
        <w:numPr>
          <w:ilvl w:val="0"/>
          <w:numId w:val="13"/>
        </w:numPr>
        <w:shd w:val="clear" w:color="auto" w:fill="auto"/>
        <w:tabs>
          <w:tab w:val="left" w:pos="428"/>
        </w:tabs>
        <w:spacing w:line="276" w:lineRule="auto"/>
        <w:ind w:left="284" w:hanging="284"/>
        <w:contextualSpacing/>
        <w:rPr>
          <w:sz w:val="20"/>
          <w:szCs w:val="20"/>
        </w:rPr>
      </w:pPr>
      <w:r w:rsidRPr="00FD556C">
        <w:rPr>
          <w:sz w:val="20"/>
          <w:szCs w:val="20"/>
        </w:rPr>
        <w:t>Strony zobowiązują się do zapłaty kar umownych w następujących przypadkach:</w:t>
      </w:r>
    </w:p>
    <w:p w14:paraId="77E9CA39" w14:textId="7FABB1BD"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Wykonawca płaci Zamawiającemu karę umowną w wysokości 0,</w:t>
      </w:r>
      <w:r w:rsidR="00A86D47">
        <w:rPr>
          <w:sz w:val="20"/>
          <w:szCs w:val="20"/>
        </w:rPr>
        <w:t xml:space="preserve">1 </w:t>
      </w:r>
      <w:r w:rsidRPr="00FD556C">
        <w:rPr>
          <w:sz w:val="20"/>
          <w:szCs w:val="20"/>
        </w:rPr>
        <w:t xml:space="preserve">%, </w:t>
      </w:r>
      <w:r w:rsidR="00612F4E">
        <w:rPr>
          <w:sz w:val="20"/>
          <w:szCs w:val="20"/>
        </w:rPr>
        <w:t xml:space="preserve">wartości </w:t>
      </w:r>
      <w:r w:rsidRPr="00FD556C">
        <w:rPr>
          <w:sz w:val="20"/>
          <w:szCs w:val="20"/>
        </w:rPr>
        <w:t xml:space="preserve">wynagrodzenia umownego brutto, wskazanego w § 7 ust. 2, za każdy dzień </w:t>
      </w:r>
      <w:r>
        <w:rPr>
          <w:sz w:val="20"/>
          <w:szCs w:val="20"/>
        </w:rPr>
        <w:t>zwłoki</w:t>
      </w:r>
      <w:r w:rsidRPr="00FD556C">
        <w:rPr>
          <w:sz w:val="20"/>
          <w:szCs w:val="20"/>
        </w:rPr>
        <w:t xml:space="preserve"> w wykonaniu przedmiotu </w:t>
      </w:r>
      <w:r>
        <w:rPr>
          <w:sz w:val="20"/>
          <w:szCs w:val="20"/>
        </w:rPr>
        <w:t>umowy</w:t>
      </w:r>
      <w:r w:rsidR="00C75982">
        <w:rPr>
          <w:sz w:val="20"/>
          <w:szCs w:val="20"/>
        </w:rPr>
        <w:t xml:space="preserve">, </w:t>
      </w:r>
      <w:r w:rsidRPr="00FD556C">
        <w:rPr>
          <w:sz w:val="20"/>
          <w:szCs w:val="20"/>
        </w:rPr>
        <w:t xml:space="preserve">w stosunku do terminu jego wykonania ustalonego w </w:t>
      </w:r>
      <w:r w:rsidRPr="00FD556C">
        <w:rPr>
          <w:rStyle w:val="TeksttreciPogrubienie"/>
          <w:b w:val="0"/>
          <w:sz w:val="20"/>
          <w:szCs w:val="20"/>
        </w:rPr>
        <w:t>§ 2 ust. 1 niniejszej umowy</w:t>
      </w:r>
      <w:r w:rsidRPr="00FD556C">
        <w:rPr>
          <w:sz w:val="20"/>
          <w:szCs w:val="20"/>
        </w:rPr>
        <w:t xml:space="preserve">, </w:t>
      </w:r>
    </w:p>
    <w:p w14:paraId="5EFFF36D" w14:textId="3EE9856A"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Wykonawca płaci Zamawiającemu karę umowną w wysokości 0,</w:t>
      </w:r>
      <w:r w:rsidR="00A86D47">
        <w:rPr>
          <w:sz w:val="20"/>
          <w:szCs w:val="20"/>
        </w:rPr>
        <w:t xml:space="preserve">1 </w:t>
      </w:r>
      <w:r w:rsidRPr="00FD556C">
        <w:rPr>
          <w:sz w:val="20"/>
          <w:szCs w:val="20"/>
        </w:rPr>
        <w:t xml:space="preserve">%, </w:t>
      </w:r>
      <w:r w:rsidR="00612F4E">
        <w:rPr>
          <w:sz w:val="20"/>
          <w:szCs w:val="20"/>
        </w:rPr>
        <w:t>wartości</w:t>
      </w:r>
      <w:r w:rsidR="00612F4E" w:rsidRPr="00FD556C">
        <w:rPr>
          <w:sz w:val="20"/>
          <w:szCs w:val="20"/>
        </w:rPr>
        <w:t xml:space="preserve"> </w:t>
      </w:r>
      <w:r w:rsidRPr="00FD556C">
        <w:rPr>
          <w:sz w:val="20"/>
          <w:szCs w:val="20"/>
        </w:rPr>
        <w:t xml:space="preserve">wynagrodzenia umownego brutto, wskazanego w § 7 ust. 2, za każdy dzień </w:t>
      </w:r>
      <w:r>
        <w:rPr>
          <w:sz w:val="20"/>
          <w:szCs w:val="20"/>
        </w:rPr>
        <w:t xml:space="preserve">zwłoki </w:t>
      </w:r>
      <w:r w:rsidRPr="00FD556C">
        <w:rPr>
          <w:sz w:val="20"/>
          <w:szCs w:val="20"/>
        </w:rPr>
        <w:t>w usuwaniu wad stwierdzonych w realizowanych robotach, względem terminu ustalonego na ich usunięcie,</w:t>
      </w:r>
    </w:p>
    <w:p w14:paraId="1C2A8D38" w14:textId="41EB4AC3"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Wykonawca płaci Zamawiającemu karę umowną w wysokości 0,</w:t>
      </w:r>
      <w:r w:rsidR="00A86D47">
        <w:rPr>
          <w:sz w:val="20"/>
          <w:szCs w:val="20"/>
        </w:rPr>
        <w:t xml:space="preserve">1 </w:t>
      </w:r>
      <w:r w:rsidRPr="00FD556C">
        <w:rPr>
          <w:sz w:val="20"/>
          <w:szCs w:val="20"/>
        </w:rPr>
        <w:t xml:space="preserve">%, </w:t>
      </w:r>
      <w:r w:rsidR="00612F4E">
        <w:rPr>
          <w:sz w:val="20"/>
          <w:szCs w:val="20"/>
        </w:rPr>
        <w:t>wartości</w:t>
      </w:r>
      <w:r w:rsidR="00612F4E" w:rsidRPr="00FD556C">
        <w:rPr>
          <w:sz w:val="20"/>
          <w:szCs w:val="20"/>
        </w:rPr>
        <w:t xml:space="preserve"> </w:t>
      </w:r>
      <w:r w:rsidRPr="00FD556C">
        <w:rPr>
          <w:sz w:val="20"/>
          <w:szCs w:val="20"/>
        </w:rPr>
        <w:t>wynagrodzenia umownego brutto, wskazanego w § 7 ust. 2, po przekroczeniu terminu wyznaczonego na usunięcie wad stwierdzonych przy odbiorze lub w okresie rękojmi/ gwarancji</w:t>
      </w:r>
      <w:r>
        <w:rPr>
          <w:sz w:val="20"/>
          <w:szCs w:val="20"/>
        </w:rPr>
        <w:t xml:space="preserve"> jakości</w:t>
      </w:r>
      <w:r w:rsidRPr="00FD556C">
        <w:rPr>
          <w:sz w:val="20"/>
          <w:szCs w:val="20"/>
        </w:rPr>
        <w:t xml:space="preserve"> za każdy dzień </w:t>
      </w:r>
      <w:r>
        <w:rPr>
          <w:sz w:val="20"/>
          <w:szCs w:val="20"/>
        </w:rPr>
        <w:t>zwłoki</w:t>
      </w:r>
      <w:r w:rsidRPr="00FD556C">
        <w:rPr>
          <w:sz w:val="20"/>
          <w:szCs w:val="20"/>
        </w:rPr>
        <w:t>,</w:t>
      </w:r>
    </w:p>
    <w:p w14:paraId="2778510C" w14:textId="62ABE936"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Wy</w:t>
      </w:r>
      <w:r>
        <w:rPr>
          <w:sz w:val="20"/>
          <w:szCs w:val="20"/>
        </w:rPr>
        <w:t>konawca płaci Zamawiającemu karę umowną</w:t>
      </w:r>
      <w:r w:rsidRPr="00FD556C">
        <w:rPr>
          <w:sz w:val="20"/>
          <w:szCs w:val="20"/>
        </w:rPr>
        <w:t xml:space="preserve"> za brak zapłaty lub nieterminowej zapłaty wynagrodzenia należnego podwykonawcom lub dalszym podwykonawcom, w wysokości 1%, </w:t>
      </w:r>
      <w:r w:rsidR="00612F4E">
        <w:rPr>
          <w:sz w:val="20"/>
          <w:szCs w:val="20"/>
        </w:rPr>
        <w:t>wartości</w:t>
      </w:r>
      <w:r w:rsidR="00612F4E" w:rsidRPr="00FD556C">
        <w:rPr>
          <w:sz w:val="20"/>
          <w:szCs w:val="20"/>
        </w:rPr>
        <w:t xml:space="preserve"> </w:t>
      </w:r>
      <w:r w:rsidRPr="00FD556C">
        <w:rPr>
          <w:sz w:val="20"/>
          <w:szCs w:val="20"/>
        </w:rPr>
        <w:t xml:space="preserve">wynagrodzenia umownego brutto określonego w § 7 ust. 2 niniejszej umowy, za każdy dzień </w:t>
      </w:r>
      <w:r>
        <w:rPr>
          <w:sz w:val="20"/>
          <w:szCs w:val="20"/>
        </w:rPr>
        <w:t>zwłoki</w:t>
      </w:r>
      <w:r w:rsidRPr="00FD556C">
        <w:rPr>
          <w:sz w:val="20"/>
          <w:szCs w:val="20"/>
        </w:rPr>
        <w:t>.</w:t>
      </w:r>
    </w:p>
    <w:p w14:paraId="4DC9F993" w14:textId="4D58A04E"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Wy</w:t>
      </w:r>
      <w:r>
        <w:rPr>
          <w:sz w:val="20"/>
          <w:szCs w:val="20"/>
        </w:rPr>
        <w:t>konawca płaci Zamawiającemu karę umowną</w:t>
      </w:r>
      <w:r w:rsidRPr="00FD556C">
        <w:rPr>
          <w:sz w:val="20"/>
          <w:szCs w:val="20"/>
        </w:rPr>
        <w:t xml:space="preserve"> za nieprzedłożenie do zaakceptowania projektu umowy o podwykonawstwo, której przedmiotem są roboty budowlane, lub projektu jej zmian, w wysokości</w:t>
      </w:r>
      <w:r>
        <w:rPr>
          <w:sz w:val="20"/>
          <w:szCs w:val="20"/>
        </w:rPr>
        <w:t xml:space="preserve"> </w:t>
      </w:r>
      <w:r w:rsidRPr="00FD556C">
        <w:rPr>
          <w:sz w:val="20"/>
          <w:szCs w:val="20"/>
        </w:rPr>
        <w:t xml:space="preserve">1 %, </w:t>
      </w:r>
      <w:r w:rsidR="00612F4E">
        <w:rPr>
          <w:sz w:val="20"/>
          <w:szCs w:val="20"/>
        </w:rPr>
        <w:t>wartości</w:t>
      </w:r>
      <w:r w:rsidR="00612F4E" w:rsidRPr="00FD556C">
        <w:rPr>
          <w:sz w:val="20"/>
          <w:szCs w:val="20"/>
        </w:rPr>
        <w:t xml:space="preserve"> </w:t>
      </w:r>
      <w:r w:rsidRPr="00FD556C">
        <w:rPr>
          <w:sz w:val="20"/>
          <w:szCs w:val="20"/>
        </w:rPr>
        <w:t>wynagrodzenia umownego brutto określonego w §7 ust. 2 niniejszej umowy za każdy przypadek.</w:t>
      </w:r>
    </w:p>
    <w:p w14:paraId="5878496D" w14:textId="33DAB34F"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Wy</w:t>
      </w:r>
      <w:r>
        <w:rPr>
          <w:sz w:val="20"/>
          <w:szCs w:val="20"/>
        </w:rPr>
        <w:t>konawca płaci Zamawiającemu karę umowną</w:t>
      </w:r>
      <w:r w:rsidRPr="00FD556C">
        <w:rPr>
          <w:sz w:val="20"/>
          <w:szCs w:val="20"/>
        </w:rPr>
        <w:t xml:space="preserve"> w przypadku nieprzedłożenia poświadczonej za zgodność z oryginałem kopii umowy o podwykonawstwo lub jej zmiany, jeśli zachodzi obowiązek jej przedłożenia, w wysokości 1%</w:t>
      </w:r>
      <w:r w:rsidR="00612F4E">
        <w:rPr>
          <w:sz w:val="20"/>
          <w:szCs w:val="20"/>
        </w:rPr>
        <w:t xml:space="preserve"> wartości</w:t>
      </w:r>
      <w:r w:rsidRPr="00FD556C">
        <w:rPr>
          <w:sz w:val="20"/>
          <w:szCs w:val="20"/>
        </w:rPr>
        <w:t xml:space="preserve"> wynagrodzenia umownego brutto</w:t>
      </w:r>
      <w:r w:rsidR="00612F4E">
        <w:rPr>
          <w:sz w:val="20"/>
          <w:szCs w:val="20"/>
        </w:rPr>
        <w:t>,</w:t>
      </w:r>
      <w:r w:rsidRPr="00FD556C">
        <w:rPr>
          <w:sz w:val="20"/>
          <w:szCs w:val="20"/>
        </w:rPr>
        <w:t xml:space="preserve"> określonego w §7 ust. 2 niniejszej umowy.</w:t>
      </w:r>
    </w:p>
    <w:p w14:paraId="19A5D050" w14:textId="7332AB07"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Wykonawca płaci Zamawiającemu kar</w:t>
      </w:r>
      <w:r>
        <w:rPr>
          <w:sz w:val="20"/>
          <w:szCs w:val="20"/>
        </w:rPr>
        <w:t>ę umowną</w:t>
      </w:r>
      <w:r w:rsidRPr="00FD556C">
        <w:rPr>
          <w:sz w:val="20"/>
          <w:szCs w:val="20"/>
        </w:rPr>
        <w:t xml:space="preserve"> w przypadku braku zmiany umowy </w:t>
      </w:r>
      <w:r>
        <w:rPr>
          <w:sz w:val="20"/>
          <w:szCs w:val="20"/>
        </w:rPr>
        <w:br/>
      </w:r>
      <w:r w:rsidRPr="00FD556C">
        <w:rPr>
          <w:sz w:val="20"/>
          <w:szCs w:val="20"/>
        </w:rPr>
        <w:t>o podwykonawstwo w zakresie terminu zapłaty jeżeli zachodzi obowiązek jej przedłożenia, w wysokości 1%</w:t>
      </w:r>
      <w:r w:rsidR="00612F4E">
        <w:rPr>
          <w:sz w:val="20"/>
          <w:szCs w:val="20"/>
        </w:rPr>
        <w:t xml:space="preserve"> wartości</w:t>
      </w:r>
      <w:r w:rsidRPr="00FD556C">
        <w:rPr>
          <w:sz w:val="20"/>
          <w:szCs w:val="20"/>
        </w:rPr>
        <w:t xml:space="preserve"> wynagrodzenia umownego brutto</w:t>
      </w:r>
      <w:r w:rsidR="00612F4E">
        <w:rPr>
          <w:sz w:val="20"/>
          <w:szCs w:val="20"/>
        </w:rPr>
        <w:t>,</w:t>
      </w:r>
      <w:r w:rsidRPr="00FD556C">
        <w:rPr>
          <w:sz w:val="20"/>
          <w:szCs w:val="20"/>
        </w:rPr>
        <w:t xml:space="preserve"> określonego w §7 ust. 2 niniejszej umowy.</w:t>
      </w:r>
    </w:p>
    <w:p w14:paraId="09354E41" w14:textId="2486111E" w:rsidR="006A4D33" w:rsidRPr="00FD556C"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 xml:space="preserve">Wykonawca płaci Zamawiającemu karę umowną za niezłożenie przez wykonawcę w wyznaczonym przez zamawiającego terminie żądanych przez zamawiającego dowodów o których mowa w § 6 ust. </w:t>
      </w:r>
      <w:r>
        <w:rPr>
          <w:sz w:val="20"/>
          <w:szCs w:val="20"/>
        </w:rPr>
        <w:br/>
        <w:t>3, 4, 5 i 8</w:t>
      </w:r>
      <w:r w:rsidRPr="00FD556C">
        <w:rPr>
          <w:sz w:val="20"/>
          <w:szCs w:val="20"/>
        </w:rPr>
        <w:t xml:space="preserve"> w celu potwierdzenia spełnienia przez wykonawcę lub podwykonawcę wymogu zatrudnienia na podstawie umowy o pracę osób wykonujących czynności § 6 ust. 1, w wysokości 1% </w:t>
      </w:r>
      <w:r w:rsidR="00066F8B">
        <w:rPr>
          <w:sz w:val="20"/>
          <w:szCs w:val="20"/>
        </w:rPr>
        <w:t>wartości</w:t>
      </w:r>
      <w:r w:rsidR="00066F8B" w:rsidRPr="00FD556C">
        <w:rPr>
          <w:sz w:val="20"/>
          <w:szCs w:val="20"/>
        </w:rPr>
        <w:t xml:space="preserve"> </w:t>
      </w:r>
      <w:r w:rsidRPr="00FD556C">
        <w:rPr>
          <w:sz w:val="20"/>
          <w:szCs w:val="20"/>
        </w:rPr>
        <w:t>wynagrodzenia umownego brutto</w:t>
      </w:r>
      <w:r w:rsidR="00066F8B">
        <w:rPr>
          <w:sz w:val="20"/>
          <w:szCs w:val="20"/>
        </w:rPr>
        <w:t>,</w:t>
      </w:r>
      <w:r w:rsidRPr="00FD556C">
        <w:rPr>
          <w:sz w:val="20"/>
          <w:szCs w:val="20"/>
        </w:rPr>
        <w:t xml:space="preserve"> określonego w § 7 ust. 2 n</w:t>
      </w:r>
      <w:r>
        <w:rPr>
          <w:sz w:val="20"/>
          <w:szCs w:val="20"/>
        </w:rPr>
        <w:t>iniejszej umowy za każdy dzień zwłoki</w:t>
      </w:r>
      <w:r w:rsidRPr="00FD556C">
        <w:rPr>
          <w:sz w:val="20"/>
          <w:szCs w:val="20"/>
        </w:rPr>
        <w:t>.</w:t>
      </w:r>
    </w:p>
    <w:p w14:paraId="5D07C823" w14:textId="662A1D52" w:rsidR="006A4D33"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FD556C">
        <w:rPr>
          <w:sz w:val="20"/>
          <w:szCs w:val="20"/>
        </w:rPr>
        <w:t xml:space="preserve">Wykonawca płaci Zamawiającemu karę umowną, za dopuszczenie do wykonywania robót budowlanych objętych przedmiotem umowy innego podmiotu niż zaakceptowany przez Zamawiającego podwykonawca skierowany do ich wykonania </w:t>
      </w:r>
      <w:r w:rsidR="00C75982">
        <w:rPr>
          <w:sz w:val="20"/>
          <w:szCs w:val="20"/>
        </w:rPr>
        <w:t xml:space="preserve">zgodnie z zasadami określonymi </w:t>
      </w:r>
      <w:r w:rsidRPr="00FD556C">
        <w:rPr>
          <w:sz w:val="20"/>
          <w:szCs w:val="20"/>
        </w:rPr>
        <w:t xml:space="preserve">w umowie - w wysokości </w:t>
      </w:r>
      <w:r w:rsidR="00786B32">
        <w:rPr>
          <w:sz w:val="20"/>
          <w:szCs w:val="20"/>
        </w:rPr>
        <w:t>10</w:t>
      </w:r>
      <w:r w:rsidRPr="00FD556C">
        <w:rPr>
          <w:sz w:val="20"/>
          <w:szCs w:val="20"/>
        </w:rPr>
        <w:t xml:space="preserve">.000,00 zł, za każdy przypadek. </w:t>
      </w:r>
    </w:p>
    <w:p w14:paraId="0E95CD38" w14:textId="326ABC8B" w:rsidR="006A4D33" w:rsidRDefault="006A4D33" w:rsidP="00C75982">
      <w:pPr>
        <w:pStyle w:val="Teksttreci0"/>
        <w:numPr>
          <w:ilvl w:val="1"/>
          <w:numId w:val="13"/>
        </w:numPr>
        <w:shd w:val="clear" w:color="auto" w:fill="auto"/>
        <w:spacing w:line="276" w:lineRule="auto"/>
        <w:ind w:left="709" w:hanging="425"/>
        <w:contextualSpacing/>
        <w:jc w:val="both"/>
        <w:rPr>
          <w:sz w:val="20"/>
          <w:szCs w:val="20"/>
        </w:rPr>
      </w:pPr>
      <w:r w:rsidRPr="007E473E">
        <w:rPr>
          <w:sz w:val="20"/>
          <w:szCs w:val="20"/>
        </w:rPr>
        <w:t xml:space="preserve">Wykonawca płaci Zamawiającemu kary umowne za odstąpienie od umowy przez którąkolwiek ze stron z przyczyn zależnych od Wykonawcy - w wysokości 10 % </w:t>
      </w:r>
      <w:r w:rsidR="00066F8B">
        <w:rPr>
          <w:sz w:val="20"/>
          <w:szCs w:val="20"/>
        </w:rPr>
        <w:t>wartości</w:t>
      </w:r>
      <w:r w:rsidR="00066F8B" w:rsidRPr="007E473E">
        <w:rPr>
          <w:sz w:val="20"/>
          <w:szCs w:val="20"/>
        </w:rPr>
        <w:t xml:space="preserve"> </w:t>
      </w:r>
      <w:r w:rsidRPr="007E473E">
        <w:rPr>
          <w:sz w:val="20"/>
          <w:szCs w:val="20"/>
        </w:rPr>
        <w:t>wynagrodzenia umownego brutto</w:t>
      </w:r>
      <w:r w:rsidR="00066F8B">
        <w:rPr>
          <w:sz w:val="20"/>
          <w:szCs w:val="20"/>
        </w:rPr>
        <w:t>,</w:t>
      </w:r>
      <w:r w:rsidRPr="007E473E">
        <w:rPr>
          <w:sz w:val="20"/>
          <w:szCs w:val="20"/>
        </w:rPr>
        <w:t xml:space="preserve"> określonego w § 7 ust. 2 niniejszej umowy.</w:t>
      </w:r>
    </w:p>
    <w:p w14:paraId="14FF79E4" w14:textId="77777777" w:rsidR="006A4D33" w:rsidRPr="00FD556C" w:rsidRDefault="006A4D33" w:rsidP="00C75982">
      <w:pPr>
        <w:pStyle w:val="Bezodstpw"/>
        <w:numPr>
          <w:ilvl w:val="0"/>
          <w:numId w:val="13"/>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 przypadku, gdy Wykonawca nie dochowa któregokolwiek z terminów określonych w § 6 ust. 4</w:t>
      </w:r>
      <w:r>
        <w:rPr>
          <w:rFonts w:ascii="Times New Roman" w:hAnsi="Times New Roman" w:cs="Times New Roman"/>
          <w:szCs w:val="20"/>
        </w:rPr>
        <w:t>,</w:t>
      </w:r>
      <w:r w:rsidRPr="00FD556C">
        <w:rPr>
          <w:rFonts w:ascii="Times New Roman" w:hAnsi="Times New Roman" w:cs="Times New Roman"/>
          <w:szCs w:val="20"/>
        </w:rPr>
        <w:t xml:space="preserve"> 5</w:t>
      </w:r>
      <w:r>
        <w:rPr>
          <w:rFonts w:ascii="Times New Roman" w:hAnsi="Times New Roman" w:cs="Times New Roman"/>
          <w:szCs w:val="20"/>
        </w:rPr>
        <w:t xml:space="preserve"> i 8</w:t>
      </w:r>
      <w:r w:rsidRPr="00FD556C">
        <w:rPr>
          <w:rFonts w:ascii="Times New Roman" w:hAnsi="Times New Roman" w:cs="Times New Roman"/>
          <w:szCs w:val="20"/>
        </w:rPr>
        <w:t xml:space="preserve"> niniejszej Umowy, Zamawiający obciąży Wykonawcę karami umownymi za każdy dzień zwłoki, w wysokości 500 zł brutto.</w:t>
      </w:r>
    </w:p>
    <w:p w14:paraId="27F3E0A5" w14:textId="77777777" w:rsidR="006A4D33" w:rsidRPr="00FD556C" w:rsidRDefault="006A4D33" w:rsidP="00C75982">
      <w:pPr>
        <w:pStyle w:val="Teksttreci0"/>
        <w:numPr>
          <w:ilvl w:val="0"/>
          <w:numId w:val="13"/>
        </w:numPr>
        <w:shd w:val="clear" w:color="auto" w:fill="auto"/>
        <w:spacing w:line="276" w:lineRule="auto"/>
        <w:ind w:left="284" w:hanging="284"/>
        <w:contextualSpacing/>
        <w:jc w:val="both"/>
        <w:rPr>
          <w:sz w:val="20"/>
          <w:szCs w:val="20"/>
        </w:rPr>
      </w:pPr>
      <w:r w:rsidRPr="00FD556C">
        <w:rPr>
          <w:sz w:val="20"/>
          <w:szCs w:val="20"/>
        </w:rPr>
        <w:t>Zamawiający płaci Wykonawcy odsetki ustawowe - za każdy dzień zwłoki - po przekroczeniu terminu określonego w</w:t>
      </w:r>
      <w:r w:rsidRPr="00FD556C">
        <w:rPr>
          <w:rStyle w:val="TeksttreciPogrubienie"/>
          <w:sz w:val="20"/>
          <w:szCs w:val="20"/>
        </w:rPr>
        <w:t xml:space="preserve"> </w:t>
      </w:r>
      <w:r w:rsidRPr="00FD556C">
        <w:rPr>
          <w:rStyle w:val="TeksttreciPogrubienie"/>
          <w:b w:val="0"/>
          <w:sz w:val="20"/>
          <w:szCs w:val="20"/>
        </w:rPr>
        <w:t>§</w:t>
      </w:r>
      <w:r w:rsidRPr="00FD556C">
        <w:rPr>
          <w:sz w:val="20"/>
          <w:szCs w:val="20"/>
        </w:rPr>
        <w:t xml:space="preserve"> 9 pkt. 4.</w:t>
      </w:r>
    </w:p>
    <w:p w14:paraId="51FDD1FD" w14:textId="480A9B45" w:rsidR="006A4D33" w:rsidRPr="005E45B4" w:rsidRDefault="006A4D33" w:rsidP="00C75982">
      <w:pPr>
        <w:keepLines/>
        <w:numPr>
          <w:ilvl w:val="0"/>
          <w:numId w:val="13"/>
        </w:numPr>
        <w:autoSpaceDE w:val="0"/>
        <w:autoSpaceDN w:val="0"/>
        <w:adjustRightInd w:val="0"/>
        <w:spacing w:line="276" w:lineRule="auto"/>
        <w:ind w:left="284" w:right="-3" w:hanging="284"/>
        <w:jc w:val="both"/>
        <w:rPr>
          <w:rFonts w:ascii="Times New Roman" w:hAnsi="Times New Roman" w:cs="Times New Roman"/>
          <w:sz w:val="20"/>
          <w:szCs w:val="20"/>
        </w:rPr>
      </w:pPr>
      <w:r w:rsidRPr="0070168A">
        <w:rPr>
          <w:rFonts w:ascii="Times New Roman" w:hAnsi="Times New Roman" w:cs="Times New Roman"/>
          <w:sz w:val="20"/>
          <w:szCs w:val="20"/>
        </w:rPr>
        <w:t xml:space="preserve">Łączna </w:t>
      </w:r>
      <w:r w:rsidRPr="005E45B4">
        <w:rPr>
          <w:rFonts w:ascii="Times New Roman" w:hAnsi="Times New Roman" w:cs="Times New Roman"/>
          <w:sz w:val="20"/>
          <w:szCs w:val="20"/>
        </w:rPr>
        <w:t xml:space="preserve">maksymalna wartość kar naliczonych na podstawie powyższych postanowień umownych nie może przekroczyć </w:t>
      </w:r>
      <w:r w:rsidR="007F1612">
        <w:rPr>
          <w:rFonts w:ascii="Times New Roman" w:hAnsi="Times New Roman" w:cs="Times New Roman"/>
          <w:sz w:val="20"/>
          <w:szCs w:val="20"/>
        </w:rPr>
        <w:t>2</w:t>
      </w:r>
      <w:r w:rsidRPr="005E45B4">
        <w:rPr>
          <w:rFonts w:ascii="Times New Roman" w:hAnsi="Times New Roman" w:cs="Times New Roman"/>
          <w:sz w:val="20"/>
          <w:szCs w:val="20"/>
        </w:rPr>
        <w:t>0 % wartości wynagrodzenia umownego brutto określonego w § 7 ust. 2 niniejszej umowy.</w:t>
      </w:r>
    </w:p>
    <w:p w14:paraId="116DABA8" w14:textId="77777777" w:rsidR="006A4D33" w:rsidRDefault="006A4D33" w:rsidP="00C75982">
      <w:pPr>
        <w:keepLines/>
        <w:numPr>
          <w:ilvl w:val="0"/>
          <w:numId w:val="13"/>
        </w:numPr>
        <w:autoSpaceDE w:val="0"/>
        <w:autoSpaceDN w:val="0"/>
        <w:adjustRightInd w:val="0"/>
        <w:spacing w:line="276" w:lineRule="auto"/>
        <w:ind w:left="284" w:right="-3" w:hanging="284"/>
        <w:jc w:val="both"/>
        <w:rPr>
          <w:rFonts w:ascii="Times New Roman" w:hAnsi="Times New Roman" w:cs="Times New Roman"/>
          <w:sz w:val="20"/>
          <w:szCs w:val="20"/>
        </w:rPr>
      </w:pPr>
      <w:r w:rsidRPr="0070168A">
        <w:rPr>
          <w:rFonts w:ascii="Times New Roman" w:hAnsi="Times New Roman" w:cs="Times New Roman"/>
          <w:sz w:val="20"/>
          <w:szCs w:val="20"/>
        </w:rPr>
        <w:t>Niezależnie od określonych powyżej kar umownych nie wywiązanie się przez Wykonawcę z obowiązków gwarancyjnych daje Zamawiającemu prawo powierzenia naprawy przedmiotu zamówienia osobom trzecim</w:t>
      </w:r>
      <w:r>
        <w:rPr>
          <w:rFonts w:ascii="Times New Roman" w:hAnsi="Times New Roman" w:cs="Times New Roman"/>
          <w:sz w:val="20"/>
          <w:szCs w:val="20"/>
        </w:rPr>
        <w:t>, bez uprzedniego uzyskania zgody sądowej</w:t>
      </w:r>
      <w:r w:rsidRPr="0070168A">
        <w:rPr>
          <w:rFonts w:ascii="Times New Roman" w:hAnsi="Times New Roman" w:cs="Times New Roman"/>
          <w:sz w:val="20"/>
          <w:szCs w:val="20"/>
        </w:rPr>
        <w:t>.  Koszt naprawy przez os</w:t>
      </w:r>
      <w:r>
        <w:rPr>
          <w:rFonts w:ascii="Times New Roman" w:hAnsi="Times New Roman" w:cs="Times New Roman"/>
          <w:sz w:val="20"/>
          <w:szCs w:val="20"/>
        </w:rPr>
        <w:t>obę trzecią poniesie Wykonawca.</w:t>
      </w:r>
    </w:p>
    <w:p w14:paraId="375F1038" w14:textId="77777777" w:rsidR="006A4D33" w:rsidRDefault="006A4D33" w:rsidP="00C75982">
      <w:pPr>
        <w:keepLines/>
        <w:numPr>
          <w:ilvl w:val="0"/>
          <w:numId w:val="13"/>
        </w:numPr>
        <w:autoSpaceDE w:val="0"/>
        <w:autoSpaceDN w:val="0"/>
        <w:adjustRightInd w:val="0"/>
        <w:spacing w:line="276" w:lineRule="auto"/>
        <w:ind w:left="284" w:right="-3" w:hanging="284"/>
        <w:jc w:val="both"/>
        <w:rPr>
          <w:rFonts w:ascii="Times New Roman" w:hAnsi="Times New Roman" w:cs="Times New Roman"/>
          <w:sz w:val="20"/>
          <w:szCs w:val="20"/>
        </w:rPr>
      </w:pPr>
      <w:r w:rsidRPr="0070168A">
        <w:rPr>
          <w:rFonts w:ascii="Times New Roman" w:hAnsi="Times New Roman" w:cs="Times New Roman"/>
          <w:sz w:val="20"/>
          <w:szCs w:val="20"/>
        </w:rPr>
        <w:t xml:space="preserve">Wykonawca zapłaci karę umowną w terminie 10 dni od daty wystąpienia przez Zamawiającego z żądaniem zapłacenia kary. </w:t>
      </w:r>
      <w:r w:rsidRPr="0070168A">
        <w:rPr>
          <w:rFonts w:ascii="Times New Roman" w:hAnsi="Times New Roman" w:cs="Times New Roman"/>
          <w:kern w:val="28"/>
          <w:sz w:val="20"/>
          <w:szCs w:val="20"/>
        </w:rPr>
        <w:t xml:space="preserve">Wykonawca upoważnia Zamawiającego do dokonywania potrąceń z wynagrodzenia przewidzianego niniejszą umową naliczonych kar umownych. </w:t>
      </w:r>
      <w:r w:rsidRPr="0070168A">
        <w:rPr>
          <w:rFonts w:ascii="Times New Roman" w:hAnsi="Times New Roman" w:cs="Times New Roman"/>
          <w:sz w:val="20"/>
          <w:szCs w:val="20"/>
        </w:rPr>
        <w:t>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54FDF30F" w14:textId="77777777" w:rsidR="006A4D33" w:rsidRPr="0070168A" w:rsidRDefault="006A4D33" w:rsidP="00C75982">
      <w:pPr>
        <w:keepLines/>
        <w:numPr>
          <w:ilvl w:val="0"/>
          <w:numId w:val="13"/>
        </w:numPr>
        <w:autoSpaceDE w:val="0"/>
        <w:autoSpaceDN w:val="0"/>
        <w:adjustRightInd w:val="0"/>
        <w:spacing w:line="276" w:lineRule="auto"/>
        <w:ind w:left="284" w:right="-3" w:hanging="284"/>
        <w:jc w:val="both"/>
        <w:rPr>
          <w:rFonts w:ascii="Times New Roman" w:hAnsi="Times New Roman" w:cs="Times New Roman"/>
          <w:sz w:val="20"/>
          <w:szCs w:val="20"/>
        </w:rPr>
      </w:pPr>
      <w:r w:rsidRPr="0070168A">
        <w:rPr>
          <w:rFonts w:ascii="Times New Roman" w:hAnsi="Times New Roman" w:cs="Times New Roman"/>
          <w:sz w:val="20"/>
          <w:szCs w:val="20"/>
        </w:rPr>
        <w:t>Niezależnie od kar umownych określonych powyżej Zamawiający zastrzega możliwość dochodzenia odszkodowania przewyższającego wysokość kar umownych.</w:t>
      </w:r>
    </w:p>
    <w:p w14:paraId="2D626190" w14:textId="77777777" w:rsidR="006A4D33" w:rsidRDefault="006A4D33" w:rsidP="00C75982">
      <w:pPr>
        <w:pStyle w:val="Teksttreci0"/>
        <w:numPr>
          <w:ilvl w:val="0"/>
          <w:numId w:val="13"/>
        </w:numPr>
        <w:shd w:val="clear" w:color="auto" w:fill="auto"/>
        <w:spacing w:line="276" w:lineRule="auto"/>
        <w:ind w:left="284" w:hanging="284"/>
        <w:contextualSpacing/>
        <w:jc w:val="both"/>
        <w:rPr>
          <w:sz w:val="20"/>
          <w:szCs w:val="20"/>
        </w:rPr>
      </w:pPr>
      <w:r w:rsidRPr="00FD556C">
        <w:rPr>
          <w:sz w:val="20"/>
          <w:szCs w:val="20"/>
        </w:rPr>
        <w:t xml:space="preserve">Zamawiający może naliczyć kary tak za </w:t>
      </w:r>
      <w:r>
        <w:rPr>
          <w:sz w:val="20"/>
          <w:szCs w:val="20"/>
        </w:rPr>
        <w:t>zwłokę</w:t>
      </w:r>
      <w:r w:rsidRPr="00FD556C">
        <w:rPr>
          <w:sz w:val="20"/>
          <w:szCs w:val="20"/>
        </w:rPr>
        <w:t>, jak i za odstąpienie od umowy.</w:t>
      </w:r>
    </w:p>
    <w:p w14:paraId="34716993" w14:textId="77777777" w:rsidR="00776767" w:rsidRPr="00FD556C" w:rsidRDefault="00776767" w:rsidP="00776767">
      <w:pPr>
        <w:pStyle w:val="Teksttreci0"/>
        <w:shd w:val="clear" w:color="auto" w:fill="auto"/>
        <w:tabs>
          <w:tab w:val="left" w:pos="351"/>
        </w:tabs>
        <w:spacing w:line="240" w:lineRule="auto"/>
        <w:ind w:firstLine="0"/>
        <w:contextualSpacing/>
        <w:rPr>
          <w:sz w:val="20"/>
          <w:szCs w:val="20"/>
        </w:rPr>
      </w:pPr>
    </w:p>
    <w:p w14:paraId="7DEC0D48"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§11</w:t>
      </w:r>
    </w:p>
    <w:p w14:paraId="63C67E09" w14:textId="77777777" w:rsidR="00776767" w:rsidRPr="00FD556C" w:rsidRDefault="00776767" w:rsidP="00776767">
      <w:pPr>
        <w:pStyle w:val="Teksttreci0"/>
        <w:shd w:val="clear" w:color="auto" w:fill="auto"/>
        <w:tabs>
          <w:tab w:val="left" w:pos="351"/>
        </w:tabs>
        <w:spacing w:line="240" w:lineRule="auto"/>
        <w:ind w:firstLine="0"/>
        <w:contextualSpacing/>
        <w:jc w:val="center"/>
        <w:rPr>
          <w:b/>
          <w:sz w:val="20"/>
          <w:szCs w:val="20"/>
        </w:rPr>
      </w:pPr>
      <w:r w:rsidRPr="00FD556C">
        <w:rPr>
          <w:b/>
          <w:sz w:val="20"/>
          <w:szCs w:val="20"/>
        </w:rPr>
        <w:t>Odbiory</w:t>
      </w:r>
    </w:p>
    <w:p w14:paraId="75D5556F" w14:textId="77777777" w:rsidR="006E42FA" w:rsidRPr="00FD556C" w:rsidRDefault="006E42FA" w:rsidP="00C75982">
      <w:pPr>
        <w:pStyle w:val="Akapitzlist1"/>
        <w:numPr>
          <w:ilvl w:val="0"/>
          <w:numId w:val="12"/>
        </w:numPr>
        <w:spacing w:line="276" w:lineRule="auto"/>
        <w:ind w:left="284" w:hanging="284"/>
        <w:jc w:val="both"/>
        <w:rPr>
          <w:rFonts w:cs="Times New Roman"/>
          <w:sz w:val="20"/>
          <w:szCs w:val="20"/>
        </w:rPr>
      </w:pPr>
      <w:bookmarkStart w:id="26" w:name="bookmark113"/>
      <w:r w:rsidRPr="00FD556C">
        <w:rPr>
          <w:rFonts w:cs="Times New Roman"/>
          <w:sz w:val="20"/>
          <w:szCs w:val="20"/>
        </w:rPr>
        <w:t xml:space="preserve">Ustala się następujące rodzaje odbiorów:  </w:t>
      </w:r>
    </w:p>
    <w:p w14:paraId="472C66A7" w14:textId="077B217C" w:rsidR="006E42FA" w:rsidRDefault="006E42FA" w:rsidP="00C75982">
      <w:pPr>
        <w:pStyle w:val="Akapitzlist1"/>
        <w:numPr>
          <w:ilvl w:val="0"/>
          <w:numId w:val="25"/>
        </w:numPr>
        <w:spacing w:line="276" w:lineRule="auto"/>
        <w:ind w:left="567" w:hanging="283"/>
        <w:jc w:val="both"/>
        <w:rPr>
          <w:rFonts w:cs="Times New Roman"/>
          <w:sz w:val="20"/>
          <w:szCs w:val="20"/>
        </w:rPr>
      </w:pPr>
      <w:r>
        <w:rPr>
          <w:rFonts w:cs="Times New Roman"/>
          <w:sz w:val="20"/>
          <w:szCs w:val="20"/>
        </w:rPr>
        <w:t>O</w:t>
      </w:r>
      <w:r w:rsidRPr="00FD556C">
        <w:rPr>
          <w:rFonts w:cs="Times New Roman"/>
          <w:sz w:val="20"/>
          <w:szCs w:val="20"/>
        </w:rPr>
        <w:t>dbiór końcowy</w:t>
      </w:r>
      <w:r>
        <w:rPr>
          <w:rFonts w:cs="Times New Roman"/>
          <w:sz w:val="20"/>
          <w:szCs w:val="20"/>
        </w:rPr>
        <w:t xml:space="preserve"> </w:t>
      </w:r>
      <w:r w:rsidRPr="00F61640">
        <w:rPr>
          <w:rFonts w:cs="Times New Roman"/>
          <w:i/>
          <w:iCs/>
          <w:sz w:val="20"/>
          <w:szCs w:val="20"/>
        </w:rPr>
        <w:t xml:space="preserve">(przeprowadzony zostanie po zakończeniu realizacji </w:t>
      </w:r>
      <w:r w:rsidR="00066F8B">
        <w:rPr>
          <w:rFonts w:cs="Times New Roman"/>
          <w:i/>
          <w:iCs/>
          <w:sz w:val="20"/>
          <w:szCs w:val="20"/>
        </w:rPr>
        <w:t>całego przedmiotu umowy</w:t>
      </w:r>
      <w:r w:rsidR="00F61640" w:rsidRPr="00F61640">
        <w:rPr>
          <w:rFonts w:cs="Times New Roman"/>
          <w:i/>
          <w:iCs/>
          <w:sz w:val="20"/>
          <w:szCs w:val="20"/>
        </w:rPr>
        <w:t>)</w:t>
      </w:r>
      <w:r w:rsidRPr="00FD556C">
        <w:rPr>
          <w:rFonts w:cs="Times New Roman"/>
          <w:sz w:val="20"/>
          <w:szCs w:val="20"/>
        </w:rPr>
        <w:t xml:space="preserve">. </w:t>
      </w:r>
    </w:p>
    <w:p w14:paraId="323B06D9" w14:textId="77777777" w:rsidR="00264DB8" w:rsidRPr="00FD556C" w:rsidRDefault="00264DB8" w:rsidP="00C75982">
      <w:pPr>
        <w:pStyle w:val="Teksttreci0"/>
        <w:numPr>
          <w:ilvl w:val="0"/>
          <w:numId w:val="12"/>
        </w:numPr>
        <w:shd w:val="clear" w:color="auto" w:fill="auto"/>
        <w:spacing w:line="276" w:lineRule="auto"/>
        <w:ind w:left="284" w:hanging="284"/>
        <w:contextualSpacing/>
        <w:jc w:val="both"/>
        <w:rPr>
          <w:sz w:val="20"/>
          <w:szCs w:val="20"/>
        </w:rPr>
      </w:pPr>
      <w:r w:rsidRPr="00FD556C">
        <w:rPr>
          <w:sz w:val="20"/>
          <w:szCs w:val="20"/>
        </w:rPr>
        <w:t>Odbiór ma na celu ostateczne przekazanie Zamawiającemu ustalonego w umowie przedmiotu po sprawdzeniu jego należytego wykonania.</w:t>
      </w:r>
      <w:r>
        <w:rPr>
          <w:sz w:val="20"/>
          <w:szCs w:val="20"/>
        </w:rPr>
        <w:t xml:space="preserve"> </w:t>
      </w:r>
    </w:p>
    <w:p w14:paraId="5723D5AF" w14:textId="77777777" w:rsidR="00D73B4E" w:rsidRPr="00FD556C" w:rsidRDefault="00D73B4E" w:rsidP="00C75982">
      <w:pPr>
        <w:pStyle w:val="Teksttreci0"/>
        <w:numPr>
          <w:ilvl w:val="0"/>
          <w:numId w:val="12"/>
        </w:numPr>
        <w:shd w:val="clear" w:color="auto" w:fill="auto"/>
        <w:spacing w:line="276" w:lineRule="auto"/>
        <w:ind w:left="284" w:hanging="284"/>
        <w:contextualSpacing/>
        <w:jc w:val="both"/>
        <w:rPr>
          <w:sz w:val="20"/>
          <w:szCs w:val="20"/>
        </w:rPr>
      </w:pPr>
      <w:r w:rsidRPr="00FD556C">
        <w:rPr>
          <w:sz w:val="20"/>
          <w:szCs w:val="20"/>
        </w:rPr>
        <w:t>Odbioru dokonują przedstawiciele Zamawiającego wyposażeni w odpowiednie pełnomocnictwa.</w:t>
      </w:r>
    </w:p>
    <w:p w14:paraId="14C972B1" w14:textId="77777777" w:rsidR="00D73B4E" w:rsidRPr="00FD556C" w:rsidRDefault="00D73B4E" w:rsidP="00C75982">
      <w:pPr>
        <w:pStyle w:val="Teksttreci0"/>
        <w:numPr>
          <w:ilvl w:val="0"/>
          <w:numId w:val="12"/>
        </w:numPr>
        <w:shd w:val="clear" w:color="auto" w:fill="auto"/>
        <w:spacing w:line="276" w:lineRule="auto"/>
        <w:ind w:left="284" w:hanging="284"/>
        <w:contextualSpacing/>
        <w:jc w:val="both"/>
        <w:rPr>
          <w:sz w:val="20"/>
          <w:szCs w:val="20"/>
        </w:rPr>
      </w:pPr>
      <w:r w:rsidRPr="00FD556C">
        <w:rPr>
          <w:sz w:val="20"/>
          <w:szCs w:val="20"/>
        </w:rPr>
        <w:t>W czynnościach odbioru uczestniczą: kierownik budowy, inspektor nadzoru inwestorskiego</w:t>
      </w:r>
      <w:r w:rsidR="008D642D" w:rsidRPr="00FD556C">
        <w:rPr>
          <w:sz w:val="20"/>
          <w:szCs w:val="20"/>
        </w:rPr>
        <w:t>, a także przedstawiciele Zamawiającego i Wykonawcy</w:t>
      </w:r>
      <w:r w:rsidRPr="00FD556C">
        <w:rPr>
          <w:sz w:val="20"/>
          <w:szCs w:val="20"/>
        </w:rPr>
        <w:t>. Poza umocowanymi przedstawicielami stron</w:t>
      </w:r>
      <w:r w:rsidR="008D642D" w:rsidRPr="00FD556C">
        <w:rPr>
          <w:sz w:val="20"/>
          <w:szCs w:val="20"/>
        </w:rPr>
        <w:t xml:space="preserve"> umowy</w:t>
      </w:r>
      <w:r w:rsidRPr="00FD556C">
        <w:rPr>
          <w:sz w:val="20"/>
          <w:szCs w:val="20"/>
        </w:rPr>
        <w:t xml:space="preserve">, </w:t>
      </w:r>
      <w:r w:rsidR="008D642D" w:rsidRPr="00FD556C">
        <w:rPr>
          <w:sz w:val="20"/>
          <w:szCs w:val="20"/>
        </w:rPr>
        <w:br/>
      </w:r>
      <w:r w:rsidRPr="00FD556C">
        <w:rPr>
          <w:sz w:val="20"/>
          <w:szCs w:val="20"/>
        </w:rPr>
        <w:t>w odbiorze mogą brać udział rzeczoznawcy powołani przez strony</w:t>
      </w:r>
      <w:r w:rsidR="008D642D" w:rsidRPr="00FD556C">
        <w:rPr>
          <w:sz w:val="20"/>
          <w:szCs w:val="20"/>
        </w:rPr>
        <w:t xml:space="preserve"> oraz inne osoby na których taki obowiązek nakładają wydane decyzje lub obowiązujące przepisy</w:t>
      </w:r>
      <w:r w:rsidRPr="00FD556C">
        <w:rPr>
          <w:sz w:val="20"/>
          <w:szCs w:val="20"/>
        </w:rPr>
        <w:t>.</w:t>
      </w:r>
    </w:p>
    <w:p w14:paraId="0F41BB28" w14:textId="77777777" w:rsidR="00D73B4E" w:rsidRPr="00FD556C" w:rsidRDefault="00D73B4E" w:rsidP="00C75982">
      <w:pPr>
        <w:pStyle w:val="Teksttreci0"/>
        <w:numPr>
          <w:ilvl w:val="0"/>
          <w:numId w:val="12"/>
        </w:numPr>
        <w:shd w:val="clear" w:color="auto" w:fill="auto"/>
        <w:spacing w:line="276" w:lineRule="auto"/>
        <w:ind w:left="284" w:hanging="284"/>
        <w:contextualSpacing/>
        <w:jc w:val="both"/>
        <w:rPr>
          <w:sz w:val="20"/>
          <w:szCs w:val="20"/>
        </w:rPr>
      </w:pPr>
      <w:r w:rsidRPr="00FD556C">
        <w:rPr>
          <w:sz w:val="20"/>
          <w:szCs w:val="20"/>
        </w:rPr>
        <w:t xml:space="preserve">Na co najmniej 7 dni roboczych przed terminem zgłoszenia przez Wykonawcę przedmiotu umowy do odbioru końcowego przekaże on Zamawiającemu </w:t>
      </w:r>
      <w:r w:rsidR="0026202C" w:rsidRPr="00FD556C">
        <w:rPr>
          <w:sz w:val="20"/>
          <w:szCs w:val="20"/>
        </w:rPr>
        <w:t xml:space="preserve">wystawione w języku polskim </w:t>
      </w:r>
      <w:r w:rsidRPr="00FD556C">
        <w:rPr>
          <w:sz w:val="20"/>
          <w:szCs w:val="20"/>
        </w:rPr>
        <w:t>atesty, certyfikaty, deklaracje zgodności, karty gwarancyjne i inne dokumenty poświadczające jakość materiałów i wyrobów, (jeżeli nie zostały one przekazane wcześniej przez Wykonawcę Zamawiającemu).</w:t>
      </w:r>
    </w:p>
    <w:p w14:paraId="67B5B29D" w14:textId="77777777" w:rsidR="00D73B4E" w:rsidRPr="00FD556C" w:rsidRDefault="00D73B4E" w:rsidP="00C75982">
      <w:pPr>
        <w:pStyle w:val="Teksttreci0"/>
        <w:numPr>
          <w:ilvl w:val="0"/>
          <w:numId w:val="12"/>
        </w:numPr>
        <w:shd w:val="clear" w:color="auto" w:fill="auto"/>
        <w:spacing w:line="276" w:lineRule="auto"/>
        <w:ind w:left="284" w:hanging="284"/>
        <w:contextualSpacing/>
        <w:jc w:val="both"/>
        <w:rPr>
          <w:sz w:val="20"/>
          <w:szCs w:val="20"/>
        </w:rPr>
      </w:pPr>
      <w:r w:rsidRPr="00FD556C">
        <w:rPr>
          <w:sz w:val="20"/>
          <w:szCs w:val="20"/>
        </w:rPr>
        <w:t>Warunkiem zgłoszenia przez Wykonawcę gotowości do odbioru jest ich zakończenie i skompletowanie dokumentacji, pozwalającej na ocenę prawidłowego wykonania przedmiotu odbioru, a w szczególności:</w:t>
      </w:r>
    </w:p>
    <w:p w14:paraId="40921D02" w14:textId="77777777" w:rsidR="00D73B4E" w:rsidRPr="00FD556C" w:rsidRDefault="00D73B4E" w:rsidP="00C75982">
      <w:pPr>
        <w:pStyle w:val="Teksttreci0"/>
        <w:numPr>
          <w:ilvl w:val="1"/>
          <w:numId w:val="12"/>
        </w:numPr>
        <w:shd w:val="clear" w:color="auto" w:fill="auto"/>
        <w:spacing w:line="276" w:lineRule="auto"/>
        <w:ind w:left="709" w:hanging="425"/>
        <w:contextualSpacing/>
        <w:jc w:val="both"/>
        <w:rPr>
          <w:sz w:val="20"/>
          <w:szCs w:val="20"/>
        </w:rPr>
      </w:pPr>
      <w:r w:rsidRPr="00FD556C">
        <w:rPr>
          <w:sz w:val="20"/>
          <w:szCs w:val="20"/>
        </w:rPr>
        <w:t>oświadczenia kierownika budowy potwierdzającego, że: roboty zostały wykonane zgodnie ze sztuką budowlaną, przepisami i obowiązującymi Polskimi Normami oraz, że plac budowy oraz wszelkie przyległe drogi, budynki, place i działki wykorzystywane przez Wykonawcę zostały profesjonalnie uprzątnięte i doprowa</w:t>
      </w:r>
      <w:r w:rsidR="000D2777" w:rsidRPr="00FD556C">
        <w:rPr>
          <w:sz w:val="20"/>
          <w:szCs w:val="20"/>
        </w:rPr>
        <w:t>dzone do należytego stanu,</w:t>
      </w:r>
    </w:p>
    <w:p w14:paraId="406FA5C0" w14:textId="77777777" w:rsidR="00D73B4E" w:rsidRPr="00FD556C" w:rsidRDefault="00D73B4E" w:rsidP="00C75982">
      <w:pPr>
        <w:pStyle w:val="Teksttreci0"/>
        <w:numPr>
          <w:ilvl w:val="1"/>
          <w:numId w:val="12"/>
        </w:numPr>
        <w:shd w:val="clear" w:color="auto" w:fill="auto"/>
        <w:spacing w:line="276" w:lineRule="auto"/>
        <w:ind w:left="709" w:hanging="425"/>
        <w:contextualSpacing/>
        <w:jc w:val="both"/>
        <w:rPr>
          <w:sz w:val="20"/>
          <w:szCs w:val="20"/>
        </w:rPr>
      </w:pPr>
      <w:r w:rsidRPr="00FD556C">
        <w:rPr>
          <w:sz w:val="20"/>
          <w:szCs w:val="20"/>
        </w:rPr>
        <w:t>protokołów jakości materiałów</w:t>
      </w:r>
      <w:r w:rsidR="00185F9E" w:rsidRPr="00FD556C">
        <w:rPr>
          <w:sz w:val="20"/>
          <w:szCs w:val="20"/>
        </w:rPr>
        <w:t xml:space="preserve"> i urządzeń</w:t>
      </w:r>
      <w:r w:rsidRPr="00FD556C">
        <w:rPr>
          <w:sz w:val="20"/>
          <w:szCs w:val="20"/>
        </w:rPr>
        <w:t xml:space="preserve"> (atesty, certyfikaty, aprobaty techniczne, świadectwa jakości</w:t>
      </w:r>
      <w:r w:rsidR="00185F9E" w:rsidRPr="00FD556C">
        <w:rPr>
          <w:sz w:val="20"/>
          <w:szCs w:val="20"/>
        </w:rPr>
        <w:t>, pomiary, badania</w:t>
      </w:r>
      <w:r w:rsidRPr="00FD556C">
        <w:rPr>
          <w:sz w:val="20"/>
          <w:szCs w:val="20"/>
        </w:rPr>
        <w:t xml:space="preserve"> -wydane przez polskie instyt</w:t>
      </w:r>
      <w:r w:rsidR="000D2777" w:rsidRPr="00FD556C">
        <w:rPr>
          <w:sz w:val="20"/>
          <w:szCs w:val="20"/>
        </w:rPr>
        <w:t>ucje uprawnione do ich wydania),</w:t>
      </w:r>
    </w:p>
    <w:p w14:paraId="1636904B" w14:textId="4EC13901" w:rsidR="00D73B4E" w:rsidRDefault="00D73B4E" w:rsidP="00C75982">
      <w:pPr>
        <w:pStyle w:val="Teksttreci0"/>
        <w:numPr>
          <w:ilvl w:val="1"/>
          <w:numId w:val="12"/>
        </w:numPr>
        <w:shd w:val="clear" w:color="auto" w:fill="auto"/>
        <w:spacing w:line="276" w:lineRule="auto"/>
        <w:ind w:left="709" w:hanging="425"/>
        <w:contextualSpacing/>
        <w:jc w:val="both"/>
        <w:rPr>
          <w:sz w:val="20"/>
          <w:szCs w:val="20"/>
        </w:rPr>
      </w:pPr>
      <w:r w:rsidRPr="00FD556C">
        <w:rPr>
          <w:sz w:val="20"/>
          <w:szCs w:val="20"/>
        </w:rPr>
        <w:t>inne dokume</w:t>
      </w:r>
      <w:r w:rsidR="000D2777" w:rsidRPr="00FD556C">
        <w:rPr>
          <w:sz w:val="20"/>
          <w:szCs w:val="20"/>
        </w:rPr>
        <w:t>nty wymagane przez przepisy prawa</w:t>
      </w:r>
      <w:r w:rsidR="00410485">
        <w:rPr>
          <w:sz w:val="20"/>
          <w:szCs w:val="20"/>
        </w:rPr>
        <w:t xml:space="preserve">, </w:t>
      </w:r>
    </w:p>
    <w:p w14:paraId="65B4BF8A" w14:textId="6457E8EA" w:rsidR="00410485" w:rsidRPr="00FD556C" w:rsidRDefault="00410485" w:rsidP="00C75982">
      <w:pPr>
        <w:pStyle w:val="Teksttreci0"/>
        <w:numPr>
          <w:ilvl w:val="1"/>
          <w:numId w:val="12"/>
        </w:numPr>
        <w:shd w:val="clear" w:color="auto" w:fill="auto"/>
        <w:spacing w:line="276" w:lineRule="auto"/>
        <w:ind w:left="709" w:hanging="425"/>
        <w:contextualSpacing/>
        <w:jc w:val="both"/>
        <w:rPr>
          <w:sz w:val="20"/>
          <w:szCs w:val="20"/>
        </w:rPr>
      </w:pPr>
      <w:r>
        <w:rPr>
          <w:sz w:val="20"/>
          <w:szCs w:val="20"/>
        </w:rPr>
        <w:t>kosztorys</w:t>
      </w:r>
      <w:r w:rsidR="00BB655A">
        <w:rPr>
          <w:sz w:val="20"/>
          <w:szCs w:val="20"/>
        </w:rPr>
        <w:t>u</w:t>
      </w:r>
      <w:r>
        <w:rPr>
          <w:sz w:val="20"/>
          <w:szCs w:val="20"/>
        </w:rPr>
        <w:t xml:space="preserve"> powykonawcz</w:t>
      </w:r>
      <w:r w:rsidR="00BB655A">
        <w:rPr>
          <w:sz w:val="20"/>
          <w:szCs w:val="20"/>
        </w:rPr>
        <w:t>ego</w:t>
      </w:r>
      <w:r>
        <w:rPr>
          <w:sz w:val="20"/>
          <w:szCs w:val="20"/>
        </w:rPr>
        <w:t>.</w:t>
      </w:r>
    </w:p>
    <w:p w14:paraId="464A430B" w14:textId="77777777" w:rsidR="00D73B4E" w:rsidRPr="00BD1C74" w:rsidRDefault="00D73B4E" w:rsidP="00C75982">
      <w:pPr>
        <w:pStyle w:val="Teksttreci0"/>
        <w:numPr>
          <w:ilvl w:val="0"/>
          <w:numId w:val="12"/>
        </w:numPr>
        <w:shd w:val="clear" w:color="auto" w:fill="auto"/>
        <w:spacing w:line="276" w:lineRule="auto"/>
        <w:ind w:left="284" w:hanging="284"/>
        <w:contextualSpacing/>
        <w:jc w:val="both"/>
        <w:rPr>
          <w:sz w:val="20"/>
          <w:szCs w:val="20"/>
        </w:rPr>
      </w:pPr>
      <w:r w:rsidRPr="00BD1C74">
        <w:rPr>
          <w:sz w:val="20"/>
          <w:szCs w:val="20"/>
        </w:rPr>
        <w:t>W przypadku nie dostarczenia, któregok</w:t>
      </w:r>
      <w:r w:rsidR="006A10E5" w:rsidRPr="00BD1C74">
        <w:rPr>
          <w:sz w:val="20"/>
          <w:szCs w:val="20"/>
        </w:rPr>
        <w:t>olwiek z powyższych dokumentów Z</w:t>
      </w:r>
      <w:r w:rsidRPr="00BD1C74">
        <w:rPr>
          <w:sz w:val="20"/>
          <w:szCs w:val="20"/>
        </w:rPr>
        <w:t>amawiający będzie miał prawo</w:t>
      </w:r>
      <w:r w:rsidR="00B45CE9" w:rsidRPr="00BD1C74">
        <w:rPr>
          <w:sz w:val="20"/>
          <w:szCs w:val="20"/>
        </w:rPr>
        <w:t>, po bezskutecznym upływie terminu wyznaczonego na wezwanie Wykonawcy do ich dostarczenia, do</w:t>
      </w:r>
      <w:r w:rsidRPr="00BD1C74">
        <w:rPr>
          <w:sz w:val="20"/>
          <w:szCs w:val="20"/>
        </w:rPr>
        <w:t xml:space="preserve"> nie</w:t>
      </w:r>
      <w:r w:rsidR="006A10E5" w:rsidRPr="00BD1C74">
        <w:rPr>
          <w:sz w:val="20"/>
          <w:szCs w:val="20"/>
        </w:rPr>
        <w:t>przystępowania</w:t>
      </w:r>
      <w:r w:rsidRPr="00BD1C74">
        <w:rPr>
          <w:sz w:val="20"/>
          <w:szCs w:val="20"/>
        </w:rPr>
        <w:t xml:space="preserve"> do czynności odbiorowych lub dokonania odbioru jednostronnego.</w:t>
      </w:r>
    </w:p>
    <w:p w14:paraId="1977C5BE" w14:textId="77777777" w:rsidR="00D73B4E" w:rsidRPr="00FD556C" w:rsidRDefault="00D73B4E" w:rsidP="00C75982">
      <w:pPr>
        <w:pStyle w:val="Teksttreci0"/>
        <w:numPr>
          <w:ilvl w:val="0"/>
          <w:numId w:val="12"/>
        </w:numPr>
        <w:shd w:val="clear" w:color="auto" w:fill="auto"/>
        <w:tabs>
          <w:tab w:val="left" w:pos="309"/>
        </w:tabs>
        <w:spacing w:line="276" w:lineRule="auto"/>
        <w:ind w:left="284" w:hanging="284"/>
        <w:contextualSpacing/>
        <w:jc w:val="both"/>
        <w:rPr>
          <w:sz w:val="20"/>
          <w:szCs w:val="20"/>
        </w:rPr>
      </w:pPr>
      <w:r w:rsidRPr="00FD556C">
        <w:rPr>
          <w:sz w:val="20"/>
          <w:szCs w:val="20"/>
        </w:rPr>
        <w:t>Jeżeli w toku czynności odbioru zostaną stwierdzone wady, to Zamawiającemu przysługują następujące uprawnienia:</w:t>
      </w:r>
    </w:p>
    <w:p w14:paraId="22E9BD80" w14:textId="77777777" w:rsidR="00D73B4E" w:rsidRPr="00FD556C" w:rsidRDefault="00D73B4E" w:rsidP="00C75982">
      <w:pPr>
        <w:pStyle w:val="Teksttreci0"/>
        <w:numPr>
          <w:ilvl w:val="1"/>
          <w:numId w:val="12"/>
        </w:numPr>
        <w:shd w:val="clear" w:color="auto" w:fill="auto"/>
        <w:spacing w:line="276" w:lineRule="auto"/>
        <w:ind w:left="709" w:hanging="425"/>
        <w:contextualSpacing/>
        <w:jc w:val="both"/>
        <w:rPr>
          <w:sz w:val="20"/>
          <w:szCs w:val="20"/>
        </w:rPr>
      </w:pPr>
      <w:r w:rsidRPr="00FD556C">
        <w:rPr>
          <w:sz w:val="20"/>
          <w:szCs w:val="20"/>
        </w:rPr>
        <w:t>jeżeli wady nadają się do usunięcia - może odmówić odbioru do czasu usunięcia tych wad,</w:t>
      </w:r>
    </w:p>
    <w:p w14:paraId="7C17A92B" w14:textId="77777777" w:rsidR="00D73B4E" w:rsidRPr="00FD556C" w:rsidRDefault="00D73B4E" w:rsidP="00C75982">
      <w:pPr>
        <w:pStyle w:val="Teksttreci0"/>
        <w:numPr>
          <w:ilvl w:val="1"/>
          <w:numId w:val="12"/>
        </w:numPr>
        <w:shd w:val="clear" w:color="auto" w:fill="auto"/>
        <w:spacing w:line="276" w:lineRule="auto"/>
        <w:ind w:left="709" w:hanging="425"/>
        <w:contextualSpacing/>
        <w:jc w:val="both"/>
        <w:rPr>
          <w:sz w:val="20"/>
          <w:szCs w:val="20"/>
        </w:rPr>
      </w:pPr>
      <w:r w:rsidRPr="00FD556C">
        <w:rPr>
          <w:sz w:val="20"/>
          <w:szCs w:val="20"/>
        </w:rPr>
        <w:t>jeżeli wady nie nadają się do usunięcia:</w:t>
      </w:r>
    </w:p>
    <w:p w14:paraId="32C1D660" w14:textId="77777777" w:rsidR="00D73B4E" w:rsidRPr="00FD556C" w:rsidRDefault="006A10E5" w:rsidP="00191564">
      <w:pPr>
        <w:pStyle w:val="Teksttreci0"/>
        <w:numPr>
          <w:ilvl w:val="2"/>
          <w:numId w:val="12"/>
        </w:numPr>
        <w:shd w:val="clear" w:color="auto" w:fill="auto"/>
        <w:spacing w:line="276" w:lineRule="auto"/>
        <w:ind w:left="1276" w:hanging="567"/>
        <w:contextualSpacing/>
        <w:jc w:val="both"/>
        <w:rPr>
          <w:sz w:val="20"/>
          <w:szCs w:val="20"/>
        </w:rPr>
      </w:pPr>
      <w:r w:rsidRPr="00FD556C">
        <w:rPr>
          <w:sz w:val="20"/>
          <w:szCs w:val="20"/>
        </w:rPr>
        <w:t xml:space="preserve"> i </w:t>
      </w:r>
      <w:r w:rsidR="00D73B4E" w:rsidRPr="00FD556C">
        <w:rPr>
          <w:sz w:val="20"/>
          <w:szCs w:val="20"/>
        </w:rPr>
        <w:t>nie uniemożliwiają one użytkowania przedmiotu odbioru</w:t>
      </w:r>
      <w:r w:rsidRPr="00FD556C">
        <w:rPr>
          <w:sz w:val="20"/>
          <w:szCs w:val="20"/>
        </w:rPr>
        <w:t>,</w:t>
      </w:r>
      <w:r w:rsidR="00D73B4E" w:rsidRPr="00FD556C">
        <w:rPr>
          <w:sz w:val="20"/>
          <w:szCs w:val="20"/>
        </w:rPr>
        <w:t xml:space="preserve"> zgodnie z przeznaczeniem - może obniżyć odpowiednio wynagrodzenie wg</w:t>
      </w:r>
      <w:r w:rsidRPr="00FD556C">
        <w:rPr>
          <w:sz w:val="20"/>
          <w:szCs w:val="20"/>
        </w:rPr>
        <w:t>.</w:t>
      </w:r>
      <w:r w:rsidR="00D73B4E" w:rsidRPr="00FD556C">
        <w:rPr>
          <w:sz w:val="20"/>
          <w:szCs w:val="20"/>
        </w:rPr>
        <w:t xml:space="preserve"> swego uznania lub żądać ponownego wykonania robót</w:t>
      </w:r>
      <w:r w:rsidRPr="00FD556C">
        <w:rPr>
          <w:sz w:val="20"/>
          <w:szCs w:val="20"/>
        </w:rPr>
        <w:t xml:space="preserve"> lub</w:t>
      </w:r>
    </w:p>
    <w:p w14:paraId="5149EF2D" w14:textId="77777777" w:rsidR="00D73B4E" w:rsidRPr="00FD556C" w:rsidRDefault="00D73B4E" w:rsidP="00191564">
      <w:pPr>
        <w:pStyle w:val="Teksttreci0"/>
        <w:numPr>
          <w:ilvl w:val="2"/>
          <w:numId w:val="12"/>
        </w:numPr>
        <w:shd w:val="clear" w:color="auto" w:fill="auto"/>
        <w:spacing w:line="276" w:lineRule="auto"/>
        <w:ind w:left="1276" w:hanging="567"/>
        <w:contextualSpacing/>
        <w:jc w:val="both"/>
        <w:rPr>
          <w:sz w:val="20"/>
          <w:szCs w:val="20"/>
        </w:rPr>
      </w:pPr>
      <w:r w:rsidRPr="00FD556C">
        <w:rPr>
          <w:sz w:val="20"/>
          <w:szCs w:val="20"/>
        </w:rPr>
        <w:t>i uniemożliwiają użytkowanie</w:t>
      </w:r>
      <w:r w:rsidR="006A10E5" w:rsidRPr="00FD556C">
        <w:rPr>
          <w:sz w:val="20"/>
          <w:szCs w:val="20"/>
        </w:rPr>
        <w:t xml:space="preserve"> przedmiotu odbioru,</w:t>
      </w:r>
      <w:r w:rsidRPr="00FD556C">
        <w:rPr>
          <w:sz w:val="20"/>
          <w:szCs w:val="20"/>
        </w:rPr>
        <w:t xml:space="preserve"> zgodnie z przeznaczeniem - może żądać </w:t>
      </w:r>
      <w:r w:rsidR="006A10E5" w:rsidRPr="00FD556C">
        <w:rPr>
          <w:sz w:val="20"/>
          <w:szCs w:val="20"/>
        </w:rPr>
        <w:t xml:space="preserve">jego </w:t>
      </w:r>
      <w:r w:rsidRPr="00FD556C">
        <w:rPr>
          <w:sz w:val="20"/>
          <w:szCs w:val="20"/>
        </w:rPr>
        <w:t>wykonania po raz drugi, nie dokonując odbioru.</w:t>
      </w:r>
    </w:p>
    <w:p w14:paraId="1C696412" w14:textId="77777777" w:rsidR="009A0E5E" w:rsidRPr="00FD556C" w:rsidRDefault="00D73B4E" w:rsidP="00191564">
      <w:pPr>
        <w:pStyle w:val="Teksttreci0"/>
        <w:numPr>
          <w:ilvl w:val="0"/>
          <w:numId w:val="12"/>
        </w:numPr>
        <w:shd w:val="clear" w:color="auto" w:fill="auto"/>
        <w:spacing w:line="276" w:lineRule="auto"/>
        <w:ind w:left="284" w:hanging="284"/>
        <w:contextualSpacing/>
        <w:jc w:val="both"/>
        <w:rPr>
          <w:sz w:val="20"/>
          <w:szCs w:val="20"/>
        </w:rPr>
      </w:pPr>
      <w:r w:rsidRPr="00FD556C">
        <w:rPr>
          <w:sz w:val="20"/>
          <w:szCs w:val="20"/>
        </w:rPr>
        <w:t xml:space="preserve">W każdym </w:t>
      </w:r>
      <w:r w:rsidR="009A0E5E" w:rsidRPr="00FD556C">
        <w:rPr>
          <w:sz w:val="20"/>
          <w:szCs w:val="20"/>
        </w:rPr>
        <w:t>jednak z wyżej opisanych przypadków</w:t>
      </w:r>
      <w:r w:rsidRPr="00FD556C">
        <w:rPr>
          <w:sz w:val="20"/>
          <w:szCs w:val="20"/>
        </w:rPr>
        <w:t xml:space="preserve"> Zamawiający </w:t>
      </w:r>
      <w:r w:rsidR="009A0E5E" w:rsidRPr="00FD556C">
        <w:rPr>
          <w:sz w:val="20"/>
          <w:szCs w:val="20"/>
        </w:rPr>
        <w:t xml:space="preserve">według swojego wyboru </w:t>
      </w:r>
      <w:r w:rsidRPr="00FD556C">
        <w:rPr>
          <w:sz w:val="20"/>
          <w:szCs w:val="20"/>
        </w:rPr>
        <w:t>może</w:t>
      </w:r>
      <w:r w:rsidR="009A0E5E" w:rsidRPr="00FD556C">
        <w:rPr>
          <w:sz w:val="20"/>
          <w:szCs w:val="20"/>
        </w:rPr>
        <w:t>:</w:t>
      </w:r>
      <w:r w:rsidR="000C3ACC">
        <w:rPr>
          <w:sz w:val="20"/>
          <w:szCs w:val="20"/>
        </w:rPr>
        <w:t xml:space="preserve"> </w:t>
      </w:r>
    </w:p>
    <w:p w14:paraId="1230CE66" w14:textId="5F82B237" w:rsidR="009A0E5E" w:rsidRDefault="00D73B4E" w:rsidP="0061012F">
      <w:pPr>
        <w:pStyle w:val="Teksttreci0"/>
        <w:numPr>
          <w:ilvl w:val="6"/>
          <w:numId w:val="39"/>
        </w:numPr>
        <w:shd w:val="clear" w:color="auto" w:fill="auto"/>
        <w:spacing w:line="276" w:lineRule="auto"/>
        <w:ind w:left="567" w:hanging="283"/>
        <w:contextualSpacing/>
        <w:jc w:val="both"/>
        <w:rPr>
          <w:sz w:val="20"/>
          <w:szCs w:val="20"/>
        </w:rPr>
      </w:pPr>
      <w:r w:rsidRPr="00FD556C">
        <w:rPr>
          <w:sz w:val="20"/>
          <w:szCs w:val="20"/>
        </w:rPr>
        <w:t>od umowy odstąpić - w terminie 30</w:t>
      </w:r>
      <w:r w:rsidR="009A0E5E" w:rsidRPr="00FD556C">
        <w:rPr>
          <w:sz w:val="20"/>
          <w:szCs w:val="20"/>
        </w:rPr>
        <w:t xml:space="preserve"> dni od powzięcia </w:t>
      </w:r>
      <w:r w:rsidRPr="00FD556C">
        <w:rPr>
          <w:sz w:val="20"/>
          <w:szCs w:val="20"/>
        </w:rPr>
        <w:t>wiadomości o wystą</w:t>
      </w:r>
      <w:r w:rsidR="009A0E5E" w:rsidRPr="00FD556C">
        <w:rPr>
          <w:sz w:val="20"/>
          <w:szCs w:val="20"/>
        </w:rPr>
        <w:t xml:space="preserve">pieniu podstawy do odstąpienia, </w:t>
      </w:r>
    </w:p>
    <w:p w14:paraId="756AD9F2" w14:textId="77777777" w:rsidR="009A0E5E" w:rsidRPr="001F5677" w:rsidRDefault="00D73B4E" w:rsidP="0061012F">
      <w:pPr>
        <w:pStyle w:val="Teksttreci0"/>
        <w:numPr>
          <w:ilvl w:val="6"/>
          <w:numId w:val="39"/>
        </w:numPr>
        <w:shd w:val="clear" w:color="auto" w:fill="auto"/>
        <w:spacing w:line="276" w:lineRule="auto"/>
        <w:ind w:left="567" w:hanging="283"/>
        <w:contextualSpacing/>
        <w:jc w:val="both"/>
        <w:rPr>
          <w:sz w:val="20"/>
          <w:szCs w:val="20"/>
        </w:rPr>
      </w:pPr>
      <w:r w:rsidRPr="001F5677">
        <w:rPr>
          <w:sz w:val="20"/>
          <w:szCs w:val="20"/>
        </w:rPr>
        <w:t>powierzyć</w:t>
      </w:r>
      <w:r w:rsidR="009A0E5E" w:rsidRPr="001F5677">
        <w:rPr>
          <w:sz w:val="20"/>
          <w:szCs w:val="20"/>
        </w:rPr>
        <w:t xml:space="preserve"> na koszt i ryzyko Wykonawcy, </w:t>
      </w:r>
      <w:r w:rsidRPr="001F5677">
        <w:rPr>
          <w:sz w:val="20"/>
          <w:szCs w:val="20"/>
        </w:rPr>
        <w:t xml:space="preserve">wykonanie </w:t>
      </w:r>
      <w:r w:rsidR="009A0E5E" w:rsidRPr="001F5677">
        <w:rPr>
          <w:sz w:val="20"/>
          <w:szCs w:val="20"/>
        </w:rPr>
        <w:t xml:space="preserve">zastępcze przedmiotu umowy lub jego części osobie trzeciej, </w:t>
      </w:r>
      <w:r w:rsidR="00C173CC" w:rsidRPr="001F5677">
        <w:rPr>
          <w:sz w:val="20"/>
          <w:szCs w:val="20"/>
        </w:rPr>
        <w:t xml:space="preserve">bez konieczności uzyskiwania jakichkolwiek upoważnień sądowych, </w:t>
      </w:r>
      <w:r w:rsidR="009A0E5E" w:rsidRPr="001F5677">
        <w:rPr>
          <w:sz w:val="20"/>
          <w:szCs w:val="20"/>
        </w:rPr>
        <w:t>w przypadku jego niewykonania lub wadliwego wykonania przez Wykonawcę,</w:t>
      </w:r>
      <w:r w:rsidRPr="001F5677">
        <w:rPr>
          <w:sz w:val="20"/>
          <w:szCs w:val="20"/>
        </w:rPr>
        <w:t xml:space="preserve"> </w:t>
      </w:r>
    </w:p>
    <w:p w14:paraId="6FB86A91" w14:textId="77777777" w:rsidR="00191564" w:rsidRDefault="00D73B4E" w:rsidP="00191564">
      <w:pPr>
        <w:pStyle w:val="Teksttreci0"/>
        <w:numPr>
          <w:ilvl w:val="0"/>
          <w:numId w:val="12"/>
        </w:numPr>
        <w:shd w:val="clear" w:color="auto" w:fill="auto"/>
        <w:spacing w:line="276" w:lineRule="auto"/>
        <w:ind w:left="284" w:hanging="284"/>
        <w:contextualSpacing/>
        <w:jc w:val="both"/>
        <w:rPr>
          <w:sz w:val="20"/>
          <w:szCs w:val="20"/>
        </w:rPr>
      </w:pPr>
      <w:r w:rsidRPr="00FD556C">
        <w:rPr>
          <w:sz w:val="20"/>
          <w:szCs w:val="20"/>
        </w:rPr>
        <w:t>Koszt wykonania zastępczego Zamawiający może potrącić z wynagrodzenia Wykonawcy, na co ten wyraża zgodę.</w:t>
      </w:r>
    </w:p>
    <w:p w14:paraId="44D534E8" w14:textId="10DD262E" w:rsidR="00D73B4E" w:rsidRPr="00191564" w:rsidRDefault="00D73B4E" w:rsidP="00191564">
      <w:pPr>
        <w:pStyle w:val="Teksttreci0"/>
        <w:numPr>
          <w:ilvl w:val="0"/>
          <w:numId w:val="12"/>
        </w:numPr>
        <w:shd w:val="clear" w:color="auto" w:fill="auto"/>
        <w:spacing w:line="276" w:lineRule="auto"/>
        <w:ind w:left="284" w:hanging="284"/>
        <w:contextualSpacing/>
        <w:jc w:val="both"/>
        <w:rPr>
          <w:sz w:val="20"/>
          <w:szCs w:val="20"/>
        </w:rPr>
      </w:pPr>
      <w:r w:rsidRPr="00191564">
        <w:rPr>
          <w:sz w:val="20"/>
          <w:szCs w:val="20"/>
        </w:rPr>
        <w:t>Strony postanawiają, że z czynności odbioru będzie spisany protokół zawierający wszelkie ustalenia dokonane w toku odbioru.</w:t>
      </w:r>
    </w:p>
    <w:p w14:paraId="425B7C33" w14:textId="77777777" w:rsidR="00D73B4E" w:rsidRPr="00FD556C" w:rsidRDefault="00D73B4E" w:rsidP="0061012F">
      <w:pPr>
        <w:pStyle w:val="Teksttreci0"/>
        <w:numPr>
          <w:ilvl w:val="0"/>
          <w:numId w:val="39"/>
        </w:numPr>
        <w:shd w:val="clear" w:color="auto" w:fill="auto"/>
        <w:tabs>
          <w:tab w:val="left" w:pos="360"/>
          <w:tab w:val="left" w:pos="530"/>
        </w:tabs>
        <w:spacing w:line="276" w:lineRule="auto"/>
        <w:ind w:left="284" w:hanging="284"/>
        <w:contextualSpacing/>
        <w:jc w:val="both"/>
        <w:rPr>
          <w:sz w:val="20"/>
          <w:szCs w:val="20"/>
        </w:rPr>
      </w:pPr>
      <w:r w:rsidRPr="00FD556C">
        <w:rPr>
          <w:sz w:val="20"/>
          <w:szCs w:val="20"/>
        </w:rPr>
        <w:t>Termin usunięcia wad wyznacza Zamawiający.</w:t>
      </w:r>
    </w:p>
    <w:p w14:paraId="4AB89B26" w14:textId="77777777" w:rsidR="00D73B4E" w:rsidRPr="00FD556C" w:rsidRDefault="00D73B4E" w:rsidP="0061012F">
      <w:pPr>
        <w:pStyle w:val="Teksttreci0"/>
        <w:numPr>
          <w:ilvl w:val="0"/>
          <w:numId w:val="39"/>
        </w:numPr>
        <w:shd w:val="clear" w:color="auto" w:fill="auto"/>
        <w:tabs>
          <w:tab w:val="left" w:pos="360"/>
          <w:tab w:val="left" w:pos="520"/>
        </w:tabs>
        <w:spacing w:line="276" w:lineRule="auto"/>
        <w:ind w:left="284" w:hanging="284"/>
        <w:contextualSpacing/>
        <w:jc w:val="both"/>
        <w:rPr>
          <w:sz w:val="20"/>
          <w:szCs w:val="20"/>
        </w:rPr>
      </w:pPr>
      <w:r w:rsidRPr="00FD556C">
        <w:rPr>
          <w:sz w:val="20"/>
          <w:szCs w:val="20"/>
        </w:rPr>
        <w:t xml:space="preserve">W przypadku </w:t>
      </w:r>
      <w:r w:rsidR="00BC538B" w:rsidRPr="00FD556C">
        <w:rPr>
          <w:sz w:val="20"/>
          <w:szCs w:val="20"/>
        </w:rPr>
        <w:t>odmowy przystąpienia przez Wykonawcę do odbioru /w tym nie przystąpienia do odbioru/</w:t>
      </w:r>
      <w:r w:rsidRPr="00FD556C">
        <w:rPr>
          <w:sz w:val="20"/>
          <w:szCs w:val="20"/>
        </w:rPr>
        <w:t>, Zamawiający uprawniony jest do wyznaczenia terminu odbioru</w:t>
      </w:r>
      <w:r w:rsidR="00BC538B" w:rsidRPr="00FD556C">
        <w:rPr>
          <w:sz w:val="20"/>
          <w:szCs w:val="20"/>
        </w:rPr>
        <w:t xml:space="preserve"> lub kolejnego terminu i </w:t>
      </w:r>
      <w:r w:rsidRPr="00FD556C">
        <w:rPr>
          <w:sz w:val="20"/>
          <w:szCs w:val="20"/>
        </w:rPr>
        <w:t>dokona</w:t>
      </w:r>
      <w:r w:rsidR="00BC538B" w:rsidRPr="00FD556C">
        <w:rPr>
          <w:sz w:val="20"/>
          <w:szCs w:val="20"/>
        </w:rPr>
        <w:t>nia</w:t>
      </w:r>
      <w:r w:rsidRPr="00FD556C">
        <w:rPr>
          <w:sz w:val="20"/>
          <w:szCs w:val="20"/>
        </w:rPr>
        <w:t xml:space="preserve"> odbioru jednostronnego.</w:t>
      </w:r>
    </w:p>
    <w:p w14:paraId="2724ECDA" w14:textId="77777777" w:rsidR="00BC538B" w:rsidRPr="00FD556C" w:rsidRDefault="00BC538B" w:rsidP="00BC538B">
      <w:pPr>
        <w:pStyle w:val="Teksttreci0"/>
        <w:shd w:val="clear" w:color="auto" w:fill="auto"/>
        <w:tabs>
          <w:tab w:val="left" w:pos="360"/>
          <w:tab w:val="left" w:pos="520"/>
        </w:tabs>
        <w:spacing w:line="240" w:lineRule="auto"/>
        <w:ind w:left="360" w:firstLine="0"/>
        <w:contextualSpacing/>
        <w:jc w:val="both"/>
        <w:rPr>
          <w:sz w:val="20"/>
          <w:szCs w:val="20"/>
        </w:rPr>
      </w:pPr>
    </w:p>
    <w:p w14:paraId="4E9F3E30"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§12</w:t>
      </w:r>
      <w:bookmarkEnd w:id="26"/>
    </w:p>
    <w:p w14:paraId="4E218CDB" w14:textId="77777777" w:rsidR="00776767" w:rsidRPr="00FD556C" w:rsidRDefault="00776767" w:rsidP="00776767">
      <w:pPr>
        <w:pStyle w:val="Bezodstpw"/>
        <w:jc w:val="center"/>
        <w:rPr>
          <w:rFonts w:ascii="Times New Roman" w:hAnsi="Times New Roman" w:cs="Times New Roman"/>
          <w:b/>
          <w:szCs w:val="20"/>
        </w:rPr>
      </w:pPr>
      <w:bookmarkStart w:id="27" w:name="bookmark114"/>
      <w:r w:rsidRPr="00FD556C">
        <w:rPr>
          <w:rFonts w:ascii="Times New Roman" w:hAnsi="Times New Roman" w:cs="Times New Roman"/>
          <w:b/>
          <w:szCs w:val="20"/>
        </w:rPr>
        <w:t xml:space="preserve">Gwarancja </w:t>
      </w:r>
      <w:r w:rsidR="00EF73D8" w:rsidRPr="00FD556C">
        <w:rPr>
          <w:rFonts w:ascii="Times New Roman" w:hAnsi="Times New Roman" w:cs="Times New Roman"/>
          <w:b/>
          <w:szCs w:val="20"/>
        </w:rPr>
        <w:t>jakości</w:t>
      </w:r>
      <w:r w:rsidRPr="00FD556C">
        <w:rPr>
          <w:rFonts w:ascii="Times New Roman" w:hAnsi="Times New Roman" w:cs="Times New Roman"/>
          <w:b/>
          <w:szCs w:val="20"/>
        </w:rPr>
        <w:t xml:space="preserve"> i uprawnienia z tytułu rękojmi</w:t>
      </w:r>
      <w:bookmarkEnd w:id="27"/>
    </w:p>
    <w:p w14:paraId="78258A18" w14:textId="72F0A39A" w:rsidR="006E6362" w:rsidRPr="00FD556C" w:rsidRDefault="00056795" w:rsidP="00191564">
      <w:pPr>
        <w:pStyle w:val="Teksttreci0"/>
        <w:numPr>
          <w:ilvl w:val="0"/>
          <w:numId w:val="11"/>
        </w:numPr>
        <w:shd w:val="clear" w:color="auto" w:fill="auto"/>
        <w:tabs>
          <w:tab w:val="left" w:leader="dot" w:pos="5949"/>
        </w:tabs>
        <w:spacing w:line="276" w:lineRule="auto"/>
        <w:ind w:left="284" w:hanging="284"/>
        <w:contextualSpacing/>
        <w:jc w:val="both"/>
        <w:rPr>
          <w:sz w:val="20"/>
          <w:szCs w:val="20"/>
        </w:rPr>
      </w:pPr>
      <w:r w:rsidRPr="00FD556C">
        <w:rPr>
          <w:sz w:val="20"/>
          <w:szCs w:val="20"/>
        </w:rPr>
        <w:t>Wykonawca udziela Zamawiającemu ………………..</w:t>
      </w:r>
      <w:r w:rsidR="00831CCC">
        <w:rPr>
          <w:sz w:val="20"/>
          <w:szCs w:val="20"/>
        </w:rPr>
        <w:t xml:space="preserve"> (min. </w:t>
      </w:r>
      <w:r w:rsidR="0006129D">
        <w:rPr>
          <w:sz w:val="20"/>
          <w:szCs w:val="20"/>
        </w:rPr>
        <w:t>36</w:t>
      </w:r>
      <w:r w:rsidR="00C3746D">
        <w:rPr>
          <w:sz w:val="20"/>
          <w:szCs w:val="20"/>
        </w:rPr>
        <w:t xml:space="preserve"> m-</w:t>
      </w:r>
      <w:proofErr w:type="spellStart"/>
      <w:r w:rsidR="00C3746D">
        <w:rPr>
          <w:sz w:val="20"/>
          <w:szCs w:val="20"/>
        </w:rPr>
        <w:t>cy</w:t>
      </w:r>
      <w:proofErr w:type="spellEnd"/>
      <w:r w:rsidR="00C3746D">
        <w:rPr>
          <w:sz w:val="20"/>
          <w:szCs w:val="20"/>
        </w:rPr>
        <w:t>)</w:t>
      </w:r>
      <w:r w:rsidRPr="00FD556C">
        <w:rPr>
          <w:sz w:val="20"/>
          <w:szCs w:val="20"/>
        </w:rPr>
        <w:t xml:space="preserve"> miesięcznej gwarancji</w:t>
      </w:r>
      <w:r w:rsidR="006B50AB" w:rsidRPr="00FD556C">
        <w:rPr>
          <w:sz w:val="20"/>
          <w:szCs w:val="20"/>
        </w:rPr>
        <w:t xml:space="preserve"> jakości</w:t>
      </w:r>
      <w:r w:rsidRPr="00FD556C">
        <w:rPr>
          <w:sz w:val="20"/>
          <w:szCs w:val="20"/>
        </w:rPr>
        <w:t xml:space="preserve"> (</w:t>
      </w:r>
      <w:r w:rsidR="00786B32">
        <w:rPr>
          <w:sz w:val="20"/>
          <w:szCs w:val="20"/>
        </w:rPr>
        <w:t xml:space="preserve">ostateczny termin ustalony zostanie </w:t>
      </w:r>
      <w:r w:rsidR="00DC7F7D" w:rsidRPr="00FD556C">
        <w:rPr>
          <w:sz w:val="20"/>
          <w:szCs w:val="20"/>
        </w:rPr>
        <w:t>zgodnie z oferta Wykonawcy</w:t>
      </w:r>
      <w:r w:rsidRPr="00FD556C">
        <w:rPr>
          <w:sz w:val="20"/>
          <w:szCs w:val="20"/>
        </w:rPr>
        <w:t>)</w:t>
      </w:r>
      <w:r w:rsidR="00661088" w:rsidRPr="00FD556C">
        <w:rPr>
          <w:sz w:val="20"/>
          <w:szCs w:val="20"/>
        </w:rPr>
        <w:t>.</w:t>
      </w:r>
    </w:p>
    <w:p w14:paraId="532FA112" w14:textId="77777777" w:rsidR="006E6362" w:rsidRPr="00FD556C" w:rsidRDefault="006E6362" w:rsidP="00191564">
      <w:pPr>
        <w:pStyle w:val="Teksttreci0"/>
        <w:numPr>
          <w:ilvl w:val="0"/>
          <w:numId w:val="11"/>
        </w:numPr>
        <w:shd w:val="clear" w:color="auto" w:fill="auto"/>
        <w:tabs>
          <w:tab w:val="left" w:leader="dot" w:pos="5949"/>
        </w:tabs>
        <w:spacing w:line="276" w:lineRule="auto"/>
        <w:ind w:left="284" w:hanging="284"/>
        <w:contextualSpacing/>
        <w:jc w:val="both"/>
        <w:rPr>
          <w:sz w:val="20"/>
          <w:szCs w:val="20"/>
        </w:rPr>
      </w:pPr>
      <w:r w:rsidRPr="00FD556C">
        <w:rPr>
          <w:sz w:val="20"/>
          <w:szCs w:val="20"/>
        </w:rPr>
        <w:t>Wykonawca udziela również rękojmi za wady wykonanego przedmiotu umowy, na okres równy okresowi gwarancji jakości.</w:t>
      </w:r>
    </w:p>
    <w:p w14:paraId="65430E2C" w14:textId="77777777"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Wykonawca gwarantuje wykonanie robót jakościowo dobrze, zgodnie ze sztuką</w:t>
      </w:r>
      <w:r w:rsidR="0097364A" w:rsidRPr="00FD556C">
        <w:rPr>
          <w:sz w:val="20"/>
          <w:szCs w:val="20"/>
        </w:rPr>
        <w:t xml:space="preserve"> </w:t>
      </w:r>
      <w:r w:rsidRPr="00FD556C">
        <w:rPr>
          <w:sz w:val="20"/>
          <w:szCs w:val="20"/>
        </w:rPr>
        <w:t>budowlaną, normami technicznymi i innymi warunkami umowy, oraz że nie będą posiadać</w:t>
      </w:r>
      <w:r w:rsidR="0097364A" w:rsidRPr="00FD556C">
        <w:rPr>
          <w:sz w:val="20"/>
          <w:szCs w:val="20"/>
        </w:rPr>
        <w:t xml:space="preserve"> </w:t>
      </w:r>
      <w:r w:rsidRPr="00FD556C">
        <w:rPr>
          <w:sz w:val="20"/>
          <w:szCs w:val="20"/>
        </w:rPr>
        <w:t xml:space="preserve">one wad, które pomniejszają wartość robót lub czynią obiekt nieprzydatnym </w:t>
      </w:r>
      <w:r w:rsidR="0097364A" w:rsidRPr="00FD556C">
        <w:rPr>
          <w:sz w:val="20"/>
          <w:szCs w:val="20"/>
        </w:rPr>
        <w:t>do użytkowania</w:t>
      </w:r>
      <w:r w:rsidRPr="00FD556C">
        <w:rPr>
          <w:sz w:val="20"/>
          <w:szCs w:val="20"/>
        </w:rPr>
        <w:t xml:space="preserve"> zgodnie z jego przeznaczeniem. Wykonawca przyjmuje odpowiedzialność </w:t>
      </w:r>
      <w:r w:rsidR="0097364A" w:rsidRPr="00FD556C">
        <w:rPr>
          <w:sz w:val="20"/>
          <w:szCs w:val="20"/>
        </w:rPr>
        <w:t>za wszelkie</w:t>
      </w:r>
      <w:r w:rsidRPr="00FD556C">
        <w:rPr>
          <w:sz w:val="20"/>
          <w:szCs w:val="20"/>
        </w:rPr>
        <w:t xml:space="preserve"> naruszenia praw i szkody wyrządzone Zamawiającemu, a także osobom </w:t>
      </w:r>
      <w:r w:rsidR="0097364A" w:rsidRPr="00FD556C">
        <w:rPr>
          <w:sz w:val="20"/>
          <w:szCs w:val="20"/>
        </w:rPr>
        <w:t>trzecim poprzez</w:t>
      </w:r>
      <w:r w:rsidRPr="00FD556C">
        <w:rPr>
          <w:sz w:val="20"/>
          <w:szCs w:val="20"/>
        </w:rPr>
        <w:t xml:space="preserve"> wadliwe wykonywanie przedmiotu umowy lub jego części.</w:t>
      </w:r>
    </w:p>
    <w:p w14:paraId="588397A2" w14:textId="77777777"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Wykonawca robót jest odpowiedzialny względem Zamawiającego z tytułu rękojmi za wady fizyczne  mat</w:t>
      </w:r>
      <w:r w:rsidR="0097364A" w:rsidRPr="00FD556C">
        <w:rPr>
          <w:sz w:val="20"/>
          <w:szCs w:val="20"/>
        </w:rPr>
        <w:t>eriałów/urządzeń objętych umową.</w:t>
      </w:r>
    </w:p>
    <w:p w14:paraId="4B5D0009" w14:textId="77777777"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W przypadku, jeśli wada (usterka) dotyczy urządzeń, dwukrotna naprawa tego samego</w:t>
      </w:r>
      <w:r w:rsidR="0097364A" w:rsidRPr="00FD556C">
        <w:rPr>
          <w:sz w:val="20"/>
          <w:szCs w:val="20"/>
        </w:rPr>
        <w:t xml:space="preserve"> </w:t>
      </w:r>
      <w:r w:rsidRPr="00FD556C">
        <w:rPr>
          <w:sz w:val="20"/>
          <w:szCs w:val="20"/>
        </w:rPr>
        <w:t>urządzenia, powoduje obowiązek wymiany takiego elementu na nowy.</w:t>
      </w:r>
    </w:p>
    <w:p w14:paraId="49D73F79" w14:textId="77777777" w:rsidR="00776767" w:rsidRPr="00FD556C" w:rsidRDefault="00776767" w:rsidP="00191564">
      <w:pPr>
        <w:pStyle w:val="Bezodstpw"/>
        <w:numPr>
          <w:ilvl w:val="0"/>
          <w:numId w:val="11"/>
        </w:numPr>
        <w:spacing w:line="276" w:lineRule="auto"/>
        <w:ind w:left="284" w:hanging="284"/>
        <w:jc w:val="both"/>
        <w:rPr>
          <w:rFonts w:ascii="Times New Roman" w:hAnsi="Times New Roman" w:cs="Times New Roman"/>
          <w:szCs w:val="20"/>
        </w:rPr>
      </w:pPr>
      <w:bookmarkStart w:id="28" w:name="bookmark115"/>
      <w:r w:rsidRPr="00FD556C">
        <w:rPr>
          <w:rFonts w:ascii="Times New Roman" w:hAnsi="Times New Roman" w:cs="Times New Roman"/>
          <w:szCs w:val="20"/>
        </w:rPr>
        <w:t>Uprawnienia Zamawiającego z tytułu gwarancji jakości materiałów i robót wchodzących w</w:t>
      </w:r>
      <w:r w:rsidR="0097364A" w:rsidRPr="00FD556C">
        <w:rPr>
          <w:rFonts w:ascii="Times New Roman" w:hAnsi="Times New Roman" w:cs="Times New Roman"/>
          <w:szCs w:val="20"/>
        </w:rPr>
        <w:t xml:space="preserve"> </w:t>
      </w:r>
      <w:r w:rsidRPr="00FD556C">
        <w:rPr>
          <w:rFonts w:ascii="Times New Roman" w:hAnsi="Times New Roman" w:cs="Times New Roman"/>
          <w:szCs w:val="20"/>
        </w:rPr>
        <w:t>zakres realizacji przedmiotu umowy - wygasają po upływie okresu gwarancji,</w:t>
      </w:r>
      <w:r w:rsidRPr="00FD556C">
        <w:rPr>
          <w:rStyle w:val="Nagwek4Bezpogrubienia"/>
          <w:rFonts w:eastAsia="Arial Unicode MS"/>
          <w:sz w:val="20"/>
          <w:szCs w:val="20"/>
        </w:rPr>
        <w:t xml:space="preserve"> </w:t>
      </w:r>
      <w:r w:rsidRPr="00FD556C">
        <w:rPr>
          <w:rStyle w:val="Nagwek4Bezpogrubienia"/>
          <w:rFonts w:eastAsia="Arial Unicode MS"/>
          <w:b w:val="0"/>
          <w:sz w:val="20"/>
          <w:szCs w:val="20"/>
        </w:rPr>
        <w:t>z tym że jeżeli</w:t>
      </w:r>
      <w:bookmarkEnd w:id="28"/>
      <w:r w:rsidR="0097364A" w:rsidRPr="00FD556C">
        <w:rPr>
          <w:rStyle w:val="Nagwek4Bezpogrubienia"/>
          <w:rFonts w:eastAsia="Arial Unicode MS"/>
          <w:sz w:val="20"/>
          <w:szCs w:val="20"/>
        </w:rPr>
        <w:t xml:space="preserve"> </w:t>
      </w:r>
      <w:r w:rsidR="00015025" w:rsidRPr="00FD556C">
        <w:rPr>
          <w:rFonts w:ascii="Times New Roman" w:hAnsi="Times New Roman" w:cs="Times New Roman"/>
          <w:szCs w:val="20"/>
        </w:rPr>
        <w:t>producent m</w:t>
      </w:r>
      <w:r w:rsidRPr="00FD556C">
        <w:rPr>
          <w:rFonts w:ascii="Times New Roman" w:hAnsi="Times New Roman" w:cs="Times New Roman"/>
          <w:szCs w:val="20"/>
        </w:rPr>
        <w:t>ateriałów/urządzeń udziela dłuższej gwarancji obowiązuje termin gwarancji</w:t>
      </w:r>
      <w:r w:rsidR="0097364A" w:rsidRPr="00FD556C">
        <w:rPr>
          <w:rFonts w:ascii="Times New Roman" w:hAnsi="Times New Roman" w:cs="Times New Roman"/>
          <w:szCs w:val="20"/>
        </w:rPr>
        <w:t xml:space="preserve"> </w:t>
      </w:r>
      <w:r w:rsidRPr="00FD556C">
        <w:rPr>
          <w:rFonts w:ascii="Times New Roman" w:hAnsi="Times New Roman" w:cs="Times New Roman"/>
          <w:szCs w:val="20"/>
        </w:rPr>
        <w:t>wskazany przez producenta, z tym że odpowiedzialnym względem Zamawiającego</w:t>
      </w:r>
      <w:r w:rsidR="0097364A" w:rsidRPr="00FD556C">
        <w:rPr>
          <w:rFonts w:ascii="Times New Roman" w:hAnsi="Times New Roman" w:cs="Times New Roman"/>
          <w:szCs w:val="20"/>
        </w:rPr>
        <w:t xml:space="preserve"> </w:t>
      </w:r>
      <w:r w:rsidRPr="00FD556C">
        <w:rPr>
          <w:rFonts w:ascii="Times New Roman" w:hAnsi="Times New Roman" w:cs="Times New Roman"/>
          <w:szCs w:val="20"/>
        </w:rPr>
        <w:t>pozostaje Wykonawca, chyba że Zamawiający skieruje roszczenia do producenta.</w:t>
      </w:r>
      <w:r w:rsidR="001301EF" w:rsidRPr="00FD556C">
        <w:rPr>
          <w:rFonts w:ascii="Times New Roman" w:hAnsi="Times New Roman" w:cs="Times New Roman"/>
          <w:szCs w:val="20"/>
        </w:rPr>
        <w:t xml:space="preserve"> Natomiast </w:t>
      </w:r>
      <w:r w:rsidR="009E3901" w:rsidRPr="00FD556C">
        <w:rPr>
          <w:rFonts w:ascii="Times New Roman" w:hAnsi="Times New Roman" w:cs="Times New Roman"/>
          <w:szCs w:val="20"/>
        </w:rPr>
        <w:t xml:space="preserve">w przypadku gdy gwarancja producenta na zastosowane materiały, urządzenia czy sprzęt będzie krótsza aniżeli zadeklarowana przez Wykonawcę, udzieli on (Wykonawca) gwarancji własnej uzupełniającej do okresu zaoferowanego przez siebie.    </w:t>
      </w:r>
    </w:p>
    <w:p w14:paraId="61AAD581" w14:textId="77777777" w:rsidR="009E3901" w:rsidRPr="00FD556C" w:rsidRDefault="00F250E5" w:rsidP="00191564">
      <w:pPr>
        <w:pStyle w:val="Bezodstpw"/>
        <w:numPr>
          <w:ilvl w:val="0"/>
          <w:numId w:val="11"/>
        </w:numPr>
        <w:spacing w:line="276" w:lineRule="auto"/>
        <w:ind w:left="284" w:hanging="284"/>
        <w:jc w:val="both"/>
        <w:rPr>
          <w:rFonts w:ascii="Times New Roman" w:hAnsi="Times New Roman" w:cs="Times New Roman"/>
          <w:szCs w:val="20"/>
        </w:rPr>
      </w:pPr>
      <w:r>
        <w:rPr>
          <w:rFonts w:ascii="Times New Roman" w:hAnsi="Times New Roman" w:cs="Times New Roman"/>
          <w:szCs w:val="20"/>
        </w:rPr>
        <w:t xml:space="preserve">Jeżeli będzie to konieczne, wówczas </w:t>
      </w:r>
      <w:r w:rsidR="009E3901" w:rsidRPr="00FD556C">
        <w:rPr>
          <w:rFonts w:ascii="Times New Roman" w:hAnsi="Times New Roman" w:cs="Times New Roman"/>
          <w:szCs w:val="20"/>
        </w:rPr>
        <w:t xml:space="preserve">Wykonawca w okresie gwarancji przyjmuje na siebie wszelkie obowiązki wynikające z serwisowania i konserwacji zamontowanych urządzeń, instalacji, sprzętów </w:t>
      </w:r>
      <w:r>
        <w:rPr>
          <w:rFonts w:ascii="Times New Roman" w:hAnsi="Times New Roman" w:cs="Times New Roman"/>
          <w:szCs w:val="20"/>
        </w:rPr>
        <w:br/>
      </w:r>
      <w:r w:rsidR="009E3901" w:rsidRPr="00FD556C">
        <w:rPr>
          <w:rFonts w:ascii="Times New Roman" w:hAnsi="Times New Roman" w:cs="Times New Roman"/>
          <w:szCs w:val="20"/>
        </w:rPr>
        <w:t>i wyposażenia mające wpływ na trwałość gwarancji producenta.</w:t>
      </w:r>
      <w:r w:rsidR="00D6513E" w:rsidRPr="00FD556C">
        <w:rPr>
          <w:rFonts w:ascii="Times New Roman" w:hAnsi="Times New Roman" w:cs="Times New Roman"/>
          <w:szCs w:val="20"/>
        </w:rPr>
        <w:t xml:space="preserve"> W związku z powyższym Wykonawca ponosi koszty </w:t>
      </w:r>
      <w:r w:rsidR="00027C93" w:rsidRPr="00FD556C">
        <w:rPr>
          <w:rFonts w:ascii="Times New Roman" w:hAnsi="Times New Roman" w:cs="Times New Roman"/>
          <w:szCs w:val="20"/>
        </w:rPr>
        <w:t xml:space="preserve">wymiany </w:t>
      </w:r>
      <w:r w:rsidR="00D6513E" w:rsidRPr="00FD556C">
        <w:rPr>
          <w:rFonts w:ascii="Times New Roman" w:hAnsi="Times New Roman" w:cs="Times New Roman"/>
          <w:szCs w:val="20"/>
        </w:rPr>
        <w:t>materiałów eksploatacyjnych z tym związanych.</w:t>
      </w:r>
    </w:p>
    <w:p w14:paraId="71CD99D1" w14:textId="77777777"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 xml:space="preserve">Bieg okresu rękojmi </w:t>
      </w:r>
      <w:r w:rsidR="00661088" w:rsidRPr="00FD556C">
        <w:rPr>
          <w:sz w:val="20"/>
          <w:szCs w:val="20"/>
        </w:rPr>
        <w:t xml:space="preserve">i gwarancji jakości, zarówno dla robót odebranych na podstawie protokołów częściowych jak i końcowego, </w:t>
      </w:r>
      <w:r w:rsidRPr="00FD556C">
        <w:rPr>
          <w:sz w:val="20"/>
          <w:szCs w:val="20"/>
        </w:rPr>
        <w:t>rozpoczyna się:</w:t>
      </w:r>
    </w:p>
    <w:p w14:paraId="7792CC9A" w14:textId="77777777" w:rsidR="006E6362" w:rsidRPr="00FD556C" w:rsidRDefault="006E6362" w:rsidP="00191564">
      <w:pPr>
        <w:pStyle w:val="Teksttreci0"/>
        <w:numPr>
          <w:ilvl w:val="1"/>
          <w:numId w:val="11"/>
        </w:numPr>
        <w:shd w:val="clear" w:color="auto" w:fill="auto"/>
        <w:spacing w:line="276" w:lineRule="auto"/>
        <w:ind w:left="709" w:hanging="425"/>
        <w:contextualSpacing/>
        <w:jc w:val="both"/>
        <w:rPr>
          <w:sz w:val="20"/>
          <w:szCs w:val="20"/>
        </w:rPr>
      </w:pPr>
      <w:r w:rsidRPr="00FD556C">
        <w:rPr>
          <w:sz w:val="20"/>
          <w:szCs w:val="20"/>
        </w:rPr>
        <w:t>w dniu następnym, licząc od dnia podpisania protokołu odbioru końcowego, w przypadku gdy w jego toku nie stwierdzono wad.</w:t>
      </w:r>
    </w:p>
    <w:p w14:paraId="55C01C84" w14:textId="77777777" w:rsidR="00776767" w:rsidRPr="00FD556C" w:rsidRDefault="00776767" w:rsidP="00191564">
      <w:pPr>
        <w:pStyle w:val="Teksttreci0"/>
        <w:numPr>
          <w:ilvl w:val="1"/>
          <w:numId w:val="11"/>
        </w:numPr>
        <w:shd w:val="clear" w:color="auto" w:fill="auto"/>
        <w:spacing w:line="276" w:lineRule="auto"/>
        <w:ind w:left="709" w:hanging="425"/>
        <w:contextualSpacing/>
        <w:jc w:val="both"/>
        <w:rPr>
          <w:sz w:val="20"/>
          <w:szCs w:val="20"/>
        </w:rPr>
      </w:pPr>
      <w:r w:rsidRPr="00FD556C">
        <w:rPr>
          <w:sz w:val="20"/>
          <w:szCs w:val="20"/>
        </w:rPr>
        <w:t>w dniu następnym, licząc od daty potwierdzenia usunięcia wad stwierdzonych przy</w:t>
      </w:r>
      <w:r w:rsidR="0097364A" w:rsidRPr="00FD556C">
        <w:rPr>
          <w:sz w:val="20"/>
          <w:szCs w:val="20"/>
        </w:rPr>
        <w:t xml:space="preserve"> </w:t>
      </w:r>
      <w:r w:rsidRPr="00FD556C">
        <w:rPr>
          <w:sz w:val="20"/>
          <w:szCs w:val="20"/>
        </w:rPr>
        <w:t>odbiorze końcowym przedmiotu umowy;</w:t>
      </w:r>
    </w:p>
    <w:p w14:paraId="4612D56F" w14:textId="77777777" w:rsidR="00776767" w:rsidRPr="00FD556C" w:rsidRDefault="00776767" w:rsidP="00191564">
      <w:pPr>
        <w:pStyle w:val="Teksttreci0"/>
        <w:numPr>
          <w:ilvl w:val="0"/>
          <w:numId w:val="11"/>
        </w:numPr>
        <w:shd w:val="clear" w:color="auto" w:fill="auto"/>
        <w:tabs>
          <w:tab w:val="left" w:pos="525"/>
        </w:tabs>
        <w:spacing w:line="276" w:lineRule="auto"/>
        <w:contextualSpacing/>
        <w:rPr>
          <w:sz w:val="20"/>
          <w:szCs w:val="20"/>
        </w:rPr>
      </w:pPr>
      <w:r w:rsidRPr="00FD556C">
        <w:rPr>
          <w:sz w:val="20"/>
          <w:szCs w:val="20"/>
        </w:rPr>
        <w:t>Termin usunięcia wad wyznacza Zamawiający.</w:t>
      </w:r>
    </w:p>
    <w:p w14:paraId="5B92E93A" w14:textId="0C4471BB"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Jeżeli Wykonawca nie usunie wad w wyznaczonym terminie Zamawiający może dokonać</w:t>
      </w:r>
      <w:r w:rsidR="0097364A" w:rsidRPr="00FD556C">
        <w:rPr>
          <w:sz w:val="20"/>
          <w:szCs w:val="20"/>
        </w:rPr>
        <w:t xml:space="preserve"> </w:t>
      </w:r>
      <w:r w:rsidRPr="00FD556C">
        <w:rPr>
          <w:sz w:val="20"/>
          <w:szCs w:val="20"/>
        </w:rPr>
        <w:t xml:space="preserve">ich usunięcia </w:t>
      </w:r>
      <w:r w:rsidR="000873AE" w:rsidRPr="00FD556C">
        <w:rPr>
          <w:sz w:val="20"/>
          <w:szCs w:val="20"/>
        </w:rPr>
        <w:br/>
      </w:r>
      <w:r w:rsidRPr="00FD556C">
        <w:rPr>
          <w:sz w:val="20"/>
          <w:szCs w:val="20"/>
        </w:rPr>
        <w:t>w zastępstwie Wykonawcy lub zlecić usunięcie wad osobie trzeciej na koszt i</w:t>
      </w:r>
      <w:r w:rsidR="0097364A" w:rsidRPr="00FD556C">
        <w:rPr>
          <w:sz w:val="20"/>
          <w:szCs w:val="20"/>
        </w:rPr>
        <w:t xml:space="preserve"> </w:t>
      </w:r>
      <w:r w:rsidRPr="00FD556C">
        <w:rPr>
          <w:sz w:val="20"/>
          <w:szCs w:val="20"/>
        </w:rPr>
        <w:t xml:space="preserve">niebezpieczeństwo Wykonawcy </w:t>
      </w:r>
      <w:r w:rsidR="0097364A" w:rsidRPr="00FD556C">
        <w:rPr>
          <w:sz w:val="20"/>
          <w:szCs w:val="20"/>
        </w:rPr>
        <w:t>bez konieczności uzysk</w:t>
      </w:r>
      <w:r w:rsidRPr="00FD556C">
        <w:rPr>
          <w:sz w:val="20"/>
          <w:szCs w:val="20"/>
        </w:rPr>
        <w:t>ania jakichkolwiek upoważnień sądowych. Wykonawca dokona zapłaty za koszty wykonania</w:t>
      </w:r>
      <w:r w:rsidR="0097364A" w:rsidRPr="00FD556C">
        <w:rPr>
          <w:sz w:val="20"/>
          <w:szCs w:val="20"/>
        </w:rPr>
        <w:t xml:space="preserve"> </w:t>
      </w:r>
      <w:r w:rsidRPr="00FD556C">
        <w:rPr>
          <w:sz w:val="20"/>
          <w:szCs w:val="20"/>
        </w:rPr>
        <w:t>zastępczego w terminie 7 dni od przedstawienia odpowiednich dokumentów finansowych</w:t>
      </w:r>
      <w:r w:rsidR="0097364A" w:rsidRPr="00FD556C">
        <w:rPr>
          <w:sz w:val="20"/>
          <w:szCs w:val="20"/>
        </w:rPr>
        <w:t xml:space="preserve"> </w:t>
      </w:r>
      <w:r w:rsidRPr="00FD556C">
        <w:rPr>
          <w:sz w:val="20"/>
          <w:szCs w:val="20"/>
        </w:rPr>
        <w:t>wraz z wykazem kosztów. Wykonawca wyraża zgodę na potrącenie z jego wynagrodzenia</w:t>
      </w:r>
      <w:r w:rsidR="0097364A" w:rsidRPr="00FD556C">
        <w:rPr>
          <w:sz w:val="20"/>
          <w:szCs w:val="20"/>
        </w:rPr>
        <w:t xml:space="preserve"> </w:t>
      </w:r>
      <w:r w:rsidRPr="00FD556C">
        <w:rPr>
          <w:sz w:val="20"/>
          <w:szCs w:val="20"/>
        </w:rPr>
        <w:t>kosztów wykonania zastępczego.</w:t>
      </w:r>
      <w:r w:rsidR="00056795" w:rsidRPr="00FD556C">
        <w:rPr>
          <w:sz w:val="20"/>
          <w:szCs w:val="20"/>
        </w:rPr>
        <w:t xml:space="preserve"> Skorzystanie z tego uprawnienia nie powoduje utraty przez Zamawiającego uprawnień </w:t>
      </w:r>
      <w:r w:rsidR="00B777F7">
        <w:rPr>
          <w:sz w:val="20"/>
          <w:szCs w:val="20"/>
        </w:rPr>
        <w:br/>
      </w:r>
      <w:r w:rsidR="00056795" w:rsidRPr="00FD556C">
        <w:rPr>
          <w:sz w:val="20"/>
          <w:szCs w:val="20"/>
        </w:rPr>
        <w:t>i roszczeń z tytułu rękojmi i gwarancji.</w:t>
      </w:r>
    </w:p>
    <w:p w14:paraId="2E0A311C" w14:textId="77777777"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Zamawiający może dochodzić roszczeń z tytułu gwarancji i/lub rękojmi także po okresie</w:t>
      </w:r>
      <w:r w:rsidR="0097364A" w:rsidRPr="00FD556C">
        <w:rPr>
          <w:sz w:val="20"/>
          <w:szCs w:val="20"/>
        </w:rPr>
        <w:t xml:space="preserve"> </w:t>
      </w:r>
      <w:r w:rsidRPr="00FD556C">
        <w:rPr>
          <w:sz w:val="20"/>
          <w:szCs w:val="20"/>
        </w:rPr>
        <w:t>określonym w ust. 1, jeżeli zgłosił wadę przed upływem tego okresu.</w:t>
      </w:r>
    </w:p>
    <w:p w14:paraId="580ACD3F" w14:textId="77777777"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Zamawiający może realizować uprawnienia z tytułu rękojmi niezależnie od uprawnień z</w:t>
      </w:r>
      <w:r w:rsidR="0097364A" w:rsidRPr="00FD556C">
        <w:rPr>
          <w:sz w:val="20"/>
          <w:szCs w:val="20"/>
        </w:rPr>
        <w:t xml:space="preserve"> </w:t>
      </w:r>
      <w:r w:rsidRPr="00FD556C">
        <w:rPr>
          <w:sz w:val="20"/>
          <w:szCs w:val="20"/>
        </w:rPr>
        <w:t>tytułu gwarancji.</w:t>
      </w:r>
    </w:p>
    <w:p w14:paraId="3170CE11" w14:textId="77777777" w:rsidR="00776767" w:rsidRPr="00FD556C" w:rsidRDefault="00776767" w:rsidP="00191564">
      <w:pPr>
        <w:pStyle w:val="Teksttreci0"/>
        <w:numPr>
          <w:ilvl w:val="0"/>
          <w:numId w:val="11"/>
        </w:numPr>
        <w:shd w:val="clear" w:color="auto" w:fill="auto"/>
        <w:spacing w:line="276" w:lineRule="auto"/>
        <w:ind w:left="284" w:hanging="284"/>
        <w:contextualSpacing/>
        <w:jc w:val="both"/>
        <w:rPr>
          <w:sz w:val="20"/>
          <w:szCs w:val="20"/>
        </w:rPr>
      </w:pPr>
      <w:r w:rsidRPr="00FD556C">
        <w:rPr>
          <w:sz w:val="20"/>
          <w:szCs w:val="20"/>
        </w:rPr>
        <w:t>Okres napraw gwarancyjnych przedłuża odpowiednio okres udzielonej gwarancji.</w:t>
      </w:r>
      <w:r w:rsidR="0097364A" w:rsidRPr="00FD556C">
        <w:rPr>
          <w:sz w:val="20"/>
          <w:szCs w:val="20"/>
        </w:rPr>
        <w:t xml:space="preserve"> </w:t>
      </w:r>
      <w:r w:rsidRPr="00FD556C">
        <w:rPr>
          <w:sz w:val="20"/>
          <w:szCs w:val="20"/>
        </w:rPr>
        <w:t>W przypadku wymiany całości lub części materiałów/ urządzeń lub dokonania istotnych</w:t>
      </w:r>
      <w:r w:rsidR="0097364A" w:rsidRPr="00FD556C">
        <w:rPr>
          <w:sz w:val="20"/>
          <w:szCs w:val="20"/>
        </w:rPr>
        <w:t xml:space="preserve"> </w:t>
      </w:r>
      <w:r w:rsidRPr="00FD556C">
        <w:rPr>
          <w:sz w:val="20"/>
          <w:szCs w:val="20"/>
        </w:rPr>
        <w:t>napraw termin gwarancji biegnie na nowo od dokonania wymiany/naprawy.</w:t>
      </w:r>
    </w:p>
    <w:p w14:paraId="4F9E3665" w14:textId="77777777" w:rsidR="00776767" w:rsidRPr="00BD1C74" w:rsidRDefault="00776767" w:rsidP="00191564">
      <w:pPr>
        <w:pStyle w:val="Teksttreci0"/>
        <w:numPr>
          <w:ilvl w:val="0"/>
          <w:numId w:val="11"/>
        </w:numPr>
        <w:shd w:val="clear" w:color="auto" w:fill="auto"/>
        <w:tabs>
          <w:tab w:val="left" w:pos="360"/>
        </w:tabs>
        <w:spacing w:line="276" w:lineRule="auto"/>
        <w:ind w:left="284" w:hanging="284"/>
        <w:contextualSpacing/>
        <w:jc w:val="both"/>
        <w:rPr>
          <w:sz w:val="20"/>
          <w:szCs w:val="20"/>
        </w:rPr>
      </w:pPr>
      <w:r w:rsidRPr="00BD1C74">
        <w:rPr>
          <w:sz w:val="20"/>
          <w:szCs w:val="20"/>
        </w:rPr>
        <w:t>W ramach uprawnień z tytułu rękojmi za wady Zamawiającemu przysługuje według własnego wyboru,</w:t>
      </w:r>
      <w:r w:rsidR="00B25763" w:rsidRPr="00BD1C74">
        <w:rPr>
          <w:sz w:val="20"/>
          <w:szCs w:val="20"/>
        </w:rPr>
        <w:t xml:space="preserve"> w zależności od wielkości powstałej wady,</w:t>
      </w:r>
      <w:r w:rsidRPr="00BD1C74">
        <w:rPr>
          <w:sz w:val="20"/>
          <w:szCs w:val="20"/>
        </w:rPr>
        <w:t xml:space="preserve"> </w:t>
      </w:r>
      <w:r w:rsidR="006A3E4A" w:rsidRPr="00BD1C74">
        <w:rPr>
          <w:sz w:val="20"/>
          <w:szCs w:val="20"/>
        </w:rPr>
        <w:t>z</w:t>
      </w:r>
      <w:r w:rsidRPr="00BD1C74">
        <w:rPr>
          <w:sz w:val="20"/>
          <w:szCs w:val="20"/>
        </w:rPr>
        <w:t xml:space="preserve"> zachowaniem uprawnień </w:t>
      </w:r>
      <w:r w:rsidR="00015025" w:rsidRPr="00BD1C74">
        <w:rPr>
          <w:sz w:val="20"/>
          <w:szCs w:val="20"/>
        </w:rPr>
        <w:t>wynikających z gwarancji</w:t>
      </w:r>
      <w:r w:rsidRPr="00BD1C74">
        <w:rPr>
          <w:sz w:val="20"/>
          <w:szCs w:val="20"/>
        </w:rPr>
        <w:t>, prawo do:</w:t>
      </w:r>
    </w:p>
    <w:p w14:paraId="0399A0D4" w14:textId="42DFD6A6" w:rsidR="00776767" w:rsidRPr="00BD1C74" w:rsidRDefault="00B25763" w:rsidP="00191564">
      <w:pPr>
        <w:numPr>
          <w:ilvl w:val="3"/>
          <w:numId w:val="17"/>
        </w:numPr>
        <w:tabs>
          <w:tab w:val="clear" w:pos="2880"/>
        </w:tabs>
        <w:ind w:left="567"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niemożliwości usunięcia wady lub wykonania jej dwukrotnej uprzedniej naprawy, </w:t>
      </w:r>
      <w:r w:rsidR="00776767" w:rsidRPr="00BD1C74">
        <w:rPr>
          <w:rFonts w:ascii="Times New Roman" w:hAnsi="Times New Roman" w:cs="Times New Roman"/>
          <w:sz w:val="20"/>
          <w:szCs w:val="20"/>
        </w:rPr>
        <w:t>żądania wymiany przez Wykonawcę wadliwej części przedmiotu umowy lub elementu na nowy wolny od wad oraz o tożsamych parametrach, na wyłączny koszt Wykonaw</w:t>
      </w:r>
      <w:r w:rsidR="00191564">
        <w:rPr>
          <w:rFonts w:ascii="Times New Roman" w:hAnsi="Times New Roman" w:cs="Times New Roman"/>
          <w:sz w:val="20"/>
          <w:szCs w:val="20"/>
        </w:rPr>
        <w:t xml:space="preserve">cy w terminie wyznaczonym przez </w:t>
      </w:r>
      <w:r w:rsidR="00776767" w:rsidRPr="00BD1C74">
        <w:rPr>
          <w:rFonts w:ascii="Times New Roman" w:hAnsi="Times New Roman" w:cs="Times New Roman"/>
          <w:sz w:val="20"/>
          <w:szCs w:val="20"/>
        </w:rPr>
        <w:t xml:space="preserve">Zamawiającego, </w:t>
      </w:r>
    </w:p>
    <w:p w14:paraId="37BB9A37" w14:textId="77777777" w:rsidR="00776767" w:rsidRPr="00BD1C74" w:rsidRDefault="00B25763" w:rsidP="00191564">
      <w:pPr>
        <w:numPr>
          <w:ilvl w:val="3"/>
          <w:numId w:val="17"/>
        </w:numPr>
        <w:tabs>
          <w:tab w:val="clear" w:pos="2880"/>
        </w:tabs>
        <w:ind w:left="567"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istnienia możliwości usunięcia wady i jej wystąpienia po raz pierwszy, </w:t>
      </w:r>
      <w:r w:rsidR="00776767" w:rsidRPr="00BD1C74">
        <w:rPr>
          <w:rFonts w:ascii="Times New Roman" w:hAnsi="Times New Roman" w:cs="Times New Roman"/>
          <w:sz w:val="20"/>
          <w:szCs w:val="20"/>
        </w:rPr>
        <w:t xml:space="preserve">żądania usunięcia wady przedmiotu umowy na wyłączny koszt Wykonawcy i w terminie wyznaczonym przez Zamawiającego, </w:t>
      </w:r>
    </w:p>
    <w:p w14:paraId="33180879" w14:textId="77777777" w:rsidR="00776767" w:rsidRPr="00BD1C74" w:rsidRDefault="00B25763" w:rsidP="00191564">
      <w:pPr>
        <w:numPr>
          <w:ilvl w:val="3"/>
          <w:numId w:val="17"/>
        </w:numPr>
        <w:tabs>
          <w:tab w:val="clear" w:pos="2880"/>
        </w:tabs>
        <w:spacing w:line="276" w:lineRule="auto"/>
        <w:ind w:left="567"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istnienia możliwości usunięcia wady i jej wystąpienia po raz pierwszy, </w:t>
      </w:r>
      <w:r w:rsidR="00776767" w:rsidRPr="00BD1C74">
        <w:rPr>
          <w:rFonts w:ascii="Times New Roman" w:hAnsi="Times New Roman" w:cs="Times New Roman"/>
          <w:sz w:val="20"/>
          <w:szCs w:val="20"/>
        </w:rPr>
        <w:t xml:space="preserve">żądania od Wykonawcy demontażu i ponownego wykonania wadliwego elementu na wyłączny koszt Wykonawcy w terminie wyznaczonym przez Zamawiającego, </w:t>
      </w:r>
    </w:p>
    <w:p w14:paraId="3C09D14A" w14:textId="77777777" w:rsidR="00776767" w:rsidRPr="00BD1C74" w:rsidRDefault="00B25763" w:rsidP="00191564">
      <w:pPr>
        <w:numPr>
          <w:ilvl w:val="3"/>
          <w:numId w:val="17"/>
        </w:numPr>
        <w:tabs>
          <w:tab w:val="clear" w:pos="2880"/>
        </w:tabs>
        <w:spacing w:line="276" w:lineRule="auto"/>
        <w:ind w:left="567"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istnienia możliwości usunięcia wady i jej wystąpienia po raz pierwszy, </w:t>
      </w:r>
      <w:r w:rsidR="00776767" w:rsidRPr="00BD1C74">
        <w:rPr>
          <w:rFonts w:ascii="Times New Roman" w:hAnsi="Times New Roman" w:cs="Times New Roman"/>
          <w:sz w:val="20"/>
          <w:szCs w:val="20"/>
        </w:rPr>
        <w:t>żądania obniżenia wynagrodzenia,</w:t>
      </w:r>
    </w:p>
    <w:p w14:paraId="5FAEDAB9" w14:textId="77777777" w:rsidR="00776767" w:rsidRPr="00BD1C74" w:rsidRDefault="00B25763" w:rsidP="00191564">
      <w:pPr>
        <w:numPr>
          <w:ilvl w:val="3"/>
          <w:numId w:val="17"/>
        </w:numPr>
        <w:tabs>
          <w:tab w:val="clear" w:pos="2880"/>
        </w:tabs>
        <w:spacing w:line="276" w:lineRule="auto"/>
        <w:ind w:left="567"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niemożliwości usunięcia wady lub wykonania jej dwukrotnej uprzedniej naprawy, </w:t>
      </w:r>
      <w:r w:rsidR="00776767" w:rsidRPr="00BD1C74">
        <w:rPr>
          <w:rFonts w:ascii="Times New Roman" w:hAnsi="Times New Roman" w:cs="Times New Roman"/>
          <w:sz w:val="20"/>
          <w:szCs w:val="20"/>
        </w:rPr>
        <w:t>odst</w:t>
      </w:r>
      <w:r w:rsidR="00056795" w:rsidRPr="00BD1C74">
        <w:rPr>
          <w:rFonts w:ascii="Times New Roman" w:hAnsi="Times New Roman" w:cs="Times New Roman"/>
          <w:sz w:val="20"/>
          <w:szCs w:val="20"/>
        </w:rPr>
        <w:t>ąpienia od umowy w terminie do 30</w:t>
      </w:r>
      <w:r w:rsidR="00776767" w:rsidRPr="00BD1C74">
        <w:rPr>
          <w:rFonts w:ascii="Times New Roman" w:hAnsi="Times New Roman" w:cs="Times New Roman"/>
          <w:sz w:val="20"/>
          <w:szCs w:val="20"/>
        </w:rPr>
        <w:t xml:space="preserve"> dni od powzięcia przez Zamawiającego wiedzy o okoliczności stanowiącej podstawę do odstąpienia, co traktowane będzie jako okoliczność obciążająca Wykonawcę.</w:t>
      </w:r>
    </w:p>
    <w:p w14:paraId="5209D90D" w14:textId="77777777" w:rsidR="00340151" w:rsidRPr="00BD1C74" w:rsidRDefault="00B25763" w:rsidP="00191564">
      <w:pPr>
        <w:numPr>
          <w:ilvl w:val="3"/>
          <w:numId w:val="17"/>
        </w:numPr>
        <w:tabs>
          <w:tab w:val="clear" w:pos="2880"/>
        </w:tabs>
        <w:spacing w:line="276" w:lineRule="auto"/>
        <w:ind w:left="567"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niemożliwości usunięcia wady lub wykonania jej dwukrotnej uprzedniej naprawy, </w:t>
      </w:r>
      <w:r w:rsidR="00340151" w:rsidRPr="00BD1C74">
        <w:rPr>
          <w:rFonts w:ascii="Times New Roman" w:hAnsi="Times New Roman" w:cs="Times New Roman"/>
          <w:sz w:val="20"/>
          <w:szCs w:val="20"/>
        </w:rPr>
        <w:t>żądania zwrotu zapłacone</w:t>
      </w:r>
      <w:r w:rsidR="00B57C7B" w:rsidRPr="00BD1C74">
        <w:rPr>
          <w:rFonts w:ascii="Times New Roman" w:hAnsi="Times New Roman" w:cs="Times New Roman"/>
          <w:sz w:val="20"/>
          <w:szCs w:val="20"/>
        </w:rPr>
        <w:t>go</w:t>
      </w:r>
      <w:r w:rsidR="00340151" w:rsidRPr="00BD1C74">
        <w:rPr>
          <w:rFonts w:ascii="Times New Roman" w:hAnsi="Times New Roman" w:cs="Times New Roman"/>
          <w:sz w:val="20"/>
          <w:szCs w:val="20"/>
        </w:rPr>
        <w:t xml:space="preserve"> </w:t>
      </w:r>
      <w:r w:rsidR="00B57C7B" w:rsidRPr="00BD1C74">
        <w:rPr>
          <w:rFonts w:ascii="Times New Roman" w:hAnsi="Times New Roman" w:cs="Times New Roman"/>
          <w:sz w:val="20"/>
          <w:szCs w:val="20"/>
        </w:rPr>
        <w:t>wynagrodzenia, wysokości odpowiadającej  wartości zaistniałej wady</w:t>
      </w:r>
      <w:r w:rsidR="00340151" w:rsidRPr="00BD1C74">
        <w:rPr>
          <w:rFonts w:ascii="Times New Roman" w:hAnsi="Times New Roman" w:cs="Times New Roman"/>
          <w:sz w:val="20"/>
          <w:szCs w:val="20"/>
        </w:rPr>
        <w:t>.</w:t>
      </w:r>
    </w:p>
    <w:p w14:paraId="5ED8AC80" w14:textId="77777777" w:rsidR="00776767" w:rsidRPr="00FD556C" w:rsidRDefault="00776767" w:rsidP="00191564">
      <w:pPr>
        <w:pStyle w:val="Stopka"/>
        <w:numPr>
          <w:ilvl w:val="0"/>
          <w:numId w:val="11"/>
        </w:numPr>
        <w:tabs>
          <w:tab w:val="clear" w:pos="4536"/>
        </w:tabs>
        <w:spacing w:line="276" w:lineRule="auto"/>
        <w:ind w:left="284" w:hanging="284"/>
        <w:contextualSpacing/>
        <w:jc w:val="both"/>
        <w:rPr>
          <w:rFonts w:ascii="Times New Roman" w:hAnsi="Times New Roman" w:cs="Times New Roman"/>
          <w:sz w:val="20"/>
          <w:szCs w:val="20"/>
        </w:rPr>
      </w:pPr>
      <w:r w:rsidRPr="00BD1C74">
        <w:rPr>
          <w:rFonts w:ascii="Times New Roman" w:hAnsi="Times New Roman" w:cs="Times New Roman"/>
          <w:sz w:val="20"/>
          <w:szCs w:val="20"/>
        </w:rPr>
        <w:t>W ramach uprawnień wynikających z udzielonej gwarancji</w:t>
      </w:r>
      <w:r w:rsidRPr="00FD556C">
        <w:rPr>
          <w:rFonts w:ascii="Times New Roman" w:hAnsi="Times New Roman" w:cs="Times New Roman"/>
          <w:sz w:val="20"/>
          <w:szCs w:val="20"/>
        </w:rPr>
        <w:t xml:space="preserve"> Zamawiającemu przysługują te same uprawnienia co z tytułu rękojmi za wady, a także uprawnienie do żądania naprawy w terminie w</w:t>
      </w:r>
      <w:r w:rsidR="00340151" w:rsidRPr="00FD556C">
        <w:rPr>
          <w:rFonts w:ascii="Times New Roman" w:hAnsi="Times New Roman" w:cs="Times New Roman"/>
          <w:sz w:val="20"/>
          <w:szCs w:val="20"/>
        </w:rPr>
        <w:t>yznaczonym przez Zamawiającego na koszt Wykonawcy</w:t>
      </w:r>
      <w:r w:rsidRPr="00FD556C">
        <w:rPr>
          <w:rFonts w:ascii="Times New Roman" w:hAnsi="Times New Roman" w:cs="Times New Roman"/>
          <w:sz w:val="20"/>
          <w:szCs w:val="20"/>
        </w:rPr>
        <w:t>.</w:t>
      </w:r>
    </w:p>
    <w:p w14:paraId="395E901A" w14:textId="77777777" w:rsidR="00340151" w:rsidRPr="00FD556C" w:rsidRDefault="00340151" w:rsidP="00191564">
      <w:pPr>
        <w:numPr>
          <w:ilvl w:val="0"/>
          <w:numId w:val="11"/>
        </w:numPr>
        <w:spacing w:line="276" w:lineRule="auto"/>
        <w:ind w:left="284" w:hanging="284"/>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W okresie ważności gwarancji Wykonawca zobowiązuje się usuwać wszelkie wady przedmiotu umowy bez dodatkowych opłat.</w:t>
      </w:r>
    </w:p>
    <w:p w14:paraId="7BCB1AF8" w14:textId="77777777" w:rsidR="00340151" w:rsidRPr="00FD556C" w:rsidRDefault="00340151" w:rsidP="00191564">
      <w:pPr>
        <w:numPr>
          <w:ilvl w:val="0"/>
          <w:numId w:val="11"/>
        </w:numPr>
        <w:spacing w:line="276" w:lineRule="auto"/>
        <w:ind w:left="284" w:hanging="284"/>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 xml:space="preserve">Wykonawca dostarczy zaakceptowany przez Zamawiającego dokument gwarancyjny uwzględniający zapisy gwarancyjne określone w niniejszej umowie, najpóźniej w terminie odbioru końcowego przedmiotu umowy, przy czym gwarancja nie będzie uwarunkowana prowadzeniem w tym czasie konserwacji przez Zamawiającego. </w:t>
      </w:r>
      <w:r w:rsidRPr="00FD556C">
        <w:rPr>
          <w:rFonts w:ascii="Times New Roman" w:eastAsia="MS Mincho" w:hAnsi="Times New Roman" w:cs="Times New Roman"/>
          <w:sz w:val="20"/>
          <w:szCs w:val="20"/>
        </w:rPr>
        <w:br/>
        <w:t xml:space="preserve">W przypadku rozbieżności między zapisami niniejszej umowy oraz </w:t>
      </w:r>
      <w:r w:rsidR="00483B0C">
        <w:rPr>
          <w:rFonts w:ascii="Times New Roman" w:eastAsia="MS Mincho" w:hAnsi="Times New Roman" w:cs="Times New Roman"/>
          <w:sz w:val="20"/>
          <w:szCs w:val="20"/>
        </w:rPr>
        <w:t>dokumentu gwarancyjnego,</w:t>
      </w:r>
      <w:r w:rsidRPr="00FD556C">
        <w:rPr>
          <w:rFonts w:ascii="Times New Roman" w:eastAsia="MS Mincho" w:hAnsi="Times New Roman" w:cs="Times New Roman"/>
          <w:sz w:val="20"/>
          <w:szCs w:val="20"/>
        </w:rPr>
        <w:t xml:space="preserve"> wiążące</w:t>
      </w:r>
      <w:r w:rsidR="00483B0C">
        <w:rPr>
          <w:rFonts w:ascii="Times New Roman" w:eastAsia="MS Mincho" w:hAnsi="Times New Roman" w:cs="Times New Roman"/>
          <w:sz w:val="20"/>
          <w:szCs w:val="20"/>
        </w:rPr>
        <w:t xml:space="preserve"> są zapisy niniejszej umowy.   </w:t>
      </w:r>
    </w:p>
    <w:p w14:paraId="39D6A104" w14:textId="38E0E194" w:rsidR="00262FF7" w:rsidRPr="00FD556C" w:rsidRDefault="00262FF7" w:rsidP="00191564">
      <w:pPr>
        <w:numPr>
          <w:ilvl w:val="0"/>
          <w:numId w:val="11"/>
        </w:numPr>
        <w:spacing w:line="276" w:lineRule="auto"/>
        <w:ind w:left="284" w:hanging="284"/>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W przypadku nie dostarczenia przez Wykonawcę dokumentu gwarancyjnego, zapisy ninie</w:t>
      </w:r>
      <w:r w:rsidR="00191564">
        <w:rPr>
          <w:rFonts w:ascii="Times New Roman" w:eastAsia="MS Mincho" w:hAnsi="Times New Roman" w:cs="Times New Roman"/>
          <w:sz w:val="20"/>
          <w:szCs w:val="20"/>
        </w:rPr>
        <w:t xml:space="preserve">jszej umowy, </w:t>
      </w:r>
      <w:r w:rsidR="00191564">
        <w:rPr>
          <w:rFonts w:ascii="Times New Roman" w:eastAsia="MS Mincho" w:hAnsi="Times New Roman" w:cs="Times New Roman"/>
          <w:sz w:val="20"/>
          <w:szCs w:val="20"/>
        </w:rPr>
        <w:br/>
        <w:t>w szczególności §</w:t>
      </w:r>
      <w:r w:rsidRPr="00FD556C">
        <w:rPr>
          <w:rFonts w:ascii="Times New Roman" w:eastAsia="MS Mincho" w:hAnsi="Times New Roman" w:cs="Times New Roman"/>
          <w:sz w:val="20"/>
          <w:szCs w:val="20"/>
        </w:rPr>
        <w:t xml:space="preserve">12 uznane zostaną za taki dokument i będą skuteczne do składania roszczeń przez </w:t>
      </w:r>
      <w:r w:rsidR="00481377" w:rsidRPr="00FD556C">
        <w:rPr>
          <w:rFonts w:ascii="Times New Roman" w:eastAsia="MS Mincho" w:hAnsi="Times New Roman" w:cs="Times New Roman"/>
          <w:sz w:val="20"/>
          <w:szCs w:val="20"/>
        </w:rPr>
        <w:t>Zamawiającego</w:t>
      </w:r>
      <w:r w:rsidRPr="00FD556C">
        <w:rPr>
          <w:rFonts w:ascii="Times New Roman" w:eastAsia="MS Mincho" w:hAnsi="Times New Roman" w:cs="Times New Roman"/>
          <w:sz w:val="20"/>
          <w:szCs w:val="20"/>
        </w:rPr>
        <w:t xml:space="preserve">.   </w:t>
      </w:r>
    </w:p>
    <w:p w14:paraId="79EBF948" w14:textId="77777777" w:rsidR="00340151" w:rsidRPr="00FD556C" w:rsidRDefault="00340151" w:rsidP="00191564">
      <w:pPr>
        <w:numPr>
          <w:ilvl w:val="0"/>
          <w:numId w:val="11"/>
        </w:numPr>
        <w:spacing w:line="276" w:lineRule="auto"/>
        <w:ind w:left="284" w:hanging="284"/>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Zgłoszenia wad przyjmowane będą w dni robocze przez Wykonawcę drogą tele</w:t>
      </w:r>
      <w:r w:rsidR="000873AE" w:rsidRPr="00FD556C">
        <w:rPr>
          <w:rFonts w:ascii="Times New Roman" w:eastAsia="MS Mincho" w:hAnsi="Times New Roman" w:cs="Times New Roman"/>
          <w:sz w:val="20"/>
          <w:szCs w:val="20"/>
        </w:rPr>
        <w:t>foniczną, pocztą elektroniczną lub pisemnie</w:t>
      </w:r>
      <w:r w:rsidRPr="00FD556C">
        <w:rPr>
          <w:rFonts w:ascii="Times New Roman" w:eastAsia="MS Mincho" w:hAnsi="Times New Roman" w:cs="Times New Roman"/>
          <w:sz w:val="20"/>
          <w:szCs w:val="20"/>
        </w:rPr>
        <w:t>. Wykonawca zobowiązany jest potwierdzić drogą elektroniczną otrzymanie od Zamawiającego zgłoszenia. Osobę upoważnioną do przyjmowania zgłoszeń, godziny, w których Wykonawca będzie przyjmował zgłoszenia wad oraz adres poczty elektronicznej, numery telefonu wskaże Wykonawca w dokumencie gwarancyjnym. Czas reakcji od momentu zgłoszenia: max. 24 godziny.</w:t>
      </w:r>
    </w:p>
    <w:p w14:paraId="43FB4929" w14:textId="77777777" w:rsidR="00E61B75" w:rsidRDefault="00E61B75" w:rsidP="00776767">
      <w:pPr>
        <w:pStyle w:val="Nagwek1"/>
        <w:rPr>
          <w:rFonts w:ascii="Times New Roman" w:hAnsi="Times New Roman" w:cs="Times New Roman"/>
          <w:sz w:val="20"/>
          <w:szCs w:val="20"/>
        </w:rPr>
      </w:pPr>
      <w:bookmarkStart w:id="29" w:name="bookmark116"/>
    </w:p>
    <w:p w14:paraId="307239CB" w14:textId="763AAC92"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§13</w:t>
      </w:r>
      <w:bookmarkEnd w:id="29"/>
    </w:p>
    <w:p w14:paraId="291FDD37" w14:textId="65FB9D34" w:rsidR="00776767" w:rsidRPr="00FD556C" w:rsidRDefault="00776767" w:rsidP="00776767">
      <w:pPr>
        <w:pStyle w:val="Bezodstpw"/>
        <w:jc w:val="center"/>
        <w:rPr>
          <w:rFonts w:ascii="Times New Roman" w:hAnsi="Times New Roman" w:cs="Times New Roman"/>
          <w:b/>
          <w:szCs w:val="20"/>
        </w:rPr>
      </w:pPr>
      <w:bookmarkStart w:id="30" w:name="bookmark117"/>
      <w:r w:rsidRPr="00FD556C">
        <w:rPr>
          <w:rFonts w:ascii="Times New Roman" w:hAnsi="Times New Roman" w:cs="Times New Roman"/>
          <w:b/>
          <w:szCs w:val="20"/>
        </w:rPr>
        <w:t>Zabezpieczenie należytego wykonania umowy</w:t>
      </w:r>
      <w:bookmarkEnd w:id="30"/>
      <w:r w:rsidR="00235B67" w:rsidRPr="00FD556C">
        <w:rPr>
          <w:rFonts w:ascii="Times New Roman" w:hAnsi="Times New Roman" w:cs="Times New Roman"/>
          <w:b/>
          <w:szCs w:val="20"/>
        </w:rPr>
        <w:t xml:space="preserve"> </w:t>
      </w:r>
      <w:r w:rsidR="00662509" w:rsidRPr="00FD556C">
        <w:rPr>
          <w:rFonts w:ascii="Times New Roman" w:hAnsi="Times New Roman" w:cs="Times New Roman"/>
          <w:i/>
          <w:szCs w:val="20"/>
        </w:rPr>
        <w:t xml:space="preserve"> </w:t>
      </w:r>
    </w:p>
    <w:p w14:paraId="12A53AA6" w14:textId="77777777" w:rsidR="00191564" w:rsidRDefault="00776767" w:rsidP="00191564">
      <w:pPr>
        <w:numPr>
          <w:ilvl w:val="0"/>
          <w:numId w:val="15"/>
        </w:numPr>
        <w:spacing w:line="276" w:lineRule="auto"/>
        <w:ind w:left="284" w:hanging="284"/>
        <w:contextualSpacing/>
        <w:jc w:val="both"/>
        <w:rPr>
          <w:rFonts w:ascii="Times New Roman" w:eastAsia="Times New Roman" w:hAnsi="Times New Roman" w:cs="Times New Roman"/>
          <w:color w:val="auto"/>
          <w:sz w:val="20"/>
          <w:szCs w:val="20"/>
        </w:rPr>
      </w:pPr>
      <w:bookmarkStart w:id="31" w:name="bookmark118"/>
      <w:r w:rsidRPr="00FD556C">
        <w:rPr>
          <w:rFonts w:ascii="Times New Roman" w:hAnsi="Times New Roman" w:cs="Times New Roman"/>
          <w:sz w:val="20"/>
          <w:szCs w:val="20"/>
        </w:rPr>
        <w:t xml:space="preserve">Wykonawca </w:t>
      </w:r>
      <w:r w:rsidR="00662509" w:rsidRPr="00FD556C">
        <w:rPr>
          <w:rFonts w:ascii="Times New Roman" w:hAnsi="Times New Roman" w:cs="Times New Roman"/>
          <w:sz w:val="20"/>
          <w:szCs w:val="20"/>
        </w:rPr>
        <w:t xml:space="preserve">wniósł zabezpieczenie </w:t>
      </w:r>
      <w:bookmarkEnd w:id="31"/>
      <w:r w:rsidRPr="00FD556C">
        <w:rPr>
          <w:rFonts w:ascii="Times New Roman" w:eastAsia="Times New Roman" w:hAnsi="Times New Roman" w:cs="Times New Roman"/>
          <w:color w:val="auto"/>
          <w:sz w:val="20"/>
          <w:szCs w:val="20"/>
        </w:rPr>
        <w:t>formie</w:t>
      </w:r>
      <w:r w:rsidR="00E71C4C">
        <w:rPr>
          <w:rFonts w:ascii="Times New Roman" w:eastAsia="Times New Roman" w:hAnsi="Times New Roman" w:cs="Times New Roman"/>
          <w:color w:val="auto"/>
          <w:sz w:val="20"/>
          <w:szCs w:val="20"/>
        </w:rPr>
        <w:t>*</w:t>
      </w:r>
      <w:r w:rsidR="00191564">
        <w:rPr>
          <w:rFonts w:ascii="Times New Roman" w:eastAsia="Times New Roman" w:hAnsi="Times New Roman" w:cs="Times New Roman"/>
          <w:color w:val="auto"/>
          <w:sz w:val="20"/>
          <w:szCs w:val="20"/>
        </w:rPr>
        <w:t>:</w:t>
      </w:r>
    </w:p>
    <w:p w14:paraId="4408E582" w14:textId="67C7AC86" w:rsidR="00776767" w:rsidRPr="00191564" w:rsidRDefault="00776767" w:rsidP="00191564">
      <w:pPr>
        <w:spacing w:line="276" w:lineRule="auto"/>
        <w:ind w:left="284"/>
        <w:contextualSpacing/>
        <w:jc w:val="both"/>
        <w:rPr>
          <w:rFonts w:ascii="Times New Roman" w:eastAsia="Times New Roman" w:hAnsi="Times New Roman" w:cs="Times New Roman"/>
          <w:color w:val="auto"/>
          <w:sz w:val="20"/>
          <w:szCs w:val="20"/>
        </w:rPr>
      </w:pPr>
      <w:r w:rsidRPr="00191564">
        <w:rPr>
          <w:rFonts w:ascii="Times New Roman" w:eastAsia="Times New Roman" w:hAnsi="Times New Roman" w:cs="Times New Roman"/>
          <w:color w:val="auto"/>
          <w:sz w:val="20"/>
          <w:szCs w:val="20"/>
        </w:rPr>
        <w:t>(pieniądza, poręczeniach bankowych</w:t>
      </w:r>
      <w:r w:rsidR="00FF654B" w:rsidRPr="00191564">
        <w:rPr>
          <w:rFonts w:ascii="Times New Roman" w:eastAsia="Times New Roman" w:hAnsi="Times New Roman" w:cs="Times New Roman"/>
          <w:color w:val="auto"/>
          <w:sz w:val="20"/>
          <w:szCs w:val="20"/>
        </w:rPr>
        <w:t xml:space="preserve"> </w:t>
      </w:r>
      <w:r w:rsidR="00FF654B" w:rsidRPr="00191564">
        <w:rPr>
          <w:rFonts w:ascii="Times New Roman" w:hAnsi="Times New Roman" w:cs="Times New Roman"/>
          <w:sz w:val="20"/>
          <w:szCs w:val="20"/>
        </w:rPr>
        <w:t>lub poręczeniach spółdzielczej kasy oszczędnościowo-kredytowej, z tym że zobowiązanie kasy jest zawsze zobowiązaniem pieniężnym</w:t>
      </w:r>
      <w:r w:rsidRPr="00191564">
        <w:rPr>
          <w:rFonts w:ascii="Times New Roman" w:eastAsia="Times New Roman" w:hAnsi="Times New Roman" w:cs="Times New Roman"/>
          <w:color w:val="auto"/>
          <w:sz w:val="20"/>
          <w:szCs w:val="20"/>
        </w:rPr>
        <w:t>, gwarancjach bankowych, gwarancjach ubezpieczeniowych, poręczeniach udzielanych przez podmioty, o których mowa w art. 6b ust. 5 pkt. 2 ustawy z dnia 9 listopada 2000</w:t>
      </w:r>
      <w:r w:rsidR="00855664" w:rsidRPr="00191564">
        <w:rPr>
          <w:rFonts w:ascii="Times New Roman" w:eastAsia="Times New Roman" w:hAnsi="Times New Roman" w:cs="Times New Roman"/>
          <w:color w:val="auto"/>
          <w:sz w:val="20"/>
          <w:szCs w:val="20"/>
        </w:rPr>
        <w:t xml:space="preserve"> </w:t>
      </w:r>
      <w:r w:rsidRPr="00191564">
        <w:rPr>
          <w:rFonts w:ascii="Times New Roman" w:eastAsia="Times New Roman" w:hAnsi="Times New Roman" w:cs="Times New Roman"/>
          <w:color w:val="auto"/>
          <w:sz w:val="20"/>
          <w:szCs w:val="20"/>
        </w:rPr>
        <w:t>r. o utworzeniu Polskiej Agencji Rozwoju Przedsiębiorczości)</w:t>
      </w:r>
      <w:r w:rsidR="00235B67" w:rsidRPr="00191564">
        <w:rPr>
          <w:rFonts w:ascii="Times New Roman" w:eastAsia="Times New Roman" w:hAnsi="Times New Roman" w:cs="Times New Roman"/>
          <w:color w:val="auto"/>
          <w:sz w:val="20"/>
          <w:szCs w:val="20"/>
        </w:rPr>
        <w:t xml:space="preserve"> – </w:t>
      </w:r>
      <w:r w:rsidR="00E71C4C" w:rsidRPr="00191564">
        <w:rPr>
          <w:rFonts w:ascii="Times New Roman" w:eastAsia="Times New Roman" w:hAnsi="Times New Roman" w:cs="Times New Roman"/>
          <w:color w:val="auto"/>
          <w:sz w:val="20"/>
          <w:szCs w:val="20"/>
        </w:rPr>
        <w:t>*</w:t>
      </w:r>
      <w:r w:rsidR="00235B67" w:rsidRPr="00191564">
        <w:rPr>
          <w:rFonts w:ascii="Times New Roman" w:eastAsia="Times New Roman" w:hAnsi="Times New Roman" w:cs="Times New Roman"/>
          <w:i/>
          <w:color w:val="auto"/>
          <w:sz w:val="20"/>
          <w:szCs w:val="20"/>
        </w:rPr>
        <w:t>wybrać właściwe</w:t>
      </w:r>
      <w:r w:rsidR="00235B67" w:rsidRPr="00191564">
        <w:rPr>
          <w:rFonts w:ascii="Times New Roman" w:eastAsia="Times New Roman" w:hAnsi="Times New Roman" w:cs="Times New Roman"/>
          <w:color w:val="auto"/>
          <w:sz w:val="20"/>
          <w:szCs w:val="20"/>
        </w:rPr>
        <w:t xml:space="preserve"> </w:t>
      </w:r>
    </w:p>
    <w:p w14:paraId="2459810C" w14:textId="77777777" w:rsidR="009872EB" w:rsidRPr="00FD556C" w:rsidRDefault="00776767" w:rsidP="00191564">
      <w:pPr>
        <w:numPr>
          <w:ilvl w:val="0"/>
          <w:numId w:val="15"/>
        </w:numPr>
        <w:spacing w:line="276" w:lineRule="auto"/>
        <w:ind w:left="284" w:hanging="284"/>
        <w:jc w:val="both"/>
        <w:rPr>
          <w:rFonts w:ascii="Times New Roman" w:hAnsi="Times New Roman" w:cs="Times New Roman"/>
          <w:sz w:val="20"/>
          <w:szCs w:val="20"/>
        </w:rPr>
      </w:pPr>
      <w:bookmarkStart w:id="32" w:name="bookmark119"/>
      <w:r w:rsidRPr="00FD556C">
        <w:rPr>
          <w:rFonts w:ascii="Times New Roman" w:hAnsi="Times New Roman" w:cs="Times New Roman"/>
          <w:sz w:val="20"/>
          <w:szCs w:val="20"/>
        </w:rPr>
        <w:t>Zabezpieczenie należ</w:t>
      </w:r>
      <w:r w:rsidR="00295C7B" w:rsidRPr="00FD556C">
        <w:rPr>
          <w:rFonts w:ascii="Times New Roman" w:hAnsi="Times New Roman" w:cs="Times New Roman"/>
          <w:sz w:val="20"/>
          <w:szCs w:val="20"/>
        </w:rPr>
        <w:t>ytego wykonania zadania wynosi 5</w:t>
      </w:r>
      <w:r w:rsidRPr="00FD556C">
        <w:rPr>
          <w:rFonts w:ascii="Times New Roman" w:hAnsi="Times New Roman" w:cs="Times New Roman"/>
          <w:sz w:val="20"/>
          <w:szCs w:val="20"/>
        </w:rPr>
        <w:t xml:space="preserve"> % ceny </w:t>
      </w:r>
      <w:r w:rsidR="00235B67" w:rsidRPr="00FD556C">
        <w:rPr>
          <w:rFonts w:ascii="Times New Roman" w:hAnsi="Times New Roman" w:cs="Times New Roman"/>
          <w:sz w:val="20"/>
          <w:szCs w:val="20"/>
        </w:rPr>
        <w:t xml:space="preserve">(brutto) </w:t>
      </w:r>
      <w:r w:rsidRPr="00FD556C">
        <w:rPr>
          <w:rFonts w:ascii="Times New Roman" w:hAnsi="Times New Roman" w:cs="Times New Roman"/>
          <w:sz w:val="20"/>
          <w:szCs w:val="20"/>
        </w:rPr>
        <w:t>podanej w ofercie,</w:t>
      </w:r>
      <w:r w:rsidRPr="00FD556C">
        <w:rPr>
          <w:rFonts w:ascii="Times New Roman" w:hAnsi="Times New Roman" w:cs="Times New Roman"/>
          <w:b/>
          <w:bCs/>
          <w:sz w:val="20"/>
          <w:szCs w:val="20"/>
        </w:rPr>
        <w:t xml:space="preserve"> co daje kwotę: …</w:t>
      </w:r>
      <w:r w:rsidR="00D44585" w:rsidRPr="00FD556C">
        <w:rPr>
          <w:rFonts w:ascii="Times New Roman" w:hAnsi="Times New Roman" w:cs="Times New Roman"/>
          <w:b/>
          <w:bCs/>
          <w:sz w:val="20"/>
          <w:szCs w:val="20"/>
        </w:rPr>
        <w:t>…………………</w:t>
      </w:r>
      <w:r w:rsidRPr="00FD556C">
        <w:rPr>
          <w:rFonts w:ascii="Times New Roman" w:hAnsi="Times New Roman" w:cs="Times New Roman"/>
          <w:b/>
          <w:bCs/>
          <w:sz w:val="20"/>
          <w:szCs w:val="20"/>
        </w:rPr>
        <w:t>zł</w:t>
      </w:r>
      <w:bookmarkEnd w:id="32"/>
      <w:r w:rsidR="006A3E4A" w:rsidRPr="00FD556C">
        <w:rPr>
          <w:rFonts w:ascii="Times New Roman" w:hAnsi="Times New Roman" w:cs="Times New Roman"/>
          <w:b/>
          <w:bCs/>
          <w:sz w:val="20"/>
          <w:szCs w:val="20"/>
        </w:rPr>
        <w:t>.</w:t>
      </w:r>
    </w:p>
    <w:p w14:paraId="18B87484" w14:textId="77777777" w:rsidR="00235B67" w:rsidRPr="00FD556C" w:rsidRDefault="00235B67" w:rsidP="00191564">
      <w:pPr>
        <w:numPr>
          <w:ilvl w:val="0"/>
          <w:numId w:val="15"/>
        </w:numPr>
        <w:tabs>
          <w:tab w:val="left" w:pos="519"/>
        </w:tabs>
        <w:spacing w:line="276" w:lineRule="auto"/>
        <w:ind w:left="284" w:hanging="284"/>
        <w:contextualSpacing/>
        <w:rPr>
          <w:rFonts w:ascii="Times New Roman" w:eastAsia="Times New Roman" w:hAnsi="Times New Roman" w:cs="Times New Roman"/>
          <w:color w:val="auto"/>
          <w:sz w:val="20"/>
          <w:szCs w:val="20"/>
        </w:rPr>
      </w:pPr>
      <w:r w:rsidRPr="00FD556C">
        <w:rPr>
          <w:rFonts w:ascii="Times New Roman" w:hAnsi="Times New Roman" w:cs="Times New Roman"/>
          <w:sz w:val="20"/>
          <w:szCs w:val="20"/>
        </w:rPr>
        <w:t>Zabezpieczenie służy pokryciu roszczeń z tytułu niewykonania lub nienależytego wykonania umowy.</w:t>
      </w:r>
    </w:p>
    <w:p w14:paraId="775AA68B" w14:textId="77777777" w:rsidR="00776767" w:rsidRPr="00001FE1" w:rsidRDefault="00776767" w:rsidP="00191564">
      <w:pPr>
        <w:numPr>
          <w:ilvl w:val="0"/>
          <w:numId w:val="15"/>
        </w:numPr>
        <w:tabs>
          <w:tab w:val="left" w:pos="519"/>
        </w:tabs>
        <w:spacing w:line="276" w:lineRule="auto"/>
        <w:ind w:left="284" w:hanging="284"/>
        <w:contextualSpacing/>
        <w:rPr>
          <w:rFonts w:ascii="Times New Roman" w:eastAsia="Times New Roman" w:hAnsi="Times New Roman" w:cs="Times New Roman"/>
          <w:color w:val="auto"/>
          <w:sz w:val="20"/>
          <w:szCs w:val="20"/>
        </w:rPr>
      </w:pPr>
      <w:r w:rsidRPr="00FD556C">
        <w:rPr>
          <w:rFonts w:ascii="Times New Roman" w:eastAsia="Times New Roman" w:hAnsi="Times New Roman" w:cs="Times New Roman"/>
          <w:color w:val="auto"/>
          <w:sz w:val="20"/>
          <w:szCs w:val="20"/>
        </w:rPr>
        <w:t xml:space="preserve">Zabezpieczenie należytego </w:t>
      </w:r>
      <w:r w:rsidRPr="00001FE1">
        <w:rPr>
          <w:rFonts w:ascii="Times New Roman" w:eastAsia="Times New Roman" w:hAnsi="Times New Roman" w:cs="Times New Roman"/>
          <w:color w:val="auto"/>
          <w:sz w:val="20"/>
          <w:szCs w:val="20"/>
        </w:rPr>
        <w:t>wykonania umowy zostanie zwrócone Wykonawcy w następujących terminach:</w:t>
      </w:r>
    </w:p>
    <w:p w14:paraId="6BB42458" w14:textId="77777777" w:rsidR="00001FE1" w:rsidRPr="00001FE1" w:rsidRDefault="00001FE1" w:rsidP="00191564">
      <w:pPr>
        <w:numPr>
          <w:ilvl w:val="1"/>
          <w:numId w:val="15"/>
        </w:numPr>
        <w:spacing w:line="276" w:lineRule="auto"/>
        <w:ind w:left="567" w:right="-108" w:hanging="284"/>
        <w:jc w:val="both"/>
        <w:rPr>
          <w:rFonts w:ascii="Times New Roman" w:hAnsi="Times New Roman" w:cs="Times New Roman"/>
          <w:sz w:val="20"/>
          <w:szCs w:val="20"/>
        </w:rPr>
      </w:pPr>
      <w:r w:rsidRPr="00001FE1">
        <w:rPr>
          <w:rFonts w:ascii="Times New Roman" w:hAnsi="Times New Roman" w:cs="Times New Roman"/>
          <w:sz w:val="20"/>
          <w:szCs w:val="20"/>
        </w:rPr>
        <w:t>70% wysokości zabezpieczenia w terminie 30 dni od dnia wykonania zamówienia i uznania przez Zamawiającego za należycie wykonane (podpisania protokołu odbioru końcowego przedmiotu zamówienia);</w:t>
      </w:r>
    </w:p>
    <w:p w14:paraId="78E33BED" w14:textId="77777777" w:rsidR="00001FE1" w:rsidRPr="00001FE1" w:rsidRDefault="00001FE1" w:rsidP="00191564">
      <w:pPr>
        <w:numPr>
          <w:ilvl w:val="1"/>
          <w:numId w:val="15"/>
        </w:numPr>
        <w:spacing w:line="276" w:lineRule="auto"/>
        <w:ind w:left="567" w:right="-108" w:hanging="284"/>
        <w:jc w:val="both"/>
        <w:rPr>
          <w:rFonts w:ascii="Times New Roman" w:hAnsi="Times New Roman" w:cs="Times New Roman"/>
          <w:sz w:val="20"/>
          <w:szCs w:val="20"/>
        </w:rPr>
      </w:pPr>
      <w:r w:rsidRPr="00001FE1">
        <w:rPr>
          <w:rFonts w:ascii="Times New Roman" w:hAnsi="Times New Roman" w:cs="Times New Roman"/>
          <w:sz w:val="20"/>
          <w:szCs w:val="20"/>
        </w:rPr>
        <w:t>30% wysokości zabezpieczenia w terminie 15 dni od dnia, w którym upływa okres gwarancji jakości, liczony zgodnie z postanowieniami zawartej umowy.</w:t>
      </w:r>
    </w:p>
    <w:p w14:paraId="407EEBF5" w14:textId="77777777" w:rsidR="00776767" w:rsidRPr="00FD556C" w:rsidRDefault="00776767" w:rsidP="00191564">
      <w:pPr>
        <w:numPr>
          <w:ilvl w:val="0"/>
          <w:numId w:val="15"/>
        </w:numPr>
        <w:tabs>
          <w:tab w:val="left" w:pos="514"/>
        </w:tabs>
        <w:spacing w:line="276" w:lineRule="auto"/>
        <w:ind w:left="284" w:hanging="284"/>
        <w:contextualSpacing/>
        <w:jc w:val="both"/>
        <w:rPr>
          <w:rFonts w:ascii="Times New Roman" w:eastAsia="Times New Roman" w:hAnsi="Times New Roman" w:cs="Times New Roman"/>
          <w:color w:val="auto"/>
          <w:sz w:val="20"/>
          <w:szCs w:val="20"/>
        </w:rPr>
      </w:pPr>
      <w:r w:rsidRPr="00FD556C">
        <w:rPr>
          <w:rFonts w:ascii="Times New Roman" w:eastAsia="Times New Roman" w:hAnsi="Times New Roman" w:cs="Times New Roman"/>
          <w:color w:val="auto"/>
          <w:sz w:val="20"/>
          <w:szCs w:val="20"/>
        </w:rPr>
        <w:t>Zamawiający wstrzyma się ze zwrotem części zabezpieczenia należytego wykonan</w:t>
      </w:r>
      <w:r w:rsidR="006942BB" w:rsidRPr="00FD556C">
        <w:rPr>
          <w:rFonts w:ascii="Times New Roman" w:eastAsia="Times New Roman" w:hAnsi="Times New Roman" w:cs="Times New Roman"/>
          <w:color w:val="auto"/>
          <w:sz w:val="20"/>
          <w:szCs w:val="20"/>
        </w:rPr>
        <w:t>ia umowy, o której mowa w ust. 4</w:t>
      </w:r>
      <w:r w:rsidRPr="00FD556C">
        <w:rPr>
          <w:rFonts w:ascii="Times New Roman" w:eastAsia="Times New Roman" w:hAnsi="Times New Roman" w:cs="Times New Roman"/>
          <w:color w:val="auto"/>
          <w:sz w:val="20"/>
          <w:szCs w:val="20"/>
        </w:rPr>
        <w:t xml:space="preserve"> pkt a., w przypadku, kiedy Wykonawca nie usunął w terminie stwierdzonych w trakcie odbioru wad lub jest w trakcie usuwania tych wad. W wypadku, gdy okres wyznaczony na usunięcie wad odbiorowych będzie dłuższy niż okres zabezpieczony poręczeniem lub gwarancją – Wykonawca dostarczy Zamawiającemu dokument potwierdzający ustanowienie zabezpieczenia na ten okres, pod rygorem zatrzymania Zabezpieczenia przez Zamawiającego.</w:t>
      </w:r>
    </w:p>
    <w:p w14:paraId="602EEF64" w14:textId="77777777" w:rsidR="00662509" w:rsidRPr="00FD556C" w:rsidRDefault="00662509" w:rsidP="00191564">
      <w:pPr>
        <w:numPr>
          <w:ilvl w:val="0"/>
          <w:numId w:val="15"/>
        </w:numPr>
        <w:tabs>
          <w:tab w:val="left" w:pos="514"/>
        </w:tabs>
        <w:spacing w:line="276" w:lineRule="auto"/>
        <w:ind w:left="284" w:hanging="284"/>
        <w:contextualSpacing/>
        <w:jc w:val="both"/>
        <w:rPr>
          <w:rFonts w:ascii="Times New Roman" w:eastAsia="Times New Roman" w:hAnsi="Times New Roman" w:cs="Times New Roman"/>
          <w:color w:val="auto"/>
          <w:sz w:val="20"/>
          <w:szCs w:val="20"/>
        </w:rPr>
      </w:pPr>
      <w:r w:rsidRPr="00FD556C">
        <w:rPr>
          <w:rFonts w:ascii="Times New Roman" w:eastAsia="Times New Roman" w:hAnsi="Times New Roman" w:cs="Times New Roman"/>
          <w:color w:val="auto"/>
          <w:sz w:val="20"/>
          <w:szCs w:val="20"/>
        </w:rPr>
        <w:t>Zwrot zabezpieczenia nastąpi w pieniądzu z odsetkami wynikającymi z umowy rachunku bankowego, na którym było ono przechowywane, pomniejszone o koszt prowadzenia tego rachunku oraz prowizji bankowej za przelew pieniędzy na rachunek bankowy wykonawcy i inne kwoty należne bankowi.</w:t>
      </w:r>
    </w:p>
    <w:p w14:paraId="03A2C3EC" w14:textId="77777777" w:rsidR="00776767" w:rsidRPr="00FD556C" w:rsidRDefault="000314CE" w:rsidP="00191564">
      <w:pPr>
        <w:numPr>
          <w:ilvl w:val="0"/>
          <w:numId w:val="15"/>
        </w:numPr>
        <w:tabs>
          <w:tab w:val="left" w:pos="519"/>
        </w:tabs>
        <w:spacing w:line="276" w:lineRule="auto"/>
        <w:ind w:left="284" w:hanging="284"/>
        <w:contextualSpacing/>
        <w:jc w:val="both"/>
        <w:rPr>
          <w:rFonts w:ascii="Times New Roman" w:eastAsia="Calibri" w:hAnsi="Times New Roman" w:cs="Times New Roman"/>
          <w:b/>
          <w:color w:val="auto"/>
          <w:sz w:val="20"/>
          <w:szCs w:val="20"/>
        </w:rPr>
      </w:pPr>
      <w:r w:rsidRPr="00FD556C">
        <w:rPr>
          <w:rFonts w:ascii="Times New Roman" w:eastAsia="Calibri" w:hAnsi="Times New Roman" w:cs="Times New Roman"/>
          <w:color w:val="auto"/>
          <w:sz w:val="20"/>
          <w:szCs w:val="20"/>
        </w:rPr>
        <w:t>W przypadku, gdyby zabezpieczenie n</w:t>
      </w:r>
      <w:r w:rsidR="00776767" w:rsidRPr="00FD556C">
        <w:rPr>
          <w:rFonts w:ascii="Times New Roman" w:eastAsia="Calibri" w:hAnsi="Times New Roman" w:cs="Times New Roman"/>
          <w:color w:val="auto"/>
          <w:sz w:val="20"/>
          <w:szCs w:val="20"/>
        </w:rPr>
        <w:t xml:space="preserve">ależytego </w:t>
      </w:r>
      <w:r w:rsidRPr="00FD556C">
        <w:rPr>
          <w:rFonts w:ascii="Times New Roman" w:eastAsia="Calibri" w:hAnsi="Times New Roman" w:cs="Times New Roman"/>
          <w:color w:val="auto"/>
          <w:sz w:val="20"/>
          <w:szCs w:val="20"/>
        </w:rPr>
        <w:t>w</w:t>
      </w:r>
      <w:r w:rsidR="00776767" w:rsidRPr="00FD556C">
        <w:rPr>
          <w:rFonts w:ascii="Times New Roman" w:eastAsia="Calibri" w:hAnsi="Times New Roman" w:cs="Times New Roman"/>
          <w:color w:val="auto"/>
          <w:sz w:val="20"/>
          <w:szCs w:val="20"/>
        </w:rPr>
        <w:t xml:space="preserve">ykonania </w:t>
      </w:r>
      <w:r w:rsidRPr="00FD556C">
        <w:rPr>
          <w:rFonts w:ascii="Times New Roman" w:eastAsia="Calibri" w:hAnsi="Times New Roman" w:cs="Times New Roman"/>
          <w:color w:val="auto"/>
          <w:sz w:val="20"/>
          <w:szCs w:val="20"/>
        </w:rPr>
        <w:t>u</w:t>
      </w:r>
      <w:r w:rsidR="00776767" w:rsidRPr="00FD556C">
        <w:rPr>
          <w:rFonts w:ascii="Times New Roman" w:eastAsia="Calibri" w:hAnsi="Times New Roman" w:cs="Times New Roman"/>
          <w:color w:val="auto"/>
          <w:sz w:val="20"/>
          <w:szCs w:val="20"/>
        </w:rPr>
        <w:t>mowy miało inną formę niż pieniądz, wówczas Wykonawca, przed upływem 30 dni od wykonania zamówienia i uznania przez Zamawiającego za należycie wykonane</w:t>
      </w:r>
      <w:r w:rsidRPr="00FD556C">
        <w:rPr>
          <w:rFonts w:ascii="Times New Roman" w:eastAsia="Calibri" w:hAnsi="Times New Roman" w:cs="Times New Roman"/>
          <w:color w:val="auto"/>
          <w:sz w:val="20"/>
          <w:szCs w:val="20"/>
        </w:rPr>
        <w:t>, przedstawi nowy dokument zabezpieczenia należytego u</w:t>
      </w:r>
      <w:r w:rsidR="00776767" w:rsidRPr="00FD556C">
        <w:rPr>
          <w:rFonts w:ascii="Times New Roman" w:eastAsia="Calibri" w:hAnsi="Times New Roman" w:cs="Times New Roman"/>
          <w:color w:val="auto"/>
          <w:sz w:val="20"/>
          <w:szCs w:val="20"/>
        </w:rPr>
        <w:t xml:space="preserve">sunięcia </w:t>
      </w:r>
      <w:r w:rsidRPr="00FD556C">
        <w:rPr>
          <w:rFonts w:ascii="Times New Roman" w:eastAsia="Calibri" w:hAnsi="Times New Roman" w:cs="Times New Roman"/>
          <w:color w:val="auto"/>
          <w:sz w:val="20"/>
          <w:szCs w:val="20"/>
        </w:rPr>
        <w:t>w</w:t>
      </w:r>
      <w:r w:rsidR="00776767" w:rsidRPr="00FD556C">
        <w:rPr>
          <w:rFonts w:ascii="Times New Roman" w:eastAsia="Calibri" w:hAnsi="Times New Roman" w:cs="Times New Roman"/>
          <w:color w:val="auto"/>
          <w:sz w:val="20"/>
          <w:szCs w:val="20"/>
        </w:rPr>
        <w:t xml:space="preserve">ad i </w:t>
      </w:r>
      <w:r w:rsidRPr="00FD556C">
        <w:rPr>
          <w:rFonts w:ascii="Times New Roman" w:eastAsia="Calibri" w:hAnsi="Times New Roman" w:cs="Times New Roman"/>
          <w:color w:val="auto"/>
          <w:sz w:val="20"/>
          <w:szCs w:val="20"/>
        </w:rPr>
        <w:t>u</w:t>
      </w:r>
      <w:r w:rsidR="00776767" w:rsidRPr="00FD556C">
        <w:rPr>
          <w:rFonts w:ascii="Times New Roman" w:eastAsia="Calibri" w:hAnsi="Times New Roman" w:cs="Times New Roman"/>
          <w:color w:val="auto"/>
          <w:sz w:val="20"/>
          <w:szCs w:val="20"/>
        </w:rPr>
        <w:t>sterek</w:t>
      </w:r>
      <w:r w:rsidRPr="00FD556C">
        <w:rPr>
          <w:rFonts w:ascii="Times New Roman" w:eastAsia="Calibri" w:hAnsi="Times New Roman" w:cs="Times New Roman"/>
          <w:color w:val="auto"/>
          <w:sz w:val="20"/>
          <w:szCs w:val="20"/>
        </w:rPr>
        <w:t>, na kwotę stanowiącą</w:t>
      </w:r>
      <w:r w:rsidR="00776767" w:rsidRPr="00FD556C">
        <w:rPr>
          <w:rFonts w:ascii="Times New Roman" w:eastAsia="Calibri" w:hAnsi="Times New Roman" w:cs="Times New Roman"/>
          <w:color w:val="auto"/>
          <w:sz w:val="20"/>
          <w:szCs w:val="20"/>
        </w:rPr>
        <w:t xml:space="preserve"> 30% wartości dotychczasowego </w:t>
      </w:r>
      <w:r w:rsidRPr="00FD556C">
        <w:rPr>
          <w:rFonts w:ascii="Times New Roman" w:eastAsia="Calibri" w:hAnsi="Times New Roman" w:cs="Times New Roman"/>
          <w:color w:val="auto"/>
          <w:sz w:val="20"/>
          <w:szCs w:val="20"/>
        </w:rPr>
        <w:t>zabezpieczenia należytego wykonania u</w:t>
      </w:r>
      <w:r w:rsidR="00776767" w:rsidRPr="00FD556C">
        <w:rPr>
          <w:rFonts w:ascii="Times New Roman" w:eastAsia="Calibri" w:hAnsi="Times New Roman" w:cs="Times New Roman"/>
          <w:color w:val="auto"/>
          <w:sz w:val="20"/>
          <w:szCs w:val="20"/>
        </w:rPr>
        <w:t xml:space="preserve">mowy (o ile dotychczasowy dokument </w:t>
      </w:r>
      <w:r w:rsidRPr="00FD556C">
        <w:rPr>
          <w:rFonts w:ascii="Times New Roman" w:eastAsia="Calibri" w:hAnsi="Times New Roman" w:cs="Times New Roman"/>
          <w:color w:val="auto"/>
          <w:sz w:val="20"/>
          <w:szCs w:val="20"/>
        </w:rPr>
        <w:t xml:space="preserve">zabezpieczenia </w:t>
      </w:r>
      <w:r w:rsidR="00776767" w:rsidRPr="00FD556C">
        <w:rPr>
          <w:rFonts w:ascii="Times New Roman" w:eastAsia="Calibri" w:hAnsi="Times New Roman" w:cs="Times New Roman"/>
          <w:color w:val="auto"/>
          <w:sz w:val="20"/>
          <w:szCs w:val="20"/>
        </w:rPr>
        <w:t>nie zawiera</w:t>
      </w:r>
      <w:r w:rsidRPr="00FD556C">
        <w:rPr>
          <w:rFonts w:ascii="Times New Roman" w:eastAsia="Calibri" w:hAnsi="Times New Roman" w:cs="Times New Roman"/>
          <w:color w:val="auto"/>
          <w:sz w:val="20"/>
          <w:szCs w:val="20"/>
        </w:rPr>
        <w:t>ł</w:t>
      </w:r>
      <w:r w:rsidR="00776767" w:rsidRPr="00FD556C">
        <w:rPr>
          <w:rFonts w:ascii="Times New Roman" w:eastAsia="Calibri" w:hAnsi="Times New Roman" w:cs="Times New Roman"/>
          <w:color w:val="auto"/>
          <w:sz w:val="20"/>
          <w:szCs w:val="20"/>
        </w:rPr>
        <w:t xml:space="preserve"> automatycznej klauzuli </w:t>
      </w:r>
      <w:r w:rsidRPr="00FD556C">
        <w:rPr>
          <w:rFonts w:ascii="Times New Roman" w:eastAsia="Calibri" w:hAnsi="Times New Roman" w:cs="Times New Roman"/>
          <w:color w:val="auto"/>
          <w:sz w:val="20"/>
          <w:szCs w:val="20"/>
        </w:rPr>
        <w:t xml:space="preserve">redukcyjnej, </w:t>
      </w:r>
      <w:r w:rsidR="00776767" w:rsidRPr="00FD556C">
        <w:rPr>
          <w:rFonts w:ascii="Times New Roman" w:eastAsia="Calibri" w:hAnsi="Times New Roman" w:cs="Times New Roman"/>
          <w:color w:val="auto"/>
          <w:sz w:val="20"/>
          <w:szCs w:val="20"/>
        </w:rPr>
        <w:t xml:space="preserve">zmniejszającej wartość </w:t>
      </w:r>
      <w:r w:rsidRPr="00FD556C">
        <w:rPr>
          <w:rFonts w:ascii="Times New Roman" w:eastAsia="Calibri" w:hAnsi="Times New Roman" w:cs="Times New Roman"/>
          <w:color w:val="auto"/>
          <w:sz w:val="20"/>
          <w:szCs w:val="20"/>
        </w:rPr>
        <w:t>z</w:t>
      </w:r>
      <w:r w:rsidR="00776767" w:rsidRPr="00FD556C">
        <w:rPr>
          <w:rFonts w:ascii="Times New Roman" w:eastAsia="Calibri" w:hAnsi="Times New Roman" w:cs="Times New Roman"/>
          <w:color w:val="auto"/>
          <w:sz w:val="20"/>
          <w:szCs w:val="20"/>
        </w:rPr>
        <w:t>abezpieczenia</w:t>
      </w:r>
      <w:r w:rsidRPr="00FD556C">
        <w:rPr>
          <w:rFonts w:ascii="Times New Roman" w:eastAsia="Calibri" w:hAnsi="Times New Roman" w:cs="Times New Roman"/>
          <w:color w:val="auto"/>
          <w:sz w:val="20"/>
          <w:szCs w:val="20"/>
        </w:rPr>
        <w:t xml:space="preserve"> na okres rękojmi</w:t>
      </w:r>
      <w:r w:rsidR="00776767" w:rsidRPr="00FD556C">
        <w:rPr>
          <w:rFonts w:ascii="Times New Roman" w:eastAsia="Calibri" w:hAnsi="Times New Roman" w:cs="Times New Roman"/>
          <w:color w:val="auto"/>
          <w:sz w:val="20"/>
          <w:szCs w:val="20"/>
        </w:rPr>
        <w:t>).</w:t>
      </w:r>
    </w:p>
    <w:p w14:paraId="1642DA20" w14:textId="77777777" w:rsidR="006942BB" w:rsidRPr="00FD556C" w:rsidRDefault="006942BB" w:rsidP="00191564">
      <w:pPr>
        <w:numPr>
          <w:ilvl w:val="0"/>
          <w:numId w:val="15"/>
        </w:numPr>
        <w:tabs>
          <w:tab w:val="left" w:pos="519"/>
        </w:tabs>
        <w:spacing w:line="276" w:lineRule="auto"/>
        <w:ind w:left="284" w:hanging="284"/>
        <w:contextualSpacing/>
        <w:jc w:val="both"/>
        <w:rPr>
          <w:rFonts w:ascii="Times New Roman" w:eastAsia="Calibri" w:hAnsi="Times New Roman" w:cs="Times New Roman"/>
          <w:b/>
          <w:color w:val="auto"/>
          <w:sz w:val="20"/>
          <w:szCs w:val="20"/>
        </w:rPr>
      </w:pPr>
      <w:r w:rsidRPr="00FD556C">
        <w:rPr>
          <w:rFonts w:ascii="Times New Roman" w:eastAsia="Calibri" w:hAnsi="Times New Roman" w:cs="Times New Roman"/>
          <w:color w:val="auto"/>
          <w:sz w:val="20"/>
          <w:szCs w:val="20"/>
        </w:rPr>
        <w:t xml:space="preserve">Jeżeli okres zabezpieczenia jest krótszy niż wymagany okres jego ważności, Wykonawca jest zobowiązany ustanowić nowe zabezpieczenie należytego wykonania umowy, nie później niż na 30 dni przed wygaśnięciem ważności dotychczasowego zabezpieczenia lub niezwłocznie po wystąpieniu zdarzenia, mającego wpływ wydłużenie okresu ważności zabezpieczenia, jak np. wydłużenie terminu realizacji umowy. </w:t>
      </w:r>
    </w:p>
    <w:p w14:paraId="1DB6C99B" w14:textId="77777777" w:rsidR="00A37B3D" w:rsidRPr="00FD556C" w:rsidRDefault="00A37B3D" w:rsidP="00191564">
      <w:pPr>
        <w:numPr>
          <w:ilvl w:val="0"/>
          <w:numId w:val="15"/>
        </w:numPr>
        <w:tabs>
          <w:tab w:val="left" w:pos="519"/>
        </w:tabs>
        <w:spacing w:line="276" w:lineRule="auto"/>
        <w:ind w:left="284" w:hanging="284"/>
        <w:contextualSpacing/>
        <w:jc w:val="both"/>
        <w:rPr>
          <w:rFonts w:ascii="Times New Roman" w:eastAsia="Calibri" w:hAnsi="Times New Roman" w:cs="Times New Roman"/>
          <w:b/>
          <w:color w:val="auto"/>
          <w:sz w:val="20"/>
          <w:szCs w:val="20"/>
        </w:rPr>
      </w:pPr>
      <w:r w:rsidRPr="00FD556C">
        <w:rPr>
          <w:rFonts w:ascii="Times New Roman" w:eastAsia="Calibri" w:hAnsi="Times New Roman" w:cs="Times New Roman"/>
          <w:color w:val="auto"/>
          <w:sz w:val="20"/>
          <w:szCs w:val="20"/>
        </w:rPr>
        <w:t>Jeżeli Wykonawca w terminie określonym w ust. 8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Wypłacone środki zostaną zwrócone Wykonawcy po dostarczeniu przez niego Zamawiającemu nowego zabezpieczenie lub w terminie zwrotu zabezpieczenia.</w:t>
      </w:r>
    </w:p>
    <w:p w14:paraId="0860F9D5" w14:textId="77777777" w:rsidR="00ED7965" w:rsidRPr="00FD556C" w:rsidRDefault="00ED7965" w:rsidP="00776767">
      <w:pPr>
        <w:pStyle w:val="Nagwek1"/>
        <w:rPr>
          <w:rFonts w:ascii="Times New Roman" w:hAnsi="Times New Roman" w:cs="Times New Roman"/>
          <w:sz w:val="20"/>
          <w:szCs w:val="20"/>
        </w:rPr>
      </w:pPr>
    </w:p>
    <w:p w14:paraId="0B5D0E8A"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§14</w:t>
      </w:r>
    </w:p>
    <w:p w14:paraId="0C03736B" w14:textId="77777777" w:rsidR="00776767" w:rsidRPr="00FD556C" w:rsidRDefault="00776767" w:rsidP="00776767">
      <w:pPr>
        <w:contextualSpacing/>
        <w:jc w:val="center"/>
        <w:rPr>
          <w:rFonts w:ascii="Times New Roman" w:hAnsi="Times New Roman" w:cs="Times New Roman"/>
          <w:b/>
          <w:sz w:val="20"/>
          <w:szCs w:val="20"/>
        </w:rPr>
      </w:pPr>
      <w:r w:rsidRPr="00FD556C">
        <w:rPr>
          <w:rFonts w:ascii="Times New Roman" w:hAnsi="Times New Roman" w:cs="Times New Roman"/>
          <w:b/>
          <w:sz w:val="20"/>
          <w:szCs w:val="20"/>
        </w:rPr>
        <w:t>Umowne prawo odstąpienia od umowy</w:t>
      </w:r>
    </w:p>
    <w:p w14:paraId="478D15C2" w14:textId="77777777" w:rsidR="00991EBD" w:rsidRPr="00FD556C" w:rsidRDefault="00991EBD" w:rsidP="00191564">
      <w:pPr>
        <w:pStyle w:val="Teksttreci0"/>
        <w:numPr>
          <w:ilvl w:val="0"/>
          <w:numId w:val="10"/>
        </w:numPr>
        <w:shd w:val="clear" w:color="auto" w:fill="auto"/>
        <w:spacing w:line="276" w:lineRule="auto"/>
        <w:ind w:left="284" w:hanging="284"/>
        <w:contextualSpacing/>
        <w:jc w:val="both"/>
        <w:rPr>
          <w:sz w:val="20"/>
          <w:szCs w:val="20"/>
        </w:rPr>
      </w:pPr>
      <w:r w:rsidRPr="00FD556C">
        <w:rPr>
          <w:sz w:val="20"/>
          <w:szCs w:val="20"/>
        </w:rPr>
        <w:t xml:space="preserve">Strony postanawiają, że oprócz wypadków wymienionych w Kodeksie Cywilnym przysługuje im prawo odstąpienia od umowy </w:t>
      </w:r>
      <w:r>
        <w:rPr>
          <w:sz w:val="20"/>
          <w:szCs w:val="20"/>
        </w:rPr>
        <w:t>w terminie 30 dni od dnia wystąpienia okoliczności będących przesłankami odstąpienia</w:t>
      </w:r>
      <w:r w:rsidRPr="00FD556C">
        <w:rPr>
          <w:sz w:val="20"/>
          <w:szCs w:val="20"/>
        </w:rPr>
        <w:t>.</w:t>
      </w:r>
    </w:p>
    <w:p w14:paraId="0A888168" w14:textId="76B3231D" w:rsidR="00991EBD" w:rsidRPr="00BD1C74" w:rsidRDefault="00991EBD" w:rsidP="00191564">
      <w:pPr>
        <w:pStyle w:val="Teksttreci0"/>
        <w:shd w:val="clear" w:color="auto" w:fill="auto"/>
        <w:spacing w:line="276" w:lineRule="auto"/>
        <w:ind w:left="567" w:hanging="284"/>
        <w:contextualSpacing/>
        <w:jc w:val="both"/>
        <w:rPr>
          <w:sz w:val="20"/>
          <w:szCs w:val="20"/>
        </w:rPr>
      </w:pPr>
      <w:r w:rsidRPr="00FD556C">
        <w:rPr>
          <w:sz w:val="20"/>
          <w:szCs w:val="20"/>
        </w:rPr>
        <w:t xml:space="preserve">1.1 Zamawiającemu przysługuje prawo do odstąpienia od niniejszej Umowy, w terminie 30 dni od powzięcia </w:t>
      </w:r>
      <w:r w:rsidRPr="00BD1C74">
        <w:rPr>
          <w:sz w:val="20"/>
          <w:szCs w:val="20"/>
        </w:rPr>
        <w:t>wiadomości o przyczynie uprawniającej do odstąpienia, gdy:</w:t>
      </w:r>
    </w:p>
    <w:p w14:paraId="31D922A9" w14:textId="77777777" w:rsidR="00991EBD" w:rsidRPr="00BD1C74"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BD1C74">
        <w:rPr>
          <w:sz w:val="20"/>
          <w:szCs w:val="20"/>
        </w:rPr>
        <w:t>zostanie wydany nakaz zajęcia majątku Wykonawcy,</w:t>
      </w:r>
    </w:p>
    <w:p w14:paraId="721389DA" w14:textId="77777777" w:rsidR="00991EBD" w:rsidRPr="00BD1C74"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BD1C74">
        <w:rPr>
          <w:sz w:val="20"/>
          <w:szCs w:val="20"/>
        </w:rPr>
        <w:t>Wykonawca z przyczyn od niego zależnych przerwał realizację robót i nie realizuje ich przez okres 2 tygodni,</w:t>
      </w:r>
    </w:p>
    <w:p w14:paraId="729C75F1" w14:textId="77777777" w:rsidR="00991EBD" w:rsidRPr="00BD1C74"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BD1C74">
        <w:rPr>
          <w:sz w:val="20"/>
          <w:szCs w:val="20"/>
        </w:rPr>
        <w:t>Wykonawca bez uzasadnionych przyczyn nie rozpoczął robót lub nie przejął terenu robót w terminie określonym w umowie,</w:t>
      </w:r>
    </w:p>
    <w:p w14:paraId="7765813A" w14:textId="77777777" w:rsidR="00991EBD" w:rsidRPr="00BD1C74"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BD1C74">
        <w:rPr>
          <w:sz w:val="20"/>
          <w:szCs w:val="20"/>
        </w:rPr>
        <w:t>Wykonawca realizuje przedmiot umowy niezgodnie z wymaganiami SWZ, umową lub wymaganiami Zamawiającego, po uprzednim jego wezwaniu przez Zamawiającego do należytego realizowania umowy,</w:t>
      </w:r>
    </w:p>
    <w:p w14:paraId="0C1B96D1" w14:textId="77777777" w:rsidR="00991EBD" w:rsidRPr="00BD1C74"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BD1C74">
        <w:rPr>
          <w:sz w:val="20"/>
          <w:szCs w:val="20"/>
        </w:rPr>
        <w:t xml:space="preserve">Wykonawca opóźnia się z oddaniem przedmiotu umowy w terminie umownym lub opóźnia się </w:t>
      </w:r>
      <w:r w:rsidRPr="00BD1C74">
        <w:rPr>
          <w:sz w:val="20"/>
          <w:szCs w:val="20"/>
        </w:rPr>
        <w:br/>
        <w:t>z realizacją w takim stopniu, że jest mało prawdopodobne by ukończył przedmiot umowy w terminie,</w:t>
      </w:r>
    </w:p>
    <w:p w14:paraId="19759670" w14:textId="77777777" w:rsidR="00991EBD" w:rsidRPr="00BD1C74"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BD1C74">
        <w:rPr>
          <w:sz w:val="20"/>
          <w:szCs w:val="20"/>
        </w:rPr>
        <w:t>Wykonawca pozostaje w zwłoce z wykonaniem przedmiotu umowy o 7 dni w stosunku do terminu umownego</w:t>
      </w:r>
    </w:p>
    <w:p w14:paraId="4F18F73E" w14:textId="77777777" w:rsidR="00991EBD" w:rsidRPr="00FD556C"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BD1C74">
        <w:rPr>
          <w:sz w:val="20"/>
          <w:szCs w:val="20"/>
        </w:rPr>
        <w:t>Wykonawca nie dokonał płatności na</w:t>
      </w:r>
      <w:r w:rsidRPr="00FD556C">
        <w:rPr>
          <w:sz w:val="20"/>
          <w:szCs w:val="20"/>
        </w:rPr>
        <w:t xml:space="preserve"> rzecz podwykonawcy.</w:t>
      </w:r>
    </w:p>
    <w:p w14:paraId="0BD1D3FA" w14:textId="77777777" w:rsidR="00991EBD" w:rsidRPr="00FD556C" w:rsidRDefault="00991EBD" w:rsidP="00191564">
      <w:pPr>
        <w:pStyle w:val="Teksttreci0"/>
        <w:numPr>
          <w:ilvl w:val="1"/>
          <w:numId w:val="18"/>
        </w:numPr>
        <w:shd w:val="clear" w:color="auto" w:fill="auto"/>
        <w:spacing w:line="276" w:lineRule="auto"/>
        <w:ind w:left="851" w:hanging="284"/>
        <w:contextualSpacing/>
        <w:jc w:val="both"/>
        <w:rPr>
          <w:sz w:val="20"/>
          <w:szCs w:val="20"/>
        </w:rPr>
      </w:pPr>
      <w:r w:rsidRPr="00FD556C">
        <w:rPr>
          <w:sz w:val="20"/>
          <w:szCs w:val="20"/>
        </w:rPr>
        <w:t>wystąpią okoliczności leżące po stronie Wykonawcy uniemożliwiające zrealizowanie przedmiotu umowy.</w:t>
      </w:r>
    </w:p>
    <w:p w14:paraId="0BBDD81E" w14:textId="77777777" w:rsidR="00991EBD" w:rsidRPr="008E4672" w:rsidRDefault="00991EBD" w:rsidP="00191564">
      <w:pPr>
        <w:pStyle w:val="Teksttreci0"/>
        <w:numPr>
          <w:ilvl w:val="0"/>
          <w:numId w:val="10"/>
        </w:numPr>
        <w:shd w:val="clear" w:color="auto" w:fill="auto"/>
        <w:spacing w:line="276" w:lineRule="auto"/>
        <w:ind w:left="284" w:hanging="284"/>
        <w:contextualSpacing/>
        <w:jc w:val="both"/>
        <w:rPr>
          <w:sz w:val="20"/>
          <w:szCs w:val="20"/>
        </w:rPr>
      </w:pPr>
      <w:r w:rsidRPr="008E4672">
        <w:rPr>
          <w:sz w:val="20"/>
          <w:szCs w:val="20"/>
        </w:rPr>
        <w:t>Wykonawca może odstąpić od umowy</w:t>
      </w:r>
      <w:r>
        <w:rPr>
          <w:sz w:val="20"/>
          <w:szCs w:val="20"/>
        </w:rPr>
        <w:t xml:space="preserve"> w terminie 30 dni od dnia w którym </w:t>
      </w:r>
      <w:r w:rsidRPr="008E4672">
        <w:rPr>
          <w:sz w:val="20"/>
          <w:szCs w:val="20"/>
        </w:rPr>
        <w:t>Zamawiający zawiadomi wykonawcę, iż wobec zaistnienia uprzednio nie przewidzianych okoliczności nie będzie mógł spełnić swoich zobowiązań umownych wobec Wykonawcy w tym wypadku Wykonawcy nie przysługują żadne roszczenia finansowo-prawne.</w:t>
      </w:r>
    </w:p>
    <w:p w14:paraId="0D18B684" w14:textId="38CBD53F" w:rsidR="00991EBD" w:rsidRPr="00FD556C" w:rsidRDefault="00991EBD" w:rsidP="00191564">
      <w:pPr>
        <w:pStyle w:val="Teksttreci0"/>
        <w:numPr>
          <w:ilvl w:val="0"/>
          <w:numId w:val="10"/>
        </w:numPr>
        <w:shd w:val="clear" w:color="auto" w:fill="auto"/>
        <w:spacing w:line="276" w:lineRule="auto"/>
        <w:ind w:left="284" w:hanging="284"/>
        <w:contextualSpacing/>
        <w:jc w:val="both"/>
        <w:rPr>
          <w:sz w:val="20"/>
          <w:szCs w:val="20"/>
        </w:rPr>
      </w:pPr>
      <w:r w:rsidRPr="00FD556C">
        <w:rPr>
          <w:sz w:val="20"/>
          <w:szCs w:val="20"/>
        </w:rPr>
        <w:t>Konieczność dwukrotnego dokonywania bezpośredniej zapłaty podwykonawcy lub dalszemu podwykonawcy, o których mowa w</w:t>
      </w:r>
      <w:r w:rsidRPr="00FD556C">
        <w:rPr>
          <w:rStyle w:val="TeksttreciPogrubienie"/>
          <w:b w:val="0"/>
          <w:sz w:val="20"/>
          <w:szCs w:val="20"/>
        </w:rPr>
        <w:t>§</w:t>
      </w:r>
      <w:r w:rsidRPr="00FD556C">
        <w:rPr>
          <w:sz w:val="20"/>
          <w:szCs w:val="20"/>
        </w:rPr>
        <w:t xml:space="preserve"> 15.2 ust. 3 niniejszej umowy, lub konieczność dokonania bezpośrednich zapłat na sumę większą niż 5 % wartości umowy w sprawie zamówienia publicznego może stanowić podstawę do odstąpienia od umowy w sprawie zamówienia przez Zamawiającego z winy Wykonawcy.</w:t>
      </w:r>
    </w:p>
    <w:p w14:paraId="081EA19A" w14:textId="77777777" w:rsidR="00991EBD" w:rsidRPr="00FD556C" w:rsidRDefault="00991EBD" w:rsidP="00191564">
      <w:pPr>
        <w:pStyle w:val="Teksttreci0"/>
        <w:numPr>
          <w:ilvl w:val="0"/>
          <w:numId w:val="10"/>
        </w:numPr>
        <w:shd w:val="clear" w:color="auto" w:fill="auto"/>
        <w:spacing w:line="276" w:lineRule="auto"/>
        <w:ind w:left="284" w:hanging="284"/>
        <w:contextualSpacing/>
        <w:jc w:val="both"/>
        <w:rPr>
          <w:sz w:val="20"/>
          <w:szCs w:val="20"/>
        </w:rPr>
      </w:pPr>
      <w:r w:rsidRPr="00FD556C">
        <w:rPr>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A2A348A" w14:textId="77777777" w:rsidR="00991EBD" w:rsidRPr="00BD1C74" w:rsidRDefault="00991EBD" w:rsidP="00191564">
      <w:pPr>
        <w:pStyle w:val="Teksttreci0"/>
        <w:numPr>
          <w:ilvl w:val="0"/>
          <w:numId w:val="10"/>
        </w:numPr>
        <w:shd w:val="clear" w:color="auto" w:fill="auto"/>
        <w:tabs>
          <w:tab w:val="left" w:pos="395"/>
        </w:tabs>
        <w:spacing w:line="276" w:lineRule="auto"/>
        <w:ind w:left="284" w:hanging="284"/>
        <w:contextualSpacing/>
        <w:jc w:val="both"/>
        <w:rPr>
          <w:sz w:val="20"/>
          <w:szCs w:val="20"/>
        </w:rPr>
      </w:pPr>
      <w:r w:rsidRPr="00BD1C74">
        <w:rPr>
          <w:sz w:val="20"/>
          <w:szCs w:val="20"/>
        </w:rPr>
        <w:t>Zamawiający zastrzega sobie możliwość rozwiązania umowy ze skutkiem natychmiastowym, bez żadnych konsekwencji finansowych, w przypadku niewywiązywania się lub nienależytego wywiązywania się Wykonawcy ze swoich obowiązków, wynikających z postanowień niniejszej umowy oraz naruszenia postanowień zawartych w umowie przez Wykonawcę, na skutek rażącego niedbalstwa Wykonawcy.</w:t>
      </w:r>
    </w:p>
    <w:p w14:paraId="602E5052" w14:textId="77777777" w:rsidR="00991EBD" w:rsidRPr="00FD556C" w:rsidRDefault="00991EBD" w:rsidP="00191564">
      <w:pPr>
        <w:pStyle w:val="Teksttreci0"/>
        <w:numPr>
          <w:ilvl w:val="0"/>
          <w:numId w:val="10"/>
        </w:numPr>
        <w:shd w:val="clear" w:color="auto" w:fill="auto"/>
        <w:tabs>
          <w:tab w:val="left" w:pos="395"/>
        </w:tabs>
        <w:spacing w:line="276" w:lineRule="auto"/>
        <w:ind w:left="284" w:hanging="284"/>
        <w:contextualSpacing/>
        <w:jc w:val="both"/>
        <w:rPr>
          <w:strike/>
          <w:sz w:val="20"/>
          <w:szCs w:val="20"/>
        </w:rPr>
      </w:pPr>
      <w:r w:rsidRPr="00FD556C">
        <w:rPr>
          <w:sz w:val="20"/>
          <w:szCs w:val="20"/>
        </w:rPr>
        <w:t>Odstąpienie od umowy powinno nastąpić w formie pisemnej - pod rygorem nieważności takiego oświadczenia.</w:t>
      </w:r>
    </w:p>
    <w:p w14:paraId="6BCC50D9" w14:textId="77777777" w:rsidR="00991EBD" w:rsidRPr="00FD556C" w:rsidRDefault="00991EBD" w:rsidP="00191564">
      <w:pPr>
        <w:pStyle w:val="Teksttreci0"/>
        <w:numPr>
          <w:ilvl w:val="0"/>
          <w:numId w:val="10"/>
        </w:numPr>
        <w:shd w:val="clear" w:color="auto" w:fill="auto"/>
        <w:tabs>
          <w:tab w:val="left" w:pos="390"/>
        </w:tabs>
        <w:spacing w:line="276" w:lineRule="auto"/>
        <w:ind w:left="284" w:hanging="284"/>
        <w:contextualSpacing/>
        <w:jc w:val="both"/>
        <w:rPr>
          <w:sz w:val="20"/>
          <w:szCs w:val="20"/>
        </w:rPr>
      </w:pPr>
      <w:r w:rsidRPr="00FD556C">
        <w:rPr>
          <w:sz w:val="20"/>
          <w:szCs w:val="20"/>
        </w:rPr>
        <w:t>W razie odstąpienia od umowy Wykonawca przy udziale Zamawiającego sporządzi protokół inwentaryzacyjny robót w toku na dzień odstąpienia oraz zabezpieczy przerwane roboty w zakresie wzajemnie uzgodnionym na koszt Strony, która spowodowała odstąpienie od umowy. Wynagrodzenie za wykonaną część robót zostanie ustalone w oparciu o stawki wskazane w ofercie</w:t>
      </w:r>
      <w:r>
        <w:rPr>
          <w:sz w:val="20"/>
          <w:szCs w:val="20"/>
        </w:rPr>
        <w:t xml:space="preserve"> (kosztorysie ofertowym)</w:t>
      </w:r>
      <w:r w:rsidRPr="00FD556C">
        <w:rPr>
          <w:sz w:val="20"/>
          <w:szCs w:val="20"/>
        </w:rPr>
        <w:t xml:space="preserve"> Wykonawcy.</w:t>
      </w:r>
    </w:p>
    <w:p w14:paraId="184686BA" w14:textId="77777777" w:rsidR="00991EBD" w:rsidRPr="00FD556C" w:rsidRDefault="00991EBD" w:rsidP="00191564">
      <w:pPr>
        <w:pStyle w:val="Teksttreci0"/>
        <w:numPr>
          <w:ilvl w:val="0"/>
          <w:numId w:val="10"/>
        </w:numPr>
        <w:shd w:val="clear" w:color="auto" w:fill="auto"/>
        <w:tabs>
          <w:tab w:val="left" w:pos="390"/>
        </w:tabs>
        <w:spacing w:line="276" w:lineRule="auto"/>
        <w:ind w:left="284" w:hanging="284"/>
        <w:contextualSpacing/>
        <w:jc w:val="both"/>
        <w:rPr>
          <w:sz w:val="20"/>
          <w:szCs w:val="20"/>
        </w:rPr>
      </w:pPr>
      <w:r w:rsidRPr="00FD556C">
        <w:rPr>
          <w:sz w:val="20"/>
          <w:szCs w:val="20"/>
        </w:rPr>
        <w:t>Wykonawca udziela rękojmi i gwarancji j</w:t>
      </w:r>
      <w:r>
        <w:rPr>
          <w:sz w:val="20"/>
          <w:szCs w:val="20"/>
        </w:rPr>
        <w:t>akości w zakresie określonym w u</w:t>
      </w:r>
      <w:r w:rsidRPr="00FD556C">
        <w:rPr>
          <w:sz w:val="20"/>
          <w:szCs w:val="20"/>
        </w:rPr>
        <w:t xml:space="preserve">mowie na część zobowiązania </w:t>
      </w:r>
      <w:r>
        <w:rPr>
          <w:sz w:val="20"/>
          <w:szCs w:val="20"/>
        </w:rPr>
        <w:t>wykonaną przed odstąpieniem od u</w:t>
      </w:r>
      <w:r w:rsidRPr="00FD556C">
        <w:rPr>
          <w:sz w:val="20"/>
          <w:szCs w:val="20"/>
        </w:rPr>
        <w:t>mowy.</w:t>
      </w:r>
    </w:p>
    <w:p w14:paraId="47878F51" w14:textId="77777777" w:rsidR="00776767" w:rsidRPr="00FD556C" w:rsidRDefault="00776767" w:rsidP="00776767">
      <w:pPr>
        <w:pStyle w:val="Teksttreci0"/>
        <w:shd w:val="clear" w:color="auto" w:fill="auto"/>
        <w:tabs>
          <w:tab w:val="left" w:pos="410"/>
        </w:tabs>
        <w:spacing w:line="240" w:lineRule="auto"/>
        <w:ind w:left="360" w:firstLine="0"/>
        <w:contextualSpacing/>
        <w:jc w:val="both"/>
        <w:rPr>
          <w:sz w:val="20"/>
          <w:szCs w:val="20"/>
        </w:rPr>
      </w:pPr>
    </w:p>
    <w:p w14:paraId="3691E15B" w14:textId="77777777" w:rsidR="00776767" w:rsidRPr="00090EEF" w:rsidRDefault="00776767" w:rsidP="00776767">
      <w:pPr>
        <w:pStyle w:val="Nagwek1"/>
        <w:rPr>
          <w:rFonts w:ascii="Times New Roman" w:hAnsi="Times New Roman" w:cs="Times New Roman"/>
          <w:sz w:val="20"/>
          <w:szCs w:val="20"/>
        </w:rPr>
      </w:pPr>
      <w:bookmarkStart w:id="33" w:name="bookmark121"/>
      <w:r w:rsidRPr="00090EEF">
        <w:rPr>
          <w:rFonts w:ascii="Times New Roman" w:hAnsi="Times New Roman" w:cs="Times New Roman"/>
          <w:sz w:val="20"/>
          <w:szCs w:val="20"/>
        </w:rPr>
        <w:t>§ 15.1</w:t>
      </w:r>
      <w:bookmarkEnd w:id="33"/>
    </w:p>
    <w:p w14:paraId="157F2C1D" w14:textId="77777777" w:rsidR="00776767" w:rsidRPr="00FD556C" w:rsidRDefault="00776767" w:rsidP="00776767">
      <w:pPr>
        <w:contextualSpacing/>
        <w:jc w:val="center"/>
        <w:rPr>
          <w:rStyle w:val="Teksttreci7Bezkursywy"/>
          <w:rFonts w:eastAsia="Arial Unicode MS"/>
          <w:b/>
          <w:sz w:val="20"/>
          <w:szCs w:val="20"/>
        </w:rPr>
      </w:pPr>
      <w:r w:rsidRPr="00090EEF">
        <w:rPr>
          <w:rStyle w:val="Teksttreci7Bezkursywy"/>
          <w:rFonts w:eastAsia="Arial Unicode MS"/>
          <w:b/>
          <w:sz w:val="20"/>
          <w:szCs w:val="20"/>
        </w:rPr>
        <w:t>Podwykonawcy</w:t>
      </w:r>
    </w:p>
    <w:p w14:paraId="4DDC9176" w14:textId="77777777" w:rsidR="00191564" w:rsidRDefault="00776767" w:rsidP="00191564">
      <w:pPr>
        <w:spacing w:line="276" w:lineRule="auto"/>
        <w:ind w:left="284" w:hanging="284"/>
        <w:contextualSpacing/>
        <w:jc w:val="both"/>
        <w:rPr>
          <w:rFonts w:ascii="Times New Roman" w:hAnsi="Times New Roman" w:cs="Times New Roman"/>
          <w:sz w:val="20"/>
          <w:szCs w:val="20"/>
        </w:rPr>
      </w:pPr>
      <w:r w:rsidRPr="00FD556C">
        <w:rPr>
          <w:rFonts w:ascii="Times New Roman" w:hAnsi="Times New Roman" w:cs="Times New Roman"/>
          <w:sz w:val="20"/>
          <w:szCs w:val="20"/>
        </w:rPr>
        <w:t xml:space="preserve">Zapis w przypadku </w:t>
      </w:r>
      <w:r w:rsidRPr="00FD556C">
        <w:rPr>
          <w:rStyle w:val="Teksttreci70"/>
          <w:rFonts w:eastAsia="Arial Unicode MS"/>
          <w:sz w:val="20"/>
          <w:szCs w:val="20"/>
        </w:rPr>
        <w:t>nie angażowania</w:t>
      </w:r>
      <w:r w:rsidRPr="00FD556C">
        <w:rPr>
          <w:rFonts w:ascii="Times New Roman" w:hAnsi="Times New Roman" w:cs="Times New Roman"/>
          <w:sz w:val="20"/>
          <w:szCs w:val="20"/>
        </w:rPr>
        <w:t xml:space="preserve"> Podwykonawców</w:t>
      </w:r>
      <w:r w:rsidR="00EA1E0C" w:rsidRPr="00FD556C">
        <w:rPr>
          <w:rFonts w:ascii="Times New Roman" w:hAnsi="Times New Roman" w:cs="Times New Roman"/>
          <w:sz w:val="20"/>
          <w:szCs w:val="20"/>
        </w:rPr>
        <w:t> </w:t>
      </w:r>
      <w:r w:rsidRPr="00FD556C">
        <w:rPr>
          <w:rFonts w:ascii="Times New Roman" w:hAnsi="Times New Roman" w:cs="Times New Roman"/>
          <w:sz w:val="20"/>
          <w:szCs w:val="20"/>
        </w:rPr>
        <w:t>Wykonawca zobowiąz</w:t>
      </w:r>
      <w:r w:rsidR="00191564">
        <w:rPr>
          <w:rFonts w:ascii="Times New Roman" w:hAnsi="Times New Roman" w:cs="Times New Roman"/>
          <w:sz w:val="20"/>
          <w:szCs w:val="20"/>
        </w:rPr>
        <w:t>uje się wykonać siłami własnymi</w:t>
      </w:r>
    </w:p>
    <w:p w14:paraId="4ACC1606" w14:textId="21C53BDA" w:rsidR="00776767" w:rsidRPr="00FD556C" w:rsidRDefault="00776767" w:rsidP="00191564">
      <w:pPr>
        <w:spacing w:line="276" w:lineRule="auto"/>
        <w:ind w:left="284" w:hanging="284"/>
        <w:contextualSpacing/>
        <w:jc w:val="both"/>
        <w:rPr>
          <w:rFonts w:ascii="Times New Roman" w:hAnsi="Times New Roman" w:cs="Times New Roman"/>
          <w:sz w:val="20"/>
          <w:szCs w:val="20"/>
        </w:rPr>
      </w:pPr>
      <w:r w:rsidRPr="00FD556C">
        <w:rPr>
          <w:rFonts w:ascii="Times New Roman" w:hAnsi="Times New Roman" w:cs="Times New Roman"/>
          <w:sz w:val="20"/>
          <w:szCs w:val="20"/>
        </w:rPr>
        <w:t>cały zakres rzeczowy robót</w:t>
      </w:r>
      <w:r w:rsidR="00EA1E0C" w:rsidRPr="00FD556C">
        <w:rPr>
          <w:rFonts w:ascii="Times New Roman" w:hAnsi="Times New Roman" w:cs="Times New Roman"/>
          <w:sz w:val="20"/>
          <w:szCs w:val="20"/>
        </w:rPr>
        <w:t xml:space="preserve"> </w:t>
      </w:r>
      <w:r w:rsidRPr="00FD556C">
        <w:rPr>
          <w:rFonts w:ascii="Times New Roman" w:hAnsi="Times New Roman" w:cs="Times New Roman"/>
          <w:sz w:val="20"/>
          <w:szCs w:val="20"/>
        </w:rPr>
        <w:t>lub</w:t>
      </w:r>
      <w:r w:rsidR="00786B32">
        <w:rPr>
          <w:rFonts w:ascii="Times New Roman" w:hAnsi="Times New Roman" w:cs="Times New Roman"/>
          <w:sz w:val="20"/>
          <w:szCs w:val="20"/>
        </w:rPr>
        <w:t xml:space="preserve"> *</w:t>
      </w:r>
    </w:p>
    <w:p w14:paraId="1275B495" w14:textId="77777777" w:rsidR="00776767" w:rsidRPr="00FD556C" w:rsidRDefault="00776767" w:rsidP="00191564">
      <w:pPr>
        <w:spacing w:line="276" w:lineRule="auto"/>
        <w:ind w:left="284" w:hanging="284"/>
        <w:contextualSpacing/>
        <w:jc w:val="both"/>
        <w:rPr>
          <w:rFonts w:ascii="Times New Roman" w:hAnsi="Times New Roman" w:cs="Times New Roman"/>
          <w:sz w:val="20"/>
          <w:szCs w:val="20"/>
        </w:rPr>
      </w:pPr>
      <w:r w:rsidRPr="00FD556C">
        <w:rPr>
          <w:rFonts w:ascii="Times New Roman" w:hAnsi="Times New Roman" w:cs="Times New Roman"/>
          <w:sz w:val="20"/>
          <w:szCs w:val="20"/>
        </w:rPr>
        <w:t xml:space="preserve">Zapis w przypadku </w:t>
      </w:r>
      <w:r w:rsidRPr="00FD556C">
        <w:rPr>
          <w:rStyle w:val="Teksttreci70"/>
          <w:rFonts w:eastAsia="Arial Unicode MS"/>
          <w:sz w:val="20"/>
          <w:szCs w:val="20"/>
        </w:rPr>
        <w:t>angażowania</w:t>
      </w:r>
      <w:r w:rsidRPr="00FD556C">
        <w:rPr>
          <w:rFonts w:ascii="Times New Roman" w:hAnsi="Times New Roman" w:cs="Times New Roman"/>
          <w:sz w:val="20"/>
          <w:szCs w:val="20"/>
        </w:rPr>
        <w:t xml:space="preserve"> Podwykonawców</w:t>
      </w:r>
    </w:p>
    <w:p w14:paraId="489D67C8" w14:textId="48E3A7CD" w:rsidR="00776767" w:rsidRPr="00FD556C" w:rsidRDefault="00776767" w:rsidP="00191564">
      <w:pPr>
        <w:pStyle w:val="Teksttreci0"/>
        <w:shd w:val="clear" w:color="auto" w:fill="auto"/>
        <w:spacing w:line="276" w:lineRule="auto"/>
        <w:ind w:left="284" w:hanging="284"/>
        <w:contextualSpacing/>
        <w:jc w:val="both"/>
        <w:rPr>
          <w:sz w:val="20"/>
          <w:szCs w:val="20"/>
        </w:rPr>
      </w:pPr>
      <w:r w:rsidRPr="00FD556C">
        <w:rPr>
          <w:sz w:val="20"/>
          <w:szCs w:val="20"/>
        </w:rPr>
        <w:t>Wykonawca zobowiązuje się wykonać zamówienie siłami własnymi oraz przy udziale</w:t>
      </w:r>
      <w:r w:rsidR="0097364A" w:rsidRPr="00FD556C">
        <w:rPr>
          <w:sz w:val="20"/>
          <w:szCs w:val="20"/>
        </w:rPr>
        <w:t xml:space="preserve"> </w:t>
      </w:r>
      <w:r w:rsidRPr="00FD556C">
        <w:rPr>
          <w:sz w:val="20"/>
          <w:szCs w:val="20"/>
        </w:rPr>
        <w:t>podwykonawców.</w:t>
      </w:r>
      <w:r w:rsidR="00786B32">
        <w:rPr>
          <w:sz w:val="20"/>
          <w:szCs w:val="20"/>
        </w:rPr>
        <w:t>*</w:t>
      </w:r>
    </w:p>
    <w:p w14:paraId="59A35193" w14:textId="4A3CE4DB" w:rsidR="00776767" w:rsidRPr="00786B32" w:rsidRDefault="00786B32" w:rsidP="00191564">
      <w:pPr>
        <w:pStyle w:val="Bezodstpw"/>
        <w:spacing w:line="276" w:lineRule="auto"/>
        <w:ind w:left="284" w:hanging="284"/>
        <w:jc w:val="both"/>
        <w:rPr>
          <w:rFonts w:ascii="Times New Roman" w:hAnsi="Times New Roman" w:cs="Times New Roman"/>
          <w:i/>
          <w:iCs/>
          <w:szCs w:val="20"/>
        </w:rPr>
      </w:pPr>
      <w:bookmarkStart w:id="34" w:name="bookmark122"/>
      <w:r w:rsidRPr="00786B32">
        <w:rPr>
          <w:rFonts w:ascii="Times New Roman" w:hAnsi="Times New Roman" w:cs="Times New Roman"/>
          <w:i/>
          <w:iCs/>
          <w:szCs w:val="20"/>
        </w:rPr>
        <w:t xml:space="preserve">*do właściwego wyboru </w:t>
      </w:r>
    </w:p>
    <w:p w14:paraId="2695E7D3" w14:textId="77777777" w:rsidR="00191564" w:rsidRDefault="00191564" w:rsidP="00191564">
      <w:pPr>
        <w:pStyle w:val="Bezodstpw"/>
        <w:spacing w:line="276" w:lineRule="auto"/>
        <w:ind w:left="284" w:hanging="284"/>
        <w:jc w:val="both"/>
        <w:rPr>
          <w:rFonts w:ascii="Times New Roman" w:hAnsi="Times New Roman" w:cs="Times New Roman"/>
          <w:b/>
          <w:szCs w:val="20"/>
        </w:rPr>
      </w:pPr>
    </w:p>
    <w:p w14:paraId="697D6026" w14:textId="77777777" w:rsidR="00776767" w:rsidRPr="00FD556C" w:rsidRDefault="00776767" w:rsidP="00191564">
      <w:pPr>
        <w:pStyle w:val="Bezodstpw"/>
        <w:spacing w:line="276" w:lineRule="auto"/>
        <w:ind w:left="284" w:hanging="284"/>
        <w:jc w:val="both"/>
        <w:rPr>
          <w:rFonts w:ascii="Times New Roman" w:hAnsi="Times New Roman" w:cs="Times New Roman"/>
          <w:b/>
          <w:szCs w:val="20"/>
        </w:rPr>
      </w:pPr>
      <w:r w:rsidRPr="00FD556C">
        <w:rPr>
          <w:rFonts w:ascii="Times New Roman" w:hAnsi="Times New Roman" w:cs="Times New Roman"/>
          <w:b/>
          <w:szCs w:val="20"/>
        </w:rPr>
        <w:t>Zasady rozliczania robót wykonywanych przez Wykonawcę przy udziale Podwykonawców</w:t>
      </w:r>
      <w:bookmarkEnd w:id="34"/>
    </w:p>
    <w:p w14:paraId="09DE734A" w14:textId="77777777" w:rsidR="00776767" w:rsidRPr="00FD556C" w:rsidRDefault="00776767" w:rsidP="00191564">
      <w:pPr>
        <w:pStyle w:val="Teksttreci0"/>
        <w:numPr>
          <w:ilvl w:val="0"/>
          <w:numId w:val="9"/>
        </w:numPr>
        <w:shd w:val="clear" w:color="auto" w:fill="auto"/>
        <w:spacing w:line="276" w:lineRule="auto"/>
        <w:ind w:left="284" w:hanging="284"/>
        <w:contextualSpacing/>
        <w:jc w:val="both"/>
        <w:rPr>
          <w:sz w:val="20"/>
          <w:szCs w:val="20"/>
        </w:rPr>
      </w:pPr>
      <w:r w:rsidRPr="00FD556C">
        <w:rPr>
          <w:sz w:val="20"/>
          <w:szCs w:val="20"/>
        </w:rPr>
        <w:t>Zakres rzeczowy robót, który Wykonawca zrealizuje angażując Podwykonawców:</w:t>
      </w:r>
    </w:p>
    <w:p w14:paraId="35F99D6C" w14:textId="77777777" w:rsidR="00776767" w:rsidRPr="00FD556C" w:rsidRDefault="00776767" w:rsidP="00191564">
      <w:pPr>
        <w:pStyle w:val="Teksttreci0"/>
        <w:numPr>
          <w:ilvl w:val="1"/>
          <w:numId w:val="9"/>
        </w:numPr>
        <w:shd w:val="clear" w:color="auto" w:fill="auto"/>
        <w:spacing w:line="276" w:lineRule="auto"/>
        <w:ind w:left="567" w:hanging="284"/>
        <w:contextualSpacing/>
        <w:jc w:val="both"/>
        <w:rPr>
          <w:sz w:val="20"/>
          <w:szCs w:val="20"/>
        </w:rPr>
      </w:pPr>
      <w:r w:rsidRPr="00FD556C">
        <w:rPr>
          <w:sz w:val="20"/>
          <w:szCs w:val="20"/>
        </w:rPr>
        <w:t>Podwykonawca</w:t>
      </w:r>
      <w:r w:rsidRPr="00FD556C">
        <w:rPr>
          <w:rStyle w:val="TeksttreciKursywa"/>
          <w:sz w:val="20"/>
          <w:szCs w:val="20"/>
        </w:rPr>
        <w:t xml:space="preserve"> (podać nazwę, siedzibę, podstawę prowadzenia działalności gospodarczej)………………</w:t>
      </w:r>
    </w:p>
    <w:p w14:paraId="44191346" w14:textId="55B09FFE" w:rsidR="00776767" w:rsidRPr="00191564" w:rsidRDefault="00191564" w:rsidP="00191564">
      <w:pPr>
        <w:pStyle w:val="Teksttreci0"/>
        <w:numPr>
          <w:ilvl w:val="1"/>
          <w:numId w:val="9"/>
        </w:numPr>
        <w:shd w:val="clear" w:color="auto" w:fill="auto"/>
        <w:spacing w:line="276" w:lineRule="auto"/>
        <w:ind w:left="567" w:hanging="284"/>
        <w:contextualSpacing/>
        <w:jc w:val="both"/>
        <w:rPr>
          <w:i/>
          <w:sz w:val="20"/>
          <w:szCs w:val="20"/>
        </w:rPr>
      </w:pPr>
      <w:r w:rsidRPr="00191564">
        <w:rPr>
          <w:i/>
          <w:sz w:val="20"/>
          <w:szCs w:val="20"/>
        </w:rPr>
        <w:t>(zakres robót</w:t>
      </w:r>
      <w:r w:rsidR="00776767" w:rsidRPr="00191564">
        <w:rPr>
          <w:i/>
          <w:sz w:val="20"/>
          <w:szCs w:val="20"/>
        </w:rPr>
        <w:t>)</w:t>
      </w:r>
    </w:p>
    <w:p w14:paraId="11053282" w14:textId="77777777" w:rsidR="00776767" w:rsidRPr="00FD556C" w:rsidRDefault="00776767" w:rsidP="00191564">
      <w:pPr>
        <w:pStyle w:val="Teksttreci0"/>
        <w:numPr>
          <w:ilvl w:val="0"/>
          <w:numId w:val="9"/>
        </w:numPr>
        <w:shd w:val="clear" w:color="auto" w:fill="auto"/>
        <w:tabs>
          <w:tab w:val="left" w:pos="275"/>
        </w:tabs>
        <w:spacing w:line="276" w:lineRule="auto"/>
        <w:ind w:left="284" w:hanging="284"/>
        <w:contextualSpacing/>
        <w:jc w:val="both"/>
        <w:rPr>
          <w:sz w:val="20"/>
          <w:szCs w:val="20"/>
        </w:rPr>
      </w:pPr>
      <w:r w:rsidRPr="00FD556C">
        <w:rPr>
          <w:sz w:val="20"/>
          <w:szCs w:val="20"/>
        </w:rPr>
        <w:t>Wykonawca ponosi pełną odpowiedzialność za roboty/usługi, które wykonuje przy pomocy</w:t>
      </w:r>
      <w:r w:rsidR="0097364A" w:rsidRPr="00FD556C">
        <w:rPr>
          <w:sz w:val="20"/>
          <w:szCs w:val="20"/>
        </w:rPr>
        <w:t xml:space="preserve"> </w:t>
      </w:r>
      <w:r w:rsidRPr="00FD556C">
        <w:rPr>
          <w:sz w:val="20"/>
          <w:szCs w:val="20"/>
        </w:rPr>
        <w:t>podwykonawcy/ów, dostawców.</w:t>
      </w:r>
    </w:p>
    <w:p w14:paraId="0F6F630C" w14:textId="40A05452" w:rsidR="00776767" w:rsidRPr="00FD556C" w:rsidRDefault="00776767" w:rsidP="00191564">
      <w:pPr>
        <w:pStyle w:val="Teksttreci0"/>
        <w:numPr>
          <w:ilvl w:val="0"/>
          <w:numId w:val="9"/>
        </w:numPr>
        <w:shd w:val="clear" w:color="auto" w:fill="auto"/>
        <w:tabs>
          <w:tab w:val="left" w:pos="299"/>
        </w:tabs>
        <w:spacing w:line="276" w:lineRule="auto"/>
        <w:ind w:left="284" w:hanging="284"/>
        <w:contextualSpacing/>
        <w:jc w:val="both"/>
        <w:rPr>
          <w:sz w:val="20"/>
          <w:szCs w:val="20"/>
        </w:rPr>
      </w:pPr>
      <w:r w:rsidRPr="00FD556C">
        <w:rPr>
          <w:sz w:val="20"/>
          <w:szCs w:val="20"/>
        </w:rPr>
        <w:t>Wykonawca, podwykonawca lub dalszy podwykonawca zamówienia na roboty budowlane</w:t>
      </w:r>
      <w:r w:rsidR="0097364A" w:rsidRPr="00FD556C">
        <w:rPr>
          <w:sz w:val="20"/>
          <w:szCs w:val="20"/>
        </w:rPr>
        <w:t xml:space="preserve"> </w:t>
      </w:r>
      <w:r w:rsidRPr="00FD556C">
        <w:rPr>
          <w:sz w:val="20"/>
          <w:szCs w:val="20"/>
        </w:rPr>
        <w:t>zamierzający zawrzeć umowę o podwykonawstwo, której przedmiotem są roboty budowlane,</w:t>
      </w:r>
      <w:r w:rsidR="0097364A" w:rsidRPr="00FD556C">
        <w:rPr>
          <w:sz w:val="20"/>
          <w:szCs w:val="20"/>
        </w:rPr>
        <w:t xml:space="preserve"> </w:t>
      </w:r>
      <w:r w:rsidRPr="00FD556C">
        <w:rPr>
          <w:sz w:val="20"/>
          <w:szCs w:val="20"/>
        </w:rPr>
        <w:t xml:space="preserve">jest obowiązany, w trakcie realizacji </w:t>
      </w:r>
      <w:r w:rsidR="00CB333A">
        <w:rPr>
          <w:sz w:val="20"/>
          <w:szCs w:val="20"/>
        </w:rPr>
        <w:t xml:space="preserve">przedmiotowego </w:t>
      </w:r>
      <w:r w:rsidRPr="00FD556C">
        <w:rPr>
          <w:sz w:val="20"/>
          <w:szCs w:val="20"/>
        </w:rPr>
        <w:t>zamówienia publicznego przed</w:t>
      </w:r>
      <w:r w:rsidR="0097364A" w:rsidRPr="00FD556C">
        <w:rPr>
          <w:sz w:val="20"/>
          <w:szCs w:val="20"/>
        </w:rPr>
        <w:t xml:space="preserve"> </w:t>
      </w:r>
      <w:r w:rsidRPr="00FD556C">
        <w:rPr>
          <w:sz w:val="20"/>
          <w:szCs w:val="20"/>
        </w:rPr>
        <w:t>zawarciem umowy o podwykonawstwo lub dalsze podwykonawstwo, do przedłożenia</w:t>
      </w:r>
      <w:r w:rsidR="0097364A" w:rsidRPr="00FD556C">
        <w:rPr>
          <w:sz w:val="20"/>
          <w:szCs w:val="20"/>
        </w:rPr>
        <w:t xml:space="preserve"> </w:t>
      </w:r>
      <w:r w:rsidRPr="00FD556C">
        <w:rPr>
          <w:sz w:val="20"/>
          <w:szCs w:val="20"/>
        </w:rPr>
        <w:t>zamawiającemu projektu tej umowy, przy czym podwykonawca lub dalszy podwykonawca jest</w:t>
      </w:r>
      <w:r w:rsidR="0097364A" w:rsidRPr="00FD556C">
        <w:rPr>
          <w:sz w:val="20"/>
          <w:szCs w:val="20"/>
        </w:rPr>
        <w:t xml:space="preserve"> </w:t>
      </w:r>
      <w:r w:rsidRPr="00FD556C">
        <w:rPr>
          <w:sz w:val="20"/>
          <w:szCs w:val="20"/>
        </w:rPr>
        <w:t>obowiązany dołączyć zgodę wykonawcy na zawarcie umowy o podwykonawstwo o treści</w:t>
      </w:r>
      <w:r w:rsidR="0097364A" w:rsidRPr="00FD556C">
        <w:rPr>
          <w:sz w:val="20"/>
          <w:szCs w:val="20"/>
        </w:rPr>
        <w:t xml:space="preserve"> </w:t>
      </w:r>
      <w:r w:rsidRPr="00FD556C">
        <w:rPr>
          <w:sz w:val="20"/>
          <w:szCs w:val="20"/>
        </w:rPr>
        <w:t>zgodnej z projektem umowy.</w:t>
      </w:r>
    </w:p>
    <w:p w14:paraId="3F377137" w14:textId="77777777" w:rsidR="00776767" w:rsidRPr="00FD556C" w:rsidRDefault="00776767" w:rsidP="00191564">
      <w:pPr>
        <w:pStyle w:val="Teksttreci0"/>
        <w:numPr>
          <w:ilvl w:val="0"/>
          <w:numId w:val="9"/>
        </w:numPr>
        <w:shd w:val="clear" w:color="auto" w:fill="auto"/>
        <w:tabs>
          <w:tab w:val="left" w:pos="290"/>
        </w:tabs>
        <w:spacing w:line="276" w:lineRule="auto"/>
        <w:ind w:left="284" w:hanging="284"/>
        <w:contextualSpacing/>
        <w:jc w:val="both"/>
        <w:rPr>
          <w:sz w:val="20"/>
          <w:szCs w:val="20"/>
        </w:rPr>
      </w:pPr>
      <w:r w:rsidRPr="00FD556C">
        <w:rPr>
          <w:sz w:val="20"/>
          <w:szCs w:val="20"/>
        </w:rPr>
        <w:t>Termin zapłaty wynagrodzenia podwykonawcy lub dalszemu podwykonawcy przewidziany w</w:t>
      </w:r>
      <w:r w:rsidR="0097364A" w:rsidRPr="00FD556C">
        <w:rPr>
          <w:sz w:val="20"/>
          <w:szCs w:val="20"/>
        </w:rPr>
        <w:t xml:space="preserve"> </w:t>
      </w:r>
      <w:r w:rsidRPr="00FD556C">
        <w:rPr>
          <w:sz w:val="20"/>
          <w:szCs w:val="20"/>
        </w:rPr>
        <w:t xml:space="preserve">umowie </w:t>
      </w:r>
      <w:r w:rsidR="00CB333A">
        <w:rPr>
          <w:sz w:val="20"/>
          <w:szCs w:val="20"/>
        </w:rPr>
        <w:br/>
      </w:r>
      <w:r w:rsidRPr="00FD556C">
        <w:rPr>
          <w:sz w:val="20"/>
          <w:szCs w:val="20"/>
        </w:rPr>
        <w:t>o podwykonawstwo nie może być dłuższy niż 30 dni od dnia doręczenia wykonawcy,</w:t>
      </w:r>
      <w:r w:rsidR="0097364A" w:rsidRPr="00FD556C">
        <w:rPr>
          <w:sz w:val="20"/>
          <w:szCs w:val="20"/>
        </w:rPr>
        <w:t xml:space="preserve"> </w:t>
      </w:r>
      <w:r w:rsidRPr="00FD556C">
        <w:rPr>
          <w:sz w:val="20"/>
          <w:szCs w:val="20"/>
        </w:rPr>
        <w:t>podwykonawcy lub dalszemu podwykonawcy faktury lub rachunku, potwierdzających</w:t>
      </w:r>
      <w:r w:rsidR="0097364A" w:rsidRPr="00FD556C">
        <w:rPr>
          <w:sz w:val="20"/>
          <w:szCs w:val="20"/>
        </w:rPr>
        <w:t xml:space="preserve"> </w:t>
      </w:r>
      <w:r w:rsidRPr="00FD556C">
        <w:rPr>
          <w:sz w:val="20"/>
          <w:szCs w:val="20"/>
        </w:rPr>
        <w:t>wykonanie zleconej podwykonawcy lub dalszemu podwykonawcy dostawy, usługi lub roboty</w:t>
      </w:r>
      <w:r w:rsidR="0097364A" w:rsidRPr="00FD556C">
        <w:rPr>
          <w:sz w:val="20"/>
          <w:szCs w:val="20"/>
        </w:rPr>
        <w:t xml:space="preserve"> </w:t>
      </w:r>
      <w:r w:rsidRPr="00FD556C">
        <w:rPr>
          <w:sz w:val="20"/>
          <w:szCs w:val="20"/>
        </w:rPr>
        <w:t>budowlanej.</w:t>
      </w:r>
    </w:p>
    <w:p w14:paraId="4CFF2B1D" w14:textId="77777777" w:rsidR="0005031C" w:rsidRPr="00FD556C" w:rsidRDefault="0005031C" w:rsidP="00191564">
      <w:pPr>
        <w:pStyle w:val="Teksttreci0"/>
        <w:numPr>
          <w:ilvl w:val="0"/>
          <w:numId w:val="9"/>
        </w:numPr>
        <w:shd w:val="clear" w:color="auto" w:fill="auto"/>
        <w:tabs>
          <w:tab w:val="left" w:pos="275"/>
        </w:tabs>
        <w:spacing w:line="276" w:lineRule="auto"/>
        <w:ind w:left="284" w:hanging="284"/>
        <w:contextualSpacing/>
        <w:jc w:val="both"/>
        <w:rPr>
          <w:sz w:val="20"/>
          <w:szCs w:val="20"/>
        </w:rPr>
      </w:pPr>
      <w:r w:rsidRPr="00FD556C">
        <w:rPr>
          <w:sz w:val="20"/>
          <w:szCs w:val="20"/>
        </w:rPr>
        <w:t xml:space="preserve">Zamawiający, w terminie </w:t>
      </w:r>
      <w:r w:rsidR="00BD1C74">
        <w:rPr>
          <w:sz w:val="20"/>
          <w:szCs w:val="20"/>
        </w:rPr>
        <w:t>7</w:t>
      </w:r>
      <w:r w:rsidRPr="00FD556C">
        <w:rPr>
          <w:sz w:val="20"/>
          <w:szCs w:val="20"/>
        </w:rPr>
        <w:t xml:space="preserve"> dni </w:t>
      </w:r>
      <w:r w:rsidR="009076C8" w:rsidRPr="00FD556C">
        <w:rPr>
          <w:sz w:val="20"/>
          <w:szCs w:val="20"/>
        </w:rPr>
        <w:t xml:space="preserve">od dnia doręczenia mu projektu umowy, </w:t>
      </w:r>
      <w:r w:rsidRPr="00FD556C">
        <w:rPr>
          <w:sz w:val="20"/>
          <w:szCs w:val="20"/>
        </w:rPr>
        <w:t>może zgłosić zastrzeżenia do projektu umowy o podwykonawstwo, której przedmiotem są roboty budowlane:</w:t>
      </w:r>
    </w:p>
    <w:p w14:paraId="7425D318" w14:textId="77777777" w:rsidR="0005031C" w:rsidRPr="00FD556C" w:rsidRDefault="0005031C" w:rsidP="00191564">
      <w:pPr>
        <w:pStyle w:val="Teksttreci0"/>
        <w:numPr>
          <w:ilvl w:val="1"/>
          <w:numId w:val="9"/>
        </w:numPr>
        <w:shd w:val="clear" w:color="auto" w:fill="auto"/>
        <w:spacing w:line="276" w:lineRule="auto"/>
        <w:ind w:left="567" w:hanging="284"/>
        <w:contextualSpacing/>
        <w:jc w:val="both"/>
        <w:rPr>
          <w:sz w:val="20"/>
          <w:szCs w:val="20"/>
        </w:rPr>
      </w:pPr>
      <w:r w:rsidRPr="00FD556C">
        <w:rPr>
          <w:sz w:val="20"/>
          <w:szCs w:val="20"/>
        </w:rPr>
        <w:t>niespełniającej wyma</w:t>
      </w:r>
      <w:r w:rsidR="00CB333A">
        <w:rPr>
          <w:sz w:val="20"/>
          <w:szCs w:val="20"/>
        </w:rPr>
        <w:t xml:space="preserve">gań określonych w specyfikacji </w:t>
      </w:r>
      <w:r w:rsidRPr="00FD556C">
        <w:rPr>
          <w:sz w:val="20"/>
          <w:szCs w:val="20"/>
        </w:rPr>
        <w:t>warunków zamówienia;</w:t>
      </w:r>
    </w:p>
    <w:p w14:paraId="6A203E92" w14:textId="77777777" w:rsidR="00776767" w:rsidRPr="00FD556C" w:rsidRDefault="0005031C" w:rsidP="00191564">
      <w:pPr>
        <w:pStyle w:val="Teksttreci0"/>
        <w:numPr>
          <w:ilvl w:val="1"/>
          <w:numId w:val="9"/>
        </w:numPr>
        <w:shd w:val="clear" w:color="auto" w:fill="auto"/>
        <w:spacing w:line="276" w:lineRule="auto"/>
        <w:ind w:left="567" w:hanging="284"/>
        <w:contextualSpacing/>
        <w:jc w:val="both"/>
        <w:rPr>
          <w:sz w:val="20"/>
          <w:szCs w:val="20"/>
        </w:rPr>
      </w:pPr>
      <w:r w:rsidRPr="00FD556C">
        <w:rPr>
          <w:sz w:val="20"/>
          <w:szCs w:val="20"/>
        </w:rPr>
        <w:t xml:space="preserve">gdy przewiduje </w:t>
      </w:r>
      <w:r w:rsidR="00CB333A">
        <w:rPr>
          <w:sz w:val="20"/>
          <w:szCs w:val="20"/>
        </w:rPr>
        <w:t xml:space="preserve">ona </w:t>
      </w:r>
      <w:r w:rsidRPr="00FD556C">
        <w:rPr>
          <w:sz w:val="20"/>
          <w:szCs w:val="20"/>
        </w:rPr>
        <w:t>termin zapłaty wynagrodzenia dłuższy niż określony w ust. 4.</w:t>
      </w:r>
    </w:p>
    <w:p w14:paraId="720D54CE" w14:textId="77777777" w:rsidR="00776767" w:rsidRPr="00FD556C" w:rsidRDefault="00776767" w:rsidP="00191564">
      <w:pPr>
        <w:pStyle w:val="Teksttreci0"/>
        <w:numPr>
          <w:ilvl w:val="0"/>
          <w:numId w:val="9"/>
        </w:numPr>
        <w:shd w:val="clear" w:color="auto" w:fill="auto"/>
        <w:tabs>
          <w:tab w:val="left" w:pos="255"/>
        </w:tabs>
        <w:spacing w:line="276" w:lineRule="auto"/>
        <w:ind w:left="284" w:hanging="284"/>
        <w:contextualSpacing/>
        <w:jc w:val="both"/>
        <w:rPr>
          <w:sz w:val="20"/>
          <w:szCs w:val="20"/>
        </w:rPr>
      </w:pPr>
      <w:r w:rsidRPr="00FD556C">
        <w:rPr>
          <w:sz w:val="20"/>
          <w:szCs w:val="20"/>
        </w:rPr>
        <w:t>Niezgłoszenie</w:t>
      </w:r>
      <w:r w:rsidR="00417ED3" w:rsidRPr="00FD556C">
        <w:rPr>
          <w:sz w:val="20"/>
          <w:szCs w:val="20"/>
        </w:rPr>
        <w:t xml:space="preserve"> w formie pisemnej</w:t>
      </w:r>
      <w:r w:rsidRPr="00FD556C">
        <w:rPr>
          <w:sz w:val="20"/>
          <w:szCs w:val="20"/>
        </w:rPr>
        <w:t xml:space="preserve"> zastrzeżeń do przedłożonego projektu umowy o podwykonawstwo,</w:t>
      </w:r>
      <w:r w:rsidR="0097364A" w:rsidRPr="00FD556C">
        <w:rPr>
          <w:sz w:val="20"/>
          <w:szCs w:val="20"/>
        </w:rPr>
        <w:t xml:space="preserve"> </w:t>
      </w:r>
      <w:r w:rsidRPr="00FD556C">
        <w:rPr>
          <w:sz w:val="20"/>
          <w:szCs w:val="20"/>
        </w:rPr>
        <w:t xml:space="preserve">której przedmiotem są roboty budowlane, w terminie </w:t>
      </w:r>
      <w:r w:rsidR="00BD1C74">
        <w:rPr>
          <w:sz w:val="20"/>
          <w:szCs w:val="20"/>
        </w:rPr>
        <w:t xml:space="preserve">7 </w:t>
      </w:r>
      <w:r w:rsidRPr="00FD556C">
        <w:rPr>
          <w:sz w:val="20"/>
          <w:szCs w:val="20"/>
        </w:rPr>
        <w:t>dni od dnia doręczenia projektu umowy,</w:t>
      </w:r>
      <w:r w:rsidR="0097364A" w:rsidRPr="00FD556C">
        <w:rPr>
          <w:sz w:val="20"/>
          <w:szCs w:val="20"/>
        </w:rPr>
        <w:t xml:space="preserve"> </w:t>
      </w:r>
      <w:r w:rsidRPr="00FD556C">
        <w:rPr>
          <w:sz w:val="20"/>
          <w:szCs w:val="20"/>
        </w:rPr>
        <w:t>uważa się za akceptację projektu umowy przez Zamawiającego.</w:t>
      </w:r>
    </w:p>
    <w:p w14:paraId="047B6703" w14:textId="77777777" w:rsidR="00776767" w:rsidRPr="00FD556C" w:rsidRDefault="00776767" w:rsidP="00191564">
      <w:pPr>
        <w:pStyle w:val="Teksttreci0"/>
        <w:numPr>
          <w:ilvl w:val="0"/>
          <w:numId w:val="9"/>
        </w:numPr>
        <w:shd w:val="clear" w:color="auto" w:fill="auto"/>
        <w:tabs>
          <w:tab w:val="left" w:pos="255"/>
        </w:tabs>
        <w:spacing w:line="276" w:lineRule="auto"/>
        <w:ind w:left="284" w:hanging="284"/>
        <w:contextualSpacing/>
        <w:jc w:val="both"/>
        <w:rPr>
          <w:sz w:val="20"/>
          <w:szCs w:val="20"/>
        </w:rPr>
      </w:pPr>
      <w:r w:rsidRPr="00FD556C">
        <w:rPr>
          <w:sz w:val="20"/>
          <w:szCs w:val="20"/>
        </w:rPr>
        <w:t>Wykonawca, podwykonawca lub dalszy podwykonawca zamówienia na roboty budowlane</w:t>
      </w:r>
      <w:r w:rsidR="0097364A" w:rsidRPr="00FD556C">
        <w:rPr>
          <w:sz w:val="20"/>
          <w:szCs w:val="20"/>
        </w:rPr>
        <w:t xml:space="preserve"> </w:t>
      </w:r>
      <w:r w:rsidRPr="00FD556C">
        <w:rPr>
          <w:sz w:val="20"/>
          <w:szCs w:val="20"/>
        </w:rPr>
        <w:t>zobowiązany jest do przedłożenia Zamawiającemu poświa</w:t>
      </w:r>
      <w:r w:rsidR="00CB333A">
        <w:rPr>
          <w:sz w:val="20"/>
          <w:szCs w:val="20"/>
        </w:rPr>
        <w:t xml:space="preserve">dczoną za zgodność z oryginałem, </w:t>
      </w:r>
      <w:r w:rsidRPr="00FD556C">
        <w:rPr>
          <w:sz w:val="20"/>
          <w:szCs w:val="20"/>
        </w:rPr>
        <w:t>kopi</w:t>
      </w:r>
      <w:r w:rsidR="00075433" w:rsidRPr="00FD556C">
        <w:rPr>
          <w:sz w:val="20"/>
          <w:szCs w:val="20"/>
        </w:rPr>
        <w:t>ę</w:t>
      </w:r>
      <w:r w:rsidRPr="00FD556C">
        <w:rPr>
          <w:sz w:val="20"/>
          <w:szCs w:val="20"/>
        </w:rPr>
        <w:t xml:space="preserve"> każdej zawartej umowy </w:t>
      </w:r>
      <w:r w:rsidR="00075433" w:rsidRPr="00FD556C">
        <w:rPr>
          <w:sz w:val="20"/>
          <w:szCs w:val="20"/>
        </w:rPr>
        <w:br/>
      </w:r>
      <w:r w:rsidRPr="00FD556C">
        <w:rPr>
          <w:sz w:val="20"/>
          <w:szCs w:val="20"/>
        </w:rPr>
        <w:t>o podwykonawstwo oraz kopi</w:t>
      </w:r>
      <w:r w:rsidR="00075433" w:rsidRPr="00FD556C">
        <w:rPr>
          <w:sz w:val="20"/>
          <w:szCs w:val="20"/>
        </w:rPr>
        <w:t>ę</w:t>
      </w:r>
      <w:r w:rsidRPr="00FD556C">
        <w:rPr>
          <w:sz w:val="20"/>
          <w:szCs w:val="20"/>
        </w:rPr>
        <w:t xml:space="preserve"> każdej zmiany umowy o</w:t>
      </w:r>
      <w:r w:rsidR="0097364A" w:rsidRPr="00FD556C">
        <w:rPr>
          <w:sz w:val="20"/>
          <w:szCs w:val="20"/>
        </w:rPr>
        <w:t xml:space="preserve"> </w:t>
      </w:r>
      <w:r w:rsidRPr="00FD556C">
        <w:rPr>
          <w:sz w:val="20"/>
          <w:szCs w:val="20"/>
        </w:rPr>
        <w:t>podwykonawstwo</w:t>
      </w:r>
      <w:r w:rsidR="00075433" w:rsidRPr="00FD556C">
        <w:rPr>
          <w:sz w:val="20"/>
          <w:szCs w:val="20"/>
        </w:rPr>
        <w:t>,</w:t>
      </w:r>
      <w:r w:rsidRPr="00FD556C">
        <w:rPr>
          <w:sz w:val="20"/>
          <w:szCs w:val="20"/>
        </w:rPr>
        <w:t xml:space="preserve"> w terminie 7 dni od dnia ich zawarcia.</w:t>
      </w:r>
    </w:p>
    <w:p w14:paraId="0D2BA174" w14:textId="77777777" w:rsidR="00776767" w:rsidRPr="00ED42A5" w:rsidRDefault="00776767" w:rsidP="00191564">
      <w:pPr>
        <w:pStyle w:val="Teksttreci0"/>
        <w:numPr>
          <w:ilvl w:val="0"/>
          <w:numId w:val="9"/>
        </w:numPr>
        <w:shd w:val="clear" w:color="auto" w:fill="auto"/>
        <w:tabs>
          <w:tab w:val="left" w:pos="260"/>
        </w:tabs>
        <w:spacing w:line="276" w:lineRule="auto"/>
        <w:ind w:left="284" w:hanging="284"/>
        <w:contextualSpacing/>
        <w:jc w:val="both"/>
        <w:rPr>
          <w:sz w:val="20"/>
          <w:szCs w:val="20"/>
        </w:rPr>
      </w:pPr>
      <w:r w:rsidRPr="00ED42A5">
        <w:rPr>
          <w:sz w:val="20"/>
          <w:szCs w:val="20"/>
        </w:rPr>
        <w:t>Zamawiający, w terminie 14 dni</w:t>
      </w:r>
      <w:r w:rsidR="009076C8" w:rsidRPr="00ED42A5">
        <w:rPr>
          <w:sz w:val="20"/>
          <w:szCs w:val="20"/>
        </w:rPr>
        <w:t xml:space="preserve"> od otrzymania umowy o podwykonawstwo, o której mowa w ust. 7</w:t>
      </w:r>
      <w:r w:rsidRPr="00ED42A5">
        <w:rPr>
          <w:sz w:val="20"/>
          <w:szCs w:val="20"/>
        </w:rPr>
        <w:t>,</w:t>
      </w:r>
      <w:r w:rsidR="009076C8" w:rsidRPr="00ED42A5">
        <w:rPr>
          <w:sz w:val="20"/>
          <w:szCs w:val="20"/>
        </w:rPr>
        <w:t xml:space="preserve"> </w:t>
      </w:r>
      <w:r w:rsidR="009F4138" w:rsidRPr="00ED42A5">
        <w:rPr>
          <w:sz w:val="20"/>
          <w:szCs w:val="20"/>
        </w:rPr>
        <w:t>w skład której wchodzą</w:t>
      </w:r>
      <w:r w:rsidR="009076C8" w:rsidRPr="00ED42A5">
        <w:rPr>
          <w:sz w:val="20"/>
          <w:szCs w:val="20"/>
        </w:rPr>
        <w:t xml:space="preserve"> roboty budowlane</w:t>
      </w:r>
      <w:r w:rsidR="009F4138" w:rsidRPr="00ED42A5">
        <w:rPr>
          <w:sz w:val="20"/>
          <w:szCs w:val="20"/>
        </w:rPr>
        <w:t>,</w:t>
      </w:r>
      <w:r w:rsidR="009076C8" w:rsidRPr="00ED42A5">
        <w:rPr>
          <w:sz w:val="20"/>
          <w:szCs w:val="20"/>
        </w:rPr>
        <w:t xml:space="preserve"> w przypadkach o których mowa w ust. 5,</w:t>
      </w:r>
      <w:r w:rsidRPr="00ED42A5">
        <w:rPr>
          <w:sz w:val="20"/>
          <w:szCs w:val="20"/>
        </w:rPr>
        <w:t xml:space="preserve"> może zgłosić</w:t>
      </w:r>
      <w:r w:rsidR="00417ED3" w:rsidRPr="00ED42A5">
        <w:rPr>
          <w:sz w:val="20"/>
          <w:szCs w:val="20"/>
        </w:rPr>
        <w:t xml:space="preserve"> w formie pisemnej</w:t>
      </w:r>
      <w:r w:rsidRPr="00ED42A5">
        <w:rPr>
          <w:sz w:val="20"/>
          <w:szCs w:val="20"/>
        </w:rPr>
        <w:t xml:space="preserve"> sprzeciw do</w:t>
      </w:r>
      <w:r w:rsidR="009076C8" w:rsidRPr="00ED42A5">
        <w:rPr>
          <w:sz w:val="20"/>
          <w:szCs w:val="20"/>
        </w:rPr>
        <w:t xml:space="preserve"> przekazanej mu umowy</w:t>
      </w:r>
      <w:r w:rsidRPr="00ED42A5">
        <w:rPr>
          <w:sz w:val="20"/>
          <w:szCs w:val="20"/>
        </w:rPr>
        <w:t>.</w:t>
      </w:r>
    </w:p>
    <w:p w14:paraId="5DDD9DEE" w14:textId="77777777" w:rsidR="00776767" w:rsidRPr="00FD556C" w:rsidRDefault="00776767" w:rsidP="00191564">
      <w:pPr>
        <w:pStyle w:val="Teksttreci0"/>
        <w:numPr>
          <w:ilvl w:val="0"/>
          <w:numId w:val="9"/>
        </w:numPr>
        <w:shd w:val="clear" w:color="auto" w:fill="auto"/>
        <w:tabs>
          <w:tab w:val="left" w:pos="370"/>
        </w:tabs>
        <w:spacing w:line="276" w:lineRule="auto"/>
        <w:ind w:left="284" w:hanging="284"/>
        <w:contextualSpacing/>
        <w:jc w:val="both"/>
        <w:rPr>
          <w:sz w:val="20"/>
          <w:szCs w:val="20"/>
        </w:rPr>
      </w:pPr>
      <w:r w:rsidRPr="00FD556C">
        <w:rPr>
          <w:sz w:val="20"/>
          <w:szCs w:val="20"/>
        </w:rPr>
        <w:t>Niezgłoszenie</w:t>
      </w:r>
      <w:r w:rsidR="00417ED3" w:rsidRPr="00FD556C">
        <w:rPr>
          <w:sz w:val="20"/>
          <w:szCs w:val="20"/>
        </w:rPr>
        <w:t xml:space="preserve"> w formie pisemnej</w:t>
      </w:r>
      <w:r w:rsidRPr="00FD556C">
        <w:rPr>
          <w:sz w:val="20"/>
          <w:szCs w:val="20"/>
        </w:rPr>
        <w:t xml:space="preserve"> sprzeciwu do przedłożonej umowy o podwykonawstwo, której</w:t>
      </w:r>
      <w:r w:rsidR="0097364A" w:rsidRPr="00FD556C">
        <w:rPr>
          <w:sz w:val="20"/>
          <w:szCs w:val="20"/>
        </w:rPr>
        <w:t xml:space="preserve"> </w:t>
      </w:r>
      <w:r w:rsidRPr="00FD556C">
        <w:rPr>
          <w:sz w:val="20"/>
          <w:szCs w:val="20"/>
        </w:rPr>
        <w:t>przedmiotem są roboty budowlane, w terminie 14 dni od dnia doręczenia umowy, uważa się za</w:t>
      </w:r>
      <w:r w:rsidR="0097364A" w:rsidRPr="00FD556C">
        <w:rPr>
          <w:sz w:val="20"/>
          <w:szCs w:val="20"/>
        </w:rPr>
        <w:t xml:space="preserve"> </w:t>
      </w:r>
      <w:r w:rsidRPr="00FD556C">
        <w:rPr>
          <w:sz w:val="20"/>
          <w:szCs w:val="20"/>
        </w:rPr>
        <w:t>akceptację umowy przez Zamawiającego.</w:t>
      </w:r>
    </w:p>
    <w:p w14:paraId="1A00958B" w14:textId="77777777" w:rsidR="00970833" w:rsidRPr="00FD556C" w:rsidRDefault="00970833" w:rsidP="00191564">
      <w:pPr>
        <w:pStyle w:val="Teksttreci0"/>
        <w:numPr>
          <w:ilvl w:val="0"/>
          <w:numId w:val="9"/>
        </w:numPr>
        <w:shd w:val="clear" w:color="auto" w:fill="auto"/>
        <w:tabs>
          <w:tab w:val="left" w:pos="375"/>
        </w:tabs>
        <w:spacing w:line="276" w:lineRule="auto"/>
        <w:ind w:left="284" w:hanging="284"/>
        <w:contextualSpacing/>
        <w:jc w:val="both"/>
        <w:rPr>
          <w:sz w:val="20"/>
          <w:szCs w:val="20"/>
        </w:rPr>
      </w:pPr>
      <w:r w:rsidRPr="00FD556C">
        <w:rPr>
          <w:sz w:val="20"/>
          <w:szCs w:val="20"/>
          <w:shd w:val="clear" w:color="auto" w:fill="FFFFFF"/>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FD556C">
        <w:rPr>
          <w:sz w:val="20"/>
          <w:szCs w:val="20"/>
          <w:shd w:val="clear" w:color="auto" w:fill="FFFFFF"/>
        </w:rPr>
        <w:br/>
        <w:t xml:space="preserve">o podwykonawstwo o wartości mniejszej niż 0,5 % wartości umowy w sprawie </w:t>
      </w:r>
      <w:r w:rsidR="00ED42A5">
        <w:rPr>
          <w:sz w:val="20"/>
          <w:szCs w:val="20"/>
          <w:shd w:val="clear" w:color="auto" w:fill="FFFFFF"/>
        </w:rPr>
        <w:t xml:space="preserve">niniejszego </w:t>
      </w:r>
      <w:r w:rsidRPr="00FD556C">
        <w:rPr>
          <w:sz w:val="20"/>
          <w:szCs w:val="20"/>
          <w:shd w:val="clear" w:color="auto" w:fill="FFFFFF"/>
        </w:rPr>
        <w:t xml:space="preserve">zamówienia oraz umów o podwykonawstwo, których przedmiot został wskazany przez zamawiającego w </w:t>
      </w:r>
      <w:r w:rsidR="00ED42A5">
        <w:rPr>
          <w:sz w:val="20"/>
          <w:szCs w:val="20"/>
          <w:shd w:val="clear" w:color="auto" w:fill="FFFFFF"/>
        </w:rPr>
        <w:t>dokumentach</w:t>
      </w:r>
      <w:r w:rsidRPr="00FD556C">
        <w:rPr>
          <w:sz w:val="20"/>
          <w:szCs w:val="20"/>
          <w:shd w:val="clear" w:color="auto" w:fill="FFFFFF"/>
        </w:rPr>
        <w:t xml:space="preserve"> zamówienia, jako niepodlegający niniejszemu obowiązkowi. Wyłączenie, o którym mowa w zdaniu pierwszym, nie dotyczy umów o podwykonawstwo o wartości większej niż 50 000 zł. </w:t>
      </w:r>
    </w:p>
    <w:p w14:paraId="2375C66C" w14:textId="77777777" w:rsidR="00776767" w:rsidRPr="00FD556C" w:rsidRDefault="00776767" w:rsidP="00191564">
      <w:pPr>
        <w:pStyle w:val="Teksttreci0"/>
        <w:numPr>
          <w:ilvl w:val="0"/>
          <w:numId w:val="9"/>
        </w:numPr>
        <w:shd w:val="clear" w:color="auto" w:fill="auto"/>
        <w:tabs>
          <w:tab w:val="left" w:pos="375"/>
        </w:tabs>
        <w:spacing w:line="276" w:lineRule="auto"/>
        <w:ind w:left="284" w:hanging="284"/>
        <w:contextualSpacing/>
        <w:jc w:val="both"/>
        <w:rPr>
          <w:sz w:val="20"/>
          <w:szCs w:val="20"/>
        </w:rPr>
      </w:pPr>
      <w:r w:rsidRPr="00FD556C">
        <w:rPr>
          <w:sz w:val="20"/>
          <w:szCs w:val="20"/>
        </w:rPr>
        <w:t>W przypadku, o którym mowa w ust. 1</w:t>
      </w:r>
      <w:r w:rsidR="00970833" w:rsidRPr="00FD556C">
        <w:rPr>
          <w:sz w:val="20"/>
          <w:szCs w:val="20"/>
        </w:rPr>
        <w:t>0</w:t>
      </w:r>
      <w:r w:rsidRPr="00FD556C">
        <w:rPr>
          <w:sz w:val="20"/>
          <w:szCs w:val="20"/>
        </w:rPr>
        <w:t>, jeżeli termin zapłaty wynagrodzenia jest dłuższy</w:t>
      </w:r>
      <w:r w:rsidR="0097364A" w:rsidRPr="00FD556C">
        <w:rPr>
          <w:sz w:val="20"/>
          <w:szCs w:val="20"/>
        </w:rPr>
        <w:t xml:space="preserve"> </w:t>
      </w:r>
      <w:r w:rsidRPr="00FD556C">
        <w:rPr>
          <w:sz w:val="20"/>
          <w:szCs w:val="20"/>
        </w:rPr>
        <w:t xml:space="preserve">niż określony </w:t>
      </w:r>
      <w:r w:rsidR="00970833" w:rsidRPr="00FD556C">
        <w:rPr>
          <w:sz w:val="20"/>
          <w:szCs w:val="20"/>
        </w:rPr>
        <w:br/>
      </w:r>
      <w:r w:rsidRPr="00FD556C">
        <w:rPr>
          <w:sz w:val="20"/>
          <w:szCs w:val="20"/>
        </w:rPr>
        <w:t xml:space="preserve">w ust. </w:t>
      </w:r>
      <w:r w:rsidR="00970833" w:rsidRPr="00FD556C">
        <w:rPr>
          <w:sz w:val="20"/>
          <w:szCs w:val="20"/>
        </w:rPr>
        <w:t>4</w:t>
      </w:r>
      <w:r w:rsidRPr="00FD556C">
        <w:rPr>
          <w:sz w:val="20"/>
          <w:szCs w:val="20"/>
        </w:rPr>
        <w:t>, Zamawiający informuje o tym Wykonawcę i wzywa go do</w:t>
      </w:r>
      <w:r w:rsidR="0097364A" w:rsidRPr="00FD556C">
        <w:rPr>
          <w:sz w:val="20"/>
          <w:szCs w:val="20"/>
        </w:rPr>
        <w:t xml:space="preserve"> </w:t>
      </w:r>
      <w:r w:rsidRPr="00FD556C">
        <w:rPr>
          <w:sz w:val="20"/>
          <w:szCs w:val="20"/>
        </w:rPr>
        <w:t>doprowadzenia do zmiany tej umowy pod rygorem wystąpienia o zapłatę kary umownej.</w:t>
      </w:r>
    </w:p>
    <w:p w14:paraId="7849D74D" w14:textId="77777777" w:rsidR="00776767" w:rsidRPr="00FD556C" w:rsidRDefault="00776767" w:rsidP="00191564">
      <w:pPr>
        <w:pStyle w:val="Teksttreci0"/>
        <w:numPr>
          <w:ilvl w:val="0"/>
          <w:numId w:val="9"/>
        </w:numPr>
        <w:shd w:val="clear" w:color="auto" w:fill="auto"/>
        <w:tabs>
          <w:tab w:val="left" w:pos="481"/>
        </w:tabs>
        <w:spacing w:line="276" w:lineRule="auto"/>
        <w:ind w:left="284" w:hanging="284"/>
        <w:contextualSpacing/>
        <w:jc w:val="both"/>
        <w:rPr>
          <w:sz w:val="20"/>
          <w:szCs w:val="20"/>
        </w:rPr>
      </w:pPr>
      <w:r w:rsidRPr="00FD556C">
        <w:rPr>
          <w:sz w:val="20"/>
          <w:szCs w:val="20"/>
        </w:rPr>
        <w:t>Wykonawca zobowiązuje się zawrzeć w umowach z podwykonawcami i dalszymi</w:t>
      </w:r>
      <w:r w:rsidR="0097364A" w:rsidRPr="00FD556C">
        <w:rPr>
          <w:sz w:val="20"/>
          <w:szCs w:val="20"/>
        </w:rPr>
        <w:t xml:space="preserve"> </w:t>
      </w:r>
      <w:r w:rsidRPr="00FD556C">
        <w:rPr>
          <w:sz w:val="20"/>
          <w:szCs w:val="20"/>
        </w:rPr>
        <w:t xml:space="preserve">podwykonawcami zapisu </w:t>
      </w:r>
      <w:r w:rsidR="00970833" w:rsidRPr="00FD556C">
        <w:rPr>
          <w:sz w:val="20"/>
          <w:szCs w:val="20"/>
        </w:rPr>
        <w:br/>
      </w:r>
      <w:r w:rsidRPr="00FD556C">
        <w:rPr>
          <w:sz w:val="20"/>
          <w:szCs w:val="20"/>
        </w:rPr>
        <w:t>o obowiązku zapoznania się z niniejszą umową i oświadczenie, że ją</w:t>
      </w:r>
      <w:r w:rsidR="0097364A" w:rsidRPr="00FD556C">
        <w:rPr>
          <w:sz w:val="20"/>
          <w:szCs w:val="20"/>
        </w:rPr>
        <w:t xml:space="preserve"> </w:t>
      </w:r>
      <w:r w:rsidRPr="00FD556C">
        <w:rPr>
          <w:sz w:val="20"/>
          <w:szCs w:val="20"/>
        </w:rPr>
        <w:t>akceptują i będą respektować jej postanowienia.</w:t>
      </w:r>
    </w:p>
    <w:p w14:paraId="43D59C69" w14:textId="77777777" w:rsidR="00884826" w:rsidRPr="00FD556C" w:rsidRDefault="00884826" w:rsidP="00191564">
      <w:pPr>
        <w:pStyle w:val="Teksttreci0"/>
        <w:numPr>
          <w:ilvl w:val="0"/>
          <w:numId w:val="9"/>
        </w:numPr>
        <w:shd w:val="clear" w:color="auto" w:fill="auto"/>
        <w:tabs>
          <w:tab w:val="left" w:pos="442"/>
        </w:tabs>
        <w:spacing w:line="276" w:lineRule="auto"/>
        <w:ind w:left="284" w:hanging="284"/>
        <w:contextualSpacing/>
        <w:jc w:val="both"/>
        <w:rPr>
          <w:sz w:val="20"/>
          <w:szCs w:val="20"/>
        </w:rPr>
      </w:pPr>
      <w:r w:rsidRPr="00FD556C">
        <w:rPr>
          <w:sz w:val="20"/>
          <w:szCs w:val="20"/>
        </w:rPr>
        <w:t>Zapisy w umowach z podwykonawcami i/lub dalszymi podwykonawcami, dostawcami dotyczące m.in. kar, odstąpień, potrąceń, skutków nieprawidłowego realizowania umowy, zapisów dot. porządku i zasad bhp, gwarancji jakości i rękojmi za wady, nie mogą być mniej korzystne dla Zamawiającego.</w:t>
      </w:r>
    </w:p>
    <w:p w14:paraId="74DE304C" w14:textId="77777777" w:rsidR="00776767" w:rsidRPr="00FD556C" w:rsidRDefault="00776767" w:rsidP="00191564">
      <w:pPr>
        <w:pStyle w:val="Teksttreci0"/>
        <w:numPr>
          <w:ilvl w:val="0"/>
          <w:numId w:val="9"/>
        </w:numPr>
        <w:shd w:val="clear" w:color="auto" w:fill="auto"/>
        <w:tabs>
          <w:tab w:val="left" w:pos="351"/>
        </w:tabs>
        <w:spacing w:line="276" w:lineRule="auto"/>
        <w:ind w:left="284" w:hanging="284"/>
        <w:contextualSpacing/>
        <w:jc w:val="both"/>
        <w:rPr>
          <w:sz w:val="20"/>
          <w:szCs w:val="20"/>
        </w:rPr>
      </w:pPr>
      <w:r w:rsidRPr="00FD556C">
        <w:rPr>
          <w:sz w:val="20"/>
          <w:szCs w:val="20"/>
        </w:rPr>
        <w:t>Przepisy ust. 4-1</w:t>
      </w:r>
      <w:r w:rsidR="00970833" w:rsidRPr="00FD556C">
        <w:rPr>
          <w:sz w:val="20"/>
          <w:szCs w:val="20"/>
        </w:rPr>
        <w:t>3</w:t>
      </w:r>
      <w:r w:rsidRPr="00FD556C">
        <w:rPr>
          <w:sz w:val="20"/>
          <w:szCs w:val="20"/>
        </w:rPr>
        <w:t xml:space="preserve"> stosuje się odpowiednio do zmian tej umowy o podwykonawstwo.</w:t>
      </w:r>
    </w:p>
    <w:p w14:paraId="2D27C9B0" w14:textId="77777777" w:rsidR="00EA1E0C" w:rsidRPr="00FD556C" w:rsidRDefault="00EA1E0C" w:rsidP="00776767">
      <w:pPr>
        <w:pStyle w:val="Bezodstpw"/>
        <w:rPr>
          <w:rFonts w:ascii="Times New Roman" w:hAnsi="Times New Roman" w:cs="Times New Roman"/>
          <w:szCs w:val="20"/>
        </w:rPr>
      </w:pPr>
      <w:bookmarkStart w:id="35" w:name="bookmark123"/>
    </w:p>
    <w:p w14:paraId="6A713569"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 15.2</w:t>
      </w:r>
    </w:p>
    <w:p w14:paraId="141ADA22" w14:textId="77777777" w:rsidR="00776767" w:rsidRPr="00FD556C" w:rsidRDefault="00776767" w:rsidP="00776767">
      <w:pPr>
        <w:pStyle w:val="Bezodstpw"/>
        <w:jc w:val="center"/>
        <w:rPr>
          <w:rFonts w:ascii="Times New Roman" w:hAnsi="Times New Roman" w:cs="Times New Roman"/>
          <w:b/>
          <w:szCs w:val="20"/>
        </w:rPr>
      </w:pPr>
      <w:r w:rsidRPr="00FD556C">
        <w:rPr>
          <w:rFonts w:ascii="Times New Roman" w:hAnsi="Times New Roman" w:cs="Times New Roman"/>
          <w:b/>
          <w:szCs w:val="20"/>
        </w:rPr>
        <w:t>Podwykonawcy</w:t>
      </w:r>
      <w:bookmarkEnd w:id="35"/>
    </w:p>
    <w:p w14:paraId="652F0DC9" w14:textId="77777777" w:rsidR="00776767" w:rsidRPr="00FD556C" w:rsidRDefault="00776767" w:rsidP="00191564">
      <w:pPr>
        <w:pStyle w:val="Teksttreci0"/>
        <w:numPr>
          <w:ilvl w:val="0"/>
          <w:numId w:val="8"/>
        </w:numPr>
        <w:shd w:val="clear" w:color="auto" w:fill="auto"/>
        <w:spacing w:line="276" w:lineRule="auto"/>
        <w:ind w:left="284" w:hanging="284"/>
        <w:contextualSpacing/>
        <w:jc w:val="both"/>
        <w:rPr>
          <w:sz w:val="20"/>
          <w:szCs w:val="20"/>
        </w:rPr>
      </w:pPr>
      <w:r w:rsidRPr="00FD556C">
        <w:rPr>
          <w:sz w:val="20"/>
          <w:szCs w:val="20"/>
        </w:rPr>
        <w:t>W przypadku realizacji części przedmiotu niniejszej umowy przez podwykonawcę bądź</w:t>
      </w:r>
      <w:r w:rsidR="0097364A" w:rsidRPr="00FD556C">
        <w:rPr>
          <w:sz w:val="20"/>
          <w:szCs w:val="20"/>
        </w:rPr>
        <w:t xml:space="preserve"> </w:t>
      </w:r>
      <w:r w:rsidRPr="00FD556C">
        <w:rPr>
          <w:sz w:val="20"/>
          <w:szCs w:val="20"/>
        </w:rPr>
        <w:t>dalszego podwykonawcę, Zamawiający zastrzega sobie prawo wglądu w dokumenty finansowe</w:t>
      </w:r>
      <w:r w:rsidR="0097364A" w:rsidRPr="00FD556C">
        <w:rPr>
          <w:sz w:val="20"/>
          <w:szCs w:val="20"/>
        </w:rPr>
        <w:t xml:space="preserve"> </w:t>
      </w:r>
      <w:r w:rsidRPr="00FD556C">
        <w:rPr>
          <w:sz w:val="20"/>
          <w:szCs w:val="20"/>
        </w:rPr>
        <w:t>potwierdzające uregulowanie należności wynikających z umowy pomiędzy Wykonawcą a</w:t>
      </w:r>
      <w:r w:rsidR="0097364A" w:rsidRPr="00FD556C">
        <w:rPr>
          <w:sz w:val="20"/>
          <w:szCs w:val="20"/>
        </w:rPr>
        <w:t xml:space="preserve"> </w:t>
      </w:r>
      <w:r w:rsidRPr="00FD556C">
        <w:rPr>
          <w:sz w:val="20"/>
          <w:szCs w:val="20"/>
        </w:rPr>
        <w:t>podwykonawcą bądź dalszym podwykonawcą.</w:t>
      </w:r>
    </w:p>
    <w:p w14:paraId="5930C424" w14:textId="77777777" w:rsidR="00776767" w:rsidRPr="00FD556C" w:rsidRDefault="00776767" w:rsidP="00191564">
      <w:pPr>
        <w:pStyle w:val="Teksttreci0"/>
        <w:numPr>
          <w:ilvl w:val="0"/>
          <w:numId w:val="8"/>
        </w:numPr>
        <w:shd w:val="clear" w:color="auto" w:fill="auto"/>
        <w:tabs>
          <w:tab w:val="left" w:pos="346"/>
        </w:tabs>
        <w:spacing w:line="276" w:lineRule="auto"/>
        <w:ind w:left="284" w:hanging="284"/>
        <w:contextualSpacing/>
        <w:jc w:val="both"/>
        <w:rPr>
          <w:sz w:val="20"/>
          <w:szCs w:val="20"/>
        </w:rPr>
      </w:pPr>
      <w:r w:rsidRPr="00FD556C">
        <w:rPr>
          <w:sz w:val="20"/>
          <w:szCs w:val="20"/>
        </w:rPr>
        <w:t>Wykonawca obowiązany jest informować Zamawiającego o wysokości wynagrodzenia</w:t>
      </w:r>
      <w:r w:rsidR="0097364A" w:rsidRPr="00FD556C">
        <w:rPr>
          <w:sz w:val="20"/>
          <w:szCs w:val="20"/>
        </w:rPr>
        <w:t xml:space="preserve"> </w:t>
      </w:r>
      <w:r w:rsidRPr="00FD556C">
        <w:rPr>
          <w:sz w:val="20"/>
          <w:szCs w:val="20"/>
        </w:rPr>
        <w:t>należnego podwykonawcom i o zapłatach dla podwykonawców a wraz z fakturą za wykonane</w:t>
      </w:r>
      <w:r w:rsidR="0097364A" w:rsidRPr="00FD556C">
        <w:rPr>
          <w:sz w:val="20"/>
          <w:szCs w:val="20"/>
        </w:rPr>
        <w:t xml:space="preserve"> </w:t>
      </w:r>
      <w:r w:rsidRPr="00FD556C">
        <w:rPr>
          <w:sz w:val="20"/>
          <w:szCs w:val="20"/>
        </w:rPr>
        <w:t>roboty przedstawi Zamawiającemu kserokopie potwierdzonego przelewu bankowego na kwotę</w:t>
      </w:r>
      <w:r w:rsidR="0097364A" w:rsidRPr="00FD556C">
        <w:rPr>
          <w:sz w:val="20"/>
          <w:szCs w:val="20"/>
        </w:rPr>
        <w:t xml:space="preserve"> </w:t>
      </w:r>
      <w:r w:rsidRPr="00FD556C">
        <w:rPr>
          <w:sz w:val="20"/>
          <w:szCs w:val="20"/>
        </w:rPr>
        <w:t>należną podwykonawcom oraz oświadczenia podwykonawcy i/lub dalszego podwykonawcy/dostawcy o uregulowaniu wymaganego wynagrodzenia.</w:t>
      </w:r>
    </w:p>
    <w:p w14:paraId="3EE1770A" w14:textId="77777777" w:rsidR="00776767" w:rsidRPr="00FD556C" w:rsidRDefault="00776767" w:rsidP="00191564">
      <w:pPr>
        <w:pStyle w:val="Teksttreci0"/>
        <w:numPr>
          <w:ilvl w:val="0"/>
          <w:numId w:val="8"/>
        </w:numPr>
        <w:shd w:val="clear" w:color="auto" w:fill="auto"/>
        <w:tabs>
          <w:tab w:val="left" w:pos="284"/>
        </w:tabs>
        <w:spacing w:line="276" w:lineRule="auto"/>
        <w:ind w:left="284" w:hanging="284"/>
        <w:contextualSpacing/>
        <w:jc w:val="both"/>
        <w:rPr>
          <w:sz w:val="20"/>
          <w:szCs w:val="20"/>
        </w:rPr>
      </w:pPr>
      <w:r w:rsidRPr="00FD556C">
        <w:rPr>
          <w:sz w:val="20"/>
          <w:szCs w:val="20"/>
        </w:rPr>
        <w:t>Zamawiający dokonuje bezpośredniej zapłaty wymagalnego wynagrodzenia przysługującego</w:t>
      </w:r>
      <w:r w:rsidR="0097364A" w:rsidRPr="00FD556C">
        <w:rPr>
          <w:sz w:val="20"/>
          <w:szCs w:val="20"/>
        </w:rPr>
        <w:t xml:space="preserve"> </w:t>
      </w:r>
      <w:r w:rsidRPr="00FD556C">
        <w:rPr>
          <w:sz w:val="20"/>
          <w:szCs w:val="20"/>
        </w:rPr>
        <w:t>podwykonawcy lub dalszemu podwykonawcy, który zawarł zaakceptowaną przez</w:t>
      </w:r>
      <w:r w:rsidR="0097364A" w:rsidRPr="00FD556C">
        <w:rPr>
          <w:sz w:val="20"/>
          <w:szCs w:val="20"/>
        </w:rPr>
        <w:t xml:space="preserve"> </w:t>
      </w:r>
      <w:r w:rsidRPr="00FD556C">
        <w:rPr>
          <w:sz w:val="20"/>
          <w:szCs w:val="20"/>
        </w:rPr>
        <w:t xml:space="preserve">Zamawiającego umowę </w:t>
      </w:r>
      <w:r w:rsidR="00D22E63" w:rsidRPr="00FD556C">
        <w:rPr>
          <w:sz w:val="20"/>
          <w:szCs w:val="20"/>
        </w:rPr>
        <w:br/>
      </w:r>
      <w:r w:rsidRPr="00FD556C">
        <w:rPr>
          <w:sz w:val="20"/>
          <w:szCs w:val="20"/>
        </w:rPr>
        <w:t>o podwykonawstwo, której przedmiotem są roboty budowlane, lub który</w:t>
      </w:r>
      <w:r w:rsidR="0097364A" w:rsidRPr="00FD556C">
        <w:rPr>
          <w:sz w:val="20"/>
          <w:szCs w:val="20"/>
        </w:rPr>
        <w:t xml:space="preserve"> </w:t>
      </w:r>
      <w:r w:rsidRPr="00FD556C">
        <w:rPr>
          <w:sz w:val="20"/>
          <w:szCs w:val="20"/>
        </w:rPr>
        <w:t>zawarł przedłożoną Zamawiającemu umowę o podwykonawstwo, której przedmiotem są</w:t>
      </w:r>
      <w:r w:rsidR="0097364A" w:rsidRPr="00FD556C">
        <w:rPr>
          <w:sz w:val="20"/>
          <w:szCs w:val="20"/>
        </w:rPr>
        <w:t xml:space="preserve"> </w:t>
      </w:r>
      <w:r w:rsidRPr="00FD556C">
        <w:rPr>
          <w:sz w:val="20"/>
          <w:szCs w:val="20"/>
        </w:rPr>
        <w:t>dostawy lub usługi, w przypadku uchylenia się od obowiązku zapłaty odpowiednio przez</w:t>
      </w:r>
      <w:r w:rsidR="0097364A" w:rsidRPr="00FD556C">
        <w:rPr>
          <w:sz w:val="20"/>
          <w:szCs w:val="20"/>
        </w:rPr>
        <w:t xml:space="preserve"> </w:t>
      </w:r>
      <w:r w:rsidRPr="00FD556C">
        <w:rPr>
          <w:sz w:val="20"/>
          <w:szCs w:val="20"/>
        </w:rPr>
        <w:t>wykonawcę, podwykonawcę lub dalszego podwykonawcę zamówienia na roboty budowlane.</w:t>
      </w:r>
    </w:p>
    <w:p w14:paraId="6AA08BED" w14:textId="77777777" w:rsidR="00776767" w:rsidRPr="00FD556C" w:rsidRDefault="00776767" w:rsidP="00191564">
      <w:pPr>
        <w:pStyle w:val="Teksttreci0"/>
        <w:numPr>
          <w:ilvl w:val="0"/>
          <w:numId w:val="8"/>
        </w:numPr>
        <w:shd w:val="clear" w:color="auto" w:fill="auto"/>
        <w:tabs>
          <w:tab w:val="left" w:pos="255"/>
        </w:tabs>
        <w:spacing w:line="276" w:lineRule="auto"/>
        <w:ind w:left="284" w:hanging="284"/>
        <w:contextualSpacing/>
        <w:jc w:val="both"/>
        <w:rPr>
          <w:sz w:val="20"/>
          <w:szCs w:val="20"/>
        </w:rPr>
      </w:pPr>
      <w:r w:rsidRPr="00FD556C">
        <w:rPr>
          <w:sz w:val="20"/>
          <w:szCs w:val="20"/>
        </w:rPr>
        <w:t>Wynagrodzenie, o którym mowa w ust. 3, dotyczy wyłącznie należności powstałych po</w:t>
      </w:r>
      <w:r w:rsidR="00EF73D8" w:rsidRPr="00FD556C">
        <w:rPr>
          <w:sz w:val="20"/>
          <w:szCs w:val="20"/>
        </w:rPr>
        <w:t xml:space="preserve"> </w:t>
      </w:r>
      <w:r w:rsidRPr="00FD556C">
        <w:rPr>
          <w:sz w:val="20"/>
          <w:szCs w:val="20"/>
        </w:rPr>
        <w:t>zaakceptowaniu przez Zamawiającego umowy o podwykonawstwo, której przedmiotem są</w:t>
      </w:r>
      <w:r w:rsidR="0097364A" w:rsidRPr="00FD556C">
        <w:rPr>
          <w:sz w:val="20"/>
          <w:szCs w:val="20"/>
        </w:rPr>
        <w:t xml:space="preserve"> </w:t>
      </w:r>
      <w:r w:rsidRPr="00FD556C">
        <w:rPr>
          <w:sz w:val="20"/>
          <w:szCs w:val="20"/>
        </w:rPr>
        <w:t>roboty budowlane, lub po przedłożeniu Zamawiającemu poświadczonej za zgodność z</w:t>
      </w:r>
      <w:r w:rsidR="0097364A" w:rsidRPr="00FD556C">
        <w:rPr>
          <w:sz w:val="20"/>
          <w:szCs w:val="20"/>
        </w:rPr>
        <w:t xml:space="preserve"> </w:t>
      </w:r>
      <w:r w:rsidRPr="00FD556C">
        <w:rPr>
          <w:sz w:val="20"/>
          <w:szCs w:val="20"/>
        </w:rPr>
        <w:t>oryginałem kopii umowy o podwykonawstwo, której przedmiotem są dostawy lub usługi.</w:t>
      </w:r>
    </w:p>
    <w:p w14:paraId="2C250660" w14:textId="77777777" w:rsidR="00776767" w:rsidRPr="00FD556C" w:rsidRDefault="00776767" w:rsidP="00191564">
      <w:pPr>
        <w:pStyle w:val="Teksttreci0"/>
        <w:numPr>
          <w:ilvl w:val="0"/>
          <w:numId w:val="8"/>
        </w:numPr>
        <w:shd w:val="clear" w:color="auto" w:fill="auto"/>
        <w:tabs>
          <w:tab w:val="left" w:pos="255"/>
        </w:tabs>
        <w:spacing w:line="276" w:lineRule="auto"/>
        <w:ind w:left="284" w:hanging="284"/>
        <w:contextualSpacing/>
        <w:jc w:val="both"/>
        <w:rPr>
          <w:sz w:val="20"/>
          <w:szCs w:val="20"/>
        </w:rPr>
      </w:pPr>
      <w:r w:rsidRPr="00FD556C">
        <w:rPr>
          <w:sz w:val="20"/>
          <w:szCs w:val="20"/>
        </w:rPr>
        <w:t>Bezpośrednia zapłata obejmuje wyłącznie należne wynagrodzenie, bez odsetek, należnych</w:t>
      </w:r>
      <w:r w:rsidR="002F5AB1" w:rsidRPr="00FD556C">
        <w:rPr>
          <w:sz w:val="20"/>
          <w:szCs w:val="20"/>
        </w:rPr>
        <w:t xml:space="preserve"> </w:t>
      </w:r>
      <w:r w:rsidRPr="00FD556C">
        <w:rPr>
          <w:sz w:val="20"/>
          <w:szCs w:val="20"/>
        </w:rPr>
        <w:t>podwykonawcy lub dalszemu podwykonawcy.</w:t>
      </w:r>
    </w:p>
    <w:p w14:paraId="23724D58" w14:textId="77777777" w:rsidR="00776767" w:rsidRPr="00FD556C" w:rsidRDefault="00776767" w:rsidP="00191564">
      <w:pPr>
        <w:pStyle w:val="Teksttreci0"/>
        <w:numPr>
          <w:ilvl w:val="0"/>
          <w:numId w:val="8"/>
        </w:numPr>
        <w:shd w:val="clear" w:color="auto" w:fill="auto"/>
        <w:tabs>
          <w:tab w:val="left" w:pos="255"/>
        </w:tabs>
        <w:spacing w:line="276" w:lineRule="auto"/>
        <w:ind w:left="284" w:hanging="284"/>
        <w:contextualSpacing/>
        <w:jc w:val="both"/>
        <w:rPr>
          <w:sz w:val="20"/>
          <w:szCs w:val="20"/>
        </w:rPr>
      </w:pPr>
      <w:r w:rsidRPr="00FD556C">
        <w:rPr>
          <w:sz w:val="20"/>
          <w:szCs w:val="20"/>
        </w:rPr>
        <w:t>Przed dokonaniem bezpośredniej zapłaty Zamawiający umożliwi Wykonawcy zgłoszenie</w:t>
      </w:r>
      <w:r w:rsidR="002F5AB1" w:rsidRPr="00FD556C">
        <w:rPr>
          <w:sz w:val="20"/>
          <w:szCs w:val="20"/>
        </w:rPr>
        <w:t xml:space="preserve"> </w:t>
      </w:r>
      <w:r w:rsidR="00417ED3" w:rsidRPr="00FD556C">
        <w:rPr>
          <w:sz w:val="20"/>
          <w:szCs w:val="20"/>
        </w:rPr>
        <w:t xml:space="preserve">w formie </w:t>
      </w:r>
      <w:r w:rsidRPr="00FD556C">
        <w:rPr>
          <w:sz w:val="20"/>
          <w:szCs w:val="20"/>
        </w:rPr>
        <w:t>pisemn</w:t>
      </w:r>
      <w:r w:rsidR="00417ED3" w:rsidRPr="00FD556C">
        <w:rPr>
          <w:sz w:val="20"/>
          <w:szCs w:val="20"/>
        </w:rPr>
        <w:t>ej</w:t>
      </w:r>
      <w:r w:rsidRPr="00FD556C">
        <w:rPr>
          <w:sz w:val="20"/>
          <w:szCs w:val="20"/>
        </w:rPr>
        <w:t xml:space="preserve"> uwag dotyczących zasadności bezpośredniej zapłaty wynagrodzenia podwykonawcy</w:t>
      </w:r>
      <w:r w:rsidR="002F5AB1" w:rsidRPr="00FD556C">
        <w:rPr>
          <w:sz w:val="20"/>
          <w:szCs w:val="20"/>
        </w:rPr>
        <w:t xml:space="preserve"> </w:t>
      </w:r>
      <w:r w:rsidRPr="00FD556C">
        <w:rPr>
          <w:sz w:val="20"/>
          <w:szCs w:val="20"/>
        </w:rPr>
        <w:t>lub dalszemu podwykonawcy, o których mowa w ust. 3. Zamawiający informuje o terminie</w:t>
      </w:r>
      <w:r w:rsidR="002F5AB1" w:rsidRPr="00FD556C">
        <w:rPr>
          <w:sz w:val="20"/>
          <w:szCs w:val="20"/>
        </w:rPr>
        <w:t xml:space="preserve"> </w:t>
      </w:r>
      <w:r w:rsidRPr="00FD556C">
        <w:rPr>
          <w:sz w:val="20"/>
          <w:szCs w:val="20"/>
        </w:rPr>
        <w:t>zgłaszania uwag, nie krótszym niż 7 dni od dnia doręczenia tej informacji.</w:t>
      </w:r>
    </w:p>
    <w:p w14:paraId="730DF2D8" w14:textId="77777777" w:rsidR="00776767" w:rsidRPr="00FD556C" w:rsidRDefault="00776767" w:rsidP="00191564">
      <w:pPr>
        <w:pStyle w:val="Teksttreci0"/>
        <w:numPr>
          <w:ilvl w:val="0"/>
          <w:numId w:val="8"/>
        </w:numPr>
        <w:shd w:val="clear" w:color="auto" w:fill="auto"/>
        <w:tabs>
          <w:tab w:val="left" w:pos="260"/>
        </w:tabs>
        <w:spacing w:line="276" w:lineRule="auto"/>
        <w:ind w:left="284" w:hanging="284"/>
        <w:contextualSpacing/>
        <w:jc w:val="both"/>
        <w:rPr>
          <w:sz w:val="20"/>
          <w:szCs w:val="20"/>
        </w:rPr>
      </w:pPr>
      <w:r w:rsidRPr="00FD556C">
        <w:rPr>
          <w:sz w:val="20"/>
          <w:szCs w:val="20"/>
        </w:rPr>
        <w:t>W przypadku zgłoszenia uwag, o których mowa w ust. 6, w terminie wskazanym przez</w:t>
      </w:r>
      <w:r w:rsidR="002F5AB1" w:rsidRPr="00FD556C">
        <w:rPr>
          <w:sz w:val="20"/>
          <w:szCs w:val="20"/>
        </w:rPr>
        <w:t xml:space="preserve"> </w:t>
      </w:r>
      <w:r w:rsidRPr="00FD556C">
        <w:rPr>
          <w:sz w:val="20"/>
          <w:szCs w:val="20"/>
        </w:rPr>
        <w:t>Zamawiającego, Zamawiający może:</w:t>
      </w:r>
    </w:p>
    <w:p w14:paraId="792A4C6A" w14:textId="77777777" w:rsidR="00776767" w:rsidRPr="00FD556C" w:rsidRDefault="00776767" w:rsidP="00191564">
      <w:pPr>
        <w:pStyle w:val="Teksttreci0"/>
        <w:numPr>
          <w:ilvl w:val="1"/>
          <w:numId w:val="8"/>
        </w:numPr>
        <w:shd w:val="clear" w:color="auto" w:fill="auto"/>
        <w:spacing w:line="276" w:lineRule="auto"/>
        <w:ind w:left="709" w:hanging="426"/>
        <w:contextualSpacing/>
        <w:jc w:val="both"/>
        <w:rPr>
          <w:sz w:val="20"/>
          <w:szCs w:val="20"/>
        </w:rPr>
      </w:pPr>
      <w:r w:rsidRPr="00FD556C">
        <w:rPr>
          <w:sz w:val="20"/>
          <w:szCs w:val="20"/>
        </w:rPr>
        <w:t>nie dokonać bezpośredniej zapłaty wynagrodzenia podwykonawcy lub dalszemu</w:t>
      </w:r>
      <w:r w:rsidR="002F5AB1" w:rsidRPr="00FD556C">
        <w:rPr>
          <w:sz w:val="20"/>
          <w:szCs w:val="20"/>
        </w:rPr>
        <w:t xml:space="preserve"> </w:t>
      </w:r>
      <w:r w:rsidRPr="00FD556C">
        <w:rPr>
          <w:sz w:val="20"/>
          <w:szCs w:val="20"/>
        </w:rPr>
        <w:t>podwykonawcy, jeżeli Wykonawca wykaże niezasadność takiej zapłaty albo</w:t>
      </w:r>
    </w:p>
    <w:p w14:paraId="66C279C3" w14:textId="77777777" w:rsidR="00776767" w:rsidRPr="00FD556C" w:rsidRDefault="00776767" w:rsidP="00191564">
      <w:pPr>
        <w:pStyle w:val="Teksttreci0"/>
        <w:numPr>
          <w:ilvl w:val="1"/>
          <w:numId w:val="8"/>
        </w:numPr>
        <w:shd w:val="clear" w:color="auto" w:fill="auto"/>
        <w:spacing w:line="276" w:lineRule="auto"/>
        <w:ind w:left="709" w:hanging="426"/>
        <w:contextualSpacing/>
        <w:jc w:val="both"/>
        <w:rPr>
          <w:sz w:val="20"/>
          <w:szCs w:val="20"/>
        </w:rPr>
      </w:pPr>
      <w:r w:rsidRPr="00FD556C">
        <w:rPr>
          <w:sz w:val="20"/>
          <w:szCs w:val="20"/>
        </w:rPr>
        <w:t>złożyć do depozytu sądowego kwotę potrzebną na pokrycie wynagrodzenia podwykonawcy</w:t>
      </w:r>
      <w:r w:rsidR="002F5AB1" w:rsidRPr="00FD556C">
        <w:rPr>
          <w:sz w:val="20"/>
          <w:szCs w:val="20"/>
        </w:rPr>
        <w:t xml:space="preserve"> </w:t>
      </w:r>
      <w:r w:rsidRPr="00FD556C">
        <w:rPr>
          <w:sz w:val="20"/>
          <w:szCs w:val="20"/>
        </w:rPr>
        <w:t>lub dalszego podwykonawcy w przypadku istnienia zasadniczej wątpliwości Zamawiającego co</w:t>
      </w:r>
      <w:r w:rsidR="00D22E63" w:rsidRPr="00FD556C">
        <w:rPr>
          <w:sz w:val="20"/>
          <w:szCs w:val="20"/>
        </w:rPr>
        <w:t xml:space="preserve"> </w:t>
      </w:r>
      <w:r w:rsidRPr="00FD556C">
        <w:rPr>
          <w:sz w:val="20"/>
          <w:szCs w:val="20"/>
        </w:rPr>
        <w:t>do wysokości należnej zapłaty lub podmiotu, któremu płatność się należy, albo</w:t>
      </w:r>
    </w:p>
    <w:p w14:paraId="4DC62666" w14:textId="77777777" w:rsidR="00776767" w:rsidRPr="00FD556C" w:rsidRDefault="00776767" w:rsidP="00191564">
      <w:pPr>
        <w:pStyle w:val="Teksttreci0"/>
        <w:numPr>
          <w:ilvl w:val="1"/>
          <w:numId w:val="8"/>
        </w:numPr>
        <w:shd w:val="clear" w:color="auto" w:fill="auto"/>
        <w:spacing w:line="276" w:lineRule="auto"/>
        <w:ind w:left="709" w:hanging="426"/>
        <w:contextualSpacing/>
        <w:jc w:val="both"/>
        <w:rPr>
          <w:sz w:val="20"/>
          <w:szCs w:val="20"/>
        </w:rPr>
      </w:pPr>
      <w:r w:rsidRPr="00FD556C">
        <w:rPr>
          <w:sz w:val="20"/>
          <w:szCs w:val="20"/>
        </w:rPr>
        <w:t>dokonać bezpośredniej zapłaty wynagrodzenia podwykonawcy lub dalszemu</w:t>
      </w:r>
      <w:r w:rsidR="002F5AB1" w:rsidRPr="00FD556C">
        <w:rPr>
          <w:sz w:val="20"/>
          <w:szCs w:val="20"/>
        </w:rPr>
        <w:t xml:space="preserve"> </w:t>
      </w:r>
      <w:r w:rsidRPr="00FD556C">
        <w:rPr>
          <w:sz w:val="20"/>
          <w:szCs w:val="20"/>
        </w:rPr>
        <w:t>podwykonawcy, jeżeli podwykonawca lub dalszy podwykonawca wykaże zasadność takiej</w:t>
      </w:r>
      <w:r w:rsidR="002F5AB1" w:rsidRPr="00FD556C">
        <w:rPr>
          <w:sz w:val="20"/>
          <w:szCs w:val="20"/>
        </w:rPr>
        <w:t xml:space="preserve"> </w:t>
      </w:r>
      <w:r w:rsidRPr="00FD556C">
        <w:rPr>
          <w:sz w:val="20"/>
          <w:szCs w:val="20"/>
        </w:rPr>
        <w:t>zapłaty.</w:t>
      </w:r>
    </w:p>
    <w:p w14:paraId="45BBFADC" w14:textId="77777777" w:rsidR="00776767" w:rsidRPr="00FD556C" w:rsidRDefault="00776767" w:rsidP="00191564">
      <w:pPr>
        <w:pStyle w:val="Teksttreci0"/>
        <w:numPr>
          <w:ilvl w:val="0"/>
          <w:numId w:val="8"/>
        </w:numPr>
        <w:shd w:val="clear" w:color="auto" w:fill="auto"/>
        <w:spacing w:line="276" w:lineRule="auto"/>
        <w:ind w:left="284" w:hanging="284"/>
        <w:contextualSpacing/>
        <w:jc w:val="both"/>
        <w:rPr>
          <w:sz w:val="20"/>
          <w:szCs w:val="20"/>
        </w:rPr>
      </w:pPr>
      <w:r w:rsidRPr="00FD556C">
        <w:rPr>
          <w:sz w:val="20"/>
          <w:szCs w:val="20"/>
        </w:rPr>
        <w:t>W przypadku dokonania bezpośredniej zapłaty podwykonawcy lub dalszemu</w:t>
      </w:r>
      <w:r w:rsidR="002F5AB1" w:rsidRPr="00FD556C">
        <w:rPr>
          <w:sz w:val="20"/>
          <w:szCs w:val="20"/>
        </w:rPr>
        <w:t xml:space="preserve"> </w:t>
      </w:r>
      <w:r w:rsidRPr="00FD556C">
        <w:rPr>
          <w:sz w:val="20"/>
          <w:szCs w:val="20"/>
        </w:rPr>
        <w:t xml:space="preserve">podwykonawcy/dostawcy, </w:t>
      </w:r>
      <w:r w:rsidR="007134E1" w:rsidRPr="00FD556C">
        <w:rPr>
          <w:sz w:val="20"/>
          <w:szCs w:val="20"/>
        </w:rPr>
        <w:br/>
      </w:r>
      <w:r w:rsidRPr="00FD556C">
        <w:rPr>
          <w:sz w:val="20"/>
          <w:szCs w:val="20"/>
        </w:rPr>
        <w:t>o których mowa w ust. 3, Zamawiający potrąca kwotę wypłaconego</w:t>
      </w:r>
      <w:r w:rsidR="002F5AB1" w:rsidRPr="00FD556C">
        <w:rPr>
          <w:sz w:val="20"/>
          <w:szCs w:val="20"/>
        </w:rPr>
        <w:t xml:space="preserve"> </w:t>
      </w:r>
      <w:r w:rsidRPr="00FD556C">
        <w:rPr>
          <w:sz w:val="20"/>
          <w:szCs w:val="20"/>
        </w:rPr>
        <w:t>wynagrodzenia z wynagrodzenia należnego Wykonawcy. W takim przypadku Wykonawca nie</w:t>
      </w:r>
      <w:r w:rsidR="002F5AB1" w:rsidRPr="00FD556C">
        <w:rPr>
          <w:sz w:val="20"/>
          <w:szCs w:val="20"/>
        </w:rPr>
        <w:t xml:space="preserve"> </w:t>
      </w:r>
      <w:r w:rsidRPr="00FD556C">
        <w:rPr>
          <w:sz w:val="20"/>
          <w:szCs w:val="20"/>
        </w:rPr>
        <w:t>będzie domagał się zapłaty wynagrodzenia w części przekazanej bezpośrednio podwykonawcy.</w:t>
      </w:r>
    </w:p>
    <w:p w14:paraId="5793A1A9" w14:textId="77777777" w:rsidR="00776767" w:rsidRPr="00FD556C" w:rsidRDefault="00776767" w:rsidP="00191564">
      <w:pPr>
        <w:pStyle w:val="Teksttreci0"/>
        <w:numPr>
          <w:ilvl w:val="0"/>
          <w:numId w:val="8"/>
        </w:numPr>
        <w:shd w:val="clear" w:color="auto" w:fill="auto"/>
        <w:spacing w:line="276" w:lineRule="auto"/>
        <w:ind w:left="284" w:hanging="284"/>
        <w:contextualSpacing/>
        <w:jc w:val="both"/>
        <w:rPr>
          <w:sz w:val="20"/>
          <w:szCs w:val="20"/>
        </w:rPr>
      </w:pPr>
      <w:r w:rsidRPr="00FD556C">
        <w:rPr>
          <w:sz w:val="20"/>
          <w:szCs w:val="20"/>
        </w:rPr>
        <w:t>Konieczność dwukrotnego dokonywania bezpośredniej zapłaty podwykonawcy lub dalszemu</w:t>
      </w:r>
      <w:r w:rsidR="002F5AB1" w:rsidRPr="00FD556C">
        <w:rPr>
          <w:sz w:val="20"/>
          <w:szCs w:val="20"/>
        </w:rPr>
        <w:t xml:space="preserve"> </w:t>
      </w:r>
      <w:r w:rsidRPr="00FD556C">
        <w:rPr>
          <w:sz w:val="20"/>
          <w:szCs w:val="20"/>
        </w:rPr>
        <w:t>podwykonawcy, o których mowa w ust. 3, lub konieczność dokonania bezpośrednich zapłat na</w:t>
      </w:r>
      <w:r w:rsidR="002F5AB1" w:rsidRPr="00FD556C">
        <w:rPr>
          <w:sz w:val="20"/>
          <w:szCs w:val="20"/>
        </w:rPr>
        <w:t xml:space="preserve"> </w:t>
      </w:r>
      <w:r w:rsidRPr="00FD556C">
        <w:rPr>
          <w:sz w:val="20"/>
          <w:szCs w:val="20"/>
        </w:rPr>
        <w:t>sumę większą niż 5</w:t>
      </w:r>
      <w:r w:rsidR="007163EE">
        <w:rPr>
          <w:sz w:val="20"/>
          <w:szCs w:val="20"/>
        </w:rPr>
        <w:t xml:space="preserve"> </w:t>
      </w:r>
      <w:r w:rsidRPr="00FD556C">
        <w:rPr>
          <w:sz w:val="20"/>
          <w:szCs w:val="20"/>
        </w:rPr>
        <w:t xml:space="preserve">% wartości </w:t>
      </w:r>
      <w:r w:rsidR="007163EE">
        <w:rPr>
          <w:sz w:val="20"/>
          <w:szCs w:val="20"/>
        </w:rPr>
        <w:t>wynagrodzenia brutto określonego w § 7 ust. 2</w:t>
      </w:r>
      <w:r w:rsidR="00EF73D8" w:rsidRPr="00FD556C">
        <w:rPr>
          <w:sz w:val="20"/>
          <w:szCs w:val="20"/>
        </w:rPr>
        <w:t>,</w:t>
      </w:r>
      <w:r w:rsidRPr="00FD556C">
        <w:rPr>
          <w:sz w:val="20"/>
          <w:szCs w:val="20"/>
        </w:rPr>
        <w:t xml:space="preserve"> może stanowić</w:t>
      </w:r>
      <w:r w:rsidR="002F5AB1" w:rsidRPr="00FD556C">
        <w:rPr>
          <w:sz w:val="20"/>
          <w:szCs w:val="20"/>
        </w:rPr>
        <w:t xml:space="preserve"> </w:t>
      </w:r>
      <w:r w:rsidRPr="00FD556C">
        <w:rPr>
          <w:sz w:val="20"/>
          <w:szCs w:val="20"/>
        </w:rPr>
        <w:t>podstawę do odstąpienia od umowy w sprawie zamówienia publicznego przez Zamawiającego</w:t>
      </w:r>
      <w:r w:rsidR="00197A83">
        <w:rPr>
          <w:sz w:val="20"/>
          <w:szCs w:val="20"/>
        </w:rPr>
        <w:t>, z winy Wykonawcy</w:t>
      </w:r>
      <w:r w:rsidRPr="00FD556C">
        <w:rPr>
          <w:sz w:val="20"/>
          <w:szCs w:val="20"/>
        </w:rPr>
        <w:t>.</w:t>
      </w:r>
    </w:p>
    <w:p w14:paraId="55ADC522" w14:textId="77777777" w:rsidR="00776767" w:rsidRPr="00FD556C" w:rsidRDefault="00776767" w:rsidP="00191564">
      <w:pPr>
        <w:pStyle w:val="Teksttreci0"/>
        <w:numPr>
          <w:ilvl w:val="0"/>
          <w:numId w:val="8"/>
        </w:numPr>
        <w:shd w:val="clear" w:color="auto" w:fill="auto"/>
        <w:tabs>
          <w:tab w:val="left" w:pos="418"/>
        </w:tabs>
        <w:spacing w:line="276" w:lineRule="auto"/>
        <w:ind w:left="284" w:hanging="284"/>
        <w:contextualSpacing/>
        <w:jc w:val="both"/>
        <w:rPr>
          <w:sz w:val="20"/>
          <w:szCs w:val="20"/>
        </w:rPr>
      </w:pPr>
      <w:r w:rsidRPr="00FD556C">
        <w:rPr>
          <w:sz w:val="20"/>
          <w:szCs w:val="20"/>
        </w:rPr>
        <w:t>Wykonawca w umowach z podwykonawcami, a podwykonawcy w umowach z dalszymi</w:t>
      </w:r>
      <w:r w:rsidR="002F5AB1" w:rsidRPr="00FD556C">
        <w:rPr>
          <w:sz w:val="20"/>
          <w:szCs w:val="20"/>
        </w:rPr>
        <w:t xml:space="preserve"> </w:t>
      </w:r>
      <w:r w:rsidRPr="00FD556C">
        <w:rPr>
          <w:sz w:val="20"/>
          <w:szCs w:val="20"/>
        </w:rPr>
        <w:t>podwykonawcami zobowiązani są zastrzec postanowienie, iż Zamawiający ma prawo wglądu w</w:t>
      </w:r>
      <w:r w:rsidR="002F5AB1" w:rsidRPr="00FD556C">
        <w:rPr>
          <w:sz w:val="20"/>
          <w:szCs w:val="20"/>
        </w:rPr>
        <w:t xml:space="preserve"> </w:t>
      </w:r>
      <w:r w:rsidRPr="00FD556C">
        <w:rPr>
          <w:sz w:val="20"/>
          <w:szCs w:val="20"/>
        </w:rPr>
        <w:t>dokumenty finansowe podwykonawców lub dalszych podwykonawców i żądania przedstawiania</w:t>
      </w:r>
      <w:r w:rsidR="002F5AB1" w:rsidRPr="00FD556C">
        <w:rPr>
          <w:sz w:val="20"/>
          <w:szCs w:val="20"/>
        </w:rPr>
        <w:t xml:space="preserve"> </w:t>
      </w:r>
      <w:r w:rsidRPr="00FD556C">
        <w:rPr>
          <w:sz w:val="20"/>
          <w:szCs w:val="20"/>
        </w:rPr>
        <w:t>na każde żądanie Zamawiającego dowodów zapłaty należnego podwykonawcom</w:t>
      </w:r>
      <w:r w:rsidR="002F5AB1" w:rsidRPr="00FD556C">
        <w:rPr>
          <w:sz w:val="20"/>
          <w:szCs w:val="20"/>
        </w:rPr>
        <w:t xml:space="preserve"> </w:t>
      </w:r>
      <w:r w:rsidRPr="00FD556C">
        <w:rPr>
          <w:sz w:val="20"/>
          <w:szCs w:val="20"/>
        </w:rPr>
        <w:t>wynagrodzenia.</w:t>
      </w:r>
    </w:p>
    <w:p w14:paraId="0670830B" w14:textId="77777777" w:rsidR="00776767" w:rsidRPr="00FD556C" w:rsidRDefault="00776767" w:rsidP="00191564">
      <w:pPr>
        <w:pStyle w:val="Teksttreci0"/>
        <w:numPr>
          <w:ilvl w:val="0"/>
          <w:numId w:val="8"/>
        </w:numPr>
        <w:shd w:val="clear" w:color="auto" w:fill="auto"/>
        <w:tabs>
          <w:tab w:val="left" w:pos="380"/>
        </w:tabs>
        <w:spacing w:line="276" w:lineRule="auto"/>
        <w:ind w:left="284" w:hanging="284"/>
        <w:contextualSpacing/>
        <w:jc w:val="both"/>
        <w:rPr>
          <w:sz w:val="20"/>
          <w:szCs w:val="20"/>
        </w:rPr>
      </w:pPr>
      <w:r w:rsidRPr="00FD556C">
        <w:rPr>
          <w:sz w:val="20"/>
          <w:szCs w:val="20"/>
        </w:rPr>
        <w:t>Podwykonawstwo nie zmienia zobowiązań Wykonawcy. Wykonawca jest odpowiedzialny zadziałania, uchybienia i zaniedbania podwykonawcy, jego przedstawicieli lub pracowników w</w:t>
      </w:r>
      <w:r w:rsidR="002F5AB1" w:rsidRPr="00FD556C">
        <w:rPr>
          <w:sz w:val="20"/>
          <w:szCs w:val="20"/>
        </w:rPr>
        <w:t xml:space="preserve"> </w:t>
      </w:r>
      <w:r w:rsidRPr="00FD556C">
        <w:rPr>
          <w:sz w:val="20"/>
          <w:szCs w:val="20"/>
        </w:rPr>
        <w:t>takim zakresie, jak gdyby były one działaniami, uchybieniami lub zaniedbaniami samego</w:t>
      </w:r>
      <w:r w:rsidR="002F5AB1" w:rsidRPr="00FD556C">
        <w:rPr>
          <w:sz w:val="20"/>
          <w:szCs w:val="20"/>
        </w:rPr>
        <w:t xml:space="preserve"> </w:t>
      </w:r>
      <w:r w:rsidRPr="00FD556C">
        <w:rPr>
          <w:sz w:val="20"/>
          <w:szCs w:val="20"/>
        </w:rPr>
        <w:t>Wykonawcy, jego przedstawicieli lub pracowników.</w:t>
      </w:r>
    </w:p>
    <w:p w14:paraId="256000BC" w14:textId="77777777" w:rsidR="00776767" w:rsidRPr="00FD556C" w:rsidRDefault="00776767" w:rsidP="00191564">
      <w:pPr>
        <w:pStyle w:val="Teksttreci0"/>
        <w:numPr>
          <w:ilvl w:val="0"/>
          <w:numId w:val="8"/>
        </w:numPr>
        <w:shd w:val="clear" w:color="auto" w:fill="auto"/>
        <w:tabs>
          <w:tab w:val="left" w:pos="486"/>
        </w:tabs>
        <w:spacing w:line="276" w:lineRule="auto"/>
        <w:ind w:left="284" w:hanging="284"/>
        <w:contextualSpacing/>
        <w:jc w:val="both"/>
        <w:rPr>
          <w:sz w:val="20"/>
          <w:szCs w:val="20"/>
        </w:rPr>
      </w:pPr>
      <w:r w:rsidRPr="00FD556C">
        <w:rPr>
          <w:sz w:val="20"/>
          <w:szCs w:val="20"/>
        </w:rPr>
        <w:t>Z zastrzeżeniem art. 647</w:t>
      </w:r>
      <w:r w:rsidRPr="00FD556C">
        <w:rPr>
          <w:sz w:val="20"/>
          <w:szCs w:val="20"/>
          <w:vertAlign w:val="superscript"/>
        </w:rPr>
        <w:t>1</w:t>
      </w:r>
      <w:r w:rsidRPr="00FD556C">
        <w:rPr>
          <w:sz w:val="20"/>
          <w:szCs w:val="20"/>
        </w:rPr>
        <w:t xml:space="preserve"> § 5 KC - Zamawiający nie jest związany stosunkami</w:t>
      </w:r>
      <w:r w:rsidR="002F5AB1" w:rsidRPr="00FD556C">
        <w:rPr>
          <w:sz w:val="20"/>
          <w:szCs w:val="20"/>
        </w:rPr>
        <w:t xml:space="preserve"> </w:t>
      </w:r>
      <w:r w:rsidRPr="00FD556C">
        <w:rPr>
          <w:sz w:val="20"/>
          <w:szCs w:val="20"/>
        </w:rPr>
        <w:t xml:space="preserve">zobowiązaniowymi </w:t>
      </w:r>
      <w:r w:rsidR="007134E1" w:rsidRPr="00FD556C">
        <w:rPr>
          <w:sz w:val="20"/>
          <w:szCs w:val="20"/>
        </w:rPr>
        <w:br/>
      </w:r>
      <w:r w:rsidRPr="00FD556C">
        <w:rPr>
          <w:sz w:val="20"/>
          <w:szCs w:val="20"/>
        </w:rPr>
        <w:t>z podwykonawcami, ale może skorzystać ze wszystkich praw nabytych w</w:t>
      </w:r>
      <w:r w:rsidR="002F5AB1" w:rsidRPr="00FD556C">
        <w:rPr>
          <w:sz w:val="20"/>
          <w:szCs w:val="20"/>
        </w:rPr>
        <w:t xml:space="preserve"> </w:t>
      </w:r>
      <w:r w:rsidRPr="00FD556C">
        <w:rPr>
          <w:sz w:val="20"/>
          <w:szCs w:val="20"/>
        </w:rPr>
        <w:t>stosunku do nich przez Wykonawcę.</w:t>
      </w:r>
    </w:p>
    <w:p w14:paraId="6F08E790" w14:textId="77777777" w:rsidR="00776767" w:rsidRPr="00FD556C" w:rsidRDefault="00776767" w:rsidP="00191564">
      <w:pPr>
        <w:pStyle w:val="Teksttreci0"/>
        <w:numPr>
          <w:ilvl w:val="0"/>
          <w:numId w:val="8"/>
        </w:numPr>
        <w:shd w:val="clear" w:color="auto" w:fill="auto"/>
        <w:tabs>
          <w:tab w:val="left" w:pos="404"/>
        </w:tabs>
        <w:spacing w:line="276" w:lineRule="auto"/>
        <w:ind w:left="284" w:hanging="284"/>
        <w:contextualSpacing/>
        <w:jc w:val="both"/>
        <w:rPr>
          <w:sz w:val="20"/>
          <w:szCs w:val="20"/>
        </w:rPr>
      </w:pPr>
      <w:r w:rsidRPr="00FD556C">
        <w:rPr>
          <w:sz w:val="20"/>
          <w:szCs w:val="20"/>
        </w:rPr>
        <w:t>Wykonawca będzie pozostawał w pełni odpowiedzialny w stosunku do Zamawiającego za</w:t>
      </w:r>
      <w:r w:rsidR="002F5AB1" w:rsidRPr="00FD556C">
        <w:rPr>
          <w:sz w:val="20"/>
          <w:szCs w:val="20"/>
        </w:rPr>
        <w:t xml:space="preserve"> </w:t>
      </w:r>
      <w:r w:rsidRPr="00FD556C">
        <w:rPr>
          <w:sz w:val="20"/>
          <w:szCs w:val="20"/>
        </w:rPr>
        <w:t>zlecone do wykonania roboty</w:t>
      </w:r>
      <w:r w:rsidR="009D3292">
        <w:rPr>
          <w:sz w:val="20"/>
          <w:szCs w:val="20"/>
        </w:rPr>
        <w:t>.</w:t>
      </w:r>
    </w:p>
    <w:p w14:paraId="43A87327" w14:textId="77777777" w:rsidR="00776767" w:rsidRPr="00FD556C" w:rsidRDefault="00776767" w:rsidP="00191564">
      <w:pPr>
        <w:pStyle w:val="Teksttreci0"/>
        <w:numPr>
          <w:ilvl w:val="0"/>
          <w:numId w:val="8"/>
        </w:numPr>
        <w:shd w:val="clear" w:color="auto" w:fill="auto"/>
        <w:tabs>
          <w:tab w:val="left" w:pos="476"/>
        </w:tabs>
        <w:spacing w:line="276" w:lineRule="auto"/>
        <w:ind w:left="284" w:hanging="284"/>
        <w:contextualSpacing/>
        <w:jc w:val="both"/>
        <w:rPr>
          <w:sz w:val="20"/>
          <w:szCs w:val="20"/>
        </w:rPr>
      </w:pPr>
      <w:r w:rsidRPr="00FD556C">
        <w:rPr>
          <w:sz w:val="20"/>
          <w:szCs w:val="20"/>
        </w:rPr>
        <w:t>Wraz z fakturą, Wykonawca zobowiązany jest przedłożyć Zamawiającemu wspólne</w:t>
      </w:r>
      <w:r w:rsidR="002F5AB1" w:rsidRPr="00FD556C">
        <w:rPr>
          <w:sz w:val="20"/>
          <w:szCs w:val="20"/>
        </w:rPr>
        <w:t xml:space="preserve"> </w:t>
      </w:r>
      <w:r w:rsidRPr="00FD556C">
        <w:rPr>
          <w:sz w:val="20"/>
          <w:szCs w:val="20"/>
        </w:rPr>
        <w:t>oświadczenie Wykonawcy i podwykonawcy i/lub dalszego podwykonawcy określające sposób</w:t>
      </w:r>
      <w:r w:rsidR="002F5AB1" w:rsidRPr="00FD556C">
        <w:rPr>
          <w:sz w:val="20"/>
          <w:szCs w:val="20"/>
        </w:rPr>
        <w:t xml:space="preserve"> </w:t>
      </w:r>
      <w:r w:rsidRPr="00FD556C">
        <w:rPr>
          <w:sz w:val="20"/>
          <w:szCs w:val="20"/>
        </w:rPr>
        <w:t>podzi</w:t>
      </w:r>
      <w:r w:rsidR="007134E1" w:rsidRPr="00FD556C">
        <w:rPr>
          <w:sz w:val="20"/>
          <w:szCs w:val="20"/>
        </w:rPr>
        <w:t>ału wynagrodzenia określonego w</w:t>
      </w:r>
      <w:r w:rsidRPr="00FD556C">
        <w:rPr>
          <w:sz w:val="20"/>
          <w:szCs w:val="20"/>
        </w:rPr>
        <w:t xml:space="preserve"> fakturze dla Wykonawcy i podwykonawcy.</w:t>
      </w:r>
    </w:p>
    <w:p w14:paraId="3056721D" w14:textId="77777777" w:rsidR="00776767" w:rsidRPr="00FD556C" w:rsidRDefault="00776767" w:rsidP="00191564">
      <w:pPr>
        <w:pStyle w:val="Teksttreci0"/>
        <w:numPr>
          <w:ilvl w:val="0"/>
          <w:numId w:val="8"/>
        </w:numPr>
        <w:shd w:val="clear" w:color="auto" w:fill="auto"/>
        <w:tabs>
          <w:tab w:val="left" w:pos="380"/>
        </w:tabs>
        <w:spacing w:line="276" w:lineRule="auto"/>
        <w:ind w:left="284" w:hanging="284"/>
        <w:contextualSpacing/>
        <w:jc w:val="both"/>
        <w:rPr>
          <w:sz w:val="20"/>
          <w:szCs w:val="20"/>
        </w:rPr>
      </w:pPr>
      <w:r w:rsidRPr="00FD556C">
        <w:rPr>
          <w:sz w:val="20"/>
          <w:szCs w:val="20"/>
        </w:rPr>
        <w:t>Wykonawca zobowiązany jest do przedkładania oświadczeń podwykonawców i/lub dalszego</w:t>
      </w:r>
      <w:r w:rsidR="002F5AB1" w:rsidRPr="00FD556C">
        <w:rPr>
          <w:sz w:val="20"/>
          <w:szCs w:val="20"/>
        </w:rPr>
        <w:t xml:space="preserve"> </w:t>
      </w:r>
      <w:r w:rsidRPr="00FD556C">
        <w:rPr>
          <w:sz w:val="20"/>
          <w:szCs w:val="20"/>
        </w:rPr>
        <w:t>podwykonawcy o dokonaniu płatności na ich rzecz w następnym dniu roboczym po terminie</w:t>
      </w:r>
      <w:r w:rsidR="002F5AB1" w:rsidRPr="00FD556C">
        <w:rPr>
          <w:sz w:val="20"/>
          <w:szCs w:val="20"/>
        </w:rPr>
        <w:t xml:space="preserve"> </w:t>
      </w:r>
      <w:r w:rsidRPr="00FD556C">
        <w:rPr>
          <w:sz w:val="20"/>
          <w:szCs w:val="20"/>
        </w:rPr>
        <w:t>płatności</w:t>
      </w:r>
      <w:r w:rsidR="007134E1" w:rsidRPr="00FD556C">
        <w:rPr>
          <w:sz w:val="20"/>
          <w:szCs w:val="20"/>
        </w:rPr>
        <w:t>.</w:t>
      </w:r>
    </w:p>
    <w:p w14:paraId="7F649F4B" w14:textId="77777777" w:rsidR="00776767" w:rsidRPr="00FD556C" w:rsidRDefault="00776767" w:rsidP="00191564">
      <w:pPr>
        <w:pStyle w:val="Teksttreci0"/>
        <w:numPr>
          <w:ilvl w:val="0"/>
          <w:numId w:val="8"/>
        </w:numPr>
        <w:shd w:val="clear" w:color="auto" w:fill="auto"/>
        <w:tabs>
          <w:tab w:val="left" w:pos="476"/>
        </w:tabs>
        <w:spacing w:line="276" w:lineRule="auto"/>
        <w:ind w:left="284" w:hanging="284"/>
        <w:contextualSpacing/>
        <w:jc w:val="both"/>
        <w:rPr>
          <w:sz w:val="20"/>
          <w:szCs w:val="20"/>
        </w:rPr>
      </w:pPr>
      <w:r w:rsidRPr="00FD556C">
        <w:rPr>
          <w:sz w:val="20"/>
          <w:szCs w:val="20"/>
        </w:rPr>
        <w:t>Oświadczenia muszą być podpisane przez osoby uprawnione do reprezentowania tj.</w:t>
      </w:r>
      <w:r w:rsidR="002F5AB1" w:rsidRPr="00FD556C">
        <w:rPr>
          <w:sz w:val="20"/>
          <w:szCs w:val="20"/>
        </w:rPr>
        <w:t xml:space="preserve"> </w:t>
      </w:r>
      <w:r w:rsidRPr="00FD556C">
        <w:rPr>
          <w:sz w:val="20"/>
          <w:szCs w:val="20"/>
        </w:rPr>
        <w:t>zaciągania zobowiązań ( zawierania umów)</w:t>
      </w:r>
      <w:r w:rsidR="007134E1" w:rsidRPr="00FD556C">
        <w:rPr>
          <w:sz w:val="20"/>
          <w:szCs w:val="20"/>
        </w:rPr>
        <w:t>.</w:t>
      </w:r>
    </w:p>
    <w:p w14:paraId="523FFB81" w14:textId="77777777" w:rsidR="00776767" w:rsidRPr="00FD556C" w:rsidRDefault="00776767" w:rsidP="00191564">
      <w:pPr>
        <w:pStyle w:val="Teksttreci0"/>
        <w:numPr>
          <w:ilvl w:val="0"/>
          <w:numId w:val="8"/>
        </w:numPr>
        <w:shd w:val="clear" w:color="auto" w:fill="auto"/>
        <w:tabs>
          <w:tab w:val="left" w:pos="371"/>
        </w:tabs>
        <w:spacing w:line="276" w:lineRule="auto"/>
        <w:ind w:left="284" w:hanging="284"/>
        <w:contextualSpacing/>
        <w:jc w:val="both"/>
        <w:rPr>
          <w:sz w:val="20"/>
          <w:szCs w:val="20"/>
        </w:rPr>
      </w:pPr>
      <w:r w:rsidRPr="00FD556C">
        <w:rPr>
          <w:sz w:val="20"/>
          <w:szCs w:val="20"/>
        </w:rPr>
        <w:t>Zamawiający ma prawo wykonywać czynności sprawdzające w tym zakresie.</w:t>
      </w:r>
    </w:p>
    <w:p w14:paraId="7BA0560E" w14:textId="77777777" w:rsidR="00776767" w:rsidRPr="00FD556C" w:rsidRDefault="00776767" w:rsidP="00191564">
      <w:pPr>
        <w:pStyle w:val="Teksttreci0"/>
        <w:numPr>
          <w:ilvl w:val="0"/>
          <w:numId w:val="8"/>
        </w:numPr>
        <w:shd w:val="clear" w:color="auto" w:fill="auto"/>
        <w:tabs>
          <w:tab w:val="left" w:pos="510"/>
        </w:tabs>
        <w:spacing w:line="276" w:lineRule="auto"/>
        <w:ind w:left="284" w:hanging="284"/>
        <w:contextualSpacing/>
        <w:jc w:val="both"/>
        <w:rPr>
          <w:sz w:val="20"/>
          <w:szCs w:val="20"/>
        </w:rPr>
      </w:pPr>
      <w:r w:rsidRPr="00FD556C">
        <w:rPr>
          <w:sz w:val="20"/>
          <w:szCs w:val="20"/>
        </w:rPr>
        <w:t>Wykonawca jako wierzyciel wyraża nieodwołalną zgodę by Zamawiający przelał</w:t>
      </w:r>
      <w:r w:rsidR="002F5AB1" w:rsidRPr="00FD556C">
        <w:rPr>
          <w:sz w:val="20"/>
          <w:szCs w:val="20"/>
        </w:rPr>
        <w:t xml:space="preserve"> </w:t>
      </w:r>
      <w:r w:rsidRPr="00FD556C">
        <w:rPr>
          <w:sz w:val="20"/>
          <w:szCs w:val="20"/>
        </w:rPr>
        <w:t>przysługującą mu należność, na konto podwykonawcy i/lub dalszego podwykonawcy.</w:t>
      </w:r>
      <w:r w:rsidR="002F5AB1" w:rsidRPr="00FD556C">
        <w:rPr>
          <w:sz w:val="20"/>
          <w:szCs w:val="20"/>
        </w:rPr>
        <w:t xml:space="preserve"> </w:t>
      </w:r>
      <w:r w:rsidRPr="00FD556C">
        <w:rPr>
          <w:sz w:val="20"/>
          <w:szCs w:val="20"/>
        </w:rPr>
        <w:t>Zamawiający zawiadamia na piśmie Wykonawcę o przelaniu należności na konto</w:t>
      </w:r>
      <w:r w:rsidR="002F5AB1" w:rsidRPr="00FD556C">
        <w:rPr>
          <w:sz w:val="20"/>
          <w:szCs w:val="20"/>
        </w:rPr>
        <w:t xml:space="preserve"> </w:t>
      </w:r>
      <w:r w:rsidRPr="00FD556C">
        <w:rPr>
          <w:sz w:val="20"/>
          <w:szCs w:val="20"/>
        </w:rPr>
        <w:t>podwykonawcy. Ta sama zasada może zostać zastosowana przez Zamawiającego również w</w:t>
      </w:r>
      <w:r w:rsidR="002F5AB1" w:rsidRPr="00FD556C">
        <w:rPr>
          <w:sz w:val="20"/>
          <w:szCs w:val="20"/>
        </w:rPr>
        <w:t xml:space="preserve"> </w:t>
      </w:r>
      <w:r w:rsidRPr="00FD556C">
        <w:rPr>
          <w:sz w:val="20"/>
          <w:szCs w:val="20"/>
        </w:rPr>
        <w:t>razie braku oświad</w:t>
      </w:r>
      <w:r w:rsidR="007134E1" w:rsidRPr="00FD556C">
        <w:rPr>
          <w:sz w:val="20"/>
          <w:szCs w:val="20"/>
        </w:rPr>
        <w:t>czenia, o którym mowa w ust. 15.</w:t>
      </w:r>
    </w:p>
    <w:p w14:paraId="51126141" w14:textId="77777777" w:rsidR="00776767" w:rsidRPr="00FD556C" w:rsidRDefault="00776767" w:rsidP="00191564">
      <w:pPr>
        <w:pStyle w:val="Teksttreci0"/>
        <w:numPr>
          <w:ilvl w:val="0"/>
          <w:numId w:val="8"/>
        </w:numPr>
        <w:shd w:val="clear" w:color="auto" w:fill="auto"/>
        <w:tabs>
          <w:tab w:val="left" w:pos="428"/>
        </w:tabs>
        <w:spacing w:line="276" w:lineRule="auto"/>
        <w:ind w:left="284" w:hanging="284"/>
        <w:contextualSpacing/>
        <w:jc w:val="both"/>
        <w:rPr>
          <w:sz w:val="20"/>
          <w:szCs w:val="20"/>
        </w:rPr>
      </w:pPr>
      <w:r w:rsidRPr="00FD556C">
        <w:rPr>
          <w:sz w:val="20"/>
          <w:szCs w:val="20"/>
        </w:rPr>
        <w:t>W razie sporu pomiędzy Wykonawcą a podwykonawcą, co do roszczeń podwykonawcy</w:t>
      </w:r>
      <w:r w:rsidR="002F5AB1" w:rsidRPr="00FD556C">
        <w:rPr>
          <w:sz w:val="20"/>
          <w:szCs w:val="20"/>
        </w:rPr>
        <w:t xml:space="preserve"> </w:t>
      </w:r>
      <w:r w:rsidRPr="00FD556C">
        <w:rPr>
          <w:sz w:val="20"/>
          <w:szCs w:val="20"/>
        </w:rPr>
        <w:t>wobec Wykonawcy i braku zgody, co do podziału wynagrodzenia z każdej faktury,</w:t>
      </w:r>
      <w:r w:rsidR="002F5AB1" w:rsidRPr="00FD556C">
        <w:rPr>
          <w:sz w:val="20"/>
          <w:szCs w:val="20"/>
        </w:rPr>
        <w:t xml:space="preserve"> </w:t>
      </w:r>
      <w:r w:rsidRPr="00FD556C">
        <w:rPr>
          <w:sz w:val="20"/>
          <w:szCs w:val="20"/>
        </w:rPr>
        <w:t>Zamawiający zobowiązany jest wstrzymać wypłatę wynagrodzenia do czasu uzyskania</w:t>
      </w:r>
      <w:r w:rsidR="002F5AB1" w:rsidRPr="00FD556C">
        <w:rPr>
          <w:sz w:val="20"/>
          <w:szCs w:val="20"/>
        </w:rPr>
        <w:t xml:space="preserve"> </w:t>
      </w:r>
      <w:r w:rsidRPr="00FD556C">
        <w:rPr>
          <w:sz w:val="20"/>
          <w:szCs w:val="20"/>
        </w:rPr>
        <w:t>porozumienia (Ugody) albo prawomocnego rozstrzygnięcia sprawy przez sąd.</w:t>
      </w:r>
    </w:p>
    <w:p w14:paraId="4929D25B" w14:textId="77777777" w:rsidR="00776767" w:rsidRPr="00FD556C" w:rsidRDefault="00776767" w:rsidP="00191564">
      <w:pPr>
        <w:pStyle w:val="Teksttreci0"/>
        <w:numPr>
          <w:ilvl w:val="0"/>
          <w:numId w:val="8"/>
        </w:numPr>
        <w:shd w:val="clear" w:color="auto" w:fill="auto"/>
        <w:tabs>
          <w:tab w:val="left" w:pos="394"/>
        </w:tabs>
        <w:spacing w:line="276" w:lineRule="auto"/>
        <w:ind w:left="284" w:hanging="284"/>
        <w:contextualSpacing/>
        <w:jc w:val="both"/>
        <w:rPr>
          <w:sz w:val="20"/>
          <w:szCs w:val="20"/>
        </w:rPr>
      </w:pPr>
      <w:r w:rsidRPr="00FD556C">
        <w:rPr>
          <w:sz w:val="20"/>
          <w:szCs w:val="20"/>
        </w:rPr>
        <w:t>W razie sporu, o którym mowa wyżej, termin zapłaty faktury ulega zawieszeniu z przyczyn</w:t>
      </w:r>
      <w:r w:rsidR="002F5AB1" w:rsidRPr="00FD556C">
        <w:rPr>
          <w:sz w:val="20"/>
          <w:szCs w:val="20"/>
        </w:rPr>
        <w:t xml:space="preserve"> </w:t>
      </w:r>
      <w:r w:rsidRPr="00FD556C">
        <w:rPr>
          <w:sz w:val="20"/>
          <w:szCs w:val="20"/>
        </w:rPr>
        <w:t>dotyczących Wykonawcy. Ta zasada ma również zastosowanie w razie braku złożenia</w:t>
      </w:r>
      <w:r w:rsidR="002F5AB1" w:rsidRPr="00FD556C">
        <w:rPr>
          <w:sz w:val="20"/>
          <w:szCs w:val="20"/>
        </w:rPr>
        <w:t xml:space="preserve"> </w:t>
      </w:r>
      <w:r w:rsidRPr="00FD556C">
        <w:rPr>
          <w:sz w:val="20"/>
          <w:szCs w:val="20"/>
        </w:rPr>
        <w:t xml:space="preserve">oświadczeń, o których mowa </w:t>
      </w:r>
      <w:r w:rsidR="00EF73D8" w:rsidRPr="00FD556C">
        <w:rPr>
          <w:sz w:val="20"/>
          <w:szCs w:val="20"/>
        </w:rPr>
        <w:br/>
      </w:r>
      <w:r w:rsidRPr="00FD556C">
        <w:rPr>
          <w:sz w:val="20"/>
          <w:szCs w:val="20"/>
        </w:rPr>
        <w:t>w niniejszej umowie, jeżeli Zamawiający nie skorzystał z</w:t>
      </w:r>
      <w:r w:rsidR="002F5AB1" w:rsidRPr="00FD556C">
        <w:rPr>
          <w:sz w:val="20"/>
          <w:szCs w:val="20"/>
        </w:rPr>
        <w:t xml:space="preserve"> </w:t>
      </w:r>
      <w:r w:rsidRPr="00FD556C">
        <w:rPr>
          <w:sz w:val="20"/>
          <w:szCs w:val="20"/>
        </w:rPr>
        <w:t>uprawnienia, o którym mowa w ust. 18.</w:t>
      </w:r>
    </w:p>
    <w:p w14:paraId="6477BB6F" w14:textId="77777777" w:rsidR="00776767" w:rsidRPr="00FD556C" w:rsidRDefault="00776767" w:rsidP="00191564">
      <w:pPr>
        <w:pStyle w:val="Teksttreci0"/>
        <w:numPr>
          <w:ilvl w:val="0"/>
          <w:numId w:val="8"/>
        </w:numPr>
        <w:shd w:val="clear" w:color="auto" w:fill="auto"/>
        <w:tabs>
          <w:tab w:val="left" w:pos="400"/>
        </w:tabs>
        <w:spacing w:line="276" w:lineRule="auto"/>
        <w:ind w:left="284" w:hanging="284"/>
        <w:contextualSpacing/>
        <w:jc w:val="both"/>
        <w:rPr>
          <w:sz w:val="20"/>
          <w:szCs w:val="20"/>
        </w:rPr>
      </w:pPr>
      <w:r w:rsidRPr="00FD556C">
        <w:rPr>
          <w:sz w:val="20"/>
          <w:szCs w:val="20"/>
        </w:rPr>
        <w:t>Powyższe dotyczy dalszych podwykonawców oraz dostawców.</w:t>
      </w:r>
    </w:p>
    <w:p w14:paraId="605E6B03" w14:textId="77777777" w:rsidR="00776767" w:rsidRPr="00FD556C" w:rsidRDefault="00776767" w:rsidP="00191564">
      <w:pPr>
        <w:pStyle w:val="Teksttreci0"/>
        <w:numPr>
          <w:ilvl w:val="0"/>
          <w:numId w:val="8"/>
        </w:numPr>
        <w:shd w:val="clear" w:color="auto" w:fill="auto"/>
        <w:tabs>
          <w:tab w:val="left" w:pos="385"/>
        </w:tabs>
        <w:spacing w:line="276" w:lineRule="auto"/>
        <w:ind w:left="284" w:hanging="284"/>
        <w:contextualSpacing/>
        <w:jc w:val="both"/>
        <w:rPr>
          <w:sz w:val="20"/>
          <w:szCs w:val="20"/>
        </w:rPr>
      </w:pPr>
      <w:r w:rsidRPr="00FD556C">
        <w:rPr>
          <w:sz w:val="20"/>
          <w:szCs w:val="20"/>
        </w:rPr>
        <w:t>Postanowienia § 15.1 i § 15.2 umowy stosuje się odpowiednio do zasad zawierania umów o</w:t>
      </w:r>
      <w:r w:rsidR="002F5AB1" w:rsidRPr="00FD556C">
        <w:rPr>
          <w:sz w:val="20"/>
          <w:szCs w:val="20"/>
        </w:rPr>
        <w:t xml:space="preserve"> </w:t>
      </w:r>
      <w:r w:rsidRPr="00FD556C">
        <w:rPr>
          <w:sz w:val="20"/>
          <w:szCs w:val="20"/>
        </w:rPr>
        <w:t>podwykonawstwo z dalszymi podwykonawcami i dostawcami.</w:t>
      </w:r>
    </w:p>
    <w:p w14:paraId="213C3C31" w14:textId="30EEFDEC" w:rsidR="00776767" w:rsidRPr="00FD556C" w:rsidRDefault="00776767" w:rsidP="00191564">
      <w:pPr>
        <w:pStyle w:val="Teksttreci0"/>
        <w:numPr>
          <w:ilvl w:val="0"/>
          <w:numId w:val="8"/>
        </w:numPr>
        <w:shd w:val="clear" w:color="auto" w:fill="auto"/>
        <w:tabs>
          <w:tab w:val="left" w:pos="452"/>
        </w:tabs>
        <w:spacing w:line="276" w:lineRule="auto"/>
        <w:ind w:left="284" w:hanging="284"/>
        <w:contextualSpacing/>
        <w:jc w:val="both"/>
        <w:rPr>
          <w:sz w:val="20"/>
          <w:szCs w:val="20"/>
        </w:rPr>
      </w:pPr>
      <w:r w:rsidRPr="00FD556C">
        <w:rPr>
          <w:sz w:val="20"/>
          <w:szCs w:val="20"/>
        </w:rPr>
        <w:t>Dokonanie zapłaty na rzecz podwykonawcy i/lub dalszego Podwykonawcy, Dostawcy</w:t>
      </w:r>
      <w:r w:rsidR="002F5AB1" w:rsidRPr="00FD556C">
        <w:rPr>
          <w:sz w:val="20"/>
          <w:szCs w:val="20"/>
        </w:rPr>
        <w:t xml:space="preserve"> </w:t>
      </w:r>
      <w:r w:rsidR="00191564">
        <w:rPr>
          <w:sz w:val="20"/>
          <w:szCs w:val="20"/>
        </w:rPr>
        <w:t xml:space="preserve">zwalnia </w:t>
      </w:r>
      <w:r w:rsidRPr="00FD556C">
        <w:rPr>
          <w:sz w:val="20"/>
          <w:szCs w:val="20"/>
        </w:rPr>
        <w:t>Zamawiającego z obowiązku zapłaty na rzecz Wykonawcy.</w:t>
      </w:r>
    </w:p>
    <w:p w14:paraId="1EDDDF12" w14:textId="77777777" w:rsidR="00776767" w:rsidRPr="00FD556C" w:rsidRDefault="00776767" w:rsidP="00776767">
      <w:pPr>
        <w:pStyle w:val="Bezodstpw"/>
        <w:rPr>
          <w:rFonts w:ascii="Times New Roman" w:hAnsi="Times New Roman" w:cs="Times New Roman"/>
          <w:szCs w:val="20"/>
        </w:rPr>
      </w:pPr>
      <w:bookmarkStart w:id="36" w:name="bookmark124"/>
    </w:p>
    <w:p w14:paraId="40C38304"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§16</w:t>
      </w:r>
      <w:bookmarkEnd w:id="36"/>
    </w:p>
    <w:p w14:paraId="27860340" w14:textId="77777777" w:rsidR="00776767" w:rsidRPr="00FD556C" w:rsidRDefault="00776767" w:rsidP="00776767">
      <w:pPr>
        <w:pStyle w:val="Bezodstpw"/>
        <w:jc w:val="center"/>
        <w:rPr>
          <w:rFonts w:ascii="Times New Roman" w:hAnsi="Times New Roman" w:cs="Times New Roman"/>
          <w:b/>
          <w:szCs w:val="20"/>
        </w:rPr>
      </w:pPr>
      <w:bookmarkStart w:id="37" w:name="bookmark125"/>
      <w:r w:rsidRPr="00FD556C">
        <w:rPr>
          <w:rFonts w:ascii="Times New Roman" w:hAnsi="Times New Roman" w:cs="Times New Roman"/>
          <w:b/>
          <w:szCs w:val="20"/>
        </w:rPr>
        <w:t>Konsorcjum, udostępnienie zasobów</w:t>
      </w:r>
      <w:bookmarkEnd w:id="37"/>
    </w:p>
    <w:p w14:paraId="5B377D13" w14:textId="77777777" w:rsidR="00776767" w:rsidRPr="00FD556C" w:rsidRDefault="00776767" w:rsidP="00191564">
      <w:pPr>
        <w:pStyle w:val="Bezodstpw"/>
        <w:numPr>
          <w:ilvl w:val="0"/>
          <w:numId w:val="7"/>
        </w:numPr>
        <w:spacing w:line="276" w:lineRule="auto"/>
        <w:ind w:left="284" w:hanging="284"/>
        <w:jc w:val="both"/>
        <w:rPr>
          <w:rFonts w:ascii="Times New Roman" w:hAnsi="Times New Roman" w:cs="Times New Roman"/>
          <w:szCs w:val="20"/>
        </w:rPr>
      </w:pPr>
      <w:bookmarkStart w:id="38" w:name="bookmark126"/>
      <w:r w:rsidRPr="00FD556C">
        <w:rPr>
          <w:rFonts w:ascii="Times New Roman" w:hAnsi="Times New Roman" w:cs="Times New Roman"/>
          <w:szCs w:val="20"/>
        </w:rPr>
        <w:t>Wykonawcy przystępujący</w:t>
      </w:r>
      <w:r w:rsidR="00D21898" w:rsidRPr="00FD556C">
        <w:rPr>
          <w:rFonts w:ascii="Times New Roman" w:hAnsi="Times New Roman" w:cs="Times New Roman"/>
          <w:szCs w:val="20"/>
        </w:rPr>
        <w:t xml:space="preserve"> wspólnie</w:t>
      </w:r>
      <w:r w:rsidRPr="00FD556C">
        <w:rPr>
          <w:rFonts w:ascii="Times New Roman" w:hAnsi="Times New Roman" w:cs="Times New Roman"/>
          <w:szCs w:val="20"/>
        </w:rPr>
        <w:t xml:space="preserve"> do </w:t>
      </w:r>
      <w:r w:rsidR="00D21898" w:rsidRPr="00FD556C">
        <w:rPr>
          <w:rFonts w:ascii="Times New Roman" w:hAnsi="Times New Roman" w:cs="Times New Roman"/>
          <w:szCs w:val="20"/>
        </w:rPr>
        <w:t xml:space="preserve">realizacji przedmiotu niniejszej umowy, </w:t>
      </w:r>
      <w:bookmarkEnd w:id="38"/>
      <w:r w:rsidRPr="00FD556C">
        <w:rPr>
          <w:rFonts w:ascii="Times New Roman" w:hAnsi="Times New Roman" w:cs="Times New Roman"/>
          <w:szCs w:val="20"/>
        </w:rPr>
        <w:t>ponoszą solidarną odpowiedzialność wobec Zamawiającego, niezależnie</w:t>
      </w:r>
      <w:r w:rsidR="00E37FF3" w:rsidRPr="00FD556C">
        <w:rPr>
          <w:rFonts w:ascii="Times New Roman" w:hAnsi="Times New Roman" w:cs="Times New Roman"/>
          <w:szCs w:val="20"/>
        </w:rPr>
        <w:t xml:space="preserve"> </w:t>
      </w:r>
      <w:r w:rsidRPr="00FD556C">
        <w:rPr>
          <w:rFonts w:ascii="Times New Roman" w:hAnsi="Times New Roman" w:cs="Times New Roman"/>
          <w:szCs w:val="20"/>
        </w:rPr>
        <w:t>od treści umów, które zawarli między sobą.</w:t>
      </w:r>
    </w:p>
    <w:p w14:paraId="7AC61F09" w14:textId="77777777" w:rsidR="00776767" w:rsidRPr="00FD556C" w:rsidRDefault="00776767" w:rsidP="00191564">
      <w:pPr>
        <w:pStyle w:val="Bezodstpw"/>
        <w:numPr>
          <w:ilvl w:val="0"/>
          <w:numId w:val="7"/>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Zamawiający kieruje</w:t>
      </w:r>
      <w:r w:rsidR="003C6E57" w:rsidRPr="00FD556C">
        <w:rPr>
          <w:rFonts w:ascii="Times New Roman" w:hAnsi="Times New Roman" w:cs="Times New Roman"/>
          <w:szCs w:val="20"/>
        </w:rPr>
        <w:t xml:space="preserve"> wszelką</w:t>
      </w:r>
      <w:r w:rsidR="00D21898" w:rsidRPr="00FD556C">
        <w:rPr>
          <w:rFonts w:ascii="Times New Roman" w:hAnsi="Times New Roman" w:cs="Times New Roman"/>
          <w:szCs w:val="20"/>
        </w:rPr>
        <w:t xml:space="preserve"> korespondencję, w tym</w:t>
      </w:r>
      <w:r w:rsidRPr="00FD556C">
        <w:rPr>
          <w:rFonts w:ascii="Times New Roman" w:hAnsi="Times New Roman" w:cs="Times New Roman"/>
          <w:szCs w:val="20"/>
        </w:rPr>
        <w:t xml:space="preserve"> wszystkie pisma i oświadczenia, jakie wynikają </w:t>
      </w:r>
      <w:r w:rsidR="00D21898" w:rsidRPr="00FD556C">
        <w:rPr>
          <w:rFonts w:ascii="Times New Roman" w:hAnsi="Times New Roman" w:cs="Times New Roman"/>
          <w:szCs w:val="20"/>
        </w:rPr>
        <w:br/>
      </w:r>
      <w:r w:rsidRPr="00FD556C">
        <w:rPr>
          <w:rFonts w:ascii="Times New Roman" w:hAnsi="Times New Roman" w:cs="Times New Roman"/>
          <w:szCs w:val="20"/>
        </w:rPr>
        <w:t>z realizacji umowy</w:t>
      </w:r>
      <w:r w:rsidR="00E37FF3" w:rsidRPr="00FD556C">
        <w:rPr>
          <w:rFonts w:ascii="Times New Roman" w:hAnsi="Times New Roman" w:cs="Times New Roman"/>
          <w:szCs w:val="20"/>
        </w:rPr>
        <w:t xml:space="preserve"> </w:t>
      </w:r>
      <w:r w:rsidRPr="00FD556C">
        <w:rPr>
          <w:rFonts w:ascii="Times New Roman" w:hAnsi="Times New Roman" w:cs="Times New Roman"/>
          <w:szCs w:val="20"/>
        </w:rPr>
        <w:t>do jednego z wykonawców</w:t>
      </w:r>
      <w:r w:rsidR="003C6E57" w:rsidRPr="00FD556C">
        <w:rPr>
          <w:rFonts w:ascii="Times New Roman" w:hAnsi="Times New Roman" w:cs="Times New Roman"/>
          <w:szCs w:val="20"/>
        </w:rPr>
        <w:t xml:space="preserve"> ustanowionego Pełnomocnikiem</w:t>
      </w:r>
      <w:r w:rsidRPr="00FD556C">
        <w:rPr>
          <w:rFonts w:ascii="Times New Roman" w:hAnsi="Times New Roman" w:cs="Times New Roman"/>
          <w:szCs w:val="20"/>
        </w:rPr>
        <w:t>, ze skutkiem prawnym wobec pozostałych</w:t>
      </w:r>
      <w:r w:rsidR="00D21898" w:rsidRPr="00FD556C">
        <w:rPr>
          <w:rFonts w:ascii="Times New Roman" w:hAnsi="Times New Roman" w:cs="Times New Roman"/>
          <w:szCs w:val="20"/>
        </w:rPr>
        <w:t>. D</w:t>
      </w:r>
      <w:r w:rsidRPr="00FD556C">
        <w:rPr>
          <w:rFonts w:ascii="Times New Roman" w:hAnsi="Times New Roman" w:cs="Times New Roman"/>
          <w:szCs w:val="20"/>
        </w:rPr>
        <w:t>otyczy to również</w:t>
      </w:r>
      <w:r w:rsidR="00E37FF3" w:rsidRPr="00FD556C">
        <w:rPr>
          <w:rFonts w:ascii="Times New Roman" w:hAnsi="Times New Roman" w:cs="Times New Roman"/>
          <w:szCs w:val="20"/>
        </w:rPr>
        <w:t xml:space="preserve"> </w:t>
      </w:r>
      <w:r w:rsidRPr="00FD556C">
        <w:rPr>
          <w:rFonts w:ascii="Times New Roman" w:hAnsi="Times New Roman" w:cs="Times New Roman"/>
          <w:szCs w:val="20"/>
        </w:rPr>
        <w:t>płatności</w:t>
      </w:r>
      <w:r w:rsidR="00D21898" w:rsidRPr="00FD556C">
        <w:rPr>
          <w:rFonts w:ascii="Times New Roman" w:hAnsi="Times New Roman" w:cs="Times New Roman"/>
          <w:szCs w:val="20"/>
        </w:rPr>
        <w:t xml:space="preserve"> należnych Wykonawcy</w:t>
      </w:r>
      <w:r w:rsidRPr="00FD556C">
        <w:rPr>
          <w:rFonts w:ascii="Times New Roman" w:hAnsi="Times New Roman" w:cs="Times New Roman"/>
          <w:szCs w:val="20"/>
        </w:rPr>
        <w:t>.</w:t>
      </w:r>
    </w:p>
    <w:p w14:paraId="1DA19402" w14:textId="77777777" w:rsidR="00776767" w:rsidRPr="00FD556C" w:rsidRDefault="00776767" w:rsidP="00191564">
      <w:pPr>
        <w:pStyle w:val="Bezodstpw"/>
        <w:numPr>
          <w:ilvl w:val="0"/>
          <w:numId w:val="7"/>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Wykonawcy są upoważnieni do ustalenia między sobą zakresu wykonanych przez nich</w:t>
      </w:r>
      <w:r w:rsidR="00E37FF3" w:rsidRPr="00FD556C">
        <w:rPr>
          <w:rFonts w:ascii="Times New Roman" w:hAnsi="Times New Roman" w:cs="Times New Roman"/>
          <w:szCs w:val="20"/>
        </w:rPr>
        <w:t xml:space="preserve"> </w:t>
      </w:r>
      <w:r w:rsidRPr="00FD556C">
        <w:rPr>
          <w:rFonts w:ascii="Times New Roman" w:hAnsi="Times New Roman" w:cs="Times New Roman"/>
          <w:szCs w:val="20"/>
        </w:rPr>
        <w:t>robót</w:t>
      </w:r>
      <w:r w:rsidR="003C6E57" w:rsidRPr="00FD556C">
        <w:rPr>
          <w:rFonts w:ascii="Times New Roman" w:hAnsi="Times New Roman" w:cs="Times New Roman"/>
          <w:szCs w:val="20"/>
        </w:rPr>
        <w:t xml:space="preserve"> i czynności</w:t>
      </w:r>
      <w:r w:rsidRPr="00FD556C">
        <w:rPr>
          <w:rFonts w:ascii="Times New Roman" w:hAnsi="Times New Roman" w:cs="Times New Roman"/>
          <w:szCs w:val="20"/>
        </w:rPr>
        <w:t>, chyba że co innego wynika z odrębnych ustaleń, oraz do koordynowania wszystkich</w:t>
      </w:r>
      <w:r w:rsidR="00E37FF3" w:rsidRPr="00FD556C">
        <w:rPr>
          <w:rFonts w:ascii="Times New Roman" w:hAnsi="Times New Roman" w:cs="Times New Roman"/>
          <w:szCs w:val="20"/>
        </w:rPr>
        <w:t xml:space="preserve"> </w:t>
      </w:r>
      <w:r w:rsidRPr="00FD556C">
        <w:rPr>
          <w:rFonts w:ascii="Times New Roman" w:hAnsi="Times New Roman" w:cs="Times New Roman"/>
          <w:szCs w:val="20"/>
        </w:rPr>
        <w:t>robót. W razie sporu między wykonawcami, koordynatora wyznaczy Zamawiający.</w:t>
      </w:r>
    </w:p>
    <w:p w14:paraId="5AB7CE64" w14:textId="77777777" w:rsidR="00776767" w:rsidRPr="00FD556C" w:rsidRDefault="00776767" w:rsidP="00191564">
      <w:pPr>
        <w:pStyle w:val="Bezodstpw"/>
        <w:numPr>
          <w:ilvl w:val="0"/>
          <w:numId w:val="7"/>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O ustale</w:t>
      </w:r>
      <w:r w:rsidR="009D3292">
        <w:rPr>
          <w:rFonts w:ascii="Times New Roman" w:hAnsi="Times New Roman" w:cs="Times New Roman"/>
          <w:szCs w:val="20"/>
        </w:rPr>
        <w:t>niach dokonanych w myśl ust. 2 i 3</w:t>
      </w:r>
      <w:r w:rsidRPr="00FD556C">
        <w:rPr>
          <w:rFonts w:ascii="Times New Roman" w:hAnsi="Times New Roman" w:cs="Times New Roman"/>
          <w:szCs w:val="20"/>
        </w:rPr>
        <w:t xml:space="preserve"> Wykonawcy są zobowiązani powiadomić na</w:t>
      </w:r>
      <w:r w:rsidR="00E37FF3" w:rsidRPr="00FD556C">
        <w:rPr>
          <w:rFonts w:ascii="Times New Roman" w:hAnsi="Times New Roman" w:cs="Times New Roman"/>
          <w:szCs w:val="20"/>
        </w:rPr>
        <w:t xml:space="preserve"> </w:t>
      </w:r>
      <w:r w:rsidRPr="00FD556C">
        <w:rPr>
          <w:rFonts w:ascii="Times New Roman" w:hAnsi="Times New Roman" w:cs="Times New Roman"/>
          <w:szCs w:val="20"/>
        </w:rPr>
        <w:t>piśmie Zamawiającego.</w:t>
      </w:r>
    </w:p>
    <w:p w14:paraId="5875BEF9" w14:textId="77777777" w:rsidR="00776767" w:rsidRPr="00FD556C" w:rsidRDefault="00776767" w:rsidP="00191564">
      <w:pPr>
        <w:pStyle w:val="Bezodstpw"/>
        <w:numPr>
          <w:ilvl w:val="0"/>
          <w:numId w:val="7"/>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 xml:space="preserve">Podmiot, który zobowiązał się do udostępnienia zasobów </w:t>
      </w:r>
      <w:r w:rsidR="009D3292">
        <w:rPr>
          <w:rFonts w:ascii="Times New Roman" w:hAnsi="Times New Roman" w:cs="Times New Roman"/>
          <w:szCs w:val="20"/>
        </w:rPr>
        <w:t xml:space="preserve">Wykonawców na etapie postępowania </w:t>
      </w:r>
      <w:r w:rsidR="009D3292">
        <w:rPr>
          <w:rFonts w:ascii="Times New Roman" w:hAnsi="Times New Roman" w:cs="Times New Roman"/>
          <w:szCs w:val="20"/>
        </w:rPr>
        <w:br/>
        <w:t>o udzielenie zamówienia,</w:t>
      </w:r>
      <w:r w:rsidRPr="00FD556C">
        <w:rPr>
          <w:rFonts w:ascii="Times New Roman" w:hAnsi="Times New Roman" w:cs="Times New Roman"/>
          <w:szCs w:val="20"/>
        </w:rPr>
        <w:t xml:space="preserve"> odpowiada solidarnie z Wykonawcą za szkodę</w:t>
      </w:r>
      <w:r w:rsidR="00E37FF3" w:rsidRPr="00FD556C">
        <w:rPr>
          <w:rFonts w:ascii="Times New Roman" w:hAnsi="Times New Roman" w:cs="Times New Roman"/>
          <w:szCs w:val="20"/>
        </w:rPr>
        <w:t xml:space="preserve"> </w:t>
      </w:r>
      <w:r w:rsidR="009D3292">
        <w:rPr>
          <w:rFonts w:ascii="Times New Roman" w:hAnsi="Times New Roman" w:cs="Times New Roman"/>
          <w:szCs w:val="20"/>
        </w:rPr>
        <w:t>Z</w:t>
      </w:r>
      <w:r w:rsidRPr="00FD556C">
        <w:rPr>
          <w:rFonts w:ascii="Times New Roman" w:hAnsi="Times New Roman" w:cs="Times New Roman"/>
          <w:szCs w:val="20"/>
        </w:rPr>
        <w:t>amawiającego powstałą wskutek nieudostępnienia tych zasobów, chyba, że za</w:t>
      </w:r>
      <w:r w:rsidR="00E37FF3" w:rsidRPr="00FD556C">
        <w:rPr>
          <w:rFonts w:ascii="Times New Roman" w:hAnsi="Times New Roman" w:cs="Times New Roman"/>
          <w:szCs w:val="20"/>
        </w:rPr>
        <w:t xml:space="preserve"> </w:t>
      </w:r>
      <w:r w:rsidRPr="00FD556C">
        <w:rPr>
          <w:rFonts w:ascii="Times New Roman" w:hAnsi="Times New Roman" w:cs="Times New Roman"/>
          <w:szCs w:val="20"/>
        </w:rPr>
        <w:t>nieudostępnienie zasobów nie ponosi winy.</w:t>
      </w:r>
      <w:bookmarkStart w:id="39" w:name="bookmark127"/>
    </w:p>
    <w:p w14:paraId="382C3ED5" w14:textId="77777777" w:rsidR="00776767" w:rsidRPr="00FD556C" w:rsidRDefault="00776767" w:rsidP="00776767">
      <w:pPr>
        <w:pStyle w:val="Teksttreci0"/>
        <w:shd w:val="clear" w:color="auto" w:fill="auto"/>
        <w:tabs>
          <w:tab w:val="left" w:pos="539"/>
        </w:tabs>
        <w:spacing w:line="240" w:lineRule="auto"/>
        <w:ind w:firstLine="0"/>
        <w:contextualSpacing/>
        <w:jc w:val="both"/>
        <w:rPr>
          <w:sz w:val="20"/>
          <w:szCs w:val="20"/>
        </w:rPr>
      </w:pPr>
    </w:p>
    <w:p w14:paraId="14734C32"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§17</w:t>
      </w:r>
      <w:bookmarkEnd w:id="39"/>
    </w:p>
    <w:p w14:paraId="263ED356" w14:textId="77777777" w:rsidR="00776767" w:rsidRPr="00FD556C" w:rsidRDefault="00776767" w:rsidP="00776767">
      <w:pPr>
        <w:pStyle w:val="Bezodstpw"/>
        <w:jc w:val="center"/>
        <w:rPr>
          <w:rFonts w:ascii="Times New Roman" w:hAnsi="Times New Roman" w:cs="Times New Roman"/>
          <w:b/>
          <w:szCs w:val="20"/>
        </w:rPr>
      </w:pPr>
      <w:bookmarkStart w:id="40" w:name="bookmark128"/>
      <w:r w:rsidRPr="00FD556C">
        <w:rPr>
          <w:rFonts w:ascii="Times New Roman" w:hAnsi="Times New Roman" w:cs="Times New Roman"/>
          <w:b/>
          <w:szCs w:val="20"/>
        </w:rPr>
        <w:t>Inne Obowiązki Wykonawcy</w:t>
      </w:r>
      <w:bookmarkEnd w:id="40"/>
    </w:p>
    <w:p w14:paraId="533E546C" w14:textId="77777777" w:rsidR="00776767" w:rsidRPr="00FD556C" w:rsidRDefault="004E7900"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w:t>
      </w:r>
      <w:r w:rsidR="00776767" w:rsidRPr="00FD556C">
        <w:rPr>
          <w:rFonts w:ascii="Times New Roman" w:hAnsi="Times New Roman" w:cs="Times New Roman"/>
          <w:szCs w:val="20"/>
        </w:rPr>
        <w:t>, przed rozpoczęciem robót stanowiących przedmiot niniejszej</w:t>
      </w:r>
      <w:r w:rsidR="00E37FF3" w:rsidRPr="00FD556C">
        <w:rPr>
          <w:rFonts w:ascii="Times New Roman" w:hAnsi="Times New Roman" w:cs="Times New Roman"/>
          <w:szCs w:val="20"/>
        </w:rPr>
        <w:t xml:space="preserve"> </w:t>
      </w:r>
      <w:r w:rsidR="00776767" w:rsidRPr="00FD556C">
        <w:rPr>
          <w:rFonts w:ascii="Times New Roman" w:hAnsi="Times New Roman" w:cs="Times New Roman"/>
          <w:szCs w:val="20"/>
        </w:rPr>
        <w:t>Umowy, ma obowiązek dostarczyć Zamawiającemu następujące dokumenty:</w:t>
      </w:r>
    </w:p>
    <w:p w14:paraId="19398655" w14:textId="77777777" w:rsidR="00776767" w:rsidRPr="00FD556C" w:rsidRDefault="004E7900" w:rsidP="00191564">
      <w:pPr>
        <w:pStyle w:val="Bezodstpw"/>
        <w:numPr>
          <w:ilvl w:val="1"/>
          <w:numId w:val="6"/>
        </w:numPr>
        <w:spacing w:line="276" w:lineRule="auto"/>
        <w:ind w:left="567" w:hanging="284"/>
        <w:jc w:val="both"/>
        <w:rPr>
          <w:rFonts w:ascii="Times New Roman" w:hAnsi="Times New Roman" w:cs="Times New Roman"/>
          <w:szCs w:val="20"/>
        </w:rPr>
      </w:pPr>
      <w:r w:rsidRPr="00FD556C">
        <w:rPr>
          <w:rFonts w:ascii="Times New Roman" w:hAnsi="Times New Roman" w:cs="Times New Roman"/>
          <w:szCs w:val="20"/>
        </w:rPr>
        <w:t>kserokopię</w:t>
      </w:r>
      <w:r w:rsidR="00776767" w:rsidRPr="00FD556C">
        <w:rPr>
          <w:rFonts w:ascii="Times New Roman" w:hAnsi="Times New Roman" w:cs="Times New Roman"/>
          <w:szCs w:val="20"/>
        </w:rPr>
        <w:t xml:space="preserve"> uprawnień budowlanych</w:t>
      </w:r>
      <w:r w:rsidRPr="00FD556C">
        <w:rPr>
          <w:rFonts w:ascii="Times New Roman" w:hAnsi="Times New Roman" w:cs="Times New Roman"/>
          <w:szCs w:val="20"/>
        </w:rPr>
        <w:t xml:space="preserve"> Kierownika </w:t>
      </w:r>
      <w:r w:rsidR="003427C0" w:rsidRPr="00FD556C">
        <w:rPr>
          <w:rFonts w:ascii="Times New Roman" w:hAnsi="Times New Roman" w:cs="Times New Roman"/>
          <w:szCs w:val="20"/>
        </w:rPr>
        <w:t>budowy</w:t>
      </w:r>
      <w:r w:rsidR="00776767" w:rsidRPr="00FD556C">
        <w:rPr>
          <w:rFonts w:ascii="Times New Roman" w:hAnsi="Times New Roman" w:cs="Times New Roman"/>
          <w:szCs w:val="20"/>
        </w:rPr>
        <w:t>,</w:t>
      </w:r>
    </w:p>
    <w:p w14:paraId="4EE32F37" w14:textId="77777777" w:rsidR="00776767" w:rsidRPr="00FD556C" w:rsidRDefault="00776767" w:rsidP="00191564">
      <w:pPr>
        <w:pStyle w:val="Bezodstpw"/>
        <w:numPr>
          <w:ilvl w:val="1"/>
          <w:numId w:val="6"/>
        </w:numPr>
        <w:spacing w:line="276" w:lineRule="auto"/>
        <w:ind w:left="567" w:hanging="284"/>
        <w:jc w:val="both"/>
        <w:rPr>
          <w:rFonts w:ascii="Times New Roman" w:hAnsi="Times New Roman" w:cs="Times New Roman"/>
          <w:szCs w:val="20"/>
        </w:rPr>
      </w:pPr>
      <w:r w:rsidRPr="00FD556C">
        <w:rPr>
          <w:rFonts w:ascii="Times New Roman" w:hAnsi="Times New Roman" w:cs="Times New Roman"/>
          <w:szCs w:val="20"/>
        </w:rPr>
        <w:t>kserokopię aktualnego zaświadczenia o przynal</w:t>
      </w:r>
      <w:r w:rsidR="003427C0" w:rsidRPr="00FD556C">
        <w:rPr>
          <w:rFonts w:ascii="Times New Roman" w:hAnsi="Times New Roman" w:cs="Times New Roman"/>
          <w:szCs w:val="20"/>
        </w:rPr>
        <w:t>eżności Kierownika budowy do samorządu zawodowego.</w:t>
      </w:r>
    </w:p>
    <w:p w14:paraId="7C971DA1" w14:textId="77777777" w:rsidR="00884826" w:rsidRPr="00FD556C" w:rsidRDefault="00884826"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jest odpowiedzialny za wszelkie działania lub ich zaniechania ze strony jego dostawców, sprzedawców, jak i innych osób współpracujących przy realizacji zobowiązań umownych - tak jak za swoje, również z tytułu gwarancji i rękojmi za wady.</w:t>
      </w:r>
    </w:p>
    <w:p w14:paraId="4C58A2B9" w14:textId="77777777" w:rsidR="00776767" w:rsidRPr="00FD556C" w:rsidRDefault="00884826"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ponosi pełną odpowiedzialność za szkody wyrządzone zarówno Zamawiającemu jak również osobom trzecim w związku lub w wyniku wykonywanych robót.</w:t>
      </w:r>
    </w:p>
    <w:p w14:paraId="7F676925"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Przy realizacji umowy Wykonawca zobowiązany jest dołożyć należytej staranności dla</w:t>
      </w:r>
      <w:r w:rsidR="00E37FF3" w:rsidRPr="00FD556C">
        <w:rPr>
          <w:rFonts w:ascii="Times New Roman" w:hAnsi="Times New Roman" w:cs="Times New Roman"/>
          <w:szCs w:val="20"/>
        </w:rPr>
        <w:t xml:space="preserve"> </w:t>
      </w:r>
      <w:r w:rsidRPr="00FD556C">
        <w:rPr>
          <w:rFonts w:ascii="Times New Roman" w:hAnsi="Times New Roman" w:cs="Times New Roman"/>
          <w:szCs w:val="20"/>
        </w:rPr>
        <w:t>uniknięcia uszkodzenia lub zniszczenia innych elementów placu budowy w tym już</w:t>
      </w:r>
      <w:r w:rsidR="00E37FF3" w:rsidRPr="00FD556C">
        <w:rPr>
          <w:rFonts w:ascii="Times New Roman" w:hAnsi="Times New Roman" w:cs="Times New Roman"/>
          <w:szCs w:val="20"/>
        </w:rPr>
        <w:t xml:space="preserve"> </w:t>
      </w:r>
      <w:r w:rsidRPr="00FD556C">
        <w:rPr>
          <w:rFonts w:ascii="Times New Roman" w:hAnsi="Times New Roman" w:cs="Times New Roman"/>
          <w:szCs w:val="20"/>
        </w:rPr>
        <w:t>wykonanych robót. W przypadku spowodowania szkody Wykonawca jest zobowiązany, wg</w:t>
      </w:r>
      <w:r w:rsidR="00E37FF3" w:rsidRPr="00FD556C">
        <w:rPr>
          <w:rFonts w:ascii="Times New Roman" w:hAnsi="Times New Roman" w:cs="Times New Roman"/>
          <w:szCs w:val="20"/>
        </w:rPr>
        <w:t xml:space="preserve"> </w:t>
      </w:r>
      <w:r w:rsidRPr="00FD556C">
        <w:rPr>
          <w:rFonts w:ascii="Times New Roman" w:hAnsi="Times New Roman" w:cs="Times New Roman"/>
          <w:szCs w:val="20"/>
        </w:rPr>
        <w:t>uznania Zamawiającego, do naprawienia uszkodzeń swoim staraniem i na swój koszt lub</w:t>
      </w:r>
      <w:r w:rsidR="00E37FF3" w:rsidRPr="00FD556C">
        <w:rPr>
          <w:rFonts w:ascii="Times New Roman" w:hAnsi="Times New Roman" w:cs="Times New Roman"/>
          <w:szCs w:val="20"/>
        </w:rPr>
        <w:t xml:space="preserve"> </w:t>
      </w:r>
      <w:r w:rsidRPr="00FD556C">
        <w:rPr>
          <w:rFonts w:ascii="Times New Roman" w:hAnsi="Times New Roman" w:cs="Times New Roman"/>
          <w:szCs w:val="20"/>
        </w:rPr>
        <w:t>pokrycia nakładów finansowych, jakie z tego tytułu poniósł Zamawiający - co jednak nie</w:t>
      </w:r>
      <w:r w:rsidR="00E37FF3" w:rsidRPr="00FD556C">
        <w:rPr>
          <w:rFonts w:ascii="Times New Roman" w:hAnsi="Times New Roman" w:cs="Times New Roman"/>
          <w:szCs w:val="20"/>
        </w:rPr>
        <w:t xml:space="preserve"> </w:t>
      </w:r>
      <w:r w:rsidRPr="00FD556C">
        <w:rPr>
          <w:rFonts w:ascii="Times New Roman" w:hAnsi="Times New Roman" w:cs="Times New Roman"/>
          <w:szCs w:val="20"/>
        </w:rPr>
        <w:t>zwalnia Wykonawcy z obowiązku zadośćuczynienia za ewentualne straty, jakie poniósł</w:t>
      </w:r>
      <w:r w:rsidR="00E37FF3" w:rsidRPr="00FD556C">
        <w:rPr>
          <w:rFonts w:ascii="Times New Roman" w:hAnsi="Times New Roman" w:cs="Times New Roman"/>
          <w:szCs w:val="20"/>
        </w:rPr>
        <w:t xml:space="preserve"> </w:t>
      </w:r>
      <w:r w:rsidRPr="00FD556C">
        <w:rPr>
          <w:rFonts w:ascii="Times New Roman" w:hAnsi="Times New Roman" w:cs="Times New Roman"/>
          <w:szCs w:val="20"/>
        </w:rPr>
        <w:t>Zamawiający (np. konieczność dodatkowych nakładów dla nadrobienia spowodowanego</w:t>
      </w:r>
      <w:r w:rsidR="00E37FF3" w:rsidRPr="00FD556C">
        <w:rPr>
          <w:rFonts w:ascii="Times New Roman" w:hAnsi="Times New Roman" w:cs="Times New Roman"/>
          <w:szCs w:val="20"/>
        </w:rPr>
        <w:t xml:space="preserve"> </w:t>
      </w:r>
      <w:r w:rsidR="00B32FC7">
        <w:rPr>
          <w:rFonts w:ascii="Times New Roman" w:hAnsi="Times New Roman" w:cs="Times New Roman"/>
          <w:szCs w:val="20"/>
        </w:rPr>
        <w:t>przez Wykonawcę zwłoki</w:t>
      </w:r>
      <w:r w:rsidRPr="00FD556C">
        <w:rPr>
          <w:rFonts w:ascii="Times New Roman" w:hAnsi="Times New Roman" w:cs="Times New Roman"/>
          <w:szCs w:val="20"/>
        </w:rPr>
        <w:t xml:space="preserve"> w realizacji zobowiązań). O kwoty wynikające z powyższego</w:t>
      </w:r>
      <w:r w:rsidR="00E37FF3" w:rsidRPr="00FD556C">
        <w:rPr>
          <w:rFonts w:ascii="Times New Roman" w:hAnsi="Times New Roman" w:cs="Times New Roman"/>
          <w:szCs w:val="20"/>
        </w:rPr>
        <w:t xml:space="preserve"> </w:t>
      </w:r>
      <w:r w:rsidRPr="00FD556C">
        <w:rPr>
          <w:rFonts w:ascii="Times New Roman" w:hAnsi="Times New Roman" w:cs="Times New Roman"/>
          <w:szCs w:val="20"/>
        </w:rPr>
        <w:t>zostanie pomniejszone wynagrodzenie Wykonawcy za przedmiot umowy.</w:t>
      </w:r>
    </w:p>
    <w:p w14:paraId="3D39BDC2"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zapewnia - nadzór i zabezpieczenie BHP i p.poż. robót oraz zaplecza jak</w:t>
      </w:r>
      <w:r w:rsidR="00E37FF3" w:rsidRPr="00FD556C">
        <w:rPr>
          <w:rFonts w:ascii="Times New Roman" w:hAnsi="Times New Roman" w:cs="Times New Roman"/>
          <w:szCs w:val="20"/>
        </w:rPr>
        <w:t xml:space="preserve"> </w:t>
      </w:r>
      <w:r w:rsidRPr="00FD556C">
        <w:rPr>
          <w:rFonts w:ascii="Times New Roman" w:hAnsi="Times New Roman" w:cs="Times New Roman"/>
          <w:szCs w:val="20"/>
        </w:rPr>
        <w:t>również wyposażenie ich i swoich pracowników w niezbędny sprzęt w tym zakresie, jak i</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utrzymywanie porządku na zapleczu </w:t>
      </w:r>
      <w:r w:rsidR="00693AEE" w:rsidRPr="00FD556C">
        <w:rPr>
          <w:rFonts w:ascii="Times New Roman" w:hAnsi="Times New Roman" w:cs="Times New Roman"/>
          <w:szCs w:val="20"/>
        </w:rPr>
        <w:br/>
      </w:r>
      <w:r w:rsidRPr="00FD556C">
        <w:rPr>
          <w:rFonts w:ascii="Times New Roman" w:hAnsi="Times New Roman" w:cs="Times New Roman"/>
          <w:szCs w:val="20"/>
        </w:rPr>
        <w:t>i w rejonie prowadzonych robót - a w przypadku niedochowania powyższego Zamawiający zleci wykonanie prac porządkowych na jego koszt i</w:t>
      </w:r>
      <w:r w:rsidR="00E37FF3" w:rsidRPr="00FD556C">
        <w:rPr>
          <w:rFonts w:ascii="Times New Roman" w:hAnsi="Times New Roman" w:cs="Times New Roman"/>
          <w:szCs w:val="20"/>
        </w:rPr>
        <w:t xml:space="preserve"> </w:t>
      </w:r>
      <w:r w:rsidRPr="00FD556C">
        <w:rPr>
          <w:rFonts w:ascii="Times New Roman" w:hAnsi="Times New Roman" w:cs="Times New Roman"/>
          <w:szCs w:val="20"/>
        </w:rPr>
        <w:t>może potrącić z wynagrodzenia Wykonawcy koszt wykonania zastępczego jego obowiązków,</w:t>
      </w:r>
      <w:r w:rsidR="00E37FF3" w:rsidRPr="00FD556C">
        <w:rPr>
          <w:rFonts w:ascii="Times New Roman" w:hAnsi="Times New Roman" w:cs="Times New Roman"/>
          <w:szCs w:val="20"/>
        </w:rPr>
        <w:t xml:space="preserve"> </w:t>
      </w:r>
      <w:r w:rsidRPr="00FD556C">
        <w:rPr>
          <w:rFonts w:ascii="Times New Roman" w:hAnsi="Times New Roman" w:cs="Times New Roman"/>
          <w:szCs w:val="20"/>
        </w:rPr>
        <w:t>na co ten wyraża zgodę.</w:t>
      </w:r>
    </w:p>
    <w:p w14:paraId="6B318521"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począwszy od dnia przejęcia placu budowy, aż do ich zakończenia</w:t>
      </w:r>
      <w:r w:rsidR="00E37FF3" w:rsidRPr="00FD556C">
        <w:rPr>
          <w:rFonts w:ascii="Times New Roman" w:hAnsi="Times New Roman" w:cs="Times New Roman"/>
          <w:szCs w:val="20"/>
        </w:rPr>
        <w:t xml:space="preserve"> </w:t>
      </w:r>
      <w:r w:rsidRPr="00FD556C">
        <w:rPr>
          <w:rFonts w:ascii="Times New Roman" w:hAnsi="Times New Roman" w:cs="Times New Roman"/>
          <w:szCs w:val="20"/>
        </w:rPr>
        <w:t>potwierdzonego odbiorem końcowym, ponosi pełną odpowiedzialność za bezpieczeństwo</w:t>
      </w:r>
      <w:r w:rsidR="00E37FF3" w:rsidRPr="00FD556C">
        <w:rPr>
          <w:rFonts w:ascii="Times New Roman" w:hAnsi="Times New Roman" w:cs="Times New Roman"/>
          <w:szCs w:val="20"/>
        </w:rPr>
        <w:t xml:space="preserve"> </w:t>
      </w:r>
      <w:r w:rsidRPr="00FD556C">
        <w:rPr>
          <w:rFonts w:ascii="Times New Roman" w:hAnsi="Times New Roman" w:cs="Times New Roman"/>
          <w:szCs w:val="20"/>
        </w:rPr>
        <w:t>wszystkich zatrudnionych przez siebie, pracowników i osoby współpracujące, osoby trzecie,</w:t>
      </w:r>
      <w:r w:rsidR="00E37FF3" w:rsidRPr="00FD556C">
        <w:rPr>
          <w:rFonts w:ascii="Times New Roman" w:hAnsi="Times New Roman" w:cs="Times New Roman"/>
          <w:szCs w:val="20"/>
        </w:rPr>
        <w:t xml:space="preserve"> </w:t>
      </w:r>
      <w:r w:rsidRPr="00FD556C">
        <w:rPr>
          <w:rFonts w:ascii="Times New Roman" w:hAnsi="Times New Roman" w:cs="Times New Roman"/>
          <w:szCs w:val="20"/>
        </w:rPr>
        <w:t>jak i znajdującego się mienia na placu budowy, jak i za wszelkie skutki działań jak i</w:t>
      </w:r>
      <w:r w:rsidR="00E37FF3" w:rsidRPr="00FD556C">
        <w:rPr>
          <w:rFonts w:ascii="Times New Roman" w:hAnsi="Times New Roman" w:cs="Times New Roman"/>
          <w:szCs w:val="20"/>
        </w:rPr>
        <w:t xml:space="preserve"> </w:t>
      </w:r>
      <w:r w:rsidRPr="00FD556C">
        <w:rPr>
          <w:rFonts w:ascii="Times New Roman" w:hAnsi="Times New Roman" w:cs="Times New Roman"/>
          <w:szCs w:val="20"/>
        </w:rPr>
        <w:t>zaniechań.</w:t>
      </w:r>
    </w:p>
    <w:p w14:paraId="65CD3208"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realizując roboty zobowiązany jest podporządkowywać się poleceniom</w:t>
      </w:r>
      <w:r w:rsidR="00E37FF3" w:rsidRPr="00FD556C">
        <w:rPr>
          <w:rFonts w:ascii="Times New Roman" w:hAnsi="Times New Roman" w:cs="Times New Roman"/>
          <w:szCs w:val="20"/>
        </w:rPr>
        <w:t xml:space="preserve"> </w:t>
      </w:r>
      <w:r w:rsidRPr="00FD556C">
        <w:rPr>
          <w:rFonts w:ascii="Times New Roman" w:hAnsi="Times New Roman" w:cs="Times New Roman"/>
          <w:szCs w:val="20"/>
        </w:rPr>
        <w:t>inspektorów nadzoru inwestorskiego, służbom BHP Zamawiającego, w zakresie</w:t>
      </w:r>
      <w:r w:rsidR="00E37FF3" w:rsidRPr="00FD556C">
        <w:rPr>
          <w:rFonts w:ascii="Times New Roman" w:hAnsi="Times New Roman" w:cs="Times New Roman"/>
          <w:szCs w:val="20"/>
        </w:rPr>
        <w:t xml:space="preserve"> </w:t>
      </w:r>
      <w:r w:rsidRPr="00FD556C">
        <w:rPr>
          <w:rFonts w:ascii="Times New Roman" w:hAnsi="Times New Roman" w:cs="Times New Roman"/>
          <w:szCs w:val="20"/>
        </w:rPr>
        <w:t>przestrzegania wymogów BHP i p.poż, jak również przestrzegać zasad bezpieczeństwa,</w:t>
      </w:r>
      <w:r w:rsidR="00E37FF3" w:rsidRPr="00FD556C">
        <w:rPr>
          <w:rFonts w:ascii="Times New Roman" w:hAnsi="Times New Roman" w:cs="Times New Roman"/>
          <w:szCs w:val="20"/>
        </w:rPr>
        <w:t xml:space="preserve"> </w:t>
      </w:r>
      <w:r w:rsidRPr="00FD556C">
        <w:rPr>
          <w:rFonts w:ascii="Times New Roman" w:hAnsi="Times New Roman" w:cs="Times New Roman"/>
          <w:szCs w:val="20"/>
        </w:rPr>
        <w:t>organizacji robót, ruchu ludzi i sprzętu oraz materiałów obowiązujących na terenie budowy.</w:t>
      </w:r>
      <w:r w:rsidR="00E37FF3" w:rsidRPr="00FD556C">
        <w:rPr>
          <w:rFonts w:ascii="Times New Roman" w:hAnsi="Times New Roman" w:cs="Times New Roman"/>
          <w:szCs w:val="20"/>
        </w:rPr>
        <w:t xml:space="preserve"> </w:t>
      </w:r>
      <w:r w:rsidRPr="00FD556C">
        <w:rPr>
          <w:rFonts w:ascii="Times New Roman" w:hAnsi="Times New Roman" w:cs="Times New Roman"/>
          <w:szCs w:val="20"/>
        </w:rPr>
        <w:t>Jeżeli w wyniku działań lub zaniechania Wykonawcy w zakresie zagadnień jw. Zamawiający</w:t>
      </w:r>
      <w:r w:rsidR="00E37FF3" w:rsidRPr="00FD556C">
        <w:rPr>
          <w:rFonts w:ascii="Times New Roman" w:hAnsi="Times New Roman" w:cs="Times New Roman"/>
          <w:szCs w:val="20"/>
        </w:rPr>
        <w:t xml:space="preserve"> </w:t>
      </w:r>
      <w:r w:rsidRPr="00FD556C">
        <w:rPr>
          <w:rFonts w:ascii="Times New Roman" w:hAnsi="Times New Roman" w:cs="Times New Roman"/>
          <w:szCs w:val="20"/>
        </w:rPr>
        <w:t>poniesie jakiekolwiek szkody to Wykonawca zobowiązany jest do ich naprawienia, w tym do</w:t>
      </w:r>
      <w:r w:rsidR="00E37FF3" w:rsidRPr="00FD556C">
        <w:rPr>
          <w:rFonts w:ascii="Times New Roman" w:hAnsi="Times New Roman" w:cs="Times New Roman"/>
          <w:szCs w:val="20"/>
        </w:rPr>
        <w:t xml:space="preserve"> </w:t>
      </w:r>
      <w:r w:rsidRPr="00FD556C">
        <w:rPr>
          <w:rFonts w:ascii="Times New Roman" w:hAnsi="Times New Roman" w:cs="Times New Roman"/>
          <w:szCs w:val="20"/>
        </w:rPr>
        <w:t>zwrotu nałożonych na przedstawicieli Zamawiającego lub Zamawiającego kar lub mandatów.</w:t>
      </w:r>
    </w:p>
    <w:p w14:paraId="0C053E3E" w14:textId="50A725B6"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przestrzegał będzie i stosował się do obowiązujących przepisów państwowych i</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lokalnych </w:t>
      </w:r>
      <w:r w:rsidR="00177EFD" w:rsidRPr="00FD556C">
        <w:rPr>
          <w:rFonts w:ascii="Times New Roman" w:hAnsi="Times New Roman" w:cs="Times New Roman"/>
          <w:szCs w:val="20"/>
        </w:rPr>
        <w:br/>
      </w:r>
      <w:r w:rsidRPr="00FD556C">
        <w:rPr>
          <w:rFonts w:ascii="Times New Roman" w:hAnsi="Times New Roman" w:cs="Times New Roman"/>
          <w:szCs w:val="20"/>
        </w:rPr>
        <w:t>w zakresie gospodarki odpadami i ochrony środowiska. Koszty z tego wynikające</w:t>
      </w:r>
      <w:r w:rsidR="00E37FF3" w:rsidRPr="00FD556C">
        <w:rPr>
          <w:rFonts w:ascii="Times New Roman" w:hAnsi="Times New Roman" w:cs="Times New Roman"/>
          <w:szCs w:val="20"/>
        </w:rPr>
        <w:t xml:space="preserve"> </w:t>
      </w:r>
      <w:r w:rsidRPr="00FD556C">
        <w:rPr>
          <w:rFonts w:ascii="Times New Roman" w:hAnsi="Times New Roman" w:cs="Times New Roman"/>
          <w:szCs w:val="20"/>
        </w:rPr>
        <w:t>lub z tym związane będą ponoszone przez Wykonawcę bez obciążania nimi Zamawiającego.</w:t>
      </w:r>
      <w:r w:rsidR="00E37FF3" w:rsidRPr="00FD556C">
        <w:rPr>
          <w:rFonts w:ascii="Times New Roman" w:hAnsi="Times New Roman" w:cs="Times New Roman"/>
          <w:szCs w:val="20"/>
        </w:rPr>
        <w:t xml:space="preserve"> </w:t>
      </w:r>
      <w:r w:rsidRPr="00FD556C">
        <w:rPr>
          <w:rFonts w:ascii="Times New Roman" w:hAnsi="Times New Roman" w:cs="Times New Roman"/>
          <w:szCs w:val="20"/>
        </w:rPr>
        <w:t>Wykonawca, w trakcie realizacji umowy oraz po ich zakończeniu, swoim staraniem i na swój</w:t>
      </w:r>
      <w:r w:rsidR="00E37FF3" w:rsidRPr="00FD556C">
        <w:rPr>
          <w:rFonts w:ascii="Times New Roman" w:hAnsi="Times New Roman" w:cs="Times New Roman"/>
          <w:szCs w:val="20"/>
        </w:rPr>
        <w:t xml:space="preserve"> </w:t>
      </w:r>
      <w:r w:rsidRPr="00FD556C">
        <w:rPr>
          <w:rFonts w:ascii="Times New Roman" w:hAnsi="Times New Roman" w:cs="Times New Roman"/>
          <w:szCs w:val="20"/>
        </w:rPr>
        <w:t>koszt będzie usuwał opakowania i odpady, jakie pozostają po jego robotach. Opakowania i</w:t>
      </w:r>
      <w:r w:rsidR="00E37FF3" w:rsidRPr="00FD556C">
        <w:rPr>
          <w:rFonts w:ascii="Times New Roman" w:hAnsi="Times New Roman" w:cs="Times New Roman"/>
          <w:szCs w:val="20"/>
        </w:rPr>
        <w:t xml:space="preserve"> </w:t>
      </w:r>
      <w:r w:rsidRPr="00FD556C">
        <w:rPr>
          <w:rFonts w:ascii="Times New Roman" w:hAnsi="Times New Roman" w:cs="Times New Roman"/>
          <w:szCs w:val="20"/>
        </w:rPr>
        <w:t>odpady będą składowane wyłącznie w miejscach do tego wyznaczonych zgodnie zobowiązującymi przepisami. Po zakończeniu robót Wykonawca zlikwiduje swoje zaplecze</w:t>
      </w:r>
      <w:r w:rsidR="00E37FF3" w:rsidRPr="00FD556C">
        <w:rPr>
          <w:rFonts w:ascii="Times New Roman" w:hAnsi="Times New Roman" w:cs="Times New Roman"/>
          <w:szCs w:val="20"/>
        </w:rPr>
        <w:t xml:space="preserve"> </w:t>
      </w:r>
      <w:r w:rsidRPr="00FD556C">
        <w:rPr>
          <w:rFonts w:ascii="Times New Roman" w:hAnsi="Times New Roman" w:cs="Times New Roman"/>
          <w:szCs w:val="20"/>
        </w:rPr>
        <w:t>budowy w terminie ustalonym przez Zamawiającego. Podobnie jak odpady i opakowania jw.</w:t>
      </w:r>
      <w:r w:rsidR="00E37FF3" w:rsidRPr="00FD556C">
        <w:rPr>
          <w:rFonts w:ascii="Times New Roman" w:hAnsi="Times New Roman" w:cs="Times New Roman"/>
          <w:szCs w:val="20"/>
        </w:rPr>
        <w:t xml:space="preserve"> </w:t>
      </w:r>
      <w:r w:rsidRPr="00FD556C">
        <w:rPr>
          <w:rFonts w:ascii="Times New Roman" w:hAnsi="Times New Roman" w:cs="Times New Roman"/>
          <w:szCs w:val="20"/>
        </w:rPr>
        <w:t>wszelkie odpady niebezpieczne lub szkodliwe dla środowiska będą przez Wykonawcę</w:t>
      </w:r>
      <w:r w:rsidR="00E37FF3" w:rsidRPr="00FD556C">
        <w:rPr>
          <w:rFonts w:ascii="Times New Roman" w:hAnsi="Times New Roman" w:cs="Times New Roman"/>
          <w:szCs w:val="20"/>
        </w:rPr>
        <w:t xml:space="preserve"> </w:t>
      </w:r>
      <w:r w:rsidRPr="00FD556C">
        <w:rPr>
          <w:rFonts w:ascii="Times New Roman" w:hAnsi="Times New Roman" w:cs="Times New Roman"/>
          <w:szCs w:val="20"/>
        </w:rPr>
        <w:t>segregowane i składowane w odpowiednich pojemnikach zgodnie z obowiązującymi</w:t>
      </w:r>
      <w:r w:rsidR="00E37FF3" w:rsidRPr="00FD556C">
        <w:rPr>
          <w:rFonts w:ascii="Times New Roman" w:hAnsi="Times New Roman" w:cs="Times New Roman"/>
          <w:szCs w:val="20"/>
        </w:rPr>
        <w:t xml:space="preserve"> </w:t>
      </w:r>
      <w:r w:rsidRPr="00FD556C">
        <w:rPr>
          <w:rFonts w:ascii="Times New Roman" w:hAnsi="Times New Roman" w:cs="Times New Roman"/>
          <w:szCs w:val="20"/>
        </w:rPr>
        <w:t>przepisami.</w:t>
      </w:r>
    </w:p>
    <w:p w14:paraId="40318220"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 przypadku nie dochowania powyższego, prace te zleci Zamawiający na koszt Wykonawcy</w:t>
      </w:r>
      <w:r w:rsidR="00E37FF3" w:rsidRPr="00FD556C">
        <w:rPr>
          <w:rFonts w:ascii="Times New Roman" w:hAnsi="Times New Roman" w:cs="Times New Roman"/>
          <w:szCs w:val="20"/>
        </w:rPr>
        <w:t xml:space="preserve"> </w:t>
      </w:r>
      <w:r w:rsidRPr="00FD556C">
        <w:rPr>
          <w:rFonts w:ascii="Times New Roman" w:hAnsi="Times New Roman" w:cs="Times New Roman"/>
          <w:szCs w:val="20"/>
        </w:rPr>
        <w:t>i dokona potrącenia należności z wynagrodzenia Wykonawcy, na co ten wyraża zgodę.</w:t>
      </w:r>
    </w:p>
    <w:p w14:paraId="4659E8E8"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zobowiązany jest do współpracy z Zamawiającym, jak i innymi wykonawcami</w:t>
      </w:r>
      <w:r w:rsidR="00E37FF3" w:rsidRPr="00FD556C">
        <w:rPr>
          <w:rFonts w:ascii="Times New Roman" w:hAnsi="Times New Roman" w:cs="Times New Roman"/>
          <w:szCs w:val="20"/>
        </w:rPr>
        <w:t xml:space="preserve"> </w:t>
      </w:r>
      <w:r w:rsidRPr="00FD556C">
        <w:rPr>
          <w:rFonts w:ascii="Times New Roman" w:hAnsi="Times New Roman" w:cs="Times New Roman"/>
          <w:szCs w:val="20"/>
        </w:rPr>
        <w:t>zatrudnianymi przez Zamawiającego w celu prawidłowego wykonania swojego zakresu robót.</w:t>
      </w:r>
    </w:p>
    <w:p w14:paraId="0248D99D"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Jeżeli Zamawiający poweźmie zastrzeżenia do jakości robót, materiałów, niezależnie od etapu realizacji umowy, to powiadomi o tym Wykonawcę</w:t>
      </w:r>
      <w:r w:rsidR="00E37FF3" w:rsidRPr="00FD556C">
        <w:rPr>
          <w:rFonts w:ascii="Times New Roman" w:hAnsi="Times New Roman" w:cs="Times New Roman"/>
          <w:szCs w:val="20"/>
        </w:rPr>
        <w:t xml:space="preserve"> </w:t>
      </w:r>
      <w:r w:rsidRPr="00FD556C">
        <w:rPr>
          <w:rFonts w:ascii="Times New Roman" w:hAnsi="Times New Roman" w:cs="Times New Roman"/>
          <w:szCs w:val="20"/>
        </w:rPr>
        <w:t>żądając jednocześnie poprawieni</w:t>
      </w:r>
      <w:r w:rsidR="008676BB" w:rsidRPr="00FD556C">
        <w:rPr>
          <w:rFonts w:ascii="Times New Roman" w:hAnsi="Times New Roman" w:cs="Times New Roman"/>
          <w:szCs w:val="20"/>
        </w:rPr>
        <w:t>a robót oraz wymiany materiałów</w:t>
      </w:r>
      <w:r w:rsidRPr="00FD556C">
        <w:rPr>
          <w:rFonts w:ascii="Times New Roman" w:hAnsi="Times New Roman" w:cs="Times New Roman"/>
          <w:szCs w:val="20"/>
        </w:rPr>
        <w:t>.</w:t>
      </w:r>
      <w:r w:rsidR="00E37FF3" w:rsidRPr="00FD556C">
        <w:rPr>
          <w:rFonts w:ascii="Times New Roman" w:hAnsi="Times New Roman" w:cs="Times New Roman"/>
          <w:szCs w:val="20"/>
        </w:rPr>
        <w:t xml:space="preserve"> </w:t>
      </w:r>
      <w:r w:rsidRPr="00FD556C">
        <w:rPr>
          <w:rFonts w:ascii="Times New Roman" w:hAnsi="Times New Roman" w:cs="Times New Roman"/>
          <w:szCs w:val="20"/>
        </w:rPr>
        <w:t>W przypadku sporu w tym zakresie zostaną one poddane przez Zamawiającego ocenie</w:t>
      </w:r>
      <w:r w:rsidR="00E37FF3" w:rsidRPr="00FD556C">
        <w:rPr>
          <w:rFonts w:ascii="Times New Roman" w:hAnsi="Times New Roman" w:cs="Times New Roman"/>
          <w:szCs w:val="20"/>
        </w:rPr>
        <w:t xml:space="preserve"> </w:t>
      </w:r>
      <w:r w:rsidRPr="00FD556C">
        <w:rPr>
          <w:rFonts w:ascii="Times New Roman" w:hAnsi="Times New Roman" w:cs="Times New Roman"/>
          <w:szCs w:val="20"/>
        </w:rPr>
        <w:t>rzeczoznawcy. Rzeczoznawcę wybiera Zamawiający. W przypadku, gdy w wyniku oceny</w:t>
      </w:r>
      <w:r w:rsidR="00E37FF3" w:rsidRPr="00FD556C">
        <w:rPr>
          <w:rFonts w:ascii="Times New Roman" w:hAnsi="Times New Roman" w:cs="Times New Roman"/>
          <w:szCs w:val="20"/>
        </w:rPr>
        <w:t xml:space="preserve"> </w:t>
      </w:r>
      <w:r w:rsidRPr="00FD556C">
        <w:rPr>
          <w:rFonts w:ascii="Times New Roman" w:hAnsi="Times New Roman" w:cs="Times New Roman"/>
          <w:szCs w:val="20"/>
        </w:rPr>
        <w:t>okaże się, że zastrzeżenia Zamawiającego są uzasadnione to koszty ekspertyzy ponosi</w:t>
      </w:r>
      <w:r w:rsidR="00E37FF3" w:rsidRPr="00FD556C">
        <w:rPr>
          <w:rFonts w:ascii="Times New Roman" w:hAnsi="Times New Roman" w:cs="Times New Roman"/>
          <w:szCs w:val="20"/>
        </w:rPr>
        <w:t xml:space="preserve"> </w:t>
      </w:r>
      <w:r w:rsidRPr="00FD556C">
        <w:rPr>
          <w:rFonts w:ascii="Times New Roman" w:hAnsi="Times New Roman" w:cs="Times New Roman"/>
          <w:szCs w:val="20"/>
        </w:rPr>
        <w:t>Wykonawca i jest on jednocześnie zobowiązany w terminie wyznaczonym przez</w:t>
      </w:r>
      <w:r w:rsidR="00E37FF3" w:rsidRPr="00FD556C">
        <w:rPr>
          <w:rFonts w:ascii="Times New Roman" w:hAnsi="Times New Roman" w:cs="Times New Roman"/>
          <w:szCs w:val="20"/>
        </w:rPr>
        <w:t xml:space="preserve"> </w:t>
      </w:r>
      <w:r w:rsidRPr="00FD556C">
        <w:rPr>
          <w:rFonts w:ascii="Times New Roman" w:hAnsi="Times New Roman" w:cs="Times New Roman"/>
          <w:szCs w:val="20"/>
        </w:rPr>
        <w:t>Zamawiającego poprawić roboty oraz wymienić materiały, swoim</w:t>
      </w:r>
      <w:r w:rsidR="00E37FF3" w:rsidRPr="00FD556C">
        <w:rPr>
          <w:rFonts w:ascii="Times New Roman" w:hAnsi="Times New Roman" w:cs="Times New Roman"/>
          <w:szCs w:val="20"/>
        </w:rPr>
        <w:t xml:space="preserve"> </w:t>
      </w:r>
      <w:r w:rsidRPr="00FD556C">
        <w:rPr>
          <w:rFonts w:ascii="Times New Roman" w:hAnsi="Times New Roman" w:cs="Times New Roman"/>
          <w:szCs w:val="20"/>
        </w:rPr>
        <w:t>staraniem i na swój koszt.</w:t>
      </w:r>
    </w:p>
    <w:p w14:paraId="3FD0FA88"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zobowiązany jest do zapewnienia na własny koszt transportu odpadów do</w:t>
      </w:r>
      <w:r w:rsidR="00E37FF3" w:rsidRPr="00FD556C">
        <w:rPr>
          <w:rFonts w:ascii="Times New Roman" w:hAnsi="Times New Roman" w:cs="Times New Roman"/>
          <w:szCs w:val="20"/>
        </w:rPr>
        <w:t xml:space="preserve"> </w:t>
      </w:r>
      <w:r w:rsidRPr="00FD556C">
        <w:rPr>
          <w:rFonts w:ascii="Times New Roman" w:hAnsi="Times New Roman" w:cs="Times New Roman"/>
          <w:szCs w:val="20"/>
        </w:rPr>
        <w:t>miejsc ich wykorzystania lub utylizacji, łącznie z kosztami utylizacji</w:t>
      </w:r>
      <w:r w:rsidR="00A041B3" w:rsidRPr="00FD556C">
        <w:rPr>
          <w:rFonts w:ascii="Times New Roman" w:hAnsi="Times New Roman" w:cs="Times New Roman"/>
          <w:szCs w:val="20"/>
        </w:rPr>
        <w:t>.</w:t>
      </w:r>
    </w:p>
    <w:p w14:paraId="4F280A7A"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jako wytwarzający odpady zobowiązany jest - do przestrzegania przepisów</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prawnych wynikających z </w:t>
      </w:r>
      <w:r w:rsidR="00F0584D" w:rsidRPr="00FD556C">
        <w:rPr>
          <w:rFonts w:ascii="Times New Roman" w:hAnsi="Times New Roman" w:cs="Times New Roman"/>
          <w:szCs w:val="20"/>
        </w:rPr>
        <w:t>u</w:t>
      </w:r>
      <w:r w:rsidRPr="00FD556C">
        <w:rPr>
          <w:rFonts w:ascii="Times New Roman" w:hAnsi="Times New Roman" w:cs="Times New Roman"/>
          <w:szCs w:val="20"/>
        </w:rPr>
        <w:t xml:space="preserve">stawy Prawo ochrony środowiska oraz </w:t>
      </w:r>
      <w:r w:rsidR="00F0584D" w:rsidRPr="00FD556C">
        <w:rPr>
          <w:rFonts w:ascii="Times New Roman" w:hAnsi="Times New Roman" w:cs="Times New Roman"/>
          <w:szCs w:val="20"/>
        </w:rPr>
        <w:t>u</w:t>
      </w:r>
      <w:r w:rsidRPr="00FD556C">
        <w:rPr>
          <w:rFonts w:ascii="Times New Roman" w:hAnsi="Times New Roman" w:cs="Times New Roman"/>
          <w:szCs w:val="20"/>
        </w:rPr>
        <w:t>stawy o odpadach.</w:t>
      </w:r>
    </w:p>
    <w:p w14:paraId="4E26B759"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zobowiązany jest do zabezpieczenia instalacji, urządzeń i obiektów na</w:t>
      </w:r>
      <w:r w:rsidR="00E37FF3" w:rsidRPr="00FD556C">
        <w:rPr>
          <w:rFonts w:ascii="Times New Roman" w:hAnsi="Times New Roman" w:cs="Times New Roman"/>
          <w:szCs w:val="20"/>
        </w:rPr>
        <w:t xml:space="preserve"> </w:t>
      </w:r>
      <w:r w:rsidRPr="00FD556C">
        <w:rPr>
          <w:rFonts w:ascii="Times New Roman" w:hAnsi="Times New Roman" w:cs="Times New Roman"/>
          <w:szCs w:val="20"/>
        </w:rPr>
        <w:t>terenie robót i w jej bezpośrednim otoczeniu, przed ich zniszczeniem lub uszkodzeniem w</w:t>
      </w:r>
      <w:r w:rsidR="00E37FF3" w:rsidRPr="00FD556C">
        <w:rPr>
          <w:rFonts w:ascii="Times New Roman" w:hAnsi="Times New Roman" w:cs="Times New Roman"/>
          <w:szCs w:val="20"/>
        </w:rPr>
        <w:t xml:space="preserve"> </w:t>
      </w:r>
      <w:r w:rsidRPr="00FD556C">
        <w:rPr>
          <w:rFonts w:ascii="Times New Roman" w:hAnsi="Times New Roman" w:cs="Times New Roman"/>
          <w:szCs w:val="20"/>
        </w:rPr>
        <w:t>trakcie wykonywania robót.</w:t>
      </w:r>
    </w:p>
    <w:p w14:paraId="3E54A0AE"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podejmie odpowiednie środki w celu zabezpieczenia i oznakowania</w:t>
      </w:r>
      <w:r w:rsidR="00E37FF3" w:rsidRPr="00FD556C">
        <w:rPr>
          <w:rFonts w:ascii="Times New Roman" w:hAnsi="Times New Roman" w:cs="Times New Roman"/>
          <w:szCs w:val="20"/>
        </w:rPr>
        <w:t xml:space="preserve"> </w:t>
      </w:r>
      <w:r w:rsidRPr="00FD556C">
        <w:rPr>
          <w:rFonts w:ascii="Times New Roman" w:hAnsi="Times New Roman" w:cs="Times New Roman"/>
          <w:szCs w:val="20"/>
        </w:rPr>
        <w:t>zgodnego z przepisami prawa dróg prowadzących do placu budowy przed zniszczeniem</w:t>
      </w:r>
      <w:r w:rsidR="00E37FF3" w:rsidRPr="00FD556C">
        <w:rPr>
          <w:rFonts w:ascii="Times New Roman" w:hAnsi="Times New Roman" w:cs="Times New Roman"/>
          <w:szCs w:val="20"/>
        </w:rPr>
        <w:t xml:space="preserve"> </w:t>
      </w:r>
      <w:r w:rsidRPr="00FD556C">
        <w:rPr>
          <w:rFonts w:ascii="Times New Roman" w:hAnsi="Times New Roman" w:cs="Times New Roman"/>
          <w:szCs w:val="20"/>
        </w:rPr>
        <w:t>spowodowanym jego środkami transportowymi lub jego podwykonawców.</w:t>
      </w:r>
    </w:p>
    <w:p w14:paraId="4FA51AC3" w14:textId="77777777" w:rsidR="00776767" w:rsidRPr="00FD556C" w:rsidRDefault="00776767" w:rsidP="00191564">
      <w:pPr>
        <w:pStyle w:val="Bezodstpw"/>
        <w:numPr>
          <w:ilvl w:val="0"/>
          <w:numId w:val="6"/>
        </w:numPr>
        <w:spacing w:line="276" w:lineRule="auto"/>
        <w:ind w:left="284" w:hanging="284"/>
        <w:jc w:val="both"/>
        <w:rPr>
          <w:rFonts w:ascii="Times New Roman" w:hAnsi="Times New Roman" w:cs="Times New Roman"/>
          <w:szCs w:val="20"/>
        </w:rPr>
      </w:pPr>
      <w:r w:rsidRPr="00FD556C">
        <w:rPr>
          <w:rFonts w:ascii="Times New Roman" w:hAnsi="Times New Roman" w:cs="Times New Roman"/>
          <w:szCs w:val="20"/>
        </w:rPr>
        <w:t>Wykonawca jest odpowiedzialny za utrzymanie w czystości dróg na terenie przyległym</w:t>
      </w:r>
      <w:r w:rsidR="00E37FF3" w:rsidRPr="00FD556C">
        <w:rPr>
          <w:rFonts w:ascii="Times New Roman" w:hAnsi="Times New Roman" w:cs="Times New Roman"/>
          <w:szCs w:val="20"/>
        </w:rPr>
        <w:t xml:space="preserve"> </w:t>
      </w:r>
      <w:r w:rsidRPr="00FD556C">
        <w:rPr>
          <w:rFonts w:ascii="Times New Roman" w:hAnsi="Times New Roman" w:cs="Times New Roman"/>
          <w:szCs w:val="20"/>
        </w:rPr>
        <w:t>do terenu budowy w związku z prowadzonymi robotami.</w:t>
      </w:r>
    </w:p>
    <w:p w14:paraId="0C0085BB" w14:textId="77777777" w:rsidR="002B09A4" w:rsidRPr="00FD556C" w:rsidRDefault="002B09A4" w:rsidP="00191564">
      <w:pPr>
        <w:pStyle w:val="Bezodstpw"/>
        <w:numPr>
          <w:ilvl w:val="0"/>
          <w:numId w:val="6"/>
        </w:numPr>
        <w:spacing w:line="276" w:lineRule="auto"/>
        <w:ind w:left="284" w:hanging="284"/>
        <w:jc w:val="both"/>
        <w:rPr>
          <w:rFonts w:ascii="Times New Roman" w:hAnsi="Times New Roman" w:cs="Times New Roman"/>
          <w:szCs w:val="20"/>
        </w:rPr>
      </w:pPr>
      <w:bookmarkStart w:id="41" w:name="bookmark129"/>
      <w:r w:rsidRPr="00FD556C">
        <w:rPr>
          <w:rFonts w:ascii="Times New Roman" w:hAnsi="Times New Roman" w:cs="Times New Roman"/>
          <w:szCs w:val="20"/>
        </w:rPr>
        <w:t xml:space="preserve">Wykonawca zobowiązany jest do przestrzegania i postępowania zgodnego z Regulaminem utrzymania czystości i porządku w Gminie </w:t>
      </w:r>
      <w:r w:rsidR="0009794F">
        <w:rPr>
          <w:rFonts w:ascii="Times New Roman" w:hAnsi="Times New Roman" w:cs="Times New Roman"/>
          <w:szCs w:val="20"/>
        </w:rPr>
        <w:t>Żabno</w:t>
      </w:r>
      <w:r w:rsidRPr="00FD556C">
        <w:rPr>
          <w:rFonts w:ascii="Times New Roman" w:hAnsi="Times New Roman" w:cs="Times New Roman"/>
          <w:szCs w:val="20"/>
        </w:rPr>
        <w:t>.</w:t>
      </w:r>
    </w:p>
    <w:p w14:paraId="0B171713" w14:textId="77777777" w:rsidR="00884826" w:rsidRPr="00FD556C" w:rsidRDefault="00884826" w:rsidP="00191564">
      <w:pPr>
        <w:numPr>
          <w:ilvl w:val="0"/>
          <w:numId w:val="6"/>
        </w:numPr>
        <w:tabs>
          <w:tab w:val="num" w:pos="360"/>
        </w:tabs>
        <w:spacing w:line="276" w:lineRule="auto"/>
        <w:ind w:left="284" w:hanging="284"/>
        <w:jc w:val="both"/>
        <w:rPr>
          <w:rFonts w:ascii="Times New Roman" w:eastAsia="MS Mincho" w:hAnsi="Times New Roman" w:cs="Times New Roman"/>
          <w:sz w:val="20"/>
          <w:szCs w:val="20"/>
        </w:rPr>
      </w:pPr>
      <w:r w:rsidRPr="00FD556C">
        <w:rPr>
          <w:rFonts w:ascii="Times New Roman" w:hAnsi="Times New Roman" w:cs="Times New Roman"/>
          <w:sz w:val="20"/>
          <w:szCs w:val="20"/>
        </w:rPr>
        <w:t>W przypadku stwierdzenia przez Zamawiającego wykonywania robót budowlanych niezgodnie z umową lub ujawnienia powstałych z przyczyn obciążających Wykonawcę wad w robotach budowlanych stanowiących przedmiot umowy, Zamawiający (Inspektor nadzoru) jest uprawniony do żądania usunięcia przez Wykonawcę stwierdzonych nieprawidłowości lub wad we wskazanym terminie. Koszt usunięcia nieprawidłowości lub wad ponosi Wykonawca. Jeżeli Wykonawca nie usunie wady w wyznaczonym przez Zamawiającego terminie, Zamawiający może zlecić usunięcie nieprawidłowości lub wady przez osoby trzecie na koszt i ryzyko Wykonawcy bez konieczności uzyskiwana i jakichkolwiek upoważnień sądowych i potrącić poniesione w związku z tym wydatki z wynagrodzenia Wykonawcy.</w:t>
      </w:r>
    </w:p>
    <w:p w14:paraId="0FDCF9F7" w14:textId="77777777" w:rsidR="00884826" w:rsidRPr="00FD556C" w:rsidRDefault="00884826" w:rsidP="00884826">
      <w:pPr>
        <w:pStyle w:val="Bezodstpw"/>
        <w:jc w:val="both"/>
        <w:rPr>
          <w:rFonts w:ascii="Times New Roman" w:hAnsi="Times New Roman" w:cs="Times New Roman"/>
          <w:szCs w:val="20"/>
        </w:rPr>
      </w:pPr>
    </w:p>
    <w:p w14:paraId="2B6E25D7"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§18</w:t>
      </w:r>
    </w:p>
    <w:p w14:paraId="3BAE69EB" w14:textId="77777777" w:rsidR="00776767" w:rsidRPr="00FD556C" w:rsidRDefault="00776767" w:rsidP="00776767">
      <w:pPr>
        <w:pStyle w:val="Bezodstpw"/>
        <w:jc w:val="center"/>
        <w:rPr>
          <w:rFonts w:ascii="Times New Roman" w:hAnsi="Times New Roman" w:cs="Times New Roman"/>
          <w:b/>
          <w:szCs w:val="20"/>
        </w:rPr>
      </w:pPr>
      <w:r w:rsidRPr="00FD556C">
        <w:rPr>
          <w:rFonts w:ascii="Times New Roman" w:hAnsi="Times New Roman" w:cs="Times New Roman"/>
          <w:b/>
          <w:szCs w:val="20"/>
        </w:rPr>
        <w:t>Reklamacje</w:t>
      </w:r>
      <w:bookmarkEnd w:id="41"/>
    </w:p>
    <w:p w14:paraId="2D223AC8" w14:textId="77777777" w:rsidR="00EE735E" w:rsidRPr="00FD556C" w:rsidRDefault="00EE735E" w:rsidP="00191564">
      <w:pPr>
        <w:pStyle w:val="Teksttreci0"/>
        <w:numPr>
          <w:ilvl w:val="0"/>
          <w:numId w:val="5"/>
        </w:numPr>
        <w:shd w:val="clear" w:color="auto" w:fill="auto"/>
        <w:tabs>
          <w:tab w:val="left" w:pos="-905"/>
        </w:tabs>
        <w:spacing w:line="276" w:lineRule="auto"/>
        <w:ind w:left="284" w:hanging="284"/>
        <w:contextualSpacing/>
        <w:jc w:val="both"/>
        <w:rPr>
          <w:sz w:val="20"/>
          <w:szCs w:val="20"/>
        </w:rPr>
      </w:pPr>
      <w:bookmarkStart w:id="42" w:name="bookmark130"/>
      <w:r w:rsidRPr="00FD556C">
        <w:rPr>
          <w:sz w:val="20"/>
          <w:szCs w:val="20"/>
        </w:rPr>
        <w:t>W razie powstania sporu na tle wykonania niniejszej umowy Wykonawca jest zobowiązany przede wszystkim do wyczerpania drogi postępowania reklamacyjnego.</w:t>
      </w:r>
    </w:p>
    <w:p w14:paraId="1535DF67" w14:textId="77777777" w:rsidR="00EE735E" w:rsidRPr="00FD556C" w:rsidRDefault="00EE735E" w:rsidP="00191564">
      <w:pPr>
        <w:pStyle w:val="Teksttreci0"/>
        <w:numPr>
          <w:ilvl w:val="0"/>
          <w:numId w:val="5"/>
        </w:numPr>
        <w:shd w:val="clear" w:color="auto" w:fill="auto"/>
        <w:tabs>
          <w:tab w:val="left" w:pos="-905"/>
        </w:tabs>
        <w:spacing w:line="276" w:lineRule="auto"/>
        <w:ind w:left="284" w:hanging="284"/>
        <w:contextualSpacing/>
        <w:jc w:val="both"/>
        <w:rPr>
          <w:sz w:val="20"/>
          <w:szCs w:val="20"/>
        </w:rPr>
      </w:pPr>
      <w:r w:rsidRPr="00FD556C">
        <w:rPr>
          <w:sz w:val="20"/>
          <w:szCs w:val="20"/>
        </w:rPr>
        <w:t>Reklamację wykonuje się poprzez skierowanie konkretnego roszczenia do Zamawiającego.</w:t>
      </w:r>
    </w:p>
    <w:p w14:paraId="4EC8369A" w14:textId="77777777" w:rsidR="00EE735E" w:rsidRPr="00FD556C" w:rsidRDefault="00EE735E" w:rsidP="00191564">
      <w:pPr>
        <w:pStyle w:val="Teksttreci0"/>
        <w:numPr>
          <w:ilvl w:val="0"/>
          <w:numId w:val="5"/>
        </w:numPr>
        <w:shd w:val="clear" w:color="auto" w:fill="auto"/>
        <w:tabs>
          <w:tab w:val="left" w:pos="-905"/>
        </w:tabs>
        <w:spacing w:line="276" w:lineRule="auto"/>
        <w:ind w:left="284" w:hanging="284"/>
        <w:contextualSpacing/>
        <w:jc w:val="both"/>
        <w:rPr>
          <w:sz w:val="20"/>
          <w:szCs w:val="20"/>
        </w:rPr>
      </w:pPr>
      <w:r w:rsidRPr="00FD556C">
        <w:rPr>
          <w:sz w:val="20"/>
          <w:szCs w:val="20"/>
        </w:rPr>
        <w:t>Zamawiający ma obowiązek do pisemnego ustosunkowania się do zgłoszonego przez Wykonawcę roszczenia w terminie 21 dni od daty zgłoszenia roszczenia.</w:t>
      </w:r>
    </w:p>
    <w:p w14:paraId="71E39705" w14:textId="77777777" w:rsidR="00EE735E" w:rsidRPr="00FD556C" w:rsidRDefault="00EE735E" w:rsidP="00191564">
      <w:pPr>
        <w:pStyle w:val="Teksttreci0"/>
        <w:numPr>
          <w:ilvl w:val="0"/>
          <w:numId w:val="5"/>
        </w:numPr>
        <w:shd w:val="clear" w:color="auto" w:fill="auto"/>
        <w:tabs>
          <w:tab w:val="left" w:pos="-905"/>
        </w:tabs>
        <w:spacing w:line="276" w:lineRule="auto"/>
        <w:ind w:left="284" w:hanging="284"/>
        <w:contextualSpacing/>
        <w:jc w:val="both"/>
        <w:rPr>
          <w:sz w:val="20"/>
          <w:szCs w:val="20"/>
        </w:rPr>
      </w:pPr>
      <w:r w:rsidRPr="00FD556C">
        <w:rPr>
          <w:sz w:val="20"/>
          <w:szCs w:val="20"/>
        </w:rPr>
        <w:t>Właściwym do rozpoznania sporów wynikłych na tle realizacji niniejszej umowy jest sąd miejscowo właściwy dla Zamawiającego.</w:t>
      </w:r>
    </w:p>
    <w:p w14:paraId="43259C4B"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§19</w:t>
      </w:r>
      <w:bookmarkEnd w:id="42"/>
    </w:p>
    <w:p w14:paraId="14E9BE4B" w14:textId="77777777" w:rsidR="00776767" w:rsidRPr="00FD556C" w:rsidRDefault="00776767" w:rsidP="00776767">
      <w:pPr>
        <w:pStyle w:val="Bezodstpw"/>
        <w:jc w:val="center"/>
        <w:rPr>
          <w:rFonts w:ascii="Times New Roman" w:hAnsi="Times New Roman" w:cs="Times New Roman"/>
          <w:b/>
          <w:szCs w:val="20"/>
        </w:rPr>
      </w:pPr>
      <w:bookmarkStart w:id="43" w:name="bookmark131"/>
      <w:r w:rsidRPr="00FD556C">
        <w:rPr>
          <w:rFonts w:ascii="Times New Roman" w:hAnsi="Times New Roman" w:cs="Times New Roman"/>
          <w:b/>
          <w:szCs w:val="20"/>
        </w:rPr>
        <w:t>Zmiany umowy</w:t>
      </w:r>
      <w:bookmarkEnd w:id="43"/>
    </w:p>
    <w:p w14:paraId="6635FCF0" w14:textId="77777777" w:rsidR="00227FB1" w:rsidRPr="00CF718F" w:rsidRDefault="00776767" w:rsidP="0061012F">
      <w:pPr>
        <w:pStyle w:val="Teksttreci0"/>
        <w:numPr>
          <w:ilvl w:val="0"/>
          <w:numId w:val="4"/>
        </w:numPr>
        <w:shd w:val="clear" w:color="auto" w:fill="auto"/>
        <w:spacing w:line="276" w:lineRule="auto"/>
        <w:ind w:left="284" w:hanging="284"/>
        <w:contextualSpacing/>
        <w:jc w:val="both"/>
        <w:rPr>
          <w:sz w:val="20"/>
          <w:szCs w:val="20"/>
        </w:rPr>
      </w:pPr>
      <w:r w:rsidRPr="00FD556C">
        <w:rPr>
          <w:sz w:val="20"/>
          <w:szCs w:val="20"/>
        </w:rPr>
        <w:t xml:space="preserve">Zakazuje się istotnych zmian postanowień umowy </w:t>
      </w:r>
      <w:r w:rsidR="009D3292">
        <w:rPr>
          <w:sz w:val="20"/>
          <w:szCs w:val="20"/>
        </w:rPr>
        <w:t xml:space="preserve">dla wprowadzenia których zgodnie z art. 454 </w:t>
      </w:r>
      <w:proofErr w:type="spellStart"/>
      <w:r w:rsidR="009D3292">
        <w:rPr>
          <w:sz w:val="20"/>
          <w:szCs w:val="20"/>
        </w:rPr>
        <w:t>Ppz</w:t>
      </w:r>
      <w:proofErr w:type="spellEnd"/>
      <w:r w:rsidR="009D3292">
        <w:rPr>
          <w:sz w:val="20"/>
          <w:szCs w:val="20"/>
        </w:rPr>
        <w:t xml:space="preserve"> wymagane jest </w:t>
      </w:r>
      <w:r w:rsidR="009D3292" w:rsidRPr="00CF718F">
        <w:rPr>
          <w:sz w:val="20"/>
          <w:szCs w:val="20"/>
        </w:rPr>
        <w:t>przeprowadzenie nowego postępowania o udzielenie zamówienia</w:t>
      </w:r>
      <w:r w:rsidRPr="00CF718F">
        <w:rPr>
          <w:sz w:val="20"/>
          <w:szCs w:val="20"/>
        </w:rPr>
        <w:t>.</w:t>
      </w:r>
    </w:p>
    <w:p w14:paraId="40357E25" w14:textId="77777777" w:rsidR="001920F5" w:rsidRPr="00CF718F" w:rsidRDefault="001920F5" w:rsidP="0061012F">
      <w:pPr>
        <w:pStyle w:val="Tekstprzypisudolnego"/>
        <w:numPr>
          <w:ilvl w:val="0"/>
          <w:numId w:val="33"/>
        </w:numPr>
        <w:spacing w:line="276" w:lineRule="auto"/>
        <w:ind w:left="284" w:hanging="284"/>
        <w:jc w:val="both"/>
      </w:pPr>
      <w:bookmarkStart w:id="44" w:name="bookmark132"/>
      <w:r w:rsidRPr="00CF718F">
        <w:t xml:space="preserve">Dopuszczalne są następujące przypadki zmiany i warunki zmiany treści </w:t>
      </w:r>
      <w:r w:rsidR="00F52BED" w:rsidRPr="00CF718F">
        <w:t>u</w:t>
      </w:r>
      <w:r w:rsidRPr="00CF718F">
        <w:t>mowy:</w:t>
      </w:r>
    </w:p>
    <w:p w14:paraId="43C2647F" w14:textId="62839D16" w:rsidR="006A7B94" w:rsidRDefault="006A7B94" w:rsidP="0061012F">
      <w:pPr>
        <w:pStyle w:val="Tekstprzypisudolnego"/>
        <w:numPr>
          <w:ilvl w:val="0"/>
          <w:numId w:val="30"/>
        </w:numPr>
        <w:spacing w:line="276" w:lineRule="auto"/>
        <w:ind w:left="567" w:hanging="284"/>
        <w:jc w:val="both"/>
      </w:pPr>
      <w:r>
        <w:t xml:space="preserve">Na skutek okoliczności wskazanych w art. 15r </w:t>
      </w:r>
      <w:r w:rsidRPr="003B4A4D">
        <w:t>ustawy z dnia 2 marca 2020 r., o szczególnych rozwiązaniach związanych z zapobieganiem, przeciwdziałaniem i zwalczaniem COVID-19, innych chorób zakaźnych oraz wywołanych nimi sytu</w:t>
      </w:r>
      <w:r w:rsidR="0061012F">
        <w:t>acji kryzysowych (Dz. U. z  2021, poz. 2095</w:t>
      </w:r>
      <w:r w:rsidRPr="003B4A4D">
        <w:t xml:space="preserve"> z </w:t>
      </w:r>
      <w:proofErr w:type="spellStart"/>
      <w:r w:rsidRPr="003B4A4D">
        <w:t>późn</w:t>
      </w:r>
      <w:proofErr w:type="spellEnd"/>
      <w:r w:rsidRPr="003B4A4D">
        <w:t xml:space="preserve">. </w:t>
      </w:r>
      <w:proofErr w:type="spellStart"/>
      <w:r w:rsidRPr="003B4A4D">
        <w:t>zm</w:t>
      </w:r>
      <w:proofErr w:type="spellEnd"/>
      <w:r w:rsidRPr="003B4A4D">
        <w:t>)</w:t>
      </w:r>
      <w:r>
        <w:t>, na warunkach określonych w ustępie 4 tegoż artykułu.</w:t>
      </w:r>
    </w:p>
    <w:p w14:paraId="5F352E0D" w14:textId="3801E8F3" w:rsidR="001920F5" w:rsidRPr="00CF718F" w:rsidRDefault="001920F5" w:rsidP="0061012F">
      <w:pPr>
        <w:pStyle w:val="Tekstprzypisudolnego"/>
        <w:numPr>
          <w:ilvl w:val="0"/>
          <w:numId w:val="30"/>
        </w:numPr>
        <w:spacing w:line="276" w:lineRule="auto"/>
        <w:ind w:left="567" w:hanging="284"/>
        <w:jc w:val="both"/>
      </w:pPr>
      <w:r w:rsidRPr="00CF718F">
        <w:t>Zmiana materiałów budowlanych, sprzętu, urządzeń, sposobu wykonania gdy wykorzystanie materiałów budowlanych, sprzętu i urządzeń wskazanych w dokumentacji projektowej lub ofercie, sposobu wykonania stanie się niemożliwe lub podyktowane będzie usprawnieniem procesu budowy, postępem technologicznym, zwiększeniem bezpieczeństwa na budowie,</w:t>
      </w:r>
    </w:p>
    <w:p w14:paraId="1634960C" w14:textId="77777777" w:rsidR="001920F5" w:rsidRPr="00CF718F" w:rsidRDefault="001920F5" w:rsidP="0061012F">
      <w:pPr>
        <w:pStyle w:val="Tekstprzypisudolnego"/>
        <w:numPr>
          <w:ilvl w:val="0"/>
          <w:numId w:val="30"/>
        </w:numPr>
        <w:spacing w:line="276" w:lineRule="auto"/>
        <w:ind w:left="567" w:hanging="284"/>
        <w:jc w:val="both"/>
      </w:pPr>
      <w:r w:rsidRPr="00CF718F">
        <w:t>Zmiana terminu realizacji przedmiotu zamówienia i wynagrodzenia Wykonawcy w przypadku:</w:t>
      </w:r>
    </w:p>
    <w:p w14:paraId="7A6CFE5B" w14:textId="77777777" w:rsidR="001920F5" w:rsidRPr="00CF718F" w:rsidRDefault="001920F5" w:rsidP="0061012F">
      <w:pPr>
        <w:pStyle w:val="Tekstprzypisudolnego"/>
        <w:numPr>
          <w:ilvl w:val="0"/>
          <w:numId w:val="31"/>
        </w:numPr>
        <w:spacing w:line="276" w:lineRule="auto"/>
        <w:ind w:left="851" w:hanging="284"/>
        <w:jc w:val="both"/>
      </w:pPr>
      <w:r w:rsidRPr="00CF718F">
        <w:t>działania siły wyższej, uniemożliwiającej wykonanie robót w określonym pierwotnie terminie,</w:t>
      </w:r>
    </w:p>
    <w:p w14:paraId="4266EB82" w14:textId="77777777" w:rsidR="001920F5" w:rsidRPr="00CF718F" w:rsidRDefault="001920F5" w:rsidP="0061012F">
      <w:pPr>
        <w:pStyle w:val="Tekstprzypisudolnego"/>
        <w:numPr>
          <w:ilvl w:val="0"/>
          <w:numId w:val="31"/>
        </w:numPr>
        <w:spacing w:line="276" w:lineRule="auto"/>
        <w:ind w:left="851" w:hanging="284"/>
        <w:jc w:val="both"/>
      </w:pPr>
      <w:r w:rsidRPr="00CF718F">
        <w:t>zaistnienia niesprzyjających warunków atmosferycznych, uniemożliwiających wykonanie robót lub spełnienie wymogów technologicznych udokumentowanych w dzienniku budowy,</w:t>
      </w:r>
    </w:p>
    <w:p w14:paraId="0165BD36" w14:textId="77777777" w:rsidR="001920F5" w:rsidRPr="00CF718F" w:rsidRDefault="001920F5" w:rsidP="0061012F">
      <w:pPr>
        <w:pStyle w:val="Tekstprzypisudolnego"/>
        <w:numPr>
          <w:ilvl w:val="0"/>
          <w:numId w:val="31"/>
        </w:numPr>
        <w:spacing w:line="276" w:lineRule="auto"/>
        <w:ind w:left="851" w:hanging="284"/>
        <w:jc w:val="both"/>
      </w:pPr>
      <w:r w:rsidRPr="00CF718F">
        <w:t>konieczności uzyskania decyzji i uzgodnień, mogąca spowodować wstrzymanie robót,</w:t>
      </w:r>
    </w:p>
    <w:p w14:paraId="37187212" w14:textId="77777777" w:rsidR="001920F5" w:rsidRPr="00CF718F" w:rsidRDefault="001920F5" w:rsidP="0061012F">
      <w:pPr>
        <w:pStyle w:val="Tekstprzypisudolnego"/>
        <w:numPr>
          <w:ilvl w:val="0"/>
          <w:numId w:val="31"/>
        </w:numPr>
        <w:spacing w:line="276" w:lineRule="auto"/>
        <w:ind w:left="851" w:hanging="284"/>
        <w:jc w:val="both"/>
      </w:pPr>
      <w:r w:rsidRPr="00CF718F">
        <w:t>konieczności wykonania dodatkowych badań i ekspertyz,</w:t>
      </w:r>
    </w:p>
    <w:p w14:paraId="3FDCF1E2" w14:textId="77777777" w:rsidR="001920F5" w:rsidRPr="00CF718F" w:rsidRDefault="001920F5" w:rsidP="0061012F">
      <w:pPr>
        <w:pStyle w:val="Tekstprzypisudolnego"/>
        <w:numPr>
          <w:ilvl w:val="0"/>
          <w:numId w:val="31"/>
        </w:numPr>
        <w:spacing w:line="276" w:lineRule="auto"/>
        <w:ind w:left="851" w:hanging="284"/>
        <w:jc w:val="both"/>
      </w:pPr>
      <w:r w:rsidRPr="00CF718F">
        <w:t>przedłużającej się procedury administracyjnej z przyczyn niezależnych od Wykonawcy.</w:t>
      </w:r>
    </w:p>
    <w:p w14:paraId="1A384C23" w14:textId="77777777" w:rsidR="00F52BED" w:rsidRPr="00CF718F" w:rsidRDefault="00F52BED" w:rsidP="0061012F">
      <w:pPr>
        <w:pStyle w:val="Tekstprzypisudolnego"/>
        <w:numPr>
          <w:ilvl w:val="0"/>
          <w:numId w:val="31"/>
        </w:numPr>
        <w:spacing w:line="276" w:lineRule="auto"/>
        <w:ind w:left="851" w:hanging="284"/>
        <w:jc w:val="both"/>
      </w:pPr>
      <w:r w:rsidRPr="00927FE0">
        <w:rPr>
          <w:rFonts w:eastAsiaTheme="minorHAnsi"/>
          <w:lang w:eastAsia="en-US"/>
        </w:rPr>
        <w:t xml:space="preserve">zmiany sposobu przeprowadzenia robót, ograniczenia zakresu robót lub wprowadzeniem robót zamiennych. </w:t>
      </w:r>
    </w:p>
    <w:p w14:paraId="7CCD96CE" w14:textId="77777777" w:rsidR="00F52BED" w:rsidRPr="00CF718F" w:rsidRDefault="00F52BED" w:rsidP="0061012F">
      <w:pPr>
        <w:pStyle w:val="Tekstprzypisudolnego"/>
        <w:numPr>
          <w:ilvl w:val="0"/>
          <w:numId w:val="31"/>
        </w:numPr>
        <w:spacing w:line="276" w:lineRule="auto"/>
        <w:ind w:left="851" w:hanging="284"/>
        <w:jc w:val="both"/>
      </w:pPr>
      <w:r w:rsidRPr="00CF718F">
        <w:rPr>
          <w:rFonts w:eastAsiaTheme="minorHAnsi"/>
          <w:lang w:eastAsia="en-US"/>
        </w:rPr>
        <w:t>konieczności</w:t>
      </w:r>
      <w:r w:rsidRPr="00927FE0">
        <w:rPr>
          <w:rFonts w:eastAsiaTheme="minorHAnsi"/>
          <w:lang w:eastAsia="en-US"/>
        </w:rPr>
        <w:t xml:space="preserve"> wprowadzenia zmian w dokumentacji projektowej, a wynikających </w:t>
      </w:r>
      <w:r w:rsidRPr="00CF718F">
        <w:rPr>
          <w:rFonts w:eastAsiaTheme="minorHAnsi"/>
          <w:lang w:eastAsia="en-US"/>
        </w:rPr>
        <w:br/>
      </w:r>
      <w:r w:rsidRPr="00927FE0">
        <w:rPr>
          <w:rFonts w:eastAsiaTheme="minorHAnsi"/>
          <w:lang w:eastAsia="en-US"/>
        </w:rPr>
        <w:t>z konieczności dostosowania zakresu zadania do powszechnie obowiązujących przepisów prawa</w:t>
      </w:r>
    </w:p>
    <w:p w14:paraId="761F5099" w14:textId="77777777" w:rsidR="00F52BED" w:rsidRPr="00CF718F" w:rsidRDefault="00F52BED" w:rsidP="0061012F">
      <w:pPr>
        <w:pStyle w:val="Akapitzlist"/>
        <w:numPr>
          <w:ilvl w:val="0"/>
          <w:numId w:val="31"/>
        </w:numPr>
        <w:autoSpaceDE w:val="0"/>
        <w:autoSpaceDN w:val="0"/>
        <w:adjustRightInd w:val="0"/>
        <w:spacing w:after="111"/>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 xml:space="preserve">braku możliwości prowadzenia robót na skutek warunków klimatycznych: (gwałtowne opady deszczu, gradobicie, śnieżyce, powodzie i inne anomalia klimatyczne) uniemożliwiające prowadzenie robót budowlanych, przeprowadzanie prób (sprawdzeń), dokonanie odbiorów, przez okres powyżej 4 dni, </w:t>
      </w:r>
    </w:p>
    <w:p w14:paraId="2A63EFD9" w14:textId="77777777" w:rsidR="00F52BED" w:rsidRPr="00CF718F" w:rsidRDefault="00F52BED" w:rsidP="0061012F">
      <w:pPr>
        <w:pStyle w:val="Akapitzlist"/>
        <w:numPr>
          <w:ilvl w:val="0"/>
          <w:numId w:val="31"/>
        </w:numPr>
        <w:autoSpaceDE w:val="0"/>
        <w:autoSpaceDN w:val="0"/>
        <w:adjustRightInd w:val="0"/>
        <w:spacing w:after="111"/>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 xml:space="preserve">nieterminowego, z przyczyn niezależnych od Wykonawcy, przekazaniem przez Zamawiającego terenu budowy Wykonawcy, </w:t>
      </w:r>
    </w:p>
    <w:p w14:paraId="56F531D2" w14:textId="77777777" w:rsidR="00F52BED" w:rsidRPr="00CF718F" w:rsidRDefault="00F52BED" w:rsidP="0061012F">
      <w:pPr>
        <w:pStyle w:val="Akapitzlist"/>
        <w:numPr>
          <w:ilvl w:val="0"/>
          <w:numId w:val="31"/>
        </w:numPr>
        <w:autoSpaceDE w:val="0"/>
        <w:autoSpaceDN w:val="0"/>
        <w:adjustRightInd w:val="0"/>
        <w:spacing w:after="111"/>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 xml:space="preserve">wstrzymania prac budowlanych przez właściwy organ z przyczyn niezależnych od Wykonawcy, </w:t>
      </w:r>
    </w:p>
    <w:p w14:paraId="178524E6" w14:textId="77777777" w:rsidR="00F52BED" w:rsidRPr="00CF718F" w:rsidRDefault="00F52BED" w:rsidP="0061012F">
      <w:pPr>
        <w:pStyle w:val="Akapitzlist"/>
        <w:numPr>
          <w:ilvl w:val="0"/>
          <w:numId w:val="31"/>
        </w:numPr>
        <w:autoSpaceDE w:val="0"/>
        <w:autoSpaceDN w:val="0"/>
        <w:adjustRightInd w:val="0"/>
        <w:spacing w:after="0"/>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 xml:space="preserve">innych okolicznościami niepowstałych z winy Wykonawcy (m.in. koniecznością wykonania robót dodatkowych lub robót zamiennych; koniecznością wykonania robót przez innego Wykonawcę w miejscu wykonywania prac budowlanych), </w:t>
      </w:r>
    </w:p>
    <w:p w14:paraId="69E55CB3" w14:textId="77777777" w:rsidR="001920F5" w:rsidRPr="00CF718F" w:rsidRDefault="001920F5" w:rsidP="0061012F">
      <w:pPr>
        <w:pStyle w:val="Tekstprzypisudolnego"/>
        <w:numPr>
          <w:ilvl w:val="0"/>
          <w:numId w:val="30"/>
        </w:numPr>
        <w:spacing w:line="276" w:lineRule="auto"/>
        <w:ind w:left="567" w:hanging="284"/>
        <w:jc w:val="both"/>
      </w:pPr>
      <w:r w:rsidRPr="00CF718F">
        <w:t>Zmiana wynagrodzenia za realizację zadań objętych niniejszą Umową w przypadku zmiany stawki podatku VAT.</w:t>
      </w:r>
    </w:p>
    <w:p w14:paraId="1F22345E" w14:textId="77777777" w:rsidR="001920F5" w:rsidRPr="00CF718F" w:rsidRDefault="001920F5" w:rsidP="0061012F">
      <w:pPr>
        <w:pStyle w:val="Tekstprzypisudolnego"/>
        <w:numPr>
          <w:ilvl w:val="0"/>
          <w:numId w:val="33"/>
        </w:numPr>
        <w:spacing w:line="276" w:lineRule="auto"/>
        <w:ind w:left="284" w:hanging="284"/>
        <w:jc w:val="both"/>
      </w:pPr>
      <w:r w:rsidRPr="00CF718F">
        <w:t xml:space="preserve">Zmiany Umowy przewidziane powyżej dopuszczalne są na następujących warunkach: </w:t>
      </w:r>
    </w:p>
    <w:p w14:paraId="7E3FBEDB" w14:textId="3778E226" w:rsidR="001920F5" w:rsidRPr="00CF718F" w:rsidRDefault="001920F5" w:rsidP="0061012F">
      <w:pPr>
        <w:pStyle w:val="Tekstprzypisudolnego"/>
        <w:numPr>
          <w:ilvl w:val="0"/>
          <w:numId w:val="32"/>
        </w:numPr>
        <w:spacing w:line="276" w:lineRule="auto"/>
        <w:ind w:left="567" w:hanging="284"/>
        <w:jc w:val="both"/>
      </w:pPr>
      <w:r w:rsidRPr="00CF718F">
        <w:t xml:space="preserve">ust. 2 lit. </w:t>
      </w:r>
      <w:r w:rsidR="004F7749">
        <w:t>b)</w:t>
      </w:r>
      <w:r w:rsidRPr="00CF718F">
        <w:t xml:space="preserve"> - zamiana na materiały, urządzenia i sprzęt posiadające co najmniej takie same parametry jakościowe i cechy użytkowe, jak te które stanowiły podstawę wyboru oferty, a także sposobu wykonania pod warunkiem nie zwiększenia ceny,</w:t>
      </w:r>
    </w:p>
    <w:p w14:paraId="6E89C70D" w14:textId="545762DF" w:rsidR="001920F5" w:rsidRPr="00CF718F" w:rsidRDefault="001920F5" w:rsidP="0061012F">
      <w:pPr>
        <w:pStyle w:val="Tekstprzypisudolnego"/>
        <w:numPr>
          <w:ilvl w:val="0"/>
          <w:numId w:val="32"/>
        </w:numPr>
        <w:spacing w:line="276" w:lineRule="auto"/>
        <w:ind w:left="567" w:hanging="284"/>
        <w:jc w:val="both"/>
      </w:pPr>
      <w:r w:rsidRPr="00CF718F">
        <w:t xml:space="preserve">ust. 2 lit. </w:t>
      </w:r>
      <w:r w:rsidR="004F7749">
        <w:t>c)</w:t>
      </w:r>
      <w:r w:rsidRPr="00CF718F">
        <w:t xml:space="preserve"> </w:t>
      </w:r>
      <w:proofErr w:type="spellStart"/>
      <w:r w:rsidRPr="00CF718F">
        <w:t>tiret</w:t>
      </w:r>
      <w:proofErr w:type="spellEnd"/>
      <w:r w:rsidRPr="00CF718F">
        <w:t xml:space="preserve"> 1 – o czas działania siły wyższej oraz niezbędny do usunięcia skutków tego działania,</w:t>
      </w:r>
    </w:p>
    <w:p w14:paraId="36A6225A" w14:textId="370EB13E" w:rsidR="001920F5" w:rsidRPr="00CF718F" w:rsidRDefault="001920F5" w:rsidP="0061012F">
      <w:pPr>
        <w:pStyle w:val="Tekstprzypisudolnego"/>
        <w:numPr>
          <w:ilvl w:val="0"/>
          <w:numId w:val="32"/>
        </w:numPr>
        <w:spacing w:line="276" w:lineRule="auto"/>
        <w:ind w:left="567" w:hanging="284"/>
        <w:jc w:val="both"/>
      </w:pPr>
      <w:r w:rsidRPr="00CF718F">
        <w:t xml:space="preserve">ust. 2 lit. </w:t>
      </w:r>
      <w:r w:rsidR="004F7749">
        <w:t>c)</w:t>
      </w:r>
      <w:r w:rsidRPr="00CF718F">
        <w:t xml:space="preserve"> </w:t>
      </w:r>
      <w:proofErr w:type="spellStart"/>
      <w:r w:rsidRPr="00CF718F">
        <w:t>tiret</w:t>
      </w:r>
      <w:proofErr w:type="spellEnd"/>
      <w:r w:rsidRPr="00CF718F">
        <w:t xml:space="preserve"> 2 – o czas trwania warunków atmosferycznych </w:t>
      </w:r>
      <w:r w:rsidR="00EF5CBF">
        <w:t>tam opisanych</w:t>
      </w:r>
      <w:r w:rsidRPr="00CF718F">
        <w:t>,</w:t>
      </w:r>
    </w:p>
    <w:p w14:paraId="1E80AE70" w14:textId="14485C6E" w:rsidR="001920F5" w:rsidRPr="00CF718F" w:rsidRDefault="001920F5" w:rsidP="0061012F">
      <w:pPr>
        <w:pStyle w:val="Tekstprzypisudolnego"/>
        <w:numPr>
          <w:ilvl w:val="0"/>
          <w:numId w:val="32"/>
        </w:numPr>
        <w:spacing w:line="276" w:lineRule="auto"/>
        <w:ind w:left="567" w:hanging="284"/>
        <w:jc w:val="both"/>
      </w:pPr>
      <w:r w:rsidRPr="00CF718F">
        <w:t xml:space="preserve">ust. 2 lit. </w:t>
      </w:r>
      <w:r w:rsidR="004F7749">
        <w:t>c)</w:t>
      </w:r>
      <w:r w:rsidRPr="00CF718F">
        <w:t xml:space="preserve"> </w:t>
      </w:r>
      <w:proofErr w:type="spellStart"/>
      <w:r w:rsidRPr="00CF718F">
        <w:t>tiret</w:t>
      </w:r>
      <w:proofErr w:type="spellEnd"/>
      <w:r w:rsidRPr="00CF718F">
        <w:t xml:space="preserve"> 3 i 4 – o czas niezbędny do uzyskania wymaganych decyzji, uzgodnień, badań lub ekspertyz,</w:t>
      </w:r>
    </w:p>
    <w:p w14:paraId="49B0CD10" w14:textId="3F0DECF6" w:rsidR="001920F5" w:rsidRPr="00CF718F" w:rsidRDefault="001920F5" w:rsidP="0061012F">
      <w:pPr>
        <w:pStyle w:val="Tekstprzypisudolnego"/>
        <w:numPr>
          <w:ilvl w:val="0"/>
          <w:numId w:val="32"/>
        </w:numPr>
        <w:spacing w:line="276" w:lineRule="auto"/>
        <w:ind w:left="567" w:hanging="284"/>
        <w:jc w:val="both"/>
      </w:pPr>
      <w:r w:rsidRPr="00CF718F">
        <w:t xml:space="preserve">ust. 2 lit. </w:t>
      </w:r>
      <w:r w:rsidR="004F7749">
        <w:t>c</w:t>
      </w:r>
      <w:r w:rsidR="00EF5CBF">
        <w:t>)</w:t>
      </w:r>
      <w:r w:rsidRPr="00CF718F">
        <w:t xml:space="preserve"> </w:t>
      </w:r>
      <w:proofErr w:type="spellStart"/>
      <w:r w:rsidRPr="00CF718F">
        <w:t>tiret</w:t>
      </w:r>
      <w:proofErr w:type="spellEnd"/>
      <w:r w:rsidRPr="00CF718F">
        <w:t xml:space="preserve"> 5 – o czas przedłużenia się procedur administracyjnych, </w:t>
      </w:r>
    </w:p>
    <w:p w14:paraId="1EB7B881" w14:textId="1B02AB3B" w:rsidR="00F22FF0" w:rsidRPr="00CF718F" w:rsidRDefault="00F52BED" w:rsidP="0061012F">
      <w:pPr>
        <w:pStyle w:val="Tekstprzypisudolnego"/>
        <w:numPr>
          <w:ilvl w:val="0"/>
          <w:numId w:val="32"/>
        </w:numPr>
        <w:spacing w:line="276" w:lineRule="auto"/>
        <w:ind w:left="567" w:hanging="284"/>
        <w:jc w:val="both"/>
      </w:pPr>
      <w:r w:rsidRPr="00CF718F">
        <w:t xml:space="preserve">ust. 2 lit. </w:t>
      </w:r>
      <w:r w:rsidR="004F7749">
        <w:t>c</w:t>
      </w:r>
      <w:r w:rsidRPr="00CF718F">
        <w:t xml:space="preserve">) </w:t>
      </w:r>
      <w:proofErr w:type="spellStart"/>
      <w:r w:rsidRPr="00CF718F">
        <w:t>tiret</w:t>
      </w:r>
      <w:proofErr w:type="spellEnd"/>
      <w:r w:rsidRPr="00CF718F">
        <w:t xml:space="preserve"> 6 - </w:t>
      </w:r>
      <w:r w:rsidR="00CF718F" w:rsidRPr="00CF718F">
        <w:rPr>
          <w:rFonts w:eastAsiaTheme="minorHAnsi"/>
          <w:lang w:eastAsia="en-US"/>
        </w:rPr>
        <w:t>o czas niezbędny do wykonają robót.</w:t>
      </w:r>
      <w:r w:rsidR="00CF718F" w:rsidRPr="00CF718F">
        <w:rPr>
          <w:rFonts w:eastAsiaTheme="minorHAnsi"/>
        </w:rPr>
        <w:t xml:space="preserve"> </w:t>
      </w:r>
      <w:r w:rsidRPr="00CF718F">
        <w:rPr>
          <w:rFonts w:eastAsiaTheme="minorHAnsi"/>
        </w:rPr>
        <w:t>Wykonawca wykona wycenę robót wynikającą ze zmiany sposobu prowadzenia robót oraz robót zamiennych w formie kosztorysu sporządzonego metodą wskazaną poniżej, przy zastosowaniu następujących czynników cenotwórczych wskazanych w dostępnych publikacjach na rynku</w:t>
      </w:r>
      <w:r w:rsidR="00E55A96" w:rsidRPr="00CF718F">
        <w:rPr>
          <w:rFonts w:eastAsiaTheme="minorHAnsi"/>
        </w:rPr>
        <w:t xml:space="preserve"> np. </w:t>
      </w:r>
      <w:proofErr w:type="spellStart"/>
      <w:r w:rsidR="00E55A96" w:rsidRPr="00CF718F">
        <w:rPr>
          <w:rFonts w:eastAsiaTheme="minorHAnsi"/>
        </w:rPr>
        <w:t>Sekocenbud</w:t>
      </w:r>
      <w:proofErr w:type="spellEnd"/>
      <w:r w:rsidR="00E55A96" w:rsidRPr="00CF718F">
        <w:rPr>
          <w:rFonts w:eastAsiaTheme="minorHAnsi"/>
        </w:rPr>
        <w:t xml:space="preserve">, </w:t>
      </w:r>
      <w:proofErr w:type="spellStart"/>
      <w:r w:rsidR="00E55A96" w:rsidRPr="00CF718F">
        <w:rPr>
          <w:rFonts w:eastAsiaTheme="minorHAnsi"/>
        </w:rPr>
        <w:t>Orgbud</w:t>
      </w:r>
      <w:proofErr w:type="spellEnd"/>
      <w:r w:rsidR="00E55A96" w:rsidRPr="00CF718F">
        <w:rPr>
          <w:rFonts w:eastAsiaTheme="minorHAnsi"/>
        </w:rPr>
        <w:t xml:space="preserve">, </w:t>
      </w:r>
      <w:proofErr w:type="spellStart"/>
      <w:r w:rsidR="00E55A96" w:rsidRPr="00CF718F">
        <w:rPr>
          <w:rFonts w:eastAsiaTheme="minorHAnsi"/>
        </w:rPr>
        <w:t>Wacetobud</w:t>
      </w:r>
      <w:proofErr w:type="spellEnd"/>
      <w:r w:rsidR="00E55A96" w:rsidRPr="00CF718F">
        <w:rPr>
          <w:rFonts w:eastAsiaTheme="minorHAnsi"/>
        </w:rPr>
        <w:t xml:space="preserve"> aktualnego na dzień sporządzenia kosztorysu (wybór publikacji przez Wykonawcę wymaga akceptacji Zamawiającego)</w:t>
      </w:r>
      <w:r w:rsidRPr="00CF718F">
        <w:rPr>
          <w:rFonts w:eastAsiaTheme="minorHAnsi"/>
        </w:rPr>
        <w:t>.</w:t>
      </w:r>
      <w:r w:rsidR="00F22FF0" w:rsidRPr="00CF718F">
        <w:rPr>
          <w:rFonts w:eastAsiaTheme="minorHAnsi"/>
        </w:rPr>
        <w:t xml:space="preserve"> </w:t>
      </w:r>
    </w:p>
    <w:p w14:paraId="092DF09A" w14:textId="77777777" w:rsidR="00CF718F" w:rsidRPr="00CF718F" w:rsidRDefault="00CF718F" w:rsidP="0061012F">
      <w:pPr>
        <w:pStyle w:val="Akapitzlist"/>
        <w:numPr>
          <w:ilvl w:val="6"/>
          <w:numId w:val="32"/>
        </w:numPr>
        <w:autoSpaceDE w:val="0"/>
        <w:autoSpaceDN w:val="0"/>
        <w:adjustRightInd w:val="0"/>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stawka roboczogodziny „R” – średnia dla woj. małopolskiego,</w:t>
      </w:r>
    </w:p>
    <w:p w14:paraId="4273FF37" w14:textId="77777777" w:rsidR="00CF718F" w:rsidRPr="00CF718F" w:rsidRDefault="00CF718F" w:rsidP="0061012F">
      <w:pPr>
        <w:pStyle w:val="Akapitzlist"/>
        <w:numPr>
          <w:ilvl w:val="6"/>
          <w:numId w:val="32"/>
        </w:numPr>
        <w:autoSpaceDE w:val="0"/>
        <w:autoSpaceDN w:val="0"/>
        <w:adjustRightInd w:val="0"/>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 xml:space="preserve"> koszty pośrednie „</w:t>
      </w:r>
      <w:proofErr w:type="spellStart"/>
      <w:r w:rsidRPr="00CF718F">
        <w:rPr>
          <w:rFonts w:ascii="Times New Roman" w:eastAsiaTheme="minorHAnsi" w:hAnsi="Times New Roman"/>
          <w:sz w:val="20"/>
          <w:szCs w:val="20"/>
        </w:rPr>
        <w:t>Kp</w:t>
      </w:r>
      <w:proofErr w:type="spellEnd"/>
      <w:r w:rsidRPr="00CF718F">
        <w:rPr>
          <w:rFonts w:ascii="Times New Roman" w:eastAsiaTheme="minorHAnsi" w:hAnsi="Times New Roman"/>
          <w:sz w:val="20"/>
          <w:szCs w:val="20"/>
        </w:rPr>
        <w:t xml:space="preserve">” – średnie dla woj. małopolskiego, </w:t>
      </w:r>
    </w:p>
    <w:p w14:paraId="7712AE74" w14:textId="77777777" w:rsidR="00CF718F" w:rsidRPr="00CF718F" w:rsidRDefault="00CF718F" w:rsidP="0061012F">
      <w:pPr>
        <w:pStyle w:val="Akapitzlist"/>
        <w:numPr>
          <w:ilvl w:val="6"/>
          <w:numId w:val="32"/>
        </w:numPr>
        <w:autoSpaceDE w:val="0"/>
        <w:autoSpaceDN w:val="0"/>
        <w:adjustRightInd w:val="0"/>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zysk kalkulacyjny „Z” (</w:t>
      </w:r>
      <w:proofErr w:type="spellStart"/>
      <w:r w:rsidRPr="00CF718F">
        <w:rPr>
          <w:rFonts w:ascii="Times New Roman" w:eastAsiaTheme="minorHAnsi" w:hAnsi="Times New Roman"/>
          <w:sz w:val="20"/>
          <w:szCs w:val="20"/>
        </w:rPr>
        <w:t>R+S+Kp</w:t>
      </w:r>
      <w:proofErr w:type="spellEnd"/>
      <w:r w:rsidRPr="00CF718F">
        <w:rPr>
          <w:rFonts w:ascii="Times New Roman" w:eastAsiaTheme="minorHAnsi" w:hAnsi="Times New Roman"/>
          <w:sz w:val="20"/>
          <w:szCs w:val="20"/>
        </w:rPr>
        <w:t xml:space="preserve">) – średnie dla woj. małopolskiego, </w:t>
      </w:r>
    </w:p>
    <w:p w14:paraId="22BB914D" w14:textId="77777777" w:rsidR="00CF718F" w:rsidRPr="00CF718F" w:rsidRDefault="00CF718F" w:rsidP="0061012F">
      <w:pPr>
        <w:pStyle w:val="Akapitzlist"/>
        <w:numPr>
          <w:ilvl w:val="6"/>
          <w:numId w:val="32"/>
        </w:numPr>
        <w:autoSpaceDE w:val="0"/>
        <w:autoSpaceDN w:val="0"/>
        <w:adjustRightInd w:val="0"/>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10C205E0" w14:textId="77777777" w:rsidR="00CF718F" w:rsidRPr="00CF718F" w:rsidRDefault="00CF718F" w:rsidP="0061012F">
      <w:pPr>
        <w:pStyle w:val="Akapitzlist"/>
        <w:numPr>
          <w:ilvl w:val="6"/>
          <w:numId w:val="32"/>
        </w:numPr>
        <w:autoSpaceDE w:val="0"/>
        <w:autoSpaceDN w:val="0"/>
        <w:adjustRightInd w:val="0"/>
        <w:spacing w:after="0"/>
        <w:ind w:left="851" w:hanging="284"/>
        <w:jc w:val="both"/>
        <w:rPr>
          <w:rFonts w:ascii="Times New Roman" w:eastAsiaTheme="minorHAnsi" w:hAnsi="Times New Roman"/>
          <w:sz w:val="20"/>
          <w:szCs w:val="20"/>
        </w:rPr>
      </w:pPr>
      <w:r w:rsidRPr="00CF718F">
        <w:rPr>
          <w:rFonts w:ascii="Times New Roman" w:eastAsiaTheme="minorHAnsi" w:hAnsi="Times New Roman"/>
          <w:sz w:val="20"/>
          <w:szCs w:val="20"/>
        </w:rPr>
        <w:t xml:space="preserve">nakłady rzeczowe – w oparciu o Katalogi Nakładów Rzeczowych KNR,  </w:t>
      </w:r>
    </w:p>
    <w:p w14:paraId="7E68201D" w14:textId="6790F8E8" w:rsidR="00F52BED" w:rsidRPr="00CF718F" w:rsidRDefault="00F52BED" w:rsidP="0061012F">
      <w:pPr>
        <w:pStyle w:val="Tekstprzypisudolnego"/>
        <w:numPr>
          <w:ilvl w:val="0"/>
          <w:numId w:val="32"/>
        </w:numPr>
        <w:spacing w:line="276" w:lineRule="auto"/>
        <w:ind w:left="1134" w:hanging="284"/>
        <w:jc w:val="both"/>
      </w:pPr>
      <w:r w:rsidRPr="00CF718F">
        <w:rPr>
          <w:rFonts w:eastAsiaTheme="minorHAnsi"/>
          <w:lang w:eastAsia="en-US"/>
        </w:rPr>
        <w:t xml:space="preserve">ust. 2 lit. </w:t>
      </w:r>
      <w:r w:rsidR="004F7749">
        <w:rPr>
          <w:rFonts w:eastAsiaTheme="minorHAnsi"/>
          <w:lang w:eastAsia="en-US"/>
        </w:rPr>
        <w:t>c</w:t>
      </w:r>
      <w:r w:rsidRPr="00CF718F">
        <w:rPr>
          <w:rFonts w:eastAsiaTheme="minorHAnsi"/>
          <w:lang w:eastAsia="en-US"/>
        </w:rPr>
        <w:t xml:space="preserve">) </w:t>
      </w:r>
      <w:proofErr w:type="spellStart"/>
      <w:r w:rsidRPr="00CF718F">
        <w:rPr>
          <w:rFonts w:eastAsiaTheme="minorHAnsi"/>
          <w:lang w:eastAsia="en-US"/>
        </w:rPr>
        <w:t>tiret</w:t>
      </w:r>
      <w:proofErr w:type="spellEnd"/>
      <w:r w:rsidRPr="00CF718F">
        <w:rPr>
          <w:rFonts w:eastAsiaTheme="minorHAnsi"/>
          <w:lang w:eastAsia="en-US"/>
        </w:rPr>
        <w:t xml:space="preserve"> 7 - o czas niezbędny na dostosowanie</w:t>
      </w:r>
      <w:r w:rsidR="00EF5CBF">
        <w:rPr>
          <w:rFonts w:eastAsiaTheme="minorHAnsi"/>
          <w:lang w:eastAsia="en-US"/>
        </w:rPr>
        <w:t xml:space="preserve"> </w:t>
      </w:r>
      <w:r w:rsidR="00EF5CBF" w:rsidRPr="00927FE0">
        <w:rPr>
          <w:rFonts w:eastAsiaTheme="minorHAnsi"/>
          <w:lang w:eastAsia="en-US"/>
        </w:rPr>
        <w:t>dostosowania zakresu zadania do powszechnie obowiązujących przepisów prawa</w:t>
      </w:r>
      <w:r w:rsidRPr="00CF718F">
        <w:rPr>
          <w:rFonts w:eastAsiaTheme="minorHAnsi"/>
          <w:lang w:eastAsia="en-US"/>
        </w:rPr>
        <w:t xml:space="preserve"> </w:t>
      </w:r>
    </w:p>
    <w:p w14:paraId="7BA4EC25" w14:textId="5CD85AA1" w:rsidR="00F52BED" w:rsidRPr="00CF718F" w:rsidRDefault="00F52BED" w:rsidP="0061012F">
      <w:pPr>
        <w:pStyle w:val="Tekstprzypisudolnego"/>
        <w:numPr>
          <w:ilvl w:val="0"/>
          <w:numId w:val="32"/>
        </w:numPr>
        <w:autoSpaceDE w:val="0"/>
        <w:autoSpaceDN w:val="0"/>
        <w:adjustRightInd w:val="0"/>
        <w:spacing w:line="276" w:lineRule="auto"/>
        <w:ind w:left="1134" w:hanging="284"/>
        <w:jc w:val="both"/>
        <w:rPr>
          <w:rFonts w:eastAsiaTheme="minorHAnsi"/>
          <w:lang w:eastAsia="en-US"/>
        </w:rPr>
      </w:pPr>
      <w:r w:rsidRPr="00CF718F">
        <w:rPr>
          <w:rFonts w:eastAsiaTheme="minorHAnsi"/>
          <w:lang w:eastAsia="en-US"/>
        </w:rPr>
        <w:t xml:space="preserve">ust. 2 lit. </w:t>
      </w:r>
      <w:r w:rsidR="004F7749">
        <w:rPr>
          <w:rFonts w:eastAsiaTheme="minorHAnsi"/>
          <w:lang w:eastAsia="en-US"/>
        </w:rPr>
        <w:t>c</w:t>
      </w:r>
      <w:r w:rsidRPr="00CF718F">
        <w:rPr>
          <w:rFonts w:eastAsiaTheme="minorHAnsi"/>
          <w:lang w:eastAsia="en-US"/>
        </w:rPr>
        <w:t xml:space="preserve">) </w:t>
      </w:r>
      <w:proofErr w:type="spellStart"/>
      <w:r w:rsidRPr="00CF718F">
        <w:rPr>
          <w:rFonts w:eastAsiaTheme="minorHAnsi"/>
          <w:lang w:eastAsia="en-US"/>
        </w:rPr>
        <w:t>tiret</w:t>
      </w:r>
      <w:proofErr w:type="spellEnd"/>
      <w:r w:rsidRPr="00CF718F">
        <w:rPr>
          <w:rFonts w:eastAsiaTheme="minorHAnsi"/>
          <w:lang w:eastAsia="en-US"/>
        </w:rPr>
        <w:t xml:space="preserve"> 8-11 – o </w:t>
      </w:r>
      <w:r w:rsidRPr="00F52BED">
        <w:rPr>
          <w:rFonts w:eastAsiaTheme="minorHAnsi"/>
          <w:lang w:eastAsia="en-US"/>
        </w:rPr>
        <w:t xml:space="preserve">taką ilość dni, w jakiej wystąpiły wskazane okoliczności oraz usuwanie ich skutków </w:t>
      </w:r>
    </w:p>
    <w:p w14:paraId="01045223" w14:textId="227EFADC" w:rsidR="001920F5" w:rsidRPr="00CF718F" w:rsidRDefault="001920F5" w:rsidP="0061012F">
      <w:pPr>
        <w:pStyle w:val="Tekstprzypisudolnego"/>
        <w:numPr>
          <w:ilvl w:val="0"/>
          <w:numId w:val="32"/>
        </w:numPr>
        <w:spacing w:line="276" w:lineRule="auto"/>
        <w:ind w:left="1134" w:hanging="284"/>
        <w:jc w:val="both"/>
      </w:pPr>
      <w:r w:rsidRPr="00CF718F">
        <w:t xml:space="preserve">ust. 2 lit. </w:t>
      </w:r>
      <w:r w:rsidR="004F7749">
        <w:t>d)</w:t>
      </w:r>
      <w:r w:rsidRPr="00CF718F">
        <w:t xml:space="preserve"> - w przypadku ustawowej zmiany stawki podatku od towarów i usług (VAT) w granicach tej zmiany. </w:t>
      </w:r>
    </w:p>
    <w:p w14:paraId="1DCFC496" w14:textId="77777777" w:rsidR="001920F5" w:rsidRPr="00CF718F" w:rsidRDefault="001920F5" w:rsidP="0061012F">
      <w:pPr>
        <w:pStyle w:val="Tekstprzypisudolnego"/>
        <w:numPr>
          <w:ilvl w:val="0"/>
          <w:numId w:val="33"/>
        </w:numPr>
        <w:spacing w:line="276" w:lineRule="auto"/>
        <w:ind w:left="284" w:hanging="284"/>
        <w:jc w:val="both"/>
      </w:pPr>
      <w:r w:rsidRPr="00CF718F">
        <w:t>Wszelkie zmiany niniejszej Umowy wymagają zgody obu Stron wyrażonej w formie pisemnej w postaci aneksu do Umowy pod rygorem nieważności, z wyjątkiem zmiany stawki podatku od towarów i usług, która jest skuteczna od dnia jej wejścia w życie.</w:t>
      </w:r>
    </w:p>
    <w:p w14:paraId="46B566FD" w14:textId="77777777" w:rsidR="00CA70C0" w:rsidRDefault="00CA70C0" w:rsidP="00776767">
      <w:pPr>
        <w:pStyle w:val="Nagwek1"/>
        <w:rPr>
          <w:rFonts w:ascii="Times New Roman" w:hAnsi="Times New Roman" w:cs="Times New Roman"/>
          <w:sz w:val="20"/>
          <w:szCs w:val="20"/>
        </w:rPr>
      </w:pPr>
    </w:p>
    <w:p w14:paraId="383CDB9A" w14:textId="62B15BE3" w:rsidR="00776767" w:rsidRPr="006B7A92" w:rsidRDefault="00776767" w:rsidP="00776767">
      <w:pPr>
        <w:pStyle w:val="Nagwek1"/>
        <w:rPr>
          <w:rFonts w:ascii="Times New Roman" w:hAnsi="Times New Roman" w:cs="Times New Roman"/>
          <w:sz w:val="20"/>
          <w:szCs w:val="20"/>
        </w:rPr>
      </w:pPr>
      <w:r w:rsidRPr="006B7A92">
        <w:rPr>
          <w:rFonts w:ascii="Times New Roman" w:hAnsi="Times New Roman" w:cs="Times New Roman"/>
          <w:sz w:val="20"/>
          <w:szCs w:val="20"/>
        </w:rPr>
        <w:t>§20</w:t>
      </w:r>
      <w:bookmarkEnd w:id="44"/>
    </w:p>
    <w:p w14:paraId="11C18375" w14:textId="77777777" w:rsidR="00776767" w:rsidRPr="00FD556C" w:rsidRDefault="00776767" w:rsidP="00776767">
      <w:pPr>
        <w:pStyle w:val="Bezodstpw"/>
        <w:jc w:val="center"/>
        <w:rPr>
          <w:rFonts w:ascii="Times New Roman" w:hAnsi="Times New Roman" w:cs="Times New Roman"/>
          <w:b/>
          <w:szCs w:val="20"/>
        </w:rPr>
      </w:pPr>
      <w:bookmarkStart w:id="45" w:name="bookmark133"/>
      <w:r w:rsidRPr="00CF718F">
        <w:rPr>
          <w:rFonts w:ascii="Times New Roman" w:hAnsi="Times New Roman" w:cs="Times New Roman"/>
          <w:b/>
          <w:szCs w:val="20"/>
        </w:rPr>
        <w:t>Postanowienia końcowe</w:t>
      </w:r>
      <w:bookmarkEnd w:id="45"/>
    </w:p>
    <w:p w14:paraId="47DCD12E" w14:textId="7781A31C" w:rsidR="00776767" w:rsidRPr="00FD556C" w:rsidRDefault="004F7795" w:rsidP="0061012F">
      <w:pPr>
        <w:pStyle w:val="Teksttreci0"/>
        <w:numPr>
          <w:ilvl w:val="3"/>
          <w:numId w:val="3"/>
        </w:numPr>
        <w:shd w:val="clear" w:color="auto" w:fill="auto"/>
        <w:spacing w:line="276" w:lineRule="auto"/>
        <w:ind w:left="284" w:hanging="284"/>
        <w:contextualSpacing/>
        <w:jc w:val="both"/>
        <w:rPr>
          <w:sz w:val="20"/>
          <w:szCs w:val="20"/>
        </w:rPr>
      </w:pPr>
      <w:r w:rsidRPr="00D4374C">
        <w:rPr>
          <w:bCs/>
          <w:color w:val="000000" w:themeColor="text1"/>
          <w:sz w:val="20"/>
          <w:szCs w:val="20"/>
          <w:shd w:val="clear" w:color="auto" w:fill="FFFFFF"/>
        </w:rPr>
        <w:t xml:space="preserve">W  przypadku  zaistnienia  pomiędzy  stronami  sporu, wynikającego  z  umowy  lub pozostającego w związku z umową, strony zobowiązują się do </w:t>
      </w:r>
      <w:r w:rsidRPr="00D4374C">
        <w:rPr>
          <w:rFonts w:eastAsiaTheme="minorHAnsi"/>
          <w:sz w:val="20"/>
          <w:szCs w:val="20"/>
        </w:rPr>
        <w:t>poddania ewentualnych sporów mediacjom lub innemu polubownemu rozwiązaniu sporu przed Sądem Polubownym przy Prokuratorii Generalnej Rzeczypospolitej Polskiej, wybranym mediatorem albo osobą prowadzącą inne polubowne rozwiązanie sporu</w:t>
      </w:r>
      <w:r w:rsidR="00776767" w:rsidRPr="00FD556C">
        <w:rPr>
          <w:sz w:val="20"/>
          <w:szCs w:val="20"/>
        </w:rPr>
        <w:t>.</w:t>
      </w:r>
    </w:p>
    <w:p w14:paraId="7D51BBF5" w14:textId="77777777" w:rsidR="00776767" w:rsidRPr="00FD556C" w:rsidRDefault="00776767" w:rsidP="0061012F">
      <w:pPr>
        <w:pStyle w:val="Teksttreci0"/>
        <w:numPr>
          <w:ilvl w:val="3"/>
          <w:numId w:val="3"/>
        </w:numPr>
        <w:shd w:val="clear" w:color="auto" w:fill="auto"/>
        <w:spacing w:line="276" w:lineRule="auto"/>
        <w:ind w:left="284" w:hanging="284"/>
        <w:contextualSpacing/>
        <w:jc w:val="both"/>
        <w:rPr>
          <w:sz w:val="20"/>
          <w:szCs w:val="20"/>
        </w:rPr>
      </w:pPr>
      <w:r w:rsidRPr="00FD556C">
        <w:rPr>
          <w:sz w:val="20"/>
          <w:szCs w:val="20"/>
        </w:rPr>
        <w:t>W sprawach nieuregulowanych niniejszą umową stosuje się w</w:t>
      </w:r>
      <w:r w:rsidR="00E579C7" w:rsidRPr="00FD556C">
        <w:rPr>
          <w:sz w:val="20"/>
          <w:szCs w:val="20"/>
        </w:rPr>
        <w:t xml:space="preserve"> szczególności przepisy</w:t>
      </w:r>
      <w:r w:rsidR="002B09A4" w:rsidRPr="00FD556C">
        <w:rPr>
          <w:sz w:val="20"/>
          <w:szCs w:val="20"/>
        </w:rPr>
        <w:t xml:space="preserve"> </w:t>
      </w:r>
      <w:r w:rsidRPr="00FD556C">
        <w:rPr>
          <w:sz w:val="20"/>
          <w:szCs w:val="20"/>
        </w:rPr>
        <w:t xml:space="preserve">ustawy z dnia </w:t>
      </w:r>
      <w:r w:rsidR="00EF5CBF">
        <w:rPr>
          <w:sz w:val="20"/>
          <w:szCs w:val="20"/>
        </w:rPr>
        <w:t>11.09.2021</w:t>
      </w:r>
      <w:r w:rsidR="00E579C7" w:rsidRPr="00FD556C">
        <w:rPr>
          <w:sz w:val="20"/>
          <w:szCs w:val="20"/>
        </w:rPr>
        <w:t xml:space="preserve"> </w:t>
      </w:r>
      <w:r w:rsidRPr="00FD556C">
        <w:rPr>
          <w:sz w:val="20"/>
          <w:szCs w:val="20"/>
        </w:rPr>
        <w:t>r. Prawo zamó</w:t>
      </w:r>
      <w:r w:rsidR="004F627B" w:rsidRPr="00FD556C">
        <w:rPr>
          <w:sz w:val="20"/>
          <w:szCs w:val="20"/>
        </w:rPr>
        <w:t>wień publicznych</w:t>
      </w:r>
      <w:r w:rsidR="00082F3F" w:rsidRPr="00FD556C">
        <w:rPr>
          <w:sz w:val="20"/>
          <w:szCs w:val="20"/>
        </w:rPr>
        <w:t>,</w:t>
      </w:r>
      <w:r w:rsidR="004F627B" w:rsidRPr="00FD556C">
        <w:rPr>
          <w:sz w:val="20"/>
          <w:szCs w:val="20"/>
        </w:rPr>
        <w:t xml:space="preserve"> </w:t>
      </w:r>
      <w:r w:rsidRPr="00FD556C">
        <w:rPr>
          <w:sz w:val="20"/>
          <w:szCs w:val="20"/>
        </w:rPr>
        <w:t>ustawy z dnia 07.07.1994</w:t>
      </w:r>
      <w:r w:rsidR="003820E4" w:rsidRPr="00FD556C">
        <w:rPr>
          <w:sz w:val="20"/>
          <w:szCs w:val="20"/>
        </w:rPr>
        <w:t xml:space="preserve"> </w:t>
      </w:r>
      <w:r w:rsidRPr="00FD556C">
        <w:rPr>
          <w:sz w:val="20"/>
          <w:szCs w:val="20"/>
        </w:rPr>
        <w:t>r. Pra</w:t>
      </w:r>
      <w:r w:rsidR="00E579C7" w:rsidRPr="00FD556C">
        <w:rPr>
          <w:sz w:val="20"/>
          <w:szCs w:val="20"/>
        </w:rPr>
        <w:t xml:space="preserve">wo budowlane </w:t>
      </w:r>
      <w:r w:rsidRPr="00FD556C">
        <w:rPr>
          <w:sz w:val="20"/>
          <w:szCs w:val="20"/>
        </w:rPr>
        <w:t>oraz Kodeksu cywilnego</w:t>
      </w:r>
      <w:r w:rsidR="00E579C7" w:rsidRPr="00FD556C">
        <w:rPr>
          <w:sz w:val="20"/>
          <w:szCs w:val="20"/>
        </w:rPr>
        <w:t>,</w:t>
      </w:r>
      <w:r w:rsidRPr="00FD556C">
        <w:rPr>
          <w:sz w:val="20"/>
          <w:szCs w:val="20"/>
        </w:rPr>
        <w:t xml:space="preserve"> o ile przepisy ustawy prawa</w:t>
      </w:r>
      <w:r w:rsidR="002B09A4" w:rsidRPr="00FD556C">
        <w:rPr>
          <w:sz w:val="20"/>
          <w:szCs w:val="20"/>
        </w:rPr>
        <w:t xml:space="preserve"> </w:t>
      </w:r>
      <w:r w:rsidRPr="00FD556C">
        <w:rPr>
          <w:sz w:val="20"/>
          <w:szCs w:val="20"/>
        </w:rPr>
        <w:t>zamówień publicznych nie stanowią inaczej.</w:t>
      </w:r>
    </w:p>
    <w:p w14:paraId="1C0AEDB7" w14:textId="77777777" w:rsidR="000B1335" w:rsidRDefault="000B1335" w:rsidP="00776767">
      <w:pPr>
        <w:pStyle w:val="Nagwek1"/>
        <w:rPr>
          <w:rFonts w:ascii="Times New Roman" w:hAnsi="Times New Roman" w:cs="Times New Roman"/>
          <w:sz w:val="20"/>
          <w:szCs w:val="20"/>
        </w:rPr>
      </w:pPr>
      <w:bookmarkStart w:id="46" w:name="bookmark134"/>
    </w:p>
    <w:p w14:paraId="0FBB8225" w14:textId="77777777" w:rsidR="00DD250A" w:rsidRDefault="00DD250A" w:rsidP="00DD250A">
      <w:pPr>
        <w:pStyle w:val="Nagwek1"/>
        <w:rPr>
          <w:rFonts w:ascii="Times New Roman" w:hAnsi="Times New Roman" w:cs="Times New Roman"/>
          <w:sz w:val="20"/>
          <w:szCs w:val="20"/>
        </w:rPr>
      </w:pPr>
      <w:r w:rsidRPr="00FD556C">
        <w:rPr>
          <w:rFonts w:ascii="Times New Roman" w:hAnsi="Times New Roman" w:cs="Times New Roman"/>
          <w:sz w:val="20"/>
          <w:szCs w:val="20"/>
        </w:rPr>
        <w:t>§21</w:t>
      </w:r>
    </w:p>
    <w:p w14:paraId="277C79BE" w14:textId="77777777" w:rsidR="00DD250A" w:rsidRPr="00EE1319" w:rsidRDefault="00DD250A" w:rsidP="00DD250A">
      <w:pPr>
        <w:autoSpaceDE w:val="0"/>
        <w:autoSpaceDN w:val="0"/>
        <w:adjustRightInd w:val="0"/>
        <w:jc w:val="center"/>
        <w:rPr>
          <w:rFonts w:ascii="Times New Roman" w:eastAsiaTheme="minorHAnsi" w:hAnsi="Times New Roman" w:cs="Times New Roman"/>
          <w:b/>
          <w:bCs/>
          <w:sz w:val="20"/>
          <w:szCs w:val="20"/>
          <w:lang w:eastAsia="en-US"/>
        </w:rPr>
      </w:pPr>
      <w:r w:rsidRPr="00EE1319">
        <w:rPr>
          <w:rFonts w:ascii="Times New Roman" w:eastAsiaTheme="minorHAnsi" w:hAnsi="Times New Roman" w:cs="Times New Roman"/>
          <w:b/>
          <w:bCs/>
          <w:sz w:val="20"/>
          <w:szCs w:val="20"/>
          <w:lang w:eastAsia="en-US"/>
        </w:rPr>
        <w:t>Klauzule waloryzacyjne</w:t>
      </w:r>
    </w:p>
    <w:p w14:paraId="6D573F9E" w14:textId="60CA6BDD" w:rsidR="00DD250A" w:rsidRPr="008076FB" w:rsidRDefault="00DD250A" w:rsidP="00DD250A">
      <w:pPr>
        <w:pStyle w:val="Akapitzlist"/>
        <w:numPr>
          <w:ilvl w:val="3"/>
          <w:numId w:val="44"/>
        </w:numPr>
        <w:autoSpaceDE w:val="0"/>
        <w:autoSpaceDN w:val="0"/>
        <w:adjustRightInd w:val="0"/>
        <w:spacing w:after="48"/>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Zamawiający przewiduje możliwość zmiany wysokości wynagrodzenia określonego w § 7 ust</w:t>
      </w:r>
      <w:r>
        <w:rPr>
          <w:rFonts w:ascii="Times New Roman" w:eastAsiaTheme="minorHAnsi" w:hAnsi="Times New Roman"/>
          <w:sz w:val="20"/>
          <w:szCs w:val="20"/>
        </w:rPr>
        <w:t>.</w:t>
      </w:r>
      <w:r w:rsidRPr="008076FB">
        <w:rPr>
          <w:rFonts w:ascii="Times New Roman" w:eastAsiaTheme="minorHAnsi" w:hAnsi="Times New Roman"/>
          <w:sz w:val="20"/>
          <w:szCs w:val="20"/>
        </w:rPr>
        <w:t xml:space="preserve"> </w:t>
      </w:r>
      <w:r>
        <w:rPr>
          <w:rFonts w:ascii="Times New Roman" w:eastAsiaTheme="minorHAnsi" w:hAnsi="Times New Roman"/>
          <w:sz w:val="20"/>
          <w:szCs w:val="20"/>
        </w:rPr>
        <w:t>2</w:t>
      </w:r>
      <w:r w:rsidRPr="008076FB">
        <w:rPr>
          <w:rFonts w:ascii="Times New Roman" w:eastAsiaTheme="minorHAnsi" w:hAnsi="Times New Roman"/>
          <w:sz w:val="20"/>
          <w:szCs w:val="20"/>
        </w:rPr>
        <w:t xml:space="preserve"> umowy – gdy została ona</w:t>
      </w:r>
      <w:r>
        <w:rPr>
          <w:rFonts w:ascii="Times New Roman" w:eastAsiaTheme="minorHAnsi" w:hAnsi="Times New Roman"/>
          <w:sz w:val="20"/>
          <w:szCs w:val="20"/>
        </w:rPr>
        <w:t xml:space="preserve"> zawarta na okres dłuższy niż 6</w:t>
      </w:r>
      <w:r w:rsidRPr="008076FB">
        <w:rPr>
          <w:rFonts w:ascii="Times New Roman" w:eastAsiaTheme="minorHAnsi" w:hAnsi="Times New Roman"/>
          <w:sz w:val="20"/>
          <w:szCs w:val="20"/>
        </w:rPr>
        <w:t xml:space="preserve"> miesięcy -w następujących przypadkach: </w:t>
      </w:r>
    </w:p>
    <w:p w14:paraId="4730892F" w14:textId="77777777" w:rsidR="00DD250A" w:rsidRPr="008076FB" w:rsidRDefault="00DD250A" w:rsidP="00DD250A">
      <w:pPr>
        <w:pStyle w:val="Akapitzlist"/>
        <w:numPr>
          <w:ilvl w:val="7"/>
          <w:numId w:val="44"/>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przypadku zmiany stawki podatku od towarów i usług oraz podatku akcyzowego, </w:t>
      </w:r>
    </w:p>
    <w:p w14:paraId="2C0BA26C" w14:textId="77777777" w:rsidR="00DD250A" w:rsidRPr="008076FB" w:rsidRDefault="00DD250A" w:rsidP="00DD250A">
      <w:pPr>
        <w:pStyle w:val="Akapitzlist"/>
        <w:numPr>
          <w:ilvl w:val="7"/>
          <w:numId w:val="44"/>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wysokości minimalnego wynagrodzenia za pracę albo wysokości minimalnej stawki godzinowej, ustalonych na podstawie ustawy z dnia 10 października 2002 r. o minimalnym wynagrodzeniu za pracę, </w:t>
      </w:r>
    </w:p>
    <w:p w14:paraId="5562D49C" w14:textId="77777777" w:rsidR="00DD250A" w:rsidRPr="008076FB" w:rsidRDefault="00DD250A" w:rsidP="00DD250A">
      <w:pPr>
        <w:pStyle w:val="Akapitzlist"/>
        <w:numPr>
          <w:ilvl w:val="7"/>
          <w:numId w:val="44"/>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zasad podlegania ubezpieczeniom społecznym lub ubezpieczeniu zdrowotnemu lub wysokości stawki składki na ubezpieczenia społeczne lub ubezpieczenie zdrowotne, </w:t>
      </w:r>
    </w:p>
    <w:p w14:paraId="52A30BD6" w14:textId="12FF17FD" w:rsidR="00DD250A" w:rsidRPr="00DD250A" w:rsidRDefault="00DD250A" w:rsidP="00DD250A">
      <w:pPr>
        <w:pStyle w:val="Akapitzlist"/>
        <w:numPr>
          <w:ilvl w:val="7"/>
          <w:numId w:val="44"/>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zasad gromadzenia i wysokości wpłat do pracowniczych planów kapitałowych, o których mowa w ustawie z dnia 4 października 2018 r. o pracowniczych planach kapitałowych (Dz. U. </w:t>
      </w:r>
      <w:r>
        <w:rPr>
          <w:rFonts w:ascii="Times New Roman" w:eastAsiaTheme="minorHAnsi" w:hAnsi="Times New Roman"/>
          <w:sz w:val="20"/>
          <w:szCs w:val="20"/>
        </w:rPr>
        <w:t>z 2022 r.,  poz. 1342 ze zm.</w:t>
      </w:r>
      <w:r w:rsidRPr="008076FB">
        <w:rPr>
          <w:rFonts w:ascii="Times New Roman" w:eastAsiaTheme="minorHAnsi" w:hAnsi="Times New Roman"/>
          <w:sz w:val="20"/>
          <w:szCs w:val="20"/>
        </w:rPr>
        <w:t xml:space="preserve">), </w:t>
      </w:r>
      <w:r w:rsidRPr="006625C8">
        <w:rPr>
          <w:rFonts w:ascii="Times New Roman" w:eastAsiaTheme="minorHAnsi" w:hAnsi="Times New Roman"/>
          <w:sz w:val="20"/>
          <w:szCs w:val="20"/>
        </w:rPr>
        <w:t xml:space="preserve">jeśli zmiany określone w ust 1 pkt. 1 – 4 będą miały wpływ na koszty wykonania Umowy przez Wykonawcę. </w:t>
      </w:r>
    </w:p>
    <w:p w14:paraId="5409F7FE" w14:textId="77777777" w:rsidR="00DD250A" w:rsidRPr="00721AC5" w:rsidRDefault="00DD250A" w:rsidP="00DD250A">
      <w:pPr>
        <w:pStyle w:val="Akapitzlist"/>
        <w:numPr>
          <w:ilvl w:val="7"/>
          <w:numId w:val="44"/>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w:t>
      </w:r>
      <w:r>
        <w:rPr>
          <w:rFonts w:ascii="Times New Roman" w:eastAsiaTheme="minorHAnsi" w:hAnsi="Times New Roman"/>
          <w:sz w:val="20"/>
          <w:szCs w:val="20"/>
        </w:rPr>
        <w:br/>
      </w:r>
      <w:r w:rsidRPr="008076FB">
        <w:rPr>
          <w:rFonts w:ascii="Times New Roman" w:eastAsiaTheme="minorHAnsi" w:hAnsi="Times New Roman"/>
          <w:sz w:val="20"/>
          <w:szCs w:val="20"/>
        </w:rPr>
        <w:t xml:space="preserve">z realizacją zamówienia o 15 %. </w:t>
      </w:r>
    </w:p>
    <w:p w14:paraId="1D7BB0A7" w14:textId="77777777" w:rsidR="00DD250A" w:rsidRPr="008076FB" w:rsidRDefault="00DD250A" w:rsidP="00DD250A">
      <w:pPr>
        <w:pStyle w:val="Akapitzlist"/>
        <w:numPr>
          <w:ilvl w:val="3"/>
          <w:numId w:val="44"/>
        </w:numPr>
        <w:autoSpaceDE w:val="0"/>
        <w:autoSpaceDN w:val="0"/>
        <w:adjustRightInd w:val="0"/>
        <w:spacing w:after="51"/>
        <w:ind w:left="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2D34C74B"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Wykonawca w szczególności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5CCE4CCE"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Wykonawca w szczególności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niniejszego paragrafu. </w:t>
      </w:r>
    </w:p>
    <w:p w14:paraId="71655C64"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W sytuacji wzrostu ceny materiałów lub kosztów związanych z realizacją zamówienia powyżej 15% ich wartoś</w:t>
      </w:r>
      <w:r>
        <w:rPr>
          <w:rFonts w:ascii="Times New Roman" w:eastAsiaTheme="minorHAnsi" w:hAnsi="Times New Roman"/>
          <w:sz w:val="20"/>
          <w:szCs w:val="20"/>
        </w:rPr>
        <w:t>ci</w:t>
      </w:r>
      <w:r w:rsidRPr="008076FB">
        <w:rPr>
          <w:rFonts w:ascii="Times New Roman" w:eastAsiaTheme="minorHAnsi" w:hAnsi="Times New Roman"/>
          <w:sz w:val="20"/>
          <w:szCs w:val="20"/>
        </w:rPr>
        <w:t xml:space="preserve"> przyjętych przez Wykonawcę </w:t>
      </w:r>
      <w:r>
        <w:rPr>
          <w:rFonts w:ascii="Times New Roman" w:eastAsiaTheme="minorHAnsi" w:hAnsi="Times New Roman"/>
          <w:sz w:val="20"/>
          <w:szCs w:val="20"/>
        </w:rPr>
        <w:t>do ustalenia ceny</w:t>
      </w:r>
      <w:r w:rsidRPr="008076FB">
        <w:rPr>
          <w:rFonts w:ascii="Times New Roman" w:eastAsiaTheme="minorHAnsi" w:hAnsi="Times New Roman"/>
          <w:sz w:val="20"/>
          <w:szCs w:val="20"/>
        </w:rPr>
        <w:t xml:space="preserve"> złożonej ofer</w:t>
      </w:r>
      <w:r>
        <w:rPr>
          <w:rFonts w:ascii="Times New Roman" w:eastAsiaTheme="minorHAnsi" w:hAnsi="Times New Roman"/>
          <w:sz w:val="20"/>
          <w:szCs w:val="20"/>
        </w:rPr>
        <w:t>ty</w:t>
      </w:r>
      <w:r w:rsidRPr="008076FB">
        <w:rPr>
          <w:rFonts w:ascii="Times New Roman" w:eastAsiaTheme="minorHAnsi" w:hAnsi="Times New Roman"/>
          <w:sz w:val="20"/>
          <w:szCs w:val="20"/>
        </w:rPr>
        <w:t xml:space="preserve"> (</w:t>
      </w:r>
      <w:r>
        <w:rPr>
          <w:rFonts w:ascii="Times New Roman" w:eastAsiaTheme="minorHAnsi" w:hAnsi="Times New Roman"/>
          <w:sz w:val="20"/>
          <w:szCs w:val="20"/>
        </w:rPr>
        <w:t xml:space="preserve">w </w:t>
      </w:r>
      <w:r w:rsidRPr="008076FB">
        <w:rPr>
          <w:rFonts w:ascii="Times New Roman" w:eastAsiaTheme="minorHAnsi" w:hAnsi="Times New Roman"/>
          <w:sz w:val="20"/>
          <w:szCs w:val="20"/>
        </w:rPr>
        <w:t>kosztorysie ofertowym),</w:t>
      </w:r>
      <w:r>
        <w:rPr>
          <w:rFonts w:ascii="Times New Roman" w:eastAsiaTheme="minorHAnsi" w:hAnsi="Times New Roman"/>
          <w:sz w:val="20"/>
          <w:szCs w:val="20"/>
        </w:rPr>
        <w:t xml:space="preserve"> </w:t>
      </w:r>
      <w:r>
        <w:rPr>
          <w:rFonts w:ascii="Times New Roman" w:eastAsiaTheme="minorHAnsi" w:hAnsi="Times New Roman"/>
          <w:sz w:val="20"/>
          <w:szCs w:val="20"/>
        </w:rPr>
        <w:br/>
        <w:t xml:space="preserve">w oparciu o </w:t>
      </w:r>
      <w:r w:rsidRPr="008076FB">
        <w:rPr>
          <w:rFonts w:ascii="Times New Roman" w:eastAsiaTheme="minorHAnsi" w:hAnsi="Times New Roman"/>
          <w:sz w:val="20"/>
          <w:szCs w:val="20"/>
        </w:rPr>
        <w:t>wskaźnik cen produkcji budowlano-montażowej, ustalanego przez Prezesa Głównego Urzędu Statystycznego i ogłaszanego w Dzienniku Urzędowym RP „Monitor Polski”</w:t>
      </w:r>
      <w:r>
        <w:rPr>
          <w:rFonts w:ascii="Times New Roman" w:eastAsiaTheme="minorHAnsi" w:hAnsi="Times New Roman"/>
          <w:sz w:val="20"/>
          <w:szCs w:val="20"/>
        </w:rPr>
        <w:t>,</w:t>
      </w:r>
      <w:r w:rsidRPr="008076FB">
        <w:rPr>
          <w:rFonts w:ascii="Times New Roman" w:eastAsiaTheme="minorHAnsi" w:hAnsi="Times New Roman"/>
          <w:sz w:val="20"/>
          <w:szCs w:val="20"/>
        </w:rPr>
        <w:t xml:space="preserve">  Wykonawca jest uprawniony złożyć Zamawiającemu pisemny wniosek o zmianę umowy w zakresie </w:t>
      </w:r>
      <w:r>
        <w:rPr>
          <w:rFonts w:ascii="Times New Roman" w:eastAsiaTheme="minorHAnsi" w:hAnsi="Times New Roman"/>
          <w:sz w:val="20"/>
          <w:szCs w:val="20"/>
        </w:rPr>
        <w:t>wysokości wynagrodzenia płatnego</w:t>
      </w:r>
      <w:r w:rsidRPr="008076FB">
        <w:rPr>
          <w:rFonts w:ascii="Times New Roman" w:eastAsiaTheme="minorHAnsi" w:hAnsi="Times New Roman"/>
          <w:sz w:val="20"/>
          <w:szCs w:val="20"/>
        </w:rPr>
        <w:t xml:space="preserve"> </w:t>
      </w:r>
      <w:r>
        <w:rPr>
          <w:rFonts w:ascii="Times New Roman" w:eastAsiaTheme="minorHAnsi" w:hAnsi="Times New Roman"/>
          <w:sz w:val="20"/>
          <w:szCs w:val="20"/>
        </w:rPr>
        <w:t>na podstawie</w:t>
      </w:r>
      <w:r w:rsidRPr="008076FB">
        <w:rPr>
          <w:rFonts w:ascii="Times New Roman" w:eastAsiaTheme="minorHAnsi" w:hAnsi="Times New Roman"/>
          <w:sz w:val="20"/>
          <w:szCs w:val="20"/>
        </w:rPr>
        <w:t xml:space="preserve"> faktur wystawionych po zmianie cen materiałów lub kosztów związanych z realizacją zamówienia. Wniosek powinien zawierać wyczerpujące uzasadnienie faktyczne i wskazanie podstaw prawnych oraz dokładne wyliczenie kwoty wynagrodzenia Wykonawcy po zmianie Umowy. </w:t>
      </w:r>
    </w:p>
    <w:p w14:paraId="58965533"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spadku ceny materiałów lub kosztów związanych z realizacją zamówienia powyżej 15% ich wartość przyjętych przez Wykonawcę </w:t>
      </w:r>
      <w:r>
        <w:rPr>
          <w:rFonts w:ascii="Times New Roman" w:eastAsiaTheme="minorHAnsi" w:hAnsi="Times New Roman"/>
          <w:sz w:val="20"/>
          <w:szCs w:val="20"/>
        </w:rPr>
        <w:t>do ustalenia ceny</w:t>
      </w:r>
      <w:r w:rsidRPr="008076FB">
        <w:rPr>
          <w:rFonts w:ascii="Times New Roman" w:eastAsiaTheme="minorHAnsi" w:hAnsi="Times New Roman"/>
          <w:sz w:val="20"/>
          <w:szCs w:val="20"/>
        </w:rPr>
        <w:t xml:space="preserve"> złożonej ofer</w:t>
      </w:r>
      <w:r>
        <w:rPr>
          <w:rFonts w:ascii="Times New Roman" w:eastAsiaTheme="minorHAnsi" w:hAnsi="Times New Roman"/>
          <w:sz w:val="20"/>
          <w:szCs w:val="20"/>
        </w:rPr>
        <w:t>ty</w:t>
      </w:r>
      <w:r w:rsidRPr="008076FB">
        <w:rPr>
          <w:rFonts w:ascii="Times New Roman" w:eastAsiaTheme="minorHAnsi" w:hAnsi="Times New Roman"/>
          <w:sz w:val="20"/>
          <w:szCs w:val="20"/>
        </w:rPr>
        <w:t xml:space="preserve"> (</w:t>
      </w:r>
      <w:r>
        <w:rPr>
          <w:rFonts w:ascii="Times New Roman" w:eastAsiaTheme="minorHAnsi" w:hAnsi="Times New Roman"/>
          <w:sz w:val="20"/>
          <w:szCs w:val="20"/>
        </w:rPr>
        <w:t xml:space="preserve">w </w:t>
      </w:r>
      <w:r w:rsidRPr="008076FB">
        <w:rPr>
          <w:rFonts w:ascii="Times New Roman" w:eastAsiaTheme="minorHAnsi" w:hAnsi="Times New Roman"/>
          <w:sz w:val="20"/>
          <w:szCs w:val="20"/>
        </w:rPr>
        <w:t>kosztorysie ofertowym),</w:t>
      </w:r>
      <w:r>
        <w:rPr>
          <w:rFonts w:ascii="Times New Roman" w:eastAsiaTheme="minorHAnsi" w:hAnsi="Times New Roman"/>
          <w:sz w:val="20"/>
          <w:szCs w:val="20"/>
        </w:rPr>
        <w:t xml:space="preserve"> </w:t>
      </w:r>
      <w:r>
        <w:rPr>
          <w:rFonts w:ascii="Times New Roman" w:eastAsiaTheme="minorHAnsi" w:hAnsi="Times New Roman"/>
          <w:sz w:val="20"/>
          <w:szCs w:val="20"/>
        </w:rPr>
        <w:br/>
        <w:t xml:space="preserve">w oparciu o </w:t>
      </w:r>
      <w:r w:rsidRPr="008076FB">
        <w:rPr>
          <w:rFonts w:ascii="Times New Roman" w:eastAsiaTheme="minorHAnsi" w:hAnsi="Times New Roman"/>
          <w:sz w:val="20"/>
          <w:szCs w:val="20"/>
        </w:rPr>
        <w:t>wskaźnik cen produkcji budowlano-montażowej, ustalanego przez Prezesa Głównego Urzędu Statystycznego i ogłaszanego w Dzienniku Urzędowym RP „Monitor Polski”</w:t>
      </w:r>
      <w:r>
        <w:rPr>
          <w:rFonts w:ascii="Times New Roman" w:eastAsiaTheme="minorHAnsi" w:hAnsi="Times New Roman"/>
          <w:sz w:val="20"/>
          <w:szCs w:val="20"/>
        </w:rPr>
        <w:t>,</w:t>
      </w:r>
      <w:r w:rsidRPr="008076FB">
        <w:rPr>
          <w:rFonts w:ascii="Times New Roman" w:eastAsiaTheme="minorHAnsi" w:hAnsi="Times New Roman"/>
          <w:sz w:val="20"/>
          <w:szCs w:val="20"/>
        </w:rPr>
        <w:t xml:space="preserve"> Zamawiający jest uprawniony złożyć Wykonawcy pisemną informację o zmianę umowy w zakresie </w:t>
      </w:r>
      <w:r>
        <w:rPr>
          <w:rFonts w:ascii="Times New Roman" w:eastAsiaTheme="minorHAnsi" w:hAnsi="Times New Roman"/>
          <w:sz w:val="20"/>
          <w:szCs w:val="20"/>
        </w:rPr>
        <w:t>wysokości wynagrodzenia płatnego</w:t>
      </w:r>
      <w:r w:rsidRPr="008076FB">
        <w:rPr>
          <w:rFonts w:ascii="Times New Roman" w:eastAsiaTheme="minorHAnsi" w:hAnsi="Times New Roman"/>
          <w:sz w:val="20"/>
          <w:szCs w:val="20"/>
        </w:rPr>
        <w:t xml:space="preserve"> </w:t>
      </w:r>
      <w:r>
        <w:rPr>
          <w:rFonts w:ascii="Times New Roman" w:eastAsiaTheme="minorHAnsi" w:hAnsi="Times New Roman"/>
          <w:sz w:val="20"/>
          <w:szCs w:val="20"/>
        </w:rPr>
        <w:t>na podstawie</w:t>
      </w:r>
      <w:r w:rsidRPr="008076FB">
        <w:rPr>
          <w:rFonts w:ascii="Times New Roman" w:eastAsiaTheme="minorHAnsi" w:hAnsi="Times New Roman"/>
          <w:sz w:val="20"/>
          <w:szCs w:val="20"/>
        </w:rPr>
        <w:t xml:space="preserve"> faktur wystawionych po zmianie ceny materiałów lub kosztów związanych z realizacją zamówienia. Informacja powinna zawierać wyczerpujące uzasadnienie faktyczne i wskazanie podstaw prawnych oraz dokładne wyliczenie kwoty wynagrodzenia Wykonawcy po zmianie umowy. </w:t>
      </w:r>
      <w:r>
        <w:rPr>
          <w:rFonts w:ascii="Times New Roman" w:eastAsiaTheme="minorHAnsi" w:hAnsi="Times New Roman"/>
          <w:sz w:val="20"/>
          <w:szCs w:val="20"/>
        </w:rPr>
        <w:t xml:space="preserve"> </w:t>
      </w:r>
    </w:p>
    <w:p w14:paraId="1A4F5C86"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W przypadku gdyby wskaźniki</w:t>
      </w:r>
      <w:r>
        <w:rPr>
          <w:rFonts w:ascii="Times New Roman" w:eastAsiaTheme="minorHAnsi" w:hAnsi="Times New Roman"/>
          <w:sz w:val="20"/>
          <w:szCs w:val="20"/>
        </w:rPr>
        <w:t xml:space="preserve">, o których mowa w ust. 5 i 6 </w:t>
      </w:r>
      <w:r w:rsidRPr="008076FB">
        <w:rPr>
          <w:rFonts w:ascii="Times New Roman" w:eastAsiaTheme="minorHAnsi" w:hAnsi="Times New Roman"/>
          <w:sz w:val="20"/>
          <w:szCs w:val="20"/>
        </w:rPr>
        <w:t xml:space="preserve">przestały być dostępne, zastosowanie znajdą inne, najbardziej zbliżone, wskaźniki publikowane przez Prezesa GUS. </w:t>
      </w:r>
    </w:p>
    <w:p w14:paraId="719D2FBB"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Wniosek o którym mowa w ust 5 i 6 można</w:t>
      </w:r>
      <w:r>
        <w:rPr>
          <w:rFonts w:ascii="Times New Roman" w:eastAsiaTheme="minorHAnsi" w:hAnsi="Times New Roman"/>
          <w:sz w:val="20"/>
          <w:szCs w:val="20"/>
        </w:rPr>
        <w:t xml:space="preserve"> złożyć</w:t>
      </w:r>
      <w:r w:rsidRPr="008076FB">
        <w:rPr>
          <w:rFonts w:ascii="Times New Roman" w:eastAsiaTheme="minorHAnsi" w:hAnsi="Times New Roman"/>
          <w:sz w:val="20"/>
          <w:szCs w:val="20"/>
        </w:rPr>
        <w:t xml:space="preserve"> nie wcześniej niż po upływie 6 miesięcy od dnia zawarcia umowy (początkowy termin ustalenia zmiany wynagrodzenia); możliwe jest wprowadzanie kolejnych zmian wynagrodzenia z zastrzeżeniem, że będą one wprowadzane nie częściej niż co 3 miesiące. </w:t>
      </w:r>
    </w:p>
    <w:p w14:paraId="363D1BD6"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6161A0CE"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Obowiązek wykazania wpływu zmian, o których mowa w ust. 1 niniejszego paragrafu na zmianę wynagrodz</w:t>
      </w:r>
      <w:r>
        <w:rPr>
          <w:rFonts w:ascii="Times New Roman" w:eastAsiaTheme="minorHAnsi" w:hAnsi="Times New Roman"/>
          <w:sz w:val="20"/>
          <w:szCs w:val="20"/>
        </w:rPr>
        <w:t>enia, o którym mowa w § 7 ust. 2</w:t>
      </w:r>
      <w:r w:rsidRPr="008076FB">
        <w:rPr>
          <w:rFonts w:ascii="Times New Roman" w:eastAsiaTheme="minorHAnsi" w:hAnsi="Times New Roman"/>
          <w:sz w:val="20"/>
          <w:szCs w:val="20"/>
        </w:rPr>
        <w:t xml:space="preserve"> umowy, należy do Wykonawcy pod rygorem odmowy dokonania zmiany Umowy przez Zamawiającego. </w:t>
      </w:r>
    </w:p>
    <w:p w14:paraId="7962E449"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Maksymalna wartość poszczególnej zmiany wynagrodzenia, jaką dopuszcza Zamawiający w efekcie zastosowania postanowień o zasadach wprowadzania zmian wysokości wynagrodzenia, o których mowa w ust. 1 pkt 5 </w:t>
      </w:r>
      <w:r>
        <w:rPr>
          <w:rFonts w:ascii="Times New Roman" w:eastAsiaTheme="minorHAnsi" w:hAnsi="Times New Roman"/>
          <w:sz w:val="20"/>
          <w:szCs w:val="20"/>
        </w:rPr>
        <w:t>wynosi</w:t>
      </w:r>
      <w:r w:rsidRPr="008076FB">
        <w:rPr>
          <w:rFonts w:ascii="Times New Roman" w:eastAsiaTheme="minorHAnsi" w:hAnsi="Times New Roman"/>
          <w:sz w:val="20"/>
          <w:szCs w:val="20"/>
        </w:rPr>
        <w:t xml:space="preserve">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w:t>
      </w:r>
      <w:r>
        <w:rPr>
          <w:rFonts w:ascii="Times New Roman" w:eastAsiaTheme="minorHAnsi" w:hAnsi="Times New Roman"/>
          <w:sz w:val="20"/>
          <w:szCs w:val="20"/>
        </w:rPr>
        <w:t>wynosi</w:t>
      </w:r>
      <w:r w:rsidRPr="008076FB">
        <w:rPr>
          <w:rFonts w:ascii="Times New Roman" w:eastAsiaTheme="minorHAnsi" w:hAnsi="Times New Roman"/>
          <w:sz w:val="20"/>
          <w:szCs w:val="20"/>
        </w:rPr>
        <w:t xml:space="preserve"> 2% </w:t>
      </w:r>
      <w:r>
        <w:rPr>
          <w:rFonts w:ascii="Times New Roman" w:eastAsiaTheme="minorHAnsi" w:hAnsi="Times New Roman"/>
          <w:sz w:val="20"/>
          <w:szCs w:val="20"/>
        </w:rPr>
        <w:t xml:space="preserve">całkowitego </w:t>
      </w:r>
      <w:r w:rsidRPr="008076FB">
        <w:rPr>
          <w:rFonts w:ascii="Times New Roman" w:eastAsiaTheme="minorHAnsi" w:hAnsi="Times New Roman"/>
          <w:sz w:val="20"/>
          <w:szCs w:val="20"/>
        </w:rPr>
        <w:t xml:space="preserve">wynagrodzenia, o którym mowa w § 7 ust. </w:t>
      </w:r>
      <w:r>
        <w:rPr>
          <w:rFonts w:ascii="Times New Roman" w:eastAsiaTheme="minorHAnsi" w:hAnsi="Times New Roman"/>
          <w:sz w:val="20"/>
          <w:szCs w:val="20"/>
        </w:rPr>
        <w:t>2</w:t>
      </w:r>
      <w:r w:rsidRPr="008076FB">
        <w:rPr>
          <w:rFonts w:ascii="Times New Roman" w:eastAsiaTheme="minorHAnsi" w:hAnsi="Times New Roman"/>
          <w:sz w:val="20"/>
          <w:szCs w:val="20"/>
        </w:rPr>
        <w:t xml:space="preserve">; </w:t>
      </w:r>
    </w:p>
    <w:p w14:paraId="61DCC279" w14:textId="77777777" w:rsidR="00DD250A" w:rsidRPr="008076FB" w:rsidRDefault="00DD250A" w:rsidP="00DD250A">
      <w:pPr>
        <w:pStyle w:val="Akapitzlist"/>
        <w:numPr>
          <w:ilvl w:val="3"/>
          <w:numId w:val="44"/>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Przez maksymalną wartość poszczególnej zmiany, o której mowa w ust. 11 należy rozumieć wartość wzrostu lub spadku wynagrodzenia Wykonawcy wynikającą z waloryzacji. </w:t>
      </w:r>
    </w:p>
    <w:p w14:paraId="6D1D82D5" w14:textId="77777777" w:rsidR="00DD250A" w:rsidRPr="008076FB" w:rsidRDefault="00DD250A" w:rsidP="00DD250A">
      <w:pPr>
        <w:pStyle w:val="Akapitzlist"/>
        <w:numPr>
          <w:ilvl w:val="3"/>
          <w:numId w:val="44"/>
        </w:numPr>
        <w:autoSpaceDE w:val="0"/>
        <w:autoSpaceDN w:val="0"/>
        <w:adjustRightInd w:val="0"/>
        <w:spacing w:after="63"/>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Postanowień umownych w zakresie waloryzacji nie stosuje się od chwili osiągnięcia limitu, o którym mowa w ust. 11. </w:t>
      </w:r>
    </w:p>
    <w:p w14:paraId="50C77AB6" w14:textId="52EF9CE3" w:rsidR="00DD250A" w:rsidRDefault="00DD250A" w:rsidP="00DD250A">
      <w:pPr>
        <w:pStyle w:val="Akapitzlist"/>
        <w:numPr>
          <w:ilvl w:val="3"/>
          <w:numId w:val="44"/>
        </w:numPr>
        <w:autoSpaceDE w:val="0"/>
        <w:autoSpaceDN w:val="0"/>
        <w:adjustRightInd w:val="0"/>
        <w:spacing w:after="63"/>
        <w:ind w:left="284" w:hanging="284"/>
        <w:jc w:val="both"/>
        <w:rPr>
          <w:rFonts w:ascii="Times New Roman" w:eastAsiaTheme="minorHAnsi" w:hAnsi="Times New Roman"/>
          <w:sz w:val="20"/>
          <w:szCs w:val="20"/>
        </w:rPr>
      </w:pPr>
      <w:r w:rsidRPr="006B7A92">
        <w:rPr>
          <w:rFonts w:ascii="Times New Roman" w:eastAsiaTheme="minorHAnsi" w:hAnsi="Times New Roman"/>
          <w:sz w:val="20"/>
          <w:szCs w:val="20"/>
        </w:rPr>
        <w:t xml:space="preserve">Wykonawca, którego wynagrodzenie zostało zmienione zgodnie z ust. 1 pkt 5, zobowiązany jest do zmiany wynagrodzenia przysługującego </w:t>
      </w:r>
      <w:r w:rsidRPr="00543456">
        <w:rPr>
          <w:rFonts w:ascii="Times New Roman" w:eastAsiaTheme="minorHAnsi" w:hAnsi="Times New Roman"/>
          <w:sz w:val="20"/>
          <w:szCs w:val="20"/>
        </w:rPr>
        <w:t xml:space="preserve">podwykonawcy, z którym zawarł umowę, w zakresie odpowiadającym zmianom cen materiałów lub kosztów dotyczących zobowiązania podwykonawcy. </w:t>
      </w:r>
    </w:p>
    <w:p w14:paraId="4D62988A" w14:textId="77777777" w:rsidR="00DD250A" w:rsidRPr="00DD250A" w:rsidRDefault="00DD250A" w:rsidP="00DD250A">
      <w:pPr>
        <w:pStyle w:val="Akapitzlist"/>
        <w:autoSpaceDE w:val="0"/>
        <w:autoSpaceDN w:val="0"/>
        <w:adjustRightInd w:val="0"/>
        <w:spacing w:after="63"/>
        <w:ind w:left="284"/>
        <w:jc w:val="both"/>
        <w:rPr>
          <w:rFonts w:ascii="Times New Roman" w:eastAsiaTheme="minorHAnsi" w:hAnsi="Times New Roman"/>
          <w:sz w:val="20"/>
          <w:szCs w:val="20"/>
        </w:rPr>
      </w:pPr>
    </w:p>
    <w:bookmarkEnd w:id="46"/>
    <w:p w14:paraId="1465A39F" w14:textId="6A10EF83" w:rsidR="005B6F94" w:rsidRPr="00B05E53" w:rsidRDefault="005B6F94" w:rsidP="00B05E53">
      <w:pPr>
        <w:pStyle w:val="Nagwek1"/>
        <w:rPr>
          <w:rFonts w:ascii="Times New Roman" w:hAnsi="Times New Roman" w:cs="Times New Roman"/>
          <w:sz w:val="20"/>
          <w:szCs w:val="20"/>
        </w:rPr>
      </w:pPr>
      <w:r w:rsidRPr="00FD556C">
        <w:rPr>
          <w:rFonts w:ascii="Times New Roman" w:hAnsi="Times New Roman" w:cs="Times New Roman"/>
          <w:sz w:val="20"/>
          <w:szCs w:val="20"/>
        </w:rPr>
        <w:t>§</w:t>
      </w:r>
      <w:r w:rsidR="00DD250A">
        <w:rPr>
          <w:rFonts w:ascii="Times New Roman" w:hAnsi="Times New Roman" w:cs="Times New Roman"/>
          <w:sz w:val="20"/>
          <w:szCs w:val="20"/>
        </w:rPr>
        <w:t>22</w:t>
      </w:r>
    </w:p>
    <w:p w14:paraId="70367675" w14:textId="77777777" w:rsidR="0061012F" w:rsidRDefault="00776767" w:rsidP="0061012F">
      <w:pPr>
        <w:pStyle w:val="Teksttreci0"/>
        <w:numPr>
          <w:ilvl w:val="4"/>
          <w:numId w:val="3"/>
        </w:numPr>
        <w:shd w:val="clear" w:color="auto" w:fill="auto"/>
        <w:spacing w:line="240" w:lineRule="auto"/>
        <w:ind w:left="284" w:hanging="284"/>
        <w:contextualSpacing/>
        <w:jc w:val="both"/>
        <w:rPr>
          <w:sz w:val="20"/>
          <w:szCs w:val="20"/>
        </w:rPr>
      </w:pPr>
      <w:r w:rsidRPr="00FD556C">
        <w:rPr>
          <w:sz w:val="20"/>
          <w:szCs w:val="20"/>
        </w:rPr>
        <w:t xml:space="preserve">Umowę niniejszą sporządza się w </w:t>
      </w:r>
      <w:r w:rsidR="00E53A2E" w:rsidRPr="00FD556C">
        <w:rPr>
          <w:sz w:val="20"/>
          <w:szCs w:val="20"/>
        </w:rPr>
        <w:t>trzech</w:t>
      </w:r>
      <w:r w:rsidRPr="00FD556C">
        <w:rPr>
          <w:sz w:val="20"/>
          <w:szCs w:val="20"/>
        </w:rPr>
        <w:t xml:space="preserve"> jednobrzmiących egzemplarzach: jeden dla wykonawcy, </w:t>
      </w:r>
      <w:r w:rsidR="00E53A2E" w:rsidRPr="00FD556C">
        <w:rPr>
          <w:sz w:val="20"/>
          <w:szCs w:val="20"/>
        </w:rPr>
        <w:t>dwa</w:t>
      </w:r>
      <w:r w:rsidRPr="00FD556C">
        <w:rPr>
          <w:sz w:val="20"/>
          <w:szCs w:val="20"/>
        </w:rPr>
        <w:t xml:space="preserve"> dla Zamawiającego.</w:t>
      </w:r>
    </w:p>
    <w:p w14:paraId="11D19237" w14:textId="746B4729" w:rsidR="00776767" w:rsidRPr="0061012F" w:rsidRDefault="00776767" w:rsidP="0061012F">
      <w:pPr>
        <w:pStyle w:val="Teksttreci0"/>
        <w:numPr>
          <w:ilvl w:val="4"/>
          <w:numId w:val="3"/>
        </w:numPr>
        <w:shd w:val="clear" w:color="auto" w:fill="auto"/>
        <w:spacing w:line="240" w:lineRule="auto"/>
        <w:ind w:left="284" w:hanging="284"/>
        <w:contextualSpacing/>
        <w:jc w:val="both"/>
        <w:rPr>
          <w:sz w:val="20"/>
          <w:szCs w:val="20"/>
        </w:rPr>
      </w:pPr>
      <w:r w:rsidRPr="0061012F">
        <w:rPr>
          <w:sz w:val="20"/>
          <w:szCs w:val="20"/>
        </w:rPr>
        <w:t>Integralną część umowy stanowią:</w:t>
      </w:r>
    </w:p>
    <w:p w14:paraId="33A954ED" w14:textId="77777777" w:rsidR="0061012F" w:rsidRDefault="00776767" w:rsidP="0061012F">
      <w:pPr>
        <w:pStyle w:val="Teksttreci0"/>
        <w:numPr>
          <w:ilvl w:val="0"/>
          <w:numId w:val="40"/>
        </w:numPr>
        <w:shd w:val="clear" w:color="auto" w:fill="auto"/>
        <w:spacing w:line="240" w:lineRule="auto"/>
        <w:ind w:left="567" w:hanging="283"/>
        <w:contextualSpacing/>
        <w:rPr>
          <w:sz w:val="20"/>
          <w:szCs w:val="20"/>
        </w:rPr>
      </w:pPr>
      <w:r w:rsidRPr="00FD556C">
        <w:rPr>
          <w:sz w:val="20"/>
          <w:szCs w:val="20"/>
        </w:rPr>
        <w:t>Oferta Wykonawcy</w:t>
      </w:r>
      <w:r w:rsidR="00F11366">
        <w:rPr>
          <w:sz w:val="20"/>
          <w:szCs w:val="20"/>
        </w:rPr>
        <w:t xml:space="preserve"> w postaci elektronicznej</w:t>
      </w:r>
      <w:r w:rsidR="00593584" w:rsidRPr="00FD556C">
        <w:rPr>
          <w:sz w:val="20"/>
          <w:szCs w:val="20"/>
        </w:rPr>
        <w:t>,</w:t>
      </w:r>
    </w:p>
    <w:p w14:paraId="46495978" w14:textId="77777777" w:rsidR="0061012F" w:rsidRDefault="000E6D5C" w:rsidP="0061012F">
      <w:pPr>
        <w:pStyle w:val="Teksttreci0"/>
        <w:numPr>
          <w:ilvl w:val="0"/>
          <w:numId w:val="40"/>
        </w:numPr>
        <w:shd w:val="clear" w:color="auto" w:fill="auto"/>
        <w:spacing w:line="240" w:lineRule="auto"/>
        <w:ind w:left="567" w:hanging="283"/>
        <w:contextualSpacing/>
        <w:rPr>
          <w:sz w:val="20"/>
          <w:szCs w:val="20"/>
        </w:rPr>
      </w:pPr>
      <w:r w:rsidRPr="0061012F">
        <w:rPr>
          <w:sz w:val="20"/>
          <w:szCs w:val="20"/>
        </w:rPr>
        <w:t xml:space="preserve">Dokumenty </w:t>
      </w:r>
      <w:r w:rsidR="00D73F29" w:rsidRPr="0061012F">
        <w:rPr>
          <w:sz w:val="20"/>
          <w:szCs w:val="20"/>
        </w:rPr>
        <w:t>zamówienia</w:t>
      </w:r>
      <w:r w:rsidR="00F11366" w:rsidRPr="0061012F">
        <w:rPr>
          <w:sz w:val="20"/>
          <w:szCs w:val="20"/>
        </w:rPr>
        <w:t xml:space="preserve"> w postaci elektronicznej</w:t>
      </w:r>
      <w:r w:rsidR="00A041B3" w:rsidRPr="0061012F">
        <w:rPr>
          <w:sz w:val="20"/>
          <w:szCs w:val="20"/>
        </w:rPr>
        <w:t>.</w:t>
      </w:r>
    </w:p>
    <w:p w14:paraId="38AFCF63" w14:textId="06FA2E1C" w:rsidR="0072515C" w:rsidRPr="0061012F" w:rsidRDefault="0072515C" w:rsidP="0061012F">
      <w:pPr>
        <w:pStyle w:val="Teksttreci0"/>
        <w:numPr>
          <w:ilvl w:val="0"/>
          <w:numId w:val="40"/>
        </w:numPr>
        <w:shd w:val="clear" w:color="auto" w:fill="auto"/>
        <w:spacing w:line="240" w:lineRule="auto"/>
        <w:ind w:left="567" w:hanging="283"/>
        <w:contextualSpacing/>
        <w:rPr>
          <w:sz w:val="20"/>
          <w:szCs w:val="20"/>
        </w:rPr>
      </w:pPr>
      <w:r w:rsidRPr="0061012F">
        <w:rPr>
          <w:sz w:val="20"/>
          <w:szCs w:val="20"/>
        </w:rPr>
        <w:t>Klauzula RODO.</w:t>
      </w:r>
    </w:p>
    <w:p w14:paraId="42C16990" w14:textId="77777777" w:rsidR="00D150FC" w:rsidRPr="00FD556C" w:rsidRDefault="00D150FC" w:rsidP="00776767">
      <w:pPr>
        <w:pStyle w:val="Teksttreci130"/>
        <w:shd w:val="clear" w:color="auto" w:fill="auto"/>
        <w:tabs>
          <w:tab w:val="left" w:pos="7219"/>
        </w:tabs>
        <w:spacing w:before="0" w:after="0" w:line="240" w:lineRule="auto"/>
        <w:contextualSpacing/>
        <w:jc w:val="center"/>
        <w:rPr>
          <w:sz w:val="20"/>
          <w:szCs w:val="20"/>
        </w:rPr>
      </w:pPr>
      <w:bookmarkStart w:id="47" w:name="bookmark135"/>
    </w:p>
    <w:p w14:paraId="10FB88D1" w14:textId="77777777" w:rsidR="00D150FC" w:rsidRPr="00FD556C" w:rsidRDefault="00D150FC" w:rsidP="00776767">
      <w:pPr>
        <w:pStyle w:val="Teksttreci130"/>
        <w:shd w:val="clear" w:color="auto" w:fill="auto"/>
        <w:tabs>
          <w:tab w:val="left" w:pos="7219"/>
        </w:tabs>
        <w:spacing w:before="0" w:after="0" w:line="240" w:lineRule="auto"/>
        <w:contextualSpacing/>
        <w:jc w:val="center"/>
        <w:rPr>
          <w:sz w:val="20"/>
          <w:szCs w:val="20"/>
        </w:rPr>
      </w:pPr>
    </w:p>
    <w:p w14:paraId="1CBC62B0" w14:textId="77777777" w:rsidR="003511F7" w:rsidRPr="003E120B" w:rsidRDefault="00776767" w:rsidP="00046439">
      <w:pPr>
        <w:pStyle w:val="Teksttreci130"/>
        <w:shd w:val="clear" w:color="auto" w:fill="auto"/>
        <w:tabs>
          <w:tab w:val="left" w:pos="7219"/>
        </w:tabs>
        <w:spacing w:before="0" w:after="0" w:line="240" w:lineRule="auto"/>
        <w:contextualSpacing/>
        <w:jc w:val="center"/>
        <w:rPr>
          <w:b/>
          <w:sz w:val="20"/>
          <w:szCs w:val="20"/>
        </w:rPr>
      </w:pPr>
      <w:r w:rsidRPr="00FD556C">
        <w:rPr>
          <w:sz w:val="20"/>
          <w:szCs w:val="20"/>
        </w:rPr>
        <w:t>Wykonawca :</w:t>
      </w:r>
      <w:r w:rsidRPr="003E120B">
        <w:rPr>
          <w:sz w:val="20"/>
          <w:szCs w:val="20"/>
        </w:rPr>
        <w:tab/>
        <w:t>Zamawiający:</w:t>
      </w:r>
      <w:bookmarkEnd w:id="47"/>
    </w:p>
    <w:p w14:paraId="0222CC96" w14:textId="77777777" w:rsidR="003511F7" w:rsidRPr="003E120B" w:rsidRDefault="003511F7" w:rsidP="00046439">
      <w:pPr>
        <w:pStyle w:val="Teksttreci130"/>
        <w:shd w:val="clear" w:color="auto" w:fill="auto"/>
        <w:tabs>
          <w:tab w:val="left" w:pos="7219"/>
        </w:tabs>
        <w:spacing w:before="0" w:after="0" w:line="240" w:lineRule="auto"/>
        <w:contextualSpacing/>
        <w:jc w:val="center"/>
        <w:rPr>
          <w:b/>
          <w:sz w:val="20"/>
          <w:szCs w:val="20"/>
        </w:rPr>
      </w:pPr>
    </w:p>
    <w:p w14:paraId="347FA3A0" w14:textId="1FB50247" w:rsidR="006E0D2E" w:rsidRDefault="006E0D2E" w:rsidP="00827DA8">
      <w:pPr>
        <w:pStyle w:val="Teksttreci130"/>
        <w:shd w:val="clear" w:color="auto" w:fill="auto"/>
        <w:tabs>
          <w:tab w:val="left" w:pos="7219"/>
        </w:tabs>
        <w:spacing w:before="0" w:after="0" w:line="240" w:lineRule="auto"/>
        <w:contextualSpacing/>
        <w:rPr>
          <w:b/>
          <w:sz w:val="20"/>
          <w:szCs w:val="20"/>
        </w:rPr>
      </w:pPr>
    </w:p>
    <w:p w14:paraId="7E2511E7" w14:textId="6F2CC4A3" w:rsidR="006E0D2E" w:rsidRDefault="006E0D2E" w:rsidP="00046439">
      <w:pPr>
        <w:pStyle w:val="Teksttreci130"/>
        <w:shd w:val="clear" w:color="auto" w:fill="auto"/>
        <w:tabs>
          <w:tab w:val="left" w:pos="7219"/>
        </w:tabs>
        <w:spacing w:before="0" w:after="0" w:line="240" w:lineRule="auto"/>
        <w:contextualSpacing/>
        <w:jc w:val="center"/>
        <w:rPr>
          <w:b/>
          <w:sz w:val="20"/>
          <w:szCs w:val="20"/>
        </w:rPr>
      </w:pPr>
    </w:p>
    <w:p w14:paraId="2380913C" w14:textId="1650738E" w:rsidR="006E0D2E" w:rsidRDefault="006E0D2E" w:rsidP="00046439">
      <w:pPr>
        <w:pStyle w:val="Teksttreci130"/>
        <w:shd w:val="clear" w:color="auto" w:fill="auto"/>
        <w:tabs>
          <w:tab w:val="left" w:pos="7219"/>
        </w:tabs>
        <w:spacing w:before="0" w:after="0" w:line="240" w:lineRule="auto"/>
        <w:contextualSpacing/>
        <w:jc w:val="center"/>
        <w:rPr>
          <w:b/>
          <w:sz w:val="20"/>
          <w:szCs w:val="20"/>
        </w:rPr>
      </w:pPr>
    </w:p>
    <w:p w14:paraId="048AD9F9" w14:textId="77777777" w:rsidR="008E4931" w:rsidRDefault="008E4931" w:rsidP="00562A3F">
      <w:pPr>
        <w:rPr>
          <w:rFonts w:ascii="Times New Roman" w:hAnsi="Times New Roman" w:cs="Times New Roman"/>
          <w:sz w:val="20"/>
          <w:szCs w:val="20"/>
        </w:rPr>
      </w:pPr>
    </w:p>
    <w:p w14:paraId="5DD8E5D2" w14:textId="77777777" w:rsidR="008E4931" w:rsidRDefault="008E4931" w:rsidP="00562A3F">
      <w:pPr>
        <w:rPr>
          <w:rFonts w:ascii="Times New Roman" w:hAnsi="Times New Roman" w:cs="Times New Roman"/>
          <w:sz w:val="20"/>
          <w:szCs w:val="20"/>
        </w:rPr>
      </w:pPr>
    </w:p>
    <w:p w14:paraId="64F58440" w14:textId="77777777" w:rsidR="008E4931" w:rsidRDefault="008E4931" w:rsidP="00562A3F">
      <w:pPr>
        <w:rPr>
          <w:rFonts w:ascii="Times New Roman" w:hAnsi="Times New Roman" w:cs="Times New Roman"/>
          <w:sz w:val="20"/>
          <w:szCs w:val="20"/>
        </w:rPr>
      </w:pPr>
    </w:p>
    <w:p w14:paraId="39DF78B9" w14:textId="77777777" w:rsidR="008E4931" w:rsidRDefault="008E4931" w:rsidP="00562A3F">
      <w:pPr>
        <w:rPr>
          <w:rFonts w:ascii="Times New Roman" w:hAnsi="Times New Roman" w:cs="Times New Roman"/>
          <w:sz w:val="20"/>
          <w:szCs w:val="20"/>
        </w:rPr>
      </w:pPr>
    </w:p>
    <w:p w14:paraId="4D271325" w14:textId="77777777" w:rsidR="008E4931" w:rsidRDefault="008E4931" w:rsidP="00562A3F">
      <w:pPr>
        <w:rPr>
          <w:rFonts w:ascii="Times New Roman" w:hAnsi="Times New Roman" w:cs="Times New Roman"/>
          <w:sz w:val="20"/>
          <w:szCs w:val="20"/>
        </w:rPr>
      </w:pPr>
    </w:p>
    <w:p w14:paraId="6F164649" w14:textId="77777777" w:rsidR="008E4931" w:rsidRDefault="008E4931" w:rsidP="00562A3F">
      <w:pPr>
        <w:rPr>
          <w:rFonts w:ascii="Times New Roman" w:hAnsi="Times New Roman" w:cs="Times New Roman"/>
          <w:sz w:val="20"/>
          <w:szCs w:val="20"/>
        </w:rPr>
      </w:pPr>
    </w:p>
    <w:p w14:paraId="4493422D" w14:textId="77777777" w:rsidR="008E4931" w:rsidRDefault="008E4931" w:rsidP="00562A3F">
      <w:pPr>
        <w:rPr>
          <w:rFonts w:ascii="Times New Roman" w:hAnsi="Times New Roman" w:cs="Times New Roman"/>
          <w:sz w:val="20"/>
          <w:szCs w:val="20"/>
        </w:rPr>
      </w:pPr>
    </w:p>
    <w:p w14:paraId="605E824D" w14:textId="77777777" w:rsidR="008E4931" w:rsidRDefault="008E4931" w:rsidP="00562A3F">
      <w:pPr>
        <w:rPr>
          <w:rFonts w:ascii="Times New Roman" w:hAnsi="Times New Roman" w:cs="Times New Roman"/>
          <w:sz w:val="20"/>
          <w:szCs w:val="20"/>
        </w:rPr>
      </w:pPr>
    </w:p>
    <w:p w14:paraId="24B9A887" w14:textId="77777777" w:rsidR="008E4931" w:rsidRDefault="008E4931" w:rsidP="00562A3F">
      <w:pPr>
        <w:rPr>
          <w:rFonts w:ascii="Times New Roman" w:hAnsi="Times New Roman" w:cs="Times New Roman"/>
          <w:sz w:val="20"/>
          <w:szCs w:val="20"/>
        </w:rPr>
      </w:pPr>
    </w:p>
    <w:p w14:paraId="018313BF" w14:textId="77777777" w:rsidR="008E4931" w:rsidRDefault="008E4931" w:rsidP="00562A3F">
      <w:pPr>
        <w:rPr>
          <w:rFonts w:ascii="Times New Roman" w:hAnsi="Times New Roman" w:cs="Times New Roman"/>
          <w:sz w:val="20"/>
          <w:szCs w:val="20"/>
        </w:rPr>
      </w:pPr>
    </w:p>
    <w:p w14:paraId="1C992B8E" w14:textId="77777777" w:rsidR="008E4931" w:rsidRDefault="008E4931" w:rsidP="00562A3F">
      <w:pPr>
        <w:rPr>
          <w:rFonts w:ascii="Times New Roman" w:hAnsi="Times New Roman" w:cs="Times New Roman"/>
          <w:sz w:val="20"/>
          <w:szCs w:val="20"/>
        </w:rPr>
      </w:pPr>
    </w:p>
    <w:p w14:paraId="3B289DA9" w14:textId="77777777" w:rsidR="008E4931" w:rsidRDefault="008E4931" w:rsidP="00562A3F">
      <w:pPr>
        <w:rPr>
          <w:rFonts w:ascii="Times New Roman" w:hAnsi="Times New Roman" w:cs="Times New Roman"/>
          <w:sz w:val="20"/>
          <w:szCs w:val="20"/>
        </w:rPr>
      </w:pPr>
    </w:p>
    <w:p w14:paraId="20352EC8" w14:textId="77777777" w:rsidR="008E4931" w:rsidRDefault="008E4931" w:rsidP="00562A3F">
      <w:pPr>
        <w:rPr>
          <w:rFonts w:ascii="Times New Roman" w:hAnsi="Times New Roman" w:cs="Times New Roman"/>
          <w:sz w:val="20"/>
          <w:szCs w:val="20"/>
        </w:rPr>
      </w:pPr>
    </w:p>
    <w:p w14:paraId="33506A4D" w14:textId="77777777" w:rsidR="008E4931" w:rsidRDefault="008E4931" w:rsidP="00562A3F">
      <w:pPr>
        <w:rPr>
          <w:rFonts w:ascii="Times New Roman" w:hAnsi="Times New Roman" w:cs="Times New Roman"/>
          <w:sz w:val="20"/>
          <w:szCs w:val="20"/>
        </w:rPr>
      </w:pPr>
    </w:p>
    <w:p w14:paraId="2F0AD5EE" w14:textId="77777777" w:rsidR="008E4931" w:rsidRDefault="008E4931" w:rsidP="00562A3F">
      <w:pPr>
        <w:rPr>
          <w:rFonts w:ascii="Times New Roman" w:hAnsi="Times New Roman" w:cs="Times New Roman"/>
          <w:sz w:val="20"/>
          <w:szCs w:val="20"/>
        </w:rPr>
      </w:pPr>
    </w:p>
    <w:p w14:paraId="4DBDC9A7" w14:textId="77777777" w:rsidR="008E4931" w:rsidRDefault="008E4931" w:rsidP="00562A3F">
      <w:pPr>
        <w:rPr>
          <w:rFonts w:ascii="Times New Roman" w:hAnsi="Times New Roman" w:cs="Times New Roman"/>
          <w:sz w:val="20"/>
          <w:szCs w:val="20"/>
        </w:rPr>
      </w:pPr>
    </w:p>
    <w:p w14:paraId="04EDDC5F" w14:textId="77777777" w:rsidR="008E4931" w:rsidRDefault="008E4931" w:rsidP="00562A3F">
      <w:pPr>
        <w:rPr>
          <w:rFonts w:ascii="Times New Roman" w:hAnsi="Times New Roman" w:cs="Times New Roman"/>
          <w:sz w:val="20"/>
          <w:szCs w:val="20"/>
        </w:rPr>
      </w:pPr>
    </w:p>
    <w:p w14:paraId="342BCDAD" w14:textId="77777777" w:rsidR="008E4931" w:rsidRDefault="008E4931" w:rsidP="00562A3F">
      <w:pPr>
        <w:rPr>
          <w:rFonts w:ascii="Times New Roman" w:hAnsi="Times New Roman" w:cs="Times New Roman"/>
          <w:sz w:val="20"/>
          <w:szCs w:val="20"/>
        </w:rPr>
      </w:pPr>
    </w:p>
    <w:p w14:paraId="0F7E4349" w14:textId="77777777" w:rsidR="008E4931" w:rsidRDefault="008E4931" w:rsidP="00562A3F">
      <w:pPr>
        <w:rPr>
          <w:rFonts w:ascii="Times New Roman" w:hAnsi="Times New Roman" w:cs="Times New Roman"/>
          <w:sz w:val="20"/>
          <w:szCs w:val="20"/>
        </w:rPr>
      </w:pPr>
    </w:p>
    <w:p w14:paraId="79E80E66" w14:textId="77777777" w:rsidR="008E4931" w:rsidRDefault="008E4931" w:rsidP="00562A3F">
      <w:pPr>
        <w:rPr>
          <w:rFonts w:ascii="Times New Roman" w:hAnsi="Times New Roman" w:cs="Times New Roman"/>
          <w:sz w:val="20"/>
          <w:szCs w:val="20"/>
        </w:rPr>
      </w:pPr>
    </w:p>
    <w:p w14:paraId="567D58D0" w14:textId="77777777" w:rsidR="008E4931" w:rsidRDefault="008E4931" w:rsidP="00562A3F">
      <w:pPr>
        <w:rPr>
          <w:rFonts w:ascii="Times New Roman" w:hAnsi="Times New Roman" w:cs="Times New Roman"/>
          <w:sz w:val="20"/>
          <w:szCs w:val="20"/>
        </w:rPr>
      </w:pPr>
    </w:p>
    <w:p w14:paraId="21C503D9" w14:textId="77777777" w:rsidR="008E4931" w:rsidRDefault="008E4931" w:rsidP="00562A3F">
      <w:pPr>
        <w:rPr>
          <w:rFonts w:ascii="Times New Roman" w:hAnsi="Times New Roman" w:cs="Times New Roman"/>
          <w:sz w:val="20"/>
          <w:szCs w:val="20"/>
        </w:rPr>
      </w:pPr>
    </w:p>
    <w:p w14:paraId="1E315EF8" w14:textId="77777777" w:rsidR="008E4931" w:rsidRDefault="008E4931" w:rsidP="00562A3F">
      <w:pPr>
        <w:rPr>
          <w:rFonts w:ascii="Times New Roman" w:hAnsi="Times New Roman" w:cs="Times New Roman"/>
          <w:sz w:val="20"/>
          <w:szCs w:val="20"/>
        </w:rPr>
      </w:pPr>
    </w:p>
    <w:p w14:paraId="67152057" w14:textId="77777777" w:rsidR="008E4931" w:rsidRDefault="008E4931" w:rsidP="00562A3F">
      <w:pPr>
        <w:rPr>
          <w:rFonts w:ascii="Times New Roman" w:hAnsi="Times New Roman" w:cs="Times New Roman"/>
          <w:sz w:val="20"/>
          <w:szCs w:val="20"/>
        </w:rPr>
      </w:pPr>
    </w:p>
    <w:p w14:paraId="26C16715" w14:textId="77777777" w:rsidR="00DD250A" w:rsidRDefault="00DD250A" w:rsidP="00562A3F">
      <w:pPr>
        <w:rPr>
          <w:rFonts w:ascii="Times New Roman" w:hAnsi="Times New Roman" w:cs="Times New Roman"/>
          <w:sz w:val="20"/>
          <w:szCs w:val="20"/>
        </w:rPr>
      </w:pPr>
    </w:p>
    <w:p w14:paraId="649C5915" w14:textId="77777777" w:rsidR="00DD250A" w:rsidRDefault="00DD250A" w:rsidP="00562A3F">
      <w:pPr>
        <w:rPr>
          <w:rFonts w:ascii="Times New Roman" w:hAnsi="Times New Roman" w:cs="Times New Roman"/>
          <w:sz w:val="20"/>
          <w:szCs w:val="20"/>
        </w:rPr>
      </w:pPr>
    </w:p>
    <w:p w14:paraId="5D126D45" w14:textId="77777777" w:rsidR="00DD250A" w:rsidRDefault="00DD250A" w:rsidP="00562A3F">
      <w:pPr>
        <w:rPr>
          <w:rFonts w:ascii="Times New Roman" w:hAnsi="Times New Roman" w:cs="Times New Roman"/>
          <w:sz w:val="20"/>
          <w:szCs w:val="20"/>
        </w:rPr>
      </w:pPr>
    </w:p>
    <w:p w14:paraId="26F6C676" w14:textId="77777777" w:rsidR="00DD250A" w:rsidRDefault="00DD250A" w:rsidP="00562A3F">
      <w:pPr>
        <w:rPr>
          <w:rFonts w:ascii="Times New Roman" w:hAnsi="Times New Roman" w:cs="Times New Roman"/>
          <w:sz w:val="20"/>
          <w:szCs w:val="20"/>
        </w:rPr>
      </w:pPr>
    </w:p>
    <w:p w14:paraId="642860E6" w14:textId="77777777" w:rsidR="00DD250A" w:rsidRDefault="00DD250A" w:rsidP="00562A3F">
      <w:pPr>
        <w:rPr>
          <w:rFonts w:ascii="Times New Roman" w:hAnsi="Times New Roman" w:cs="Times New Roman"/>
          <w:sz w:val="20"/>
          <w:szCs w:val="20"/>
        </w:rPr>
      </w:pPr>
    </w:p>
    <w:p w14:paraId="7C1A550E" w14:textId="77777777" w:rsidR="00DD250A" w:rsidRDefault="00DD250A" w:rsidP="00562A3F">
      <w:pPr>
        <w:rPr>
          <w:rFonts w:ascii="Times New Roman" w:hAnsi="Times New Roman" w:cs="Times New Roman"/>
          <w:sz w:val="20"/>
          <w:szCs w:val="20"/>
        </w:rPr>
      </w:pPr>
    </w:p>
    <w:p w14:paraId="193E03CF" w14:textId="77777777" w:rsidR="00DD250A" w:rsidRDefault="00DD250A" w:rsidP="00562A3F">
      <w:pPr>
        <w:rPr>
          <w:rFonts w:ascii="Times New Roman" w:hAnsi="Times New Roman" w:cs="Times New Roman"/>
          <w:sz w:val="20"/>
          <w:szCs w:val="20"/>
        </w:rPr>
      </w:pPr>
    </w:p>
    <w:p w14:paraId="7B24CA47" w14:textId="77777777" w:rsidR="00DD250A" w:rsidRDefault="00DD250A" w:rsidP="00562A3F">
      <w:pPr>
        <w:rPr>
          <w:rFonts w:ascii="Times New Roman" w:hAnsi="Times New Roman" w:cs="Times New Roman"/>
          <w:sz w:val="20"/>
          <w:szCs w:val="20"/>
        </w:rPr>
      </w:pPr>
    </w:p>
    <w:p w14:paraId="4D70FAD5" w14:textId="77777777" w:rsidR="00DD250A" w:rsidRDefault="00DD250A" w:rsidP="00562A3F">
      <w:pPr>
        <w:rPr>
          <w:rFonts w:ascii="Times New Roman" w:hAnsi="Times New Roman" w:cs="Times New Roman"/>
          <w:sz w:val="20"/>
          <w:szCs w:val="20"/>
        </w:rPr>
      </w:pPr>
    </w:p>
    <w:p w14:paraId="02538CBB" w14:textId="77777777" w:rsidR="00DD250A" w:rsidRDefault="00DD250A" w:rsidP="00562A3F">
      <w:pPr>
        <w:rPr>
          <w:rFonts w:ascii="Times New Roman" w:hAnsi="Times New Roman" w:cs="Times New Roman"/>
          <w:sz w:val="20"/>
          <w:szCs w:val="20"/>
        </w:rPr>
      </w:pPr>
    </w:p>
    <w:p w14:paraId="5A4AA31F" w14:textId="77777777" w:rsidR="00DD250A" w:rsidRDefault="00DD250A" w:rsidP="00562A3F">
      <w:pPr>
        <w:rPr>
          <w:rFonts w:ascii="Times New Roman" w:hAnsi="Times New Roman" w:cs="Times New Roman"/>
          <w:sz w:val="20"/>
          <w:szCs w:val="20"/>
        </w:rPr>
      </w:pPr>
    </w:p>
    <w:p w14:paraId="7C60B726" w14:textId="77777777" w:rsidR="00DD250A" w:rsidRDefault="00DD250A" w:rsidP="00562A3F">
      <w:pPr>
        <w:rPr>
          <w:rFonts w:ascii="Times New Roman" w:hAnsi="Times New Roman" w:cs="Times New Roman"/>
          <w:sz w:val="20"/>
          <w:szCs w:val="20"/>
        </w:rPr>
      </w:pPr>
    </w:p>
    <w:p w14:paraId="255F2A50" w14:textId="77777777" w:rsidR="00DD250A" w:rsidRDefault="00DD250A" w:rsidP="00562A3F">
      <w:pPr>
        <w:rPr>
          <w:rFonts w:ascii="Times New Roman" w:hAnsi="Times New Roman" w:cs="Times New Roman"/>
          <w:sz w:val="20"/>
          <w:szCs w:val="20"/>
        </w:rPr>
      </w:pPr>
      <w:bookmarkStart w:id="48" w:name="_GoBack"/>
      <w:bookmarkEnd w:id="48"/>
    </w:p>
    <w:p w14:paraId="11AF0618" w14:textId="77777777" w:rsidR="008E4931" w:rsidRDefault="008E4931" w:rsidP="00562A3F">
      <w:pPr>
        <w:rPr>
          <w:rFonts w:ascii="Times New Roman" w:hAnsi="Times New Roman" w:cs="Times New Roman"/>
          <w:sz w:val="20"/>
          <w:szCs w:val="20"/>
        </w:rPr>
      </w:pPr>
    </w:p>
    <w:p w14:paraId="5C3B54E9" w14:textId="6EC9E338" w:rsidR="00562A3F" w:rsidRPr="003E120B" w:rsidRDefault="00562A3F" w:rsidP="00562A3F">
      <w:pPr>
        <w:rPr>
          <w:rFonts w:ascii="Times New Roman" w:hAnsi="Times New Roman" w:cs="Times New Roman"/>
          <w:sz w:val="20"/>
          <w:szCs w:val="20"/>
        </w:rPr>
      </w:pPr>
      <w:r w:rsidRPr="003E120B">
        <w:rPr>
          <w:rFonts w:ascii="Times New Roman" w:hAnsi="Times New Roman" w:cs="Times New Roman"/>
          <w:sz w:val="20"/>
          <w:szCs w:val="20"/>
        </w:rPr>
        <w:t xml:space="preserve">Załącznik nr </w:t>
      </w:r>
      <w:r w:rsidR="0072515C">
        <w:rPr>
          <w:rFonts w:ascii="Times New Roman" w:hAnsi="Times New Roman" w:cs="Times New Roman"/>
          <w:sz w:val="20"/>
          <w:szCs w:val="20"/>
        </w:rPr>
        <w:t>3</w:t>
      </w:r>
    </w:p>
    <w:p w14:paraId="6B355538" w14:textId="77777777" w:rsidR="00562A3F" w:rsidRPr="003E120B" w:rsidRDefault="00562A3F" w:rsidP="00562A3F">
      <w:pPr>
        <w:rPr>
          <w:rFonts w:ascii="Times New Roman" w:hAnsi="Times New Roman" w:cs="Times New Roman"/>
          <w:sz w:val="20"/>
          <w:szCs w:val="20"/>
        </w:rPr>
      </w:pPr>
    </w:p>
    <w:p w14:paraId="781338BB" w14:textId="77777777" w:rsidR="00562A3F" w:rsidRPr="003E120B" w:rsidRDefault="00562A3F" w:rsidP="00562A3F">
      <w:pPr>
        <w:pStyle w:val="Standard"/>
        <w:jc w:val="center"/>
        <w:rPr>
          <w:rFonts w:cs="Times New Roman"/>
          <w:b/>
          <w:bCs/>
          <w:sz w:val="20"/>
          <w:szCs w:val="20"/>
        </w:rPr>
      </w:pPr>
      <w:r w:rsidRPr="003E120B">
        <w:rPr>
          <w:rFonts w:cs="Times New Roman"/>
          <w:b/>
          <w:bCs/>
          <w:sz w:val="20"/>
          <w:szCs w:val="20"/>
        </w:rPr>
        <w:t>KLAUZULA INFORMACYJNA RODO</w:t>
      </w:r>
    </w:p>
    <w:p w14:paraId="147453A6" w14:textId="77777777" w:rsidR="00562A3F" w:rsidRPr="003E120B" w:rsidRDefault="00562A3F" w:rsidP="00562A3F">
      <w:pPr>
        <w:pStyle w:val="Standard"/>
        <w:jc w:val="center"/>
        <w:rPr>
          <w:rFonts w:cs="Times New Roman"/>
          <w:b/>
          <w:bCs/>
          <w:sz w:val="20"/>
          <w:szCs w:val="20"/>
        </w:rPr>
      </w:pPr>
    </w:p>
    <w:p w14:paraId="4DB9C891" w14:textId="77777777" w:rsidR="00562A3F" w:rsidRPr="002B74E9" w:rsidRDefault="00562A3F" w:rsidP="00562A3F">
      <w:pPr>
        <w:spacing w:line="276" w:lineRule="auto"/>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6B504488" w14:textId="77777777" w:rsidR="00562A3F" w:rsidRPr="002B74E9" w:rsidRDefault="00562A3F" w:rsidP="00562A3F">
      <w:pPr>
        <w:spacing w:line="276" w:lineRule="auto"/>
        <w:rPr>
          <w:rFonts w:ascii="Times New Roman" w:eastAsia="Times New Roman" w:hAnsi="Times New Roman" w:cs="Times New Roman"/>
          <w:color w:val="auto"/>
          <w:sz w:val="20"/>
          <w:szCs w:val="20"/>
          <w:lang w:eastAsia="en-US"/>
        </w:rPr>
      </w:pPr>
    </w:p>
    <w:p w14:paraId="0161F7CB"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w:t>
      </w:r>
      <w:r w:rsidRPr="002B74E9">
        <w:rPr>
          <w:rFonts w:ascii="Times New Roman" w:eastAsia="Times New Roman" w:hAnsi="Times New Roman" w:cs="Times New Roman"/>
          <w:color w:val="auto"/>
          <w:sz w:val="20"/>
          <w:szCs w:val="20"/>
          <w:lang w:eastAsia="en-US"/>
        </w:rPr>
        <w:tab/>
        <w:t>Administratorem danych osobowych przetwarzanych przez Urząd Miejski w Żabnie jest Burmistrz Żabna z siedzibą w Żabnie (33-240) przy ul. Jagiełły 1.</w:t>
      </w:r>
    </w:p>
    <w:p w14:paraId="266BC6E4"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2.</w:t>
      </w:r>
      <w:r w:rsidRPr="002B74E9">
        <w:rPr>
          <w:rFonts w:ascii="Times New Roman" w:eastAsia="Times New Roman" w:hAnsi="Times New Roman" w:cs="Times New Roman"/>
          <w:color w:val="auto"/>
          <w:sz w:val="20"/>
          <w:szCs w:val="20"/>
          <w:lang w:eastAsia="en-US"/>
        </w:rPr>
        <w:tab/>
        <w:t>Z administratorem można się skontaktować listownie pisząc na adres siedziby administratora lub poprzez pocztę elektroniczną umzabno@zabno.pl.</w:t>
      </w:r>
    </w:p>
    <w:p w14:paraId="0FB9EFC0"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3.</w:t>
      </w:r>
      <w:r w:rsidRPr="002B74E9">
        <w:rPr>
          <w:rFonts w:ascii="Times New Roman" w:eastAsia="Times New Roman" w:hAnsi="Times New Roman" w:cs="Times New Roman"/>
          <w:color w:val="auto"/>
          <w:sz w:val="20"/>
          <w:szCs w:val="20"/>
          <w:lang w:eastAsia="en-US"/>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6B2F4C56"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4.</w:t>
      </w:r>
      <w:r w:rsidRPr="002B74E9">
        <w:rPr>
          <w:rFonts w:ascii="Times New Roman" w:eastAsia="Times New Roman" w:hAnsi="Times New Roman" w:cs="Times New Roman"/>
          <w:color w:val="auto"/>
          <w:sz w:val="20"/>
          <w:szCs w:val="20"/>
          <w:lang w:eastAsia="en-US"/>
        </w:rPr>
        <w:tab/>
        <w:t>Dane osobowe są przetwarzane na podstawie wyrażonej zgody.</w:t>
      </w:r>
    </w:p>
    <w:p w14:paraId="10906E8D"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5.</w:t>
      </w:r>
      <w:r w:rsidRPr="002B74E9">
        <w:rPr>
          <w:rFonts w:ascii="Times New Roman" w:eastAsia="Times New Roman" w:hAnsi="Times New Roman" w:cs="Times New Roman"/>
          <w:color w:val="auto"/>
          <w:sz w:val="20"/>
          <w:szCs w:val="20"/>
          <w:lang w:eastAsia="en-US"/>
        </w:rPr>
        <w:tab/>
        <w:t xml:space="preserve">Dane osobowe będą przetwarzane w celu realizacji umowy. </w:t>
      </w:r>
    </w:p>
    <w:p w14:paraId="0FEDD74A" w14:textId="4455AEEA"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6.</w:t>
      </w:r>
      <w:r w:rsidRPr="002B74E9">
        <w:rPr>
          <w:rFonts w:ascii="Times New Roman" w:eastAsia="Times New Roman" w:hAnsi="Times New Roman" w:cs="Times New Roman"/>
          <w:color w:val="auto"/>
          <w:sz w:val="20"/>
          <w:szCs w:val="20"/>
          <w:lang w:eastAsia="en-US"/>
        </w:rPr>
        <w:tab/>
        <w:t xml:space="preserve">Dane osobowe będą przewarzane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art. 6, ust. 1, pkt b </w:t>
      </w:r>
      <w:r w:rsidRPr="00073066">
        <w:rPr>
          <w:rFonts w:ascii="Times New Roman" w:hAnsi="Times New Roman" w:cs="Times New Roman"/>
          <w:sz w:val="20"/>
          <w:szCs w:val="20"/>
        </w:rPr>
        <w:t>oraz Ustawy z dnia 11 września 2019 roku Prawo zamówień publicznych (Dz. U. z 20</w:t>
      </w:r>
      <w:r w:rsidR="002C50F6">
        <w:rPr>
          <w:rFonts w:ascii="Times New Roman" w:hAnsi="Times New Roman" w:cs="Times New Roman"/>
          <w:sz w:val="20"/>
          <w:szCs w:val="20"/>
        </w:rPr>
        <w:t>22</w:t>
      </w:r>
      <w:r w:rsidRPr="00073066">
        <w:rPr>
          <w:rFonts w:ascii="Times New Roman" w:hAnsi="Times New Roman" w:cs="Times New Roman"/>
          <w:sz w:val="20"/>
          <w:szCs w:val="20"/>
        </w:rPr>
        <w:t xml:space="preserve"> poz. </w:t>
      </w:r>
      <w:r w:rsidR="002C50F6">
        <w:rPr>
          <w:rFonts w:ascii="Times New Roman" w:hAnsi="Times New Roman" w:cs="Times New Roman"/>
          <w:sz w:val="20"/>
          <w:szCs w:val="20"/>
        </w:rPr>
        <w:t>1710</w:t>
      </w:r>
      <w:r>
        <w:rPr>
          <w:rFonts w:ascii="Times New Roman" w:hAnsi="Times New Roman" w:cs="Times New Roman"/>
          <w:sz w:val="20"/>
          <w:szCs w:val="20"/>
        </w:rPr>
        <w:t xml:space="preserve"> ze zmianami</w:t>
      </w:r>
      <w:r w:rsidRPr="00073066">
        <w:rPr>
          <w:rFonts w:ascii="Times New Roman" w:hAnsi="Times New Roman" w:cs="Times New Roman"/>
          <w:sz w:val="20"/>
          <w:szCs w:val="20"/>
        </w:rPr>
        <w:t>)</w:t>
      </w:r>
      <w:r w:rsidRPr="002B74E9">
        <w:rPr>
          <w:rFonts w:ascii="Times New Roman" w:eastAsia="Times New Roman" w:hAnsi="Times New Roman" w:cs="Times New Roman"/>
          <w:color w:val="auto"/>
          <w:sz w:val="20"/>
          <w:szCs w:val="20"/>
          <w:lang w:eastAsia="en-US"/>
        </w:rPr>
        <w:t>.</w:t>
      </w:r>
    </w:p>
    <w:p w14:paraId="3268F0F9"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7.</w:t>
      </w:r>
      <w:r w:rsidRPr="002B74E9">
        <w:rPr>
          <w:rFonts w:ascii="Times New Roman" w:eastAsia="Times New Roman" w:hAnsi="Times New Roman" w:cs="Times New Roman"/>
          <w:color w:val="auto"/>
          <w:sz w:val="20"/>
          <w:szCs w:val="20"/>
          <w:lang w:eastAsia="en-US"/>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EF1580B"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8.</w:t>
      </w:r>
      <w:r w:rsidRPr="002B74E9">
        <w:rPr>
          <w:rFonts w:ascii="Times New Roman" w:eastAsia="Times New Roman" w:hAnsi="Times New Roman" w:cs="Times New Roman"/>
          <w:color w:val="auto"/>
          <w:sz w:val="20"/>
          <w:szCs w:val="20"/>
          <w:lang w:eastAsia="en-US"/>
        </w:rPr>
        <w:tab/>
        <w:t>Dane osobowe nie będą przekazywane do państwa trzeciego lub organizacji międzynarodowej.</w:t>
      </w:r>
    </w:p>
    <w:p w14:paraId="0BCBAB2A"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9.</w:t>
      </w:r>
      <w:r w:rsidRPr="002B74E9">
        <w:rPr>
          <w:rFonts w:ascii="Times New Roman" w:eastAsia="Times New Roman" w:hAnsi="Times New Roman" w:cs="Times New Roman"/>
          <w:color w:val="auto"/>
          <w:sz w:val="20"/>
          <w:szCs w:val="20"/>
          <w:lang w:eastAsia="en-US"/>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1F7225D4"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10.</w:t>
      </w:r>
      <w:r w:rsidRPr="002B74E9">
        <w:rPr>
          <w:rFonts w:ascii="Times New Roman" w:eastAsia="Times New Roman" w:hAnsi="Times New Roman" w:cs="Times New Roman"/>
          <w:color w:val="auto"/>
          <w:sz w:val="20"/>
          <w:szCs w:val="20"/>
          <w:lang w:eastAsia="en-US"/>
        </w:rPr>
        <w:tab/>
        <w:t>Osoba, której dane dotyczą ma prawo wniesienia skargi do Prezesa Urzędu Ochrony Danych Osobowych gdy uzna, że przetwarzanie danych osobowych narusza przepisy ogólnego rozporządzenia o ochronie danych osobowych RODO z dnia 27 kwietnia 2016 r.</w:t>
      </w:r>
    </w:p>
    <w:p w14:paraId="7921F900"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11.</w:t>
      </w:r>
      <w:r w:rsidRPr="002B74E9">
        <w:rPr>
          <w:rFonts w:ascii="Times New Roman" w:eastAsia="Times New Roman" w:hAnsi="Times New Roman" w:cs="Times New Roman"/>
          <w:color w:val="auto"/>
          <w:sz w:val="20"/>
          <w:szCs w:val="20"/>
          <w:lang w:eastAsia="en-US"/>
        </w:rPr>
        <w:tab/>
        <w:t>Administrator może przekazać/powierzyć dane osobowe innym podmiotom. Podstawą przekazania/powierzenia danych są przepisy prawa lub właściwie skonstruowane, zapewniające bezpieczeństwo danym osobowym, umowy powierzenia przetwarzania danych.</w:t>
      </w:r>
    </w:p>
    <w:p w14:paraId="275A5DAD"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12.</w:t>
      </w:r>
      <w:r w:rsidRPr="002B74E9">
        <w:rPr>
          <w:rFonts w:ascii="Times New Roman" w:eastAsia="Times New Roman" w:hAnsi="Times New Roman" w:cs="Times New Roman"/>
          <w:color w:val="auto"/>
          <w:sz w:val="20"/>
          <w:szCs w:val="20"/>
          <w:lang w:eastAsia="en-US"/>
        </w:rPr>
        <w:tab/>
        <w:t>Dane osobowe nie będą przetwarzane w sposób zautomatyzowany w tym również w formie profilowania.</w:t>
      </w:r>
    </w:p>
    <w:p w14:paraId="07F776DE" w14:textId="77777777" w:rsidR="0051760F" w:rsidRPr="003E120B" w:rsidRDefault="0051760F" w:rsidP="00562A3F">
      <w:pPr>
        <w:rPr>
          <w:rFonts w:ascii="Times New Roman" w:hAnsi="Times New Roman" w:cs="Times New Roman"/>
          <w:sz w:val="20"/>
          <w:szCs w:val="20"/>
        </w:rPr>
      </w:pPr>
    </w:p>
    <w:sectPr w:rsidR="0051760F" w:rsidRPr="003E120B" w:rsidSect="000469BB">
      <w:headerReference w:type="default" r:id="rId8"/>
      <w:footerReference w:type="default" r:id="rId9"/>
      <w:pgSz w:w="11905" w:h="16837" w:code="9"/>
      <w:pgMar w:top="1418" w:right="1418" w:bottom="1418" w:left="1418" w:header="426"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67856" w14:textId="77777777" w:rsidR="00F27499" w:rsidRDefault="00F27499" w:rsidP="00776767">
      <w:r>
        <w:separator/>
      </w:r>
    </w:p>
  </w:endnote>
  <w:endnote w:type="continuationSeparator" w:id="0">
    <w:p w14:paraId="27EEFC84" w14:textId="77777777" w:rsidR="00F27499" w:rsidRDefault="00F27499" w:rsidP="0077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ArialNarrow">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A13AF" w14:textId="27308AF9" w:rsidR="00191564" w:rsidRPr="000E11EF" w:rsidRDefault="00191564" w:rsidP="00776767">
    <w:pPr>
      <w:pStyle w:val="Stopka"/>
      <w:rPr>
        <w:rFonts w:ascii="Times New Roman" w:hAnsi="Times New Roman" w:cs="Times New Roman"/>
      </w:rPr>
    </w:pPr>
    <w:r w:rsidRPr="000E11EF">
      <w:rPr>
        <w:rFonts w:ascii="Times New Roman" w:hAnsi="Times New Roman" w:cs="Times New Roman"/>
        <w:i/>
        <w:sz w:val="20"/>
        <w:szCs w:val="20"/>
      </w:rPr>
      <w:t xml:space="preserve">Oznaczenie sprawy; </w:t>
    </w:r>
    <w:r>
      <w:rPr>
        <w:rFonts w:ascii="Times New Roman" w:hAnsi="Times New Roman" w:cs="Times New Roman"/>
        <w:i/>
        <w:sz w:val="20"/>
        <w:szCs w:val="20"/>
      </w:rPr>
      <w:t>RG.271.</w:t>
    </w:r>
    <w:r w:rsidR="0061012F">
      <w:rPr>
        <w:rFonts w:ascii="Times New Roman" w:hAnsi="Times New Roman" w:cs="Times New Roman"/>
        <w:i/>
        <w:sz w:val="20"/>
        <w:szCs w:val="20"/>
      </w:rPr>
      <w:t>1</w:t>
    </w:r>
    <w:r w:rsidR="00602DCF">
      <w:rPr>
        <w:rFonts w:ascii="Times New Roman" w:hAnsi="Times New Roman" w:cs="Times New Roman"/>
        <w:i/>
        <w:sz w:val="20"/>
        <w:szCs w:val="20"/>
      </w:rPr>
      <w:t>.</w:t>
    </w:r>
    <w:r w:rsidRPr="000E11EF">
      <w:rPr>
        <w:rFonts w:ascii="Times New Roman" w:hAnsi="Times New Roman" w:cs="Times New Roman"/>
        <w:i/>
        <w:sz w:val="20"/>
        <w:szCs w:val="20"/>
      </w:rPr>
      <w:t>2</w:t>
    </w:r>
    <w:r w:rsidR="00571A16">
      <w:rPr>
        <w:rFonts w:ascii="Times New Roman" w:hAnsi="Times New Roman" w:cs="Times New Roman"/>
        <w:i/>
        <w:sz w:val="20"/>
        <w:szCs w:val="20"/>
      </w:rPr>
      <w:t>4</w:t>
    </w:r>
  </w:p>
  <w:p w14:paraId="1571EDC1" w14:textId="77777777" w:rsidR="00191564" w:rsidRDefault="001915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1EF3C" w14:textId="77777777" w:rsidR="00F27499" w:rsidRDefault="00F27499" w:rsidP="00776767">
      <w:r>
        <w:separator/>
      </w:r>
    </w:p>
  </w:footnote>
  <w:footnote w:type="continuationSeparator" w:id="0">
    <w:p w14:paraId="10F9000B" w14:textId="77777777" w:rsidR="00F27499" w:rsidRDefault="00F27499" w:rsidP="00776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52A96" w14:textId="64DF47E4" w:rsidR="00191564" w:rsidRPr="00282B3E" w:rsidRDefault="00191564" w:rsidP="00282B3E">
    <w:pPr>
      <w:pStyle w:val="Nagwek"/>
    </w:pPr>
    <w:r>
      <w:rPr>
        <w:rFonts w:ascii="Times New Roman" w:hAnsi="Times New Roman" w:cs="Times New Roman"/>
        <w:noProof/>
        <w:color w:val="44546A" w:themeColor="text2"/>
        <w:sz w:val="20"/>
        <w:szCs w:val="20"/>
      </w:rPr>
      <w:drawing>
        <wp:inline distT="0" distB="0" distL="0" distR="0" wp14:anchorId="64D5D3DC" wp14:editId="58C0182E">
          <wp:extent cx="5758815" cy="8017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58815" cy="801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1F77D11"/>
    <w:multiLevelType w:val="multilevel"/>
    <w:tmpl w:val="97981F08"/>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Times New Roman" w:eastAsia="Times New Roman" w:hAnsi="Times New Roman" w:cs="Times New Roman"/>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81D42"/>
    <w:multiLevelType w:val="hybridMultilevel"/>
    <w:tmpl w:val="3F9CCCAA"/>
    <w:lvl w:ilvl="0" w:tplc="176CEE90">
      <w:start w:val="1"/>
      <w:numFmt w:val="decimal"/>
      <w:lvlText w:val="%1."/>
      <w:lvlJc w:val="left"/>
      <w:pPr>
        <w:ind w:left="720" w:hanging="360"/>
      </w:pPr>
      <w:rPr>
        <w:rFonts w:ascii="Times New Roman" w:hAnsi="Times New Roman" w:cs="Times New Roman"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41375"/>
    <w:multiLevelType w:val="hybridMultilevel"/>
    <w:tmpl w:val="482887C4"/>
    <w:lvl w:ilvl="0" w:tplc="BD5C2822">
      <w:start w:val="1"/>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2575B"/>
    <w:multiLevelType w:val="hybridMultilevel"/>
    <w:tmpl w:val="299C9DD4"/>
    <w:lvl w:ilvl="0" w:tplc="8F66CBD6">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F7BA4D0A">
      <w:start w:val="1"/>
      <w:numFmt w:val="decimal"/>
      <w:lvlText w:val="%3."/>
      <w:lvlJc w:val="left"/>
      <w:pPr>
        <w:tabs>
          <w:tab w:val="num" w:pos="2340"/>
        </w:tabs>
        <w:ind w:left="2340" w:hanging="360"/>
      </w:pPr>
      <w:rPr>
        <w:rFonts w:hint="default"/>
      </w:rPr>
    </w:lvl>
    <w:lvl w:ilvl="3" w:tplc="7106536C">
      <w:start w:val="1"/>
      <w:numFmt w:val="lowerLetter"/>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4749D4"/>
    <w:multiLevelType w:val="hybridMultilevel"/>
    <w:tmpl w:val="6E2AE484"/>
    <w:lvl w:ilvl="0" w:tplc="4BD24E98">
      <w:start w:val="1"/>
      <w:numFmt w:val="lowerLetter"/>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5FC2ADE"/>
    <w:multiLevelType w:val="hybridMultilevel"/>
    <w:tmpl w:val="26D04396"/>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9" w15:restartNumberingAfterBreak="0">
    <w:nsid w:val="1C1345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443CED"/>
    <w:multiLevelType w:val="hybridMultilevel"/>
    <w:tmpl w:val="F2ECF0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1F9B2D1B"/>
    <w:multiLevelType w:val="multilevel"/>
    <w:tmpl w:val="C16A73E4"/>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3E1D64"/>
    <w:multiLevelType w:val="hybridMultilevel"/>
    <w:tmpl w:val="53C2AC54"/>
    <w:lvl w:ilvl="0" w:tplc="547A41EA">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783F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BA7113"/>
    <w:multiLevelType w:val="multilevel"/>
    <w:tmpl w:val="97981F08"/>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Times New Roman" w:eastAsia="Times New Roman" w:hAnsi="Times New Roman" w:cs="Times New Roman"/>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242492"/>
    <w:multiLevelType w:val="multilevel"/>
    <w:tmpl w:val="B67A13B6"/>
    <w:lvl w:ilvl="0">
      <w:start w:val="1"/>
      <w:numFmt w:val="decimal"/>
      <w:lvlText w:val="%1."/>
      <w:lvlJc w:val="left"/>
      <w:pPr>
        <w:ind w:left="360" w:hanging="360"/>
      </w:pPr>
      <w:rPr>
        <w:strike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D53300"/>
    <w:multiLevelType w:val="hybridMultilevel"/>
    <w:tmpl w:val="F2ECF0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2EF95263"/>
    <w:multiLevelType w:val="multilevel"/>
    <w:tmpl w:val="F110A1BE"/>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956672"/>
    <w:multiLevelType w:val="hybridMultilevel"/>
    <w:tmpl w:val="DFE86FD6"/>
    <w:lvl w:ilvl="0" w:tplc="8FDC80F2">
      <w:start w:val="6"/>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91BDF"/>
    <w:multiLevelType w:val="hybridMultilevel"/>
    <w:tmpl w:val="3030EA58"/>
    <w:lvl w:ilvl="0" w:tplc="04150017">
      <w:start w:val="1"/>
      <w:numFmt w:val="lowerLetter"/>
      <w:lvlText w:val="%1)"/>
      <w:lvlJc w:val="left"/>
      <w:pPr>
        <w:ind w:left="720" w:hanging="360"/>
      </w:pPr>
    </w:lvl>
    <w:lvl w:ilvl="1" w:tplc="BF9C708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4F6B1B"/>
    <w:multiLevelType w:val="hybridMultilevel"/>
    <w:tmpl w:val="B2B2CE52"/>
    <w:lvl w:ilvl="0" w:tplc="D248CAC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2B447F"/>
    <w:multiLevelType w:val="hybridMultilevel"/>
    <w:tmpl w:val="BB04FCEA"/>
    <w:lvl w:ilvl="0" w:tplc="E0A000E2">
      <w:start w:val="1"/>
      <w:numFmt w:val="decimal"/>
      <w:lvlText w:val="%1)"/>
      <w:lvlJc w:val="left"/>
      <w:pPr>
        <w:ind w:left="720" w:hanging="360"/>
      </w:pPr>
      <w:rPr>
        <w:rFonts w:asciiTheme="majorHAnsi" w:eastAsia="Times New Roman" w:hAnsiTheme="majorHAnsi" w:cs="Times New Roman" w:hint="default"/>
        <w:b w:val="0"/>
        <w:bCs/>
        <w:i w:val="0"/>
      </w:rPr>
    </w:lvl>
    <w:lvl w:ilvl="1" w:tplc="04150019">
      <w:start w:val="1"/>
      <w:numFmt w:val="lowerLetter"/>
      <w:lvlText w:val="%2."/>
      <w:lvlJc w:val="left"/>
      <w:pPr>
        <w:ind w:left="1440" w:hanging="360"/>
      </w:pPr>
    </w:lvl>
    <w:lvl w:ilvl="2" w:tplc="24760600">
      <w:start w:val="1"/>
      <w:numFmt w:val="lowerLetter"/>
      <w:lvlText w:val="%3)"/>
      <w:lvlJc w:val="left"/>
      <w:pPr>
        <w:ind w:left="2340" w:hanging="360"/>
      </w:pPr>
      <w:rPr>
        <w:rFonts w:eastAsiaTheme="majorEastAs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23E093CC">
      <w:start w:val="1"/>
      <w:numFmt w:val="lowerLetter"/>
      <w:lvlText w:val="%5)"/>
      <w:lvlJc w:val="left"/>
      <w:pPr>
        <w:ind w:left="3600" w:hanging="36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3737D3"/>
    <w:multiLevelType w:val="hybridMultilevel"/>
    <w:tmpl w:val="AFC23296"/>
    <w:lvl w:ilvl="0" w:tplc="DC460998">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23" w15:restartNumberingAfterBreak="0">
    <w:nsid w:val="411C21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EC4D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E73A80"/>
    <w:multiLevelType w:val="hybridMultilevel"/>
    <w:tmpl w:val="04383B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3C0364"/>
    <w:multiLevelType w:val="multilevel"/>
    <w:tmpl w:val="9FB6805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FE51F2"/>
    <w:multiLevelType w:val="multilevel"/>
    <w:tmpl w:val="60E6C16A"/>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0"/>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9" w15:restartNumberingAfterBreak="0">
    <w:nsid w:val="5A483975"/>
    <w:multiLevelType w:val="multilevel"/>
    <w:tmpl w:val="3F90031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C4620A5"/>
    <w:multiLevelType w:val="hybridMultilevel"/>
    <w:tmpl w:val="BE7E5DC0"/>
    <w:lvl w:ilvl="0" w:tplc="0415000F">
      <w:start w:val="1"/>
      <w:numFmt w:val="decimal"/>
      <w:lvlText w:val="%1."/>
      <w:lvlJc w:val="left"/>
      <w:pPr>
        <w:ind w:left="720" w:hanging="360"/>
      </w:pPr>
    </w:lvl>
    <w:lvl w:ilvl="1" w:tplc="FD5A14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C97BB8"/>
    <w:multiLevelType w:val="hybridMultilevel"/>
    <w:tmpl w:val="46E89D4E"/>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32" w15:restartNumberingAfterBreak="0">
    <w:nsid w:val="5FCA166D"/>
    <w:multiLevelType w:val="hybridMultilevel"/>
    <w:tmpl w:val="2FE256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62C55FE2"/>
    <w:multiLevelType w:val="hybridMultilevel"/>
    <w:tmpl w:val="9F262272"/>
    <w:lvl w:ilvl="0" w:tplc="DC460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BB1A814A">
      <w:start w:val="1"/>
      <w:numFmt w:val="lowerLetter"/>
      <w:lvlText w:val="%7)"/>
      <w:lvlJc w:val="left"/>
      <w:pPr>
        <w:ind w:left="5760" w:hanging="360"/>
      </w:pPr>
      <w:rPr>
        <w:rFonts w:ascii="Times New Roman" w:eastAsiaTheme="minorHAnsi" w:hAnsi="Times New Roman" w:cs="Times New Roman"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945F58"/>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50EF1"/>
    <w:multiLevelType w:val="hybridMultilevel"/>
    <w:tmpl w:val="BC72E95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D202AB8"/>
    <w:multiLevelType w:val="hybridMultilevel"/>
    <w:tmpl w:val="0A049A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05006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91E64"/>
    <w:multiLevelType w:val="hybridMultilevel"/>
    <w:tmpl w:val="CA9AFFB4"/>
    <w:lvl w:ilvl="0" w:tplc="42B20562">
      <w:start w:val="1"/>
      <w:numFmt w:val="lowerLetter"/>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0" w15:restartNumberingAfterBreak="0">
    <w:nsid w:val="74B45C55"/>
    <w:multiLevelType w:val="multilevel"/>
    <w:tmpl w:val="5824CD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9A6B0C"/>
    <w:multiLevelType w:val="multilevel"/>
    <w:tmpl w:val="0756B63A"/>
    <w:lvl w:ilvl="0">
      <w:start w:val="2"/>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4">
      <w:start w:val="1"/>
      <w:numFmt w:val="decimal"/>
      <w:lvlText w:val="%5."/>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6F269B9"/>
    <w:multiLevelType w:val="multilevel"/>
    <w:tmpl w:val="317E1F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8">
      <w:numFmt w:val="decimal"/>
      <w:lvlText w:val=""/>
      <w:lvlJc w:val="left"/>
    </w:lvl>
  </w:abstractNum>
  <w:abstractNum w:abstractNumId="43" w15:restartNumberingAfterBreak="0">
    <w:nsid w:val="7A6C4CB4"/>
    <w:multiLevelType w:val="hybridMultilevel"/>
    <w:tmpl w:val="D80841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1B528F"/>
    <w:multiLevelType w:val="multilevel"/>
    <w:tmpl w:val="79F66E5E"/>
    <w:lvl w:ilvl="0">
      <w:start w:val="8"/>
      <w:numFmt w:val="decimal"/>
      <w:lvlText w:val="%1."/>
      <w:lvlJc w:val="left"/>
      <w:pPr>
        <w:ind w:left="0" w:firstLine="0"/>
      </w:pPr>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lang w:val="pl-PL" w:eastAsia="pl-PL" w:bidi="pl-PL"/>
      </w:rPr>
    </w:lvl>
    <w:lvl w:ilvl="1">
      <w:start w:val="1"/>
      <w:numFmt w:val="lowerLetter"/>
      <w:lvlText w:val="%2)"/>
      <w:lvlJc w:val="left"/>
      <w:pPr>
        <w:ind w:left="0" w:firstLine="0"/>
      </w:pPr>
      <w:rPr>
        <w:rFonts w:asciiTheme="minorHAnsi" w:eastAsia="Times New Roman" w:hAnsiTheme="minorHAnsi" w:cs="Times New Roman"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start w:val="1"/>
      <w:numFmt w:val="decimal"/>
      <w:lvlText w:val="%7."/>
      <w:lvlJc w:val="left"/>
      <w:pPr>
        <w:ind w:left="0" w:firstLine="0"/>
      </w:pPr>
      <w:rPr>
        <w:rFonts w:ascii="Times New Roman" w:eastAsia="Times New Roman" w:hAnsi="Times New Roman" w:cs="Times New Roman" w:hint="default"/>
        <w:i w:val="0"/>
        <w:iCs w:val="0"/>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40"/>
  </w:num>
  <w:num w:numId="2">
    <w:abstractNumId w:val="42"/>
  </w:num>
  <w:num w:numId="3">
    <w:abstractNumId w:val="41"/>
  </w:num>
  <w:num w:numId="4">
    <w:abstractNumId w:val="26"/>
  </w:num>
  <w:num w:numId="5">
    <w:abstractNumId w:val="11"/>
  </w:num>
  <w:num w:numId="6">
    <w:abstractNumId w:val="27"/>
  </w:num>
  <w:num w:numId="7">
    <w:abstractNumId w:val="34"/>
  </w:num>
  <w:num w:numId="8">
    <w:abstractNumId w:val="13"/>
  </w:num>
  <w:num w:numId="9">
    <w:abstractNumId w:val="17"/>
  </w:num>
  <w:num w:numId="10">
    <w:abstractNumId w:val="15"/>
  </w:num>
  <w:num w:numId="11">
    <w:abstractNumId w:val="9"/>
  </w:num>
  <w:num w:numId="12">
    <w:abstractNumId w:val="23"/>
  </w:num>
  <w:num w:numId="13">
    <w:abstractNumId w:val="38"/>
  </w:num>
  <w:num w:numId="14">
    <w:abstractNumId w:val="24"/>
  </w:num>
  <w:num w:numId="15">
    <w:abstractNumId w:val="2"/>
  </w:num>
  <w:num w:numId="16">
    <w:abstractNumId w:val="8"/>
  </w:num>
  <w:num w:numId="17">
    <w:abstractNumId w:val="4"/>
  </w:num>
  <w:num w:numId="18">
    <w:abstractNumId w:val="19"/>
  </w:num>
  <w:num w:numId="19">
    <w:abstractNumId w:val="29"/>
  </w:num>
  <w:num w:numId="20">
    <w:abstractNumId w:val="44"/>
  </w:num>
  <w:num w:numId="21">
    <w:abstractNumId w:val="28"/>
  </w:num>
  <w:num w:numId="22">
    <w:abstractNumId w:val="6"/>
  </w:num>
  <w:num w:numId="23">
    <w:abstractNumId w:val="37"/>
  </w:num>
  <w:num w:numId="24">
    <w:abstractNumId w:val="1"/>
  </w:num>
  <w:num w:numId="25">
    <w:abstractNumId w:val="35"/>
  </w:num>
  <w:num w:numId="26">
    <w:abstractNumId w:val="43"/>
  </w:num>
  <w:num w:numId="27">
    <w:abstractNumId w:val="32"/>
  </w:num>
  <w:num w:numId="28">
    <w:abstractNumId w:val="20"/>
  </w:num>
  <w:num w:numId="29">
    <w:abstractNumId w:val="18"/>
  </w:num>
  <w:num w:numId="30">
    <w:abstractNumId w:val="10"/>
  </w:num>
  <w:num w:numId="31">
    <w:abstractNumId w:val="22"/>
  </w:num>
  <w:num w:numId="32">
    <w:abstractNumId w:val="33"/>
  </w:num>
  <w:num w:numId="33">
    <w:abstractNumId w:val="12"/>
  </w:num>
  <w:num w:numId="34">
    <w:abstractNumId w:val="30"/>
  </w:num>
  <w:num w:numId="35">
    <w:abstractNumId w:val="7"/>
  </w:num>
  <w:num w:numId="36">
    <w:abstractNumId w:val="36"/>
  </w:num>
  <w:num w:numId="37">
    <w:abstractNumId w:val="5"/>
  </w:num>
  <w:num w:numId="38">
    <w:abstractNumId w:val="3"/>
  </w:num>
  <w:num w:numId="39">
    <w:abstractNumId w:val="14"/>
  </w:num>
  <w:num w:numId="40">
    <w:abstractNumId w:val="16"/>
  </w:num>
  <w:num w:numId="41">
    <w:abstractNumId w:val="21"/>
  </w:num>
  <w:num w:numId="42">
    <w:abstractNumId w:val="39"/>
  </w:num>
  <w:num w:numId="43">
    <w:abstractNumId w:val="25"/>
  </w:num>
  <w:num w:numId="44">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767"/>
    <w:rsid w:val="00001431"/>
    <w:rsid w:val="00001FE1"/>
    <w:rsid w:val="0000293A"/>
    <w:rsid w:val="000075D4"/>
    <w:rsid w:val="00015025"/>
    <w:rsid w:val="000151F6"/>
    <w:rsid w:val="00016698"/>
    <w:rsid w:val="000172DD"/>
    <w:rsid w:val="0002178B"/>
    <w:rsid w:val="0002740F"/>
    <w:rsid w:val="000277F2"/>
    <w:rsid w:val="00027C93"/>
    <w:rsid w:val="000314CE"/>
    <w:rsid w:val="000315D5"/>
    <w:rsid w:val="00042C4D"/>
    <w:rsid w:val="00045DA2"/>
    <w:rsid w:val="00046439"/>
    <w:rsid w:val="00046723"/>
    <w:rsid w:val="000469BB"/>
    <w:rsid w:val="0005031C"/>
    <w:rsid w:val="00050D91"/>
    <w:rsid w:val="0005642E"/>
    <w:rsid w:val="00056795"/>
    <w:rsid w:val="00056FE4"/>
    <w:rsid w:val="00057E76"/>
    <w:rsid w:val="0006129D"/>
    <w:rsid w:val="00066E6C"/>
    <w:rsid w:val="00066F8B"/>
    <w:rsid w:val="00070DFD"/>
    <w:rsid w:val="00072E18"/>
    <w:rsid w:val="00074143"/>
    <w:rsid w:val="00075433"/>
    <w:rsid w:val="00075B20"/>
    <w:rsid w:val="00075C61"/>
    <w:rsid w:val="00077CFA"/>
    <w:rsid w:val="00080F12"/>
    <w:rsid w:val="00081900"/>
    <w:rsid w:val="00082F3F"/>
    <w:rsid w:val="00085723"/>
    <w:rsid w:val="000873AE"/>
    <w:rsid w:val="00090EEF"/>
    <w:rsid w:val="0009794F"/>
    <w:rsid w:val="000A66D1"/>
    <w:rsid w:val="000B1335"/>
    <w:rsid w:val="000B187D"/>
    <w:rsid w:val="000B7B08"/>
    <w:rsid w:val="000B7D3B"/>
    <w:rsid w:val="000C3ACC"/>
    <w:rsid w:val="000C443A"/>
    <w:rsid w:val="000D2777"/>
    <w:rsid w:val="000D7F5C"/>
    <w:rsid w:val="000E0C1E"/>
    <w:rsid w:val="000E11EF"/>
    <w:rsid w:val="000E33D3"/>
    <w:rsid w:val="000E48C1"/>
    <w:rsid w:val="000E6D5C"/>
    <w:rsid w:val="000E733C"/>
    <w:rsid w:val="000E7EE0"/>
    <w:rsid w:val="000F1F71"/>
    <w:rsid w:val="000F2464"/>
    <w:rsid w:val="000F3556"/>
    <w:rsid w:val="000F3F93"/>
    <w:rsid w:val="0010249B"/>
    <w:rsid w:val="001078D1"/>
    <w:rsid w:val="00107D44"/>
    <w:rsid w:val="0011029E"/>
    <w:rsid w:val="00110957"/>
    <w:rsid w:val="00124D2D"/>
    <w:rsid w:val="00127BED"/>
    <w:rsid w:val="001301EF"/>
    <w:rsid w:val="00135547"/>
    <w:rsid w:val="00144649"/>
    <w:rsid w:val="00150867"/>
    <w:rsid w:val="00151CAF"/>
    <w:rsid w:val="00154236"/>
    <w:rsid w:val="0015601D"/>
    <w:rsid w:val="00161648"/>
    <w:rsid w:val="00161C14"/>
    <w:rsid w:val="00165472"/>
    <w:rsid w:val="00172145"/>
    <w:rsid w:val="001755B9"/>
    <w:rsid w:val="00177EFD"/>
    <w:rsid w:val="00180725"/>
    <w:rsid w:val="00185F9E"/>
    <w:rsid w:val="00191564"/>
    <w:rsid w:val="001920F5"/>
    <w:rsid w:val="0019596A"/>
    <w:rsid w:val="00195DE6"/>
    <w:rsid w:val="00197A83"/>
    <w:rsid w:val="001A3FB3"/>
    <w:rsid w:val="001A51DA"/>
    <w:rsid w:val="001B477C"/>
    <w:rsid w:val="001B77E4"/>
    <w:rsid w:val="001C22C6"/>
    <w:rsid w:val="001C3665"/>
    <w:rsid w:val="001D29CC"/>
    <w:rsid w:val="001D3BC5"/>
    <w:rsid w:val="001D5809"/>
    <w:rsid w:val="001D6B98"/>
    <w:rsid w:val="001E2D54"/>
    <w:rsid w:val="001E31C4"/>
    <w:rsid w:val="001F2DAE"/>
    <w:rsid w:val="001F3FE0"/>
    <w:rsid w:val="001F5677"/>
    <w:rsid w:val="00200F23"/>
    <w:rsid w:val="00202080"/>
    <w:rsid w:val="00204489"/>
    <w:rsid w:val="00206BC4"/>
    <w:rsid w:val="002237E0"/>
    <w:rsid w:val="00225E14"/>
    <w:rsid w:val="00226142"/>
    <w:rsid w:val="00226967"/>
    <w:rsid w:val="00227FB1"/>
    <w:rsid w:val="002326A6"/>
    <w:rsid w:val="00235B67"/>
    <w:rsid w:val="00244114"/>
    <w:rsid w:val="00246EB8"/>
    <w:rsid w:val="00250632"/>
    <w:rsid w:val="002510EC"/>
    <w:rsid w:val="00253056"/>
    <w:rsid w:val="0026202C"/>
    <w:rsid w:val="00262FF7"/>
    <w:rsid w:val="00264DB8"/>
    <w:rsid w:val="00267004"/>
    <w:rsid w:val="00270CCC"/>
    <w:rsid w:val="00274A1E"/>
    <w:rsid w:val="00276659"/>
    <w:rsid w:val="0028073A"/>
    <w:rsid w:val="00282B3E"/>
    <w:rsid w:val="0028431A"/>
    <w:rsid w:val="002861F4"/>
    <w:rsid w:val="002879D7"/>
    <w:rsid w:val="00292689"/>
    <w:rsid w:val="00293302"/>
    <w:rsid w:val="00295C7B"/>
    <w:rsid w:val="00297119"/>
    <w:rsid w:val="002A0590"/>
    <w:rsid w:val="002A0AF4"/>
    <w:rsid w:val="002A18C8"/>
    <w:rsid w:val="002B09A4"/>
    <w:rsid w:val="002B6A45"/>
    <w:rsid w:val="002C0EDC"/>
    <w:rsid w:val="002C50F6"/>
    <w:rsid w:val="002C5CA1"/>
    <w:rsid w:val="002C79FA"/>
    <w:rsid w:val="002C7D80"/>
    <w:rsid w:val="002D0812"/>
    <w:rsid w:val="002D1A85"/>
    <w:rsid w:val="002D3490"/>
    <w:rsid w:val="002D6194"/>
    <w:rsid w:val="002E385F"/>
    <w:rsid w:val="002F15D2"/>
    <w:rsid w:val="002F49B3"/>
    <w:rsid w:val="002F5AB1"/>
    <w:rsid w:val="002F7615"/>
    <w:rsid w:val="003003DC"/>
    <w:rsid w:val="00301DF6"/>
    <w:rsid w:val="0030336F"/>
    <w:rsid w:val="003048C1"/>
    <w:rsid w:val="00305591"/>
    <w:rsid w:val="00317B4D"/>
    <w:rsid w:val="0032120B"/>
    <w:rsid w:val="00334C7C"/>
    <w:rsid w:val="003378E1"/>
    <w:rsid w:val="00340151"/>
    <w:rsid w:val="003416AD"/>
    <w:rsid w:val="003427C0"/>
    <w:rsid w:val="003461F0"/>
    <w:rsid w:val="00350F88"/>
    <w:rsid w:val="003511F7"/>
    <w:rsid w:val="00351B16"/>
    <w:rsid w:val="00352303"/>
    <w:rsid w:val="00354064"/>
    <w:rsid w:val="00354ACB"/>
    <w:rsid w:val="0035734D"/>
    <w:rsid w:val="00357DB5"/>
    <w:rsid w:val="00361B24"/>
    <w:rsid w:val="00362462"/>
    <w:rsid w:val="00365133"/>
    <w:rsid w:val="00372B80"/>
    <w:rsid w:val="00374B9D"/>
    <w:rsid w:val="00376966"/>
    <w:rsid w:val="00380094"/>
    <w:rsid w:val="003811C3"/>
    <w:rsid w:val="003820E4"/>
    <w:rsid w:val="00394FE8"/>
    <w:rsid w:val="00395EBF"/>
    <w:rsid w:val="003A08A1"/>
    <w:rsid w:val="003A47A1"/>
    <w:rsid w:val="003B1C23"/>
    <w:rsid w:val="003B363F"/>
    <w:rsid w:val="003C2B0A"/>
    <w:rsid w:val="003C2C47"/>
    <w:rsid w:val="003C6E57"/>
    <w:rsid w:val="003D16D3"/>
    <w:rsid w:val="003D3195"/>
    <w:rsid w:val="003D4074"/>
    <w:rsid w:val="003D4898"/>
    <w:rsid w:val="003E120B"/>
    <w:rsid w:val="003E1A7D"/>
    <w:rsid w:val="003E2DA2"/>
    <w:rsid w:val="003E43CF"/>
    <w:rsid w:val="003F0499"/>
    <w:rsid w:val="003F21A7"/>
    <w:rsid w:val="0040073D"/>
    <w:rsid w:val="004009C4"/>
    <w:rsid w:val="00401625"/>
    <w:rsid w:val="00402A23"/>
    <w:rsid w:val="00406124"/>
    <w:rsid w:val="00410485"/>
    <w:rsid w:val="004137A1"/>
    <w:rsid w:val="00417ED3"/>
    <w:rsid w:val="00420CA5"/>
    <w:rsid w:val="00421F33"/>
    <w:rsid w:val="00424DAD"/>
    <w:rsid w:val="00425F7A"/>
    <w:rsid w:val="004275EF"/>
    <w:rsid w:val="00437601"/>
    <w:rsid w:val="0044011E"/>
    <w:rsid w:val="00443FF1"/>
    <w:rsid w:val="00450FD9"/>
    <w:rsid w:val="00453A1D"/>
    <w:rsid w:val="00456CB6"/>
    <w:rsid w:val="004621D9"/>
    <w:rsid w:val="00467FE8"/>
    <w:rsid w:val="00471DD5"/>
    <w:rsid w:val="00473FCF"/>
    <w:rsid w:val="00475021"/>
    <w:rsid w:val="00476E16"/>
    <w:rsid w:val="004778BC"/>
    <w:rsid w:val="00480E35"/>
    <w:rsid w:val="00481377"/>
    <w:rsid w:val="00483B0C"/>
    <w:rsid w:val="00485C10"/>
    <w:rsid w:val="004900CE"/>
    <w:rsid w:val="00491979"/>
    <w:rsid w:val="00494969"/>
    <w:rsid w:val="00496320"/>
    <w:rsid w:val="004A5344"/>
    <w:rsid w:val="004A55FF"/>
    <w:rsid w:val="004A6097"/>
    <w:rsid w:val="004B494A"/>
    <w:rsid w:val="004C3583"/>
    <w:rsid w:val="004C45B1"/>
    <w:rsid w:val="004C4A44"/>
    <w:rsid w:val="004C5253"/>
    <w:rsid w:val="004C7E99"/>
    <w:rsid w:val="004D1E28"/>
    <w:rsid w:val="004D2D94"/>
    <w:rsid w:val="004E0724"/>
    <w:rsid w:val="004E2973"/>
    <w:rsid w:val="004E4251"/>
    <w:rsid w:val="004E550B"/>
    <w:rsid w:val="004E7900"/>
    <w:rsid w:val="004F097B"/>
    <w:rsid w:val="004F0FFC"/>
    <w:rsid w:val="004F10F4"/>
    <w:rsid w:val="004F5C25"/>
    <w:rsid w:val="004F627B"/>
    <w:rsid w:val="004F7749"/>
    <w:rsid w:val="004F7795"/>
    <w:rsid w:val="00500832"/>
    <w:rsid w:val="005050CF"/>
    <w:rsid w:val="00505A5D"/>
    <w:rsid w:val="0051034E"/>
    <w:rsid w:val="00513C38"/>
    <w:rsid w:val="0051760F"/>
    <w:rsid w:val="0053098A"/>
    <w:rsid w:val="00534C66"/>
    <w:rsid w:val="00544C01"/>
    <w:rsid w:val="00550A08"/>
    <w:rsid w:val="00560560"/>
    <w:rsid w:val="00562A3F"/>
    <w:rsid w:val="0056428B"/>
    <w:rsid w:val="0056738E"/>
    <w:rsid w:val="00571A16"/>
    <w:rsid w:val="005751BB"/>
    <w:rsid w:val="005765EB"/>
    <w:rsid w:val="0058125A"/>
    <w:rsid w:val="00586814"/>
    <w:rsid w:val="00593584"/>
    <w:rsid w:val="005A1A4B"/>
    <w:rsid w:val="005A2B02"/>
    <w:rsid w:val="005A3CB1"/>
    <w:rsid w:val="005A6BC5"/>
    <w:rsid w:val="005B29D2"/>
    <w:rsid w:val="005B4197"/>
    <w:rsid w:val="005B6557"/>
    <w:rsid w:val="005B6F94"/>
    <w:rsid w:val="005C2A01"/>
    <w:rsid w:val="005C6A89"/>
    <w:rsid w:val="005C7268"/>
    <w:rsid w:val="005D2415"/>
    <w:rsid w:val="005F05D1"/>
    <w:rsid w:val="005F3134"/>
    <w:rsid w:val="005F3C63"/>
    <w:rsid w:val="005F42CB"/>
    <w:rsid w:val="00602DCF"/>
    <w:rsid w:val="00604CC7"/>
    <w:rsid w:val="0061012F"/>
    <w:rsid w:val="00612F4E"/>
    <w:rsid w:val="0061381A"/>
    <w:rsid w:val="00614B6D"/>
    <w:rsid w:val="00615159"/>
    <w:rsid w:val="00624AC0"/>
    <w:rsid w:val="00625AB8"/>
    <w:rsid w:val="00626E47"/>
    <w:rsid w:val="00627520"/>
    <w:rsid w:val="006331EA"/>
    <w:rsid w:val="00646BB2"/>
    <w:rsid w:val="0064788B"/>
    <w:rsid w:val="00650126"/>
    <w:rsid w:val="00650A13"/>
    <w:rsid w:val="006517BC"/>
    <w:rsid w:val="00654B15"/>
    <w:rsid w:val="00655F6A"/>
    <w:rsid w:val="00661088"/>
    <w:rsid w:val="00662509"/>
    <w:rsid w:val="00663E68"/>
    <w:rsid w:val="0066600A"/>
    <w:rsid w:val="00666AA5"/>
    <w:rsid w:val="00670806"/>
    <w:rsid w:val="00672F63"/>
    <w:rsid w:val="00675A7B"/>
    <w:rsid w:val="00676AB7"/>
    <w:rsid w:val="006800F0"/>
    <w:rsid w:val="00683312"/>
    <w:rsid w:val="00683822"/>
    <w:rsid w:val="00685B29"/>
    <w:rsid w:val="006925BD"/>
    <w:rsid w:val="006934DE"/>
    <w:rsid w:val="00693AEE"/>
    <w:rsid w:val="00693E34"/>
    <w:rsid w:val="006942BB"/>
    <w:rsid w:val="006A10E5"/>
    <w:rsid w:val="006A1183"/>
    <w:rsid w:val="006A134F"/>
    <w:rsid w:val="006A3502"/>
    <w:rsid w:val="006A3E4A"/>
    <w:rsid w:val="006A486A"/>
    <w:rsid w:val="006A4D33"/>
    <w:rsid w:val="006A7B94"/>
    <w:rsid w:val="006B0D28"/>
    <w:rsid w:val="006B1B8B"/>
    <w:rsid w:val="006B50AB"/>
    <w:rsid w:val="006B7A92"/>
    <w:rsid w:val="006C5935"/>
    <w:rsid w:val="006C7C55"/>
    <w:rsid w:val="006D6B07"/>
    <w:rsid w:val="006E0D2E"/>
    <w:rsid w:val="006E42FA"/>
    <w:rsid w:val="006E6362"/>
    <w:rsid w:val="006F21D3"/>
    <w:rsid w:val="007008EF"/>
    <w:rsid w:val="0070168A"/>
    <w:rsid w:val="00701AFE"/>
    <w:rsid w:val="0070267D"/>
    <w:rsid w:val="007035ED"/>
    <w:rsid w:val="00704165"/>
    <w:rsid w:val="0070463D"/>
    <w:rsid w:val="00704C2E"/>
    <w:rsid w:val="00706C91"/>
    <w:rsid w:val="00711345"/>
    <w:rsid w:val="007134E1"/>
    <w:rsid w:val="007163EE"/>
    <w:rsid w:val="0071697F"/>
    <w:rsid w:val="00722117"/>
    <w:rsid w:val="00724FAE"/>
    <w:rsid w:val="0072515C"/>
    <w:rsid w:val="007302FE"/>
    <w:rsid w:val="00737936"/>
    <w:rsid w:val="00740A08"/>
    <w:rsid w:val="00741050"/>
    <w:rsid w:val="00744CB8"/>
    <w:rsid w:val="007461D9"/>
    <w:rsid w:val="00747C80"/>
    <w:rsid w:val="007507BA"/>
    <w:rsid w:val="0075658E"/>
    <w:rsid w:val="00757F44"/>
    <w:rsid w:val="0076209F"/>
    <w:rsid w:val="00765188"/>
    <w:rsid w:val="00767A30"/>
    <w:rsid w:val="00771354"/>
    <w:rsid w:val="00776767"/>
    <w:rsid w:val="0077713F"/>
    <w:rsid w:val="0077761E"/>
    <w:rsid w:val="00786B32"/>
    <w:rsid w:val="0079088E"/>
    <w:rsid w:val="0079247B"/>
    <w:rsid w:val="007965F7"/>
    <w:rsid w:val="00797F1E"/>
    <w:rsid w:val="007A1FC5"/>
    <w:rsid w:val="007A326D"/>
    <w:rsid w:val="007A5049"/>
    <w:rsid w:val="007A5106"/>
    <w:rsid w:val="007B2D63"/>
    <w:rsid w:val="007B3130"/>
    <w:rsid w:val="007B5FC4"/>
    <w:rsid w:val="007B63C8"/>
    <w:rsid w:val="007C7110"/>
    <w:rsid w:val="007C750B"/>
    <w:rsid w:val="007D3957"/>
    <w:rsid w:val="007D4B6E"/>
    <w:rsid w:val="007D55D7"/>
    <w:rsid w:val="007E19BB"/>
    <w:rsid w:val="007E3464"/>
    <w:rsid w:val="007E3898"/>
    <w:rsid w:val="007E473E"/>
    <w:rsid w:val="007E6E28"/>
    <w:rsid w:val="007E74D8"/>
    <w:rsid w:val="007F0A9C"/>
    <w:rsid w:val="007F1612"/>
    <w:rsid w:val="007F1B92"/>
    <w:rsid w:val="007F7083"/>
    <w:rsid w:val="007F7714"/>
    <w:rsid w:val="008011FA"/>
    <w:rsid w:val="00801A55"/>
    <w:rsid w:val="00801E4F"/>
    <w:rsid w:val="008046C7"/>
    <w:rsid w:val="00807001"/>
    <w:rsid w:val="0081540E"/>
    <w:rsid w:val="00816FCB"/>
    <w:rsid w:val="00827DA8"/>
    <w:rsid w:val="00831CCC"/>
    <w:rsid w:val="00832DFD"/>
    <w:rsid w:val="0083577B"/>
    <w:rsid w:val="0083585E"/>
    <w:rsid w:val="00850D22"/>
    <w:rsid w:val="00855595"/>
    <w:rsid w:val="00855664"/>
    <w:rsid w:val="00862C32"/>
    <w:rsid w:val="00863C69"/>
    <w:rsid w:val="008676BB"/>
    <w:rsid w:val="00871C08"/>
    <w:rsid w:val="00873079"/>
    <w:rsid w:val="00873A04"/>
    <w:rsid w:val="008743C3"/>
    <w:rsid w:val="00877C77"/>
    <w:rsid w:val="008818F4"/>
    <w:rsid w:val="00884826"/>
    <w:rsid w:val="0089057C"/>
    <w:rsid w:val="00894667"/>
    <w:rsid w:val="00897815"/>
    <w:rsid w:val="008A4D17"/>
    <w:rsid w:val="008A6302"/>
    <w:rsid w:val="008A66C3"/>
    <w:rsid w:val="008B4AD4"/>
    <w:rsid w:val="008B5A35"/>
    <w:rsid w:val="008C17E0"/>
    <w:rsid w:val="008C1E9A"/>
    <w:rsid w:val="008C30F0"/>
    <w:rsid w:val="008C487B"/>
    <w:rsid w:val="008D12E8"/>
    <w:rsid w:val="008D246C"/>
    <w:rsid w:val="008D30E1"/>
    <w:rsid w:val="008D3309"/>
    <w:rsid w:val="008D642D"/>
    <w:rsid w:val="008D72AA"/>
    <w:rsid w:val="008E0B0A"/>
    <w:rsid w:val="008E1D16"/>
    <w:rsid w:val="008E38BD"/>
    <w:rsid w:val="008E411C"/>
    <w:rsid w:val="008E4672"/>
    <w:rsid w:val="008E4931"/>
    <w:rsid w:val="008F13E5"/>
    <w:rsid w:val="008F59E9"/>
    <w:rsid w:val="008F7591"/>
    <w:rsid w:val="0090556B"/>
    <w:rsid w:val="009076C8"/>
    <w:rsid w:val="009122D0"/>
    <w:rsid w:val="00916957"/>
    <w:rsid w:val="00927FE0"/>
    <w:rsid w:val="00935741"/>
    <w:rsid w:val="009379C4"/>
    <w:rsid w:val="00941691"/>
    <w:rsid w:val="00942CC1"/>
    <w:rsid w:val="00944862"/>
    <w:rsid w:val="00944D7B"/>
    <w:rsid w:val="00952770"/>
    <w:rsid w:val="00952802"/>
    <w:rsid w:val="0096304E"/>
    <w:rsid w:val="00970833"/>
    <w:rsid w:val="00970A31"/>
    <w:rsid w:val="00971F8C"/>
    <w:rsid w:val="0097364A"/>
    <w:rsid w:val="0097543E"/>
    <w:rsid w:val="0098042F"/>
    <w:rsid w:val="009822FA"/>
    <w:rsid w:val="0098556C"/>
    <w:rsid w:val="009872EB"/>
    <w:rsid w:val="00987C53"/>
    <w:rsid w:val="00991EBD"/>
    <w:rsid w:val="009A0AEA"/>
    <w:rsid w:val="009A0E5E"/>
    <w:rsid w:val="009A3309"/>
    <w:rsid w:val="009A59EE"/>
    <w:rsid w:val="009A7C41"/>
    <w:rsid w:val="009A7FA3"/>
    <w:rsid w:val="009B25FD"/>
    <w:rsid w:val="009B2910"/>
    <w:rsid w:val="009B5A1B"/>
    <w:rsid w:val="009B75AC"/>
    <w:rsid w:val="009C0564"/>
    <w:rsid w:val="009C3F36"/>
    <w:rsid w:val="009C75AF"/>
    <w:rsid w:val="009D0165"/>
    <w:rsid w:val="009D3292"/>
    <w:rsid w:val="009E065C"/>
    <w:rsid w:val="009E3901"/>
    <w:rsid w:val="009F1932"/>
    <w:rsid w:val="009F261B"/>
    <w:rsid w:val="009F4014"/>
    <w:rsid w:val="009F4138"/>
    <w:rsid w:val="009F5D1E"/>
    <w:rsid w:val="009F6E88"/>
    <w:rsid w:val="00A00BC3"/>
    <w:rsid w:val="00A0353A"/>
    <w:rsid w:val="00A041B3"/>
    <w:rsid w:val="00A047C3"/>
    <w:rsid w:val="00A065C2"/>
    <w:rsid w:val="00A11326"/>
    <w:rsid w:val="00A12720"/>
    <w:rsid w:val="00A2351F"/>
    <w:rsid w:val="00A3069F"/>
    <w:rsid w:val="00A30C4E"/>
    <w:rsid w:val="00A32493"/>
    <w:rsid w:val="00A329FA"/>
    <w:rsid w:val="00A371DE"/>
    <w:rsid w:val="00A37B3D"/>
    <w:rsid w:val="00A41F0A"/>
    <w:rsid w:val="00A423AF"/>
    <w:rsid w:val="00A45AB7"/>
    <w:rsid w:val="00A47231"/>
    <w:rsid w:val="00A50B0E"/>
    <w:rsid w:val="00A535F1"/>
    <w:rsid w:val="00A53C25"/>
    <w:rsid w:val="00A602CC"/>
    <w:rsid w:val="00A60D0A"/>
    <w:rsid w:val="00A632B7"/>
    <w:rsid w:val="00A64F7E"/>
    <w:rsid w:val="00A669F6"/>
    <w:rsid w:val="00A74D09"/>
    <w:rsid w:val="00A758A5"/>
    <w:rsid w:val="00A833F4"/>
    <w:rsid w:val="00A86D47"/>
    <w:rsid w:val="00A86FF8"/>
    <w:rsid w:val="00A92AA0"/>
    <w:rsid w:val="00A9317F"/>
    <w:rsid w:val="00A939EA"/>
    <w:rsid w:val="00A96326"/>
    <w:rsid w:val="00AA1454"/>
    <w:rsid w:val="00AA370E"/>
    <w:rsid w:val="00AA383E"/>
    <w:rsid w:val="00AB2301"/>
    <w:rsid w:val="00AB4CF0"/>
    <w:rsid w:val="00AC769F"/>
    <w:rsid w:val="00AD32BF"/>
    <w:rsid w:val="00AF4462"/>
    <w:rsid w:val="00B000B5"/>
    <w:rsid w:val="00B05E53"/>
    <w:rsid w:val="00B140C5"/>
    <w:rsid w:val="00B16E6D"/>
    <w:rsid w:val="00B224B1"/>
    <w:rsid w:val="00B25763"/>
    <w:rsid w:val="00B26703"/>
    <w:rsid w:val="00B303A6"/>
    <w:rsid w:val="00B32FC7"/>
    <w:rsid w:val="00B35A2F"/>
    <w:rsid w:val="00B35EB0"/>
    <w:rsid w:val="00B43C34"/>
    <w:rsid w:val="00B45CE9"/>
    <w:rsid w:val="00B47BC8"/>
    <w:rsid w:val="00B5357E"/>
    <w:rsid w:val="00B57B4A"/>
    <w:rsid w:val="00B57C7B"/>
    <w:rsid w:val="00B62560"/>
    <w:rsid w:val="00B71447"/>
    <w:rsid w:val="00B72A09"/>
    <w:rsid w:val="00B7507D"/>
    <w:rsid w:val="00B777F7"/>
    <w:rsid w:val="00B80BD5"/>
    <w:rsid w:val="00B819E5"/>
    <w:rsid w:val="00B825F6"/>
    <w:rsid w:val="00B849A3"/>
    <w:rsid w:val="00B85A36"/>
    <w:rsid w:val="00B95018"/>
    <w:rsid w:val="00BA0ABB"/>
    <w:rsid w:val="00BA4864"/>
    <w:rsid w:val="00BA6948"/>
    <w:rsid w:val="00BB09F3"/>
    <w:rsid w:val="00BB655A"/>
    <w:rsid w:val="00BC538B"/>
    <w:rsid w:val="00BD1C74"/>
    <w:rsid w:val="00BD4C4E"/>
    <w:rsid w:val="00BE1481"/>
    <w:rsid w:val="00BE27E8"/>
    <w:rsid w:val="00BF358B"/>
    <w:rsid w:val="00BF70FE"/>
    <w:rsid w:val="00BF7464"/>
    <w:rsid w:val="00C0505E"/>
    <w:rsid w:val="00C05A56"/>
    <w:rsid w:val="00C173CC"/>
    <w:rsid w:val="00C31762"/>
    <w:rsid w:val="00C31777"/>
    <w:rsid w:val="00C3544D"/>
    <w:rsid w:val="00C36F21"/>
    <w:rsid w:val="00C3746D"/>
    <w:rsid w:val="00C452C5"/>
    <w:rsid w:val="00C50DA7"/>
    <w:rsid w:val="00C54B39"/>
    <w:rsid w:val="00C54BD7"/>
    <w:rsid w:val="00C614C9"/>
    <w:rsid w:val="00C628EB"/>
    <w:rsid w:val="00C63854"/>
    <w:rsid w:val="00C75982"/>
    <w:rsid w:val="00C75AAC"/>
    <w:rsid w:val="00C82DB0"/>
    <w:rsid w:val="00C84E3E"/>
    <w:rsid w:val="00C871BA"/>
    <w:rsid w:val="00C879EC"/>
    <w:rsid w:val="00C94F26"/>
    <w:rsid w:val="00CA21DA"/>
    <w:rsid w:val="00CA2E46"/>
    <w:rsid w:val="00CA42B3"/>
    <w:rsid w:val="00CA483E"/>
    <w:rsid w:val="00CA70C0"/>
    <w:rsid w:val="00CB28D6"/>
    <w:rsid w:val="00CB333A"/>
    <w:rsid w:val="00CC00F4"/>
    <w:rsid w:val="00CC1011"/>
    <w:rsid w:val="00CC449F"/>
    <w:rsid w:val="00CC487C"/>
    <w:rsid w:val="00CC794D"/>
    <w:rsid w:val="00CD2E78"/>
    <w:rsid w:val="00CD3EE7"/>
    <w:rsid w:val="00CE4B96"/>
    <w:rsid w:val="00CF718F"/>
    <w:rsid w:val="00CF71C6"/>
    <w:rsid w:val="00D01982"/>
    <w:rsid w:val="00D1478E"/>
    <w:rsid w:val="00D150FC"/>
    <w:rsid w:val="00D21898"/>
    <w:rsid w:val="00D22976"/>
    <w:rsid w:val="00D22E63"/>
    <w:rsid w:val="00D2796F"/>
    <w:rsid w:val="00D336A6"/>
    <w:rsid w:val="00D4032B"/>
    <w:rsid w:val="00D43C33"/>
    <w:rsid w:val="00D44585"/>
    <w:rsid w:val="00D50858"/>
    <w:rsid w:val="00D5273B"/>
    <w:rsid w:val="00D5310D"/>
    <w:rsid w:val="00D5583A"/>
    <w:rsid w:val="00D56C59"/>
    <w:rsid w:val="00D61E77"/>
    <w:rsid w:val="00D6513E"/>
    <w:rsid w:val="00D73B4E"/>
    <w:rsid w:val="00D73D96"/>
    <w:rsid w:val="00D73F29"/>
    <w:rsid w:val="00D74EB3"/>
    <w:rsid w:val="00D8417F"/>
    <w:rsid w:val="00D9638F"/>
    <w:rsid w:val="00DA4E57"/>
    <w:rsid w:val="00DA625A"/>
    <w:rsid w:val="00DB1FA6"/>
    <w:rsid w:val="00DB300A"/>
    <w:rsid w:val="00DB52E3"/>
    <w:rsid w:val="00DB5C79"/>
    <w:rsid w:val="00DC136C"/>
    <w:rsid w:val="00DC619B"/>
    <w:rsid w:val="00DC6420"/>
    <w:rsid w:val="00DC7F7D"/>
    <w:rsid w:val="00DD250A"/>
    <w:rsid w:val="00DD2C79"/>
    <w:rsid w:val="00DD646C"/>
    <w:rsid w:val="00DE602E"/>
    <w:rsid w:val="00DE6159"/>
    <w:rsid w:val="00DE733E"/>
    <w:rsid w:val="00DF1F73"/>
    <w:rsid w:val="00E06FDE"/>
    <w:rsid w:val="00E0769F"/>
    <w:rsid w:val="00E079DD"/>
    <w:rsid w:val="00E100CB"/>
    <w:rsid w:val="00E1030D"/>
    <w:rsid w:val="00E128CC"/>
    <w:rsid w:val="00E14FA1"/>
    <w:rsid w:val="00E2067E"/>
    <w:rsid w:val="00E26561"/>
    <w:rsid w:val="00E26B0C"/>
    <w:rsid w:val="00E26EB3"/>
    <w:rsid w:val="00E350D0"/>
    <w:rsid w:val="00E37FF3"/>
    <w:rsid w:val="00E42E32"/>
    <w:rsid w:val="00E446C7"/>
    <w:rsid w:val="00E447EA"/>
    <w:rsid w:val="00E53370"/>
    <w:rsid w:val="00E53A2E"/>
    <w:rsid w:val="00E54865"/>
    <w:rsid w:val="00E55A96"/>
    <w:rsid w:val="00E573F5"/>
    <w:rsid w:val="00E579C7"/>
    <w:rsid w:val="00E61B75"/>
    <w:rsid w:val="00E63F86"/>
    <w:rsid w:val="00E71C4C"/>
    <w:rsid w:val="00E71FA8"/>
    <w:rsid w:val="00E7606B"/>
    <w:rsid w:val="00E760D7"/>
    <w:rsid w:val="00E85B87"/>
    <w:rsid w:val="00E87CB9"/>
    <w:rsid w:val="00E91937"/>
    <w:rsid w:val="00E9531D"/>
    <w:rsid w:val="00E9594D"/>
    <w:rsid w:val="00EA0BFC"/>
    <w:rsid w:val="00EA1E0C"/>
    <w:rsid w:val="00EA540F"/>
    <w:rsid w:val="00EB3415"/>
    <w:rsid w:val="00EB5D1E"/>
    <w:rsid w:val="00EC1791"/>
    <w:rsid w:val="00EC204F"/>
    <w:rsid w:val="00EC5A28"/>
    <w:rsid w:val="00ED0AE9"/>
    <w:rsid w:val="00ED42A5"/>
    <w:rsid w:val="00ED47E2"/>
    <w:rsid w:val="00ED7965"/>
    <w:rsid w:val="00EE1319"/>
    <w:rsid w:val="00EE212C"/>
    <w:rsid w:val="00EE4FAA"/>
    <w:rsid w:val="00EE735E"/>
    <w:rsid w:val="00EF07E9"/>
    <w:rsid w:val="00EF5BC9"/>
    <w:rsid w:val="00EF5CBF"/>
    <w:rsid w:val="00EF6E11"/>
    <w:rsid w:val="00EF73D8"/>
    <w:rsid w:val="00F0010F"/>
    <w:rsid w:val="00F0584D"/>
    <w:rsid w:val="00F11366"/>
    <w:rsid w:val="00F1404F"/>
    <w:rsid w:val="00F14A8A"/>
    <w:rsid w:val="00F1581B"/>
    <w:rsid w:val="00F211DE"/>
    <w:rsid w:val="00F22EB3"/>
    <w:rsid w:val="00F22FF0"/>
    <w:rsid w:val="00F250E5"/>
    <w:rsid w:val="00F27499"/>
    <w:rsid w:val="00F3383E"/>
    <w:rsid w:val="00F35C4A"/>
    <w:rsid w:val="00F407B1"/>
    <w:rsid w:val="00F407CC"/>
    <w:rsid w:val="00F42418"/>
    <w:rsid w:val="00F4631E"/>
    <w:rsid w:val="00F51739"/>
    <w:rsid w:val="00F519B1"/>
    <w:rsid w:val="00F52BED"/>
    <w:rsid w:val="00F572FA"/>
    <w:rsid w:val="00F60CDE"/>
    <w:rsid w:val="00F61640"/>
    <w:rsid w:val="00F71427"/>
    <w:rsid w:val="00F7172F"/>
    <w:rsid w:val="00F7756B"/>
    <w:rsid w:val="00F90276"/>
    <w:rsid w:val="00F90A0A"/>
    <w:rsid w:val="00F91A82"/>
    <w:rsid w:val="00F95D33"/>
    <w:rsid w:val="00FA0C72"/>
    <w:rsid w:val="00FA2D65"/>
    <w:rsid w:val="00FA4AE3"/>
    <w:rsid w:val="00FB1679"/>
    <w:rsid w:val="00FB1ED4"/>
    <w:rsid w:val="00FB44C6"/>
    <w:rsid w:val="00FB6408"/>
    <w:rsid w:val="00FC0BD6"/>
    <w:rsid w:val="00FC0C00"/>
    <w:rsid w:val="00FC32E2"/>
    <w:rsid w:val="00FC75A6"/>
    <w:rsid w:val="00FC770C"/>
    <w:rsid w:val="00FD0867"/>
    <w:rsid w:val="00FD1680"/>
    <w:rsid w:val="00FD3D18"/>
    <w:rsid w:val="00FD4195"/>
    <w:rsid w:val="00FD556C"/>
    <w:rsid w:val="00FE0A86"/>
    <w:rsid w:val="00FE2CC4"/>
    <w:rsid w:val="00FE36B3"/>
    <w:rsid w:val="00FE3C85"/>
    <w:rsid w:val="00FF654B"/>
    <w:rsid w:val="00FF75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30C42"/>
  <w15:docId w15:val="{8BD9C6FB-5965-42BB-A1B4-6D87CCD8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76767"/>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776767"/>
    <w:pPr>
      <w:keepNext/>
      <w:keepLines/>
      <w:jc w:val="center"/>
      <w:outlineLvl w:val="0"/>
    </w:pPr>
    <w:rPr>
      <w:rFonts w:asciiTheme="minorHAnsi" w:eastAsiaTheme="majorEastAsia" w:hAnsiTheme="minorHAnsi" w:cstheme="majorBidi"/>
      <w:b/>
      <w:bCs/>
      <w:color w:val="auto"/>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6767"/>
    <w:rPr>
      <w:rFonts w:eastAsiaTheme="majorEastAsia" w:cstheme="majorBidi"/>
      <w:b/>
      <w:bCs/>
      <w:szCs w:val="28"/>
      <w:lang w:eastAsia="pl-PL"/>
    </w:rPr>
  </w:style>
  <w:style w:type="character" w:styleId="Hipercze">
    <w:name w:val="Hyperlink"/>
    <w:basedOn w:val="Domylnaczcionkaakapitu"/>
    <w:rsid w:val="00776767"/>
    <w:rPr>
      <w:color w:val="0066CC"/>
      <w:u w:val="single"/>
    </w:rPr>
  </w:style>
  <w:style w:type="character" w:customStyle="1" w:styleId="Teksttreci4">
    <w:name w:val="Tekst treści (4)_"/>
    <w:basedOn w:val="Domylnaczcionkaakapitu"/>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776767"/>
    <w:rPr>
      <w:rFonts w:ascii="Times New Roman" w:eastAsia="Times New Roman" w:hAnsi="Times New Roman" w:cs="Times New Roman"/>
      <w:sz w:val="23"/>
      <w:szCs w:val="23"/>
      <w:shd w:val="clear" w:color="auto" w:fill="FFFFFF"/>
    </w:rPr>
  </w:style>
  <w:style w:type="character" w:customStyle="1" w:styleId="Teksttreci40">
    <w:name w:val="Tekst treści (4)"/>
    <w:basedOn w:val="Teksttreci4"/>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
    <w:name w:val="Tekst treści (6)_"/>
    <w:basedOn w:val="Domylnaczcionkaakapitu"/>
    <w:link w:val="Teksttreci60"/>
    <w:rsid w:val="00776767"/>
    <w:rPr>
      <w:rFonts w:ascii="Times New Roman" w:eastAsia="Times New Roman" w:hAnsi="Times New Roman" w:cs="Times New Roman"/>
      <w:sz w:val="23"/>
      <w:szCs w:val="23"/>
      <w:shd w:val="clear" w:color="auto" w:fill="FFFFFF"/>
    </w:rPr>
  </w:style>
  <w:style w:type="character" w:customStyle="1" w:styleId="Teksttreci7">
    <w:name w:val="Tekst treści (7)_"/>
    <w:basedOn w:val="Domylnaczcionkaakapitu"/>
    <w:link w:val="Teksttreci71"/>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8">
    <w:name w:val="Tekst treści (8)_"/>
    <w:basedOn w:val="Domylnaczcionkaakapitu"/>
    <w:link w:val="Teksttreci80"/>
    <w:rsid w:val="00776767"/>
    <w:rPr>
      <w:rFonts w:ascii="Times New Roman" w:eastAsia="Times New Roman" w:hAnsi="Times New Roman" w:cs="Times New Roman"/>
      <w:sz w:val="19"/>
      <w:szCs w:val="19"/>
      <w:shd w:val="clear" w:color="auto" w:fill="FFFFFF"/>
    </w:rPr>
  </w:style>
  <w:style w:type="character" w:customStyle="1" w:styleId="Teksttreci4Bezpogrubienia">
    <w:name w:val="Tekst treści (4) + Bez pogrubienia"/>
    <w:basedOn w:val="Teksttreci4"/>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776767"/>
    <w:rPr>
      <w:rFonts w:ascii="Times New Roman" w:eastAsia="Times New Roman" w:hAnsi="Times New Roman" w:cs="Times New Roman"/>
      <w:b/>
      <w:bCs/>
      <w:sz w:val="23"/>
      <w:szCs w:val="23"/>
      <w:shd w:val="clear" w:color="auto" w:fill="FFFFFF"/>
    </w:rPr>
  </w:style>
  <w:style w:type="character" w:customStyle="1" w:styleId="Nagwek4">
    <w:name w:val="Nagłówek #4"/>
    <w:basedOn w:val="Domylnaczcionkaakapitu"/>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
    <w:name w:val="Nagłówek #4 + Bez pogrubienia"/>
    <w:basedOn w:val="Domylnaczcionkaakapitu"/>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7Bezkursywy">
    <w:name w:val="Tekst treści (7) + Bez kursywy"/>
    <w:basedOn w:val="Teksttreci7"/>
    <w:rsid w:val="00776767"/>
    <w:rPr>
      <w:rFonts w:ascii="Times New Roman" w:eastAsia="Times New Roman" w:hAnsi="Times New Roman" w:cs="Times New Roman"/>
      <w:b w:val="0"/>
      <w:bCs w:val="0"/>
      <w:i/>
      <w:iCs/>
      <w:smallCaps w:val="0"/>
      <w:strike w:val="0"/>
      <w:spacing w:val="0"/>
      <w:sz w:val="23"/>
      <w:szCs w:val="23"/>
    </w:rPr>
  </w:style>
  <w:style w:type="character" w:customStyle="1" w:styleId="Teksttreci70">
    <w:name w:val="Tekst treści (7)"/>
    <w:basedOn w:val="Teksttreci7"/>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776767"/>
    <w:rPr>
      <w:rFonts w:ascii="Times New Roman" w:eastAsia="Times New Roman" w:hAnsi="Times New Roman" w:cs="Times New Roman"/>
      <w:i/>
      <w:iCs/>
      <w:sz w:val="23"/>
      <w:szCs w:val="23"/>
      <w:shd w:val="clear" w:color="auto" w:fill="FFFFFF"/>
    </w:rPr>
  </w:style>
  <w:style w:type="character" w:customStyle="1" w:styleId="Teksttreci13">
    <w:name w:val="Tekst treści (13)_"/>
    <w:basedOn w:val="Domylnaczcionkaakapitu"/>
    <w:link w:val="Teksttreci130"/>
    <w:rsid w:val="00776767"/>
    <w:rPr>
      <w:rFonts w:ascii="Times New Roman" w:eastAsia="Times New Roman" w:hAnsi="Times New Roman" w:cs="Times New Roman"/>
      <w:sz w:val="27"/>
      <w:szCs w:val="27"/>
      <w:shd w:val="clear" w:color="auto" w:fill="FFFFFF"/>
    </w:rPr>
  </w:style>
  <w:style w:type="paragraph" w:customStyle="1" w:styleId="Teksttreci0">
    <w:name w:val="Tekst treści"/>
    <w:basedOn w:val="Normalny"/>
    <w:link w:val="Teksttreci"/>
    <w:rsid w:val="00776767"/>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776767"/>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776767"/>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Teksttreci130">
    <w:name w:val="Tekst treści (13)"/>
    <w:basedOn w:val="Normalny"/>
    <w:link w:val="Teksttreci13"/>
    <w:rsid w:val="00776767"/>
    <w:pPr>
      <w:shd w:val="clear" w:color="auto" w:fill="FFFFFF"/>
      <w:spacing w:before="540" w:after="1980" w:line="0" w:lineRule="atLeast"/>
    </w:pPr>
    <w:rPr>
      <w:rFonts w:ascii="Times New Roman" w:eastAsia="Times New Roman" w:hAnsi="Times New Roman" w:cs="Times New Roman"/>
      <w:color w:val="auto"/>
      <w:sz w:val="27"/>
      <w:szCs w:val="27"/>
      <w:lang w:eastAsia="en-US"/>
    </w:rPr>
  </w:style>
  <w:style w:type="paragraph" w:styleId="Stopka">
    <w:name w:val="footer"/>
    <w:basedOn w:val="Normalny"/>
    <w:link w:val="StopkaZnak"/>
    <w:uiPriority w:val="99"/>
    <w:unhideWhenUsed/>
    <w:rsid w:val="00776767"/>
    <w:pPr>
      <w:tabs>
        <w:tab w:val="center" w:pos="4536"/>
        <w:tab w:val="right" w:pos="9072"/>
      </w:tabs>
    </w:pPr>
  </w:style>
  <w:style w:type="character" w:customStyle="1" w:styleId="StopkaZnak">
    <w:name w:val="Stopka Znak"/>
    <w:basedOn w:val="Domylnaczcionkaakapitu"/>
    <w:link w:val="Stopka"/>
    <w:uiPriority w:val="99"/>
    <w:rsid w:val="00776767"/>
    <w:rPr>
      <w:rFonts w:ascii="Arial Unicode MS" w:eastAsia="Arial Unicode MS" w:hAnsi="Arial Unicode MS" w:cs="Arial Unicode MS"/>
      <w:color w:val="000000"/>
      <w:sz w:val="24"/>
      <w:szCs w:val="24"/>
      <w:lang w:eastAsia="pl-PL"/>
    </w:rPr>
  </w:style>
  <w:style w:type="paragraph" w:styleId="Bezodstpw">
    <w:name w:val="No Spacing"/>
    <w:uiPriority w:val="1"/>
    <w:qFormat/>
    <w:rsid w:val="00776767"/>
    <w:pPr>
      <w:spacing w:line="240" w:lineRule="auto"/>
    </w:pPr>
    <w:rPr>
      <w:rFonts w:eastAsia="Arial Unicode MS" w:cs="Arial Unicode MS"/>
      <w:color w:val="000000"/>
      <w:sz w:val="20"/>
      <w:szCs w:val="24"/>
      <w:lang w:eastAsia="pl-PL"/>
    </w:rPr>
  </w:style>
  <w:style w:type="character" w:customStyle="1" w:styleId="alb">
    <w:name w:val="a_lb"/>
    <w:basedOn w:val="Domylnaczcionkaakapitu"/>
    <w:rsid w:val="00776767"/>
  </w:style>
  <w:style w:type="paragraph" w:styleId="Nagwek">
    <w:name w:val="header"/>
    <w:basedOn w:val="Normalny"/>
    <w:link w:val="NagwekZnak"/>
    <w:uiPriority w:val="99"/>
    <w:unhideWhenUsed/>
    <w:rsid w:val="00776767"/>
    <w:pPr>
      <w:tabs>
        <w:tab w:val="center" w:pos="4536"/>
        <w:tab w:val="right" w:pos="9072"/>
      </w:tabs>
    </w:pPr>
  </w:style>
  <w:style w:type="character" w:customStyle="1" w:styleId="NagwekZnak">
    <w:name w:val="Nagłówek Znak"/>
    <w:basedOn w:val="Domylnaczcionkaakapitu"/>
    <w:link w:val="Nagwek"/>
    <w:uiPriority w:val="99"/>
    <w:rsid w:val="00776767"/>
    <w:rPr>
      <w:rFonts w:ascii="Arial Unicode MS" w:eastAsia="Arial Unicode MS" w:hAnsi="Arial Unicode MS" w:cs="Arial Unicode MS"/>
      <w:color w:val="000000"/>
      <w:sz w:val="24"/>
      <w:szCs w:val="24"/>
      <w:lang w:eastAsia="pl-PL"/>
    </w:rPr>
  </w:style>
  <w:style w:type="character" w:customStyle="1" w:styleId="Teksttreci2">
    <w:name w:val="Tekst treści (2)_"/>
    <w:basedOn w:val="Domylnaczcionkaakapitu"/>
    <w:link w:val="Teksttreci20"/>
    <w:qFormat/>
    <w:rsid w:val="007E3898"/>
    <w:rPr>
      <w:rFonts w:ascii="Arial" w:eastAsia="Arial" w:hAnsi="Arial" w:cs="Arial"/>
      <w:shd w:val="clear" w:color="auto" w:fill="FFFFFF"/>
    </w:rPr>
  </w:style>
  <w:style w:type="paragraph" w:customStyle="1" w:styleId="Teksttreci20">
    <w:name w:val="Tekst treści (2)"/>
    <w:basedOn w:val="Normalny"/>
    <w:link w:val="Teksttreci2"/>
    <w:qFormat/>
    <w:rsid w:val="007E3898"/>
    <w:pPr>
      <w:widowControl w:val="0"/>
      <w:shd w:val="clear" w:color="auto" w:fill="FFFFFF"/>
      <w:spacing w:before="1620" w:line="0" w:lineRule="atLeast"/>
      <w:ind w:hanging="620"/>
      <w:jc w:val="both"/>
    </w:pPr>
    <w:rPr>
      <w:rFonts w:ascii="Arial" w:eastAsia="Arial" w:hAnsi="Arial" w:cs="Arial"/>
      <w:color w:val="auto"/>
      <w:sz w:val="22"/>
      <w:szCs w:val="22"/>
      <w:lang w:eastAsia="en-US"/>
    </w:rPr>
  </w:style>
  <w:style w:type="character" w:customStyle="1" w:styleId="Teksttreci3">
    <w:name w:val="Tekst treści (3)_"/>
    <w:basedOn w:val="Domylnaczcionkaakapitu"/>
    <w:link w:val="Teksttreci30"/>
    <w:rsid w:val="00B35EB0"/>
    <w:rPr>
      <w:sz w:val="17"/>
      <w:szCs w:val="17"/>
      <w:shd w:val="clear" w:color="auto" w:fill="FFFFFF"/>
    </w:rPr>
  </w:style>
  <w:style w:type="paragraph" w:customStyle="1" w:styleId="Teksttreci30">
    <w:name w:val="Tekst treści (3)"/>
    <w:basedOn w:val="Normalny"/>
    <w:link w:val="Teksttreci3"/>
    <w:rsid w:val="00B35EB0"/>
    <w:pPr>
      <w:shd w:val="clear" w:color="auto" w:fill="FFFFFF"/>
      <w:spacing w:after="600" w:line="211" w:lineRule="exact"/>
      <w:jc w:val="both"/>
    </w:pPr>
    <w:rPr>
      <w:rFonts w:asciiTheme="minorHAnsi" w:eastAsiaTheme="minorHAnsi" w:hAnsiTheme="minorHAnsi" w:cstheme="minorBidi"/>
      <w:color w:val="auto"/>
      <w:sz w:val="17"/>
      <w:szCs w:val="17"/>
      <w:lang w:eastAsia="en-US"/>
    </w:rPr>
  </w:style>
  <w:style w:type="character" w:styleId="Tekstzastpczy">
    <w:name w:val="Placeholder Text"/>
    <w:basedOn w:val="Domylnaczcionkaakapitu"/>
    <w:uiPriority w:val="99"/>
    <w:semiHidden/>
    <w:rsid w:val="00226142"/>
    <w:rPr>
      <w:color w:val="808080"/>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77761E"/>
    <w:pPr>
      <w:spacing w:after="200" w:line="276" w:lineRule="auto"/>
      <w:ind w:left="720"/>
      <w:contextualSpacing/>
    </w:pPr>
    <w:rPr>
      <w:rFonts w:ascii="Calibri" w:eastAsia="Calibri" w:hAnsi="Calibri" w:cs="Times New Roman"/>
      <w:color w:val="auto"/>
      <w:sz w:val="22"/>
      <w:szCs w:val="22"/>
      <w:lang w:eastAsia="en-US"/>
    </w:rPr>
  </w:style>
  <w:style w:type="character" w:customStyle="1" w:styleId="TeksttreciPogrubienie35">
    <w:name w:val="Tekst treści + Pogrubienie35"/>
    <w:basedOn w:val="Teksttreci"/>
    <w:rsid w:val="004C45B1"/>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Tekstprzypisukocowego">
    <w:name w:val="endnote text"/>
    <w:basedOn w:val="Normalny"/>
    <w:link w:val="TekstprzypisukocowegoZnak"/>
    <w:uiPriority w:val="99"/>
    <w:semiHidden/>
    <w:unhideWhenUsed/>
    <w:rsid w:val="009A7C41"/>
    <w:rPr>
      <w:sz w:val="20"/>
      <w:szCs w:val="20"/>
    </w:rPr>
  </w:style>
  <w:style w:type="character" w:customStyle="1" w:styleId="TekstprzypisukocowegoZnak">
    <w:name w:val="Tekst przypisu końcowego Znak"/>
    <w:basedOn w:val="Domylnaczcionkaakapitu"/>
    <w:link w:val="Tekstprzypisukocowego"/>
    <w:uiPriority w:val="99"/>
    <w:semiHidden/>
    <w:rsid w:val="009A7C41"/>
    <w:rPr>
      <w:rFonts w:ascii="Arial Unicode MS" w:eastAsia="Arial Unicode MS" w:hAnsi="Arial Unicode MS" w:cs="Arial Unicode MS"/>
      <w:color w:val="000000"/>
      <w:sz w:val="20"/>
      <w:szCs w:val="20"/>
      <w:lang w:eastAsia="pl-PL"/>
    </w:rPr>
  </w:style>
  <w:style w:type="character" w:styleId="Odwoanieprzypisukocowego">
    <w:name w:val="endnote reference"/>
    <w:basedOn w:val="Domylnaczcionkaakapitu"/>
    <w:unhideWhenUsed/>
    <w:rsid w:val="009A7C41"/>
    <w:rPr>
      <w:vertAlign w:val="superscript"/>
    </w:rPr>
  </w:style>
  <w:style w:type="character" w:styleId="Uwydatnienie">
    <w:name w:val="Emphasis"/>
    <w:basedOn w:val="Domylnaczcionkaakapitu"/>
    <w:uiPriority w:val="20"/>
    <w:qFormat/>
    <w:rsid w:val="00970833"/>
    <w:rPr>
      <w:i/>
      <w:iCs/>
    </w:rPr>
  </w:style>
  <w:style w:type="paragraph" w:customStyle="1" w:styleId="Default">
    <w:name w:val="Default"/>
    <w:rsid w:val="00425F7A"/>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FontStyle57">
    <w:name w:val="Font Style57"/>
    <w:uiPriority w:val="99"/>
    <w:rsid w:val="002D3490"/>
    <w:rPr>
      <w:rFonts w:ascii="Arial" w:hAnsi="Arial" w:cs="Arial"/>
      <w:sz w:val="20"/>
      <w:szCs w:val="20"/>
    </w:rPr>
  </w:style>
  <w:style w:type="table" w:styleId="Tabela-Siatka">
    <w:name w:val="Table Grid"/>
    <w:basedOn w:val="Standardowy"/>
    <w:rsid w:val="009122D0"/>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70267D"/>
    <w:pPr>
      <w:widowControl w:val="0"/>
      <w:suppressAutoHyphens/>
      <w:ind w:left="720"/>
    </w:pPr>
    <w:rPr>
      <w:rFonts w:ascii="Times New Roman" w:eastAsia="SimSun" w:hAnsi="Times New Roman" w:cs="Mangal"/>
      <w:color w:val="auto"/>
      <w:kern w:val="2"/>
      <w:lang w:eastAsia="hi-IN" w:bidi="hi-IN"/>
    </w:rPr>
  </w:style>
  <w:style w:type="paragraph" w:styleId="Tekstdymka">
    <w:name w:val="Balloon Text"/>
    <w:basedOn w:val="Normalny"/>
    <w:link w:val="TekstdymkaZnak"/>
    <w:uiPriority w:val="99"/>
    <w:semiHidden/>
    <w:unhideWhenUsed/>
    <w:rsid w:val="00204489"/>
    <w:rPr>
      <w:rFonts w:ascii="Tahoma" w:hAnsi="Tahoma" w:cs="Tahoma"/>
      <w:sz w:val="16"/>
      <w:szCs w:val="16"/>
    </w:rPr>
  </w:style>
  <w:style w:type="character" w:customStyle="1" w:styleId="TekstdymkaZnak">
    <w:name w:val="Tekst dymka Znak"/>
    <w:basedOn w:val="Domylnaczcionkaakapitu"/>
    <w:link w:val="Tekstdymka"/>
    <w:uiPriority w:val="99"/>
    <w:semiHidden/>
    <w:rsid w:val="00204489"/>
    <w:rPr>
      <w:rFonts w:ascii="Tahoma" w:eastAsia="Arial Unicode MS" w:hAnsi="Tahoma" w:cs="Tahoma"/>
      <w:color w:val="000000"/>
      <w:sz w:val="16"/>
      <w:szCs w:val="16"/>
      <w:lang w:eastAsia="pl-PL"/>
    </w:rPr>
  </w:style>
  <w:style w:type="character" w:customStyle="1" w:styleId="Teksttreci3928">
    <w:name w:val="Tekst treści (3) + 928"/>
    <w:aliases w:val="5 pt59"/>
    <w:rsid w:val="00A065C2"/>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24">
    <w:name w:val="Tekst treści (3) + 924"/>
    <w:aliases w:val="5 pt51"/>
    <w:rsid w:val="003378E1"/>
    <w:rPr>
      <w:rFonts w:ascii="Times New Roman" w:eastAsia="Times New Roman" w:hAnsi="Times New Roman" w:cs="Times New Roman"/>
      <w:b w:val="0"/>
      <w:bCs w:val="0"/>
      <w:i w:val="0"/>
      <w:iCs w:val="0"/>
      <w:smallCaps w:val="0"/>
      <w:strike w:val="0"/>
      <w:spacing w:val="0"/>
      <w:sz w:val="19"/>
      <w:szCs w:val="19"/>
    </w:rPr>
  </w:style>
  <w:style w:type="paragraph" w:customStyle="1" w:styleId="Teksttreci71">
    <w:name w:val="Tekst treści (7)1"/>
    <w:basedOn w:val="Normalny"/>
    <w:link w:val="Teksttreci7"/>
    <w:rsid w:val="003378E1"/>
    <w:pPr>
      <w:shd w:val="clear" w:color="auto" w:fill="FFFFFF"/>
      <w:spacing w:line="274" w:lineRule="exact"/>
      <w:ind w:hanging="380"/>
      <w:jc w:val="right"/>
    </w:pPr>
    <w:rPr>
      <w:rFonts w:ascii="Times New Roman" w:eastAsia="Times New Roman" w:hAnsi="Times New Roman" w:cs="Times New Roman"/>
      <w:color w:val="auto"/>
      <w:sz w:val="23"/>
      <w:szCs w:val="23"/>
      <w:lang w:eastAsia="en-US"/>
    </w:rPr>
  </w:style>
  <w:style w:type="character" w:customStyle="1" w:styleId="Pogrubienie2">
    <w:name w:val="Pogrubienie2"/>
    <w:aliases w:val="Tekst treści + 13,5 pt57,Kursywa8"/>
    <w:rsid w:val="003378E1"/>
    <w:rPr>
      <w:rFonts w:ascii="Times New Roman" w:eastAsia="Times New Roman" w:hAnsi="Times New Roman" w:cs="Times New Roman"/>
      <w:b/>
      <w:bCs/>
      <w:i/>
      <w:iCs/>
      <w:smallCaps w:val="0"/>
      <w:strike w:val="0"/>
      <w:spacing w:val="0"/>
      <w:sz w:val="27"/>
      <w:szCs w:val="27"/>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basedOn w:val="Domylnaczcionkaakapitu"/>
    <w:link w:val="Akapitzlist"/>
    <w:uiPriority w:val="34"/>
    <w:qFormat/>
    <w:rsid w:val="00DC619B"/>
    <w:rPr>
      <w:rFonts w:ascii="Calibri" w:eastAsia="Calibri" w:hAnsi="Calibri" w:cs="Times New Roman"/>
    </w:rPr>
  </w:style>
  <w:style w:type="paragraph" w:customStyle="1" w:styleId="text-justify">
    <w:name w:val="text-justify"/>
    <w:basedOn w:val="Normalny"/>
    <w:rsid w:val="002237E0"/>
    <w:pPr>
      <w:spacing w:before="100" w:beforeAutospacing="1" w:after="100" w:afterAutospacing="1"/>
    </w:pPr>
    <w:rPr>
      <w:rFonts w:ascii="Times New Roman" w:eastAsia="Times New Roman" w:hAnsi="Times New Roman" w:cs="Times New Roman"/>
      <w:color w:val="auto"/>
    </w:rPr>
  </w:style>
  <w:style w:type="paragraph" w:styleId="Tekstprzypisudolnego">
    <w:name w:val="footnote text"/>
    <w:basedOn w:val="Normalny"/>
    <w:link w:val="TekstprzypisudolnegoZnak"/>
    <w:uiPriority w:val="99"/>
    <w:rsid w:val="001920F5"/>
    <w:rPr>
      <w:rFonts w:ascii="Times New Roman" w:eastAsia="Calibri"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1920F5"/>
    <w:rPr>
      <w:rFonts w:ascii="Times New Roman" w:eastAsia="Calibri" w:hAnsi="Times New Roman" w:cs="Times New Roman"/>
      <w:sz w:val="20"/>
      <w:szCs w:val="20"/>
      <w:lang w:eastAsia="pl-PL"/>
    </w:rPr>
  </w:style>
  <w:style w:type="paragraph" w:customStyle="1" w:styleId="StandardowyStandardowy1">
    <w:name w:val="Standardowy.Standardowy1"/>
    <w:rsid w:val="009B25FD"/>
    <w:pPr>
      <w:spacing w:line="240" w:lineRule="auto"/>
    </w:pPr>
    <w:rPr>
      <w:rFonts w:ascii="Times New Roman" w:eastAsia="Times New Roman" w:hAnsi="Times New Roman" w:cs="Times New Roman"/>
      <w:snapToGrid w:val="0"/>
      <w:sz w:val="20"/>
      <w:szCs w:val="20"/>
      <w:lang w:eastAsia="pl-PL"/>
    </w:rPr>
  </w:style>
  <w:style w:type="paragraph" w:customStyle="1" w:styleId="Standard">
    <w:name w:val="Standard"/>
    <w:rsid w:val="009B25FD"/>
    <w:pPr>
      <w:widowControl w:val="0"/>
      <w:suppressAutoHyphens/>
      <w:spacing w:line="240" w:lineRule="auto"/>
      <w:textAlignment w:val="baseline"/>
    </w:pPr>
    <w:rPr>
      <w:rFonts w:ascii="Times New Roman" w:eastAsia="Arial Unicode MS" w:hAnsi="Times New Roman" w:cs="Calibri"/>
      <w:kern w:val="1"/>
      <w:sz w:val="24"/>
      <w:szCs w:val="24"/>
      <w:lang w:eastAsia="zh-CN"/>
    </w:rPr>
  </w:style>
  <w:style w:type="paragraph" w:styleId="Tekstpodstawowy2">
    <w:name w:val="Body Text 2"/>
    <w:basedOn w:val="Normalny"/>
    <w:link w:val="Tekstpodstawowy2Znak"/>
    <w:unhideWhenUsed/>
    <w:rsid w:val="00916957"/>
    <w:pPr>
      <w:spacing w:after="120" w:line="480" w:lineRule="auto"/>
    </w:pPr>
    <w:rPr>
      <w:rFonts w:ascii="Times New Roman" w:eastAsia="Times New Roman" w:hAnsi="Times New Roman" w:cs="Times New Roman"/>
      <w:color w:val="auto"/>
    </w:rPr>
  </w:style>
  <w:style w:type="character" w:customStyle="1" w:styleId="Tekstpodstawowy2Znak">
    <w:name w:val="Tekst podstawowy 2 Znak"/>
    <w:basedOn w:val="Domylnaczcionkaakapitu"/>
    <w:link w:val="Tekstpodstawowy2"/>
    <w:rsid w:val="009169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D3EE7"/>
    <w:pPr>
      <w:spacing w:after="120"/>
      <w:ind w:left="283"/>
    </w:pPr>
    <w:rPr>
      <w:rFonts w:ascii="Times New Roman" w:eastAsia="Times New Roman" w:hAnsi="Times New Roman" w:cs="Times New Roman"/>
      <w:color w:val="auto"/>
      <w:lang w:val="x-none" w:eastAsia="x-none"/>
    </w:rPr>
  </w:style>
  <w:style w:type="character" w:customStyle="1" w:styleId="TekstpodstawowywcityZnak">
    <w:name w:val="Tekst podstawowy wcięty Znak"/>
    <w:basedOn w:val="Domylnaczcionkaakapitu"/>
    <w:link w:val="Tekstpodstawowywcity"/>
    <w:rsid w:val="00CD3EE7"/>
    <w:rPr>
      <w:rFonts w:ascii="Times New Roman" w:eastAsia="Times New Roman" w:hAnsi="Times New Roman" w:cs="Times New Roman"/>
      <w:sz w:val="24"/>
      <w:szCs w:val="24"/>
      <w:lang w:val="x-none" w:eastAsia="x-none"/>
    </w:rPr>
  </w:style>
  <w:style w:type="character" w:customStyle="1" w:styleId="Teksttreci2Exact">
    <w:name w:val="Tekst treści (2) Exact"/>
    <w:rsid w:val="00075C61"/>
    <w:rPr>
      <w:rFonts w:ascii="Times New Roman" w:eastAsia="Times New Roman" w:hAnsi="Times New Roman" w:cs="Times New Roman"/>
      <w:b w:val="0"/>
      <w:bCs w:val="0"/>
      <w:i w:val="0"/>
      <w:iCs w:val="0"/>
      <w:smallCaps w:val="0"/>
      <w:strike w:val="0"/>
      <w:sz w:val="21"/>
      <w:szCs w:val="21"/>
      <w:u w:val="none"/>
    </w:rPr>
  </w:style>
  <w:style w:type="paragraph" w:customStyle="1" w:styleId="WierszPP">
    <w:name w:val="Wiersz PP"/>
    <w:basedOn w:val="Podpis"/>
    <w:rsid w:val="008E38BD"/>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8E38BD"/>
    <w:pPr>
      <w:ind w:left="4252"/>
    </w:pPr>
  </w:style>
  <w:style w:type="character" w:customStyle="1" w:styleId="PodpisZnak">
    <w:name w:val="Podpis Znak"/>
    <w:basedOn w:val="Domylnaczcionkaakapitu"/>
    <w:link w:val="Podpis"/>
    <w:uiPriority w:val="99"/>
    <w:semiHidden/>
    <w:rsid w:val="008E38BD"/>
    <w:rPr>
      <w:rFonts w:ascii="Arial Unicode MS" w:eastAsia="Arial Unicode MS" w:hAnsi="Arial Unicode MS" w:cs="Arial Unicode MS"/>
      <w:color w:val="000000"/>
      <w:sz w:val="24"/>
      <w:szCs w:val="24"/>
      <w:lang w:eastAsia="pl-PL"/>
    </w:rPr>
  </w:style>
  <w:style w:type="character" w:styleId="Odwoaniedokomentarza">
    <w:name w:val="annotation reference"/>
    <w:basedOn w:val="Domylnaczcionkaakapitu"/>
    <w:uiPriority w:val="99"/>
    <w:semiHidden/>
    <w:unhideWhenUsed/>
    <w:rsid w:val="00AA383E"/>
    <w:rPr>
      <w:sz w:val="16"/>
      <w:szCs w:val="16"/>
    </w:rPr>
  </w:style>
  <w:style w:type="paragraph" w:styleId="Tekstkomentarza">
    <w:name w:val="annotation text"/>
    <w:basedOn w:val="Normalny"/>
    <w:link w:val="TekstkomentarzaZnak"/>
    <w:uiPriority w:val="99"/>
    <w:semiHidden/>
    <w:unhideWhenUsed/>
    <w:rsid w:val="00AA383E"/>
    <w:rPr>
      <w:sz w:val="20"/>
      <w:szCs w:val="20"/>
    </w:rPr>
  </w:style>
  <w:style w:type="character" w:customStyle="1" w:styleId="TekstkomentarzaZnak">
    <w:name w:val="Tekst komentarza Znak"/>
    <w:basedOn w:val="Domylnaczcionkaakapitu"/>
    <w:link w:val="Tekstkomentarza"/>
    <w:uiPriority w:val="99"/>
    <w:semiHidden/>
    <w:rsid w:val="00AA383E"/>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AA383E"/>
    <w:rPr>
      <w:b/>
      <w:bCs/>
    </w:rPr>
  </w:style>
  <w:style w:type="character" w:customStyle="1" w:styleId="TematkomentarzaZnak">
    <w:name w:val="Temat komentarza Znak"/>
    <w:basedOn w:val="TekstkomentarzaZnak"/>
    <w:link w:val="Tematkomentarza"/>
    <w:uiPriority w:val="99"/>
    <w:semiHidden/>
    <w:rsid w:val="00AA383E"/>
    <w:rPr>
      <w:rFonts w:ascii="Arial Unicode MS" w:eastAsia="Arial Unicode MS" w:hAnsi="Arial Unicode MS" w:cs="Arial Unicode MS"/>
      <w:b/>
      <w:bCs/>
      <w:color w:val="000000"/>
      <w:sz w:val="20"/>
      <w:szCs w:val="20"/>
      <w:lang w:eastAsia="pl-PL"/>
    </w:rPr>
  </w:style>
  <w:style w:type="paragraph" w:styleId="Lista">
    <w:name w:val="List"/>
    <w:basedOn w:val="Tekstpodstawowy"/>
    <w:semiHidden/>
    <w:rsid w:val="00D61E77"/>
    <w:pPr>
      <w:suppressAutoHyphens/>
      <w:spacing w:after="0"/>
      <w:ind w:right="510"/>
    </w:pPr>
    <w:rPr>
      <w:rFonts w:ascii="Times New Roman" w:eastAsia="Times New Roman" w:hAnsi="Times New Roman" w:cs="Tahoma"/>
      <w:color w:val="auto"/>
      <w:sz w:val="20"/>
      <w:szCs w:val="20"/>
      <w:lang w:eastAsia="ar-SA"/>
    </w:rPr>
  </w:style>
  <w:style w:type="paragraph" w:styleId="Tekstpodstawowy">
    <w:name w:val="Body Text"/>
    <w:basedOn w:val="Normalny"/>
    <w:link w:val="TekstpodstawowyZnak"/>
    <w:uiPriority w:val="99"/>
    <w:semiHidden/>
    <w:unhideWhenUsed/>
    <w:rsid w:val="00D61E77"/>
    <w:pPr>
      <w:spacing w:after="120"/>
    </w:pPr>
  </w:style>
  <w:style w:type="character" w:customStyle="1" w:styleId="TekstpodstawowyZnak">
    <w:name w:val="Tekst podstawowy Znak"/>
    <w:basedOn w:val="Domylnaczcionkaakapitu"/>
    <w:link w:val="Tekstpodstawowy"/>
    <w:uiPriority w:val="99"/>
    <w:semiHidden/>
    <w:rsid w:val="00D61E77"/>
    <w:rPr>
      <w:rFonts w:ascii="Arial Unicode MS" w:eastAsia="Arial Unicode MS" w:hAnsi="Arial Unicode MS" w:cs="Arial Unicode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48188">
      <w:bodyDiv w:val="1"/>
      <w:marLeft w:val="0"/>
      <w:marRight w:val="0"/>
      <w:marTop w:val="0"/>
      <w:marBottom w:val="0"/>
      <w:divBdr>
        <w:top w:val="none" w:sz="0" w:space="0" w:color="auto"/>
        <w:left w:val="none" w:sz="0" w:space="0" w:color="auto"/>
        <w:bottom w:val="none" w:sz="0" w:space="0" w:color="auto"/>
        <w:right w:val="none" w:sz="0" w:space="0" w:color="auto"/>
      </w:divBdr>
      <w:divsChild>
        <w:div w:id="1822309593">
          <w:marLeft w:val="0"/>
          <w:marRight w:val="0"/>
          <w:marTop w:val="0"/>
          <w:marBottom w:val="0"/>
          <w:divBdr>
            <w:top w:val="none" w:sz="0" w:space="0" w:color="auto"/>
            <w:left w:val="none" w:sz="0" w:space="0" w:color="auto"/>
            <w:bottom w:val="none" w:sz="0" w:space="0" w:color="auto"/>
            <w:right w:val="none" w:sz="0" w:space="0" w:color="auto"/>
          </w:divBdr>
        </w:div>
        <w:div w:id="1965303935">
          <w:marLeft w:val="0"/>
          <w:marRight w:val="0"/>
          <w:marTop w:val="0"/>
          <w:marBottom w:val="0"/>
          <w:divBdr>
            <w:top w:val="none" w:sz="0" w:space="0" w:color="auto"/>
            <w:left w:val="none" w:sz="0" w:space="0" w:color="auto"/>
            <w:bottom w:val="none" w:sz="0" w:space="0" w:color="auto"/>
            <w:right w:val="none" w:sz="0" w:space="0" w:color="auto"/>
          </w:divBdr>
        </w:div>
        <w:div w:id="391736078">
          <w:marLeft w:val="0"/>
          <w:marRight w:val="0"/>
          <w:marTop w:val="0"/>
          <w:marBottom w:val="0"/>
          <w:divBdr>
            <w:top w:val="none" w:sz="0" w:space="0" w:color="auto"/>
            <w:left w:val="none" w:sz="0" w:space="0" w:color="auto"/>
            <w:bottom w:val="none" w:sz="0" w:space="0" w:color="auto"/>
            <w:right w:val="none" w:sz="0" w:space="0" w:color="auto"/>
          </w:divBdr>
        </w:div>
        <w:div w:id="683437095">
          <w:marLeft w:val="0"/>
          <w:marRight w:val="0"/>
          <w:marTop w:val="0"/>
          <w:marBottom w:val="0"/>
          <w:divBdr>
            <w:top w:val="none" w:sz="0" w:space="0" w:color="auto"/>
            <w:left w:val="none" w:sz="0" w:space="0" w:color="auto"/>
            <w:bottom w:val="none" w:sz="0" w:space="0" w:color="auto"/>
            <w:right w:val="none" w:sz="0" w:space="0" w:color="auto"/>
          </w:divBdr>
        </w:div>
        <w:div w:id="817310113">
          <w:marLeft w:val="0"/>
          <w:marRight w:val="0"/>
          <w:marTop w:val="0"/>
          <w:marBottom w:val="0"/>
          <w:divBdr>
            <w:top w:val="none" w:sz="0" w:space="0" w:color="auto"/>
            <w:left w:val="none" w:sz="0" w:space="0" w:color="auto"/>
            <w:bottom w:val="none" w:sz="0" w:space="0" w:color="auto"/>
            <w:right w:val="none" w:sz="0" w:space="0" w:color="auto"/>
          </w:divBdr>
        </w:div>
        <w:div w:id="660306195">
          <w:marLeft w:val="0"/>
          <w:marRight w:val="0"/>
          <w:marTop w:val="0"/>
          <w:marBottom w:val="0"/>
          <w:divBdr>
            <w:top w:val="none" w:sz="0" w:space="0" w:color="auto"/>
            <w:left w:val="none" w:sz="0" w:space="0" w:color="auto"/>
            <w:bottom w:val="none" w:sz="0" w:space="0" w:color="auto"/>
            <w:right w:val="none" w:sz="0" w:space="0" w:color="auto"/>
          </w:divBdr>
        </w:div>
        <w:div w:id="36660065">
          <w:marLeft w:val="0"/>
          <w:marRight w:val="0"/>
          <w:marTop w:val="0"/>
          <w:marBottom w:val="0"/>
          <w:divBdr>
            <w:top w:val="none" w:sz="0" w:space="0" w:color="auto"/>
            <w:left w:val="none" w:sz="0" w:space="0" w:color="auto"/>
            <w:bottom w:val="none" w:sz="0" w:space="0" w:color="auto"/>
            <w:right w:val="none" w:sz="0" w:space="0" w:color="auto"/>
          </w:divBdr>
        </w:div>
        <w:div w:id="868184501">
          <w:marLeft w:val="0"/>
          <w:marRight w:val="0"/>
          <w:marTop w:val="0"/>
          <w:marBottom w:val="0"/>
          <w:divBdr>
            <w:top w:val="none" w:sz="0" w:space="0" w:color="auto"/>
            <w:left w:val="none" w:sz="0" w:space="0" w:color="auto"/>
            <w:bottom w:val="none" w:sz="0" w:space="0" w:color="auto"/>
            <w:right w:val="none" w:sz="0" w:space="0" w:color="auto"/>
          </w:divBdr>
        </w:div>
        <w:div w:id="1332949234">
          <w:marLeft w:val="0"/>
          <w:marRight w:val="0"/>
          <w:marTop w:val="0"/>
          <w:marBottom w:val="0"/>
          <w:divBdr>
            <w:top w:val="none" w:sz="0" w:space="0" w:color="auto"/>
            <w:left w:val="none" w:sz="0" w:space="0" w:color="auto"/>
            <w:bottom w:val="none" w:sz="0" w:space="0" w:color="auto"/>
            <w:right w:val="none" w:sz="0" w:space="0" w:color="auto"/>
          </w:divBdr>
        </w:div>
        <w:div w:id="1376539209">
          <w:marLeft w:val="0"/>
          <w:marRight w:val="0"/>
          <w:marTop w:val="0"/>
          <w:marBottom w:val="0"/>
          <w:divBdr>
            <w:top w:val="none" w:sz="0" w:space="0" w:color="auto"/>
            <w:left w:val="none" w:sz="0" w:space="0" w:color="auto"/>
            <w:bottom w:val="none" w:sz="0" w:space="0" w:color="auto"/>
            <w:right w:val="none" w:sz="0" w:space="0" w:color="auto"/>
          </w:divBdr>
        </w:div>
        <w:div w:id="1724209482">
          <w:marLeft w:val="0"/>
          <w:marRight w:val="0"/>
          <w:marTop w:val="0"/>
          <w:marBottom w:val="0"/>
          <w:divBdr>
            <w:top w:val="none" w:sz="0" w:space="0" w:color="auto"/>
            <w:left w:val="none" w:sz="0" w:space="0" w:color="auto"/>
            <w:bottom w:val="none" w:sz="0" w:space="0" w:color="auto"/>
            <w:right w:val="none" w:sz="0" w:space="0" w:color="auto"/>
          </w:divBdr>
        </w:div>
        <w:div w:id="123162413">
          <w:marLeft w:val="0"/>
          <w:marRight w:val="0"/>
          <w:marTop w:val="0"/>
          <w:marBottom w:val="0"/>
          <w:divBdr>
            <w:top w:val="none" w:sz="0" w:space="0" w:color="auto"/>
            <w:left w:val="none" w:sz="0" w:space="0" w:color="auto"/>
            <w:bottom w:val="none" w:sz="0" w:space="0" w:color="auto"/>
            <w:right w:val="none" w:sz="0" w:space="0" w:color="auto"/>
          </w:divBdr>
        </w:div>
        <w:div w:id="411511625">
          <w:marLeft w:val="0"/>
          <w:marRight w:val="0"/>
          <w:marTop w:val="0"/>
          <w:marBottom w:val="0"/>
          <w:divBdr>
            <w:top w:val="none" w:sz="0" w:space="0" w:color="auto"/>
            <w:left w:val="none" w:sz="0" w:space="0" w:color="auto"/>
            <w:bottom w:val="none" w:sz="0" w:space="0" w:color="auto"/>
            <w:right w:val="none" w:sz="0" w:space="0" w:color="auto"/>
          </w:divBdr>
        </w:div>
        <w:div w:id="366104206">
          <w:marLeft w:val="0"/>
          <w:marRight w:val="0"/>
          <w:marTop w:val="0"/>
          <w:marBottom w:val="0"/>
          <w:divBdr>
            <w:top w:val="none" w:sz="0" w:space="0" w:color="auto"/>
            <w:left w:val="none" w:sz="0" w:space="0" w:color="auto"/>
            <w:bottom w:val="none" w:sz="0" w:space="0" w:color="auto"/>
            <w:right w:val="none" w:sz="0" w:space="0" w:color="auto"/>
          </w:divBdr>
        </w:div>
        <w:div w:id="979530958">
          <w:marLeft w:val="0"/>
          <w:marRight w:val="0"/>
          <w:marTop w:val="0"/>
          <w:marBottom w:val="0"/>
          <w:divBdr>
            <w:top w:val="none" w:sz="0" w:space="0" w:color="auto"/>
            <w:left w:val="none" w:sz="0" w:space="0" w:color="auto"/>
            <w:bottom w:val="none" w:sz="0" w:space="0" w:color="auto"/>
            <w:right w:val="none" w:sz="0" w:space="0" w:color="auto"/>
          </w:divBdr>
        </w:div>
        <w:div w:id="1068502640">
          <w:marLeft w:val="0"/>
          <w:marRight w:val="0"/>
          <w:marTop w:val="0"/>
          <w:marBottom w:val="0"/>
          <w:divBdr>
            <w:top w:val="none" w:sz="0" w:space="0" w:color="auto"/>
            <w:left w:val="none" w:sz="0" w:space="0" w:color="auto"/>
            <w:bottom w:val="none" w:sz="0" w:space="0" w:color="auto"/>
            <w:right w:val="none" w:sz="0" w:space="0" w:color="auto"/>
          </w:divBdr>
        </w:div>
        <w:div w:id="2056004510">
          <w:marLeft w:val="0"/>
          <w:marRight w:val="0"/>
          <w:marTop w:val="0"/>
          <w:marBottom w:val="0"/>
          <w:divBdr>
            <w:top w:val="none" w:sz="0" w:space="0" w:color="auto"/>
            <w:left w:val="none" w:sz="0" w:space="0" w:color="auto"/>
            <w:bottom w:val="none" w:sz="0" w:space="0" w:color="auto"/>
            <w:right w:val="none" w:sz="0" w:space="0" w:color="auto"/>
          </w:divBdr>
        </w:div>
        <w:div w:id="1990551934">
          <w:marLeft w:val="0"/>
          <w:marRight w:val="0"/>
          <w:marTop w:val="0"/>
          <w:marBottom w:val="0"/>
          <w:divBdr>
            <w:top w:val="none" w:sz="0" w:space="0" w:color="auto"/>
            <w:left w:val="none" w:sz="0" w:space="0" w:color="auto"/>
            <w:bottom w:val="none" w:sz="0" w:space="0" w:color="auto"/>
            <w:right w:val="none" w:sz="0" w:space="0" w:color="auto"/>
          </w:divBdr>
        </w:div>
        <w:div w:id="763300510">
          <w:marLeft w:val="0"/>
          <w:marRight w:val="0"/>
          <w:marTop w:val="0"/>
          <w:marBottom w:val="0"/>
          <w:divBdr>
            <w:top w:val="none" w:sz="0" w:space="0" w:color="auto"/>
            <w:left w:val="none" w:sz="0" w:space="0" w:color="auto"/>
            <w:bottom w:val="none" w:sz="0" w:space="0" w:color="auto"/>
            <w:right w:val="none" w:sz="0" w:space="0" w:color="auto"/>
          </w:divBdr>
        </w:div>
        <w:div w:id="1264417811">
          <w:marLeft w:val="0"/>
          <w:marRight w:val="0"/>
          <w:marTop w:val="0"/>
          <w:marBottom w:val="0"/>
          <w:divBdr>
            <w:top w:val="none" w:sz="0" w:space="0" w:color="auto"/>
            <w:left w:val="none" w:sz="0" w:space="0" w:color="auto"/>
            <w:bottom w:val="none" w:sz="0" w:space="0" w:color="auto"/>
            <w:right w:val="none" w:sz="0" w:space="0" w:color="auto"/>
          </w:divBdr>
        </w:div>
        <w:div w:id="46416160">
          <w:marLeft w:val="0"/>
          <w:marRight w:val="0"/>
          <w:marTop w:val="0"/>
          <w:marBottom w:val="0"/>
          <w:divBdr>
            <w:top w:val="none" w:sz="0" w:space="0" w:color="auto"/>
            <w:left w:val="none" w:sz="0" w:space="0" w:color="auto"/>
            <w:bottom w:val="none" w:sz="0" w:space="0" w:color="auto"/>
            <w:right w:val="none" w:sz="0" w:space="0" w:color="auto"/>
          </w:divBdr>
        </w:div>
        <w:div w:id="265963774">
          <w:marLeft w:val="0"/>
          <w:marRight w:val="0"/>
          <w:marTop w:val="0"/>
          <w:marBottom w:val="0"/>
          <w:divBdr>
            <w:top w:val="none" w:sz="0" w:space="0" w:color="auto"/>
            <w:left w:val="none" w:sz="0" w:space="0" w:color="auto"/>
            <w:bottom w:val="none" w:sz="0" w:space="0" w:color="auto"/>
            <w:right w:val="none" w:sz="0" w:space="0" w:color="auto"/>
          </w:divBdr>
        </w:div>
        <w:div w:id="1521360976">
          <w:marLeft w:val="0"/>
          <w:marRight w:val="0"/>
          <w:marTop w:val="0"/>
          <w:marBottom w:val="0"/>
          <w:divBdr>
            <w:top w:val="none" w:sz="0" w:space="0" w:color="auto"/>
            <w:left w:val="none" w:sz="0" w:space="0" w:color="auto"/>
            <w:bottom w:val="none" w:sz="0" w:space="0" w:color="auto"/>
            <w:right w:val="none" w:sz="0" w:space="0" w:color="auto"/>
          </w:divBdr>
        </w:div>
        <w:div w:id="736781226">
          <w:marLeft w:val="0"/>
          <w:marRight w:val="0"/>
          <w:marTop w:val="0"/>
          <w:marBottom w:val="0"/>
          <w:divBdr>
            <w:top w:val="none" w:sz="0" w:space="0" w:color="auto"/>
            <w:left w:val="none" w:sz="0" w:space="0" w:color="auto"/>
            <w:bottom w:val="none" w:sz="0" w:space="0" w:color="auto"/>
            <w:right w:val="none" w:sz="0" w:space="0" w:color="auto"/>
          </w:divBdr>
        </w:div>
        <w:div w:id="545070417">
          <w:marLeft w:val="0"/>
          <w:marRight w:val="0"/>
          <w:marTop w:val="0"/>
          <w:marBottom w:val="0"/>
          <w:divBdr>
            <w:top w:val="none" w:sz="0" w:space="0" w:color="auto"/>
            <w:left w:val="none" w:sz="0" w:space="0" w:color="auto"/>
            <w:bottom w:val="none" w:sz="0" w:space="0" w:color="auto"/>
            <w:right w:val="none" w:sz="0" w:space="0" w:color="auto"/>
          </w:divBdr>
        </w:div>
        <w:div w:id="1164054449">
          <w:marLeft w:val="0"/>
          <w:marRight w:val="0"/>
          <w:marTop w:val="0"/>
          <w:marBottom w:val="0"/>
          <w:divBdr>
            <w:top w:val="none" w:sz="0" w:space="0" w:color="auto"/>
            <w:left w:val="none" w:sz="0" w:space="0" w:color="auto"/>
            <w:bottom w:val="none" w:sz="0" w:space="0" w:color="auto"/>
            <w:right w:val="none" w:sz="0" w:space="0" w:color="auto"/>
          </w:divBdr>
        </w:div>
        <w:div w:id="119495076">
          <w:marLeft w:val="0"/>
          <w:marRight w:val="0"/>
          <w:marTop w:val="0"/>
          <w:marBottom w:val="0"/>
          <w:divBdr>
            <w:top w:val="none" w:sz="0" w:space="0" w:color="auto"/>
            <w:left w:val="none" w:sz="0" w:space="0" w:color="auto"/>
            <w:bottom w:val="none" w:sz="0" w:space="0" w:color="auto"/>
            <w:right w:val="none" w:sz="0" w:space="0" w:color="auto"/>
          </w:divBdr>
        </w:div>
        <w:div w:id="5790643">
          <w:marLeft w:val="0"/>
          <w:marRight w:val="0"/>
          <w:marTop w:val="0"/>
          <w:marBottom w:val="0"/>
          <w:divBdr>
            <w:top w:val="none" w:sz="0" w:space="0" w:color="auto"/>
            <w:left w:val="none" w:sz="0" w:space="0" w:color="auto"/>
            <w:bottom w:val="none" w:sz="0" w:space="0" w:color="auto"/>
            <w:right w:val="none" w:sz="0" w:space="0" w:color="auto"/>
          </w:divBdr>
        </w:div>
        <w:div w:id="63263222">
          <w:marLeft w:val="0"/>
          <w:marRight w:val="0"/>
          <w:marTop w:val="0"/>
          <w:marBottom w:val="0"/>
          <w:divBdr>
            <w:top w:val="none" w:sz="0" w:space="0" w:color="auto"/>
            <w:left w:val="none" w:sz="0" w:space="0" w:color="auto"/>
            <w:bottom w:val="none" w:sz="0" w:space="0" w:color="auto"/>
            <w:right w:val="none" w:sz="0" w:space="0" w:color="auto"/>
          </w:divBdr>
        </w:div>
        <w:div w:id="1929188836">
          <w:marLeft w:val="0"/>
          <w:marRight w:val="0"/>
          <w:marTop w:val="0"/>
          <w:marBottom w:val="0"/>
          <w:divBdr>
            <w:top w:val="none" w:sz="0" w:space="0" w:color="auto"/>
            <w:left w:val="none" w:sz="0" w:space="0" w:color="auto"/>
            <w:bottom w:val="none" w:sz="0" w:space="0" w:color="auto"/>
            <w:right w:val="none" w:sz="0" w:space="0" w:color="auto"/>
          </w:divBdr>
        </w:div>
        <w:div w:id="1728335362">
          <w:marLeft w:val="0"/>
          <w:marRight w:val="0"/>
          <w:marTop w:val="0"/>
          <w:marBottom w:val="0"/>
          <w:divBdr>
            <w:top w:val="none" w:sz="0" w:space="0" w:color="auto"/>
            <w:left w:val="none" w:sz="0" w:space="0" w:color="auto"/>
            <w:bottom w:val="none" w:sz="0" w:space="0" w:color="auto"/>
            <w:right w:val="none" w:sz="0" w:space="0" w:color="auto"/>
          </w:divBdr>
        </w:div>
        <w:div w:id="1107698784">
          <w:marLeft w:val="0"/>
          <w:marRight w:val="0"/>
          <w:marTop w:val="0"/>
          <w:marBottom w:val="0"/>
          <w:divBdr>
            <w:top w:val="none" w:sz="0" w:space="0" w:color="auto"/>
            <w:left w:val="none" w:sz="0" w:space="0" w:color="auto"/>
            <w:bottom w:val="none" w:sz="0" w:space="0" w:color="auto"/>
            <w:right w:val="none" w:sz="0" w:space="0" w:color="auto"/>
          </w:divBdr>
        </w:div>
        <w:div w:id="2033024037">
          <w:marLeft w:val="0"/>
          <w:marRight w:val="0"/>
          <w:marTop w:val="0"/>
          <w:marBottom w:val="0"/>
          <w:divBdr>
            <w:top w:val="none" w:sz="0" w:space="0" w:color="auto"/>
            <w:left w:val="none" w:sz="0" w:space="0" w:color="auto"/>
            <w:bottom w:val="none" w:sz="0" w:space="0" w:color="auto"/>
            <w:right w:val="none" w:sz="0" w:space="0" w:color="auto"/>
          </w:divBdr>
        </w:div>
        <w:div w:id="1465538341">
          <w:marLeft w:val="0"/>
          <w:marRight w:val="0"/>
          <w:marTop w:val="0"/>
          <w:marBottom w:val="0"/>
          <w:divBdr>
            <w:top w:val="none" w:sz="0" w:space="0" w:color="auto"/>
            <w:left w:val="none" w:sz="0" w:space="0" w:color="auto"/>
            <w:bottom w:val="none" w:sz="0" w:space="0" w:color="auto"/>
            <w:right w:val="none" w:sz="0" w:space="0" w:color="auto"/>
          </w:divBdr>
        </w:div>
        <w:div w:id="1410038992">
          <w:marLeft w:val="0"/>
          <w:marRight w:val="0"/>
          <w:marTop w:val="0"/>
          <w:marBottom w:val="0"/>
          <w:divBdr>
            <w:top w:val="none" w:sz="0" w:space="0" w:color="auto"/>
            <w:left w:val="none" w:sz="0" w:space="0" w:color="auto"/>
            <w:bottom w:val="none" w:sz="0" w:space="0" w:color="auto"/>
            <w:right w:val="none" w:sz="0" w:space="0" w:color="auto"/>
          </w:divBdr>
        </w:div>
        <w:div w:id="1692998675">
          <w:marLeft w:val="0"/>
          <w:marRight w:val="0"/>
          <w:marTop w:val="0"/>
          <w:marBottom w:val="0"/>
          <w:divBdr>
            <w:top w:val="none" w:sz="0" w:space="0" w:color="auto"/>
            <w:left w:val="none" w:sz="0" w:space="0" w:color="auto"/>
            <w:bottom w:val="none" w:sz="0" w:space="0" w:color="auto"/>
            <w:right w:val="none" w:sz="0" w:space="0" w:color="auto"/>
          </w:divBdr>
        </w:div>
        <w:div w:id="497041382">
          <w:marLeft w:val="0"/>
          <w:marRight w:val="0"/>
          <w:marTop w:val="0"/>
          <w:marBottom w:val="0"/>
          <w:divBdr>
            <w:top w:val="none" w:sz="0" w:space="0" w:color="auto"/>
            <w:left w:val="none" w:sz="0" w:space="0" w:color="auto"/>
            <w:bottom w:val="none" w:sz="0" w:space="0" w:color="auto"/>
            <w:right w:val="none" w:sz="0" w:space="0" w:color="auto"/>
          </w:divBdr>
        </w:div>
        <w:div w:id="91971523">
          <w:marLeft w:val="0"/>
          <w:marRight w:val="0"/>
          <w:marTop w:val="0"/>
          <w:marBottom w:val="0"/>
          <w:divBdr>
            <w:top w:val="none" w:sz="0" w:space="0" w:color="auto"/>
            <w:left w:val="none" w:sz="0" w:space="0" w:color="auto"/>
            <w:bottom w:val="none" w:sz="0" w:space="0" w:color="auto"/>
            <w:right w:val="none" w:sz="0" w:space="0" w:color="auto"/>
          </w:divBdr>
        </w:div>
        <w:div w:id="1661540801">
          <w:marLeft w:val="0"/>
          <w:marRight w:val="0"/>
          <w:marTop w:val="0"/>
          <w:marBottom w:val="0"/>
          <w:divBdr>
            <w:top w:val="none" w:sz="0" w:space="0" w:color="auto"/>
            <w:left w:val="none" w:sz="0" w:space="0" w:color="auto"/>
            <w:bottom w:val="none" w:sz="0" w:space="0" w:color="auto"/>
            <w:right w:val="none" w:sz="0" w:space="0" w:color="auto"/>
          </w:divBdr>
        </w:div>
        <w:div w:id="169610423">
          <w:marLeft w:val="0"/>
          <w:marRight w:val="0"/>
          <w:marTop w:val="0"/>
          <w:marBottom w:val="0"/>
          <w:divBdr>
            <w:top w:val="none" w:sz="0" w:space="0" w:color="auto"/>
            <w:left w:val="none" w:sz="0" w:space="0" w:color="auto"/>
            <w:bottom w:val="none" w:sz="0" w:space="0" w:color="auto"/>
            <w:right w:val="none" w:sz="0" w:space="0" w:color="auto"/>
          </w:divBdr>
        </w:div>
        <w:div w:id="1484078086">
          <w:marLeft w:val="0"/>
          <w:marRight w:val="0"/>
          <w:marTop w:val="0"/>
          <w:marBottom w:val="0"/>
          <w:divBdr>
            <w:top w:val="none" w:sz="0" w:space="0" w:color="auto"/>
            <w:left w:val="none" w:sz="0" w:space="0" w:color="auto"/>
            <w:bottom w:val="none" w:sz="0" w:space="0" w:color="auto"/>
            <w:right w:val="none" w:sz="0" w:space="0" w:color="auto"/>
          </w:divBdr>
        </w:div>
        <w:div w:id="1278829984">
          <w:marLeft w:val="0"/>
          <w:marRight w:val="0"/>
          <w:marTop w:val="0"/>
          <w:marBottom w:val="0"/>
          <w:divBdr>
            <w:top w:val="none" w:sz="0" w:space="0" w:color="auto"/>
            <w:left w:val="none" w:sz="0" w:space="0" w:color="auto"/>
            <w:bottom w:val="none" w:sz="0" w:space="0" w:color="auto"/>
            <w:right w:val="none" w:sz="0" w:space="0" w:color="auto"/>
          </w:divBdr>
        </w:div>
        <w:div w:id="1615550683">
          <w:marLeft w:val="0"/>
          <w:marRight w:val="0"/>
          <w:marTop w:val="0"/>
          <w:marBottom w:val="0"/>
          <w:divBdr>
            <w:top w:val="none" w:sz="0" w:space="0" w:color="auto"/>
            <w:left w:val="none" w:sz="0" w:space="0" w:color="auto"/>
            <w:bottom w:val="none" w:sz="0" w:space="0" w:color="auto"/>
            <w:right w:val="none" w:sz="0" w:space="0" w:color="auto"/>
          </w:divBdr>
        </w:div>
        <w:div w:id="1860581311">
          <w:marLeft w:val="0"/>
          <w:marRight w:val="0"/>
          <w:marTop w:val="0"/>
          <w:marBottom w:val="0"/>
          <w:divBdr>
            <w:top w:val="none" w:sz="0" w:space="0" w:color="auto"/>
            <w:left w:val="none" w:sz="0" w:space="0" w:color="auto"/>
            <w:bottom w:val="none" w:sz="0" w:space="0" w:color="auto"/>
            <w:right w:val="none" w:sz="0" w:space="0" w:color="auto"/>
          </w:divBdr>
        </w:div>
        <w:div w:id="957836808">
          <w:marLeft w:val="0"/>
          <w:marRight w:val="0"/>
          <w:marTop w:val="0"/>
          <w:marBottom w:val="0"/>
          <w:divBdr>
            <w:top w:val="none" w:sz="0" w:space="0" w:color="auto"/>
            <w:left w:val="none" w:sz="0" w:space="0" w:color="auto"/>
            <w:bottom w:val="none" w:sz="0" w:space="0" w:color="auto"/>
            <w:right w:val="none" w:sz="0" w:space="0" w:color="auto"/>
          </w:divBdr>
        </w:div>
        <w:div w:id="1361782981">
          <w:marLeft w:val="0"/>
          <w:marRight w:val="0"/>
          <w:marTop w:val="0"/>
          <w:marBottom w:val="0"/>
          <w:divBdr>
            <w:top w:val="none" w:sz="0" w:space="0" w:color="auto"/>
            <w:left w:val="none" w:sz="0" w:space="0" w:color="auto"/>
            <w:bottom w:val="none" w:sz="0" w:space="0" w:color="auto"/>
            <w:right w:val="none" w:sz="0" w:space="0" w:color="auto"/>
          </w:divBdr>
        </w:div>
        <w:div w:id="313342258">
          <w:marLeft w:val="0"/>
          <w:marRight w:val="0"/>
          <w:marTop w:val="0"/>
          <w:marBottom w:val="0"/>
          <w:divBdr>
            <w:top w:val="none" w:sz="0" w:space="0" w:color="auto"/>
            <w:left w:val="none" w:sz="0" w:space="0" w:color="auto"/>
            <w:bottom w:val="none" w:sz="0" w:space="0" w:color="auto"/>
            <w:right w:val="none" w:sz="0" w:space="0" w:color="auto"/>
          </w:divBdr>
        </w:div>
        <w:div w:id="1399403162">
          <w:marLeft w:val="0"/>
          <w:marRight w:val="0"/>
          <w:marTop w:val="0"/>
          <w:marBottom w:val="0"/>
          <w:divBdr>
            <w:top w:val="none" w:sz="0" w:space="0" w:color="auto"/>
            <w:left w:val="none" w:sz="0" w:space="0" w:color="auto"/>
            <w:bottom w:val="none" w:sz="0" w:space="0" w:color="auto"/>
            <w:right w:val="none" w:sz="0" w:space="0" w:color="auto"/>
          </w:divBdr>
        </w:div>
        <w:div w:id="1368411158">
          <w:marLeft w:val="0"/>
          <w:marRight w:val="0"/>
          <w:marTop w:val="0"/>
          <w:marBottom w:val="0"/>
          <w:divBdr>
            <w:top w:val="none" w:sz="0" w:space="0" w:color="auto"/>
            <w:left w:val="none" w:sz="0" w:space="0" w:color="auto"/>
            <w:bottom w:val="none" w:sz="0" w:space="0" w:color="auto"/>
            <w:right w:val="none" w:sz="0" w:space="0" w:color="auto"/>
          </w:divBdr>
        </w:div>
        <w:div w:id="2140488556">
          <w:marLeft w:val="0"/>
          <w:marRight w:val="0"/>
          <w:marTop w:val="0"/>
          <w:marBottom w:val="0"/>
          <w:divBdr>
            <w:top w:val="none" w:sz="0" w:space="0" w:color="auto"/>
            <w:left w:val="none" w:sz="0" w:space="0" w:color="auto"/>
            <w:bottom w:val="none" w:sz="0" w:space="0" w:color="auto"/>
            <w:right w:val="none" w:sz="0" w:space="0" w:color="auto"/>
          </w:divBdr>
        </w:div>
        <w:div w:id="722025148">
          <w:marLeft w:val="0"/>
          <w:marRight w:val="0"/>
          <w:marTop w:val="0"/>
          <w:marBottom w:val="0"/>
          <w:divBdr>
            <w:top w:val="none" w:sz="0" w:space="0" w:color="auto"/>
            <w:left w:val="none" w:sz="0" w:space="0" w:color="auto"/>
            <w:bottom w:val="none" w:sz="0" w:space="0" w:color="auto"/>
            <w:right w:val="none" w:sz="0" w:space="0" w:color="auto"/>
          </w:divBdr>
        </w:div>
        <w:div w:id="1502353513">
          <w:marLeft w:val="0"/>
          <w:marRight w:val="0"/>
          <w:marTop w:val="0"/>
          <w:marBottom w:val="0"/>
          <w:divBdr>
            <w:top w:val="none" w:sz="0" w:space="0" w:color="auto"/>
            <w:left w:val="none" w:sz="0" w:space="0" w:color="auto"/>
            <w:bottom w:val="none" w:sz="0" w:space="0" w:color="auto"/>
            <w:right w:val="none" w:sz="0" w:space="0" w:color="auto"/>
          </w:divBdr>
        </w:div>
        <w:div w:id="2106342850">
          <w:marLeft w:val="0"/>
          <w:marRight w:val="0"/>
          <w:marTop w:val="0"/>
          <w:marBottom w:val="0"/>
          <w:divBdr>
            <w:top w:val="none" w:sz="0" w:space="0" w:color="auto"/>
            <w:left w:val="none" w:sz="0" w:space="0" w:color="auto"/>
            <w:bottom w:val="none" w:sz="0" w:space="0" w:color="auto"/>
            <w:right w:val="none" w:sz="0" w:space="0" w:color="auto"/>
          </w:divBdr>
        </w:div>
        <w:div w:id="1182744086">
          <w:marLeft w:val="0"/>
          <w:marRight w:val="0"/>
          <w:marTop w:val="0"/>
          <w:marBottom w:val="0"/>
          <w:divBdr>
            <w:top w:val="none" w:sz="0" w:space="0" w:color="auto"/>
            <w:left w:val="none" w:sz="0" w:space="0" w:color="auto"/>
            <w:bottom w:val="none" w:sz="0" w:space="0" w:color="auto"/>
            <w:right w:val="none" w:sz="0" w:space="0" w:color="auto"/>
          </w:divBdr>
        </w:div>
        <w:div w:id="1557618889">
          <w:marLeft w:val="0"/>
          <w:marRight w:val="0"/>
          <w:marTop w:val="0"/>
          <w:marBottom w:val="0"/>
          <w:divBdr>
            <w:top w:val="none" w:sz="0" w:space="0" w:color="auto"/>
            <w:left w:val="none" w:sz="0" w:space="0" w:color="auto"/>
            <w:bottom w:val="none" w:sz="0" w:space="0" w:color="auto"/>
            <w:right w:val="none" w:sz="0" w:space="0" w:color="auto"/>
          </w:divBdr>
        </w:div>
        <w:div w:id="294799073">
          <w:marLeft w:val="0"/>
          <w:marRight w:val="0"/>
          <w:marTop w:val="0"/>
          <w:marBottom w:val="0"/>
          <w:divBdr>
            <w:top w:val="none" w:sz="0" w:space="0" w:color="auto"/>
            <w:left w:val="none" w:sz="0" w:space="0" w:color="auto"/>
            <w:bottom w:val="none" w:sz="0" w:space="0" w:color="auto"/>
            <w:right w:val="none" w:sz="0" w:space="0" w:color="auto"/>
          </w:divBdr>
        </w:div>
        <w:div w:id="1111702385">
          <w:marLeft w:val="0"/>
          <w:marRight w:val="0"/>
          <w:marTop w:val="0"/>
          <w:marBottom w:val="0"/>
          <w:divBdr>
            <w:top w:val="none" w:sz="0" w:space="0" w:color="auto"/>
            <w:left w:val="none" w:sz="0" w:space="0" w:color="auto"/>
            <w:bottom w:val="none" w:sz="0" w:space="0" w:color="auto"/>
            <w:right w:val="none" w:sz="0" w:space="0" w:color="auto"/>
          </w:divBdr>
        </w:div>
      </w:divsChild>
    </w:div>
    <w:div w:id="306470859">
      <w:bodyDiv w:val="1"/>
      <w:marLeft w:val="0"/>
      <w:marRight w:val="0"/>
      <w:marTop w:val="0"/>
      <w:marBottom w:val="0"/>
      <w:divBdr>
        <w:top w:val="none" w:sz="0" w:space="0" w:color="auto"/>
        <w:left w:val="none" w:sz="0" w:space="0" w:color="auto"/>
        <w:bottom w:val="none" w:sz="0" w:space="0" w:color="auto"/>
        <w:right w:val="none" w:sz="0" w:space="0" w:color="auto"/>
      </w:divBdr>
      <w:divsChild>
        <w:div w:id="614825485">
          <w:marLeft w:val="0"/>
          <w:marRight w:val="0"/>
          <w:marTop w:val="0"/>
          <w:marBottom w:val="0"/>
          <w:divBdr>
            <w:top w:val="none" w:sz="0" w:space="0" w:color="auto"/>
            <w:left w:val="none" w:sz="0" w:space="0" w:color="auto"/>
            <w:bottom w:val="none" w:sz="0" w:space="0" w:color="auto"/>
            <w:right w:val="none" w:sz="0" w:space="0" w:color="auto"/>
          </w:divBdr>
        </w:div>
        <w:div w:id="1693267530">
          <w:marLeft w:val="0"/>
          <w:marRight w:val="0"/>
          <w:marTop w:val="0"/>
          <w:marBottom w:val="0"/>
          <w:divBdr>
            <w:top w:val="none" w:sz="0" w:space="0" w:color="auto"/>
            <w:left w:val="none" w:sz="0" w:space="0" w:color="auto"/>
            <w:bottom w:val="none" w:sz="0" w:space="0" w:color="auto"/>
            <w:right w:val="none" w:sz="0" w:space="0" w:color="auto"/>
          </w:divBdr>
        </w:div>
        <w:div w:id="1419331071">
          <w:marLeft w:val="0"/>
          <w:marRight w:val="0"/>
          <w:marTop w:val="0"/>
          <w:marBottom w:val="0"/>
          <w:divBdr>
            <w:top w:val="none" w:sz="0" w:space="0" w:color="auto"/>
            <w:left w:val="none" w:sz="0" w:space="0" w:color="auto"/>
            <w:bottom w:val="none" w:sz="0" w:space="0" w:color="auto"/>
            <w:right w:val="none" w:sz="0" w:space="0" w:color="auto"/>
          </w:divBdr>
        </w:div>
        <w:div w:id="1860730482">
          <w:marLeft w:val="0"/>
          <w:marRight w:val="0"/>
          <w:marTop w:val="0"/>
          <w:marBottom w:val="0"/>
          <w:divBdr>
            <w:top w:val="none" w:sz="0" w:space="0" w:color="auto"/>
            <w:left w:val="none" w:sz="0" w:space="0" w:color="auto"/>
            <w:bottom w:val="none" w:sz="0" w:space="0" w:color="auto"/>
            <w:right w:val="none" w:sz="0" w:space="0" w:color="auto"/>
          </w:divBdr>
        </w:div>
      </w:divsChild>
    </w:div>
    <w:div w:id="420224775">
      <w:bodyDiv w:val="1"/>
      <w:marLeft w:val="0"/>
      <w:marRight w:val="0"/>
      <w:marTop w:val="0"/>
      <w:marBottom w:val="0"/>
      <w:divBdr>
        <w:top w:val="none" w:sz="0" w:space="0" w:color="auto"/>
        <w:left w:val="none" w:sz="0" w:space="0" w:color="auto"/>
        <w:bottom w:val="none" w:sz="0" w:space="0" w:color="auto"/>
        <w:right w:val="none" w:sz="0" w:space="0" w:color="auto"/>
      </w:divBdr>
      <w:divsChild>
        <w:div w:id="696083573">
          <w:marLeft w:val="0"/>
          <w:marRight w:val="0"/>
          <w:marTop w:val="0"/>
          <w:marBottom w:val="0"/>
          <w:divBdr>
            <w:top w:val="none" w:sz="0" w:space="0" w:color="auto"/>
            <w:left w:val="none" w:sz="0" w:space="0" w:color="auto"/>
            <w:bottom w:val="none" w:sz="0" w:space="0" w:color="auto"/>
            <w:right w:val="none" w:sz="0" w:space="0" w:color="auto"/>
          </w:divBdr>
        </w:div>
        <w:div w:id="194002277">
          <w:marLeft w:val="0"/>
          <w:marRight w:val="0"/>
          <w:marTop w:val="0"/>
          <w:marBottom w:val="0"/>
          <w:divBdr>
            <w:top w:val="none" w:sz="0" w:space="0" w:color="auto"/>
            <w:left w:val="none" w:sz="0" w:space="0" w:color="auto"/>
            <w:bottom w:val="none" w:sz="0" w:space="0" w:color="auto"/>
            <w:right w:val="none" w:sz="0" w:space="0" w:color="auto"/>
          </w:divBdr>
        </w:div>
        <w:div w:id="1732389787">
          <w:marLeft w:val="0"/>
          <w:marRight w:val="0"/>
          <w:marTop w:val="0"/>
          <w:marBottom w:val="0"/>
          <w:divBdr>
            <w:top w:val="none" w:sz="0" w:space="0" w:color="auto"/>
            <w:left w:val="none" w:sz="0" w:space="0" w:color="auto"/>
            <w:bottom w:val="none" w:sz="0" w:space="0" w:color="auto"/>
            <w:right w:val="none" w:sz="0" w:space="0" w:color="auto"/>
          </w:divBdr>
        </w:div>
        <w:div w:id="2084720149">
          <w:marLeft w:val="0"/>
          <w:marRight w:val="0"/>
          <w:marTop w:val="0"/>
          <w:marBottom w:val="0"/>
          <w:divBdr>
            <w:top w:val="none" w:sz="0" w:space="0" w:color="auto"/>
            <w:left w:val="none" w:sz="0" w:space="0" w:color="auto"/>
            <w:bottom w:val="none" w:sz="0" w:space="0" w:color="auto"/>
            <w:right w:val="none" w:sz="0" w:space="0" w:color="auto"/>
          </w:divBdr>
        </w:div>
        <w:div w:id="225072883">
          <w:marLeft w:val="0"/>
          <w:marRight w:val="0"/>
          <w:marTop w:val="0"/>
          <w:marBottom w:val="0"/>
          <w:divBdr>
            <w:top w:val="none" w:sz="0" w:space="0" w:color="auto"/>
            <w:left w:val="none" w:sz="0" w:space="0" w:color="auto"/>
            <w:bottom w:val="none" w:sz="0" w:space="0" w:color="auto"/>
            <w:right w:val="none" w:sz="0" w:space="0" w:color="auto"/>
          </w:divBdr>
        </w:div>
        <w:div w:id="1107967641">
          <w:marLeft w:val="0"/>
          <w:marRight w:val="0"/>
          <w:marTop w:val="0"/>
          <w:marBottom w:val="0"/>
          <w:divBdr>
            <w:top w:val="none" w:sz="0" w:space="0" w:color="auto"/>
            <w:left w:val="none" w:sz="0" w:space="0" w:color="auto"/>
            <w:bottom w:val="none" w:sz="0" w:space="0" w:color="auto"/>
            <w:right w:val="none" w:sz="0" w:space="0" w:color="auto"/>
          </w:divBdr>
        </w:div>
        <w:div w:id="120416744">
          <w:marLeft w:val="0"/>
          <w:marRight w:val="0"/>
          <w:marTop w:val="0"/>
          <w:marBottom w:val="0"/>
          <w:divBdr>
            <w:top w:val="none" w:sz="0" w:space="0" w:color="auto"/>
            <w:left w:val="none" w:sz="0" w:space="0" w:color="auto"/>
            <w:bottom w:val="none" w:sz="0" w:space="0" w:color="auto"/>
            <w:right w:val="none" w:sz="0" w:space="0" w:color="auto"/>
          </w:divBdr>
        </w:div>
      </w:divsChild>
    </w:div>
    <w:div w:id="517549809">
      <w:bodyDiv w:val="1"/>
      <w:marLeft w:val="0"/>
      <w:marRight w:val="0"/>
      <w:marTop w:val="0"/>
      <w:marBottom w:val="0"/>
      <w:divBdr>
        <w:top w:val="none" w:sz="0" w:space="0" w:color="auto"/>
        <w:left w:val="none" w:sz="0" w:space="0" w:color="auto"/>
        <w:bottom w:val="none" w:sz="0" w:space="0" w:color="auto"/>
        <w:right w:val="none" w:sz="0" w:space="0" w:color="auto"/>
      </w:divBdr>
      <w:divsChild>
        <w:div w:id="883101949">
          <w:marLeft w:val="0"/>
          <w:marRight w:val="0"/>
          <w:marTop w:val="0"/>
          <w:marBottom w:val="0"/>
          <w:divBdr>
            <w:top w:val="none" w:sz="0" w:space="0" w:color="auto"/>
            <w:left w:val="none" w:sz="0" w:space="0" w:color="auto"/>
            <w:bottom w:val="none" w:sz="0" w:space="0" w:color="auto"/>
            <w:right w:val="none" w:sz="0" w:space="0" w:color="auto"/>
          </w:divBdr>
        </w:div>
        <w:div w:id="1083796725">
          <w:marLeft w:val="0"/>
          <w:marRight w:val="0"/>
          <w:marTop w:val="0"/>
          <w:marBottom w:val="0"/>
          <w:divBdr>
            <w:top w:val="none" w:sz="0" w:space="0" w:color="auto"/>
            <w:left w:val="none" w:sz="0" w:space="0" w:color="auto"/>
            <w:bottom w:val="none" w:sz="0" w:space="0" w:color="auto"/>
            <w:right w:val="none" w:sz="0" w:space="0" w:color="auto"/>
          </w:divBdr>
        </w:div>
        <w:div w:id="697314094">
          <w:marLeft w:val="0"/>
          <w:marRight w:val="0"/>
          <w:marTop w:val="0"/>
          <w:marBottom w:val="0"/>
          <w:divBdr>
            <w:top w:val="none" w:sz="0" w:space="0" w:color="auto"/>
            <w:left w:val="none" w:sz="0" w:space="0" w:color="auto"/>
            <w:bottom w:val="none" w:sz="0" w:space="0" w:color="auto"/>
            <w:right w:val="none" w:sz="0" w:space="0" w:color="auto"/>
          </w:divBdr>
        </w:div>
      </w:divsChild>
    </w:div>
    <w:div w:id="1469712217">
      <w:bodyDiv w:val="1"/>
      <w:marLeft w:val="0"/>
      <w:marRight w:val="0"/>
      <w:marTop w:val="0"/>
      <w:marBottom w:val="0"/>
      <w:divBdr>
        <w:top w:val="none" w:sz="0" w:space="0" w:color="auto"/>
        <w:left w:val="none" w:sz="0" w:space="0" w:color="auto"/>
        <w:bottom w:val="none" w:sz="0" w:space="0" w:color="auto"/>
        <w:right w:val="none" w:sz="0" w:space="0" w:color="auto"/>
      </w:divBdr>
      <w:divsChild>
        <w:div w:id="673192746">
          <w:marLeft w:val="0"/>
          <w:marRight w:val="0"/>
          <w:marTop w:val="0"/>
          <w:marBottom w:val="0"/>
          <w:divBdr>
            <w:top w:val="none" w:sz="0" w:space="0" w:color="auto"/>
            <w:left w:val="none" w:sz="0" w:space="0" w:color="auto"/>
            <w:bottom w:val="none" w:sz="0" w:space="0" w:color="auto"/>
            <w:right w:val="none" w:sz="0" w:space="0" w:color="auto"/>
          </w:divBdr>
        </w:div>
        <w:div w:id="572467285">
          <w:marLeft w:val="0"/>
          <w:marRight w:val="0"/>
          <w:marTop w:val="0"/>
          <w:marBottom w:val="0"/>
          <w:divBdr>
            <w:top w:val="none" w:sz="0" w:space="0" w:color="auto"/>
            <w:left w:val="none" w:sz="0" w:space="0" w:color="auto"/>
            <w:bottom w:val="none" w:sz="0" w:space="0" w:color="auto"/>
            <w:right w:val="none" w:sz="0" w:space="0" w:color="auto"/>
          </w:divBdr>
        </w:div>
        <w:div w:id="1574700674">
          <w:marLeft w:val="0"/>
          <w:marRight w:val="0"/>
          <w:marTop w:val="0"/>
          <w:marBottom w:val="0"/>
          <w:divBdr>
            <w:top w:val="none" w:sz="0" w:space="0" w:color="auto"/>
            <w:left w:val="none" w:sz="0" w:space="0" w:color="auto"/>
            <w:bottom w:val="none" w:sz="0" w:space="0" w:color="auto"/>
            <w:right w:val="none" w:sz="0" w:space="0" w:color="auto"/>
          </w:divBdr>
        </w:div>
        <w:div w:id="567420273">
          <w:marLeft w:val="0"/>
          <w:marRight w:val="0"/>
          <w:marTop w:val="0"/>
          <w:marBottom w:val="0"/>
          <w:divBdr>
            <w:top w:val="none" w:sz="0" w:space="0" w:color="auto"/>
            <w:left w:val="none" w:sz="0" w:space="0" w:color="auto"/>
            <w:bottom w:val="none" w:sz="0" w:space="0" w:color="auto"/>
            <w:right w:val="none" w:sz="0" w:space="0" w:color="auto"/>
          </w:divBdr>
        </w:div>
        <w:div w:id="2093040038">
          <w:marLeft w:val="0"/>
          <w:marRight w:val="0"/>
          <w:marTop w:val="0"/>
          <w:marBottom w:val="0"/>
          <w:divBdr>
            <w:top w:val="none" w:sz="0" w:space="0" w:color="auto"/>
            <w:left w:val="none" w:sz="0" w:space="0" w:color="auto"/>
            <w:bottom w:val="none" w:sz="0" w:space="0" w:color="auto"/>
            <w:right w:val="none" w:sz="0" w:space="0" w:color="auto"/>
          </w:divBdr>
        </w:div>
        <w:div w:id="119343588">
          <w:marLeft w:val="0"/>
          <w:marRight w:val="0"/>
          <w:marTop w:val="0"/>
          <w:marBottom w:val="0"/>
          <w:divBdr>
            <w:top w:val="none" w:sz="0" w:space="0" w:color="auto"/>
            <w:left w:val="none" w:sz="0" w:space="0" w:color="auto"/>
            <w:bottom w:val="none" w:sz="0" w:space="0" w:color="auto"/>
            <w:right w:val="none" w:sz="0" w:space="0" w:color="auto"/>
          </w:divBdr>
        </w:div>
        <w:div w:id="1942293982">
          <w:marLeft w:val="0"/>
          <w:marRight w:val="0"/>
          <w:marTop w:val="0"/>
          <w:marBottom w:val="0"/>
          <w:divBdr>
            <w:top w:val="none" w:sz="0" w:space="0" w:color="auto"/>
            <w:left w:val="none" w:sz="0" w:space="0" w:color="auto"/>
            <w:bottom w:val="none" w:sz="0" w:space="0" w:color="auto"/>
            <w:right w:val="none" w:sz="0" w:space="0" w:color="auto"/>
          </w:divBdr>
        </w:div>
        <w:div w:id="15548470">
          <w:marLeft w:val="0"/>
          <w:marRight w:val="0"/>
          <w:marTop w:val="0"/>
          <w:marBottom w:val="0"/>
          <w:divBdr>
            <w:top w:val="none" w:sz="0" w:space="0" w:color="auto"/>
            <w:left w:val="none" w:sz="0" w:space="0" w:color="auto"/>
            <w:bottom w:val="none" w:sz="0" w:space="0" w:color="auto"/>
            <w:right w:val="none" w:sz="0" w:space="0" w:color="auto"/>
          </w:divBdr>
        </w:div>
        <w:div w:id="1623148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296A7-1A4E-41A0-8778-0E301E81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22</Pages>
  <Words>11612</Words>
  <Characters>69676</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47</cp:revision>
  <cp:lastPrinted>2021-03-08T11:18:00Z</cp:lastPrinted>
  <dcterms:created xsi:type="dcterms:W3CDTF">2022-03-01T12:17:00Z</dcterms:created>
  <dcterms:modified xsi:type="dcterms:W3CDTF">2024-01-03T13:00:00Z</dcterms:modified>
</cp:coreProperties>
</file>