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4A" w:rsidRPr="00804BF3" w:rsidRDefault="00130D62" w:rsidP="00F4044A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815F34">
        <w:rPr>
          <w:rFonts w:ascii="Arial" w:hAnsi="Arial" w:cs="Arial"/>
          <w:b/>
          <w:color w:val="000000" w:themeColor="text1"/>
          <w:sz w:val="20"/>
          <w:szCs w:val="20"/>
        </w:rPr>
        <w:t>I.13</w:t>
      </w:r>
      <w:r w:rsidR="00F4044A" w:rsidRPr="00804BF3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0451D0" w:rsidRDefault="00337BF1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F4044A" w:rsidRPr="00AD7C2E" w:rsidRDefault="00F4044A" w:rsidP="00F4044A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F4044A" w:rsidRPr="00497B96" w:rsidRDefault="00F4044A" w:rsidP="00F4044A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F4044A" w:rsidRDefault="00F4044A" w:rsidP="00F4044A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F4044A" w:rsidRDefault="00F4044A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634609" w:rsidRPr="00F71864" w:rsidRDefault="007936D6" w:rsidP="00F71864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bookmarkStart w:id="0" w:name="_GoBack"/>
      <w:bookmarkEnd w:id="0"/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34609" w:rsidRDefault="00313417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F71864" w:rsidRPr="006115DB" w:rsidRDefault="00F71864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4044A" w:rsidRPr="00FA0AC3" w:rsidRDefault="001F027E" w:rsidP="00DA12FF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4A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DA12FF">
        <w:rPr>
          <w:rFonts w:ascii="Arial" w:hAnsi="Arial" w:cs="Arial"/>
          <w:color w:val="000000" w:themeColor="text1"/>
          <w:sz w:val="20"/>
          <w:szCs w:val="20"/>
        </w:rPr>
        <w:t>: „</w:t>
      </w:r>
      <w:r w:rsidR="00DA12FF" w:rsidRPr="00DA12FF">
        <w:t>Sprzedaż i dostawa gazu ziemnego wysoko metanowego (grupa E) do o</w:t>
      </w:r>
      <w:r w:rsidR="00DA12FF">
        <w:t>grzania obiektów Gminy Witonia”</w:t>
      </w:r>
      <w:r w:rsidR="00F4044A">
        <w:rPr>
          <w:rFonts w:ascii="Arial" w:hAnsi="Arial" w:cs="Arial"/>
          <w:sz w:val="20"/>
          <w:szCs w:val="20"/>
        </w:rPr>
        <w:t xml:space="preserve">- </w:t>
      </w:r>
      <w:r w:rsidR="00F4044A" w:rsidRPr="005C0814">
        <w:rPr>
          <w:rFonts w:ascii="Arial" w:hAnsi="Arial" w:cs="Arial"/>
          <w:b/>
          <w:color w:val="000000" w:themeColor="text1"/>
          <w:sz w:val="20"/>
          <w:szCs w:val="20"/>
        </w:rPr>
        <w:t>oświadczam, co następuje</w:t>
      </w:r>
      <w:r w:rsidR="00F4044A" w:rsidRPr="00FA0AC3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6115DB" w:rsidRDefault="00DA12FF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634609" w:rsidRDefault="00FA0AC3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2"/>
      </w:r>
    </w:p>
    <w:p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 xml:space="preserve">(Dz. U. </w:t>
      </w:r>
      <w:r w:rsidR="009245AE">
        <w:rPr>
          <w:rFonts w:ascii="Arial" w:hAnsi="Arial" w:cs="Arial"/>
          <w:sz w:val="20"/>
          <w:szCs w:val="20"/>
        </w:rPr>
        <w:t xml:space="preserve">z 2022 roku, </w:t>
      </w:r>
      <w:r w:rsidRPr="00634609">
        <w:rPr>
          <w:rFonts w:ascii="Arial" w:hAnsi="Arial" w:cs="Arial"/>
          <w:sz w:val="20"/>
          <w:szCs w:val="20"/>
        </w:rPr>
        <w:t>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3"/>
      </w:r>
    </w:p>
    <w:p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="00337BF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Pzp,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27225A" w:rsidRDefault="00B306DE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Pzp,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634609" w:rsidRPr="00634609" w:rsidRDefault="00634609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:rsidR="00634609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609" w:rsidRPr="001449D4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634609" w:rsidRPr="001449D4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BD7" w:rsidRDefault="00577BD7" w:rsidP="0038231F">
      <w:pPr>
        <w:spacing w:after="0" w:line="240" w:lineRule="auto"/>
      </w:pPr>
      <w:r>
        <w:separator/>
      </w:r>
    </w:p>
  </w:endnote>
  <w:endnote w:type="continuationSeparator" w:id="1">
    <w:p w:rsidR="00577BD7" w:rsidRDefault="00577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D77D41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815F34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F7" w:rsidRDefault="00A358F7" w:rsidP="00A358F7">
    <w:pPr>
      <w:pStyle w:val="Stopka"/>
      <w:rPr>
        <w:sz w:val="20"/>
        <w:szCs w:val="24"/>
      </w:rPr>
    </w:pPr>
  </w:p>
  <w:p w:rsidR="00A358F7" w:rsidRDefault="00A358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BD7" w:rsidRDefault="00577BD7" w:rsidP="0038231F">
      <w:pPr>
        <w:spacing w:after="0" w:line="240" w:lineRule="auto"/>
      </w:pPr>
      <w:r>
        <w:separator/>
      </w:r>
    </w:p>
  </w:footnote>
  <w:footnote w:type="continuationSeparator" w:id="1">
    <w:p w:rsidR="00577BD7" w:rsidRDefault="00577BD7" w:rsidP="0038231F">
      <w:pPr>
        <w:spacing w:after="0" w:line="240" w:lineRule="auto"/>
      </w:pPr>
      <w:r>
        <w:continuationSeparator/>
      </w:r>
    </w:p>
  </w:footnote>
  <w:footnote w:id="2">
    <w:p w:rsidR="00634609" w:rsidRPr="00B929A1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34609" w:rsidRPr="00B929A1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34609" w:rsidRPr="004E3F67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34609" w:rsidRPr="00A82964" w:rsidRDefault="00634609" w:rsidP="0063460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4609" w:rsidRPr="00896587" w:rsidRDefault="00634609" w:rsidP="006346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7987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3EA"/>
    <w:rsid w:val="00015B98"/>
    <w:rsid w:val="00025C8D"/>
    <w:rsid w:val="000303EE"/>
    <w:rsid w:val="0003742B"/>
    <w:rsid w:val="000451D0"/>
    <w:rsid w:val="00047BE6"/>
    <w:rsid w:val="00050E15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22FBF"/>
    <w:rsid w:val="00130D62"/>
    <w:rsid w:val="00134AC3"/>
    <w:rsid w:val="00135AF6"/>
    <w:rsid w:val="001420CB"/>
    <w:rsid w:val="001449D4"/>
    <w:rsid w:val="0015324A"/>
    <w:rsid w:val="00166F5B"/>
    <w:rsid w:val="00176C39"/>
    <w:rsid w:val="001902D2"/>
    <w:rsid w:val="001A0ECF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348A"/>
    <w:rsid w:val="00255142"/>
    <w:rsid w:val="0025589B"/>
    <w:rsid w:val="00256CEC"/>
    <w:rsid w:val="00262D61"/>
    <w:rsid w:val="0027225A"/>
    <w:rsid w:val="0027770E"/>
    <w:rsid w:val="00290B01"/>
    <w:rsid w:val="002A0864"/>
    <w:rsid w:val="002A6739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37BF1"/>
    <w:rsid w:val="00346890"/>
    <w:rsid w:val="0034762F"/>
    <w:rsid w:val="00350CD9"/>
    <w:rsid w:val="00351F8A"/>
    <w:rsid w:val="00357736"/>
    <w:rsid w:val="003630EC"/>
    <w:rsid w:val="00364235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F024C"/>
    <w:rsid w:val="00401EF9"/>
    <w:rsid w:val="00403543"/>
    <w:rsid w:val="00416951"/>
    <w:rsid w:val="00434CC2"/>
    <w:rsid w:val="00441068"/>
    <w:rsid w:val="004609F1"/>
    <w:rsid w:val="00462620"/>
    <w:rsid w:val="004651B5"/>
    <w:rsid w:val="004761C6"/>
    <w:rsid w:val="00476E7D"/>
    <w:rsid w:val="00477644"/>
    <w:rsid w:val="00482F6E"/>
    <w:rsid w:val="00484F88"/>
    <w:rsid w:val="0048541E"/>
    <w:rsid w:val="004B2F24"/>
    <w:rsid w:val="004C4854"/>
    <w:rsid w:val="004D7E48"/>
    <w:rsid w:val="004F23F7"/>
    <w:rsid w:val="004F2973"/>
    <w:rsid w:val="004F40EF"/>
    <w:rsid w:val="00503AC1"/>
    <w:rsid w:val="00512CF1"/>
    <w:rsid w:val="00520174"/>
    <w:rsid w:val="00520C85"/>
    <w:rsid w:val="005641F0"/>
    <w:rsid w:val="00577BD7"/>
    <w:rsid w:val="005859AF"/>
    <w:rsid w:val="00595D05"/>
    <w:rsid w:val="005A1BF6"/>
    <w:rsid w:val="005A7B77"/>
    <w:rsid w:val="005C39CA"/>
    <w:rsid w:val="005E0CD8"/>
    <w:rsid w:val="005E176A"/>
    <w:rsid w:val="005E3FDE"/>
    <w:rsid w:val="005E644A"/>
    <w:rsid w:val="006115DB"/>
    <w:rsid w:val="00613A78"/>
    <w:rsid w:val="00622B67"/>
    <w:rsid w:val="00634311"/>
    <w:rsid w:val="00634609"/>
    <w:rsid w:val="00636B8C"/>
    <w:rsid w:val="0064330C"/>
    <w:rsid w:val="006504BC"/>
    <w:rsid w:val="00651769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B21B5"/>
    <w:rsid w:val="006C6511"/>
    <w:rsid w:val="006E354D"/>
    <w:rsid w:val="006F0034"/>
    <w:rsid w:val="006F3D32"/>
    <w:rsid w:val="006F74B6"/>
    <w:rsid w:val="007079D5"/>
    <w:rsid w:val="007118F0"/>
    <w:rsid w:val="00716520"/>
    <w:rsid w:val="0072560B"/>
    <w:rsid w:val="007259CF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B61B3"/>
    <w:rsid w:val="007C10DD"/>
    <w:rsid w:val="007D5B61"/>
    <w:rsid w:val="007E2F69"/>
    <w:rsid w:val="007F26D0"/>
    <w:rsid w:val="007F5BAB"/>
    <w:rsid w:val="00800E3F"/>
    <w:rsid w:val="0080108F"/>
    <w:rsid w:val="00804F07"/>
    <w:rsid w:val="00813D37"/>
    <w:rsid w:val="00815F34"/>
    <w:rsid w:val="00825A09"/>
    <w:rsid w:val="00830AB1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B2ED5"/>
    <w:rsid w:val="008C5709"/>
    <w:rsid w:val="008C6DF8"/>
    <w:rsid w:val="008D0487"/>
    <w:rsid w:val="008D562A"/>
    <w:rsid w:val="008E3DA1"/>
    <w:rsid w:val="008E414F"/>
    <w:rsid w:val="008E6F73"/>
    <w:rsid w:val="008F3B4E"/>
    <w:rsid w:val="008F6A38"/>
    <w:rsid w:val="0091264E"/>
    <w:rsid w:val="00920C3A"/>
    <w:rsid w:val="00921D8E"/>
    <w:rsid w:val="009245AE"/>
    <w:rsid w:val="009256DD"/>
    <w:rsid w:val="00925D94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06DE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95664"/>
    <w:rsid w:val="00A95F92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26EFD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3659"/>
    <w:rsid w:val="00BC718D"/>
    <w:rsid w:val="00BD5C5A"/>
    <w:rsid w:val="00BE0B1F"/>
    <w:rsid w:val="00BE2DB2"/>
    <w:rsid w:val="00C014B5"/>
    <w:rsid w:val="00C04BCF"/>
    <w:rsid w:val="00C06DBD"/>
    <w:rsid w:val="00C127C6"/>
    <w:rsid w:val="00C4103F"/>
    <w:rsid w:val="00C44274"/>
    <w:rsid w:val="00C442CB"/>
    <w:rsid w:val="00C5641C"/>
    <w:rsid w:val="00C57DEB"/>
    <w:rsid w:val="00C736FC"/>
    <w:rsid w:val="00C81012"/>
    <w:rsid w:val="00CA288A"/>
    <w:rsid w:val="00CC023E"/>
    <w:rsid w:val="00CD68CD"/>
    <w:rsid w:val="00CF6A97"/>
    <w:rsid w:val="00D00E7D"/>
    <w:rsid w:val="00D15234"/>
    <w:rsid w:val="00D17BE0"/>
    <w:rsid w:val="00D23F3D"/>
    <w:rsid w:val="00D34D9A"/>
    <w:rsid w:val="00D409DE"/>
    <w:rsid w:val="00D4108E"/>
    <w:rsid w:val="00D42C9B"/>
    <w:rsid w:val="00D52717"/>
    <w:rsid w:val="00D531D5"/>
    <w:rsid w:val="00D67E4B"/>
    <w:rsid w:val="00D7532C"/>
    <w:rsid w:val="00D77D41"/>
    <w:rsid w:val="00DA12FF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83000"/>
    <w:rsid w:val="00E87C60"/>
    <w:rsid w:val="00EA4BA0"/>
    <w:rsid w:val="00EB0CD2"/>
    <w:rsid w:val="00EB2AC6"/>
    <w:rsid w:val="00EB527C"/>
    <w:rsid w:val="00EB7CDE"/>
    <w:rsid w:val="00ED18F0"/>
    <w:rsid w:val="00ED37B1"/>
    <w:rsid w:val="00EE1FBF"/>
    <w:rsid w:val="00EF74CA"/>
    <w:rsid w:val="00F04280"/>
    <w:rsid w:val="00F365F2"/>
    <w:rsid w:val="00F4044A"/>
    <w:rsid w:val="00F43919"/>
    <w:rsid w:val="00F535AC"/>
    <w:rsid w:val="00F5563C"/>
    <w:rsid w:val="00F67664"/>
    <w:rsid w:val="00F718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53</cp:revision>
  <cp:lastPrinted>2017-10-10T13:07:00Z</cp:lastPrinted>
  <dcterms:created xsi:type="dcterms:W3CDTF">2021-02-09T08:20:00Z</dcterms:created>
  <dcterms:modified xsi:type="dcterms:W3CDTF">2023-12-15T11:49:00Z</dcterms:modified>
</cp:coreProperties>
</file>