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72DCF" w14:textId="77777777" w:rsidR="00213992" w:rsidRPr="00C56C44" w:rsidRDefault="00213992" w:rsidP="00213992">
      <w:pPr>
        <w:pStyle w:val="Akapitzlist"/>
        <w:tabs>
          <w:tab w:val="left" w:pos="6663"/>
        </w:tabs>
        <w:spacing w:before="120" w:line="360" w:lineRule="auto"/>
        <w:ind w:left="142"/>
        <w:contextualSpacing w:val="0"/>
        <w:jc w:val="right"/>
        <w:rPr>
          <w:sz w:val="22"/>
          <w:szCs w:val="22"/>
        </w:rPr>
      </w:pPr>
      <w:r w:rsidRPr="00C56C44">
        <w:rPr>
          <w:sz w:val="22"/>
          <w:szCs w:val="22"/>
        </w:rPr>
        <w:t>Załącznik nr 7 do SWZ</w:t>
      </w:r>
    </w:p>
    <w:p w14:paraId="70E532A4" w14:textId="77777777" w:rsidR="00213992" w:rsidRPr="00C56C44" w:rsidRDefault="00213992" w:rsidP="00213992">
      <w:pPr>
        <w:pStyle w:val="Akapitzlist"/>
        <w:tabs>
          <w:tab w:val="left" w:pos="6663"/>
        </w:tabs>
        <w:spacing w:before="480" w:line="360" w:lineRule="auto"/>
        <w:ind w:left="0"/>
        <w:contextualSpacing w:val="0"/>
        <w:jc w:val="center"/>
        <w:rPr>
          <w:b/>
          <w:bCs/>
          <w:sz w:val="22"/>
          <w:szCs w:val="22"/>
        </w:rPr>
      </w:pPr>
      <w:r w:rsidRPr="00C56C44">
        <w:rPr>
          <w:b/>
          <w:bCs/>
          <w:sz w:val="22"/>
          <w:szCs w:val="22"/>
        </w:rPr>
        <w:t xml:space="preserve">Oświadczenie podmiotu udostępniającego zasoby o niepodleganiu wykluczeniu </w:t>
      </w:r>
      <w:r w:rsidRPr="00C56C44">
        <w:rPr>
          <w:b/>
          <w:bCs/>
          <w:sz w:val="22"/>
          <w:szCs w:val="22"/>
        </w:rPr>
        <w:br/>
        <w:t>i spełnianiu warunków udziału w postępowaniu</w:t>
      </w:r>
    </w:p>
    <w:p w14:paraId="23D4B29E" w14:textId="77777777" w:rsidR="00213992" w:rsidRPr="00C56C44" w:rsidRDefault="00213992" w:rsidP="00213992">
      <w:pPr>
        <w:pStyle w:val="Akapitzlist"/>
        <w:tabs>
          <w:tab w:val="left" w:pos="6663"/>
        </w:tabs>
        <w:spacing w:before="480" w:line="360" w:lineRule="auto"/>
        <w:ind w:left="0"/>
        <w:contextualSpacing w:val="0"/>
        <w:jc w:val="center"/>
        <w:rPr>
          <w:b/>
          <w:bCs/>
          <w:sz w:val="22"/>
          <w:szCs w:val="22"/>
        </w:rPr>
      </w:pPr>
      <w:r w:rsidRPr="00C56C44">
        <w:rPr>
          <w:b/>
          <w:bCs/>
          <w:sz w:val="22"/>
          <w:szCs w:val="22"/>
        </w:rPr>
        <w:t xml:space="preserve">składane na podstawie art. 125 ust. 5 ustawy Prawo zamówień publicznych </w:t>
      </w:r>
    </w:p>
    <w:p w14:paraId="31D526C0" w14:textId="77777777" w:rsidR="00213992" w:rsidRPr="00C56C44" w:rsidRDefault="00213992" w:rsidP="00213992">
      <w:pPr>
        <w:pStyle w:val="Akapitzlist"/>
        <w:tabs>
          <w:tab w:val="left" w:pos="6663"/>
        </w:tabs>
        <w:spacing w:line="360" w:lineRule="auto"/>
        <w:ind w:left="0"/>
        <w:contextualSpacing w:val="0"/>
        <w:jc w:val="center"/>
        <w:rPr>
          <w:b/>
          <w:bCs/>
          <w:sz w:val="22"/>
          <w:szCs w:val="22"/>
        </w:rPr>
      </w:pPr>
      <w:r w:rsidRPr="00C56C44">
        <w:rPr>
          <w:sz w:val="22"/>
          <w:szCs w:val="22"/>
        </w:rPr>
        <w:t>na potrzeby postępowania o udzielenie zamówienia publicznego, pn.:</w:t>
      </w:r>
    </w:p>
    <w:p w14:paraId="593C54F0" w14:textId="77777777" w:rsidR="00213992" w:rsidRPr="00C56C44" w:rsidRDefault="00213992" w:rsidP="00213992">
      <w:pPr>
        <w:pStyle w:val="Akapitzlist"/>
        <w:tabs>
          <w:tab w:val="left" w:pos="6663"/>
        </w:tabs>
        <w:spacing w:line="360" w:lineRule="auto"/>
        <w:ind w:left="0"/>
        <w:contextualSpacing w:val="0"/>
        <w:jc w:val="center"/>
        <w:rPr>
          <w:b/>
          <w:bCs/>
          <w:sz w:val="22"/>
          <w:szCs w:val="22"/>
          <w:lang w:val="pl-PL"/>
        </w:rPr>
      </w:pPr>
      <w:r w:rsidRPr="00C56C44">
        <w:rPr>
          <w:b/>
          <w:bCs/>
          <w:sz w:val="22"/>
          <w:szCs w:val="22"/>
          <w:lang w:val="pl-PL"/>
        </w:rPr>
        <w:t>Sukcesywne dostawy oleju opalowego lekkiego</w:t>
      </w:r>
    </w:p>
    <w:p w14:paraId="7A935613" w14:textId="77777777" w:rsidR="00213992" w:rsidRPr="00C56C44" w:rsidRDefault="00213992" w:rsidP="00213992">
      <w:pPr>
        <w:pStyle w:val="Akapitzlist"/>
        <w:numPr>
          <w:ilvl w:val="0"/>
          <w:numId w:val="1"/>
        </w:numPr>
        <w:spacing w:before="240" w:line="360" w:lineRule="auto"/>
        <w:ind w:hanging="785"/>
        <w:contextualSpacing w:val="0"/>
        <w:jc w:val="both"/>
        <w:rPr>
          <w:b/>
          <w:bCs/>
          <w:sz w:val="22"/>
          <w:szCs w:val="22"/>
        </w:rPr>
      </w:pPr>
      <w:r w:rsidRPr="00C56C44">
        <w:rPr>
          <w:b/>
          <w:bCs/>
          <w:sz w:val="22"/>
          <w:szCs w:val="22"/>
        </w:rPr>
        <w:t>Dane podmiotu udostępniającego zasoby</w:t>
      </w:r>
    </w:p>
    <w:p w14:paraId="0159FD69" w14:textId="77777777" w:rsidR="00213992" w:rsidRPr="00C56C44" w:rsidRDefault="00213992" w:rsidP="00213992">
      <w:pPr>
        <w:pStyle w:val="Akapitzlist"/>
        <w:tabs>
          <w:tab w:val="left" w:pos="6663"/>
        </w:tabs>
        <w:spacing w:line="480" w:lineRule="auto"/>
        <w:ind w:left="426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Pełna nazwa / firma / Imię i nazwisko Wykonawcy:………………………………………...</w:t>
      </w:r>
    </w:p>
    <w:p w14:paraId="745B44D6" w14:textId="77777777" w:rsidR="00213992" w:rsidRPr="00C56C44" w:rsidRDefault="00213992" w:rsidP="00213992">
      <w:pPr>
        <w:pStyle w:val="Akapitzlist"/>
        <w:tabs>
          <w:tab w:val="left" w:pos="6663"/>
        </w:tabs>
        <w:spacing w:line="480" w:lineRule="auto"/>
        <w:ind w:left="426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Adres: ………………………………………………………………………………...…….</w:t>
      </w:r>
    </w:p>
    <w:p w14:paraId="6C6CBF93" w14:textId="77777777" w:rsidR="00213992" w:rsidRPr="00C56C44" w:rsidRDefault="00213992" w:rsidP="00213992">
      <w:pPr>
        <w:pStyle w:val="Akapitzlist"/>
        <w:tabs>
          <w:tab w:val="left" w:pos="6663"/>
        </w:tabs>
        <w:spacing w:line="276" w:lineRule="auto"/>
        <w:ind w:left="426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NIP / PESEL w zależności od podmiotu: …………………………………………………...</w:t>
      </w:r>
    </w:p>
    <w:p w14:paraId="22FE5D1F" w14:textId="77777777" w:rsidR="00213992" w:rsidRPr="00C56C44" w:rsidRDefault="00213992" w:rsidP="00213992">
      <w:pPr>
        <w:pStyle w:val="Akapitzlist"/>
        <w:tabs>
          <w:tab w:val="left" w:pos="6663"/>
        </w:tabs>
        <w:spacing w:line="276" w:lineRule="auto"/>
        <w:ind w:left="426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Osoba reprezentująca, podstawa do reprezentacji: …………………………..……………..</w:t>
      </w:r>
    </w:p>
    <w:p w14:paraId="13472556" w14:textId="77777777" w:rsidR="00213992" w:rsidRPr="00C56C44" w:rsidRDefault="00213992" w:rsidP="00213992">
      <w:pPr>
        <w:pStyle w:val="Akapitzlist"/>
        <w:tabs>
          <w:tab w:val="left" w:pos="6663"/>
        </w:tabs>
        <w:spacing w:line="276" w:lineRule="auto"/>
        <w:ind w:left="426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Czy Wykonawca jest mikroprzedsiębiorstwem bądź małym lub średnim przedsiębiorstwem?</w:t>
      </w:r>
      <w:r w:rsidRPr="00C56C44">
        <w:rPr>
          <w:rStyle w:val="Odwoanieprzypisudolnego"/>
          <w:sz w:val="22"/>
          <w:szCs w:val="22"/>
        </w:rPr>
        <w:footnoteReference w:id="1"/>
      </w:r>
    </w:p>
    <w:p w14:paraId="2B701B20" w14:textId="77777777" w:rsidR="00213992" w:rsidRPr="00C56C44" w:rsidRDefault="00213992" w:rsidP="00213992">
      <w:pPr>
        <w:pStyle w:val="Akapitzlist"/>
        <w:tabs>
          <w:tab w:val="left" w:pos="6663"/>
        </w:tabs>
        <w:spacing w:line="480" w:lineRule="auto"/>
        <w:ind w:left="426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□  TAK</w:t>
      </w:r>
    </w:p>
    <w:p w14:paraId="06CD6E06" w14:textId="77777777" w:rsidR="00213992" w:rsidRPr="00C56C44" w:rsidRDefault="00213992" w:rsidP="00213992">
      <w:pPr>
        <w:pStyle w:val="Akapitzlist"/>
        <w:tabs>
          <w:tab w:val="left" w:pos="6663"/>
        </w:tabs>
        <w:spacing w:line="480" w:lineRule="auto"/>
        <w:ind w:left="426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□  NIE</w:t>
      </w:r>
    </w:p>
    <w:p w14:paraId="12029607" w14:textId="77777777" w:rsidR="00213992" w:rsidRPr="00C56C44" w:rsidRDefault="00213992" w:rsidP="00213992">
      <w:pPr>
        <w:pStyle w:val="Akapitzlist"/>
        <w:numPr>
          <w:ilvl w:val="0"/>
          <w:numId w:val="1"/>
        </w:numPr>
        <w:spacing w:line="360" w:lineRule="auto"/>
        <w:ind w:hanging="785"/>
        <w:contextualSpacing w:val="0"/>
        <w:jc w:val="both"/>
        <w:rPr>
          <w:b/>
          <w:bCs/>
          <w:sz w:val="22"/>
          <w:szCs w:val="22"/>
        </w:rPr>
      </w:pPr>
      <w:r w:rsidRPr="00C56C44">
        <w:rPr>
          <w:b/>
          <w:bCs/>
          <w:sz w:val="22"/>
          <w:szCs w:val="22"/>
        </w:rPr>
        <w:t>Oświadczenia</w:t>
      </w:r>
    </w:p>
    <w:p w14:paraId="084246B7" w14:textId="77777777" w:rsidR="00213992" w:rsidRPr="00C56C44" w:rsidRDefault="00213992" w:rsidP="00213992">
      <w:pPr>
        <w:pStyle w:val="Akapitzlist"/>
        <w:tabs>
          <w:tab w:val="left" w:pos="6663"/>
        </w:tabs>
        <w:spacing w:line="360" w:lineRule="auto"/>
        <w:ind w:left="426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 xml:space="preserve">Czy podmiot udostępniający zasoby oświadcza, że spełnia warunki udziału </w:t>
      </w:r>
      <w:r w:rsidRPr="00C56C44">
        <w:rPr>
          <w:sz w:val="22"/>
          <w:szCs w:val="22"/>
        </w:rPr>
        <w:br/>
        <w:t>w postępowaniu określone przez Zamawiającego SWZ:</w:t>
      </w:r>
    </w:p>
    <w:p w14:paraId="719F887C" w14:textId="77777777" w:rsidR="00213992" w:rsidRPr="00C56C44" w:rsidRDefault="00213992" w:rsidP="00213992">
      <w:pPr>
        <w:pStyle w:val="Akapitzlist"/>
        <w:tabs>
          <w:tab w:val="left" w:pos="6663"/>
        </w:tabs>
        <w:spacing w:line="480" w:lineRule="auto"/>
        <w:ind w:left="426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□  TAK</w:t>
      </w:r>
    </w:p>
    <w:p w14:paraId="1043EB1F" w14:textId="77777777" w:rsidR="00213992" w:rsidRPr="00C56C44" w:rsidRDefault="00213992" w:rsidP="00213992">
      <w:pPr>
        <w:pStyle w:val="Akapitzlist"/>
        <w:tabs>
          <w:tab w:val="left" w:pos="6663"/>
        </w:tabs>
        <w:spacing w:line="480" w:lineRule="auto"/>
        <w:ind w:left="426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□  NIE</w:t>
      </w:r>
    </w:p>
    <w:p w14:paraId="189FB14C" w14:textId="77777777" w:rsidR="00213992" w:rsidRPr="00C56C44" w:rsidRDefault="00213992" w:rsidP="00213992">
      <w:pPr>
        <w:pStyle w:val="Akapitzlist"/>
        <w:tabs>
          <w:tab w:val="left" w:pos="6663"/>
        </w:tabs>
        <w:spacing w:line="360" w:lineRule="auto"/>
        <w:ind w:left="426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Należy wskazać warunek udziału w postępowaniu lub jego część, którą podmiot udostępniający zasoby spełnia: ……………………………………………..………………</w:t>
      </w:r>
    </w:p>
    <w:p w14:paraId="41616A74" w14:textId="77777777" w:rsidR="00213992" w:rsidRPr="00C56C44" w:rsidRDefault="00213992" w:rsidP="00213992">
      <w:pPr>
        <w:pStyle w:val="Akapitzlist"/>
        <w:tabs>
          <w:tab w:val="left" w:pos="6663"/>
        </w:tabs>
        <w:spacing w:before="240" w:line="360" w:lineRule="auto"/>
        <w:ind w:left="425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 xml:space="preserve">Czy Wykonawca podlega wykluczeniu z postepowania na podstawie art. 108 ust. 1 ustawy </w:t>
      </w:r>
      <w:proofErr w:type="spellStart"/>
      <w:r w:rsidRPr="00C56C44">
        <w:rPr>
          <w:sz w:val="22"/>
          <w:szCs w:val="22"/>
        </w:rPr>
        <w:t>Pzp</w:t>
      </w:r>
      <w:proofErr w:type="spellEnd"/>
      <w:r w:rsidRPr="00C56C44">
        <w:rPr>
          <w:sz w:val="22"/>
          <w:szCs w:val="22"/>
        </w:rPr>
        <w:t>?</w:t>
      </w:r>
    </w:p>
    <w:p w14:paraId="513DC6AC" w14:textId="77777777" w:rsidR="00213992" w:rsidRDefault="00213992" w:rsidP="00213992">
      <w:pPr>
        <w:pStyle w:val="Akapitzlist"/>
        <w:tabs>
          <w:tab w:val="left" w:pos="6663"/>
        </w:tabs>
        <w:spacing w:line="480" w:lineRule="auto"/>
        <w:ind w:left="426"/>
        <w:contextualSpacing w:val="0"/>
        <w:jc w:val="both"/>
      </w:pPr>
      <w:r>
        <w:t>□  TAK</w:t>
      </w:r>
    </w:p>
    <w:p w14:paraId="49FB88DA" w14:textId="77777777" w:rsidR="00213992" w:rsidRDefault="00213992" w:rsidP="00213992">
      <w:pPr>
        <w:pStyle w:val="Akapitzlist"/>
        <w:tabs>
          <w:tab w:val="left" w:pos="6663"/>
        </w:tabs>
        <w:spacing w:line="480" w:lineRule="auto"/>
        <w:ind w:left="426"/>
        <w:contextualSpacing w:val="0"/>
        <w:jc w:val="both"/>
      </w:pPr>
      <w:r>
        <w:t>□  NIE</w:t>
      </w:r>
    </w:p>
    <w:p w14:paraId="01436107" w14:textId="5A9BB032" w:rsidR="00213992" w:rsidRPr="00C56C44" w:rsidRDefault="00213992" w:rsidP="00213992">
      <w:pPr>
        <w:pStyle w:val="Akapitzlist"/>
        <w:tabs>
          <w:tab w:val="left" w:pos="6663"/>
        </w:tabs>
        <w:spacing w:line="276" w:lineRule="auto"/>
        <w:ind w:left="425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lastRenderedPageBreak/>
        <w:t xml:space="preserve">Zachodzą w stosunku do podmiotu udostępniającego zasoby podstawy wykluczenia </w:t>
      </w:r>
      <w:r w:rsidRPr="00C56C44">
        <w:rPr>
          <w:sz w:val="22"/>
          <w:szCs w:val="22"/>
        </w:rPr>
        <w:br/>
        <w:t xml:space="preserve">z postępowania na podstawie art. …………………… ustawy </w:t>
      </w:r>
      <w:proofErr w:type="spellStart"/>
      <w:r w:rsidRPr="00C56C44">
        <w:rPr>
          <w:sz w:val="22"/>
          <w:szCs w:val="22"/>
        </w:rPr>
        <w:t>Pzp</w:t>
      </w:r>
      <w:proofErr w:type="spellEnd"/>
      <w:r w:rsidRPr="00C56C44">
        <w:rPr>
          <w:sz w:val="22"/>
          <w:szCs w:val="22"/>
        </w:rPr>
        <w:t>. (podać, mające zastosowanie podstawy wykluczenia spośród wymienionych w art. 108 ust, 1 pkt 1, 2 i 5). W związku z ww. okolicznością zostały podjęte następujące środki naprawcze, o których</w:t>
      </w:r>
      <w:r>
        <w:rPr>
          <w:sz w:val="22"/>
          <w:szCs w:val="22"/>
          <w:lang w:val="pl-PL"/>
        </w:rPr>
        <w:t xml:space="preserve"> </w:t>
      </w:r>
      <w:r w:rsidRPr="00C56C44">
        <w:rPr>
          <w:sz w:val="22"/>
          <w:szCs w:val="22"/>
        </w:rPr>
        <w:t xml:space="preserve">mowa w art. 110 ust. 2 ustawy </w:t>
      </w:r>
      <w:proofErr w:type="spellStart"/>
      <w:r w:rsidRPr="00C56C44">
        <w:rPr>
          <w:sz w:val="22"/>
          <w:szCs w:val="22"/>
        </w:rPr>
        <w:t>Pzp</w:t>
      </w:r>
      <w:proofErr w:type="spellEnd"/>
      <w:r w:rsidRPr="00C56C44">
        <w:rPr>
          <w:sz w:val="22"/>
          <w:szCs w:val="22"/>
        </w:rPr>
        <w:t>.: ………………………………………………………...</w:t>
      </w:r>
    </w:p>
    <w:p w14:paraId="10EDFC6C" w14:textId="77777777" w:rsidR="00213992" w:rsidRPr="00C56C44" w:rsidRDefault="00213992" w:rsidP="00213992">
      <w:pPr>
        <w:pStyle w:val="Akapitzlist"/>
        <w:tabs>
          <w:tab w:val="left" w:pos="6663"/>
        </w:tabs>
        <w:spacing w:line="480" w:lineRule="auto"/>
        <w:ind w:left="425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………………………………………………………………………………………………</w:t>
      </w:r>
    </w:p>
    <w:p w14:paraId="14F97B87" w14:textId="77777777" w:rsidR="00213992" w:rsidRPr="00C56C44" w:rsidRDefault="00213992" w:rsidP="00213992">
      <w:pPr>
        <w:pStyle w:val="Akapitzlist"/>
        <w:numPr>
          <w:ilvl w:val="0"/>
          <w:numId w:val="1"/>
        </w:numPr>
        <w:spacing w:line="360" w:lineRule="auto"/>
        <w:ind w:hanging="785"/>
        <w:contextualSpacing w:val="0"/>
        <w:jc w:val="both"/>
        <w:rPr>
          <w:b/>
          <w:bCs/>
          <w:sz w:val="22"/>
          <w:szCs w:val="22"/>
        </w:rPr>
      </w:pPr>
      <w:r w:rsidRPr="00C56C44">
        <w:rPr>
          <w:b/>
          <w:bCs/>
          <w:sz w:val="22"/>
          <w:szCs w:val="22"/>
        </w:rPr>
        <w:t>Zobowiązanie podmiotu udostępniającego zasoby:</w:t>
      </w:r>
    </w:p>
    <w:p w14:paraId="4204A32D" w14:textId="77777777" w:rsidR="00213992" w:rsidRPr="00C56C44" w:rsidRDefault="00213992" w:rsidP="00213992">
      <w:pPr>
        <w:pStyle w:val="Akapitzlist"/>
        <w:tabs>
          <w:tab w:val="left" w:pos="6663"/>
        </w:tabs>
        <w:spacing w:before="120" w:line="360" w:lineRule="auto"/>
        <w:ind w:left="425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Niniejszym zobowiązuję się udostępnić Wykonawcy: ……………………………………..</w:t>
      </w:r>
    </w:p>
    <w:p w14:paraId="46F4CF39" w14:textId="77777777" w:rsidR="00213992" w:rsidRPr="00C56C44" w:rsidRDefault="00213992" w:rsidP="00213992">
      <w:pPr>
        <w:pStyle w:val="Akapitzlist"/>
        <w:tabs>
          <w:tab w:val="left" w:pos="6663"/>
        </w:tabs>
        <w:spacing w:before="120" w:line="360" w:lineRule="auto"/>
        <w:ind w:left="425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(nazwa Wykonawcy) na okres ……………………………….. następujące zasoby: ………</w:t>
      </w:r>
    </w:p>
    <w:p w14:paraId="38BEA602" w14:textId="77777777" w:rsidR="00213992" w:rsidRPr="00C56C44" w:rsidRDefault="00213992" w:rsidP="00213992">
      <w:pPr>
        <w:pStyle w:val="Akapitzlist"/>
        <w:tabs>
          <w:tab w:val="left" w:pos="6663"/>
        </w:tabs>
        <w:spacing w:after="120" w:line="360" w:lineRule="auto"/>
        <w:ind w:left="425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……………………………………………………………………………………………… (zakres dostępnych Wykonawcy zasobów)</w:t>
      </w:r>
    </w:p>
    <w:p w14:paraId="04F36E93" w14:textId="77777777" w:rsidR="00213992" w:rsidRPr="00C56C44" w:rsidRDefault="00213992" w:rsidP="00213992">
      <w:pPr>
        <w:pStyle w:val="Akapitzlist"/>
        <w:tabs>
          <w:tab w:val="left" w:pos="6663"/>
        </w:tabs>
        <w:spacing w:before="120" w:line="360" w:lineRule="auto"/>
        <w:ind w:left="425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Sposób udostępnienia Wykonawcy i wykorzystania przez niego zasobów przy wykonywaniu zamówienia: ………………………………………………………………...</w:t>
      </w:r>
    </w:p>
    <w:p w14:paraId="09E5BAB3" w14:textId="77777777" w:rsidR="00213992" w:rsidRPr="00C56C44" w:rsidRDefault="00213992" w:rsidP="00213992">
      <w:pPr>
        <w:pStyle w:val="Akapitzlist"/>
        <w:tabs>
          <w:tab w:val="left" w:pos="6663"/>
        </w:tabs>
        <w:spacing w:before="120" w:line="360" w:lineRule="auto"/>
        <w:ind w:left="425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zamówienie, którego wskazane zdolności dotyczą? ……………..………………………………………</w:t>
      </w:r>
    </w:p>
    <w:p w14:paraId="4D380878" w14:textId="77777777" w:rsidR="00213992" w:rsidRPr="00C56C44" w:rsidRDefault="00213992" w:rsidP="00213992">
      <w:pPr>
        <w:pStyle w:val="Akapitzlist"/>
        <w:tabs>
          <w:tab w:val="left" w:pos="6663"/>
        </w:tabs>
        <w:spacing w:before="120" w:line="360" w:lineRule="auto"/>
        <w:ind w:left="425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………………………………………………………………………………………………</w:t>
      </w:r>
    </w:p>
    <w:p w14:paraId="79A9BA35" w14:textId="77777777" w:rsidR="00213992" w:rsidRPr="00C56C44" w:rsidRDefault="00213992" w:rsidP="00213992">
      <w:pPr>
        <w:pStyle w:val="Akapitzlist"/>
        <w:numPr>
          <w:ilvl w:val="0"/>
          <w:numId w:val="1"/>
        </w:numPr>
        <w:spacing w:line="360" w:lineRule="auto"/>
        <w:ind w:hanging="785"/>
        <w:contextualSpacing w:val="0"/>
        <w:jc w:val="both"/>
        <w:rPr>
          <w:b/>
          <w:bCs/>
          <w:sz w:val="22"/>
          <w:szCs w:val="22"/>
        </w:rPr>
      </w:pPr>
      <w:r w:rsidRPr="00C56C44">
        <w:rPr>
          <w:b/>
          <w:bCs/>
          <w:sz w:val="22"/>
          <w:szCs w:val="22"/>
        </w:rPr>
        <w:t>Oświadczenie dotyczące podanych informacji:</w:t>
      </w:r>
    </w:p>
    <w:p w14:paraId="7F59828E" w14:textId="77777777" w:rsidR="00213992" w:rsidRDefault="00213992" w:rsidP="00213992">
      <w:pPr>
        <w:pStyle w:val="Akapitzlist"/>
        <w:tabs>
          <w:tab w:val="left" w:pos="6663"/>
        </w:tabs>
        <w:spacing w:line="276" w:lineRule="auto"/>
        <w:ind w:left="426"/>
        <w:contextualSpacing w:val="0"/>
        <w:jc w:val="both"/>
      </w:pPr>
      <w:r w:rsidRPr="00C56C44">
        <w:rPr>
          <w:sz w:val="22"/>
          <w:szCs w:val="22"/>
        </w:rPr>
        <w:t>Oświadczam, że wypełniłem obowiązki informacyjne przewidziane w art. 13 lub 14 Rozporządzenia Parlamentu Europejskiego i Rady (UE) 2016/679 z dnia 27 kwietnia 2016r. w sprawie ochrony osób fizycznych w związku z przetwarzaniem danych osobowych i w sprawie swobodnego przepływu takich danych oraz uchylenia  dyrektywy</w:t>
      </w:r>
      <w:r>
        <w:t xml:space="preserve"> 95/46/WE (ogólne rozporządzenie o ochronie danych osobowych) (Dz. Urz. UE L 119 </w:t>
      </w:r>
      <w:r>
        <w:br/>
        <w:t>z 04.05.2016r., str. 1) wobec osób fizycznych, od których dane osobowe bezpośrednio lub pośrednio pozyskałem/</w:t>
      </w:r>
      <w:proofErr w:type="spellStart"/>
      <w:r>
        <w:t>am</w:t>
      </w:r>
      <w:proofErr w:type="spellEnd"/>
      <w:r>
        <w:t xml:space="preserve"> w celu ubiegania się o udzielenie zamówienia publicznego </w:t>
      </w:r>
      <w:r>
        <w:br/>
        <w:t>w niniejszym postępowaniu.</w:t>
      </w:r>
    </w:p>
    <w:p w14:paraId="27F272CE" w14:textId="255035D9" w:rsidR="00213992" w:rsidRDefault="00213992" w:rsidP="00213992">
      <w:pPr>
        <w:pStyle w:val="Akapitzlist"/>
        <w:tabs>
          <w:tab w:val="left" w:pos="6663"/>
        </w:tabs>
        <w:spacing w:line="360" w:lineRule="auto"/>
        <w:ind w:left="426"/>
        <w:contextualSpacing w:val="0"/>
        <w:jc w:val="both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F0746E3" wp14:editId="1357AB38">
                <wp:simplePos x="0" y="0"/>
                <wp:positionH relativeFrom="column">
                  <wp:posOffset>98425</wp:posOffset>
                </wp:positionH>
                <wp:positionV relativeFrom="paragraph">
                  <wp:posOffset>110489</wp:posOffset>
                </wp:positionV>
                <wp:extent cx="5646420" cy="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464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88DDE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7.75pt,8.7pt" to="452.3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vxr4QEAAKIDAAAOAAAAZHJzL2Uyb0RvYy54bWysU8tu2zAQvBfoPxC813KUxAgEyznESC9B&#10;ayDpB2woUiLCF7isJffWQ/+s/a8u6Ued9lZEB4Lkcmd3ZkfL28katpURtXctv5jNOZNO+E67vuVf&#10;nu4/3HCGCVwHxjvZ8p1Efrt6/245hkbWfvCmk5ERiMNmDC0fUgpNVaEYpAWc+SAdBZWPFhIdY191&#10;EUZCt6aq5/NFNfrYheiFRKTb9T7IVwVfKSnSZ6VQJmZaTr2lssayPue1Wi2h6SOEQYtDG/AfXVjQ&#10;joqeoNaQgH2N+h8oq0X06FWaCW8rr5QWsnAgNhfzv9g8DhBk4ULiYDjJhG8HKz5tN5HpruU1Zw4s&#10;jejX958/xDenXxjpimnH6qzSGLChx3duEzNPMbnH8ODFC1KsehXMBwz7Z5OKNj8nomwqqu9Oqssp&#10;MUGX14urxVVNwxHHWAXNMTFETB+lt9QL0vCMdlkQaGD7gCmXhub4JF87f6+NKUM1jo0tX1xeZ2Qg&#10;aykDibY2EFl0PWdgevKsSLEgoje6y9kZB3d4ZyLbAtmG3Nb58Yna5cwAJgoQh/JlYaiDV6m5nTXg&#10;sE8uob3LrE5kdaNty2/Os43LFWUx64HUHwnz7tl3u0086kxGKEUPps1OOz/T/vzXWv0GAAD//wMA&#10;UEsDBBQABgAIAAAAIQC8j/IJ3QAAAAgBAAAPAAAAZHJzL2Rvd25yZXYueG1sTI/NTsMwEITvSLyD&#10;tUjcqA1tCYQ4FSrqgVsbqNSjG29+IF5HsdOGt2cRBzitZmc0+222mlwnTjiE1pOG25kCgVR621Kt&#10;4f1tc/MAIkRD1nSeUMMXBljllxeZSa0/0w5PRawFl1BIjYYmxj6VMpQNOhNmvkdir/KDM5HlUEs7&#10;mDOXu07eKXUvnWmJLzSmx3WD5WcxOg3jdl2pdjOfPg7zQo6vyXb/UtVaX19Nz08gIk7xLww/+IwO&#10;OTMd/Ug2iI71cslJnskCBPuPapGAOP4uZJ7J/w/k3wAAAP//AwBQSwECLQAUAAYACAAAACEAtoM4&#10;kv4AAADhAQAAEwAAAAAAAAAAAAAAAAAAAAAAW0NvbnRlbnRfVHlwZXNdLnhtbFBLAQItABQABgAI&#10;AAAAIQA4/SH/1gAAAJQBAAALAAAAAAAAAAAAAAAAAC8BAABfcmVscy8ucmVsc1BLAQItABQABgAI&#10;AAAAIQD5uvxr4QEAAKIDAAAOAAAAAAAAAAAAAAAAAC4CAABkcnMvZTJvRG9jLnhtbFBLAQItABQA&#10;BgAIAAAAIQC8j/IJ3QAAAAgBAAAPAAAAAAAAAAAAAAAAADsEAABkcnMvZG93bnJldi54bWxQSwUG&#10;AAAAAAQABADzAAAARQ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1B2B0DFF" w14:textId="77777777" w:rsidR="00213992" w:rsidRPr="00C56C44" w:rsidRDefault="00213992" w:rsidP="00213992">
      <w:pPr>
        <w:pStyle w:val="Akapitzlist"/>
        <w:tabs>
          <w:tab w:val="left" w:pos="6663"/>
        </w:tabs>
        <w:spacing w:line="360" w:lineRule="auto"/>
        <w:ind w:left="426"/>
        <w:contextualSpacing w:val="0"/>
        <w:jc w:val="both"/>
        <w:rPr>
          <w:sz w:val="22"/>
          <w:szCs w:val="22"/>
        </w:rPr>
      </w:pPr>
      <w:r w:rsidRPr="00C56C44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C4BC36" w14:textId="77777777" w:rsidR="00213992" w:rsidRPr="00676CF5" w:rsidRDefault="00213992" w:rsidP="00213992">
      <w:pPr>
        <w:spacing w:before="360"/>
        <w:ind w:firstLine="426"/>
        <w:jc w:val="both"/>
        <w:rPr>
          <w:sz w:val="22"/>
          <w:szCs w:val="22"/>
        </w:rPr>
      </w:pPr>
      <w:r w:rsidRPr="00676CF5">
        <w:rPr>
          <w:sz w:val="22"/>
          <w:szCs w:val="22"/>
        </w:rPr>
        <w:t>……………………………….., dnia ………………….r.</w:t>
      </w:r>
    </w:p>
    <w:p w14:paraId="5F7555E2" w14:textId="77777777" w:rsidR="00213992" w:rsidRDefault="00213992" w:rsidP="00213992">
      <w:pPr>
        <w:tabs>
          <w:tab w:val="left" w:pos="2268"/>
        </w:tabs>
        <w:jc w:val="both"/>
      </w:pPr>
      <w:r>
        <w:tab/>
      </w:r>
      <w:r w:rsidRPr="009C1174">
        <w:t>(miejscowość, data)</w:t>
      </w:r>
    </w:p>
    <w:p w14:paraId="336C9904" w14:textId="77777777" w:rsidR="00213992" w:rsidRDefault="00213992" w:rsidP="00213992">
      <w:pPr>
        <w:tabs>
          <w:tab w:val="left" w:pos="2268"/>
        </w:tabs>
        <w:jc w:val="both"/>
      </w:pPr>
    </w:p>
    <w:p w14:paraId="68370717" w14:textId="77777777" w:rsidR="00213992" w:rsidRDefault="00213992" w:rsidP="00213992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3366FF"/>
        </w:rPr>
      </w:pPr>
      <w:r w:rsidRPr="005F480D">
        <w:rPr>
          <w:b/>
          <w:bCs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65718D6B" w14:textId="77777777" w:rsidR="000116F4" w:rsidRDefault="000116F4"/>
    <w:sectPr w:rsidR="000116F4" w:rsidSect="00FA7B1F">
      <w:headerReference w:type="default" r:id="rId7"/>
      <w:footerReference w:type="default" r:id="rId8"/>
      <w:footnotePr>
        <w:pos w:val="beneathText"/>
      </w:footnotePr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2FA5" w14:textId="77777777" w:rsidR="00783CF4" w:rsidRDefault="00783CF4" w:rsidP="00213992">
      <w:r>
        <w:separator/>
      </w:r>
    </w:p>
  </w:endnote>
  <w:endnote w:type="continuationSeparator" w:id="0">
    <w:p w14:paraId="260FA85E" w14:textId="77777777" w:rsidR="00783CF4" w:rsidRDefault="00783CF4" w:rsidP="0021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BE357" w14:textId="57ABBCBE" w:rsidR="00000000" w:rsidRDefault="00BF7A3B" w:rsidP="00681353">
    <w:pPr>
      <w:pStyle w:val="Stopka"/>
      <w:jc w:val="righ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7822E" w14:textId="77777777" w:rsidR="00783CF4" w:rsidRDefault="00783CF4" w:rsidP="00213992">
      <w:r>
        <w:separator/>
      </w:r>
    </w:p>
  </w:footnote>
  <w:footnote w:type="continuationSeparator" w:id="0">
    <w:p w14:paraId="469F9182" w14:textId="77777777" w:rsidR="00783CF4" w:rsidRDefault="00783CF4" w:rsidP="00213992">
      <w:r>
        <w:continuationSeparator/>
      </w:r>
    </w:p>
  </w:footnote>
  <w:footnote w:id="1">
    <w:p w14:paraId="2217F8FD" w14:textId="77777777" w:rsidR="00213992" w:rsidRDefault="00213992" w:rsidP="00213992">
      <w:pPr>
        <w:pStyle w:val="Tekstprzypisudolnego"/>
      </w:pPr>
      <w:r w:rsidRPr="00B72AEC">
        <w:rPr>
          <w:rStyle w:val="Odwoanieprzypisudolnego"/>
        </w:rPr>
        <w:footnoteRef/>
      </w:r>
      <w:r w:rsidRPr="00B72AEC">
        <w:t xml:space="preserve"> Zgodnie z</w:t>
      </w:r>
      <w:r>
        <w:t xml:space="preserve"> zaleceniem Komisji z dnia 6 maja 2003r., dotyczącym definicji mikroprzedsiębiorstw oraz małych </w:t>
      </w:r>
      <w:r>
        <w:br/>
        <w:t>i średnich przedsiębiorstw (Dz. Urz. UE L 124 z 20.05.2003r. str. 36):</w:t>
      </w:r>
    </w:p>
    <w:p w14:paraId="0CB7D083" w14:textId="77777777" w:rsidR="00213992" w:rsidRDefault="00213992" w:rsidP="00213992">
      <w:pPr>
        <w:pStyle w:val="Tekstprzypisudolnego"/>
      </w:pPr>
      <w:r w:rsidRPr="00E44E3F">
        <w:rPr>
          <w:b/>
          <w:bCs/>
        </w:rPr>
        <w:t>Mikroprzedsiębiorstwo:</w:t>
      </w:r>
      <w:r>
        <w:t xml:space="preserve"> przedsiębiorstwo, które zatrudnia mniej niż 10 osób i którego roczny obrót lub roczna suma bilansowa nie przekracza 2 mln euro.</w:t>
      </w:r>
    </w:p>
    <w:p w14:paraId="02C6F9D3" w14:textId="77777777" w:rsidR="00213992" w:rsidRDefault="00213992" w:rsidP="00213992">
      <w:pPr>
        <w:pStyle w:val="Tekstprzypisudolnego"/>
      </w:pPr>
      <w:r w:rsidRPr="00E44E3F">
        <w:rPr>
          <w:b/>
          <w:bCs/>
        </w:rPr>
        <w:t>Małe przedsiębiorstwo:</w:t>
      </w:r>
      <w:r>
        <w:t xml:space="preserve"> przedsiębiorstwo, które zatrudnia mniej niż 50 osób i którego roczny obrót lub roczna suma bilansowa nie przekracza 10 mln euro.</w:t>
      </w:r>
    </w:p>
    <w:p w14:paraId="266ACB07" w14:textId="77777777" w:rsidR="00213992" w:rsidRPr="00B72AEC" w:rsidRDefault="00213992" w:rsidP="00213992">
      <w:pPr>
        <w:pStyle w:val="Tekstprzypisudolnego"/>
      </w:pPr>
      <w:r w:rsidRPr="00E44E3F">
        <w:rPr>
          <w:b/>
          <w:bCs/>
        </w:rPr>
        <w:t>Średnie przedsiębiorstwo:</w:t>
      </w:r>
      <w:r>
        <w:t xml:space="preserve"> przedsiębiorstwa, które nie są mikroprzedsiębiorstwami ani małymi przedsiębiorstwami i które zatrudniają mniej niż 250 osób i których roczny obrót nie przekracza 50 mln euro lub roczna suma bilansowa nie przekracza 43 milionów euro.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B87EF" w14:textId="248AF0E2" w:rsidR="00000000" w:rsidRPr="00B664C0" w:rsidRDefault="00BF7A3B" w:rsidP="003A0002">
    <w:pPr>
      <w:pStyle w:val="Nagwek"/>
      <w:jc w:val="right"/>
    </w:pPr>
    <w:r w:rsidRPr="00066E8A">
      <w:t xml:space="preserve">Znak sprawy nr </w:t>
    </w:r>
    <w:r w:rsidRPr="00066E8A">
      <w:rPr>
        <w:b/>
        <w:bCs/>
      </w:rPr>
      <w:t>DPS-T-AG.281.</w:t>
    </w:r>
    <w:r w:rsidR="003474BF">
      <w:rPr>
        <w:b/>
        <w:bCs/>
      </w:rPr>
      <w:t>12</w:t>
    </w:r>
    <w:r w:rsidRPr="00066E8A">
      <w:rPr>
        <w:b/>
        <w:bCs/>
      </w:rPr>
      <w:t>.202</w:t>
    </w:r>
    <w:r w:rsidR="003474BF">
      <w:rPr>
        <w:b/>
        <w:bCs/>
      </w:rPr>
      <w:t>3</w:t>
    </w:r>
  </w:p>
  <w:p w14:paraId="719ADC19" w14:textId="77777777" w:rsidR="00000000" w:rsidRPr="003A0002" w:rsidRDefault="00000000" w:rsidP="003A00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81492"/>
    <w:multiLevelType w:val="hybridMultilevel"/>
    <w:tmpl w:val="0062034A"/>
    <w:lvl w:ilvl="0" w:tplc="C1BE3B40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611982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992"/>
    <w:rsid w:val="000116F4"/>
    <w:rsid w:val="0016308C"/>
    <w:rsid w:val="00213992"/>
    <w:rsid w:val="003474BF"/>
    <w:rsid w:val="00621488"/>
    <w:rsid w:val="0063181D"/>
    <w:rsid w:val="00783CF4"/>
    <w:rsid w:val="008C7BFB"/>
    <w:rsid w:val="00B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0EF1F"/>
  <w15:chartTrackingRefBased/>
  <w15:docId w15:val="{8C584727-0976-4138-B32E-8B2279CE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9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rsid w:val="00213992"/>
  </w:style>
  <w:style w:type="paragraph" w:customStyle="1" w:styleId="WW-Nagwek">
    <w:name w:val="WW-Nagłówek"/>
    <w:basedOn w:val="Normalny"/>
    <w:next w:val="Tekstpodstawowy"/>
    <w:rsid w:val="00213992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Nagwek">
    <w:name w:val="header"/>
    <w:basedOn w:val="Normalny"/>
    <w:link w:val="NagwekZnak"/>
    <w:rsid w:val="00213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39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2139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9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Wypunktowanie,L1,Numerowanie,2 heading,A_wyliczenie,K-P_odwolanie,Akapit z listą5,maz_wyliczenie,opis dzialania,sw tekst,List Paragraph,Akapit z listą BS,normalny tekst,Asia 2  Akapit z listą,tekst normalny"/>
    <w:basedOn w:val="Normalny"/>
    <w:link w:val="AkapitzlistZnak"/>
    <w:uiPriority w:val="34"/>
    <w:qFormat/>
    <w:rsid w:val="00213992"/>
    <w:pPr>
      <w:suppressAutoHyphens w:val="0"/>
      <w:ind w:left="720"/>
      <w:contextualSpacing/>
    </w:pPr>
    <w:rPr>
      <w:sz w:val="24"/>
      <w:szCs w:val="24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13992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139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21399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List Paragraph Znak,Akapit z listą BS Znak"/>
    <w:link w:val="Akapitzlist"/>
    <w:uiPriority w:val="34"/>
    <w:qFormat/>
    <w:locked/>
    <w:rsid w:val="002139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39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399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2021-12-14T08:30:00Z</dcterms:created>
  <dcterms:modified xsi:type="dcterms:W3CDTF">2023-12-13T13:28:00Z</dcterms:modified>
</cp:coreProperties>
</file>