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63BCBA" w14:textId="77777777" w:rsidR="005103B9" w:rsidRPr="00A90D0E" w:rsidRDefault="006676AE" w:rsidP="00A4483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247AD8" w:rsidRPr="00247AD8">
        <w:rPr>
          <w:rFonts w:ascii="Arial" w:hAnsi="Arial" w:cs="Arial"/>
          <w:bCs/>
          <w:i w:val="0"/>
          <w:szCs w:val="24"/>
        </w:rPr>
        <w:t>1</w:t>
      </w:r>
      <w:r w:rsidR="00B36ABD"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4E4BF6CC" w14:textId="77777777" w:rsidR="00C4103F" w:rsidRPr="0012157F" w:rsidRDefault="007118F0" w:rsidP="00FF2111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</w:t>
      </w:r>
      <w:r w:rsidR="007936D6" w:rsidRPr="0012157F">
        <w:rPr>
          <w:rFonts w:ascii="Arial" w:hAnsi="Arial" w:cs="Arial"/>
          <w:b/>
          <w:sz w:val="24"/>
          <w:szCs w:val="24"/>
        </w:rPr>
        <w:t>:</w:t>
      </w:r>
    </w:p>
    <w:p w14:paraId="3118A636" w14:textId="77777777" w:rsidR="00337D0A" w:rsidRPr="00337D0A" w:rsidRDefault="00337D0A" w:rsidP="006645B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337D0A">
        <w:rPr>
          <w:rFonts w:ascii="Arial" w:hAnsi="Arial" w:cs="Arial"/>
        </w:rPr>
        <w:t xml:space="preserve">Zakład Gospodarki Komunalnej </w:t>
      </w:r>
    </w:p>
    <w:p w14:paraId="19AD39EA" w14:textId="77777777" w:rsidR="00337D0A" w:rsidRPr="00337D0A" w:rsidRDefault="00337D0A" w:rsidP="006645B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337D0A">
        <w:rPr>
          <w:rFonts w:ascii="Arial" w:hAnsi="Arial" w:cs="Arial"/>
        </w:rPr>
        <w:t>i Mechanizacji Rolnictwa Sp. z o.o.</w:t>
      </w:r>
    </w:p>
    <w:p w14:paraId="259386BF" w14:textId="77777777" w:rsidR="00337D0A" w:rsidRPr="00337D0A" w:rsidRDefault="00337D0A" w:rsidP="006645B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337D0A">
        <w:rPr>
          <w:rFonts w:ascii="Arial" w:hAnsi="Arial" w:cs="Arial"/>
        </w:rPr>
        <w:t>Baruchowo 54</w:t>
      </w:r>
    </w:p>
    <w:p w14:paraId="204D471D" w14:textId="27A524D4" w:rsidR="00F90CD1" w:rsidRDefault="00337D0A" w:rsidP="006645B1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337D0A">
        <w:rPr>
          <w:rFonts w:ascii="Arial" w:hAnsi="Arial" w:cs="Arial"/>
        </w:rPr>
        <w:t>87-821 Baruchowo</w:t>
      </w:r>
    </w:p>
    <w:p w14:paraId="4FADEB77" w14:textId="77777777" w:rsidR="009169D4" w:rsidRDefault="009169D4" w:rsidP="00F90CD1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5E2F1C74" w14:textId="77777777" w:rsidR="00C4103F" w:rsidRPr="002578E4" w:rsidRDefault="002578E4" w:rsidP="002578E4">
      <w:pPr>
        <w:pStyle w:val="Tekstpodstawowy"/>
        <w:spacing w:after="0" w:line="276" w:lineRule="auto"/>
        <w:ind w:left="4111"/>
        <w:rPr>
          <w:rFonts w:ascii="Arial" w:hAnsi="Arial" w:cs="Arial"/>
          <w:iCs/>
        </w:rPr>
      </w:pPr>
      <w:r w:rsidRPr="002578E4">
        <w:rPr>
          <w:rFonts w:ascii="Arial" w:hAnsi="Arial" w:cs="Arial"/>
          <w:iCs/>
          <w:sz w:val="16"/>
          <w:szCs w:val="16"/>
        </w:rPr>
        <w:t>[</w:t>
      </w:r>
      <w:r w:rsidR="009169D4" w:rsidRPr="002578E4">
        <w:rPr>
          <w:rFonts w:ascii="Arial" w:hAnsi="Arial" w:cs="Arial"/>
          <w:iCs/>
          <w:sz w:val="16"/>
          <w:szCs w:val="16"/>
        </w:rPr>
        <w:t>pełna nazwa, adres</w:t>
      </w:r>
      <w:r w:rsidRPr="002578E4">
        <w:rPr>
          <w:rFonts w:ascii="Arial" w:hAnsi="Arial" w:cs="Arial"/>
          <w:iCs/>
          <w:sz w:val="16"/>
          <w:szCs w:val="16"/>
        </w:rPr>
        <w:t>]</w:t>
      </w:r>
    </w:p>
    <w:p w14:paraId="50638161" w14:textId="77777777" w:rsidR="002578E4" w:rsidRDefault="002578E4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2578E4" w:rsidRPr="00A2540E" w14:paraId="10C425AA" w14:textId="77777777" w:rsidTr="0018769E">
        <w:tc>
          <w:tcPr>
            <w:tcW w:w="2800" w:type="dxa"/>
            <w:shd w:val="clear" w:color="auto" w:fill="auto"/>
          </w:tcPr>
          <w:p w14:paraId="14674E04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5A28B8E2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749903D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C2F61B5" w14:textId="77777777" w:rsidR="002578E4" w:rsidRPr="00A2540E" w:rsidRDefault="002578E4" w:rsidP="0018769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2578E4" w:rsidRPr="00A2540E" w14:paraId="44230EDE" w14:textId="77777777" w:rsidTr="0018769E">
        <w:tc>
          <w:tcPr>
            <w:tcW w:w="2800" w:type="dxa"/>
            <w:shd w:val="clear" w:color="auto" w:fill="auto"/>
          </w:tcPr>
          <w:p w14:paraId="4FE5941E" w14:textId="77777777" w:rsidR="002578E4" w:rsidRPr="00A2540E" w:rsidRDefault="002578E4" w:rsidP="0018769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357026EE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A923EBF" w14:textId="77777777" w:rsidR="002578E4" w:rsidRPr="00A2540E" w:rsidRDefault="002578E4" w:rsidP="0018769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77DE766" w14:textId="77777777" w:rsidR="002578E4" w:rsidRPr="00A2540E" w:rsidRDefault="002578E4" w:rsidP="0018769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0FFE3A2F" w14:textId="77777777" w:rsidR="002578E4" w:rsidRPr="002578E4" w:rsidRDefault="002578E4" w:rsidP="002578E4">
      <w:pPr>
        <w:spacing w:after="240" w:line="360" w:lineRule="auto"/>
        <w:rPr>
          <w:rFonts w:ascii="Arial" w:hAnsi="Arial" w:cs="Arial"/>
          <w:bCs/>
          <w:sz w:val="24"/>
          <w:szCs w:val="24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68"/>
      </w:tblGrid>
      <w:tr w:rsidR="00247AD8" w:rsidRPr="0012157F" w14:paraId="3165C458" w14:textId="77777777" w:rsidTr="006645B1">
        <w:tc>
          <w:tcPr>
            <w:tcW w:w="9668" w:type="dxa"/>
            <w:shd w:val="clear" w:color="auto" w:fill="D9D9D9"/>
          </w:tcPr>
          <w:p w14:paraId="270AE741" w14:textId="77777777" w:rsidR="00247AD8" w:rsidRPr="0012157F" w:rsidRDefault="00247AD8" w:rsidP="00B35A7B">
            <w:pPr>
              <w:spacing w:before="240" w:after="120" w:line="276" w:lineRule="auto"/>
              <w:ind w:left="-105" w:right="-71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68567BB5" w14:textId="442D4C75" w:rsidR="00247AD8" w:rsidRPr="0012157F" w:rsidRDefault="00247AD8" w:rsidP="00B35A7B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sz w:val="24"/>
                <w:szCs w:val="24"/>
              </w:rPr>
              <w:t xml:space="preserve">składane na podstawie art. 125 ust. 1 ustawy z dnia 11 września 2019 r. Prawo zamówień publicznych </w:t>
            </w:r>
            <w:r w:rsidRPr="00247AD8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247AD8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247AD8">
              <w:rPr>
                <w:rFonts w:ascii="Arial" w:hAnsi="Arial" w:cs="Arial"/>
                <w:sz w:val="24"/>
                <w:szCs w:val="24"/>
              </w:rPr>
              <w:t>. Dz. U. z 2023r. poz. 1605</w:t>
            </w:r>
            <w:r w:rsidR="002E26D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2E26D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E26D7">
              <w:rPr>
                <w:rFonts w:ascii="Arial" w:hAnsi="Arial" w:cs="Arial"/>
                <w:sz w:val="24"/>
                <w:szCs w:val="24"/>
              </w:rPr>
              <w:t>. Zm.</w:t>
            </w:r>
            <w:r w:rsidRPr="00247AD8">
              <w:rPr>
                <w:rFonts w:ascii="Arial" w:hAnsi="Arial" w:cs="Arial"/>
                <w:sz w:val="24"/>
                <w:szCs w:val="24"/>
              </w:rPr>
              <w:t>)</w:t>
            </w:r>
            <w:r w:rsidRPr="0012157F">
              <w:rPr>
                <w:rFonts w:ascii="Arial" w:hAnsi="Arial" w:cs="Arial"/>
                <w:sz w:val="24"/>
                <w:szCs w:val="24"/>
              </w:rPr>
              <w:t xml:space="preserve"> (dalej jako: ustawa </w:t>
            </w:r>
            <w:proofErr w:type="spellStart"/>
            <w:r w:rsidRPr="0012157F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12157F">
              <w:rPr>
                <w:rFonts w:ascii="Arial" w:hAnsi="Arial" w:cs="Arial"/>
                <w:sz w:val="24"/>
                <w:szCs w:val="24"/>
              </w:rPr>
              <w:t>), dotyczące:</w:t>
            </w:r>
          </w:p>
          <w:p w14:paraId="58D4B973" w14:textId="77777777" w:rsidR="00247AD8" w:rsidRPr="00612283" w:rsidRDefault="00247AD8" w:rsidP="00B35A7B">
            <w:pPr>
              <w:spacing w:after="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PRZESŁANEK WYKLUCZENIA Z POSTĘPOWANIA</w:t>
            </w:r>
          </w:p>
          <w:p w14:paraId="73DB63CA" w14:textId="77777777" w:rsidR="00247AD8" w:rsidRPr="00612283" w:rsidRDefault="00247AD8" w:rsidP="00B35A7B">
            <w:pPr>
              <w:spacing w:before="40" w:after="40" w:line="360" w:lineRule="auto"/>
              <w:ind w:left="-105" w:right="-71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ORAZ</w:t>
            </w:r>
          </w:p>
          <w:p w14:paraId="4290359E" w14:textId="77777777" w:rsidR="00247AD8" w:rsidRPr="0012157F" w:rsidRDefault="00247AD8" w:rsidP="00B35A7B">
            <w:pPr>
              <w:ind w:left="-105"/>
              <w:jc w:val="center"/>
              <w:rPr>
                <w:rFonts w:ascii="Arial" w:hAnsi="Arial" w:cs="Arial"/>
                <w:sz w:val="21"/>
                <w:szCs w:val="21"/>
              </w:rPr>
            </w:pPr>
            <w:r w:rsidRPr="00612283">
              <w:rPr>
                <w:rFonts w:ascii="Arial" w:hAnsi="Arial" w:cs="Arial"/>
                <w:b/>
                <w:sz w:val="24"/>
                <w:szCs w:val="24"/>
              </w:rPr>
              <w:t>SPEŁNIANIA WARUNKÓW UDZIAŁU W POSTĘPOWANIU</w:t>
            </w:r>
          </w:p>
        </w:tc>
      </w:tr>
    </w:tbl>
    <w:p w14:paraId="282A248F" w14:textId="77777777" w:rsidR="00E50194" w:rsidRDefault="001F027E" w:rsidP="00FF2111">
      <w:pPr>
        <w:spacing w:before="60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</w:t>
      </w:r>
      <w:r w:rsidR="008D0487" w:rsidRPr="0012157F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12157F">
        <w:rPr>
          <w:rFonts w:ascii="Arial" w:hAnsi="Arial" w:cs="Arial"/>
          <w:sz w:val="24"/>
          <w:szCs w:val="24"/>
        </w:rPr>
        <w:t>zamówienia publicznego</w:t>
      </w:r>
      <w:r w:rsidR="00E50194">
        <w:rPr>
          <w:rFonts w:ascii="Arial" w:hAnsi="Arial" w:cs="Arial"/>
          <w:sz w:val="24"/>
          <w:szCs w:val="24"/>
        </w:rPr>
        <w:t xml:space="preserve"> </w:t>
      </w:r>
      <w:r w:rsidR="00E50194" w:rsidRPr="0012157F">
        <w:rPr>
          <w:rFonts w:ascii="Arial" w:hAnsi="Arial" w:cs="Arial"/>
          <w:sz w:val="24"/>
          <w:szCs w:val="24"/>
        </w:rPr>
        <w:t>pn.: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2578E4" w:rsidRPr="00A2540E" w14:paraId="6D71944F" w14:textId="77777777" w:rsidTr="0018769E">
        <w:tc>
          <w:tcPr>
            <w:tcW w:w="2269" w:type="dxa"/>
            <w:shd w:val="clear" w:color="auto" w:fill="auto"/>
          </w:tcPr>
          <w:p w14:paraId="73C94B73" w14:textId="77777777" w:rsidR="002578E4" w:rsidRPr="00A2540E" w:rsidRDefault="002578E4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0C608240" w14:textId="6A56222A" w:rsidR="002578E4" w:rsidRPr="00337D0A" w:rsidRDefault="00337D0A" w:rsidP="0018769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37D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Zakup i sukcesywna dostawa oleju napędowego dla potrzeb ZGKiMR Sp. z o.o. w Baruchowie</w:t>
            </w:r>
          </w:p>
        </w:tc>
      </w:tr>
      <w:tr w:rsidR="00247AD8" w:rsidRPr="00A2540E" w14:paraId="746B0D26" w14:textId="77777777" w:rsidTr="00B35A7B">
        <w:tc>
          <w:tcPr>
            <w:tcW w:w="2269" w:type="dxa"/>
            <w:shd w:val="clear" w:color="auto" w:fill="auto"/>
          </w:tcPr>
          <w:p w14:paraId="39538A58" w14:textId="77777777" w:rsidR="00247AD8" w:rsidRPr="00A2540E" w:rsidRDefault="00247AD8" w:rsidP="00B35A7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54EF1E52" w14:textId="70C4BD4A" w:rsidR="00247AD8" w:rsidRPr="00337D0A" w:rsidRDefault="00337D0A" w:rsidP="00B35A7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337D0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ZGK.01.2023</w:t>
            </w:r>
          </w:p>
        </w:tc>
      </w:tr>
    </w:tbl>
    <w:p w14:paraId="49E45115" w14:textId="77777777" w:rsidR="002578E4" w:rsidRDefault="002578E4" w:rsidP="002578E4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7076A38" w14:textId="54566A0D" w:rsidR="00F90CD1" w:rsidRPr="0012157F" w:rsidRDefault="005434B3" w:rsidP="00337D0A">
      <w:pPr>
        <w:spacing w:after="24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prowadzonego przez</w:t>
      </w:r>
      <w:r w:rsidR="00337D0A">
        <w:rPr>
          <w:rFonts w:ascii="Arial" w:hAnsi="Arial" w:cs="Arial"/>
          <w:sz w:val="24"/>
          <w:szCs w:val="24"/>
        </w:rPr>
        <w:t xml:space="preserve"> </w:t>
      </w:r>
      <w:r w:rsidR="00337D0A" w:rsidRPr="00337D0A">
        <w:rPr>
          <w:rFonts w:ascii="Arial" w:hAnsi="Arial" w:cs="Arial"/>
          <w:b/>
          <w:bCs/>
          <w:sz w:val="24"/>
          <w:szCs w:val="24"/>
        </w:rPr>
        <w:t>Zakład Gospodarki Komunalnej i Mechanizacji Rolnictwa Sp. z o.o.</w:t>
      </w:r>
      <w:r w:rsidRPr="00337D0A">
        <w:rPr>
          <w:rFonts w:ascii="Arial" w:hAnsi="Arial" w:cs="Arial"/>
          <w:b/>
          <w:bCs/>
          <w:sz w:val="24"/>
          <w:szCs w:val="24"/>
        </w:rPr>
        <w:t>,</w:t>
      </w:r>
      <w:r w:rsidR="002B2AD9" w:rsidRPr="00337D0A">
        <w:rPr>
          <w:rFonts w:ascii="Arial" w:hAnsi="Arial" w:cs="Arial"/>
          <w:b/>
          <w:bCs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co następuje: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50194" w:rsidRPr="0012157F" w14:paraId="7F04E65F" w14:textId="77777777" w:rsidTr="00650D6C">
        <w:tc>
          <w:tcPr>
            <w:tcW w:w="9104" w:type="dxa"/>
            <w:shd w:val="clear" w:color="auto" w:fill="D9D9D9"/>
          </w:tcPr>
          <w:p w14:paraId="5282CD25" w14:textId="77777777" w:rsidR="00E50194" w:rsidRPr="00650D6C" w:rsidRDefault="00650D6C" w:rsidP="00650D6C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>OŚWIADCZENIA DOTYCZĄCE PODSTAW WYKLUCZENIA</w:t>
            </w:r>
          </w:p>
        </w:tc>
      </w:tr>
    </w:tbl>
    <w:p w14:paraId="7A06B3DC" w14:textId="77777777" w:rsidR="00C113BF" w:rsidRPr="0012157F" w:rsidRDefault="00C113BF" w:rsidP="002578E4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 że nie podlegam wykluczeniu z postępowania na po</w:t>
      </w:r>
      <w:r w:rsidR="002C4137" w:rsidRPr="0012157F">
        <w:rPr>
          <w:rFonts w:ascii="Arial" w:hAnsi="Arial" w:cs="Arial"/>
          <w:sz w:val="24"/>
          <w:szCs w:val="24"/>
        </w:rPr>
        <w:t xml:space="preserve">dstawie </w:t>
      </w:r>
      <w:r w:rsidR="002C4137" w:rsidRPr="0012157F">
        <w:rPr>
          <w:rFonts w:ascii="Arial" w:hAnsi="Arial" w:cs="Arial"/>
          <w:sz w:val="24"/>
          <w:szCs w:val="24"/>
        </w:rPr>
        <w:br/>
        <w:t xml:space="preserve">art. </w:t>
      </w:r>
      <w:r w:rsidR="00232DF0" w:rsidRPr="0012157F">
        <w:rPr>
          <w:rFonts w:ascii="Arial" w:hAnsi="Arial" w:cs="Arial"/>
          <w:sz w:val="24"/>
          <w:szCs w:val="24"/>
        </w:rPr>
        <w:t>108</w:t>
      </w:r>
      <w:r w:rsidR="002C4137" w:rsidRPr="0012157F">
        <w:rPr>
          <w:rFonts w:ascii="Arial" w:hAnsi="Arial" w:cs="Arial"/>
          <w:sz w:val="24"/>
          <w:szCs w:val="24"/>
        </w:rPr>
        <w:t xml:space="preserve"> ust 1 </w:t>
      </w:r>
      <w:r w:rsidRPr="0012157F">
        <w:rPr>
          <w:rFonts w:ascii="Arial" w:hAnsi="Arial" w:cs="Arial"/>
          <w:sz w:val="24"/>
          <w:szCs w:val="24"/>
        </w:rPr>
        <w:t>ustawy Pzp</w:t>
      </w:r>
      <w:r w:rsidR="00641874" w:rsidRPr="0012157F">
        <w:rPr>
          <w:rFonts w:ascii="Arial" w:hAnsi="Arial" w:cs="Arial"/>
          <w:sz w:val="24"/>
          <w:szCs w:val="24"/>
        </w:rPr>
        <w:t>.</w:t>
      </w:r>
    </w:p>
    <w:p w14:paraId="6E2EE7BE" w14:textId="77777777" w:rsidR="002426FF" w:rsidRPr="00A44833" w:rsidRDefault="002426FF" w:rsidP="002578E4">
      <w:pPr>
        <w:spacing w:after="0" w:line="360" w:lineRule="auto"/>
        <w:jc w:val="both"/>
        <w:rPr>
          <w:rFonts w:ascii="Arial" w:hAnsi="Arial" w:cs="Arial"/>
          <w:bCs/>
          <w:iCs/>
          <w:color w:val="000000"/>
          <w:sz w:val="16"/>
          <w:szCs w:val="16"/>
          <w:lang w:val="x-none" w:eastAsia="x-none"/>
        </w:rPr>
      </w:pPr>
    </w:p>
    <w:p w14:paraId="187D68B9" w14:textId="77777777" w:rsidR="00023477" w:rsidRPr="006B53D6" w:rsidRDefault="00023477" w:rsidP="007A2BCB">
      <w:pPr>
        <w:spacing w:after="0"/>
        <w:rPr>
          <w:rFonts w:ascii="Arial" w:hAnsi="Arial" w:cs="Arial"/>
          <w:sz w:val="16"/>
          <w:szCs w:val="16"/>
        </w:rPr>
      </w:pPr>
    </w:p>
    <w:p w14:paraId="1E274F0F" w14:textId="77777777" w:rsidR="00023477" w:rsidRPr="00992BD8" w:rsidRDefault="00992BD8" w:rsidP="00992BD8">
      <w:pPr>
        <w:pStyle w:val="Akapitzlist"/>
        <w:spacing w:after="24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510C1B9" w14:textId="77777777" w:rsidR="00992BD8" w:rsidRPr="00992BD8" w:rsidRDefault="00992BD8" w:rsidP="00992BD8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992BD8">
        <w:rPr>
          <w:rFonts w:ascii="Arial" w:hAnsi="Arial" w:cs="Arial"/>
          <w:color w:val="0070C0"/>
          <w:sz w:val="20"/>
          <w:szCs w:val="20"/>
        </w:rPr>
        <w:lastRenderedPageBreak/>
        <w:t xml:space="preserve">[UWAGA: </w:t>
      </w:r>
      <w:r w:rsidR="008D33C8" w:rsidRPr="008D33C8">
        <w:rPr>
          <w:rFonts w:ascii="Arial" w:hAnsi="Arial" w:cs="Arial"/>
          <w:color w:val="0070C0"/>
          <w:sz w:val="20"/>
          <w:szCs w:val="20"/>
        </w:rPr>
        <w:t xml:space="preserve">tę część oświadczenia </w:t>
      </w:r>
      <w:r w:rsidR="008D33C8">
        <w:rPr>
          <w:rFonts w:ascii="Arial" w:hAnsi="Arial" w:cs="Arial"/>
          <w:color w:val="0070C0"/>
          <w:sz w:val="20"/>
          <w:szCs w:val="20"/>
        </w:rPr>
        <w:t>należy wypełnić</w:t>
      </w:r>
      <w:r w:rsidRPr="00992BD8">
        <w:rPr>
          <w:rFonts w:ascii="Arial" w:hAnsi="Arial" w:cs="Arial"/>
          <w:color w:val="0070C0"/>
          <w:sz w:val="20"/>
          <w:szCs w:val="20"/>
        </w:rPr>
        <w:t>, gdy zachodzą przesłanki wykluczenia z art. 108 ust. 1 pkt 1, 2 i 5 lub art.109 ust.1 pkt 2-5 i 7-10 ustawy Pzp, a wykonawca korzysta z procedury samooczyszczenia, o której mowa w art. 110 ust. 2 ustawy Pzp]</w:t>
      </w:r>
    </w:p>
    <w:p w14:paraId="4EE4B6CA" w14:textId="77777777" w:rsidR="00023477" w:rsidRDefault="00C113BF" w:rsidP="002578E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…………. ustawy Pzp </w:t>
      </w:r>
      <w:r w:rsidR="00E426EB" w:rsidRPr="00E426EB">
        <w:rPr>
          <w:rFonts w:ascii="Arial" w:hAnsi="Arial" w:cs="Arial"/>
          <w:i/>
          <w:sz w:val="20"/>
          <w:szCs w:val="20"/>
        </w:rPr>
        <w:t>(podać mającą zastosowanie podstawę wykluczenia spośród wymienionych w art. 108 ust. 1 pkt 1, 2 i 5 lub art. 109 ust. 1 pkt 2-5 i 7-10 ustawy Pzp)</w:t>
      </w:r>
      <w:r w:rsidRPr="0012157F">
        <w:rPr>
          <w:rFonts w:ascii="Arial" w:hAnsi="Arial" w:cs="Arial"/>
          <w:i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</w:t>
      </w:r>
      <w:r w:rsidR="00710937" w:rsidRPr="0012157F">
        <w:rPr>
          <w:rFonts w:ascii="Arial" w:hAnsi="Arial" w:cs="Arial"/>
          <w:sz w:val="24"/>
          <w:szCs w:val="24"/>
        </w:rPr>
        <w:t>110</w:t>
      </w:r>
      <w:r w:rsidRPr="0012157F">
        <w:rPr>
          <w:rFonts w:ascii="Arial" w:hAnsi="Arial" w:cs="Arial"/>
          <w:sz w:val="24"/>
          <w:szCs w:val="24"/>
        </w:rPr>
        <w:t xml:space="preserve"> ust. </w:t>
      </w:r>
      <w:r w:rsidR="00710937" w:rsidRPr="0012157F">
        <w:rPr>
          <w:rFonts w:ascii="Arial" w:hAnsi="Arial" w:cs="Arial"/>
          <w:sz w:val="24"/>
          <w:szCs w:val="24"/>
        </w:rPr>
        <w:t>2</w:t>
      </w:r>
      <w:r w:rsidRPr="0012157F">
        <w:rPr>
          <w:rFonts w:ascii="Arial" w:hAnsi="Arial" w:cs="Arial"/>
          <w:sz w:val="24"/>
          <w:szCs w:val="24"/>
        </w:rPr>
        <w:t xml:space="preserve"> ustawy Pzp podjąłem następujące środki naprawcze</w:t>
      </w:r>
      <w:r w:rsidR="007A2BCB">
        <w:rPr>
          <w:rFonts w:ascii="Arial" w:hAnsi="Arial" w:cs="Arial"/>
          <w:sz w:val="24"/>
          <w:szCs w:val="24"/>
        </w:rPr>
        <w:t xml:space="preserve"> i zapobiegawcze</w:t>
      </w:r>
      <w:r w:rsidRPr="0012157F">
        <w:rPr>
          <w:rFonts w:ascii="Arial" w:hAnsi="Arial" w:cs="Arial"/>
          <w:sz w:val="24"/>
          <w:szCs w:val="24"/>
        </w:rPr>
        <w:t>: …………………………………………………………………………………………………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..</w:t>
      </w:r>
      <w:r w:rsidRPr="0012157F">
        <w:rPr>
          <w:rFonts w:ascii="Arial" w:hAnsi="Arial" w:cs="Arial"/>
          <w:sz w:val="24"/>
          <w:szCs w:val="24"/>
        </w:rPr>
        <w:t>……………</w:t>
      </w:r>
      <w:r w:rsidR="00023477" w:rsidRPr="0012157F">
        <w:rPr>
          <w:rFonts w:ascii="Arial" w:hAnsi="Arial" w:cs="Arial"/>
          <w:sz w:val="24"/>
          <w:szCs w:val="24"/>
        </w:rPr>
        <w:t>…</w:t>
      </w:r>
      <w:r w:rsidRPr="0012157F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  <w:r w:rsidR="007A2BCB">
        <w:rPr>
          <w:rFonts w:ascii="Arial" w:hAnsi="Arial" w:cs="Arial"/>
          <w:sz w:val="24"/>
          <w:szCs w:val="24"/>
        </w:rPr>
        <w:t>.</w:t>
      </w:r>
      <w:r w:rsidRPr="0012157F">
        <w:rPr>
          <w:rFonts w:ascii="Arial" w:hAnsi="Arial" w:cs="Arial"/>
          <w:sz w:val="24"/>
          <w:szCs w:val="24"/>
        </w:rPr>
        <w:t>…</w:t>
      </w:r>
      <w:r w:rsidR="007A2BCB">
        <w:rPr>
          <w:rFonts w:ascii="Arial" w:hAnsi="Arial" w:cs="Arial"/>
          <w:sz w:val="24"/>
          <w:szCs w:val="24"/>
        </w:rPr>
        <w:t>.</w:t>
      </w:r>
    </w:p>
    <w:p w14:paraId="37454265" w14:textId="77777777" w:rsidR="007A2BCB" w:rsidRDefault="00992BD8" w:rsidP="00992BD8">
      <w:pPr>
        <w:spacing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7710DC74" w14:textId="77777777" w:rsidR="0011306C" w:rsidRDefault="007A2BCB" w:rsidP="002578E4">
      <w:p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7A2BCB">
        <w:rPr>
          <w:rFonts w:ascii="Arial" w:hAnsi="Arial" w:cs="Arial"/>
          <w:sz w:val="24"/>
          <w:szCs w:val="24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0C2F90">
        <w:rPr>
          <w:rFonts w:ascii="Arial" w:hAnsi="Arial" w:cs="Arial"/>
          <w:sz w:val="24"/>
          <w:szCs w:val="24"/>
        </w:rPr>
        <w:t xml:space="preserve">t.j. </w:t>
      </w:r>
      <w:r w:rsidRPr="007A2BCB">
        <w:rPr>
          <w:rFonts w:ascii="Arial" w:hAnsi="Arial" w:cs="Arial"/>
          <w:sz w:val="24"/>
          <w:szCs w:val="24"/>
        </w:rPr>
        <w:t xml:space="preserve">Dz. U. </w:t>
      </w:r>
      <w:r w:rsidR="000C2F90">
        <w:rPr>
          <w:rFonts w:ascii="Arial" w:hAnsi="Arial" w:cs="Arial"/>
          <w:sz w:val="24"/>
          <w:szCs w:val="24"/>
        </w:rPr>
        <w:t xml:space="preserve">z 2023r. </w:t>
      </w:r>
      <w:r w:rsidRPr="007A2BCB">
        <w:rPr>
          <w:rFonts w:ascii="Arial" w:hAnsi="Arial" w:cs="Arial"/>
          <w:sz w:val="24"/>
          <w:szCs w:val="24"/>
        </w:rPr>
        <w:t xml:space="preserve">poz. </w:t>
      </w:r>
      <w:r w:rsidR="000C2F90">
        <w:rPr>
          <w:rFonts w:ascii="Arial" w:hAnsi="Arial" w:cs="Arial"/>
          <w:sz w:val="24"/>
          <w:szCs w:val="24"/>
        </w:rPr>
        <w:t>129</w:t>
      </w:r>
      <w:r w:rsidRPr="007A2BCB">
        <w:rPr>
          <w:rFonts w:ascii="Arial" w:hAnsi="Arial" w:cs="Arial"/>
          <w:sz w:val="24"/>
          <w:szCs w:val="24"/>
        </w:rPr>
        <w:t>)</w:t>
      </w:r>
      <w:r w:rsidR="0011306C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Pr="007A2BCB">
        <w:rPr>
          <w:rFonts w:ascii="Arial" w:hAnsi="Arial" w:cs="Arial"/>
          <w:sz w:val="24"/>
          <w:szCs w:val="24"/>
        </w:rPr>
        <w:t xml:space="preserve"> 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11306C" w:rsidRPr="00650D6C" w14:paraId="07E893DC" w14:textId="77777777" w:rsidTr="00CD4DD1">
        <w:tc>
          <w:tcPr>
            <w:tcW w:w="9104" w:type="dxa"/>
            <w:shd w:val="clear" w:color="auto" w:fill="D9D9D9"/>
          </w:tcPr>
          <w:p w14:paraId="5CE63E15" w14:textId="77777777" w:rsidR="0011306C" w:rsidRPr="00650D6C" w:rsidRDefault="0011306C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650D6C">
              <w:rPr>
                <w:rFonts w:ascii="Arial" w:hAnsi="Arial" w:cs="Arial"/>
                <w:b/>
                <w:sz w:val="24"/>
                <w:szCs w:val="24"/>
              </w:rPr>
              <w:t xml:space="preserve">OŚWIADCZENIA DOTYCZĄCE </w:t>
            </w:r>
            <w:r w:rsidR="00AC5247">
              <w:rPr>
                <w:rFonts w:ascii="Arial" w:hAnsi="Arial" w:cs="Arial"/>
                <w:b/>
                <w:sz w:val="24"/>
                <w:szCs w:val="24"/>
              </w:rPr>
              <w:t>WARUNKÓW UDZIAŁU W POSTĘPOWANIU</w:t>
            </w:r>
          </w:p>
        </w:tc>
      </w:tr>
    </w:tbl>
    <w:p w14:paraId="007D0570" w14:textId="77777777" w:rsidR="00D2702A" w:rsidRPr="0012157F" w:rsidRDefault="004F23F7" w:rsidP="002578E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Oświadczam,</w:t>
      </w:r>
      <w:r w:rsidR="00313417" w:rsidRPr="0012157F">
        <w:rPr>
          <w:rFonts w:ascii="Arial" w:hAnsi="Arial" w:cs="Arial"/>
          <w:sz w:val="24"/>
          <w:szCs w:val="24"/>
        </w:rPr>
        <w:t xml:space="preserve"> że spełniam</w:t>
      </w:r>
      <w:r w:rsidR="004541F9" w:rsidRPr="0012157F">
        <w:rPr>
          <w:rFonts w:ascii="Arial" w:hAnsi="Arial" w:cs="Arial"/>
          <w:sz w:val="24"/>
          <w:szCs w:val="24"/>
        </w:rPr>
        <w:t>, określone przez Zamawiającego,</w:t>
      </w:r>
      <w:r w:rsidR="00313417" w:rsidRPr="0012157F">
        <w:rPr>
          <w:rFonts w:ascii="Arial" w:hAnsi="Arial" w:cs="Arial"/>
          <w:sz w:val="24"/>
          <w:szCs w:val="24"/>
        </w:rPr>
        <w:t xml:space="preserve"> warunki udziału </w:t>
      </w:r>
      <w:r w:rsidR="004541F9" w:rsidRPr="0012157F">
        <w:rPr>
          <w:rFonts w:ascii="Arial" w:hAnsi="Arial" w:cs="Arial"/>
          <w:sz w:val="24"/>
          <w:szCs w:val="24"/>
        </w:rPr>
        <w:t>w postępowaniu:</w:t>
      </w: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6"/>
        <w:gridCol w:w="9072"/>
      </w:tblGrid>
      <w:tr w:rsidR="00D2702A" w:rsidRPr="0012157F" w14:paraId="467E1FFA" w14:textId="77777777" w:rsidTr="006645B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65B19" w14:textId="77777777" w:rsidR="00D2702A" w:rsidRPr="0012157F" w:rsidRDefault="00D2702A" w:rsidP="00D2702A">
            <w:pPr>
              <w:spacing w:before="60" w:after="12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1BDE0" w14:textId="77777777" w:rsidR="00D2702A" w:rsidRPr="0012157F" w:rsidRDefault="00D2702A" w:rsidP="00D2702A">
            <w:pPr>
              <w:spacing w:before="60" w:after="120"/>
              <w:rPr>
                <w:rFonts w:ascii="Arial" w:hAnsi="Arial" w:cs="Arial"/>
                <w:sz w:val="24"/>
                <w:szCs w:val="24"/>
              </w:rPr>
            </w:pPr>
            <w:r w:rsidRPr="0012157F">
              <w:rPr>
                <w:rFonts w:ascii="Arial" w:hAnsi="Arial" w:cs="Arial"/>
                <w:b/>
                <w:sz w:val="24"/>
                <w:szCs w:val="24"/>
              </w:rPr>
              <w:t>Warunki udziału w postępowaniu</w:t>
            </w:r>
          </w:p>
        </w:tc>
      </w:tr>
      <w:tr w:rsidR="00247AD8" w:rsidRPr="0012157F" w14:paraId="426EC546" w14:textId="77777777" w:rsidTr="006645B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9D9F58" w14:textId="77777777" w:rsidR="00247AD8" w:rsidRPr="0012157F" w:rsidRDefault="00247AD8" w:rsidP="00B35A7B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7AD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F6F7E5" w14:textId="77777777" w:rsidR="00247AD8" w:rsidRPr="0012157F" w:rsidRDefault="00247AD8" w:rsidP="00B35A7B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7AD8">
              <w:rPr>
                <w:rFonts w:ascii="Arial" w:hAnsi="Arial" w:cs="Arial"/>
                <w:b/>
                <w:bCs/>
                <w:sz w:val="24"/>
                <w:szCs w:val="24"/>
              </w:rPr>
              <w:t>Sytuacja ekonomiczna lub finansowa</w:t>
            </w:r>
          </w:p>
          <w:p w14:paraId="27A54C9D" w14:textId="77777777" w:rsidR="00337D0A" w:rsidRDefault="00337D0A" w:rsidP="00B35A7B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7D0A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sytuacji ekonomicznej lub finansowej. Zamawiający uzna warunek za spełniony, jeżeli wykonawcy wykażą posiadanie polisy odpowiedzialności cywilnej w zakresie prowadzonej działalności związanej z przedmiotem zamówienia, a w przypadku jej braku innego dokumentu potwierdzającego, że Wykonawca jest ubezpieczony od odpowiedzialności cywilnej na kwotę minimum 500.000,00 zł. </w:t>
            </w:r>
          </w:p>
          <w:p w14:paraId="7990C8A8" w14:textId="4EFBA993" w:rsidR="00247AD8" w:rsidRPr="0012157F" w:rsidRDefault="00337D0A" w:rsidP="00B35A7B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7D0A">
              <w:rPr>
                <w:rFonts w:ascii="Arial" w:hAnsi="Arial" w:cs="Arial"/>
                <w:sz w:val="24"/>
                <w:szCs w:val="24"/>
              </w:rPr>
              <w:lastRenderedPageBreak/>
              <w:t>Ocena spełniania warunków udziału w postępowaniu będzie dokonana na zasadzie spełnia/nie spełnia.</w:t>
            </w:r>
          </w:p>
        </w:tc>
      </w:tr>
      <w:tr w:rsidR="00247AD8" w:rsidRPr="0012157F" w14:paraId="1F1072A9" w14:textId="77777777" w:rsidTr="006645B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2EC2B" w14:textId="77777777" w:rsidR="00247AD8" w:rsidRPr="0012157F" w:rsidRDefault="00247AD8" w:rsidP="00B35A7B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7AD8">
              <w:rPr>
                <w:rFonts w:ascii="Arial" w:hAnsi="Arial" w:cs="Arial"/>
                <w:sz w:val="24"/>
                <w:szCs w:val="24"/>
              </w:rPr>
              <w:lastRenderedPageBreak/>
              <w:t>2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F827D7" w14:textId="77777777" w:rsidR="00337D0A" w:rsidRDefault="00247AD8" w:rsidP="00337D0A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7AD8">
              <w:rPr>
                <w:rFonts w:ascii="Arial" w:hAnsi="Arial" w:cs="Arial"/>
                <w:b/>
                <w:bCs/>
                <w:sz w:val="24"/>
                <w:szCs w:val="24"/>
              </w:rPr>
              <w:t>Zdolność techniczna lub zawodowa</w:t>
            </w:r>
          </w:p>
          <w:p w14:paraId="0AE6B007" w14:textId="77777777" w:rsidR="00337D0A" w:rsidRDefault="00337D0A" w:rsidP="00337D0A">
            <w:pPr>
              <w:spacing w:before="60" w:after="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7D0A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zdolności technicznej lub zawodowej. Warunek zdolności zawodowej zostanie spełniony, jeżeli Wykonawca wykaże, że w okresie ostatnich trzech lat przed dniem wszczęcia postępowania o udzielenie zamówienia, wykonał co najmniej trzy dostawy oleju napędowego, o łącznej ilości nie mniejszej niż 100 m3 każda dostawa. Warunek zdolności technicznej Zamawiający uzna warunek za spełniony, na podstawie informacji zawartych w oświadczeniu stanowiącym załącznik nr 1 do SWZ. </w:t>
            </w:r>
          </w:p>
          <w:p w14:paraId="3D837138" w14:textId="3E743374" w:rsidR="00247AD8" w:rsidRPr="00337D0A" w:rsidRDefault="00337D0A" w:rsidP="00337D0A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337D0A">
              <w:rPr>
                <w:rFonts w:ascii="Arial" w:hAnsi="Arial" w:cs="Arial"/>
                <w:sz w:val="24"/>
                <w:szCs w:val="24"/>
              </w:rPr>
              <w:t>Ocena spełniania warunków udziału w postępowaniu będzie dokonana na zasadzie spełnia/nie spełnia.</w:t>
            </w:r>
            <w:r w:rsidR="00247AD8" w:rsidRPr="00247AD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6865A8FA" w14:textId="421D5E83" w:rsidR="00247AD8" w:rsidRPr="0012157F" w:rsidRDefault="00247AD8" w:rsidP="00337D0A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7AD8" w:rsidRPr="0012157F" w14:paraId="4DFC9CB6" w14:textId="77777777" w:rsidTr="006645B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0B9030" w14:textId="77777777" w:rsidR="00247AD8" w:rsidRPr="0012157F" w:rsidRDefault="00247AD8" w:rsidP="00B35A7B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7AD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A776A0" w14:textId="77777777" w:rsidR="00247AD8" w:rsidRPr="0012157F" w:rsidRDefault="00247AD8" w:rsidP="00B35A7B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7AD8">
              <w:rPr>
                <w:rFonts w:ascii="Arial" w:hAnsi="Arial" w:cs="Arial"/>
                <w:b/>
                <w:bCs/>
                <w:sz w:val="24"/>
                <w:szCs w:val="24"/>
              </w:rPr>
              <w:t>Zdolność do występowania w obrocie gospodarczym</w:t>
            </w:r>
          </w:p>
          <w:p w14:paraId="2C226FDB" w14:textId="77777777" w:rsidR="00337D0A" w:rsidRDefault="00337D0A" w:rsidP="00B35A7B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7D0A">
              <w:rPr>
                <w:rFonts w:ascii="Arial" w:hAnsi="Arial" w:cs="Arial"/>
                <w:sz w:val="24"/>
                <w:szCs w:val="24"/>
              </w:rPr>
              <w:t xml:space="preserve">O udzielenie zamówienia publicznego mogą ubiegać się wykonawcy, którzy spełniają warunki, dotyczące posiadania zdolności do występowania w obrocie gospodarczym. Zamawiający uzna warunek za spełniony, na podstawie informacji zawartych w oświadczeniu stanowiącym załącznik nr 1 do SWZ. </w:t>
            </w:r>
          </w:p>
          <w:p w14:paraId="2E7EB543" w14:textId="341F3434" w:rsidR="00247AD8" w:rsidRPr="0012157F" w:rsidRDefault="00337D0A" w:rsidP="00B35A7B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7D0A">
              <w:rPr>
                <w:rFonts w:ascii="Arial" w:hAnsi="Arial" w:cs="Arial"/>
                <w:sz w:val="24"/>
                <w:szCs w:val="24"/>
              </w:rPr>
              <w:t>Ocena spełniania warunków udziału w postępowaniu będzie dokonana na zasadzie spełnia/nie spełnia</w:t>
            </w:r>
          </w:p>
        </w:tc>
      </w:tr>
      <w:tr w:rsidR="00247AD8" w:rsidRPr="0012157F" w14:paraId="11CD9A8F" w14:textId="77777777" w:rsidTr="006645B1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14D5FE" w14:textId="77777777" w:rsidR="00247AD8" w:rsidRPr="0012157F" w:rsidRDefault="00247AD8" w:rsidP="00B35A7B">
            <w:pPr>
              <w:spacing w:before="60"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47AD8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627659" w14:textId="77777777" w:rsidR="00247AD8" w:rsidRPr="0012157F" w:rsidRDefault="00247AD8" w:rsidP="00B35A7B">
            <w:pPr>
              <w:spacing w:before="60" w:after="0" w:line="360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47AD8">
              <w:rPr>
                <w:rFonts w:ascii="Arial" w:hAnsi="Arial" w:cs="Arial"/>
                <w:b/>
                <w:bCs/>
                <w:sz w:val="24"/>
                <w:szCs w:val="24"/>
              </w:rPr>
              <w:t>Uprawnienia do prowadzenia określonej działalności gospodarczej lub zawodowej, o ile wynika to z odrębnych przepisów</w:t>
            </w:r>
          </w:p>
          <w:p w14:paraId="1562FE97" w14:textId="2C23BB43" w:rsidR="00337D0A" w:rsidRPr="0012157F" w:rsidRDefault="00337D0A" w:rsidP="00B35A7B">
            <w:pPr>
              <w:spacing w:before="60" w:after="120"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37D0A">
              <w:rPr>
                <w:rFonts w:ascii="Arial" w:hAnsi="Arial" w:cs="Arial"/>
                <w:sz w:val="24"/>
                <w:szCs w:val="24"/>
              </w:rPr>
              <w:t>O udzielenie zamówienia publicznego mogą ubiegać się wykonawcy, którzy spełniają warunki, dotyczące posiadania kompetencji lub uprawnień do prowadzenia określonej działalności zawodowej, o ile wynika to z odrębnych przepisów. Warunek zostanie uznany za spełniony, jeżeli Wykonawca prowadzi działalność gospodarczą w zakresie objętym niniejszym zamówieniem oraz posiada aktualną koncesję na obrót paliwami płynnymi na podstawie art. 32 ust. 1 pkt. 4 ustawy z 10 kwietnia 1997 roku Prawo energetyczne (tj. Dz.U. z 202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Pr="00337D0A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>
              <w:rPr>
                <w:rFonts w:ascii="Arial" w:hAnsi="Arial" w:cs="Arial"/>
                <w:sz w:val="24"/>
                <w:szCs w:val="24"/>
              </w:rPr>
              <w:t>295</w:t>
            </w:r>
            <w:r w:rsidRPr="00337D0A">
              <w:rPr>
                <w:rFonts w:ascii="Arial" w:hAnsi="Arial" w:cs="Arial"/>
                <w:sz w:val="24"/>
                <w:szCs w:val="24"/>
              </w:rPr>
              <w:t>). Ocena spełniania warunków udziału w postępowaniu będzie dokonana na zasadzie spełnia/nie spełnia.</w:t>
            </w:r>
          </w:p>
        </w:tc>
      </w:tr>
    </w:tbl>
    <w:p w14:paraId="17AF202A" w14:textId="77777777" w:rsidR="00E21BB4" w:rsidRPr="0012157F" w:rsidRDefault="00257E73" w:rsidP="00257E73">
      <w:pPr>
        <w:spacing w:before="240" w:after="24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14:paraId="3471B849" w14:textId="77777777" w:rsidR="00E21BB4" w:rsidRPr="00E21BB4" w:rsidRDefault="00E21BB4" w:rsidP="00E21BB4">
      <w:pPr>
        <w:spacing w:before="120" w:line="276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1BB4">
        <w:rPr>
          <w:rFonts w:ascii="Arial" w:hAnsi="Arial" w:cs="Arial"/>
          <w:color w:val="0070C0"/>
          <w:sz w:val="20"/>
          <w:szCs w:val="20"/>
        </w:rPr>
        <w:t xml:space="preserve">[UWAGA: </w:t>
      </w:r>
      <w:r w:rsidR="00721D87">
        <w:rPr>
          <w:rFonts w:ascii="Arial" w:hAnsi="Arial" w:cs="Arial"/>
          <w:color w:val="0070C0"/>
          <w:sz w:val="20"/>
          <w:szCs w:val="20"/>
        </w:rPr>
        <w:t>t</w:t>
      </w:r>
      <w:r w:rsidR="00BE6F04">
        <w:rPr>
          <w:rFonts w:ascii="Arial" w:hAnsi="Arial" w:cs="Arial"/>
          <w:color w:val="0070C0"/>
          <w:sz w:val="20"/>
          <w:szCs w:val="20"/>
        </w:rPr>
        <w:t>ę</w:t>
      </w:r>
      <w:r w:rsidR="00721D87">
        <w:rPr>
          <w:rFonts w:ascii="Arial" w:hAnsi="Arial" w:cs="Arial"/>
          <w:color w:val="0070C0"/>
          <w:sz w:val="20"/>
          <w:szCs w:val="20"/>
        </w:rPr>
        <w:t xml:space="preserve"> część oświadczenia </w:t>
      </w:r>
      <w:r>
        <w:rPr>
          <w:rFonts w:ascii="Arial" w:hAnsi="Arial" w:cs="Arial"/>
          <w:color w:val="0070C0"/>
          <w:sz w:val="20"/>
          <w:szCs w:val="20"/>
        </w:rPr>
        <w:t>wypełnia</w:t>
      </w:r>
      <w:r w:rsidRPr="00E21BB4">
        <w:rPr>
          <w:rFonts w:ascii="Arial" w:hAnsi="Arial" w:cs="Arial"/>
          <w:color w:val="0070C0"/>
          <w:sz w:val="20"/>
          <w:szCs w:val="20"/>
        </w:rPr>
        <w:t xml:space="preserve">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09B797DF" w14:textId="142FA133" w:rsidR="00C62F57" w:rsidRDefault="00C62F57" w:rsidP="000C2F90">
      <w:p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C62F57">
        <w:rPr>
          <w:rFonts w:ascii="Arial" w:hAnsi="Arial" w:cs="Arial"/>
          <w:sz w:val="24"/>
          <w:szCs w:val="24"/>
        </w:rPr>
        <w:lastRenderedPageBreak/>
        <w:t>Oświadczam, że spełniam warunki udziału w postępowaniu określone przez zamawiającego</w:t>
      </w:r>
      <w:r>
        <w:rPr>
          <w:rFonts w:ascii="Arial" w:hAnsi="Arial" w:cs="Arial"/>
          <w:sz w:val="24"/>
          <w:szCs w:val="24"/>
        </w:rPr>
        <w:t xml:space="preserve"> </w:t>
      </w:r>
      <w:r w:rsidRPr="00C62F57">
        <w:rPr>
          <w:rFonts w:ascii="Arial" w:hAnsi="Arial" w:cs="Arial"/>
          <w:sz w:val="24"/>
          <w:szCs w:val="24"/>
        </w:rPr>
        <w:t>w następującym zakresie:</w:t>
      </w:r>
    </w:p>
    <w:p w14:paraId="634A0733" w14:textId="77777777" w:rsidR="00C62F57" w:rsidRDefault="00C62F57" w:rsidP="00D2702A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…………………………………………………………………………………………………..</w:t>
      </w:r>
    </w:p>
    <w:p w14:paraId="2A030A6B" w14:textId="77777777" w:rsidR="00721D87" w:rsidRDefault="00E21BB4" w:rsidP="000C2F90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4"/>
          <w:szCs w:val="24"/>
        </w:rPr>
        <w:t>Z</w:t>
      </w:r>
      <w:r w:rsidRPr="00E21BB4">
        <w:rPr>
          <w:rFonts w:ascii="Arial" w:hAnsi="Arial" w:cs="Arial"/>
          <w:sz w:val="24"/>
          <w:szCs w:val="24"/>
        </w:rPr>
        <w:t>amawiającego, polegam na zdolnościach lub sytuacji następującego/ych podmiotu/ów udostępniając</w:t>
      </w:r>
      <w:r w:rsidR="00721D87">
        <w:rPr>
          <w:rFonts w:ascii="Arial" w:hAnsi="Arial" w:cs="Arial"/>
          <w:sz w:val="24"/>
          <w:szCs w:val="24"/>
        </w:rPr>
        <w:t>ego/</w:t>
      </w:r>
      <w:r w:rsidRPr="00E21BB4">
        <w:rPr>
          <w:rFonts w:ascii="Arial" w:hAnsi="Arial" w:cs="Arial"/>
          <w:sz w:val="24"/>
          <w:szCs w:val="24"/>
        </w:rPr>
        <w:t xml:space="preserve">ych zasoby: </w:t>
      </w:r>
    </w:p>
    <w:p w14:paraId="51B36B02" w14:textId="77777777" w:rsidR="00721D87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………………….……………………………………………………………….....</w:t>
      </w:r>
    </w:p>
    <w:p w14:paraId="6B1D1825" w14:textId="77777777" w:rsidR="00721D87" w:rsidRPr="00721D87" w:rsidRDefault="00721D87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(wskazać nazwę/y podmiotu/ów)</w:t>
      </w:r>
    </w:p>
    <w:p w14:paraId="56343D46" w14:textId="77777777" w:rsidR="00721D87" w:rsidRDefault="00E21BB4" w:rsidP="00721D87">
      <w:p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 xml:space="preserve">w następującym zakresie: </w:t>
      </w:r>
    </w:p>
    <w:p w14:paraId="2D1F8DC2" w14:textId="77777777" w:rsidR="00E21BB4" w:rsidRPr="00E21BB4" w:rsidRDefault="00E21BB4" w:rsidP="00721D87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r w:rsidRPr="00E21BB4">
        <w:rPr>
          <w:rFonts w:ascii="Arial" w:hAnsi="Arial" w:cs="Arial"/>
          <w:sz w:val="24"/>
          <w:szCs w:val="24"/>
        </w:rPr>
        <w:t>……………</w:t>
      </w:r>
      <w:r w:rsidR="00721D87">
        <w:rPr>
          <w:rFonts w:ascii="Arial" w:hAnsi="Arial" w:cs="Arial"/>
          <w:sz w:val="24"/>
          <w:szCs w:val="24"/>
        </w:rPr>
        <w:t>………………………………………………………….</w:t>
      </w:r>
      <w:r w:rsidRPr="00E21BB4">
        <w:rPr>
          <w:rFonts w:ascii="Arial" w:hAnsi="Arial" w:cs="Arial"/>
          <w:sz w:val="24"/>
          <w:szCs w:val="24"/>
        </w:rPr>
        <w:t>………………………….</w:t>
      </w:r>
    </w:p>
    <w:p w14:paraId="2E8E1176" w14:textId="77777777" w:rsidR="00E21BB4" w:rsidRPr="00721D87" w:rsidRDefault="00E21BB4" w:rsidP="00721D87">
      <w:pPr>
        <w:spacing w:line="276" w:lineRule="auto"/>
        <w:jc w:val="center"/>
        <w:rPr>
          <w:rFonts w:ascii="Arial" w:hAnsi="Arial" w:cs="Arial"/>
          <w:i/>
          <w:iCs/>
          <w:sz w:val="20"/>
          <w:szCs w:val="20"/>
        </w:rPr>
      </w:pPr>
      <w:r w:rsidRPr="00721D87">
        <w:rPr>
          <w:rFonts w:ascii="Arial" w:hAnsi="Arial" w:cs="Arial"/>
          <w:i/>
          <w:iCs/>
          <w:sz w:val="20"/>
          <w:szCs w:val="20"/>
        </w:rPr>
        <w:t>(określić odpowiedni zakres udostępnianych zasobów dla wskazanego podmiotu)</w:t>
      </w:r>
    </w:p>
    <w:p w14:paraId="1B40A85F" w14:textId="77777777" w:rsidR="00C62F57" w:rsidRDefault="00257E73" w:rsidP="00257E73">
      <w:pPr>
        <w:spacing w:before="120" w:after="240"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BE6F04" w:rsidRPr="00650D6C" w14:paraId="6FDF3872" w14:textId="77777777" w:rsidTr="00CD4DD1">
        <w:tc>
          <w:tcPr>
            <w:tcW w:w="9104" w:type="dxa"/>
            <w:shd w:val="clear" w:color="auto" w:fill="D9D9D9"/>
          </w:tcPr>
          <w:p w14:paraId="1A880973" w14:textId="77777777" w:rsidR="00BE6F04" w:rsidRPr="00650D6C" w:rsidRDefault="00E426EB" w:rsidP="00CD4DD1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OŚWIADCZENIE DOTYCZĄCE PODANYCH INFORMACJI</w:t>
            </w:r>
          </w:p>
        </w:tc>
      </w:tr>
    </w:tbl>
    <w:p w14:paraId="61856C0B" w14:textId="77777777" w:rsidR="00FE4E2B" w:rsidRPr="00E426EB" w:rsidRDefault="00E426EB" w:rsidP="000C2F90">
      <w:pPr>
        <w:spacing w:before="240" w:after="24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0" w:type="auto"/>
        <w:tblInd w:w="108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E426EB" w:rsidRPr="00650D6C" w14:paraId="3CA653F7" w14:textId="77777777" w:rsidTr="00847232">
        <w:tc>
          <w:tcPr>
            <w:tcW w:w="9104" w:type="dxa"/>
            <w:shd w:val="clear" w:color="auto" w:fill="D9D9D9"/>
          </w:tcPr>
          <w:p w14:paraId="568EBAEF" w14:textId="77777777" w:rsidR="00E426EB" w:rsidRPr="00650D6C" w:rsidRDefault="00E426EB" w:rsidP="00847232">
            <w:pPr>
              <w:spacing w:before="120" w:after="120"/>
              <w:rPr>
                <w:rFonts w:ascii="Arial" w:hAnsi="Arial" w:cs="Arial"/>
                <w:sz w:val="24"/>
                <w:szCs w:val="24"/>
              </w:rPr>
            </w:pPr>
            <w:r w:rsidRPr="00E426EB">
              <w:rPr>
                <w:rFonts w:ascii="Arial" w:hAnsi="Arial" w:cs="Arial"/>
                <w:b/>
                <w:sz w:val="24"/>
                <w:szCs w:val="24"/>
              </w:rPr>
              <w:t>INFORMACJA DOTYCZĄCA DOSTĘPU DO PODMIOTOWYCH ŚRODKÓW DOWODOWYCH</w:t>
            </w:r>
          </w:p>
        </w:tc>
      </w:tr>
    </w:tbl>
    <w:p w14:paraId="53F00F35" w14:textId="77777777" w:rsidR="00E426EB" w:rsidRPr="0012157F" w:rsidRDefault="00E426E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B845459" w14:textId="77777777" w:rsidR="00E426EB" w:rsidRPr="00E426EB" w:rsidRDefault="00E426EB" w:rsidP="00E426E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EA4A9FB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6E19DF3E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71963E4A" w14:textId="77777777" w:rsidR="00E426EB" w:rsidRPr="00E426EB" w:rsidRDefault="00E426EB" w:rsidP="00FF0EBB">
      <w:pPr>
        <w:numPr>
          <w:ilvl w:val="0"/>
          <w:numId w:val="14"/>
        </w:numPr>
        <w:spacing w:after="0" w:line="36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</w:t>
      </w:r>
    </w:p>
    <w:p w14:paraId="2BE084F6" w14:textId="77777777" w:rsidR="00E426EB" w:rsidRPr="00FF0EBB" w:rsidRDefault="00E426EB" w:rsidP="00FF0EBB">
      <w:pPr>
        <w:spacing w:after="0" w:line="360" w:lineRule="auto"/>
        <w:ind w:left="284"/>
        <w:jc w:val="both"/>
        <w:rPr>
          <w:rFonts w:ascii="Arial" w:hAnsi="Arial" w:cs="Arial"/>
          <w:i/>
          <w:iCs/>
          <w:sz w:val="18"/>
          <w:szCs w:val="18"/>
        </w:rPr>
      </w:pPr>
      <w:r w:rsidRPr="00FF0EBB">
        <w:rPr>
          <w:rFonts w:ascii="Arial" w:hAnsi="Arial" w:cs="Arial"/>
          <w:i/>
          <w:iCs/>
          <w:sz w:val="18"/>
          <w:szCs w:val="18"/>
        </w:rPr>
        <w:t>(wskazać podmiotowy środek dowodowy, adres internetowy, wydający urząd lub organ, dokładne dane referencyjne dokumentacji)</w:t>
      </w:r>
    </w:p>
    <w:p w14:paraId="5F599061" w14:textId="77777777" w:rsidR="00E426EB" w:rsidRDefault="00E426EB" w:rsidP="00FE4E2B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0A04D03A" w14:textId="77777777" w:rsidR="0012157F" w:rsidRPr="0012157F" w:rsidRDefault="0012157F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75B505A0" w14:textId="77777777" w:rsidR="00524951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  <w:r w:rsidRPr="0012157F">
        <w:rPr>
          <w:rFonts w:ascii="Arial" w:hAnsi="Arial" w:cs="Arial"/>
          <w:sz w:val="20"/>
          <w:szCs w:val="20"/>
        </w:rPr>
        <w:tab/>
      </w:r>
    </w:p>
    <w:p w14:paraId="3CA5D30C" w14:textId="77777777" w:rsidR="00524951" w:rsidRDefault="00524951" w:rsidP="00524951">
      <w:pPr>
        <w:spacing w:after="0" w:line="360" w:lineRule="auto"/>
        <w:ind w:left="3686"/>
        <w:jc w:val="both"/>
        <w:rPr>
          <w:rFonts w:ascii="Arial" w:hAnsi="Arial" w:cs="Arial"/>
          <w:sz w:val="20"/>
          <w:szCs w:val="20"/>
        </w:rPr>
      </w:pPr>
    </w:p>
    <w:p w14:paraId="409E3A04" w14:textId="77777777" w:rsidR="00FE4E2B" w:rsidRPr="0012157F" w:rsidRDefault="00524951" w:rsidP="006D536F">
      <w:pPr>
        <w:spacing w:after="0" w:line="360" w:lineRule="auto"/>
        <w:ind w:left="326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</w:t>
      </w:r>
      <w:r w:rsidR="006D536F">
        <w:rPr>
          <w:rFonts w:ascii="Arial" w:hAnsi="Arial" w:cs="Arial"/>
          <w:sz w:val="20"/>
          <w:szCs w:val="20"/>
        </w:rPr>
        <w:t>………..</w:t>
      </w:r>
      <w:r w:rsidR="00FE4E2B" w:rsidRPr="0012157F">
        <w:rPr>
          <w:rFonts w:ascii="Arial" w:hAnsi="Arial" w:cs="Arial"/>
          <w:sz w:val="20"/>
          <w:szCs w:val="20"/>
        </w:rPr>
        <w:t>……</w:t>
      </w:r>
      <w:r w:rsidR="006D536F">
        <w:rPr>
          <w:rFonts w:ascii="Arial" w:hAnsi="Arial" w:cs="Arial"/>
          <w:sz w:val="20"/>
          <w:szCs w:val="20"/>
        </w:rPr>
        <w:t>………….</w:t>
      </w:r>
      <w:r w:rsidR="00FE4E2B" w:rsidRPr="0012157F">
        <w:rPr>
          <w:rFonts w:ascii="Arial" w:hAnsi="Arial" w:cs="Arial"/>
          <w:sz w:val="20"/>
          <w:szCs w:val="20"/>
        </w:rPr>
        <w:t>…………………………………</w:t>
      </w:r>
    </w:p>
    <w:p w14:paraId="1124904F" w14:textId="77777777" w:rsidR="00484F88" w:rsidRPr="0012157F" w:rsidRDefault="006D536F" w:rsidP="006D536F">
      <w:pPr>
        <w:spacing w:after="0" w:line="360" w:lineRule="auto"/>
        <w:ind w:left="3261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 xml:space="preserve">Data: </w:t>
      </w:r>
      <w:r w:rsidR="00524951" w:rsidRPr="00524951"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</w:p>
    <w:sectPr w:rsidR="00484F88" w:rsidRPr="0012157F" w:rsidSect="006645B1">
      <w:footerReference w:type="default" r:id="rId8"/>
      <w:endnotePr>
        <w:numFmt w:val="decimal"/>
      </w:endnotePr>
      <w:pgSz w:w="11906" w:h="16838"/>
      <w:pgMar w:top="426" w:right="991" w:bottom="851" w:left="1134" w:header="42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22BBAD" w14:textId="77777777" w:rsidR="00EB5476" w:rsidRDefault="00EB5476" w:rsidP="0038231F">
      <w:pPr>
        <w:spacing w:after="0" w:line="240" w:lineRule="auto"/>
      </w:pPr>
      <w:r>
        <w:separator/>
      </w:r>
    </w:p>
  </w:endnote>
  <w:endnote w:type="continuationSeparator" w:id="0">
    <w:p w14:paraId="08EA4CAE" w14:textId="77777777" w:rsidR="00EB5476" w:rsidRDefault="00EB547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44BE7A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194C3400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600D48" w14:textId="77777777" w:rsidR="00EB5476" w:rsidRDefault="00EB5476" w:rsidP="0038231F">
      <w:pPr>
        <w:spacing w:after="0" w:line="240" w:lineRule="auto"/>
      </w:pPr>
      <w:r>
        <w:separator/>
      </w:r>
    </w:p>
  </w:footnote>
  <w:footnote w:type="continuationSeparator" w:id="0">
    <w:p w14:paraId="7542C33D" w14:textId="77777777" w:rsidR="00EB5476" w:rsidRDefault="00EB5476" w:rsidP="0038231F">
      <w:pPr>
        <w:spacing w:after="0" w:line="240" w:lineRule="auto"/>
      </w:pPr>
      <w:r>
        <w:continuationSeparator/>
      </w:r>
    </w:p>
  </w:footnote>
  <w:footnote w:id="1">
    <w:p w14:paraId="66C0D99E" w14:textId="77777777" w:rsidR="0011306C" w:rsidRPr="0011306C" w:rsidRDefault="0011306C" w:rsidP="000E4C8B">
      <w:pPr>
        <w:pStyle w:val="Tekstprzypisudolnego"/>
        <w:spacing w:after="60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1306C">
        <w:rPr>
          <w:rFonts w:ascii="Arial" w:hAnsi="Arial" w:cs="Arial"/>
          <w:sz w:val="16"/>
          <w:szCs w:val="16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Pzp wyklucza się:</w:t>
      </w:r>
    </w:p>
    <w:p w14:paraId="0F697245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B517BCF" w14:textId="77777777" w:rsidR="0011306C" w:rsidRDefault="0011306C" w:rsidP="000E4C8B">
      <w:pPr>
        <w:pStyle w:val="Tekstprzypisudolnego"/>
        <w:numPr>
          <w:ilvl w:val="0"/>
          <w:numId w:val="12"/>
        </w:numPr>
        <w:spacing w:after="60"/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</w:t>
      </w:r>
      <w:r w:rsidR="003E3FAD">
        <w:rPr>
          <w:rFonts w:ascii="Arial" w:hAnsi="Arial" w:cs="Arial"/>
          <w:sz w:val="16"/>
          <w:szCs w:val="16"/>
        </w:rPr>
        <w:t xml:space="preserve">, </w:t>
      </w:r>
      <w:r w:rsidRPr="0011306C">
        <w:rPr>
          <w:rFonts w:ascii="Arial" w:hAnsi="Arial" w:cs="Arial"/>
          <w:sz w:val="16"/>
          <w:szCs w:val="16"/>
        </w:rPr>
        <w:t>655</w:t>
      </w:r>
      <w:r w:rsidR="003E3FAD">
        <w:rPr>
          <w:rFonts w:ascii="Arial" w:hAnsi="Arial" w:cs="Arial"/>
          <w:sz w:val="16"/>
          <w:szCs w:val="16"/>
        </w:rPr>
        <w:t>, 835, 2180 i 2185</w:t>
      </w:r>
      <w:r w:rsidRPr="0011306C">
        <w:rPr>
          <w:rFonts w:ascii="Arial" w:hAnsi="Arial" w:cs="Arial"/>
          <w:sz w:val="16"/>
          <w:szCs w:val="16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079D9F" w14:textId="77777777" w:rsidR="0011306C" w:rsidRPr="000E4C8B" w:rsidRDefault="0011306C" w:rsidP="000E4C8B">
      <w:pPr>
        <w:pStyle w:val="Tekstprzypisudolnego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16"/>
          <w:szCs w:val="16"/>
        </w:rPr>
      </w:pPr>
      <w:r w:rsidRPr="0011306C">
        <w:rPr>
          <w:rFonts w:ascii="Arial" w:hAnsi="Arial" w:cs="Arial"/>
          <w:sz w:val="16"/>
          <w:szCs w:val="16"/>
        </w:rPr>
        <w:t>wykonawcę oraz uczestnika konkursu, którego jednostką dominującą w rozumieniu art. 3 ust. 1 pkt 37 ustawy z dnia 29 września 1994 r. o rachunkowości (</w:t>
      </w:r>
      <w:r w:rsidR="000E4C8B" w:rsidRPr="000E4C8B">
        <w:rPr>
          <w:rFonts w:ascii="Arial" w:hAnsi="Arial" w:cs="Arial"/>
          <w:sz w:val="16"/>
          <w:szCs w:val="16"/>
        </w:rPr>
        <w:t>Dz. U. z 2021 r. poz. 217, 2105 i 2106 oraz z 2022 r. poz.</w:t>
      </w:r>
      <w:r w:rsidR="000E4C8B">
        <w:rPr>
          <w:rFonts w:ascii="Arial" w:hAnsi="Arial" w:cs="Arial"/>
          <w:sz w:val="16"/>
          <w:szCs w:val="16"/>
        </w:rPr>
        <w:t xml:space="preserve"> </w:t>
      </w:r>
      <w:r w:rsidR="000E4C8B" w:rsidRPr="000E4C8B">
        <w:rPr>
          <w:rFonts w:ascii="Arial" w:hAnsi="Arial" w:cs="Arial"/>
          <w:sz w:val="16"/>
          <w:szCs w:val="16"/>
        </w:rPr>
        <w:t>1488</w:t>
      </w:r>
      <w:r w:rsidRPr="000E4C8B">
        <w:rPr>
          <w:rFonts w:ascii="Arial" w:hAnsi="Arial" w:cs="Arial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7247054">
    <w:abstractNumId w:val="11"/>
  </w:num>
  <w:num w:numId="2" w16cid:durableId="1433239091">
    <w:abstractNumId w:val="0"/>
  </w:num>
  <w:num w:numId="3" w16cid:durableId="1294823603">
    <w:abstractNumId w:val="10"/>
  </w:num>
  <w:num w:numId="4" w16cid:durableId="1136340135">
    <w:abstractNumId w:val="13"/>
  </w:num>
  <w:num w:numId="5" w16cid:durableId="1142113880">
    <w:abstractNumId w:val="12"/>
  </w:num>
  <w:num w:numId="6" w16cid:durableId="1485929408">
    <w:abstractNumId w:val="9"/>
  </w:num>
  <w:num w:numId="7" w16cid:durableId="1088188141">
    <w:abstractNumId w:val="1"/>
  </w:num>
  <w:num w:numId="8" w16cid:durableId="1130630513">
    <w:abstractNumId w:val="6"/>
  </w:num>
  <w:num w:numId="9" w16cid:durableId="1774595947">
    <w:abstractNumId w:val="4"/>
  </w:num>
  <w:num w:numId="10" w16cid:durableId="1468474226">
    <w:abstractNumId w:val="7"/>
  </w:num>
  <w:num w:numId="11" w16cid:durableId="128670869">
    <w:abstractNumId w:val="5"/>
  </w:num>
  <w:num w:numId="12" w16cid:durableId="427433903">
    <w:abstractNumId w:val="8"/>
  </w:num>
  <w:num w:numId="13" w16cid:durableId="747582747">
    <w:abstractNumId w:val="3"/>
  </w:num>
  <w:num w:numId="14" w16cid:durableId="20413990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C32"/>
    <w:rsid w:val="00023477"/>
    <w:rsid w:val="000247FF"/>
    <w:rsid w:val="00025C8D"/>
    <w:rsid w:val="000303EE"/>
    <w:rsid w:val="0005473D"/>
    <w:rsid w:val="00057FC1"/>
    <w:rsid w:val="000642B4"/>
    <w:rsid w:val="00073C3D"/>
    <w:rsid w:val="000809B6"/>
    <w:rsid w:val="000857C0"/>
    <w:rsid w:val="000B1025"/>
    <w:rsid w:val="000B54D1"/>
    <w:rsid w:val="000C021E"/>
    <w:rsid w:val="000C18AF"/>
    <w:rsid w:val="000C2F90"/>
    <w:rsid w:val="000D6F17"/>
    <w:rsid w:val="000D73C4"/>
    <w:rsid w:val="000E4C8B"/>
    <w:rsid w:val="000E4D37"/>
    <w:rsid w:val="00110593"/>
    <w:rsid w:val="0011306C"/>
    <w:rsid w:val="0012157F"/>
    <w:rsid w:val="00160A7A"/>
    <w:rsid w:val="0018769E"/>
    <w:rsid w:val="001902D2"/>
    <w:rsid w:val="001C6945"/>
    <w:rsid w:val="001F027E"/>
    <w:rsid w:val="00203A40"/>
    <w:rsid w:val="002168A8"/>
    <w:rsid w:val="00232DF0"/>
    <w:rsid w:val="002342F1"/>
    <w:rsid w:val="002426FF"/>
    <w:rsid w:val="00247AD8"/>
    <w:rsid w:val="00255142"/>
    <w:rsid w:val="00256CEC"/>
    <w:rsid w:val="002578E4"/>
    <w:rsid w:val="00257E73"/>
    <w:rsid w:val="00262D61"/>
    <w:rsid w:val="00284368"/>
    <w:rsid w:val="00287AE8"/>
    <w:rsid w:val="00290B01"/>
    <w:rsid w:val="00292198"/>
    <w:rsid w:val="002B2AD9"/>
    <w:rsid w:val="002C1C7B"/>
    <w:rsid w:val="002C4137"/>
    <w:rsid w:val="002C4948"/>
    <w:rsid w:val="002E26D7"/>
    <w:rsid w:val="002E641A"/>
    <w:rsid w:val="00313417"/>
    <w:rsid w:val="00313911"/>
    <w:rsid w:val="00333209"/>
    <w:rsid w:val="00337073"/>
    <w:rsid w:val="00337D0A"/>
    <w:rsid w:val="00343DBD"/>
    <w:rsid w:val="00350CD9"/>
    <w:rsid w:val="00351F8A"/>
    <w:rsid w:val="00364235"/>
    <w:rsid w:val="00371CB8"/>
    <w:rsid w:val="0038231F"/>
    <w:rsid w:val="003B2070"/>
    <w:rsid w:val="003B214C"/>
    <w:rsid w:val="003B7238"/>
    <w:rsid w:val="003C3B64"/>
    <w:rsid w:val="003E3FAD"/>
    <w:rsid w:val="003F024C"/>
    <w:rsid w:val="00403625"/>
    <w:rsid w:val="00434CC2"/>
    <w:rsid w:val="004541F9"/>
    <w:rsid w:val="004609F1"/>
    <w:rsid w:val="004651B5"/>
    <w:rsid w:val="004761C6"/>
    <w:rsid w:val="0047664E"/>
    <w:rsid w:val="00476E7D"/>
    <w:rsid w:val="00482F6E"/>
    <w:rsid w:val="00484F88"/>
    <w:rsid w:val="004C4854"/>
    <w:rsid w:val="004D7E48"/>
    <w:rsid w:val="004F23F7"/>
    <w:rsid w:val="004F40EF"/>
    <w:rsid w:val="00506581"/>
    <w:rsid w:val="005103B9"/>
    <w:rsid w:val="00512A1E"/>
    <w:rsid w:val="00520174"/>
    <w:rsid w:val="00524951"/>
    <w:rsid w:val="005434B3"/>
    <w:rsid w:val="00561084"/>
    <w:rsid w:val="005641F0"/>
    <w:rsid w:val="005B11F3"/>
    <w:rsid w:val="005C39CA"/>
    <w:rsid w:val="005E176A"/>
    <w:rsid w:val="005E24AA"/>
    <w:rsid w:val="005E579C"/>
    <w:rsid w:val="00612283"/>
    <w:rsid w:val="00634311"/>
    <w:rsid w:val="00641874"/>
    <w:rsid w:val="00650D6C"/>
    <w:rsid w:val="006645B1"/>
    <w:rsid w:val="006676AE"/>
    <w:rsid w:val="006A3A1F"/>
    <w:rsid w:val="006A52B6"/>
    <w:rsid w:val="006B53D6"/>
    <w:rsid w:val="006D536F"/>
    <w:rsid w:val="006F0034"/>
    <w:rsid w:val="006F3D32"/>
    <w:rsid w:val="00710937"/>
    <w:rsid w:val="007118F0"/>
    <w:rsid w:val="00721D87"/>
    <w:rsid w:val="0072560B"/>
    <w:rsid w:val="00746532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2991"/>
    <w:rsid w:val="00847232"/>
    <w:rsid w:val="008757E1"/>
    <w:rsid w:val="00892E48"/>
    <w:rsid w:val="008C5709"/>
    <w:rsid w:val="008C6DF8"/>
    <w:rsid w:val="008D0487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50F2A"/>
    <w:rsid w:val="00952535"/>
    <w:rsid w:val="00956C26"/>
    <w:rsid w:val="00960337"/>
    <w:rsid w:val="00975019"/>
    <w:rsid w:val="00975C49"/>
    <w:rsid w:val="00992BD8"/>
    <w:rsid w:val="00997D0F"/>
    <w:rsid w:val="009A3D11"/>
    <w:rsid w:val="009C7756"/>
    <w:rsid w:val="00A15F7E"/>
    <w:rsid w:val="00A166B0"/>
    <w:rsid w:val="00A22DCF"/>
    <w:rsid w:val="00A24C2D"/>
    <w:rsid w:val="00A261A3"/>
    <w:rsid w:val="00A276E4"/>
    <w:rsid w:val="00A3062E"/>
    <w:rsid w:val="00A347DE"/>
    <w:rsid w:val="00A44833"/>
    <w:rsid w:val="00A90D0E"/>
    <w:rsid w:val="00AC5247"/>
    <w:rsid w:val="00AE6FF2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113BF"/>
    <w:rsid w:val="00C4103F"/>
    <w:rsid w:val="00C57DEB"/>
    <w:rsid w:val="00C62F57"/>
    <w:rsid w:val="00C737A7"/>
    <w:rsid w:val="00C81012"/>
    <w:rsid w:val="00C909B9"/>
    <w:rsid w:val="00CD0851"/>
    <w:rsid w:val="00CD4DD1"/>
    <w:rsid w:val="00D12F5E"/>
    <w:rsid w:val="00D23F3D"/>
    <w:rsid w:val="00D2702A"/>
    <w:rsid w:val="00D27F63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4482"/>
    <w:rsid w:val="00E65685"/>
    <w:rsid w:val="00E73190"/>
    <w:rsid w:val="00E73CEB"/>
    <w:rsid w:val="00E74141"/>
    <w:rsid w:val="00EB5476"/>
    <w:rsid w:val="00EB7CDE"/>
    <w:rsid w:val="00EE1FBF"/>
    <w:rsid w:val="00EE40F5"/>
    <w:rsid w:val="00EF74CA"/>
    <w:rsid w:val="00F04280"/>
    <w:rsid w:val="00F318EC"/>
    <w:rsid w:val="00F365F2"/>
    <w:rsid w:val="00F43919"/>
    <w:rsid w:val="00F52C32"/>
    <w:rsid w:val="00F66810"/>
    <w:rsid w:val="00F8042D"/>
    <w:rsid w:val="00F8636A"/>
    <w:rsid w:val="00F90CD1"/>
    <w:rsid w:val="00FC0317"/>
    <w:rsid w:val="00FE4E2B"/>
    <w:rsid w:val="00FF0EBB"/>
    <w:rsid w:val="00FF2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94479D"/>
  <w15:docId w15:val="{79E1BF3A-7DF0-4EB0-8C21-FF9B4387C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naD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3</TotalTime>
  <Pages>4</Pages>
  <Words>1021</Words>
  <Characters>6127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JoannaD</dc:creator>
  <cp:keywords/>
  <cp:lastModifiedBy>Gmina Baruchowo</cp:lastModifiedBy>
  <cp:revision>3</cp:revision>
  <cp:lastPrinted>2016-07-26T10:32:00Z</cp:lastPrinted>
  <dcterms:created xsi:type="dcterms:W3CDTF">2023-12-13T14:30:00Z</dcterms:created>
  <dcterms:modified xsi:type="dcterms:W3CDTF">2023-12-14T08:18:00Z</dcterms:modified>
</cp:coreProperties>
</file>