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BF266" w14:textId="6D0BC648" w:rsidR="00335160" w:rsidRPr="00335160" w:rsidRDefault="00000000" w:rsidP="00335160">
      <w:pPr>
        <w:jc w:val="right"/>
      </w:pPr>
      <w:r>
        <w:rPr>
          <w:rFonts w:ascii="Times New Roman" w:hAnsi="Times New Roman" w:cs="Times New Roman"/>
          <w:b/>
          <w:sz w:val="24"/>
          <w:szCs w:val="24"/>
        </w:rPr>
        <w:t>Załącznik nr 2 do SWZ DPS.OB.323.1.202</w:t>
      </w:r>
      <w:r w:rsidR="00E03C6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.AB</w:t>
      </w:r>
    </w:p>
    <w:p w14:paraId="348EFC60" w14:textId="77777777" w:rsidR="00335160" w:rsidRPr="00335160" w:rsidRDefault="00335160" w:rsidP="00335160">
      <w:pPr>
        <w:suppressAutoHyphens w:val="0"/>
        <w:spacing w:after="0" w:line="240" w:lineRule="auto"/>
        <w:rPr>
          <w:rFonts w:ascii="Cambria" w:eastAsia="Times New Roman" w:hAnsi="Cambria" w:cs="Arial"/>
          <w:color w:val="auto"/>
          <w:kern w:val="0"/>
          <w:sz w:val="20"/>
          <w:szCs w:val="20"/>
          <w:lang w:eastAsia="pl-PL"/>
        </w:rPr>
      </w:pPr>
    </w:p>
    <w:p w14:paraId="6C74AB6A" w14:textId="77777777" w:rsidR="00335160" w:rsidRPr="00335160" w:rsidRDefault="00335160" w:rsidP="00335160">
      <w:pPr>
        <w:tabs>
          <w:tab w:val="left" w:pos="63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33516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..............................................................</w:t>
      </w:r>
      <w:r w:rsidRPr="0033516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ab/>
      </w:r>
    </w:p>
    <w:p w14:paraId="6B716B89" w14:textId="19423936" w:rsidR="003C76EC" w:rsidRPr="00335160" w:rsidRDefault="00335160" w:rsidP="0033516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iCs/>
          <w:color w:val="auto"/>
          <w:kern w:val="0"/>
          <w:sz w:val="24"/>
          <w:szCs w:val="24"/>
          <w:lang w:eastAsia="pl-PL"/>
        </w:rPr>
      </w:pPr>
      <w:r w:rsidRPr="0033516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      </w:t>
      </w:r>
      <w:r w:rsidRPr="0033516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Nazwa i adres Wykonawcy</w:t>
      </w:r>
    </w:p>
    <w:p w14:paraId="793748FF" w14:textId="337B0732" w:rsidR="003C76EC" w:rsidRPr="00335160" w:rsidRDefault="00000000">
      <w:pPr>
        <w:rPr>
          <w:rFonts w:ascii="Times New Roman" w:hAnsi="Times New Roman" w:cs="Times New Roman"/>
          <w:i/>
          <w:sz w:val="24"/>
          <w:szCs w:val="24"/>
        </w:rPr>
      </w:pPr>
      <w:r w:rsidRPr="00335160">
        <w:rPr>
          <w:rFonts w:ascii="Times New Roman" w:hAnsi="Times New Roman" w:cs="Times New Roman"/>
          <w:i/>
          <w:sz w:val="24"/>
          <w:szCs w:val="24"/>
        </w:rPr>
        <w:tab/>
      </w:r>
    </w:p>
    <w:p w14:paraId="58F863EF" w14:textId="77777777" w:rsidR="003C76EC" w:rsidRDefault="003C76EC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14:paraId="4C1EA70F" w14:textId="77777777" w:rsidR="003C76EC" w:rsidRDefault="00000000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14:paraId="4EFBBF1E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FDE430D" w14:textId="1C999E5E" w:rsidR="003C76EC" w:rsidRDefault="0000000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 na ogłoszenie o postępowaniu w trybie podstawowym wariant I na dostawę oleju opałowego lekkiego  składamy niniejszą ofertę</w:t>
      </w:r>
    </w:p>
    <w:p w14:paraId="3CBF48A7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9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405"/>
        <w:gridCol w:w="1409"/>
        <w:gridCol w:w="1405"/>
        <w:gridCol w:w="1394"/>
        <w:gridCol w:w="1392"/>
        <w:gridCol w:w="1411"/>
        <w:gridCol w:w="1801"/>
        <w:gridCol w:w="987"/>
        <w:gridCol w:w="1395"/>
        <w:gridCol w:w="1395"/>
      </w:tblGrid>
      <w:tr w:rsidR="003C76EC" w14:paraId="0417581C" w14:textId="77777777">
        <w:trPr>
          <w:trHeight w:val="1208"/>
        </w:trPr>
        <w:tc>
          <w:tcPr>
            <w:tcW w:w="14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152FD1F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7C5488F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67D5591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1485752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F4AAEBE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Przedmiot</w:t>
            </w:r>
          </w:p>
          <w:p w14:paraId="2F1E9394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zamówienia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3106577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71151C2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E7A5CEA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74B43E4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Planowana wielkość</w:t>
            </w:r>
          </w:p>
          <w:p w14:paraId="7D785538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zamówienia</w:t>
            </w:r>
          </w:p>
          <w:p w14:paraId="0C6A4BEB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 litrach</w:t>
            </w:r>
          </w:p>
        </w:tc>
        <w:tc>
          <w:tcPr>
            <w:tcW w:w="1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4EF3289" w14:textId="2578E958" w:rsidR="003C76EC" w:rsidRDefault="00000000">
            <w:pPr>
              <w:spacing w:after="0" w:line="312" w:lineRule="auto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Cena netto hurtowa producenta za 1 litr oleju opałowego z dnia </w:t>
            </w:r>
            <w:r w:rsidR="00424830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.1</w:t>
            </w:r>
            <w:r w:rsidR="0042483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.202</w:t>
            </w:r>
            <w:r w:rsidR="00E03C6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</w:t>
            </w:r>
            <w:r w:rsidR="003A68B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772AC80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5509893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Wskaźnik kalkulacji ceny netto (marża/upust) 1 litr oleju opałowego</w:t>
            </w:r>
          </w:p>
          <w:p w14:paraId="4FF9EC5C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1ED5EA9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A55600C" w14:textId="77777777" w:rsidR="003C76EC" w:rsidRDefault="003C76E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852805B" w14:textId="7F61FAC3" w:rsidR="003C76EC" w:rsidRDefault="00000000">
            <w:pPr>
              <w:spacing w:after="0" w:line="312" w:lineRule="auto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Cena netto sprzedaży (Wykonawcy) za 1 litr oleju opałowego z dnia </w:t>
            </w:r>
            <w:r w:rsidR="00424830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.1</w:t>
            </w:r>
            <w:r w:rsidR="0042483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.202</w:t>
            </w:r>
            <w:r w:rsidR="00E03C6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r. (kolumna 3+4 lub 3-5)</w:t>
            </w:r>
          </w:p>
        </w:tc>
        <w:tc>
          <w:tcPr>
            <w:tcW w:w="1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012EE4A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4C4E73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76A42C8" w14:textId="77777777" w:rsidR="003C76EC" w:rsidRDefault="003C76EC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290C48F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oferty    netto w PLN</w:t>
            </w:r>
          </w:p>
        </w:tc>
        <w:tc>
          <w:tcPr>
            <w:tcW w:w="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6D14385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518072F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5D85395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70B4A96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73961AE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VAT %</w:t>
            </w:r>
          </w:p>
        </w:tc>
        <w:tc>
          <w:tcPr>
            <w:tcW w:w="1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F6511C6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367B04C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BE32581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422B429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Kwota VAT      w PLN</w:t>
            </w:r>
          </w:p>
        </w:tc>
        <w:tc>
          <w:tcPr>
            <w:tcW w:w="1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664AC2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94EC15B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D5C8178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0DFC863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w PLN</w:t>
            </w:r>
          </w:p>
        </w:tc>
      </w:tr>
      <w:tr w:rsidR="003C76EC" w14:paraId="0220802E" w14:textId="77777777">
        <w:trPr>
          <w:trHeight w:val="1207"/>
        </w:trPr>
        <w:tc>
          <w:tcPr>
            <w:tcW w:w="14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E9BCAFE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9C73B2F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B36236F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6FA3D5B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109257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CAFBFB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Marża</w:t>
            </w:r>
          </w:p>
          <w:p w14:paraId="7531A6FE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zł/litr            netto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CE0642C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6FB63E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AF1C3A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Upust</w:t>
            </w:r>
          </w:p>
          <w:p w14:paraId="5FDA9D48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zł/litr           netto</w:t>
            </w: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0D0C68B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45DB835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A70B0CE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03BA9BA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BEB04B5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76EC" w14:paraId="6245955C" w14:textId="77777777"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3E211E5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2D545FB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AEA52C0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A755BCF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34FC654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6784BD9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0029AAD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EF4A654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A9DC94C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4027DA" w14:textId="77777777" w:rsidR="003C76EC" w:rsidRDefault="00000000">
            <w:pPr>
              <w:spacing w:after="0"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C76EC" w14:paraId="2A5C843B" w14:textId="77777777" w:rsidTr="00335160">
        <w:trPr>
          <w:trHeight w:val="1095"/>
        </w:trPr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7FC8FC" w14:textId="77777777" w:rsidR="003C76EC" w:rsidRDefault="00000000">
            <w:pPr>
              <w:spacing w:after="0" w:line="31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Olej opałowy lekki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B4E27DE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  <w:p w14:paraId="205C2B98" w14:textId="77777777" w:rsidR="003C76EC" w:rsidRDefault="00000000">
            <w:pPr>
              <w:spacing w:after="0" w:line="31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62.000 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B0125B0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60F7EA5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B7A5223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EADEC84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157820E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52547E6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244234A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  <w:p w14:paraId="4B0A9477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FEE771D" w14:textId="77777777" w:rsidR="003C76EC" w:rsidRDefault="003C76EC">
            <w:pPr>
              <w:spacing w:after="0" w:line="312" w:lineRule="auto"/>
              <w:rPr>
                <w:rFonts w:ascii="Times New Roman" w:hAnsi="Times New Roman" w:cs="Times New Roman"/>
              </w:rPr>
            </w:pPr>
          </w:p>
        </w:tc>
      </w:tr>
    </w:tbl>
    <w:p w14:paraId="3A49861A" w14:textId="77777777" w:rsidR="003C76EC" w:rsidRDefault="003C76EC">
      <w:pPr>
        <w:sectPr w:rsidR="003C76EC">
          <w:pgSz w:w="16838" w:h="11906" w:orient="landscape"/>
          <w:pgMar w:top="1417" w:right="1417" w:bottom="1417" w:left="1417" w:header="0" w:footer="0" w:gutter="0"/>
          <w:cols w:space="708"/>
          <w:formProt w:val="0"/>
          <w:docGrid w:linePitch="240" w:charSpace="40960"/>
        </w:sectPr>
      </w:pPr>
    </w:p>
    <w:p w14:paraId="276BD19E" w14:textId="77777777" w:rsidR="003C76EC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Producent oleju opałowego……………………………………………………………………...</w:t>
      </w:r>
    </w:p>
    <w:p w14:paraId="6E556D57" w14:textId="77777777" w:rsidR="003C76EC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Źródło pozyskania ceny producenta…………………………………………………………….</w:t>
      </w:r>
    </w:p>
    <w:p w14:paraId="5E50A5BA" w14:textId="70C2C78A" w:rsidR="003C76EC" w:rsidRDefault="00000000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Cena netto oleju opałowego wraz z dostawą i rozładunkiem do DPS w Srebrnej Górze na dzień </w:t>
      </w:r>
      <w:r w:rsidR="00424830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.1</w:t>
      </w:r>
      <w:r w:rsidR="0042483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E03C6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r. (kolumna 6)  …………………….……………….…….. PLN/litr</w:t>
      </w:r>
    </w:p>
    <w:p w14:paraId="56F2CBFA" w14:textId="05FE112D" w:rsidR="003C76EC" w:rsidRDefault="00000000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Wartość całego zamówienia na dzień </w:t>
      </w:r>
      <w:r w:rsidR="00424830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 w:rsidR="0042483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E03C6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8815E1" w14:textId="77777777" w:rsidR="003C76EC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 (kolumna nr 7)............................................................................................................. PLN</w:t>
      </w:r>
    </w:p>
    <w:p w14:paraId="6EBC2D54" w14:textId="77777777" w:rsidR="003C76EC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 (kolumna nr 10)…………………………………………………………..………… PLN (słownie:………………………………………………………………………………………………………………………………………………………...……….. w tym …………..% VAT</w:t>
      </w:r>
    </w:p>
    <w:p w14:paraId="4423F27E" w14:textId="77777777" w:rsidR="003C76EC" w:rsidRDefault="00000000">
      <w:pPr>
        <w:pStyle w:val="Akapitzlist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płatności: 14dni od otrzymania faktury VAT</w:t>
      </w:r>
    </w:p>
    <w:p w14:paraId="321A92BB" w14:textId="77777777" w:rsidR="003C76EC" w:rsidRDefault="00000000">
      <w:pPr>
        <w:pStyle w:val="Akapitzlist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Olej opałowy każdorazowo będzie dostarczany wraz ze świadectwem jakości</w:t>
      </w:r>
    </w:p>
    <w:p w14:paraId="407BEA4C" w14:textId="77777777" w:rsidR="003C76EC" w:rsidRDefault="00000000">
      <w:pPr>
        <w:pStyle w:val="Akapitzlist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Podany wyżej </w:t>
      </w:r>
      <w:r>
        <w:rPr>
          <w:rFonts w:ascii="Times New Roman" w:hAnsi="Times New Roman" w:cs="Times New Roman"/>
          <w:b/>
          <w:sz w:val="24"/>
          <w:szCs w:val="24"/>
        </w:rPr>
        <w:t>wskaźnik kalkulacji ceny  1 litra</w:t>
      </w:r>
      <w:r>
        <w:rPr>
          <w:rFonts w:ascii="Times New Roman" w:hAnsi="Times New Roman" w:cs="Times New Roman"/>
          <w:sz w:val="24"/>
          <w:szCs w:val="24"/>
        </w:rPr>
        <w:t xml:space="preserve"> oleju opałowego będzie </w:t>
      </w:r>
      <w:r>
        <w:rPr>
          <w:rFonts w:ascii="Times New Roman" w:hAnsi="Times New Roman" w:cs="Times New Roman"/>
          <w:b/>
          <w:sz w:val="24"/>
          <w:szCs w:val="24"/>
        </w:rPr>
        <w:t>stały</w:t>
      </w:r>
      <w:r>
        <w:rPr>
          <w:rFonts w:ascii="Times New Roman" w:hAnsi="Times New Roman" w:cs="Times New Roman"/>
          <w:sz w:val="24"/>
          <w:szCs w:val="24"/>
        </w:rPr>
        <w:t xml:space="preserve"> przez cały okres obowiązywania umowy.</w:t>
      </w:r>
    </w:p>
    <w:p w14:paraId="6CD841B2" w14:textId="77777777" w:rsidR="003C76EC" w:rsidRDefault="0000000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 nasza składamy na ……….… kolejno ponumerowanych stronach.</w:t>
      </w:r>
    </w:p>
    <w:p w14:paraId="3F5D2C92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7483ADE2" w14:textId="77777777" w:rsidR="003C76EC" w:rsidRDefault="0000000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Załącznikami do niniejszego formularza, stanowiącymi integralną część oferty są:</w:t>
      </w:r>
    </w:p>
    <w:p w14:paraId="7AB2B6ED" w14:textId="77777777" w:rsidR="003C76EC" w:rsidRDefault="00000000">
      <w:pPr>
        <w:pStyle w:val="Akapitzlist1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</w:t>
      </w:r>
    </w:p>
    <w:p w14:paraId="35209DCE" w14:textId="77777777" w:rsidR="003C76EC" w:rsidRDefault="00000000">
      <w:pPr>
        <w:pStyle w:val="Akapitzlist1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3F52BD7B" w14:textId="77777777" w:rsidR="003C76EC" w:rsidRDefault="00000000">
      <w:pPr>
        <w:pStyle w:val="Akapitzlist1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…………………………………………………………………. </w:t>
      </w:r>
    </w:p>
    <w:p w14:paraId="643BE2C3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8772CD4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3EFFA0A0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FC1EB45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7D6BAB67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269B79A4" w14:textId="77777777" w:rsidR="003C76EC" w:rsidRDefault="0000000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 …………..…………………….………….… data……..………………….……</w:t>
      </w:r>
    </w:p>
    <w:p w14:paraId="35965FB8" w14:textId="77777777" w:rsidR="003C76EC" w:rsidRDefault="003C76EC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7A7A6EEC" w14:textId="77777777" w:rsidR="00335160" w:rsidRDefault="0033516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474EC24C" w14:textId="77777777" w:rsidR="00335160" w:rsidRDefault="00335160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1648D92C" w14:textId="4A99F352" w:rsidR="00335160" w:rsidRDefault="00335160" w:rsidP="00335160">
      <w:pPr>
        <w:spacing w:after="0" w:line="360" w:lineRule="auto"/>
        <w:ind w:left="4253"/>
        <w:rPr>
          <w:rFonts w:ascii="Cambria" w:eastAsia="Calibri" w:hAnsi="Cambria" w:cs="Arial"/>
          <w:i/>
          <w:color w:val="auto"/>
          <w:kern w:val="0"/>
          <w:sz w:val="16"/>
          <w:szCs w:val="16"/>
          <w:lang w:eastAsia="en-US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5C70E49" w14:textId="03C03093" w:rsidR="00335160" w:rsidRDefault="00335160" w:rsidP="00335160">
      <w:pPr>
        <w:spacing w:after="0" w:line="240" w:lineRule="auto"/>
        <w:ind w:left="5812"/>
      </w:pPr>
    </w:p>
    <w:p w14:paraId="4B343D6E" w14:textId="77777777" w:rsidR="003C76EC" w:rsidRDefault="003C76EC">
      <w:pPr>
        <w:rPr>
          <w:rFonts w:ascii="Times New Roman" w:hAnsi="Times New Roman" w:cs="Times New Roman"/>
          <w:sz w:val="24"/>
          <w:szCs w:val="24"/>
        </w:rPr>
      </w:pPr>
    </w:p>
    <w:p w14:paraId="2E258F49" w14:textId="77777777" w:rsidR="003C76EC" w:rsidRDefault="003C76EC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6B3B1" w14:textId="77777777" w:rsidR="003C76EC" w:rsidRDefault="003C76EC">
      <w:pPr>
        <w:spacing w:after="0" w:line="312" w:lineRule="auto"/>
        <w:jc w:val="both"/>
      </w:pPr>
    </w:p>
    <w:sectPr w:rsidR="003C76E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906B0"/>
    <w:multiLevelType w:val="multilevel"/>
    <w:tmpl w:val="84B478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D4D3696"/>
    <w:multiLevelType w:val="multilevel"/>
    <w:tmpl w:val="C1F43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75BF6A1F"/>
    <w:multiLevelType w:val="multilevel"/>
    <w:tmpl w:val="D6A636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6873760">
    <w:abstractNumId w:val="1"/>
  </w:num>
  <w:num w:numId="2" w16cid:durableId="269556367">
    <w:abstractNumId w:val="2"/>
  </w:num>
  <w:num w:numId="3" w16cid:durableId="1511800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6EC"/>
    <w:rsid w:val="00335160"/>
    <w:rsid w:val="003A68B4"/>
    <w:rsid w:val="003C76EC"/>
    <w:rsid w:val="00424830"/>
    <w:rsid w:val="008A1965"/>
    <w:rsid w:val="00AE2FAC"/>
    <w:rsid w:val="00E0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CA49"/>
  <w15:docId w15:val="{6BC4A068-C083-465F-89C6-01AEB9FA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648"/>
    <w:pPr>
      <w:suppressAutoHyphens/>
      <w:spacing w:after="200" w:line="276" w:lineRule="auto"/>
    </w:pPr>
    <w:rPr>
      <w:rFonts w:eastAsia="Lucida Sans Unicode" w:cs="Tahoma"/>
      <w:color w:val="00000A"/>
      <w:kern w:val="2"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ascii="Times New Roman" w:hAnsi="Times New Roman" w:cs="Symbol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qFormat/>
    <w:rsid w:val="00100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DPS Srebrna Góra</cp:lastModifiedBy>
  <cp:revision>11</cp:revision>
  <cp:lastPrinted>2022-11-16T07:06:00Z</cp:lastPrinted>
  <dcterms:created xsi:type="dcterms:W3CDTF">2021-11-18T12:46:00Z</dcterms:created>
  <dcterms:modified xsi:type="dcterms:W3CDTF">2023-12-13T08:10:00Z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