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5466D" w:rsidRDefault="00F463A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5466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B0042">
        <w:rPr>
          <w:rFonts w:ascii="Cambria" w:hAnsi="Cambria" w:cs="Arial"/>
          <w:b/>
          <w:bCs/>
          <w:sz w:val="22"/>
          <w:szCs w:val="22"/>
        </w:rPr>
        <w:t>5</w:t>
      </w:r>
      <w:r w:rsidR="00F5466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5466D" w:rsidRDefault="00F5466D" w:rsidP="008C658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 w:rsidR="008C658B">
        <w:rPr>
          <w:rFonts w:ascii="Cambria" w:hAnsi="Cambria" w:cs="Arial"/>
          <w:bCs/>
          <w:sz w:val="22"/>
          <w:szCs w:val="22"/>
        </w:rPr>
        <w:t>________, dnia _____________ r.</w:t>
      </w:r>
    </w:p>
    <w:p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801461" w:rsidRDefault="00F5466D" w:rsidP="008014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(Dz. U. z 20</w:t>
      </w:r>
      <w:r w:rsidR="00E4278E">
        <w:rPr>
          <w:rFonts w:ascii="Cambria" w:hAnsi="Cambria" w:cs="Arial"/>
          <w:bCs/>
          <w:sz w:val="22"/>
          <w:szCs w:val="22"/>
        </w:rPr>
        <w:t>2</w:t>
      </w:r>
      <w:r w:rsidR="008C658B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C658B">
        <w:rPr>
          <w:rFonts w:ascii="Cambria" w:hAnsi="Cambria" w:cs="Arial"/>
          <w:bCs/>
          <w:sz w:val="22"/>
          <w:szCs w:val="22"/>
        </w:rPr>
        <w:t>1605</w:t>
      </w:r>
      <w:r w:rsidR="00945994">
        <w:rPr>
          <w:rFonts w:ascii="Cambria" w:hAnsi="Cambria" w:cs="Arial"/>
          <w:bCs/>
          <w:sz w:val="22"/>
          <w:szCs w:val="22"/>
        </w:rPr>
        <w:t>– „PZP”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945994">
        <w:rPr>
          <w:rFonts w:ascii="Cambria" w:hAnsi="Cambria" w:cs="Arial"/>
          <w:bCs/>
          <w:sz w:val="22"/>
          <w:szCs w:val="22"/>
        </w:rPr>
        <w:t>podstawowym bez negocjacji, o którym mowa w art. 275 pkt 1 PZP</w:t>
      </w:r>
      <w:r w:rsidR="00A50908">
        <w:rPr>
          <w:rFonts w:ascii="Cambria" w:hAnsi="Cambria" w:cs="Arial"/>
          <w:bCs/>
          <w:sz w:val="22"/>
          <w:szCs w:val="22"/>
        </w:rPr>
        <w:t xml:space="preserve"> </w:t>
      </w:r>
      <w:r w:rsidR="00A50908" w:rsidRPr="00A50908">
        <w:rPr>
          <w:rFonts w:ascii="Cambria" w:hAnsi="Cambria" w:cs="Arial"/>
          <w:b/>
          <w:bCs/>
          <w:iCs/>
          <w:sz w:val="22"/>
          <w:szCs w:val="22"/>
        </w:rPr>
        <w:t>„</w:t>
      </w:r>
      <w:r w:rsidR="007F4F34">
        <w:rPr>
          <w:b/>
          <w:sz w:val="24"/>
        </w:rPr>
        <w:t>Dostawa paliw płynnych do pojazdów mechanicznych Nadleśnictwa Rudnik w 202</w:t>
      </w:r>
      <w:r w:rsidR="008C658B">
        <w:rPr>
          <w:b/>
          <w:sz w:val="24"/>
        </w:rPr>
        <w:t>4</w:t>
      </w:r>
      <w:r w:rsidR="007B3F96">
        <w:rPr>
          <w:b/>
          <w:sz w:val="24"/>
        </w:rPr>
        <w:t xml:space="preserve"> roku</w:t>
      </w:r>
      <w:r w:rsidR="00A50908" w:rsidRPr="00A50908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(dalej: „Postępowanie”), tj. </w:t>
      </w:r>
      <w:r w:rsidR="00670389">
        <w:rPr>
          <w:rFonts w:ascii="Cambria" w:hAnsi="Cambria" w:cs="Arial"/>
          <w:bCs/>
          <w:sz w:val="22"/>
          <w:szCs w:val="22"/>
        </w:rPr>
        <w:t>___________________________________________________________</w:t>
      </w:r>
    </w:p>
    <w:p w:rsidR="00945994" w:rsidRDefault="00F5466D" w:rsidP="008014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siedzibą w ____________________________________________ (dalej: „Wykonawca”), następujące zasoby: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B3F96">
        <w:rPr>
          <w:rFonts w:ascii="Cambria" w:hAnsi="Cambria" w:cs="Arial"/>
          <w:bCs/>
          <w:sz w:val="22"/>
          <w:szCs w:val="22"/>
        </w:rPr>
        <w:t>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>
        <w:rPr>
          <w:rFonts w:ascii="Cambria" w:hAnsi="Cambria" w:cs="Arial"/>
          <w:bCs/>
          <w:sz w:val="22"/>
          <w:szCs w:val="22"/>
        </w:rPr>
        <w:t>roboty budowlane,</w:t>
      </w:r>
      <w:r>
        <w:rPr>
          <w:rFonts w:ascii="Cambria" w:hAnsi="Cambria" w:cs="Arial"/>
          <w:bCs/>
          <w:sz w:val="22"/>
          <w:szCs w:val="22"/>
        </w:rPr>
        <w:t xml:space="preserve"> których wskazane zdolności dotyczą</w:t>
      </w:r>
      <w:r w:rsidR="009459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  <w:bookmarkStart w:id="17" w:name="_GoBack"/>
      <w:bookmarkEnd w:id="17"/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 w:rsidSect="008C658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8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051" w:rsidRDefault="00E72051">
      <w:r>
        <w:separator/>
      </w:r>
    </w:p>
  </w:endnote>
  <w:endnote w:type="continuationSeparator" w:id="0">
    <w:p w:rsidR="00E72051" w:rsidRDefault="00E7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3F9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051" w:rsidRDefault="00E72051">
      <w:r>
        <w:separator/>
      </w:r>
    </w:p>
  </w:footnote>
  <w:footnote w:type="continuationSeparator" w:id="0">
    <w:p w:rsidR="00E72051" w:rsidRDefault="00E7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315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AD9"/>
    <w:rsid w:val="001D47B5"/>
    <w:rsid w:val="001D7446"/>
    <w:rsid w:val="001E0209"/>
    <w:rsid w:val="001E0ADF"/>
    <w:rsid w:val="001E2729"/>
    <w:rsid w:val="001E2E4F"/>
    <w:rsid w:val="001E3CF4"/>
    <w:rsid w:val="001F078A"/>
    <w:rsid w:val="001F3EF9"/>
    <w:rsid w:val="001F4CEF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3F23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7FDC"/>
    <w:rsid w:val="003B0127"/>
    <w:rsid w:val="003B1260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51C3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28FB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DB2"/>
    <w:rsid w:val="006544C9"/>
    <w:rsid w:val="00663C1A"/>
    <w:rsid w:val="00664B67"/>
    <w:rsid w:val="0066543D"/>
    <w:rsid w:val="006703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3F96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4F34"/>
    <w:rsid w:val="007F53B8"/>
    <w:rsid w:val="007F53F1"/>
    <w:rsid w:val="007F577F"/>
    <w:rsid w:val="007F57E1"/>
    <w:rsid w:val="007F5824"/>
    <w:rsid w:val="0080146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658B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090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54C3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2C59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278E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2DF"/>
    <w:rsid w:val="00E7084A"/>
    <w:rsid w:val="00E7097B"/>
    <w:rsid w:val="00E72051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3A0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69F0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Sopała Justyna</cp:lastModifiedBy>
  <cp:revision>4</cp:revision>
  <cp:lastPrinted>2022-08-09T11:56:00Z</cp:lastPrinted>
  <dcterms:created xsi:type="dcterms:W3CDTF">2023-12-06T14:52:00Z</dcterms:created>
  <dcterms:modified xsi:type="dcterms:W3CDTF">2023-12-07T12:24:00Z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