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F7590E" w:rsidRDefault="00153CB8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786982476" w:edGrp="everyone"/>
      <w:permEnd w:id="786982476"/>
      <w:r>
        <w:rPr>
          <w:rFonts w:ascii="Arial" w:hAnsi="Arial" w:cs="Arial"/>
          <w:b/>
          <w:sz w:val="24"/>
          <w:szCs w:val="24"/>
        </w:rPr>
        <w:t>Z</w:t>
      </w:r>
      <w:r w:rsidR="00BC5BD4" w:rsidRPr="00F7590E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657F72">
        <w:rPr>
          <w:rFonts w:ascii="Arial" w:hAnsi="Arial" w:cs="Arial"/>
          <w:b/>
          <w:sz w:val="24"/>
          <w:szCs w:val="24"/>
          <w:lang w:bidi="pl-PL"/>
        </w:rPr>
        <w:t>Projektowane postanowienia umowy w</w:t>
      </w:r>
      <w:r w:rsidR="00BC5BD4">
        <w:rPr>
          <w:rFonts w:ascii="Arial" w:hAnsi="Arial" w:cs="Arial"/>
          <w:b/>
          <w:sz w:val="24"/>
          <w:szCs w:val="24"/>
          <w:lang w:bidi="pl-PL"/>
        </w:rPr>
        <w:t xml:space="preserve"> sprawie zamówienia publicznego</w:t>
      </w:r>
    </w:p>
    <w:p w:rsidR="00BC5BD4" w:rsidRPr="002F0F96" w:rsidRDefault="00BC5BD4" w:rsidP="00DA24AD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2F0F96" w:rsidRDefault="00296ED3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Dyrektor – Joanna Fojcik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 xml:space="preserve">w rezultacie dokonania przez Zamawiającego wyboru oferty Wykonawcy w </w:t>
      </w:r>
      <w:r>
        <w:rPr>
          <w:rFonts w:ascii="Arial" w:eastAsia="Calibri" w:hAnsi="Arial" w:cs="Arial"/>
          <w:sz w:val="24"/>
          <w:szCs w:val="24"/>
        </w:rPr>
        <w:t>trybie podstawowym bez negocjacji</w:t>
      </w:r>
      <w:r w:rsidRPr="00621C4F">
        <w:rPr>
          <w:rFonts w:ascii="Arial" w:eastAsia="Calibri" w:hAnsi="Arial" w:cs="Arial"/>
          <w:sz w:val="24"/>
          <w:szCs w:val="24"/>
        </w:rPr>
        <w:t>,</w:t>
      </w:r>
      <w:r w:rsidRPr="002F0F96">
        <w:rPr>
          <w:rFonts w:ascii="Arial" w:eastAsia="Calibri" w:hAnsi="Arial" w:cs="Arial"/>
          <w:sz w:val="24"/>
          <w:szCs w:val="24"/>
        </w:rPr>
        <w:t xml:space="preserve"> strony zgodnie ustalają, co następuje.</w:t>
      </w:r>
    </w:p>
    <w:p w:rsidR="00BC5BD4" w:rsidRPr="002F0F96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§ 1</w:t>
      </w:r>
    </w:p>
    <w:p w:rsidR="00292176" w:rsidRDefault="00BC5BD4" w:rsidP="00C744D0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92176">
        <w:rPr>
          <w:rFonts w:ascii="Arial" w:eastAsia="Calibri" w:hAnsi="Arial" w:cs="Arial"/>
          <w:sz w:val="24"/>
          <w:szCs w:val="24"/>
        </w:rPr>
        <w:t>Przedmiot umowy – „……………………………………………………”.</w:t>
      </w:r>
    </w:p>
    <w:p w:rsidR="00BC5BD4" w:rsidRPr="00292176" w:rsidRDefault="00BC5BD4" w:rsidP="00C744D0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92176">
        <w:rPr>
          <w:rFonts w:ascii="Arial" w:eastAsia="Calibri" w:hAnsi="Arial" w:cs="Arial"/>
          <w:sz w:val="24"/>
          <w:szCs w:val="24"/>
        </w:rPr>
        <w:t>Zakres robót według oferty oraz specyfikacji warunków zamówienia. Dokumenty te stanowią integralną część umowy.</w:t>
      </w:r>
    </w:p>
    <w:p w:rsidR="00BC5BD4" w:rsidRPr="002F0F96" w:rsidRDefault="00BC5BD4" w:rsidP="00DA24AD">
      <w:pPr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§ 2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Roboty muszą być wykonane zgodnie z obowiązującymi przepisami, normami oraz zasadami współczesnej wiedzy technicznej.</w:t>
      </w:r>
    </w:p>
    <w:p w:rsidR="00BC5BD4" w:rsidRPr="00551B9D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51B9D">
        <w:rPr>
          <w:rFonts w:ascii="Arial" w:eastAsia="Calibri" w:hAnsi="Arial" w:cs="Arial"/>
          <w:color w:val="000000" w:themeColor="text1"/>
          <w:sz w:val="24"/>
          <w:szCs w:val="24"/>
        </w:rPr>
        <w:t>§ 3</w:t>
      </w:r>
    </w:p>
    <w:p w:rsidR="00BC5BD4" w:rsidRPr="00052AD3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2AD3">
        <w:rPr>
          <w:rFonts w:ascii="Arial" w:eastAsia="Calibri" w:hAnsi="Arial" w:cs="Arial"/>
          <w:color w:val="000000" w:themeColor="text1"/>
          <w:sz w:val="24"/>
          <w:szCs w:val="24"/>
        </w:rPr>
        <w:t xml:space="preserve">Do obowiązków Wykonawcy należy: 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 xml:space="preserve">realizacja przedmiotu umowy zgodnie z zapisami specyfikacji warunków zamówienia, </w:t>
      </w:r>
      <w:r w:rsidR="00C72E8F">
        <w:rPr>
          <w:rFonts w:ascii="Arial" w:eastAsia="Calibri" w:hAnsi="Arial" w:cs="Arial"/>
          <w:sz w:val="24"/>
          <w:szCs w:val="24"/>
        </w:rPr>
        <w:t>specyfikacjami technicznymi</w:t>
      </w:r>
      <w:r w:rsidR="00C72E8F" w:rsidRPr="00BA7EB8">
        <w:rPr>
          <w:rFonts w:ascii="Arial" w:eastAsia="Calibri" w:hAnsi="Arial" w:cs="Arial"/>
          <w:sz w:val="24"/>
          <w:szCs w:val="24"/>
        </w:rPr>
        <w:t xml:space="preserve"> wykonania i odbioru robót budowlanych</w:t>
      </w:r>
      <w:r w:rsidR="00C72E8F">
        <w:rPr>
          <w:rFonts w:ascii="Arial" w:eastAsia="Calibri" w:hAnsi="Arial" w:cs="Arial"/>
          <w:sz w:val="24"/>
          <w:szCs w:val="24"/>
        </w:rPr>
        <w:t>,</w:t>
      </w:r>
      <w:r w:rsidR="00C72E8F" w:rsidRPr="007E6E7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>dokumentacją projektową i złożoną ofertą,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 xml:space="preserve">przejęcie pełnej odpowiedzialności za teren robót z chwilą jego </w:t>
      </w:r>
      <w:r w:rsidR="008A2A45" w:rsidRPr="007E6E77">
        <w:rPr>
          <w:rFonts w:ascii="Arial" w:eastAsia="Calibri" w:hAnsi="Arial" w:cs="Arial"/>
          <w:color w:val="000000" w:themeColor="text1"/>
          <w:sz w:val="24"/>
          <w:szCs w:val="24"/>
        </w:rPr>
        <w:t>przekazania</w:t>
      </w: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 xml:space="preserve">przekazanie Zamawiającemu kosztorysu ofertowego w formie uproszczonej w terminie </w:t>
      </w:r>
      <w:r w:rsidR="00A068D1">
        <w:rPr>
          <w:rFonts w:ascii="Arial" w:eastAsia="Calibri" w:hAnsi="Arial" w:cs="Arial"/>
          <w:color w:val="000000" w:themeColor="text1"/>
          <w:sz w:val="24"/>
          <w:szCs w:val="24"/>
        </w:rPr>
        <w:t xml:space="preserve">do </w:t>
      </w: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>7 dni od dnia zawarcia umowy,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 xml:space="preserve">uzgadnianie z </w:t>
      </w:r>
      <w:r w:rsidRPr="007E6E77">
        <w:rPr>
          <w:rFonts w:ascii="Arial" w:eastAsia="Calibri" w:hAnsi="Arial" w:cs="Arial"/>
          <w:color w:val="000000" w:themeColor="text1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>pełnienie funkcji koordynacyjnych w stosunku do dostawców i podwykonawców (bez dodatkowego wynagrodzenia),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wydzielenie stref ochronnych podczas realizowanych prac demontażowych, zabezpieczających oraz montażowych,</w:t>
      </w:r>
    </w:p>
    <w:p w:rsidR="00BC5BD4" w:rsidRPr="006E3A7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E3A7E">
        <w:rPr>
          <w:rFonts w:ascii="Arial" w:eastAsia="Calibri" w:hAnsi="Arial" w:cs="Arial"/>
          <w:color w:val="000000" w:themeColor="text1"/>
          <w:sz w:val="24"/>
          <w:szCs w:val="24"/>
        </w:rPr>
        <w:t>zagospodarowanie terenu robót na własny koszt, w tym zainstalowanie liczników zużycia wody i energii oraz po</w:t>
      </w:r>
      <w:r w:rsidR="00C62482" w:rsidRPr="006E3A7E">
        <w:rPr>
          <w:rFonts w:ascii="Arial" w:eastAsia="Calibri" w:hAnsi="Arial" w:cs="Arial"/>
          <w:color w:val="000000" w:themeColor="text1"/>
          <w:sz w:val="24"/>
          <w:szCs w:val="24"/>
        </w:rPr>
        <w:t xml:space="preserve">noszenie kosztów zużycia wody i </w:t>
      </w:r>
      <w:r w:rsidRPr="006E3A7E">
        <w:rPr>
          <w:rFonts w:ascii="Arial" w:eastAsia="Calibri" w:hAnsi="Arial" w:cs="Arial"/>
          <w:color w:val="000000" w:themeColor="text1"/>
          <w:sz w:val="24"/>
          <w:szCs w:val="24"/>
        </w:rPr>
        <w:t xml:space="preserve">energii </w:t>
      </w:r>
      <w:r w:rsidR="009454EA" w:rsidRPr="006E3A7E">
        <w:rPr>
          <w:rFonts w:ascii="Arial" w:eastAsia="Calibri" w:hAnsi="Arial" w:cs="Arial"/>
          <w:color w:val="000000" w:themeColor="text1"/>
          <w:sz w:val="24"/>
          <w:szCs w:val="24"/>
        </w:rPr>
        <w:t xml:space="preserve">oraz odprowadzania ścieków </w:t>
      </w:r>
      <w:r w:rsidRPr="006E3A7E">
        <w:rPr>
          <w:rFonts w:ascii="Arial" w:eastAsia="Calibri" w:hAnsi="Arial" w:cs="Arial"/>
          <w:color w:val="000000" w:themeColor="text1"/>
          <w:sz w:val="24"/>
          <w:szCs w:val="24"/>
        </w:rPr>
        <w:t>w okresie realizacji robót objętych umową,</w:t>
      </w:r>
    </w:p>
    <w:p w:rsidR="00BC5BD4" w:rsidRPr="006E3A7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E3A7E">
        <w:rPr>
          <w:rFonts w:ascii="Arial" w:eastAsia="Calibri" w:hAnsi="Arial" w:cs="Arial"/>
          <w:color w:val="000000" w:themeColor="text1"/>
          <w:sz w:val="24"/>
          <w:szCs w:val="24"/>
        </w:rPr>
        <w:t>zapewnienie we własnym zakresie zasilania w energię elektryczną,</w:t>
      </w:r>
    </w:p>
    <w:p w:rsidR="00BC5BD4" w:rsidRPr="007E6E77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E3A7E">
        <w:rPr>
          <w:rFonts w:ascii="Arial" w:eastAsia="Calibri" w:hAnsi="Arial" w:cs="Arial"/>
          <w:color w:val="000000" w:themeColor="text1"/>
          <w:sz w:val="24"/>
          <w:szCs w:val="24"/>
        </w:rPr>
        <w:t xml:space="preserve">zapewnienie przestrzegania przepisów bezpieczeństwa i higieny pracy </w:t>
      </w:r>
      <w:r w:rsidRPr="007E6E77">
        <w:rPr>
          <w:rFonts w:ascii="Arial" w:eastAsia="Calibri" w:hAnsi="Arial" w:cs="Arial"/>
          <w:color w:val="000000" w:themeColor="text1"/>
          <w:sz w:val="24"/>
          <w:szCs w:val="24"/>
        </w:rPr>
        <w:t>oraz przeciwpożarowych w trakcie prowadzenia robót,</w:t>
      </w:r>
    </w:p>
    <w:p w:rsidR="00BC5BD4" w:rsidRPr="0041228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zabezpieczenie i oznakowanie terenu robót oraz dbałość o stan techniczny i prawidłowość oznakowania przez cały czas trwania realizacji zamówienia,</w:t>
      </w:r>
    </w:p>
    <w:p w:rsidR="00BC5BD4" w:rsidRPr="00412288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zapewnienie ochrony mienia </w:t>
      </w: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>znajdującego się na terenie robót,</w:t>
      </w:r>
    </w:p>
    <w:p w:rsidR="00BC5BD4" w:rsidRPr="00361E69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trike/>
          <w:color w:val="000000" w:themeColor="text1"/>
          <w:sz w:val="24"/>
          <w:szCs w:val="24"/>
        </w:rPr>
      </w:pPr>
      <w:r w:rsidRPr="00361E69">
        <w:rPr>
          <w:rFonts w:ascii="Arial" w:eastAsia="Calibri" w:hAnsi="Arial" w:cs="Arial"/>
          <w:color w:val="000000" w:themeColor="text1"/>
          <w:sz w:val="24"/>
          <w:szCs w:val="24"/>
        </w:rPr>
        <w:t>przygotowanie i dostarczenie pełnej dokumentacji odbiorowej (atesty, aprobaty, opinie, protokoły, wyniki badań, karty</w:t>
      </w:r>
      <w:r w:rsidR="00E46964" w:rsidRPr="00361E69">
        <w:rPr>
          <w:rFonts w:ascii="Arial" w:eastAsia="Calibri" w:hAnsi="Arial" w:cs="Arial"/>
          <w:color w:val="000000" w:themeColor="text1"/>
          <w:sz w:val="24"/>
          <w:szCs w:val="24"/>
        </w:rPr>
        <w:t>/książeczki</w:t>
      </w:r>
      <w:r w:rsidRPr="00361E69">
        <w:rPr>
          <w:rFonts w:ascii="Arial" w:eastAsia="Calibri" w:hAnsi="Arial" w:cs="Arial"/>
          <w:color w:val="000000" w:themeColor="text1"/>
          <w:sz w:val="24"/>
          <w:szCs w:val="24"/>
        </w:rPr>
        <w:t xml:space="preserve"> gwarancyjne) przed planowanym odbiorem</w:t>
      </w:r>
      <w:r w:rsidR="00361E69" w:rsidRPr="00361E69">
        <w:rPr>
          <w:rFonts w:ascii="Arial" w:eastAsia="Calibri" w:hAnsi="Arial" w:cs="Arial"/>
          <w:color w:val="000000" w:themeColor="text1"/>
          <w:sz w:val="24"/>
          <w:szCs w:val="24"/>
        </w:rPr>
        <w:t xml:space="preserve"> wraz z oświadczeniem kierownika budowy o wykonanie prac zgodnie z dokumentacją projektową oraz przepisami Prawa Budowlanego,</w:t>
      </w:r>
    </w:p>
    <w:p w:rsidR="00BC5BD4" w:rsidRPr="00412288" w:rsidRDefault="00BC5BD4" w:rsidP="00412288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powiadomienie </w:t>
      </w:r>
      <w:r w:rsidR="00412288" w:rsidRPr="00412288">
        <w:rPr>
          <w:rFonts w:ascii="Arial" w:eastAsia="Calibri" w:hAnsi="Arial" w:cs="Arial"/>
          <w:color w:val="000000" w:themeColor="text1"/>
          <w:sz w:val="24"/>
          <w:szCs w:val="24"/>
        </w:rPr>
        <w:t>Zamawiającego o planowanym odbiorze końcowym z co najmniej 7 dniowym wyprzedzeniem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412288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konsultowanie i uzgadnianie na bieżąco przebiegu robót z </w:t>
      </w:r>
      <w:r w:rsidR="00E910FE" w:rsidRPr="00412288">
        <w:rPr>
          <w:rFonts w:ascii="Arial" w:eastAsia="Calibri" w:hAnsi="Arial" w:cs="Arial"/>
          <w:color w:val="000000" w:themeColor="text1"/>
          <w:sz w:val="24"/>
          <w:szCs w:val="24"/>
        </w:rPr>
        <w:t>Zamawiający</w:t>
      </w:r>
      <w:r w:rsidR="00E46964" w:rsidRPr="00412288">
        <w:rPr>
          <w:rFonts w:ascii="Arial" w:eastAsia="Calibri" w:hAnsi="Arial" w:cs="Arial"/>
          <w:color w:val="000000" w:themeColor="text1"/>
          <w:sz w:val="24"/>
          <w:szCs w:val="24"/>
        </w:rPr>
        <w:t>m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E46964" w:rsidRPr="00412288" w:rsidRDefault="00E4696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prowadzenie „dziennika budowy”,</w:t>
      </w:r>
    </w:p>
    <w:p w:rsidR="00BC5BD4" w:rsidRPr="00602A84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02A84">
        <w:rPr>
          <w:rFonts w:ascii="Arial" w:eastAsia="Calibri" w:hAnsi="Arial" w:cs="Arial"/>
          <w:color w:val="000000" w:themeColor="text1"/>
          <w:sz w:val="24"/>
          <w:szCs w:val="24"/>
        </w:rPr>
        <w:t>wyznaczenie osoby, która będzie pełniła:</w:t>
      </w:r>
    </w:p>
    <w:p w:rsidR="00BC5BD4" w:rsidRPr="00602A84" w:rsidRDefault="00BC5BD4" w:rsidP="00C744D0">
      <w:pPr>
        <w:pStyle w:val="Akapitzlist"/>
        <w:numPr>
          <w:ilvl w:val="1"/>
          <w:numId w:val="3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02A84">
        <w:rPr>
          <w:rFonts w:ascii="Arial" w:eastAsia="Calibri" w:hAnsi="Arial" w:cs="Arial"/>
          <w:color w:val="000000" w:themeColor="text1"/>
          <w:sz w:val="24"/>
          <w:szCs w:val="24"/>
        </w:rPr>
        <w:t>funkcję kierownika budowy</w:t>
      </w:r>
      <w:r w:rsidR="00394D73" w:rsidRPr="00602A84">
        <w:rPr>
          <w:rFonts w:ascii="Arial" w:eastAsia="Calibri" w:hAnsi="Arial" w:cs="Arial"/>
          <w:color w:val="000000" w:themeColor="text1"/>
          <w:sz w:val="24"/>
          <w:szCs w:val="24"/>
        </w:rPr>
        <w:t xml:space="preserve">, posiadającej </w:t>
      </w:r>
      <w:r w:rsidRPr="00602A84">
        <w:rPr>
          <w:rFonts w:ascii="Arial" w:eastAsia="Calibri" w:hAnsi="Arial" w:cs="Arial"/>
          <w:color w:val="000000" w:themeColor="text1"/>
          <w:sz w:val="24"/>
          <w:szCs w:val="24"/>
        </w:rPr>
        <w:t xml:space="preserve">uprawnienia </w:t>
      </w:r>
      <w:r w:rsidR="00EE76C2" w:rsidRPr="00602A84">
        <w:rPr>
          <w:rFonts w:ascii="Arial" w:eastAsia="Calibri" w:hAnsi="Arial" w:cs="Arial"/>
          <w:color w:val="000000" w:themeColor="text1"/>
          <w:sz w:val="24"/>
          <w:szCs w:val="24"/>
        </w:rPr>
        <w:t xml:space="preserve">do kierowania robotami budowlanymi </w:t>
      </w:r>
      <w:r w:rsidRPr="00602A84">
        <w:rPr>
          <w:rFonts w:ascii="Arial" w:eastAsia="Calibri" w:hAnsi="Arial" w:cs="Arial"/>
          <w:color w:val="000000" w:themeColor="text1"/>
          <w:sz w:val="24"/>
          <w:szCs w:val="24"/>
        </w:rPr>
        <w:t>w specjalności konstrukcyjno–budowlanej,</w:t>
      </w:r>
    </w:p>
    <w:p w:rsidR="00BC5BD4" w:rsidRPr="00412288" w:rsidRDefault="00BC5BD4" w:rsidP="00C744D0">
      <w:pPr>
        <w:pStyle w:val="Akapitzlist"/>
        <w:numPr>
          <w:ilvl w:val="1"/>
          <w:numId w:val="34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funkcję kierownika </w:t>
      </w:r>
      <w:r w:rsidR="00A56BE0"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robót 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posiadającej </w:t>
      </w:r>
      <w:r w:rsidR="00A56BE0"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uprawnienia </w:t>
      </w:r>
      <w:r w:rsidR="00E01B1C"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budowlane </w:t>
      </w:r>
      <w:r w:rsidR="00A56BE0" w:rsidRPr="00412288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="00EC69C1"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specjalności instalacyjnej w zakresie instalacji i urządzeń cieplnych, gazowych, wodociągowych i kanalizacyjnych;</w:t>
      </w:r>
    </w:p>
    <w:p w:rsidR="00BC5BD4" w:rsidRPr="00412288" w:rsidRDefault="00BC5BD4" w:rsidP="00BC5BD4">
      <w:pPr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Wykonawca dostarczy w dniu przekazania terenu robót dokumenty, które potwierdzają posiadanie wymaganych uprawnień przez ww. osoby oraz oświadczenie o podjęciu obowiązków kierownika budowy,</w:t>
      </w:r>
    </w:p>
    <w:p w:rsidR="00BC5BD4" w:rsidRPr="00412288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zapewnienie wykonania przedmiotu zamówienia przez osoby posiadające odpowiednie kwalifikacje w szczególności:</w:t>
      </w:r>
    </w:p>
    <w:p w:rsidR="00BC5BD4" w:rsidRPr="00412288" w:rsidRDefault="00BC5BD4" w:rsidP="00BC5BD4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osoby wykonującej pomiary posiadającej świadectwa kwalifikacyjne D i E z uprawnieniami do wykonywania pomiarów szczelności instalacji gazowej oraz pomiarów</w:t>
      </w:r>
      <w:r w:rsidR="00B679BB"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 instalacji 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elektryczn</w:t>
      </w:r>
      <w:r w:rsidR="00B679BB" w:rsidRPr="00412288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412288" w:rsidRDefault="00BC5BD4" w:rsidP="00BC5BD4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osoby posiadające uprawnienia kwalifikacyjne D i E w zakresie utrzymania urządzeń instalacji i sieci gazowej oraz instalacji elektryczn</w:t>
      </w:r>
      <w:r w:rsidR="00B679BB" w:rsidRPr="00412288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C91E9C" w:rsidRPr="00412288" w:rsidRDefault="00BC5BD4" w:rsidP="00D5047E">
      <w:pPr>
        <w:pStyle w:val="Akapitzlist"/>
        <w:numPr>
          <w:ilvl w:val="0"/>
          <w:numId w:val="47"/>
        </w:numPr>
        <w:spacing w:line="360" w:lineRule="auto"/>
        <w:ind w:left="426" w:hanging="284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posiadanie polisy ubezpieczeniowej od odpowiedzialności cywilnej w zakresie prowadzonej działalności gos</w:t>
      </w:r>
      <w:r w:rsidR="00C91E9C"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podarczej na kwotę co najmniej 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5</w:t>
      </w:r>
      <w:r w:rsidR="00C91E9C" w:rsidRPr="00412288">
        <w:rPr>
          <w:rFonts w:ascii="Arial" w:eastAsia="Calibri" w:hAnsi="Arial" w:cs="Arial"/>
          <w:color w:val="000000" w:themeColor="text1"/>
          <w:sz w:val="24"/>
          <w:szCs w:val="24"/>
        </w:rPr>
        <w:t>0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000,00 zł w </w:t>
      </w: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trakcie realizacji zamówienia,</w:t>
      </w:r>
    </w:p>
    <w:p w:rsidR="00C91E9C" w:rsidRPr="00412288" w:rsidRDefault="00BC5BD4" w:rsidP="00D5047E">
      <w:pPr>
        <w:pStyle w:val="Akapitzlist"/>
        <w:numPr>
          <w:ilvl w:val="0"/>
          <w:numId w:val="47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>prowadzenie robót w dni robocze w godzinach od 7:00 do 20:00,</w:t>
      </w:r>
    </w:p>
    <w:p w:rsidR="00C91E9C" w:rsidRPr="00412288" w:rsidRDefault="00BC5BD4" w:rsidP="00D5047E">
      <w:pPr>
        <w:pStyle w:val="Akapitzlist"/>
        <w:numPr>
          <w:ilvl w:val="0"/>
          <w:numId w:val="47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412288">
        <w:rPr>
          <w:rFonts w:ascii="Arial" w:eastAsia="Calibri" w:hAnsi="Arial" w:cs="Arial"/>
          <w:color w:val="000000" w:themeColor="text1"/>
          <w:sz w:val="24"/>
          <w:szCs w:val="24"/>
        </w:rPr>
        <w:t xml:space="preserve">bieżące usuwanie odpadów budowlanych z </w:t>
      </w: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terenu </w:t>
      </w:r>
      <w:r w:rsidR="00BB1884" w:rsidRPr="00782A18">
        <w:rPr>
          <w:rFonts w:ascii="Arial" w:eastAsia="Calibri" w:hAnsi="Arial" w:cs="Arial"/>
          <w:color w:val="000000" w:themeColor="text1"/>
          <w:sz w:val="24"/>
          <w:szCs w:val="24"/>
        </w:rPr>
        <w:t>robót</w:t>
      </w: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C91E9C" w:rsidRPr="00090DA1" w:rsidRDefault="00BC5BD4" w:rsidP="00D5047E">
      <w:pPr>
        <w:pStyle w:val="Akapitzlist"/>
        <w:numPr>
          <w:ilvl w:val="0"/>
          <w:numId w:val="47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C91E9C" w:rsidRPr="00090DA1" w:rsidRDefault="00BC5BD4" w:rsidP="00D5047E">
      <w:pPr>
        <w:pStyle w:val="Akapitzlist"/>
        <w:numPr>
          <w:ilvl w:val="0"/>
          <w:numId w:val="47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używanie wyłącznie narzędzi, materiałów i sprzętu w pełni sprawnego z odpowiednimi dopuszczeniami technicznymi, atestami, świadectwami i certyfikatami,</w:t>
      </w:r>
    </w:p>
    <w:p w:rsidR="00BC5BD4" w:rsidRPr="00090DA1" w:rsidRDefault="00BC5BD4" w:rsidP="00D5047E">
      <w:pPr>
        <w:pStyle w:val="Akapitzlist"/>
        <w:numPr>
          <w:ilvl w:val="0"/>
          <w:numId w:val="47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mienia lub wystąpieniach awarii.</w:t>
      </w:r>
    </w:p>
    <w:p w:rsidR="00BC5BD4" w:rsidRPr="00090DA1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090DA1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Wykonawca w stosunku do swoich pracowników oraz osób działających na zlecenie Wykonawcy zobowiązany jest do:</w:t>
      </w:r>
    </w:p>
    <w:p w:rsidR="00BC5BD4" w:rsidRPr="00090DA1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DA24AD" w:rsidRPr="00090DA1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zapewnienia bezpieczeństwa wszystkich osób przebywających w rejonie realizowanych prac,</w:t>
      </w:r>
    </w:p>
    <w:p w:rsidR="00BC5BD4" w:rsidRPr="00090DA1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zapewnienia porządku na stanowiskach pracy oraz w ich otoczeniu,</w:t>
      </w:r>
    </w:p>
    <w:p w:rsidR="00BC5BD4" w:rsidRPr="00090DA1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wywozu, do dwóch dni roboczych od momentu demontażu, materiałów przeznaczonych do utylizacji,</w:t>
      </w:r>
    </w:p>
    <w:p w:rsidR="00BC5BD4" w:rsidRPr="00090DA1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BC5BD4" w:rsidRPr="00090DA1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Wykonawca zapewni, że wszystkie osoby przeznaczone do realizacji przedmiotu umowy zostaną wyposażone w kamizelki ostrzegawcze oznakowane nazwą lub logiem firmy wykonującej prace.</w:t>
      </w:r>
    </w:p>
    <w:p w:rsidR="00BC5BD4" w:rsidRPr="00090DA1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zapoznał się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 xml:space="preserve"> z obowiązującymi wymaganiami w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zakresie bezpieczeństwa pracy, ochrony przeciwpożarowej zawartymi w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przepisach powszechnie obowiązujących.</w:t>
      </w:r>
    </w:p>
    <w:p w:rsidR="00BC5BD4" w:rsidRPr="00090DA1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Wykonawca ponosi pełną odpowiedzialność za wszelkie ewentualne szkody na osobie lub mieniu powstałe w wyniku niewykonywania lub nienależytego 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090DA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§ 4</w:t>
      </w:r>
    </w:p>
    <w:p w:rsidR="00BC5BD4" w:rsidRPr="00090DA1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  <w:vertAlign w:val="superscript"/>
        </w:rPr>
        <w:t>1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kodeksu cywilnego oraz niniejszej umowy.</w:t>
      </w:r>
    </w:p>
    <w:p w:rsidR="00BC5BD4" w:rsidRPr="00090DA1" w:rsidRDefault="00782A18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W szczególności, Wykonawca </w:t>
      </w:r>
      <w:r w:rsidR="00BC5BD4" w:rsidRPr="00090DA1">
        <w:rPr>
          <w:rFonts w:ascii="Arial" w:eastAsia="Calibri" w:hAnsi="Arial" w:cs="Arial"/>
          <w:color w:val="000000" w:themeColor="text1"/>
          <w:sz w:val="24"/>
          <w:szCs w:val="24"/>
        </w:rPr>
        <w:t>powierzając podwykonawcy część zamówienia zobowiązany jest do:</w:t>
      </w:r>
    </w:p>
    <w:p w:rsidR="00BC5BD4" w:rsidRPr="00090DA1" w:rsidRDefault="00BC5BD4" w:rsidP="00D41315">
      <w:pPr>
        <w:pStyle w:val="Akapitzlist"/>
        <w:numPr>
          <w:ilvl w:val="0"/>
          <w:numId w:val="13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przedłożenia Zamawiającemu:</w:t>
      </w:r>
    </w:p>
    <w:p w:rsidR="00BC5BD4" w:rsidRPr="00090DA1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090DA1" w:rsidRDefault="00BC5BD4" w:rsidP="00D41315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BC5BD4" w:rsidRPr="00090DA1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</w:t>
      </w:r>
      <w:r w:rsidR="00C26130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podwykonawst</w:t>
      </w:r>
      <w:r w:rsidR="00AC4044" w:rsidRPr="00090DA1">
        <w:rPr>
          <w:rFonts w:ascii="Arial" w:eastAsia="Calibri" w:hAnsi="Arial" w:cs="Arial"/>
          <w:color w:val="000000" w:themeColor="text1"/>
          <w:sz w:val="24"/>
          <w:szCs w:val="24"/>
        </w:rPr>
        <w:t>wo o wartości mniejszej niż 0,5</w:t>
      </w:r>
      <w:r w:rsidR="002A2276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 xml:space="preserve"> (wyłączenie nie dotyczy umów o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</w:t>
      </w:r>
      <w:r w:rsidR="00AC4044" w:rsidRPr="00090DA1">
        <w:rPr>
          <w:rFonts w:ascii="Arial" w:eastAsia="Calibri" w:hAnsi="Arial" w:cs="Arial"/>
          <w:color w:val="000000" w:themeColor="text1"/>
          <w:sz w:val="24"/>
          <w:szCs w:val="24"/>
        </w:rPr>
        <w:t>stwo o</w:t>
      </w:r>
      <w:r w:rsidR="0018465D" w:rsidRPr="00090DA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AC4044" w:rsidRPr="00090DA1">
        <w:rPr>
          <w:rFonts w:ascii="Arial" w:eastAsia="Calibri" w:hAnsi="Arial" w:cs="Arial"/>
          <w:color w:val="000000" w:themeColor="text1"/>
          <w:sz w:val="24"/>
          <w:szCs w:val="24"/>
        </w:rPr>
        <w:t>wartości większej niż 50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000</w:t>
      </w:r>
      <w:r w:rsidR="00AC4044" w:rsidRPr="00090DA1">
        <w:rPr>
          <w:rFonts w:ascii="Arial" w:eastAsia="Calibri" w:hAnsi="Arial" w:cs="Arial"/>
          <w:color w:val="000000" w:themeColor="text1"/>
          <w:sz w:val="24"/>
          <w:szCs w:val="24"/>
        </w:rPr>
        <w:t>,00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18465D" w:rsidRPr="00090DA1">
        <w:rPr>
          <w:rFonts w:ascii="Arial" w:eastAsia="Calibri" w:hAnsi="Arial" w:cs="Arial"/>
          <w:color w:val="000000" w:themeColor="text1"/>
          <w:sz w:val="24"/>
          <w:szCs w:val="24"/>
        </w:rPr>
        <w:t>yginałem kopii zawartej umowy o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podwykonawstwo, której przedmiotem są dost</w:t>
      </w:r>
      <w:r w:rsidR="00D737D0" w:rsidRPr="00090DA1">
        <w:rPr>
          <w:rFonts w:ascii="Arial" w:eastAsia="Calibri" w:hAnsi="Arial" w:cs="Arial"/>
          <w:color w:val="000000" w:themeColor="text1"/>
          <w:sz w:val="24"/>
          <w:szCs w:val="24"/>
        </w:rPr>
        <w:t>awy lub usługi, oraz jej zmiany,</w:t>
      </w:r>
    </w:p>
    <w:p w:rsidR="00BC5BD4" w:rsidRPr="00090DA1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4339DD" w:rsidRPr="00090DA1" w:rsidRDefault="00BC5BD4" w:rsidP="00C744D0">
      <w:pPr>
        <w:pStyle w:val="Akapitzlist"/>
        <w:numPr>
          <w:ilvl w:val="0"/>
          <w:numId w:val="31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podania Zamawiającemu przed przystąpieniem do wykonania zamówienia nazw, danych kontaktowych oraz przedstawicieli podwykonawców </w:t>
      </w:r>
      <w:r w:rsidR="0018465D" w:rsidRPr="00090DA1">
        <w:rPr>
          <w:rFonts w:ascii="Arial" w:eastAsia="Calibri" w:hAnsi="Arial" w:cs="Arial"/>
          <w:color w:val="000000" w:themeColor="text1"/>
          <w:sz w:val="24"/>
          <w:szCs w:val="24"/>
        </w:rPr>
        <w:t>zaangażowanych w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</w:t>
      </w:r>
      <w:r w:rsidR="0018465D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rakcie realizacji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zamówienia, a także przekazywania ww. informacji na temat</w:t>
      </w:r>
      <w:r w:rsidR="0018465D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nowych podwykonawców, którym w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późniejszym okresie zamierza powierzyć realiza</w:t>
      </w:r>
      <w:r w:rsidR="00D737D0" w:rsidRPr="00090DA1">
        <w:rPr>
          <w:rFonts w:ascii="Arial" w:eastAsia="Calibri" w:hAnsi="Arial" w:cs="Arial"/>
          <w:color w:val="000000" w:themeColor="text1"/>
          <w:sz w:val="24"/>
          <w:szCs w:val="24"/>
        </w:rPr>
        <w:t>cję robót budowlanych lub usług,</w:t>
      </w:r>
    </w:p>
    <w:p w:rsidR="00BC5BD4" w:rsidRPr="00090DA1" w:rsidRDefault="00BC5BD4" w:rsidP="00C744D0">
      <w:pPr>
        <w:pStyle w:val="Akapitzlist"/>
        <w:numPr>
          <w:ilvl w:val="0"/>
          <w:numId w:val="31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090D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090D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terminu realizacji robót,</w:t>
      </w:r>
    </w:p>
    <w:p w:rsidR="00BC5BD4" w:rsidRPr="007F533C" w:rsidRDefault="00BC5BD4" w:rsidP="00DA3CCF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ostawy lub roboty budowlanej i 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 xml:space="preserve">nie może być uzależniony od wcześniejszego otrzymania przez Wykonawcę </w:t>
      </w:r>
      <w:r w:rsidR="00FF1B37" w:rsidRPr="007F533C">
        <w:rPr>
          <w:rFonts w:ascii="Arial" w:eastAsia="Calibri" w:hAnsi="Arial" w:cs="Arial"/>
          <w:color w:val="000000" w:themeColor="text1"/>
          <w:sz w:val="24"/>
          <w:szCs w:val="24"/>
        </w:rPr>
        <w:t>wynagrodzenia od Zamawiającego,</w:t>
      </w:r>
    </w:p>
    <w:p w:rsidR="00BC5BD4" w:rsidRPr="00090DA1" w:rsidRDefault="00BC5BD4" w:rsidP="00C26130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F672A2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o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wysokoś</w:t>
      </w:r>
      <w:r w:rsidR="00F672A2" w:rsidRPr="00090DA1">
        <w:rPr>
          <w:rFonts w:ascii="Arial" w:eastAsia="Calibri" w:hAnsi="Arial" w:cs="Arial"/>
          <w:color w:val="000000" w:themeColor="text1"/>
          <w:sz w:val="24"/>
          <w:szCs w:val="24"/>
        </w:rPr>
        <w:t>ci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ustalon</w:t>
      </w:r>
      <w:r w:rsidR="00F672A2" w:rsidRPr="00090DA1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pomiędzy Zamawiającym a Wykonawcą za roboty budowlane stanowiące przedmiot umowy o podwykonawstwo oraz oświadczenie podwykonawcy, że przyjmuje do wiadomości i akceptuje</w:t>
      </w:r>
      <w:r w:rsidR="00F672A2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fakt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, że odpowiedzialność Zamawiającego za zapłatę wynagrodzenia podwykonawcy ograniczona jest do wysokości wynagrodzenia należnego Wykonawcy za roboty budowalne wynikające </w:t>
      </w:r>
      <w:r w:rsidR="00F672A2" w:rsidRPr="00090DA1">
        <w:rPr>
          <w:rFonts w:ascii="Arial" w:eastAsia="Calibri" w:hAnsi="Arial" w:cs="Arial"/>
          <w:color w:val="000000" w:themeColor="text1"/>
          <w:sz w:val="24"/>
          <w:szCs w:val="24"/>
        </w:rPr>
        <w:t>z umowy pomiędzy Zamawiającym a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Wykonawcą,</w:t>
      </w:r>
    </w:p>
    <w:p w:rsidR="00BC5BD4" w:rsidRPr="00090DA1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090D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</w:t>
      </w:r>
      <w:r w:rsidR="00D737D0" w:rsidRPr="00090DA1">
        <w:rPr>
          <w:rFonts w:ascii="Arial" w:eastAsia="Calibri" w:hAnsi="Arial" w:cs="Arial"/>
          <w:color w:val="000000" w:themeColor="text1"/>
          <w:sz w:val="24"/>
          <w:szCs w:val="24"/>
        </w:rPr>
        <w:t>edmiotem umowy o podwykonawstwo,</w:t>
      </w:r>
    </w:p>
    <w:p w:rsidR="00BC5BD4" w:rsidRPr="00090D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przedłożenia w terminie umożliwiającym przedłożenie przez Wykonawcę na każde żądanie Zamawiającego, oświadczeń, dokumentów, o</w:t>
      </w:r>
      <w:r w:rsidR="00D737D0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których mowa w § 18 ust. 2 i 3,</w:t>
      </w:r>
    </w:p>
    <w:p w:rsidR="00BC5BD4" w:rsidRPr="00090D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przedstawiania Zamawiającemu na jego żądanie dokumentów, oświadczeń i wyjaśnień dotyczących re</w:t>
      </w:r>
      <w:r w:rsidR="00D737D0" w:rsidRPr="00090DA1">
        <w:rPr>
          <w:rFonts w:ascii="Arial" w:eastAsia="Calibri" w:hAnsi="Arial" w:cs="Arial"/>
          <w:color w:val="000000" w:themeColor="text1"/>
          <w:sz w:val="24"/>
          <w:szCs w:val="24"/>
        </w:rPr>
        <w:t>alizacji umowy o podwykonawstwo,</w:t>
      </w:r>
    </w:p>
    <w:p w:rsidR="007F533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zobowiązanie, w przypadku, gdy projekt Umowy o podwykonawstwo lub projekt zmiany umowy o podwykonawstwo, a także umowy o</w:t>
      </w:r>
      <w:r w:rsidR="00C26130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7F533C" w:rsidRDefault="00BC5BD4" w:rsidP="00493C97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Do umów o podwykonawstwo zawartych z dalszymi podwykonawcami stosuje się odpowiednio zasady określone w ust. 1 i 2, przy czym podwykonawca lub dalszy </w:t>
      </w:r>
    </w:p>
    <w:p w:rsidR="00BC5BD4" w:rsidRPr="00090DA1" w:rsidRDefault="00BC5BD4" w:rsidP="007F533C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podwykonawca zamierzający zawrzeć umowę o podwykonawstwo, której przedmiotem są roboty budowlane, jest zobowiązany oprócz umowy o podwykonawstwo przedłożyć Zamawiającemu zgodę Wykonawcy, podwykonawcy, dalszego podwykonawcy na zawarcie umowy o</w:t>
      </w:r>
      <w:r w:rsidR="00C26130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podwykonawstwo o treści zgodnej z projektem umowy. Umowy nie mogą uzależniać zapłaty wynagrodzenia dalszemu podwykonawcy od wcześniejszego otrzymania wynagrodzenia przez Wykonawcę, podwykonawcę, dalszego podwykonawcę.</w:t>
      </w:r>
    </w:p>
    <w:p w:rsidR="00BC5BD4" w:rsidRPr="00090DA1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090DA1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FF1B37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alny za działania, uchybienia i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zaniedbania podwykonawcy jak za własne działanie lub zaniechanie.</w:t>
      </w:r>
    </w:p>
    <w:p w:rsidR="00BC5BD4" w:rsidRPr="00090DA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§ 5</w:t>
      </w:r>
    </w:p>
    <w:p w:rsidR="00BC5BD4" w:rsidRPr="00090DA1" w:rsidRDefault="00BC5BD4" w:rsidP="00F257E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Do obowiązków Zamawiającego należy:</w:t>
      </w:r>
    </w:p>
    <w:p w:rsidR="00BC5BD4" w:rsidRPr="0035188F" w:rsidRDefault="00F672A2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przekazanie Wykonawcy </w:t>
      </w:r>
      <w:r w:rsidR="00BC5BD4"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terenu </w:t>
      </w:r>
      <w:r w:rsidR="00AD7279"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robót </w:t>
      </w:r>
      <w:r w:rsidR="00BC5BD4"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niezwłocznie </w:t>
      </w:r>
      <w:r w:rsidR="00BC5BD4" w:rsidRPr="00090DA1">
        <w:rPr>
          <w:rFonts w:ascii="Arial" w:eastAsia="Calibri" w:hAnsi="Arial" w:cs="Arial"/>
          <w:color w:val="000000" w:themeColor="text1"/>
          <w:sz w:val="24"/>
          <w:szCs w:val="24"/>
        </w:rPr>
        <w:t>po zawarciu umowy,</w:t>
      </w:r>
    </w:p>
    <w:p w:rsidR="00BC5BD4" w:rsidRPr="00782A18" w:rsidRDefault="00BC5BD4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>zapewnienie nadzoru inwestorskiego nad prowadzonymi pracami,</w:t>
      </w:r>
    </w:p>
    <w:p w:rsidR="00DA3CCF" w:rsidRDefault="00F672A2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dokonanie odbioru robót najpóźniej </w:t>
      </w:r>
      <w:r w:rsidR="00DA3CCF">
        <w:rPr>
          <w:rFonts w:ascii="Arial" w:eastAsia="Calibri" w:hAnsi="Arial" w:cs="Arial"/>
          <w:color w:val="000000" w:themeColor="text1"/>
          <w:sz w:val="24"/>
          <w:szCs w:val="24"/>
        </w:rPr>
        <w:t xml:space="preserve">do </w:t>
      </w:r>
      <w:r w:rsidR="00BC5BD4" w:rsidRPr="00782A18">
        <w:rPr>
          <w:rFonts w:ascii="Arial" w:eastAsia="Calibri" w:hAnsi="Arial" w:cs="Arial"/>
          <w:color w:val="000000" w:themeColor="text1"/>
          <w:sz w:val="24"/>
          <w:szCs w:val="24"/>
        </w:rPr>
        <w:t>14 dni od dnia zawiadomienia przez Wykonawcę o</w:t>
      </w: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C5BD4" w:rsidRPr="00782A18">
        <w:rPr>
          <w:rFonts w:ascii="Arial" w:eastAsia="Calibri" w:hAnsi="Arial" w:cs="Arial"/>
          <w:color w:val="000000" w:themeColor="text1"/>
          <w:sz w:val="24"/>
          <w:szCs w:val="24"/>
        </w:rPr>
        <w:t>gotowości do odbioru robót, a w przypadku niewykonania całości przedmiotu zamówienia lub wykonania wadliwego, uzgodnienie nowego terminu odbioru robót.</w:t>
      </w:r>
    </w:p>
    <w:p w:rsidR="00DA3CCF" w:rsidRDefault="00DA3CCF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782A18" w:rsidRDefault="00BC5BD4" w:rsidP="00F257E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782A18" w:rsidRPr="00782A18">
        <w:rPr>
          <w:rFonts w:ascii="Arial" w:eastAsia="Calibri" w:hAnsi="Arial" w:cs="Arial"/>
          <w:color w:val="000000" w:themeColor="text1"/>
          <w:sz w:val="24"/>
          <w:szCs w:val="24"/>
        </w:rPr>
        <w:t>9</w:t>
      </w:r>
      <w:r w:rsidR="00F672A2" w:rsidRPr="00782A18">
        <w:rPr>
          <w:rFonts w:ascii="Arial" w:eastAsia="Calibri" w:hAnsi="Arial" w:cs="Arial"/>
          <w:color w:val="000000" w:themeColor="text1"/>
          <w:sz w:val="24"/>
          <w:szCs w:val="24"/>
        </w:rPr>
        <w:t>4</w:t>
      </w:r>
      <w:r w:rsidR="00256748" w:rsidRPr="00782A1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602A84">
        <w:rPr>
          <w:rFonts w:ascii="Arial" w:eastAsia="Calibri" w:hAnsi="Arial" w:cs="Arial"/>
          <w:color w:val="000000" w:themeColor="text1"/>
          <w:sz w:val="24"/>
          <w:szCs w:val="24"/>
        </w:rPr>
        <w:t>000</w:t>
      </w:r>
      <w:r w:rsidR="00C26130" w:rsidRPr="00782A18">
        <w:rPr>
          <w:rFonts w:ascii="Arial" w:eastAsia="Calibri" w:hAnsi="Arial" w:cs="Arial"/>
          <w:color w:val="000000" w:themeColor="text1"/>
          <w:sz w:val="24"/>
          <w:szCs w:val="24"/>
        </w:rPr>
        <w:t>,00 zł</w:t>
      </w:r>
      <w:r w:rsidR="00EF0A53">
        <w:rPr>
          <w:rFonts w:ascii="Arial" w:eastAsia="Calibri" w:hAnsi="Arial" w:cs="Arial"/>
          <w:color w:val="000000" w:themeColor="text1"/>
          <w:sz w:val="24"/>
          <w:szCs w:val="24"/>
        </w:rPr>
        <w:t xml:space="preserve">. W </w:t>
      </w: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razie niewykonania przez Wykonawcę wszystkich robót, za które w § 7 umowy określone zostało wynagrodzenie ryczałtowe, podlega ono obniżeniu o wartość zakresu niewykonanej </w:t>
      </w:r>
      <w:r w:rsidR="00FF1B37" w:rsidRPr="00782A18">
        <w:rPr>
          <w:rFonts w:ascii="Arial" w:eastAsia="Calibri" w:hAnsi="Arial" w:cs="Arial"/>
          <w:color w:val="000000" w:themeColor="text1"/>
          <w:sz w:val="24"/>
          <w:szCs w:val="24"/>
        </w:rPr>
        <w:t xml:space="preserve">części zgodnie z kosztorysem, o 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którym mowa w </w:t>
      </w:r>
      <w:r w:rsidRPr="00782A18">
        <w:rPr>
          <w:rFonts w:ascii="Arial" w:eastAsia="Calibri" w:hAnsi="Arial" w:cs="Arial"/>
          <w:color w:val="000000" w:themeColor="text1"/>
          <w:sz w:val="24"/>
          <w:szCs w:val="24"/>
        </w:rPr>
        <w:t>§ 3 ust. 1 pkt 3 umowy.</w:t>
      </w:r>
    </w:p>
    <w:p w:rsidR="00BC5BD4" w:rsidRPr="003040D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6</w:t>
      </w:r>
    </w:p>
    <w:p w:rsidR="00BC5BD4" w:rsidRPr="003040D4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Termin wykonania przedmiotu umowy: ….. dni tj. do ……... 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(zgodnie z ofertą)</w:t>
      </w:r>
      <w:r w:rsidR="00D737D0" w:rsidRPr="003040D4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C5BD4" w:rsidRPr="003040D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</w:p>
    <w:p w:rsidR="00BC5BD4" w:rsidRPr="003040D4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ab/>
        <w:t>Za wykonanie przedmiotu umowy Zamawiający zapłaci Wykonawcy wynagrodzenie ryczałtowe.</w:t>
      </w:r>
    </w:p>
    <w:p w:rsidR="00BC5BD4" w:rsidRPr="003040D4" w:rsidRDefault="00BC5BD4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ab/>
        <w:t>Wynagrodzenie, o którym mowa w ust. 1 wynosi brutto: ……………….… zł</w:t>
      </w:r>
    </w:p>
    <w:p w:rsidR="00BC5BD4" w:rsidRPr="003040D4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BC5BD4" w:rsidRPr="003040D4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3.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ab/>
        <w:t xml:space="preserve">Wynagrodzenie nie podlega zmianie i waloryzacji do końca realizacji umowy, z zastrzeżeniem § 5 ust. 2 i § 21 umowy. </w:t>
      </w:r>
    </w:p>
    <w:p w:rsidR="00BC5BD4" w:rsidRPr="003040D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8</w:t>
      </w:r>
    </w:p>
    <w:p w:rsidR="00BC5BD4" w:rsidRPr="003040D4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Wierzytelności </w:t>
      </w:r>
      <w:r w:rsidR="004339DD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wynikające z niniejszej umowy nie mogą być przedmiotem cesji na rzecz osób trzecich bez zgody Zamawiającego.</w:t>
      </w:r>
    </w:p>
    <w:p w:rsidR="00BC5BD4" w:rsidRPr="003040D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9</w:t>
      </w:r>
    </w:p>
    <w:p w:rsidR="003040D4" w:rsidRPr="00306963" w:rsidRDefault="003040D4" w:rsidP="003040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6963">
        <w:rPr>
          <w:rFonts w:ascii="Arial" w:eastAsia="Calibri" w:hAnsi="Arial" w:cs="Arial"/>
          <w:color w:val="000000" w:themeColor="text1"/>
          <w:sz w:val="24"/>
          <w:szCs w:val="24"/>
        </w:rPr>
        <w:t>Rozliczenie za przedmiot umowy nastąpi fakturą końcową. Podstawą wystawienia faktury końcowej będzie protokół zakończenia i odbioru robót podpisany przez kierownika budowy i inspektora nadzoru.</w:t>
      </w:r>
    </w:p>
    <w:p w:rsidR="003040D4" w:rsidRPr="00306963" w:rsidRDefault="003040D4" w:rsidP="003040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306963">
        <w:rPr>
          <w:rFonts w:ascii="Arial" w:eastAsia="Calibri" w:hAnsi="Arial" w:cs="Arial"/>
          <w:color w:val="000000" w:themeColor="text1"/>
          <w:sz w:val="24"/>
          <w:szCs w:val="24"/>
        </w:rPr>
        <w:t xml:space="preserve">Termin płatności faktury ustala się do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30 dni od daty jej otrzymania z </w:t>
      </w:r>
      <w:r w:rsidRPr="00306963">
        <w:rPr>
          <w:rFonts w:ascii="Arial" w:eastAsia="Calibri" w:hAnsi="Arial" w:cs="Arial"/>
          <w:color w:val="000000" w:themeColor="text1"/>
          <w:sz w:val="24"/>
          <w:szCs w:val="24"/>
        </w:rPr>
        <w:t>dokumentacją rozliczeniową z zastrzeżeniem § 10 ust. 1 umowy. Płatność nastąpi przelewem na konto Wykonawcy podane na fakturze. Za termin zapłaty ustala się dzień obciążenia rachunku Zamawiającego.</w:t>
      </w:r>
    </w:p>
    <w:p w:rsidR="00BC5BD4" w:rsidRPr="003040D4" w:rsidRDefault="00BC5BD4" w:rsidP="00BC5B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 w:rsidR="00147CF5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o podatku od towarów i usług. W 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 w:rsidR="00147CF5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przypadku poniesienia szkody przez Zamawiającego na skutek nie ujęcia rac</w:t>
      </w:r>
      <w:r w:rsidR="00770263" w:rsidRPr="003040D4">
        <w:rPr>
          <w:rFonts w:ascii="Arial" w:eastAsia="Calibri" w:hAnsi="Arial" w:cs="Arial"/>
          <w:color w:val="000000" w:themeColor="text1"/>
          <w:sz w:val="24"/>
          <w:szCs w:val="24"/>
        </w:rPr>
        <w:t>hunku bankowego Wykonawcy w ww. 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wykazie Wykonawca zobowiązany jest do naprawienia szkody poniesionej przez Zamawiającego.</w:t>
      </w:r>
    </w:p>
    <w:p w:rsidR="00BC5BD4" w:rsidRPr="003040D4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10</w:t>
      </w:r>
    </w:p>
    <w:p w:rsidR="00BC5BD4" w:rsidRPr="003040D4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BC5BD4" w:rsidRPr="003040D4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BC5BD4" w:rsidRPr="003040D4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BC5BD4" w:rsidRPr="003040D4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3040D4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podwykonawstwo.</w:t>
      </w:r>
    </w:p>
    <w:p w:rsidR="00BC5BD4" w:rsidRPr="003040D4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Termin zapłaty wynagrodzenia przez Zamawiającego bezpośrednio podwykonawcy lub dalszemu podwykonawcy,</w:t>
      </w:r>
      <w:r w:rsidR="00147CF5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 w przypadkach o których mowa w 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3040D4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których mowa w art. 465 ust. 5 pkt. 3) Prawa zamówień publicznych.</w:t>
      </w:r>
    </w:p>
    <w:p w:rsidR="00BC5BD4" w:rsidRPr="003040D4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BC5BD4" w:rsidRPr="003040D4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11</w:t>
      </w:r>
    </w:p>
    <w:p w:rsidR="0015211B" w:rsidRPr="003040D4" w:rsidRDefault="00BC5BD4" w:rsidP="00C744D0">
      <w:pPr>
        <w:pStyle w:val="Akapitzlist"/>
        <w:numPr>
          <w:ilvl w:val="6"/>
          <w:numId w:val="36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jest podatnikiem podatku VAT</w:t>
      </w:r>
      <w:r w:rsidR="006E3A7E">
        <w:rPr>
          <w:rFonts w:ascii="Arial" w:eastAsia="Calibri" w:hAnsi="Arial" w:cs="Arial"/>
          <w:color w:val="000000" w:themeColor="text1"/>
          <w:sz w:val="24"/>
          <w:szCs w:val="24"/>
        </w:rPr>
        <w:t xml:space="preserve"> i posiada numer identyfikacji </w:t>
      </w: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podatkowej NIP: ………………………..</w:t>
      </w:r>
    </w:p>
    <w:p w:rsidR="00BC5BD4" w:rsidRPr="003040D4" w:rsidRDefault="00BC5BD4" w:rsidP="00C744D0">
      <w:pPr>
        <w:pStyle w:val="Akapitzlist"/>
        <w:numPr>
          <w:ilvl w:val="6"/>
          <w:numId w:val="36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:rsidR="00BC5BD4" w:rsidRPr="003040D4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Nabywca: Miasto Rybnik, ul. Bolesława Chrobrego 2, 44</w:t>
      </w:r>
      <w:r w:rsidR="00147CF5" w:rsidRPr="003040D4">
        <w:rPr>
          <w:rFonts w:ascii="Arial" w:eastAsia="Calibri" w:hAnsi="Arial" w:cs="Arial"/>
          <w:color w:val="000000" w:themeColor="text1"/>
          <w:sz w:val="24"/>
          <w:szCs w:val="24"/>
        </w:rPr>
        <w:t>-200 Rybnik NIP: 642-001-07-58.</w:t>
      </w:r>
    </w:p>
    <w:p w:rsidR="006F3D48" w:rsidRPr="003040D4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BC5BD4" w:rsidRPr="003040D4" w:rsidRDefault="00BC5BD4" w:rsidP="00C744D0">
      <w:pPr>
        <w:pStyle w:val="Akapitzlist"/>
        <w:numPr>
          <w:ilvl w:val="6"/>
          <w:numId w:val="36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BC5BD4" w:rsidRPr="003040D4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12</w:t>
      </w:r>
    </w:p>
    <w:p w:rsidR="00BC5BD4" w:rsidRPr="003040D4" w:rsidRDefault="003040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Na co najmniej 7 dni przed zakończeniem robót Wykonawca</w:t>
      </w:r>
      <w:r w:rsidR="00BC5BD4" w:rsidRPr="003040D4">
        <w:rPr>
          <w:rFonts w:ascii="Arial" w:eastAsia="Calibri" w:hAnsi="Arial" w:cs="Arial"/>
          <w:color w:val="000000" w:themeColor="text1"/>
          <w:sz w:val="24"/>
          <w:szCs w:val="24"/>
        </w:rPr>
        <w:t>:</w:t>
      </w:r>
    </w:p>
    <w:p w:rsidR="00BC5BD4" w:rsidRPr="003040D4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zgłosi Zamawiającemu gotowość do odbioru robót, poprzez pisemne zawiadomienie, faksem nadanym na numer (032) 429-48-74 lub pocztę elektroniczną na adres: </w:t>
      </w:r>
      <w:hyperlink r:id="rId8" w:history="1">
        <w:r w:rsidRPr="003040D4">
          <w:rPr>
            <w:rStyle w:val="Hipercze"/>
            <w:rFonts w:ascii="Arial" w:eastAsia="Calibri" w:hAnsi="Arial" w:cs="Arial"/>
            <w:color w:val="000000" w:themeColor="text1"/>
            <w:sz w:val="24"/>
            <w:szCs w:val="24"/>
            <w:u w:val="none"/>
          </w:rPr>
          <w:t>techniczny@zgm.rybnik.pl</w:t>
        </w:r>
      </w:hyperlink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3040D4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przedłoży Zamawiającemu wszystkie dokumenty pozwalające na ocenę prawidłowości wykonania przedmiotu robót, a w szczególności świadectwa jakości, certyfikaty, świadectwa wykonanych prób, atesty, aprobaty oraz niezbędne protokoły.</w:t>
      </w:r>
    </w:p>
    <w:p w:rsidR="00BC5BD4" w:rsidRPr="003040D4" w:rsidRDefault="00BC5B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Niewykonanie przez Wykonawcę obowiązku, o którym mowa w ust. 1 pkt. 2 będzie stanowiło podstawę do odmowy dokonania odbioru końcowego przez Zamawiającego.</w:t>
      </w:r>
    </w:p>
    <w:p w:rsidR="00BC5BD4" w:rsidRPr="003040D4" w:rsidRDefault="00BC5B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BC5BD4" w:rsidRPr="003040D4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§ 13</w:t>
      </w:r>
    </w:p>
    <w:p w:rsidR="006F3D48" w:rsidRPr="003040D4" w:rsidRDefault="008809EF" w:rsidP="00C744D0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Wykonawca udziela Zamawiającemu</w:t>
      </w:r>
      <w:r w:rsidR="00AD7279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257E8" w:rsidRPr="003040D4">
        <w:rPr>
          <w:rFonts w:ascii="Arial" w:eastAsia="Calibri" w:hAnsi="Arial" w:cs="Arial"/>
          <w:color w:val="000000" w:themeColor="text1"/>
          <w:sz w:val="24"/>
          <w:szCs w:val="24"/>
        </w:rPr>
        <w:t>..</w:t>
      </w:r>
      <w:r w:rsidR="00AD7279" w:rsidRPr="003040D4">
        <w:rPr>
          <w:rFonts w:ascii="Arial" w:eastAsia="Calibri" w:hAnsi="Arial" w:cs="Arial"/>
          <w:color w:val="000000" w:themeColor="text1"/>
          <w:sz w:val="24"/>
          <w:szCs w:val="24"/>
        </w:rPr>
        <w:t>…</w:t>
      </w:r>
      <w:r w:rsidR="00BC5BD4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 (zgodnie z</w:t>
      </w:r>
      <w:r w:rsidR="00147CF5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C5BD4" w:rsidRPr="003040D4">
        <w:rPr>
          <w:rFonts w:ascii="Arial" w:eastAsia="Calibri" w:hAnsi="Arial" w:cs="Arial"/>
          <w:color w:val="000000" w:themeColor="text1"/>
          <w:sz w:val="24"/>
          <w:szCs w:val="24"/>
        </w:rPr>
        <w:t>ofertą) miesięcy gwarancji na roboty budowlane i instalacyjne objęte niniejszą umową oraz ….. (zgodnie z</w:t>
      </w:r>
      <w:r w:rsidR="00147CF5" w:rsidRPr="003040D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C5BD4" w:rsidRPr="003040D4">
        <w:rPr>
          <w:rFonts w:ascii="Arial" w:eastAsia="Calibri" w:hAnsi="Arial" w:cs="Arial"/>
          <w:color w:val="000000" w:themeColor="text1"/>
          <w:sz w:val="24"/>
          <w:szCs w:val="24"/>
        </w:rPr>
        <w:t>ofertą) miesięcy gwarancji na urządzenia i przybory objęte niniejszą umową, zgodnie z</w:t>
      </w:r>
      <w:r w:rsidR="00C65E65" w:rsidRPr="003040D4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BC5BD4" w:rsidRPr="003040D4">
        <w:rPr>
          <w:rFonts w:ascii="Arial" w:eastAsia="Calibri" w:hAnsi="Arial" w:cs="Arial"/>
          <w:color w:val="000000" w:themeColor="text1"/>
          <w:sz w:val="24"/>
          <w:szCs w:val="24"/>
        </w:rPr>
        <w:t>oświadczeniem gwarancyjnym zawartym w niniejszej umowie.</w:t>
      </w:r>
    </w:p>
    <w:p w:rsidR="006F3D48" w:rsidRPr="003040D4" w:rsidRDefault="00BC5BD4" w:rsidP="00C744D0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Bieg terminu gwarancji rozpoczyna się od daty odbioru końcowego i przekazania użytkownikowi całego przedmiotu umowy.</w:t>
      </w:r>
    </w:p>
    <w:p w:rsidR="006F3D48" w:rsidRPr="003040D4" w:rsidRDefault="00BC5BD4" w:rsidP="00C744D0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Okres gwarancji dla naprawianych robót, urządzenia, przyboru ulega wydłużeniu o czas usunięcia wad liczony od dnia zgłoszenia wady Wykonawcy do dnia jej usunięcia.</w:t>
      </w:r>
    </w:p>
    <w:p w:rsidR="00BC5BD4" w:rsidRPr="003040D4" w:rsidRDefault="00BC5BD4" w:rsidP="00C744D0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W przypadku wymiany wadliwego urządzenia, przyboru na wolny od wad, termin gwarancji dla tego urządzenia, przyboru biegnie na nowo od chwili dostarczenia, zamontowania i uruchomienia wolnego od wad urządzenia, przyboru.</w:t>
      </w:r>
    </w:p>
    <w:p w:rsidR="00BC5BD4" w:rsidRPr="005C31FA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>§ 14</w:t>
      </w:r>
    </w:p>
    <w:p w:rsidR="00BC5BD4" w:rsidRPr="005C31FA" w:rsidRDefault="00BC5BD4" w:rsidP="00C744D0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>Wykonawca zobowiązuje się do bezpłatnego usunięcia wad, które ujawniły się w okresie gwarancji w terminie:</w:t>
      </w:r>
    </w:p>
    <w:p w:rsidR="003040D4" w:rsidRPr="006F103F" w:rsidRDefault="003040D4" w:rsidP="00C80A7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6F103F">
        <w:rPr>
          <w:rFonts w:ascii="Arial" w:eastAsia="Calibri" w:hAnsi="Arial" w:cs="Arial"/>
          <w:color w:val="000000" w:themeColor="text1"/>
          <w:sz w:val="24"/>
          <w:szCs w:val="24"/>
        </w:rPr>
        <w:t>do 24 godzin od otrzymania powiadomienia o wadzie polegającej na nieszczelności instalacji gazowej, związanych z uchodzeniem gazu, brakiem napięcia w mieszkaniu oraz innych usterek powodujących zagrożenie dla bezpieczeństwa ludzi i mienia,</w:t>
      </w:r>
    </w:p>
    <w:p w:rsidR="003040D4" w:rsidRPr="003040D4" w:rsidRDefault="003040D4" w:rsidP="00C80A7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do 48 godzin od otrzymania powiadomienia o wadzie dotyczącej instalacji centralnego ogrzewania, instalacji ciepłej wody użytkowej, nieszczelności instalacji wodno-kanalizacyjnej,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przecieków z </w:t>
      </w:r>
      <w:r w:rsidRPr="0021559A">
        <w:rPr>
          <w:rFonts w:ascii="Arial" w:eastAsia="Calibri" w:hAnsi="Arial" w:cs="Arial"/>
          <w:color w:val="000000" w:themeColor="text1"/>
          <w:sz w:val="24"/>
          <w:szCs w:val="24"/>
        </w:rPr>
        <w:t>dachu, nieprawidłowego działania wentylacji oraz innych usterek powodującyc</w:t>
      </w:r>
      <w:r w:rsidR="00C80A72">
        <w:rPr>
          <w:rFonts w:ascii="Arial" w:eastAsia="Calibri" w:hAnsi="Arial" w:cs="Arial"/>
          <w:color w:val="000000" w:themeColor="text1"/>
          <w:sz w:val="24"/>
          <w:szCs w:val="24"/>
        </w:rPr>
        <w:t>h brak możliwości korzystania z </w:t>
      </w:r>
      <w:r w:rsidRPr="0021559A">
        <w:rPr>
          <w:rFonts w:ascii="Arial" w:eastAsia="Calibri" w:hAnsi="Arial" w:cs="Arial"/>
          <w:color w:val="000000" w:themeColor="text1"/>
          <w:sz w:val="24"/>
          <w:szCs w:val="24"/>
        </w:rPr>
        <w:t>budynku lub jego części,</w:t>
      </w:r>
    </w:p>
    <w:p w:rsidR="003040D4" w:rsidRPr="005C31FA" w:rsidRDefault="003040D4" w:rsidP="00C80A7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040D4">
        <w:rPr>
          <w:rFonts w:ascii="Arial" w:eastAsia="Calibri" w:hAnsi="Arial" w:cs="Arial"/>
          <w:color w:val="000000" w:themeColor="text1"/>
          <w:sz w:val="24"/>
          <w:szCs w:val="24"/>
        </w:rPr>
        <w:t>do 7 dni od otrzymania powiadomienia o pozostałych wadach, jeżeli będzie to możliwe technicznie lub w innym terminie uzgodnionym przez strony</w:t>
      </w:r>
      <w:r w:rsidRPr="003040D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które nie </w:t>
      </w:r>
      <w:r w:rsidRPr="005C31F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wpływają bezpośrednio na bezpieczeństwo użytkowania obiektu.</w:t>
      </w:r>
    </w:p>
    <w:p w:rsidR="003040D4" w:rsidRPr="005C31FA" w:rsidRDefault="00BC5BD4" w:rsidP="003040D4">
      <w:pPr>
        <w:pStyle w:val="Akapitzlist"/>
        <w:numPr>
          <w:ilvl w:val="0"/>
          <w:numId w:val="46"/>
        </w:numPr>
        <w:spacing w:after="0" w:line="360" w:lineRule="auto"/>
        <w:ind w:left="284" w:hanging="284"/>
        <w:jc w:val="both"/>
        <w:rPr>
          <w:rStyle w:val="Hipercze"/>
          <w:rFonts w:ascii="Arial" w:eastAsia="Calibri" w:hAnsi="Arial" w:cs="Arial"/>
          <w:b/>
          <w:color w:val="000000" w:themeColor="text1"/>
          <w:sz w:val="24"/>
          <w:szCs w:val="24"/>
          <w:u w:val="none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5C31FA">
          <w:rPr>
            <w:rStyle w:val="Hipercze"/>
            <w:rFonts w:ascii="Arial" w:eastAsia="Calibri" w:hAnsi="Arial" w:cs="Arial"/>
            <w:color w:val="000000" w:themeColor="text1"/>
            <w:sz w:val="24"/>
            <w:szCs w:val="24"/>
            <w:u w:val="none"/>
          </w:rPr>
          <w:t>techniczny@zgm.rybnik.pl</w:t>
        </w:r>
      </w:hyperlink>
    </w:p>
    <w:p w:rsidR="00BC5BD4" w:rsidRPr="005C31FA" w:rsidRDefault="00BC5BD4" w:rsidP="003040D4">
      <w:pPr>
        <w:pStyle w:val="Akapitzlist"/>
        <w:numPr>
          <w:ilvl w:val="0"/>
          <w:numId w:val="4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>W przypadku zmiany numeru telefonu lub e-maila, Wykonawca ma obowiązek powiadomić Zamawiającego z 5 dniowym wyprzedzeniem o zmianie numeru telefonu lub e-maila pod rygorem uznania powiadomienia o wadzie za dokonane prawidłowo.</w:t>
      </w:r>
    </w:p>
    <w:p w:rsidR="007F533C" w:rsidRDefault="007F533C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0A5AD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§ 15</w:t>
      </w:r>
    </w:p>
    <w:p w:rsidR="00BC5BD4" w:rsidRPr="000A5AD3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może dokonać usunięcia wad, które ujawniły się w okresie gwarancji we własnym zakresie </w:t>
      </w:r>
      <w:r w:rsidR="00B2660A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lub </w:t>
      </w:r>
      <w:r w:rsidR="00C11FFE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zlecić usunięcie wad </w:t>
      </w:r>
      <w:r w:rsidR="00B2660A" w:rsidRPr="000A5AD3">
        <w:rPr>
          <w:rFonts w:ascii="Arial" w:eastAsia="Calibri" w:hAnsi="Arial" w:cs="Arial"/>
          <w:color w:val="000000" w:themeColor="text1"/>
          <w:sz w:val="24"/>
          <w:szCs w:val="24"/>
        </w:rPr>
        <w:t>podmiotowi trzeciemu</w:t>
      </w:r>
      <w:r w:rsidR="00C11FFE" w:rsidRPr="000A5AD3">
        <w:rPr>
          <w:rFonts w:ascii="Arial" w:eastAsia="Calibri" w:hAnsi="Arial" w:cs="Arial"/>
          <w:color w:val="000000" w:themeColor="text1"/>
          <w:sz w:val="24"/>
          <w:szCs w:val="24"/>
        </w:rPr>
        <w:t>, w obu przypadkach</w:t>
      </w:r>
      <w:r w:rsidR="00B2660A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 na koszt i ryzyko 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="001377E3" w:rsidRPr="000A5AD3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="00C11FFE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 sytuacji:</w:t>
      </w:r>
    </w:p>
    <w:p w:rsidR="00BC5BD4" w:rsidRPr="000A5AD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usunięcia wad,</w:t>
      </w:r>
    </w:p>
    <w:p w:rsidR="00BC5BD4" w:rsidRPr="000A5AD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pisemnego uzgodnienia pomiędzy Zamawiającym a Wykonawcą dokonanego w terminie usunięcia wad,</w:t>
      </w:r>
    </w:p>
    <w:p w:rsidR="00BC5BD4" w:rsidRPr="000A5AD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do dokonania uzgodnień o których mowa w pkt 2.</w:t>
      </w:r>
    </w:p>
    <w:p w:rsidR="00BC5BD4" w:rsidRPr="000A5AD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§ 16</w:t>
      </w:r>
    </w:p>
    <w:p w:rsidR="00BC5BD4" w:rsidRPr="000A5AD3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0A5AD3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Wykonawcy występujący wspólnie ponoszą solidarną odpowiedzialność za wykonanie umowy.</w:t>
      </w:r>
    </w:p>
    <w:p w:rsidR="00BC5BD4" w:rsidRPr="000A5AD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§ 17</w:t>
      </w:r>
    </w:p>
    <w:p w:rsidR="00BC5BD4" w:rsidRPr="000A5AD3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Wykonawca wniósł, przed zawarciem umowy, zabezpieczenie tytułem niewykonania lub nienależytego wykonania przedmiotu umowy, w wysokości 5</w:t>
      </w:r>
      <w:r w:rsidR="000A5AD3" w:rsidRPr="000A5AD3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% ceny całkowitej podanej w ofercie, tj. ………………… zł (słownie: …………….).</w:t>
      </w:r>
    </w:p>
    <w:p w:rsidR="00BC5BD4" w:rsidRPr="000A5AD3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Zabezpieczenie zostało wniesione w formie...................................................... .</w:t>
      </w:r>
    </w:p>
    <w:p w:rsidR="00BC5BD4" w:rsidRPr="000A5AD3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Zamawiający zwróci Wykonawcy zabezpieczenie w terminie 30 dni od dnia wykonania przedmiotu umowy i uznania go przez Zamawiającego za należ</w:t>
      </w:r>
      <w:r w:rsidR="00B10318" w:rsidRPr="000A5AD3">
        <w:rPr>
          <w:rFonts w:ascii="Arial" w:eastAsia="Calibri" w:hAnsi="Arial" w:cs="Arial"/>
          <w:color w:val="000000" w:themeColor="text1"/>
          <w:sz w:val="24"/>
          <w:szCs w:val="24"/>
        </w:rPr>
        <w:t>ycie wykonany, pozostawiając 30</w:t>
      </w:r>
      <w:r w:rsidR="000A5AD3" w:rsidRPr="000A5AD3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% zabezpieczenia jako zabezpieczenie roszczeń z tytułu rękojmi za wady.</w:t>
      </w:r>
    </w:p>
    <w:p w:rsidR="00BC5BD4" w:rsidRPr="000A5AD3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Zabezpieczenie pozostawione na okres rękojmi za wady zostanie zwrócone w terminie 15 dni po jego upływie.</w:t>
      </w:r>
    </w:p>
    <w:p w:rsidR="003B347E" w:rsidRPr="000A5AD3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formy zabezpieczenia na jedną lub kilka form, o których mowa w art. 450 ust.1 ustawy Prawo zamówień publicznych.</w:t>
      </w:r>
    </w:p>
    <w:p w:rsidR="00152A31" w:rsidRDefault="00152A31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0A5AD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§ 18</w:t>
      </w:r>
    </w:p>
    <w:p w:rsidR="00ED52F0" w:rsidRPr="000A5AD3" w:rsidRDefault="00BC5BD4" w:rsidP="00BC5BD4">
      <w:pPr>
        <w:pStyle w:val="Akapitzlist"/>
        <w:numPr>
          <w:ilvl w:val="6"/>
          <w:numId w:val="1"/>
        </w:numPr>
        <w:tabs>
          <w:tab w:val="clear" w:pos="504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rozbiórka i skucie istniejących warstw wykończeniowych,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demontaż i osadzenie nowej stolarki drzwiowej,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wykonanie nowych posadzek,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prace malarskie ścian i sufitów,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prace porządkowe,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wykonanie instalacji: elektrycznej, centralnego ogrzewania, wodno-kanalizacyjnej, gazu, domofonowej,</w:t>
      </w:r>
    </w:p>
    <w:p w:rsidR="000A5AD3" w:rsidRPr="000A5AD3" w:rsidRDefault="000A5AD3" w:rsidP="000A5AD3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5AD3">
        <w:rPr>
          <w:rFonts w:ascii="Arial" w:hAnsi="Arial" w:cs="Arial"/>
          <w:color w:val="000000" w:themeColor="text1"/>
          <w:sz w:val="24"/>
          <w:szCs w:val="24"/>
        </w:rPr>
        <w:t>biały montaż.</w:t>
      </w:r>
    </w:p>
    <w:p w:rsidR="00BC5BD4" w:rsidRPr="000A5AD3" w:rsidRDefault="00BC5BD4" w:rsidP="00BC5BD4">
      <w:pPr>
        <w:pStyle w:val="Teksttreci0"/>
        <w:widowControl w:val="0"/>
        <w:numPr>
          <w:ilvl w:val="0"/>
          <w:numId w:val="2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</w:t>
      </w:r>
      <w:r w:rsidR="00F252F4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1 czynności. Zamawiający uprawniony jest w szczególności do:</w:t>
      </w:r>
    </w:p>
    <w:p w:rsidR="00BC5BD4" w:rsidRPr="000A5AD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żądania oświadczeń i dokumentów w zakresie potwierdzenia spełniania ww. wymogów i dokonywania ich oceny,</w:t>
      </w:r>
    </w:p>
    <w:p w:rsidR="00BC5BD4" w:rsidRPr="000A5AD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żądania wyjaśnień w przypadku wątpliwości w zakresie potwierdzenia spełniania ww. wymogów,</w:t>
      </w:r>
    </w:p>
    <w:p w:rsidR="00DA24AD" w:rsidRPr="000A5AD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przeprowadzania kontroli na miejscu wykonywania świadczenia.</w:t>
      </w:r>
    </w:p>
    <w:p w:rsidR="00BC5BD4" w:rsidRPr="000A5AD3" w:rsidRDefault="00BC5BD4" w:rsidP="00C744D0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 trakcie realizacji zamówienia na każde wezwanie Zamawiającego w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 podwykonawcę os</w:t>
      </w:r>
      <w:r w:rsidR="00474D52" w:rsidRPr="000A5AD3">
        <w:rPr>
          <w:rFonts w:ascii="Arial" w:eastAsia="Calibri" w:hAnsi="Arial" w:cs="Arial"/>
          <w:color w:val="000000" w:themeColor="text1"/>
          <w:sz w:val="24"/>
          <w:szCs w:val="24"/>
        </w:rPr>
        <w:t>ób wykonujących wskazane w ust. 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1 czynności w trakcie realizacji zamówienia:</w:t>
      </w:r>
    </w:p>
    <w:p w:rsidR="006F3D48" w:rsidRPr="000A5AD3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oświadczenie zatrudnionego pracownika,</w:t>
      </w:r>
    </w:p>
    <w:p w:rsidR="007F533C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</w:t>
      </w:r>
      <w:r w:rsidR="006F3D48" w:rsidRPr="000A5AD3">
        <w:rPr>
          <w:rFonts w:ascii="Arial" w:eastAsia="Calibri" w:hAnsi="Arial" w:cs="Arial"/>
          <w:color w:val="000000" w:themeColor="text1"/>
          <w:sz w:val="24"/>
          <w:szCs w:val="24"/>
        </w:rPr>
        <w:t>zwisk tych osób rodzaju umowy o 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6F3D48" w:rsidRPr="007F533C" w:rsidRDefault="00BC5BD4" w:rsidP="00DA3CCF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 xml:space="preserve">poświadczoną za zgodność z oryginałem odpowiednio przez </w:t>
      </w:r>
      <w:r w:rsidR="00C11FFE" w:rsidRPr="007F533C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 xml:space="preserve">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powinna zostać zanonimizowana w 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>sposób zapewniający ochronę danych osobowych pracowników, zgodnie z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>obowiązującymi przepisami (tj. w szczególności bez adresów</w:t>
      </w:r>
      <w:r w:rsidR="00F252F4" w:rsidRPr="007F533C">
        <w:rPr>
          <w:rFonts w:ascii="Arial" w:eastAsia="Calibri" w:hAnsi="Arial" w:cs="Arial"/>
          <w:color w:val="000000" w:themeColor="text1"/>
          <w:sz w:val="24"/>
          <w:szCs w:val="24"/>
        </w:rPr>
        <w:t>, nr PESEL pracowników). Imię i 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>nazwisko pracownika nie podlega</w:t>
      </w:r>
      <w:r w:rsidR="00C11FFE" w:rsidRPr="007F533C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 Informacje takie jak: data zawarcia umowy, rodzaj umowy o pracę i wymiar etatu powinny być możliwe do zidentyfikowania,</w:t>
      </w:r>
    </w:p>
    <w:p w:rsidR="006F3D48" w:rsidRPr="000A5AD3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DA24AD" w:rsidRPr="000A5AD3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C11FFE" w:rsidRPr="000A5AD3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="00BA5664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</w:t>
      </w:r>
    </w:p>
    <w:p w:rsidR="006F3D48" w:rsidRPr="000A5AD3" w:rsidRDefault="00BC5BD4" w:rsidP="00C744D0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19 niniejszej umowy. Niezłożenie przez Wykonawcę w wyznaczonym przez </w:t>
      </w:r>
      <w:r w:rsidR="00C11FFE" w:rsidRPr="000A5AD3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</w:t>
      </w:r>
      <w:r w:rsidR="009454EA" w:rsidRPr="000A5AD3">
        <w:rPr>
          <w:rFonts w:ascii="Arial" w:eastAsia="Calibri" w:hAnsi="Arial" w:cs="Arial"/>
          <w:color w:val="000000" w:themeColor="text1"/>
          <w:sz w:val="24"/>
          <w:szCs w:val="24"/>
        </w:rPr>
        <w:t>ch wskazane w ust. 1 czynności.</w:t>
      </w:r>
    </w:p>
    <w:p w:rsidR="00BC5BD4" w:rsidRPr="000A5AD3" w:rsidRDefault="00BC5BD4" w:rsidP="00C744D0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 uzasadnionych wątpliwości co do przestrzegania prawa pracy przez Wykonawcę lub podwykonawcę, </w:t>
      </w:r>
      <w:r w:rsidR="00C11FFE" w:rsidRPr="000A5AD3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amawiający może zwrócić się o</w:t>
      </w:r>
      <w:r w:rsidR="00BA5664" w:rsidRPr="000A5AD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BC5BD4" w:rsidRPr="000A5AD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§ 19</w:t>
      </w:r>
    </w:p>
    <w:p w:rsidR="00BC5BD4" w:rsidRPr="000A5AD3" w:rsidRDefault="00BC5BD4" w:rsidP="00C744D0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A5AD3">
        <w:rPr>
          <w:rFonts w:ascii="Arial" w:eastAsia="Calibri" w:hAnsi="Arial" w:cs="Arial"/>
          <w:color w:val="000000" w:themeColor="text1"/>
          <w:sz w:val="24"/>
          <w:szCs w:val="24"/>
        </w:rPr>
        <w:t>Wykonawca zapłaci Zamawiającemu karę umowną:</w:t>
      </w:r>
    </w:p>
    <w:p w:rsidR="00BC5BD4" w:rsidRPr="00BB7A86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B7A86">
        <w:rPr>
          <w:rFonts w:ascii="Arial" w:eastAsia="Calibri" w:hAnsi="Arial" w:cs="Arial"/>
          <w:color w:val="000000" w:themeColor="text1"/>
          <w:sz w:val="24"/>
          <w:szCs w:val="24"/>
        </w:rPr>
        <w:t xml:space="preserve">za odstąpienie od umowy z przyczyn zależnych od Wykonawcy w wysokości </w:t>
      </w:r>
      <w:r w:rsidRPr="00BB7A86">
        <w:rPr>
          <w:rFonts w:ascii="Arial" w:eastAsia="Calibri" w:hAnsi="Arial" w:cs="Arial"/>
          <w:b/>
          <w:color w:val="000000" w:themeColor="text1"/>
          <w:sz w:val="24"/>
          <w:szCs w:val="24"/>
        </w:rPr>
        <w:t>10 %</w:t>
      </w:r>
      <w:r w:rsidRPr="00BB7A86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umownego,</w:t>
      </w:r>
    </w:p>
    <w:p w:rsidR="00BC5BD4" w:rsidRPr="00C80A72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za zwłokę w </w:t>
      </w:r>
      <w:r w:rsidR="00375DD6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wykonaniu robót, w wysokości </w:t>
      </w:r>
      <w:r w:rsidR="00375DD6" w:rsidRPr="00C80A72">
        <w:rPr>
          <w:rFonts w:ascii="Arial" w:eastAsia="Calibri" w:hAnsi="Arial" w:cs="Arial"/>
          <w:b/>
          <w:color w:val="000000" w:themeColor="text1"/>
          <w:sz w:val="24"/>
          <w:szCs w:val="24"/>
        </w:rPr>
        <w:t>0,1</w:t>
      </w:r>
      <w:r w:rsidR="00F252F4" w:rsidRPr="00C80A72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C80A72">
        <w:rPr>
          <w:rFonts w:ascii="Arial" w:eastAsia="Calibri" w:hAnsi="Arial" w:cs="Arial"/>
          <w:b/>
          <w:color w:val="000000" w:themeColor="text1"/>
          <w:sz w:val="24"/>
          <w:szCs w:val="24"/>
        </w:rPr>
        <w:t>%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umownego za każdy dzień zwłoki w wykonaniu przedmiotu umowy w terminie, o którym mowa w § 6,</w:t>
      </w:r>
    </w:p>
    <w:p w:rsidR="00681A8F" w:rsidRPr="00BB7A86" w:rsidRDefault="00681A8F" w:rsidP="00D9604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7A86">
        <w:rPr>
          <w:rFonts w:ascii="Arial" w:eastAsia="Calibri" w:hAnsi="Arial" w:cs="Arial"/>
          <w:color w:val="000000" w:themeColor="text1"/>
          <w:sz w:val="24"/>
          <w:szCs w:val="24"/>
        </w:rPr>
        <w:t xml:space="preserve">za każdy dzień zwłoki w dostarczeniu kosztorysu ofertowego po terminie, o którym mowa w § 3 ust. 1 pkt 3) w wysokości </w:t>
      </w:r>
      <w:r w:rsidRPr="00BB7A86">
        <w:rPr>
          <w:rFonts w:ascii="Arial" w:eastAsia="Calibri" w:hAnsi="Arial" w:cs="Arial"/>
          <w:b/>
          <w:color w:val="000000" w:themeColor="text1"/>
          <w:sz w:val="24"/>
          <w:szCs w:val="24"/>
        </w:rPr>
        <w:t>500,00 zł</w:t>
      </w:r>
      <w:r w:rsidRPr="00BB7A86">
        <w:rPr>
          <w:rFonts w:ascii="Arial" w:eastAsia="Calibri" w:hAnsi="Arial" w:cs="Arial"/>
          <w:color w:val="000000" w:themeColor="text1"/>
          <w:sz w:val="24"/>
          <w:szCs w:val="24"/>
        </w:rPr>
        <w:t xml:space="preserve"> (pięćset złotych),</w:t>
      </w:r>
    </w:p>
    <w:p w:rsidR="00BC5BD4" w:rsidRPr="00C80A7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za każdy dzień zwłoki w usunięciu wad po terminie, o którym mowa w </w:t>
      </w:r>
      <w:r w:rsidR="00EE1152" w:rsidRPr="00C80A72">
        <w:rPr>
          <w:rFonts w:ascii="Arial" w:eastAsia="Calibri" w:hAnsi="Arial" w:cs="Arial"/>
          <w:color w:val="000000" w:themeColor="text1"/>
          <w:sz w:val="24"/>
          <w:szCs w:val="24"/>
        </w:rPr>
        <w:t>§ 14 ust.</w:t>
      </w:r>
      <w:r w:rsidR="00AD6CDD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EE1152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1 pkt 1) </w:t>
      </w:r>
      <w:r w:rsidR="00AD6CDD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w 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wysokości</w:t>
      </w:r>
      <w:r w:rsidR="00D55133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D55133" w:rsidRPr="00C80A72">
        <w:rPr>
          <w:rFonts w:ascii="Arial" w:eastAsia="Calibri" w:hAnsi="Arial" w:cs="Arial"/>
          <w:b/>
          <w:color w:val="000000" w:themeColor="text1"/>
          <w:sz w:val="24"/>
          <w:szCs w:val="24"/>
        </w:rPr>
        <w:t>500,00 zł</w:t>
      </w:r>
      <w:r w:rsidR="00D55133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 (pięćset złotych)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54062D" w:rsidRPr="00C80A72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za każdy dzień zwłoki w usunięciu wad po terminie, o którym mowa w § 14 ust.</w:t>
      </w:r>
      <w:r w:rsidR="008335C5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1 pkt </w:t>
      </w:r>
      <w:r w:rsidR="00AD6CDD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2) w 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wysokości </w:t>
      </w:r>
      <w:r w:rsidR="0024771A" w:rsidRPr="00C80A72">
        <w:rPr>
          <w:rFonts w:ascii="Arial" w:eastAsia="Calibri" w:hAnsi="Arial" w:cs="Arial"/>
          <w:b/>
          <w:color w:val="000000" w:themeColor="text1"/>
          <w:sz w:val="24"/>
          <w:szCs w:val="24"/>
        </w:rPr>
        <w:t>400,00 zł</w:t>
      </w:r>
      <w:r w:rsidR="0024771A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 (czterysta złotych),</w:t>
      </w:r>
    </w:p>
    <w:p w:rsidR="0024771A" w:rsidRPr="00C80A72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za każdy dzień zwłoki w usunięciu wad po terminie, o którym mowa w § 14 ust.</w:t>
      </w:r>
      <w:r w:rsidR="008335C5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AD6CDD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1 pkt 3) w 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wysokości </w:t>
      </w:r>
      <w:r w:rsidR="0024771A" w:rsidRPr="00C80A72">
        <w:rPr>
          <w:rFonts w:ascii="Arial" w:eastAsia="Calibri" w:hAnsi="Arial" w:cs="Arial"/>
          <w:b/>
          <w:color w:val="000000" w:themeColor="text1"/>
          <w:sz w:val="24"/>
          <w:szCs w:val="24"/>
        </w:rPr>
        <w:t>200,00 zł</w:t>
      </w:r>
      <w:r w:rsidR="0024771A"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 (dwieście złotych),</w:t>
      </w:r>
    </w:p>
    <w:p w:rsidR="00A1462B" w:rsidRPr="00C80A7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każdorazowo – za brak zapłaty wymagalnego wynagrodzenia należnego podwykonawcy lub dalszemu podwykonawcy – w wysokości 5</w:t>
      </w:r>
      <w:r w:rsidR="00C80A72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% wynagrodzenia umownego,</w:t>
      </w:r>
    </w:p>
    <w:p w:rsidR="00A1462B" w:rsidRPr="00C80A7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za nieterminową zapłatę wymagalnego wynagrodzenia należnego podwykonawcom lub dalszym podwykonawcom w wysokości ustawowych odsetek za opóźnienie w terminowej zapłacie,</w:t>
      </w:r>
    </w:p>
    <w:p w:rsidR="00A1462B" w:rsidRPr="00C80A7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za nieprzedłożenie projektu umowy o podwykonawstwo, której przedmiotem są roboty budowlane, lub proje</w:t>
      </w:r>
      <w:r w:rsidR="00B10318" w:rsidRPr="00C80A72">
        <w:rPr>
          <w:rFonts w:ascii="Arial" w:eastAsia="Calibri" w:hAnsi="Arial" w:cs="Arial"/>
          <w:color w:val="000000" w:themeColor="text1"/>
          <w:sz w:val="24"/>
          <w:szCs w:val="24"/>
        </w:rPr>
        <w:t>ktu jej zmiany, w wysokości 0,1</w:t>
      </w:r>
      <w:r w:rsidR="00C80A72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% wynagrodzenia umownego,</w:t>
      </w:r>
    </w:p>
    <w:p w:rsidR="00A1462B" w:rsidRPr="00C80A7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za nieprzedłożenie poświadczonej za zgodność z oryginałem kopii umowy o podwykonawstwo lub jej zmiany, w terminie 7 dni od dnia jej zawarcia, w wysokości 0,1</w:t>
      </w:r>
      <w:r w:rsidR="00C80A72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% wynagrodzenia umownego,</w:t>
      </w:r>
    </w:p>
    <w:p w:rsidR="00A1462B" w:rsidRPr="00C80A7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 xml:space="preserve">za brak zmiany umowy o podwykonawstwo w zakresie terminu zapłaty, na skutek wezwania Zamawiającego, o którym mowa w § 4 ust. 2 pkt. 1c) umowy, w wysokości </w:t>
      </w:r>
      <w:r w:rsidR="00C80A72" w:rsidRPr="00C80A72">
        <w:rPr>
          <w:rFonts w:ascii="Arial" w:eastAsia="Calibri" w:hAnsi="Arial" w:cs="Arial"/>
          <w:color w:val="000000" w:themeColor="text1"/>
          <w:sz w:val="24"/>
          <w:szCs w:val="24"/>
        </w:rPr>
        <w:t>0,5 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% wynagrodzenia umownego,</w:t>
      </w:r>
    </w:p>
    <w:p w:rsidR="00A1462B" w:rsidRPr="00152A31" w:rsidRDefault="00BC5BD4" w:rsidP="00DA3CCF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52A31">
        <w:rPr>
          <w:rFonts w:ascii="Arial" w:eastAsia="Calibri" w:hAnsi="Arial" w:cs="Arial"/>
          <w:color w:val="000000" w:themeColor="text1"/>
          <w:sz w:val="24"/>
          <w:szCs w:val="24"/>
        </w:rPr>
        <w:t>za niedopełnienie wymogu zatrudniania pracowników wykonujących czynności, o których mowa w § 18 ust. 1, na podstawie umowy o pracę w</w:t>
      </w:r>
      <w:r w:rsidR="00AD6CDD" w:rsidRPr="00152A3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152A31">
        <w:rPr>
          <w:rFonts w:ascii="Arial" w:eastAsia="Calibri" w:hAnsi="Arial" w:cs="Arial"/>
          <w:color w:val="000000" w:themeColor="text1"/>
          <w:sz w:val="24"/>
          <w:szCs w:val="24"/>
        </w:rPr>
        <w:t>rozumieniu przepisów Kodeksu Pracy – w wysokości kwoty minimalnego wynagrodzenia za 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F252F4" w:rsidRPr="00152A3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152A31">
        <w:rPr>
          <w:rFonts w:ascii="Arial" w:eastAsia="Calibri" w:hAnsi="Arial" w:cs="Arial"/>
          <w:color w:val="000000" w:themeColor="text1"/>
          <w:sz w:val="24"/>
          <w:szCs w:val="24"/>
        </w:rPr>
        <w:t>rozumieniu przepisów Kodeksu Pracy) – za każdorazowe stwierdzenie przez Zamawiającego tej okoliczności,</w:t>
      </w:r>
    </w:p>
    <w:p w:rsidR="00BC5BD4" w:rsidRPr="0035188F" w:rsidRDefault="00C62482" w:rsidP="00C744D0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color w:val="FF0000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="00BC5BD4" w:rsidRPr="005C065E">
        <w:rPr>
          <w:rFonts w:ascii="Arial" w:eastAsia="Calibri" w:hAnsi="Arial" w:cs="Arial"/>
          <w:color w:val="000000" w:themeColor="text1"/>
          <w:sz w:val="24"/>
          <w:szCs w:val="24"/>
        </w:rPr>
        <w:t>a każdorazowe niewykonanie któregokolwiek z obowiązków opisanych w § 3 ust. 1 pkt 2</w:t>
      </w:r>
      <w:r w:rsidR="00D5047E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="00BC5BD4" w:rsidRPr="005C065E">
        <w:rPr>
          <w:rFonts w:ascii="Arial" w:eastAsia="Calibri" w:hAnsi="Arial" w:cs="Arial"/>
          <w:color w:val="000000" w:themeColor="text1"/>
          <w:sz w:val="24"/>
          <w:szCs w:val="24"/>
        </w:rPr>
        <w:t>) 2</w:t>
      </w:r>
      <w:r w:rsidR="00D5047E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="00BC5BD4" w:rsidRPr="005C065E">
        <w:rPr>
          <w:rFonts w:ascii="Arial" w:eastAsia="Calibri" w:hAnsi="Arial" w:cs="Arial"/>
          <w:color w:val="000000" w:themeColor="text1"/>
          <w:sz w:val="24"/>
          <w:szCs w:val="24"/>
        </w:rPr>
        <w:t>), 2</w:t>
      </w:r>
      <w:r w:rsidR="00D5047E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="00BC5BD4" w:rsidRPr="005C065E">
        <w:rPr>
          <w:rFonts w:ascii="Arial" w:eastAsia="Calibri" w:hAnsi="Arial" w:cs="Arial"/>
          <w:color w:val="000000" w:themeColor="text1"/>
          <w:sz w:val="24"/>
          <w:szCs w:val="24"/>
        </w:rPr>
        <w:t>) lub każdorazowe niewykonan</w:t>
      </w:r>
      <w:r w:rsidR="00C744D0" w:rsidRPr="005C065E">
        <w:rPr>
          <w:rFonts w:ascii="Arial" w:eastAsia="Calibri" w:hAnsi="Arial" w:cs="Arial"/>
          <w:color w:val="000000" w:themeColor="text1"/>
          <w:sz w:val="24"/>
          <w:szCs w:val="24"/>
        </w:rPr>
        <w:t>ie któregokolwiek z </w:t>
      </w:r>
      <w:r w:rsidR="00BC5BD4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obowiązków opisanych w § 3 ust. 3 lub ust. 4, w wysokości </w:t>
      </w:r>
      <w:r w:rsidR="00BC5BD4" w:rsidRPr="005C065E">
        <w:rPr>
          <w:rFonts w:ascii="Arial" w:eastAsia="Calibri" w:hAnsi="Arial" w:cs="Arial"/>
          <w:b/>
          <w:color w:val="000000" w:themeColor="text1"/>
          <w:sz w:val="24"/>
          <w:szCs w:val="24"/>
        </w:rPr>
        <w:t>100,00 zł</w:t>
      </w:r>
      <w:r w:rsidR="00BC5BD4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(sto złotych); Zamawiający warunkowo dopuszcza możliwość jednorazowego </w:t>
      </w:r>
      <w:r w:rsidR="00BC5BD4" w:rsidRPr="00C80A72">
        <w:rPr>
          <w:rFonts w:ascii="Arial" w:eastAsia="Calibri" w:hAnsi="Arial" w:cs="Arial"/>
          <w:color w:val="000000" w:themeColor="text1"/>
          <w:sz w:val="24"/>
          <w:szCs w:val="24"/>
        </w:rPr>
        <w:t>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BC5BD4" w:rsidRPr="00C80A72" w:rsidRDefault="00BC5BD4" w:rsidP="00BC5BD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Łączna maksymalna wysokość kar u</w:t>
      </w:r>
      <w:r w:rsidR="00B10318" w:rsidRPr="00C80A72">
        <w:rPr>
          <w:rFonts w:ascii="Arial" w:eastAsia="Calibri" w:hAnsi="Arial" w:cs="Arial"/>
          <w:color w:val="000000" w:themeColor="text1"/>
          <w:sz w:val="24"/>
          <w:szCs w:val="24"/>
        </w:rPr>
        <w:t>mownych nie może przekroczyć 50</w:t>
      </w:r>
      <w:r w:rsidR="00C80A72" w:rsidRPr="00C80A7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% wynagrodzenia umownego.</w:t>
      </w:r>
    </w:p>
    <w:p w:rsidR="00456994" w:rsidRPr="00C80A72" w:rsidRDefault="00BC5BD4" w:rsidP="0045699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456994" w:rsidRPr="00C80A72" w:rsidRDefault="00456994" w:rsidP="0045699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BC5BD4" w:rsidRPr="00C80A72" w:rsidRDefault="00BC5BD4" w:rsidP="0045699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80A72">
        <w:rPr>
          <w:rFonts w:ascii="Arial" w:eastAsia="Calibri" w:hAnsi="Arial" w:cs="Arial"/>
          <w:color w:val="000000" w:themeColor="text1"/>
          <w:sz w:val="24"/>
          <w:szCs w:val="24"/>
        </w:rPr>
        <w:t>Zamawiający może dochodzić odszkodowania uzupełniającego na zasadach ogólnych.</w:t>
      </w:r>
    </w:p>
    <w:p w:rsidR="00BC5BD4" w:rsidRPr="005C065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§ 20</w:t>
      </w:r>
    </w:p>
    <w:p w:rsidR="00BC5BD4" w:rsidRPr="005C065E" w:rsidRDefault="00BC5BD4" w:rsidP="00C744D0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Zamawiający powołuje następującego inspektora nadzoru:</w:t>
      </w:r>
      <w:r w:rsidRPr="005C065E">
        <w:rPr>
          <w:rFonts w:ascii="Arial" w:hAnsi="Arial" w:cs="Arial"/>
          <w:color w:val="000000" w:themeColor="text1"/>
          <w:sz w:val="24"/>
          <w:szCs w:val="24"/>
        </w:rPr>
        <w:t xml:space="preserve"> ………………….</w:t>
      </w:r>
    </w:p>
    <w:p w:rsidR="002C22C0" w:rsidRPr="005C065E" w:rsidRDefault="00BC5BD4" w:rsidP="00C744D0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Wykonawca wyznacza kierownika budowy …………………………………… .</w:t>
      </w:r>
      <w:r w:rsidR="002C22C0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BC5BD4" w:rsidRPr="005C065E" w:rsidRDefault="00BC5BD4" w:rsidP="00C744D0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7F533C" w:rsidRDefault="007F533C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5C065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§ 21</w:t>
      </w:r>
    </w:p>
    <w:p w:rsidR="00BC5BD4" w:rsidRPr="005C065E" w:rsidRDefault="00BC5BD4" w:rsidP="00C744D0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 ze względu na wystąpienie zdarzeń losowych,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i, ile trwało wstrzymanie robót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, ze względu na decyzje i postanowienia wstrzymujące te roboty (z przyczyn niezawinionych przez W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ykonawcę) wydane przez służby i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inspekcje mogące kontrolować obiekt i wydawać polecenia,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400DE" w:rsidRPr="005C065E">
        <w:rPr>
          <w:rFonts w:ascii="Arial" w:eastAsia="Calibri" w:hAnsi="Arial" w:cs="Arial"/>
          <w:color w:val="000000" w:themeColor="text1"/>
          <w:sz w:val="24"/>
          <w:szCs w:val="24"/>
        </w:rPr>
        <w:t>żliwiających kontynuację robót,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 w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 ze względu na konieczność usunięcia wad w</w:t>
      </w:r>
      <w:r w:rsidR="00AD6CDD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dokumentacji projektowej lub innych dokumentach budowy,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,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ze względu na konieczność wykonania nieprzewidzianych robót, niezbędnych do realizacji niniejszego zamówienia, wyk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raczających poza zakres umowy, a 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kolidujących z rea</w:t>
      </w:r>
      <w:r w:rsidR="00B400DE" w:rsidRPr="005C065E">
        <w:rPr>
          <w:rFonts w:ascii="Arial" w:eastAsia="Calibri" w:hAnsi="Arial" w:cs="Arial"/>
          <w:color w:val="000000" w:themeColor="text1"/>
          <w:sz w:val="24"/>
          <w:szCs w:val="24"/>
        </w:rPr>
        <w:t>lizacją niniejszego zamówienia,</w:t>
      </w:r>
    </w:p>
    <w:p w:rsidR="00D633A5" w:rsidRPr="005C065E" w:rsidRDefault="00BC5BD4" w:rsidP="00D633A5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przedłużenie terminu realizacji umowy o tyle dni, ile trwało wstrzymanie robót ze względu na </w:t>
      </w:r>
      <w:r w:rsidR="00AD6CDD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konieczność uzyskania decyzji i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uzgodnień, których konieczności uzyskania nie można było przewidzieć przed przystąpieniem do realizacji robót, a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które wynikają z przepisów prawa i nie są zależne od działań Wykonawcy,</w:t>
      </w:r>
    </w:p>
    <w:p w:rsidR="007F533C" w:rsidRDefault="00D633A5" w:rsidP="00D633A5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przedłużenie terminu realizacji umowy o tyle dni, ile trwało wstrzymanie robót ze względu na wystąpienie kolizji z dotychczasowym uzbrojeniem (nie wykazanym </w:t>
      </w:r>
    </w:p>
    <w:p w:rsidR="007F533C" w:rsidRDefault="007F533C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D633A5" w:rsidRPr="005C065E" w:rsidRDefault="00D633A5" w:rsidP="007F533C">
      <w:pPr>
        <w:pStyle w:val="Akapitzlist"/>
        <w:tabs>
          <w:tab w:val="left" w:pos="567"/>
        </w:tabs>
        <w:spacing w:after="0" w:line="360" w:lineRule="auto"/>
        <w:ind w:left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lub inaczej wykazanym w projekcie) oraz aktualizację uzgodnień branżowych, w tym również zmian wymagań wprowadzonych do tych aktualizacji,</w:t>
      </w:r>
    </w:p>
    <w:p w:rsidR="00AF32C5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65E">
        <w:rPr>
          <w:rFonts w:ascii="Arial" w:hAnsi="Arial" w:cs="Arial"/>
          <w:color w:val="000000" w:themeColor="text1"/>
          <w:sz w:val="24"/>
          <w:szCs w:val="24"/>
        </w:rPr>
        <w:t>przedłużenie terminu realizacji umowy w przypadku wstrzymania robót z powodu stwierdzenia konieczności wprowadzenia zmian w dokumentacji projektowej (niewykraczających poza określenie przedmiotu zamówienia zawartego w SWZ) niezbędnych do prawidłowej realizacji robót, o czas na jaki roboty zostały wstrzymane,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BC5BD4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BC5BD4" w:rsidRPr="005C065E" w:rsidRDefault="00BC5BD4" w:rsidP="005C24BB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DA24AD" w:rsidRPr="005C065E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zamiana materiałów lub urządzeń wynikła z zaistnienia </w:t>
      </w:r>
      <w:r w:rsidR="0050567A" w:rsidRPr="005C065E">
        <w:rPr>
          <w:rFonts w:ascii="Arial" w:eastAsia="Calibri" w:hAnsi="Arial" w:cs="Arial"/>
          <w:color w:val="000000" w:themeColor="text1"/>
          <w:sz w:val="24"/>
          <w:szCs w:val="24"/>
        </w:rPr>
        <w:t>sytuacji, o której mowa w pkt 1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) powyżej lub niedostępności na rynku materiałów, urządzeń wskazanych w dokumentacji projektowej pod warunkiem, że produkty te będą posiadać parametry nie gorsze niż określone w dokumentacji projektowej.</w:t>
      </w:r>
    </w:p>
    <w:p w:rsidR="00C744D0" w:rsidRPr="005C065E" w:rsidRDefault="00BC5BD4" w:rsidP="00C744D0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Podstawą do zmiany terminu realizacji umowy, w przypadkach o których mowa w ust.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1 pkt 1-1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, jest zgłoszenie Zamawiającemu 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wst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rz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ym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ania robót budowlanych przez Wykonawcę w dacie ich przerwania ze wskazaniem przyczyny ich wstrzymania. 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strzymani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robót 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i jego przyczyny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muszą być </w:t>
      </w:r>
      <w:r w:rsidR="00D30592" w:rsidRPr="005C065E">
        <w:rPr>
          <w:rFonts w:ascii="Arial" w:eastAsia="Calibri" w:hAnsi="Arial" w:cs="Arial"/>
          <w:color w:val="000000" w:themeColor="text1"/>
          <w:sz w:val="24"/>
          <w:szCs w:val="24"/>
        </w:rPr>
        <w:t>za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twierdzone każdorazowo przez Zamawiającego w formie pisemnej. Zgłoszenia dokonane po upływie terminu wykonania umowy są bezskuteczne. Przedłużenie terminu nastąpi w</w:t>
      </w:r>
      <w:r w:rsidR="00AD6CDD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oparciu o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AD6CDD" w:rsidRPr="005C065E">
        <w:rPr>
          <w:rFonts w:ascii="Arial" w:eastAsia="Calibri" w:hAnsi="Arial" w:cs="Arial"/>
          <w:color w:val="000000" w:themeColor="text1"/>
          <w:sz w:val="24"/>
          <w:szCs w:val="24"/>
        </w:rPr>
        <w:t>aneks do umowy.</w:t>
      </w:r>
    </w:p>
    <w:p w:rsidR="007F533C" w:rsidRDefault="00BC5BD4" w:rsidP="00C744D0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Konieczność wprowadzenia zmian w przypadkach o których mowa w ust. 1 pkt 1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4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wymaga wykazania przez Wykonawcę i potwierdzenia na piśmie przez inspektora nadzoru</w:t>
      </w:r>
      <w:r w:rsidRPr="005C065E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i projektanta pełniącego nadzór autorski. Zmiany, o których mowa w </w:t>
      </w:r>
      <w:r w:rsidR="0050567A" w:rsidRPr="005C065E">
        <w:rPr>
          <w:rFonts w:ascii="Arial" w:eastAsia="Calibri" w:hAnsi="Arial" w:cs="Arial"/>
          <w:color w:val="000000" w:themeColor="text1"/>
          <w:sz w:val="24"/>
          <w:szCs w:val="24"/>
        </w:rPr>
        <w:t>ust. 1 pkt 1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="0050567A" w:rsidRPr="005C065E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D633A5" w:rsidRPr="005C065E">
        <w:rPr>
          <w:rFonts w:ascii="Arial" w:eastAsia="Calibri" w:hAnsi="Arial" w:cs="Arial"/>
          <w:color w:val="000000" w:themeColor="text1"/>
          <w:sz w:val="24"/>
          <w:szCs w:val="24"/>
        </w:rPr>
        <w:t>4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 nie spowodują zmiany wynagrodzenia umownego.</w:t>
      </w:r>
    </w:p>
    <w:p w:rsidR="007F533C" w:rsidRDefault="007F533C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5C065E" w:rsidRDefault="00BC5BD4" w:rsidP="00C744D0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</w:t>
      </w:r>
      <w:r w:rsidR="00AD6CDD" w:rsidRPr="005C065E">
        <w:rPr>
          <w:rFonts w:ascii="Arial" w:eastAsia="Calibri" w:hAnsi="Arial" w:cs="Arial"/>
          <w:color w:val="000000" w:themeColor="text1"/>
          <w:sz w:val="24"/>
          <w:szCs w:val="24"/>
        </w:rPr>
        <w:t xml:space="preserve">nych rozwiązaniach związanych z 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zapobieganiem, przeciwdziałaniem i zwalczaniem COVID-19, innych chorób zakaźnych oraz wywołanych nimi sytuacji kryzysowych.</w:t>
      </w:r>
    </w:p>
    <w:p w:rsidR="00BC5BD4" w:rsidRPr="005C065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§ 22</w:t>
      </w:r>
    </w:p>
    <w:p w:rsidR="00BC5BD4" w:rsidRPr="005C065E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5C065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§ 23</w:t>
      </w:r>
    </w:p>
    <w:p w:rsidR="00BC5BD4" w:rsidRPr="005C065E" w:rsidRDefault="00BC5BD4" w:rsidP="00C744D0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5C065E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5C065E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5C065E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Wykonawca nie rozpoczął robót pomimo wezwania Zamawiającego złożonego na piśmie,</w:t>
      </w:r>
    </w:p>
    <w:p w:rsidR="00BC5BD4" w:rsidRPr="005C065E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AD6CDD" w:rsidRPr="005C065E">
        <w:rPr>
          <w:rFonts w:ascii="Arial" w:eastAsia="Calibri" w:hAnsi="Arial" w:cs="Arial"/>
          <w:color w:val="000000" w:themeColor="text1"/>
          <w:sz w:val="24"/>
          <w:szCs w:val="24"/>
        </w:rPr>
        <w:t>a trwa dłużej niż dwa tygodnie,</w:t>
      </w:r>
    </w:p>
    <w:p w:rsidR="00BC5BD4" w:rsidRPr="005C065E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5C065E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5C065E" w:rsidRPr="005C065E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% wartości umowy.</w:t>
      </w:r>
    </w:p>
    <w:p w:rsidR="00C744D0" w:rsidRPr="005C065E" w:rsidRDefault="00BC5BD4" w:rsidP="00C744D0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Odstąpienie od umowy powinno nastąpić w formie pisemnej, pod rygorem nieważności i powinno zawierać uzasadnienie.</w:t>
      </w:r>
    </w:p>
    <w:p w:rsidR="00BC5BD4" w:rsidRPr="005C065E" w:rsidRDefault="00BC5BD4" w:rsidP="00C744D0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065E">
        <w:rPr>
          <w:rFonts w:ascii="Arial" w:eastAsia="Calibri" w:hAnsi="Arial" w:cs="Arial"/>
          <w:color w:val="000000" w:themeColor="text1"/>
          <w:sz w:val="24"/>
          <w:szCs w:val="24"/>
        </w:rPr>
        <w:t>Odstąpienie od umowy w przypadkach określonych w ust. 1 pkt 2) - 6) powinno nastąpić w ciągu 30 dni od zaistnienia określonego zdarzenia lub uzyskania przez Zamawiającego informacji o wystąpieniu przesłanki uzasadniającej odstąpienie od umowy.</w:t>
      </w:r>
    </w:p>
    <w:p w:rsidR="00BC5BD4" w:rsidRPr="00D5047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§ 24</w:t>
      </w:r>
    </w:p>
    <w:p w:rsidR="00BC5BD4" w:rsidRPr="00D5047E" w:rsidRDefault="00BC5BD4" w:rsidP="00C744D0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BC5BD4" w:rsidRPr="00D5047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D5047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Zamawiający, z tym, że w</w:t>
      </w:r>
      <w:r w:rsidR="0015281A"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152A3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- 6) koszty te ponosi Wykonawca,</w:t>
      </w:r>
    </w:p>
    <w:p w:rsidR="00BC5BD4" w:rsidRPr="00D5047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D5047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Wykonawca zgłosi Zamawiającemu możliwość dokonania odbioru robót przerwanych oraz robót zabezpieczających, a Zamawiający dokona ich odbioru w ciągu 7 dni roboczych,</w:t>
      </w:r>
    </w:p>
    <w:p w:rsidR="00BC5BD4" w:rsidRPr="00D5047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D5047E" w:rsidRDefault="00BC5BD4" w:rsidP="00C744D0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D5047E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dokonania odbioru robót przerwanych oraz do zapłaty wynagrodzenia za roboty, które zostały wykonane do dnia odstąpienia wg zasad kal</w:t>
      </w:r>
      <w:r w:rsidR="0015281A" w:rsidRPr="00D5047E">
        <w:rPr>
          <w:rFonts w:ascii="Arial" w:eastAsia="Calibri" w:hAnsi="Arial" w:cs="Arial"/>
          <w:color w:val="000000" w:themeColor="text1"/>
          <w:sz w:val="24"/>
          <w:szCs w:val="24"/>
        </w:rPr>
        <w:t>kulacji wynagrodzenia umownego,</w:t>
      </w:r>
    </w:p>
    <w:p w:rsidR="00BC5BD4" w:rsidRPr="00D5047E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D5047E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dokonania rozliczenia wzajemnych należności i zobowiązań z Wykonawcą z</w:t>
      </w:r>
      <w:r w:rsidR="0015281A"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D5047E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przejęcia od Wykonawcy pod swój dozór terenu robót w dniu odbioru robót przerwanych.</w:t>
      </w:r>
    </w:p>
    <w:p w:rsidR="00BC5BD4" w:rsidRPr="00D5047E" w:rsidRDefault="00BC5BD4" w:rsidP="00BC5BD4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unieważnienia umowy w całości albo części.</w:t>
      </w:r>
    </w:p>
    <w:p w:rsidR="00BC5BD4" w:rsidRPr="00D5047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BC5BD4" w:rsidRPr="00D5047E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Zasady ochrony danych osobowych przez Wykonawcę w związku z realizacją umowy reguluje odrębna umowa.</w:t>
      </w:r>
    </w:p>
    <w:p w:rsidR="00BC5BD4" w:rsidRPr="00D5047E" w:rsidRDefault="00BC5BD4" w:rsidP="007F533C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BC5BD4" w:rsidRPr="00D5047E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F257E8"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AE4AEE"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BC5BD4" w:rsidRPr="00D5047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§ 27</w:t>
      </w:r>
    </w:p>
    <w:p w:rsidR="00BC5BD4" w:rsidRPr="00D5047E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Sprawy sporne mogące wyniknąć na tle realizacji niniejszej umowy, rozstrzygane będą przez Sąd właściwy ze względu na siedzibę Zamawiającego.</w:t>
      </w:r>
    </w:p>
    <w:p w:rsidR="00BC5BD4" w:rsidRPr="00D5047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§ 28</w:t>
      </w:r>
    </w:p>
    <w:p w:rsidR="00BC5BD4" w:rsidRPr="00D5047E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ab/>
        <w:t xml:space="preserve">Umowa sporządzona jest w dwóch jednobrzmiących egzemplarzach, po </w:t>
      </w:r>
      <w:r w:rsidR="0015281A" w:rsidRPr="00D5047E">
        <w:rPr>
          <w:rFonts w:ascii="Arial" w:eastAsia="Calibri" w:hAnsi="Arial" w:cs="Arial"/>
          <w:color w:val="000000" w:themeColor="text1"/>
          <w:sz w:val="24"/>
          <w:szCs w:val="24"/>
        </w:rPr>
        <w:t>jednym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 xml:space="preserve"> egzemplarzu dla każdej ze stron.</w:t>
      </w:r>
    </w:p>
    <w:p w:rsidR="00BC5BD4" w:rsidRPr="00D5047E" w:rsidRDefault="00AE4AEE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="00BC5BD4" w:rsidRPr="00D5047E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BC5BD4" w:rsidRPr="00D5047E" w:rsidRDefault="00BC5BD4" w:rsidP="00BC5BD4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Załącznikami do umowy są:</w:t>
      </w:r>
    </w:p>
    <w:p w:rsidR="00BC5BD4" w:rsidRPr="00D5047E" w:rsidRDefault="00BC5BD4" w:rsidP="00BC5BD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AC4044" w:rsidRPr="00D5047E" w:rsidRDefault="00BC5BD4" w:rsidP="00BC5BD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5047E"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AC4044" w:rsidRPr="00D5047E" w:rsidSect="00152A31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CF" w:rsidRDefault="00DA3CCF" w:rsidP="00BC5BD4">
      <w:pPr>
        <w:spacing w:after="0" w:line="240" w:lineRule="auto"/>
      </w:pPr>
      <w:r>
        <w:separator/>
      </w:r>
    </w:p>
  </w:endnote>
  <w:endnote w:type="continuationSeparator" w:id="0">
    <w:p w:rsidR="00DA3CCF" w:rsidRDefault="00DA3CCF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CCF" w:rsidRPr="004739FA" w:rsidRDefault="00DA3CCF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DA3CCF" w:rsidRPr="00BC5BD4" w:rsidRDefault="00E33556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DA3CCF" w:rsidRPr="00BC5BD4">
          <w:rPr>
            <w:rFonts w:ascii="Arial" w:hAnsi="Arial" w:cs="Arial"/>
            <w:sz w:val="24"/>
            <w:szCs w:val="24"/>
          </w:rPr>
          <w:fldChar w:fldCharType="begin"/>
        </w:r>
        <w:r w:rsidR="00DA3CCF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DA3CCF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DA3CCF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CF" w:rsidRDefault="00DA3CCF" w:rsidP="00BC5BD4">
      <w:pPr>
        <w:spacing w:after="0" w:line="240" w:lineRule="auto"/>
      </w:pPr>
      <w:r>
        <w:separator/>
      </w:r>
    </w:p>
  </w:footnote>
  <w:footnote w:type="continuationSeparator" w:id="0">
    <w:p w:rsidR="00DA3CCF" w:rsidRDefault="00DA3CCF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5C"/>
    <w:multiLevelType w:val="hybridMultilevel"/>
    <w:tmpl w:val="C404743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FBCC89F8">
      <w:start w:val="1"/>
      <w:numFmt w:val="decimal"/>
      <w:lvlText w:val="%2)"/>
      <w:lvlJc w:val="left"/>
      <w:pPr>
        <w:ind w:left="177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26AC"/>
    <w:multiLevelType w:val="hybridMultilevel"/>
    <w:tmpl w:val="C0C869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250BDF"/>
    <w:multiLevelType w:val="hybridMultilevel"/>
    <w:tmpl w:val="1FF20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E3638"/>
    <w:multiLevelType w:val="hybridMultilevel"/>
    <w:tmpl w:val="5B543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51EF5"/>
    <w:multiLevelType w:val="hybridMultilevel"/>
    <w:tmpl w:val="3196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302C5"/>
    <w:multiLevelType w:val="hybridMultilevel"/>
    <w:tmpl w:val="FAEA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696092"/>
    <w:multiLevelType w:val="hybridMultilevel"/>
    <w:tmpl w:val="09A4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07D6"/>
    <w:multiLevelType w:val="hybridMultilevel"/>
    <w:tmpl w:val="BC1AB690"/>
    <w:lvl w:ilvl="0" w:tplc="0D94301E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F3818"/>
    <w:multiLevelType w:val="hybridMultilevel"/>
    <w:tmpl w:val="3702BB2E"/>
    <w:lvl w:ilvl="0" w:tplc="68F609FA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D42882"/>
    <w:multiLevelType w:val="hybridMultilevel"/>
    <w:tmpl w:val="BA56EA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D447ED"/>
    <w:multiLevelType w:val="hybridMultilevel"/>
    <w:tmpl w:val="E50C9C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8369F"/>
    <w:multiLevelType w:val="hybridMultilevel"/>
    <w:tmpl w:val="7546849A"/>
    <w:lvl w:ilvl="0" w:tplc="0C768F72">
      <w:start w:val="19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5D4E"/>
    <w:multiLevelType w:val="hybridMultilevel"/>
    <w:tmpl w:val="7EC27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3048A"/>
    <w:multiLevelType w:val="hybridMultilevel"/>
    <w:tmpl w:val="8ABCBA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62E0343"/>
    <w:multiLevelType w:val="hybridMultilevel"/>
    <w:tmpl w:val="2D2A080E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5B124AC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77B6BCA"/>
    <w:multiLevelType w:val="hybridMultilevel"/>
    <w:tmpl w:val="B91A9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60841"/>
    <w:multiLevelType w:val="hybridMultilevel"/>
    <w:tmpl w:val="E0EEB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723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FC236B"/>
    <w:multiLevelType w:val="hybridMultilevel"/>
    <w:tmpl w:val="F462EE62"/>
    <w:lvl w:ilvl="0" w:tplc="DE98E772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CD0F79"/>
    <w:multiLevelType w:val="hybridMultilevel"/>
    <w:tmpl w:val="FEA802A6"/>
    <w:lvl w:ilvl="0" w:tplc="02B411F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B0D3998"/>
    <w:multiLevelType w:val="hybridMultilevel"/>
    <w:tmpl w:val="51A46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01DCB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34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81A75AF"/>
    <w:multiLevelType w:val="hybridMultilevel"/>
    <w:tmpl w:val="0E52D4D2"/>
    <w:lvl w:ilvl="0" w:tplc="4EBCE146">
      <w:start w:val="18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154D1"/>
    <w:multiLevelType w:val="hybridMultilevel"/>
    <w:tmpl w:val="D6949B86"/>
    <w:lvl w:ilvl="0" w:tplc="D8966A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A246E"/>
    <w:multiLevelType w:val="hybridMultilevel"/>
    <w:tmpl w:val="021E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C1872"/>
    <w:multiLevelType w:val="hybridMultilevel"/>
    <w:tmpl w:val="A93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40FD4"/>
    <w:multiLevelType w:val="hybridMultilevel"/>
    <w:tmpl w:val="4AFADEE8"/>
    <w:lvl w:ilvl="0" w:tplc="0B5AB8D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22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30"/>
  </w:num>
  <w:num w:numId="8">
    <w:abstractNumId w:val="18"/>
  </w:num>
  <w:num w:numId="9">
    <w:abstractNumId w:val="31"/>
  </w:num>
  <w:num w:numId="10">
    <w:abstractNumId w:val="27"/>
  </w:num>
  <w:num w:numId="11">
    <w:abstractNumId w:val="25"/>
  </w:num>
  <w:num w:numId="12">
    <w:abstractNumId w:val="14"/>
  </w:num>
  <w:num w:numId="13">
    <w:abstractNumId w:val="39"/>
  </w:num>
  <w:num w:numId="14">
    <w:abstractNumId w:val="43"/>
  </w:num>
  <w:num w:numId="15">
    <w:abstractNumId w:val="16"/>
  </w:num>
  <w:num w:numId="16">
    <w:abstractNumId w:val="15"/>
  </w:num>
  <w:num w:numId="17">
    <w:abstractNumId w:val="35"/>
  </w:num>
  <w:num w:numId="18">
    <w:abstractNumId w:val="29"/>
  </w:num>
  <w:num w:numId="19">
    <w:abstractNumId w:val="36"/>
  </w:num>
  <w:num w:numId="20">
    <w:abstractNumId w:val="8"/>
  </w:num>
  <w:num w:numId="21">
    <w:abstractNumId w:val="21"/>
  </w:num>
  <w:num w:numId="22">
    <w:abstractNumId w:val="2"/>
  </w:num>
  <w:num w:numId="23">
    <w:abstractNumId w:val="42"/>
  </w:num>
  <w:num w:numId="24">
    <w:abstractNumId w:val="12"/>
  </w:num>
  <w:num w:numId="25">
    <w:abstractNumId w:val="28"/>
  </w:num>
  <w:num w:numId="26">
    <w:abstractNumId w:val="34"/>
  </w:num>
  <w:num w:numId="27">
    <w:abstractNumId w:val="45"/>
  </w:num>
  <w:num w:numId="28">
    <w:abstractNumId w:val="33"/>
  </w:num>
  <w:num w:numId="29">
    <w:abstractNumId w:val="5"/>
  </w:num>
  <w:num w:numId="30">
    <w:abstractNumId w:val="19"/>
  </w:num>
  <w:num w:numId="31">
    <w:abstractNumId w:val="41"/>
  </w:num>
  <w:num w:numId="32">
    <w:abstractNumId w:val="38"/>
  </w:num>
  <w:num w:numId="33">
    <w:abstractNumId w:val="20"/>
  </w:num>
  <w:num w:numId="34">
    <w:abstractNumId w:val="3"/>
  </w:num>
  <w:num w:numId="35">
    <w:abstractNumId w:val="32"/>
  </w:num>
  <w:num w:numId="36">
    <w:abstractNumId w:val="44"/>
  </w:num>
  <w:num w:numId="37">
    <w:abstractNumId w:val="10"/>
  </w:num>
  <w:num w:numId="38">
    <w:abstractNumId w:val="11"/>
  </w:num>
  <w:num w:numId="39">
    <w:abstractNumId w:val="17"/>
  </w:num>
  <w:num w:numId="40">
    <w:abstractNumId w:val="26"/>
  </w:num>
  <w:num w:numId="41">
    <w:abstractNumId w:val="24"/>
  </w:num>
  <w:num w:numId="42">
    <w:abstractNumId w:val="6"/>
  </w:num>
  <w:num w:numId="43">
    <w:abstractNumId w:val="23"/>
  </w:num>
  <w:num w:numId="44">
    <w:abstractNumId w:val="13"/>
  </w:num>
  <w:num w:numId="45">
    <w:abstractNumId w:val="46"/>
  </w:num>
  <w:num w:numId="46">
    <w:abstractNumId w:val="40"/>
  </w:num>
  <w:num w:numId="47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sv/6KPubc7cdlt1fZ+oprlm+HsJG3tTlQEdSpVCz6ZroGNtVpPoeC4xO74cJifX9ptlKrG6PeDZtrIrwxg21Fw==" w:salt="c/Wj+zXz8c8hpAbDuphwN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24098"/>
    <w:rsid w:val="00027A9A"/>
    <w:rsid w:val="0003493A"/>
    <w:rsid w:val="0004302B"/>
    <w:rsid w:val="000752F8"/>
    <w:rsid w:val="00090DA1"/>
    <w:rsid w:val="000A3820"/>
    <w:rsid w:val="000A5AD3"/>
    <w:rsid w:val="001055BD"/>
    <w:rsid w:val="001377E3"/>
    <w:rsid w:val="00147CF5"/>
    <w:rsid w:val="0015211B"/>
    <w:rsid w:val="0015281A"/>
    <w:rsid w:val="00152A31"/>
    <w:rsid w:val="00153CB8"/>
    <w:rsid w:val="0018465D"/>
    <w:rsid w:val="001B72ED"/>
    <w:rsid w:val="001E57A1"/>
    <w:rsid w:val="001F55B7"/>
    <w:rsid w:val="002071C1"/>
    <w:rsid w:val="00214D50"/>
    <w:rsid w:val="00215C3E"/>
    <w:rsid w:val="00245A2C"/>
    <w:rsid w:val="00245D18"/>
    <w:rsid w:val="0024771A"/>
    <w:rsid w:val="00254DF0"/>
    <w:rsid w:val="00256748"/>
    <w:rsid w:val="0027732A"/>
    <w:rsid w:val="002837F8"/>
    <w:rsid w:val="00286F56"/>
    <w:rsid w:val="00292176"/>
    <w:rsid w:val="00296ED3"/>
    <w:rsid w:val="002A2276"/>
    <w:rsid w:val="002A2AF8"/>
    <w:rsid w:val="002C22C0"/>
    <w:rsid w:val="002C3382"/>
    <w:rsid w:val="002D0264"/>
    <w:rsid w:val="003040D4"/>
    <w:rsid w:val="00310DBF"/>
    <w:rsid w:val="00313AAC"/>
    <w:rsid w:val="00337E82"/>
    <w:rsid w:val="0034069E"/>
    <w:rsid w:val="0035188F"/>
    <w:rsid w:val="00361E69"/>
    <w:rsid w:val="00375C2F"/>
    <w:rsid w:val="00375DD6"/>
    <w:rsid w:val="00394D73"/>
    <w:rsid w:val="003A015E"/>
    <w:rsid w:val="003A46F1"/>
    <w:rsid w:val="003A70EF"/>
    <w:rsid w:val="003B347E"/>
    <w:rsid w:val="00412288"/>
    <w:rsid w:val="00420DD5"/>
    <w:rsid w:val="004339DD"/>
    <w:rsid w:val="00456994"/>
    <w:rsid w:val="00463CDF"/>
    <w:rsid w:val="00474D52"/>
    <w:rsid w:val="00493C97"/>
    <w:rsid w:val="0049517D"/>
    <w:rsid w:val="004B620A"/>
    <w:rsid w:val="004C190A"/>
    <w:rsid w:val="004F1641"/>
    <w:rsid w:val="004F3756"/>
    <w:rsid w:val="0050567A"/>
    <w:rsid w:val="00533B02"/>
    <w:rsid w:val="0054062D"/>
    <w:rsid w:val="00551829"/>
    <w:rsid w:val="005A0B21"/>
    <w:rsid w:val="005C065E"/>
    <w:rsid w:val="005C24BB"/>
    <w:rsid w:val="005C31FA"/>
    <w:rsid w:val="005D714D"/>
    <w:rsid w:val="005E7454"/>
    <w:rsid w:val="005F5BEE"/>
    <w:rsid w:val="00602A84"/>
    <w:rsid w:val="006472E9"/>
    <w:rsid w:val="00681A8F"/>
    <w:rsid w:val="006E3A7E"/>
    <w:rsid w:val="006F3D48"/>
    <w:rsid w:val="00700003"/>
    <w:rsid w:val="00710B6A"/>
    <w:rsid w:val="007315AE"/>
    <w:rsid w:val="00746CF9"/>
    <w:rsid w:val="00763D7A"/>
    <w:rsid w:val="0076476C"/>
    <w:rsid w:val="00770263"/>
    <w:rsid w:val="00782A18"/>
    <w:rsid w:val="0078748B"/>
    <w:rsid w:val="007A2237"/>
    <w:rsid w:val="007C42F6"/>
    <w:rsid w:val="007E6E77"/>
    <w:rsid w:val="007F533C"/>
    <w:rsid w:val="00823A00"/>
    <w:rsid w:val="008335C5"/>
    <w:rsid w:val="008434B7"/>
    <w:rsid w:val="00877E10"/>
    <w:rsid w:val="008809EF"/>
    <w:rsid w:val="00897935"/>
    <w:rsid w:val="008A2A45"/>
    <w:rsid w:val="008C05A3"/>
    <w:rsid w:val="008C11A4"/>
    <w:rsid w:val="009308F3"/>
    <w:rsid w:val="009454EA"/>
    <w:rsid w:val="00976B36"/>
    <w:rsid w:val="009802F2"/>
    <w:rsid w:val="00997877"/>
    <w:rsid w:val="009C0B84"/>
    <w:rsid w:val="009C7FF4"/>
    <w:rsid w:val="00A068D1"/>
    <w:rsid w:val="00A1462B"/>
    <w:rsid w:val="00A36798"/>
    <w:rsid w:val="00A43519"/>
    <w:rsid w:val="00A56BE0"/>
    <w:rsid w:val="00A734A6"/>
    <w:rsid w:val="00A73CB0"/>
    <w:rsid w:val="00A75909"/>
    <w:rsid w:val="00A83DAA"/>
    <w:rsid w:val="00AC4044"/>
    <w:rsid w:val="00AD18A8"/>
    <w:rsid w:val="00AD6CDD"/>
    <w:rsid w:val="00AD7279"/>
    <w:rsid w:val="00AE4AEE"/>
    <w:rsid w:val="00AF32C5"/>
    <w:rsid w:val="00B10318"/>
    <w:rsid w:val="00B1169E"/>
    <w:rsid w:val="00B23374"/>
    <w:rsid w:val="00B2660A"/>
    <w:rsid w:val="00B400DE"/>
    <w:rsid w:val="00B679BB"/>
    <w:rsid w:val="00BA5664"/>
    <w:rsid w:val="00BB1884"/>
    <w:rsid w:val="00BB537D"/>
    <w:rsid w:val="00BB7A86"/>
    <w:rsid w:val="00BC5BD4"/>
    <w:rsid w:val="00C11C9B"/>
    <w:rsid w:val="00C11FFE"/>
    <w:rsid w:val="00C26130"/>
    <w:rsid w:val="00C62482"/>
    <w:rsid w:val="00C65E65"/>
    <w:rsid w:val="00C67614"/>
    <w:rsid w:val="00C72E8F"/>
    <w:rsid w:val="00C742BB"/>
    <w:rsid w:val="00C744D0"/>
    <w:rsid w:val="00C803E9"/>
    <w:rsid w:val="00C80A72"/>
    <w:rsid w:val="00C91E9C"/>
    <w:rsid w:val="00CA2598"/>
    <w:rsid w:val="00CB77EB"/>
    <w:rsid w:val="00D043BB"/>
    <w:rsid w:val="00D30592"/>
    <w:rsid w:val="00D41315"/>
    <w:rsid w:val="00D5047E"/>
    <w:rsid w:val="00D55133"/>
    <w:rsid w:val="00D633A5"/>
    <w:rsid w:val="00D701BC"/>
    <w:rsid w:val="00D737D0"/>
    <w:rsid w:val="00D8653B"/>
    <w:rsid w:val="00D91AE4"/>
    <w:rsid w:val="00D9604A"/>
    <w:rsid w:val="00DA24AD"/>
    <w:rsid w:val="00DA3CCF"/>
    <w:rsid w:val="00DB380F"/>
    <w:rsid w:val="00DC3825"/>
    <w:rsid w:val="00DE436E"/>
    <w:rsid w:val="00E01B1C"/>
    <w:rsid w:val="00E06C0C"/>
    <w:rsid w:val="00E12639"/>
    <w:rsid w:val="00E32FE7"/>
    <w:rsid w:val="00E33556"/>
    <w:rsid w:val="00E36EBB"/>
    <w:rsid w:val="00E46964"/>
    <w:rsid w:val="00E65809"/>
    <w:rsid w:val="00E910FE"/>
    <w:rsid w:val="00EC69C1"/>
    <w:rsid w:val="00ED52F0"/>
    <w:rsid w:val="00EE1152"/>
    <w:rsid w:val="00EE76C2"/>
    <w:rsid w:val="00EF0A53"/>
    <w:rsid w:val="00F252F4"/>
    <w:rsid w:val="00F257E8"/>
    <w:rsid w:val="00F672A2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147CF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147CF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C5A87-E5AB-44E4-98AD-90588ECC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21</Pages>
  <Words>5665</Words>
  <Characters>33991</Characters>
  <Application>Microsoft Office Word</Application>
  <DocSecurity>8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Sylwia Dąbska</cp:lastModifiedBy>
  <cp:revision>132</cp:revision>
  <cp:lastPrinted>2023-03-30T09:50:00Z</cp:lastPrinted>
  <dcterms:created xsi:type="dcterms:W3CDTF">2023-01-23T10:22:00Z</dcterms:created>
  <dcterms:modified xsi:type="dcterms:W3CDTF">2023-12-04T11:20:00Z</dcterms:modified>
</cp:coreProperties>
</file>