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402"/>
        <w:gridCol w:w="1701"/>
        <w:gridCol w:w="2673"/>
        <w:gridCol w:w="20"/>
      </w:tblGrid>
      <w:tr w:rsidR="007F1B94" w:rsidRPr="00DF4494" w14:paraId="017DFA76" w14:textId="77777777" w:rsidTr="00D030B8">
        <w:trPr>
          <w:gridAfter w:val="1"/>
          <w:wAfter w:w="20" w:type="dxa"/>
          <w:trHeight w:val="399"/>
        </w:trPr>
        <w:tc>
          <w:tcPr>
            <w:tcW w:w="2093" w:type="dxa"/>
            <w:shd w:val="clear" w:color="auto" w:fill="D9D9D9"/>
          </w:tcPr>
          <w:p w14:paraId="54ADD634" w14:textId="0CBCE38B" w:rsidR="007F1B94" w:rsidRPr="00C776A7" w:rsidRDefault="007F1B94" w:rsidP="007777F6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spacing w:val="4"/>
                <w:sz w:val="22"/>
                <w:szCs w:val="22"/>
              </w:rPr>
            </w:pPr>
            <w:r w:rsidRPr="00C776A7">
              <w:rPr>
                <w:spacing w:val="4"/>
                <w:sz w:val="22"/>
                <w:szCs w:val="22"/>
              </w:rPr>
              <w:t xml:space="preserve">ZAŁĄCZNIK NR </w:t>
            </w:r>
            <w:r w:rsidR="00755207">
              <w:rPr>
                <w:spacing w:val="4"/>
                <w:sz w:val="22"/>
                <w:szCs w:val="22"/>
              </w:rPr>
              <w:t>6</w:t>
            </w:r>
          </w:p>
        </w:tc>
        <w:tc>
          <w:tcPr>
            <w:tcW w:w="7776" w:type="dxa"/>
            <w:gridSpan w:val="3"/>
            <w:shd w:val="clear" w:color="auto" w:fill="D9D9D9"/>
          </w:tcPr>
          <w:p w14:paraId="2BFF7025" w14:textId="77777777" w:rsidR="00320515" w:rsidRPr="00B65F95" w:rsidRDefault="007F1B94" w:rsidP="00010489">
            <w:pPr>
              <w:jc w:val="center"/>
              <w:outlineLvl w:val="0"/>
              <w:rPr>
                <w:b/>
                <w:bCs/>
                <w:spacing w:val="4"/>
              </w:rPr>
            </w:pPr>
            <w:r w:rsidRPr="00D030B8">
              <w:rPr>
                <w:b/>
                <w:bCs/>
                <w:spacing w:val="4"/>
                <w:sz w:val="22"/>
                <w:szCs w:val="22"/>
              </w:rPr>
              <w:t xml:space="preserve">OŚWIADCZENIE </w:t>
            </w:r>
            <w:r w:rsidR="00D030B8" w:rsidRPr="00D030B8">
              <w:rPr>
                <w:b/>
                <w:bCs/>
                <w:color w:val="000000"/>
                <w:sz w:val="22"/>
                <w:szCs w:val="22"/>
              </w:rPr>
              <w:t xml:space="preserve">DOTYCZĄCE PRZESŁANEK WYKLUCZENIA </w:t>
            </w:r>
            <w:r w:rsidR="007777F6">
              <w:rPr>
                <w:b/>
                <w:bCs/>
                <w:color w:val="000000"/>
                <w:sz w:val="22"/>
                <w:szCs w:val="22"/>
              </w:rPr>
              <w:t xml:space="preserve">Z </w:t>
            </w:r>
            <w:r w:rsidR="00D030B8" w:rsidRPr="00D030B8">
              <w:rPr>
                <w:b/>
                <w:bCs/>
                <w:color w:val="000000"/>
                <w:sz w:val="22"/>
                <w:szCs w:val="22"/>
              </w:rPr>
              <w:t>ART. 7 UST. 1 USTAWY O SZCZEGÓLNYCH ROZWIĄZANIACH W ZAKRESIE PRZECIWDZIAŁANIA WSPIERANIU AGRESJI NA UKRAINĘ ORAZ SŁUŻĄCYCH OCHRONIE BEZPIECZEŃSTWA NARODOWEGO</w:t>
            </w:r>
          </w:p>
        </w:tc>
      </w:tr>
      <w:tr w:rsidR="007F1B94" w:rsidRPr="00C776A7" w14:paraId="4CDD3E67" w14:textId="77777777" w:rsidTr="0032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2"/>
          <w:wBefore w:w="5495" w:type="dxa"/>
          <w:trHeight w:val="802"/>
        </w:trPr>
        <w:tc>
          <w:tcPr>
            <w:tcW w:w="1701" w:type="dxa"/>
            <w:tcBorders>
              <w:top w:val="single" w:sz="4" w:space="0" w:color="auto"/>
            </w:tcBorders>
          </w:tcPr>
          <w:p w14:paraId="58FE2B20" w14:textId="77777777" w:rsidR="007F1B94" w:rsidRPr="00C776A7" w:rsidRDefault="007F1B94" w:rsidP="00326AAE">
            <w:pPr>
              <w:rPr>
                <w:b/>
                <w:sz w:val="18"/>
                <w:szCs w:val="18"/>
                <w:lang w:eastAsia="en-US"/>
              </w:rPr>
            </w:pPr>
          </w:p>
          <w:p w14:paraId="29C9558D" w14:textId="77777777" w:rsidR="007F1B94" w:rsidRPr="00C776A7" w:rsidRDefault="007F1B94" w:rsidP="00326AAE">
            <w:pPr>
              <w:rPr>
                <w:b/>
                <w:sz w:val="18"/>
                <w:szCs w:val="18"/>
                <w:lang w:eastAsia="en-US"/>
              </w:rPr>
            </w:pPr>
            <w:r w:rsidRPr="00C776A7">
              <w:rPr>
                <w:b/>
                <w:sz w:val="18"/>
                <w:szCs w:val="18"/>
                <w:lang w:eastAsia="en-US"/>
              </w:rPr>
              <w:t>Zamawiający</w:t>
            </w:r>
          </w:p>
          <w:p w14:paraId="2BE3C8E2" w14:textId="77777777" w:rsidR="007F1B94" w:rsidRPr="00C776A7" w:rsidRDefault="007F1B94" w:rsidP="00326AAE">
            <w:pPr>
              <w:rPr>
                <w:b/>
                <w:sz w:val="18"/>
                <w:szCs w:val="18"/>
                <w:lang w:eastAsia="en-US"/>
              </w:rPr>
            </w:pPr>
            <w:r w:rsidRPr="00C776A7">
              <w:rPr>
                <w:b/>
                <w:sz w:val="18"/>
                <w:szCs w:val="18"/>
                <w:lang w:eastAsia="en-US"/>
              </w:rPr>
              <w:t>Siedziba:</w:t>
            </w:r>
          </w:p>
          <w:p w14:paraId="5C9E4497" w14:textId="77777777" w:rsidR="007F1B94" w:rsidRPr="00C776A7" w:rsidRDefault="007F1B94" w:rsidP="00326AAE">
            <w:pPr>
              <w:rPr>
                <w:b/>
                <w:sz w:val="18"/>
                <w:szCs w:val="18"/>
                <w:lang w:eastAsia="en-US"/>
              </w:rPr>
            </w:pPr>
          </w:p>
          <w:p w14:paraId="3EBA416D" w14:textId="77777777" w:rsidR="007F1B94" w:rsidRPr="00C776A7" w:rsidRDefault="007F1B94" w:rsidP="00326AA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</w:tcPr>
          <w:p w14:paraId="0A6CD402" w14:textId="77777777" w:rsidR="007F1B94" w:rsidRPr="00C776A7" w:rsidRDefault="007F1B94" w:rsidP="00326AAE">
            <w:pPr>
              <w:rPr>
                <w:sz w:val="18"/>
                <w:szCs w:val="18"/>
                <w:lang w:eastAsia="en-US"/>
              </w:rPr>
            </w:pPr>
          </w:p>
          <w:p w14:paraId="0C0E094D" w14:textId="49F65B39" w:rsidR="007F1B94" w:rsidRPr="00C776A7" w:rsidRDefault="00755207" w:rsidP="00326AA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ZGKMiW w Niechlowie</w:t>
            </w:r>
          </w:p>
          <w:p w14:paraId="118787C5" w14:textId="029BE489" w:rsidR="007F1B94" w:rsidRPr="00C776A7" w:rsidRDefault="007F1B94" w:rsidP="00326AAE">
            <w:pPr>
              <w:rPr>
                <w:sz w:val="18"/>
                <w:szCs w:val="18"/>
                <w:lang w:eastAsia="en-US"/>
              </w:rPr>
            </w:pPr>
            <w:r w:rsidRPr="00C776A7">
              <w:rPr>
                <w:sz w:val="18"/>
                <w:szCs w:val="18"/>
                <w:lang w:eastAsia="en-US"/>
              </w:rPr>
              <w:t xml:space="preserve">ul. </w:t>
            </w:r>
            <w:r w:rsidR="00755207">
              <w:rPr>
                <w:sz w:val="18"/>
                <w:szCs w:val="18"/>
                <w:lang w:eastAsia="en-US"/>
              </w:rPr>
              <w:t>Szkolna 23</w:t>
            </w:r>
            <w:r w:rsidRPr="00C776A7">
              <w:rPr>
                <w:sz w:val="18"/>
                <w:szCs w:val="18"/>
                <w:lang w:eastAsia="en-US"/>
              </w:rPr>
              <w:t xml:space="preserve">, </w:t>
            </w:r>
            <w:r w:rsidR="00755207">
              <w:rPr>
                <w:sz w:val="18"/>
                <w:szCs w:val="18"/>
                <w:lang w:eastAsia="en-US"/>
              </w:rPr>
              <w:t>56-215 Niechlów</w:t>
            </w:r>
          </w:p>
          <w:p w14:paraId="17705E45" w14:textId="77777777" w:rsidR="007F1B94" w:rsidRPr="00C776A7" w:rsidRDefault="007F1B94" w:rsidP="00326AAE">
            <w:pPr>
              <w:ind w:left="-419" w:firstLine="419"/>
              <w:rPr>
                <w:sz w:val="18"/>
                <w:szCs w:val="18"/>
                <w:lang w:eastAsia="en-US"/>
              </w:rPr>
            </w:pPr>
          </w:p>
        </w:tc>
      </w:tr>
    </w:tbl>
    <w:p w14:paraId="5EAFDE3E" w14:textId="77777777" w:rsidR="007F1B94" w:rsidRDefault="007F1B94" w:rsidP="007F1B94">
      <w:pPr>
        <w:spacing w:line="276" w:lineRule="auto"/>
        <w:rPr>
          <w:b/>
          <w:sz w:val="22"/>
          <w:szCs w:val="22"/>
          <w:u w:val="single"/>
        </w:rPr>
      </w:pPr>
      <w:r w:rsidRPr="00B65F95">
        <w:rPr>
          <w:b/>
          <w:sz w:val="22"/>
          <w:szCs w:val="22"/>
          <w:u w:val="single"/>
        </w:rPr>
        <w:t>Wykonawca</w:t>
      </w:r>
      <w:r w:rsidR="00803991">
        <w:rPr>
          <w:b/>
          <w:sz w:val="22"/>
          <w:szCs w:val="22"/>
          <w:u w:val="single"/>
        </w:rPr>
        <w:t xml:space="preserve"> </w:t>
      </w:r>
      <w:r w:rsidR="00320515">
        <w:rPr>
          <w:b/>
          <w:sz w:val="22"/>
          <w:szCs w:val="22"/>
          <w:u w:val="single"/>
        </w:rPr>
        <w:t>/</w:t>
      </w:r>
      <w:r w:rsidR="00803991">
        <w:rPr>
          <w:b/>
          <w:sz w:val="22"/>
          <w:szCs w:val="22"/>
          <w:u w:val="single"/>
        </w:rPr>
        <w:t xml:space="preserve"> </w:t>
      </w:r>
      <w:r w:rsidR="00320515">
        <w:rPr>
          <w:b/>
          <w:sz w:val="22"/>
          <w:szCs w:val="22"/>
          <w:u w:val="single"/>
        </w:rPr>
        <w:t>podmiot udostępniający zasoby</w:t>
      </w:r>
      <w:r w:rsidR="00320515" w:rsidRPr="004C3E96">
        <w:rPr>
          <w:b/>
          <w:color w:val="FF0000"/>
          <w:sz w:val="22"/>
          <w:szCs w:val="22"/>
          <w:u w:val="single"/>
        </w:rPr>
        <w:t>*</w:t>
      </w:r>
      <w:r w:rsidR="00320515">
        <w:rPr>
          <w:b/>
          <w:sz w:val="22"/>
          <w:szCs w:val="22"/>
          <w:u w:val="single"/>
        </w:rPr>
        <w:t>:</w:t>
      </w:r>
    </w:p>
    <w:p w14:paraId="1BEDCEC9" w14:textId="77777777" w:rsidR="007F1B94" w:rsidRPr="007E3E9D" w:rsidRDefault="007F1B94" w:rsidP="007F1B94">
      <w:pPr>
        <w:spacing w:line="276" w:lineRule="auto"/>
        <w:rPr>
          <w:bCs/>
          <w:sz w:val="21"/>
          <w:szCs w:val="21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22BBD5" w14:textId="77777777" w:rsidR="007F1B94" w:rsidRDefault="007F1B94" w:rsidP="007F1B94">
      <w:pPr>
        <w:rPr>
          <w:rFonts w:ascii="Calibri" w:hAnsi="Calibri" w:cs="Calibri"/>
          <w:b/>
          <w:sz w:val="18"/>
          <w:szCs w:val="18"/>
        </w:rPr>
      </w:pPr>
    </w:p>
    <w:p w14:paraId="088C8072" w14:textId="77777777" w:rsidR="007F1B94" w:rsidRPr="00DF4494" w:rsidRDefault="007F1B94" w:rsidP="007F1B94">
      <w:pPr>
        <w:rPr>
          <w:rFonts w:ascii="Calibri" w:hAnsi="Calibri" w:cs="Calibri"/>
          <w:sz w:val="21"/>
          <w:szCs w:val="21"/>
        </w:rPr>
      </w:pPr>
    </w:p>
    <w:p w14:paraId="11285362" w14:textId="77777777" w:rsidR="007F1B94" w:rsidRPr="00B65F95" w:rsidRDefault="007F1B94" w:rsidP="007F1B94">
      <w:pPr>
        <w:spacing w:line="276" w:lineRule="auto"/>
        <w:jc w:val="both"/>
        <w:rPr>
          <w:rFonts w:eastAsia="Calibri"/>
          <w:sz w:val="22"/>
          <w:szCs w:val="22"/>
        </w:rPr>
      </w:pPr>
      <w:r w:rsidRPr="00B65F95">
        <w:rPr>
          <w:sz w:val="22"/>
          <w:szCs w:val="22"/>
        </w:rPr>
        <w:t xml:space="preserve">Na potrzeby postępowania o udzielenie zamówienia publicznego </w:t>
      </w:r>
      <w:r w:rsidRPr="00B65F95">
        <w:rPr>
          <w:rFonts w:eastAsia="Calibri"/>
          <w:sz w:val="22"/>
          <w:szCs w:val="22"/>
        </w:rPr>
        <w:t xml:space="preserve">pn. </w:t>
      </w:r>
    </w:p>
    <w:p w14:paraId="53139265" w14:textId="77777777" w:rsidR="007F1B94" w:rsidRPr="00B65F95" w:rsidRDefault="007F1B94" w:rsidP="007F1B94">
      <w:pPr>
        <w:spacing w:line="276" w:lineRule="auto"/>
        <w:jc w:val="both"/>
        <w:rPr>
          <w:rFonts w:eastAsia="Calibri"/>
          <w:sz w:val="10"/>
          <w:szCs w:val="10"/>
        </w:rPr>
      </w:pPr>
    </w:p>
    <w:p w14:paraId="3690A471" w14:textId="77777777" w:rsidR="007F1B94" w:rsidRDefault="007F1B94" w:rsidP="00C9257C">
      <w:pPr>
        <w:jc w:val="center"/>
      </w:pPr>
    </w:p>
    <w:p w14:paraId="6C4D4C27" w14:textId="77777777" w:rsidR="00755207" w:rsidRDefault="00755207" w:rsidP="00755207">
      <w:pPr>
        <w:shd w:val="clear" w:color="auto" w:fill="D9D9D9"/>
        <w:spacing w:line="360" w:lineRule="auto"/>
        <w:jc w:val="center"/>
        <w:rPr>
          <w:b/>
          <w:bCs/>
          <w:kern w:val="2"/>
          <w:sz w:val="22"/>
          <w:szCs w:val="22"/>
          <w:lang w:eastAsia="zh-CN"/>
        </w:rPr>
      </w:pPr>
      <w:r>
        <w:rPr>
          <w:b/>
          <w:bCs/>
          <w:kern w:val="2"/>
          <w:sz w:val="22"/>
          <w:szCs w:val="22"/>
          <w:lang w:eastAsia="zh-CN"/>
        </w:rPr>
        <w:t xml:space="preserve">Dostawa paliw płynnych do pojazdów i sprzętu mechanicznego będącego w posiadaniu </w:t>
      </w:r>
    </w:p>
    <w:p w14:paraId="6C6F611D" w14:textId="77777777" w:rsidR="00755207" w:rsidRDefault="00755207" w:rsidP="00755207">
      <w:pPr>
        <w:shd w:val="clear" w:color="auto" w:fill="D9D9D9"/>
        <w:spacing w:line="360" w:lineRule="auto"/>
        <w:jc w:val="center"/>
        <w:rPr>
          <w:b/>
          <w:bCs/>
          <w:kern w:val="2"/>
          <w:sz w:val="22"/>
          <w:szCs w:val="22"/>
          <w:lang w:eastAsia="zh-CN"/>
        </w:rPr>
      </w:pPr>
      <w:r>
        <w:rPr>
          <w:b/>
          <w:bCs/>
          <w:kern w:val="2"/>
          <w:sz w:val="22"/>
          <w:szCs w:val="22"/>
          <w:lang w:eastAsia="zh-CN"/>
        </w:rPr>
        <w:t>Zakładu Gospodarki Komunalnej, Mieszkaniowej i Wodociągów w Niechlowie</w:t>
      </w:r>
    </w:p>
    <w:p w14:paraId="07ED7393" w14:textId="0E08CDDF" w:rsidR="00755207" w:rsidRDefault="00755207" w:rsidP="00755207">
      <w:pPr>
        <w:shd w:val="clear" w:color="auto" w:fill="D9D9D9"/>
        <w:spacing w:line="360" w:lineRule="auto"/>
        <w:rPr>
          <w:b/>
          <w:bCs/>
          <w:kern w:val="2"/>
          <w:sz w:val="22"/>
          <w:szCs w:val="22"/>
          <w:lang w:eastAsia="zh-CN"/>
        </w:rPr>
      </w:pPr>
      <w:r>
        <w:rPr>
          <w:b/>
          <w:bCs/>
          <w:kern w:val="2"/>
          <w:sz w:val="22"/>
          <w:szCs w:val="22"/>
          <w:lang w:eastAsia="zh-CN"/>
        </w:rPr>
        <w:t xml:space="preserve">                                               w okresie od 01.01.202</w:t>
      </w:r>
      <w:r w:rsidR="009F6F9A">
        <w:rPr>
          <w:b/>
          <w:bCs/>
          <w:kern w:val="2"/>
          <w:sz w:val="22"/>
          <w:szCs w:val="22"/>
          <w:lang w:eastAsia="zh-CN"/>
        </w:rPr>
        <w:t>4</w:t>
      </w:r>
      <w:r>
        <w:rPr>
          <w:b/>
          <w:bCs/>
          <w:kern w:val="2"/>
          <w:sz w:val="22"/>
          <w:szCs w:val="22"/>
          <w:lang w:eastAsia="zh-CN"/>
        </w:rPr>
        <w:t>r. do 31.12.202</w:t>
      </w:r>
      <w:r w:rsidR="009F6F9A">
        <w:rPr>
          <w:b/>
          <w:bCs/>
          <w:kern w:val="2"/>
          <w:sz w:val="22"/>
          <w:szCs w:val="22"/>
          <w:lang w:eastAsia="zh-CN"/>
        </w:rPr>
        <w:t>4</w:t>
      </w:r>
      <w:r>
        <w:rPr>
          <w:b/>
          <w:bCs/>
          <w:kern w:val="2"/>
          <w:sz w:val="22"/>
          <w:szCs w:val="22"/>
          <w:lang w:eastAsia="zh-CN"/>
        </w:rPr>
        <w:t>r.</w:t>
      </w:r>
    </w:p>
    <w:p w14:paraId="6601547F" w14:textId="77777777" w:rsidR="00C9257C" w:rsidRDefault="00C9257C" w:rsidP="00C9257C">
      <w:pPr>
        <w:jc w:val="center"/>
      </w:pPr>
    </w:p>
    <w:p w14:paraId="5C1376FC" w14:textId="7B73355E" w:rsidR="00D030B8" w:rsidRPr="007777F6" w:rsidRDefault="00C9257C" w:rsidP="007777F6">
      <w:pPr>
        <w:pStyle w:val="Akapitzlist"/>
        <w:numPr>
          <w:ilvl w:val="0"/>
          <w:numId w:val="8"/>
        </w:numPr>
        <w:tabs>
          <w:tab w:val="num" w:pos="851"/>
        </w:tabs>
        <w:ind w:left="284" w:hanging="284"/>
        <w:jc w:val="both"/>
        <w:rPr>
          <w:rFonts w:ascii="Times New Roman" w:hAnsi="Times New Roman" w:cs="Times New Roman"/>
        </w:rPr>
      </w:pPr>
      <w:r w:rsidRPr="007777F6">
        <w:rPr>
          <w:rFonts w:ascii="Times New Roman" w:hAnsi="Times New Roman" w:cs="Times New Roman"/>
        </w:rPr>
        <w:t>Oświadczam(-y), że Wykonawca</w:t>
      </w:r>
      <w:r w:rsidR="00010489">
        <w:rPr>
          <w:rFonts w:ascii="Times New Roman" w:hAnsi="Times New Roman" w:cs="Times New Roman"/>
        </w:rPr>
        <w:t xml:space="preserve"> </w:t>
      </w:r>
      <w:r w:rsidRPr="007777F6">
        <w:rPr>
          <w:rFonts w:ascii="Times New Roman" w:hAnsi="Times New Roman" w:cs="Times New Roman"/>
        </w:rPr>
        <w:t>/</w:t>
      </w:r>
      <w:r w:rsidR="00010489">
        <w:rPr>
          <w:rFonts w:ascii="Times New Roman" w:hAnsi="Times New Roman" w:cs="Times New Roman"/>
        </w:rPr>
        <w:t xml:space="preserve"> </w:t>
      </w:r>
      <w:r w:rsidRPr="007777F6">
        <w:rPr>
          <w:rFonts w:ascii="Times New Roman" w:hAnsi="Times New Roman" w:cs="Times New Roman"/>
        </w:rPr>
        <w:t>podmiot udostępniający zasoby</w:t>
      </w:r>
      <w:r w:rsidRPr="004C3E96">
        <w:rPr>
          <w:rFonts w:ascii="Times New Roman" w:hAnsi="Times New Roman" w:cs="Times New Roman"/>
          <w:color w:val="FF0000"/>
        </w:rPr>
        <w:t>*</w:t>
      </w:r>
      <w:r w:rsidRPr="007777F6">
        <w:rPr>
          <w:rFonts w:ascii="Times New Roman" w:hAnsi="Times New Roman" w:cs="Times New Roman"/>
        </w:rPr>
        <w:t xml:space="preserve">, w imieniu którego </w:t>
      </w:r>
      <w:r w:rsidR="007F1B94" w:rsidRPr="007777F6">
        <w:rPr>
          <w:rFonts w:ascii="Times New Roman" w:hAnsi="Times New Roman" w:cs="Times New Roman"/>
        </w:rPr>
        <w:t>występuję</w:t>
      </w:r>
      <w:r w:rsidRPr="007777F6">
        <w:rPr>
          <w:rFonts w:ascii="Times New Roman" w:hAnsi="Times New Roman" w:cs="Times New Roman"/>
        </w:rPr>
        <w:t xml:space="preserve"> nie podlega wykluczeniu z postępowania o udz</w:t>
      </w:r>
      <w:r w:rsidR="007777F6" w:rsidRPr="007777F6">
        <w:rPr>
          <w:rFonts w:ascii="Times New Roman" w:hAnsi="Times New Roman" w:cs="Times New Roman"/>
        </w:rPr>
        <w:t xml:space="preserve">ielenie zamówienia na podstawie </w:t>
      </w:r>
      <w:r w:rsidR="00D030B8" w:rsidRPr="007777F6">
        <w:rPr>
          <w:rFonts w:ascii="Times New Roman" w:hAnsi="Times New Roman" w:cs="Times New Roman"/>
        </w:rPr>
        <w:t>art. 7 ust. 1 ustawy z dnia 13 kwietnia 2022r. o szczególnych rozwiązaniach w zakresie przeciwdziałania wspieraniu agresji na Ukrainę oraz służących ochronie bezpieczeństwa narodowego (Dz.U. z 202</w:t>
      </w:r>
      <w:r w:rsidR="009F6F9A">
        <w:rPr>
          <w:rFonts w:ascii="Times New Roman" w:hAnsi="Times New Roman" w:cs="Times New Roman"/>
        </w:rPr>
        <w:t>3</w:t>
      </w:r>
      <w:r w:rsidR="00D030B8" w:rsidRPr="007777F6">
        <w:rPr>
          <w:rFonts w:ascii="Times New Roman" w:hAnsi="Times New Roman" w:cs="Times New Roman"/>
        </w:rPr>
        <w:t xml:space="preserve"> poz. </w:t>
      </w:r>
      <w:r w:rsidR="009F6F9A">
        <w:rPr>
          <w:rFonts w:ascii="Times New Roman" w:hAnsi="Times New Roman" w:cs="Times New Roman"/>
        </w:rPr>
        <w:t>1497</w:t>
      </w:r>
      <w:r w:rsidR="00D030B8" w:rsidRPr="007777F6">
        <w:rPr>
          <w:rFonts w:ascii="Times New Roman" w:hAnsi="Times New Roman" w:cs="Times New Roman"/>
        </w:rPr>
        <w:t>)</w:t>
      </w:r>
    </w:p>
    <w:p w14:paraId="71C87C22" w14:textId="77777777" w:rsidR="00741695" w:rsidRPr="00741695" w:rsidRDefault="00741695" w:rsidP="007777F6">
      <w:pPr>
        <w:pStyle w:val="Akapitzlist"/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14:paraId="334F1558" w14:textId="77777777" w:rsidR="00741695" w:rsidRPr="00741695" w:rsidRDefault="00741695" w:rsidP="007777F6">
      <w:pPr>
        <w:numPr>
          <w:ilvl w:val="0"/>
          <w:numId w:val="8"/>
        </w:numPr>
        <w:ind w:left="284" w:hanging="284"/>
        <w:jc w:val="both"/>
        <w:rPr>
          <w:color w:val="000000"/>
          <w:sz w:val="22"/>
          <w:szCs w:val="22"/>
        </w:rPr>
      </w:pPr>
      <w:r w:rsidRPr="00741695">
        <w:rPr>
          <w:color w:val="000000"/>
          <w:sz w:val="22"/>
          <w:szCs w:val="22"/>
        </w:rPr>
        <w:t>Oświadczam</w:t>
      </w:r>
      <w:r w:rsidRPr="00741695">
        <w:rPr>
          <w:sz w:val="22"/>
          <w:szCs w:val="22"/>
        </w:rPr>
        <w:t>(-y)</w:t>
      </w:r>
      <w:r w:rsidRPr="00741695">
        <w:rPr>
          <w:color w:val="000000"/>
          <w:sz w:val="22"/>
          <w:szCs w:val="22"/>
        </w:rPr>
        <w:t xml:space="preserve">, że wszystkie informacje podane w </w:t>
      </w:r>
      <w:r w:rsidR="00010489" w:rsidRPr="00741695">
        <w:rPr>
          <w:color w:val="000000"/>
          <w:sz w:val="22"/>
          <w:szCs w:val="22"/>
        </w:rPr>
        <w:t>powyższ</w:t>
      </w:r>
      <w:r w:rsidR="00010489">
        <w:rPr>
          <w:color w:val="000000"/>
          <w:sz w:val="22"/>
          <w:szCs w:val="22"/>
        </w:rPr>
        <w:t>ym</w:t>
      </w:r>
      <w:r w:rsidRPr="00741695">
        <w:rPr>
          <w:color w:val="000000"/>
          <w:sz w:val="22"/>
          <w:szCs w:val="22"/>
        </w:rPr>
        <w:t xml:space="preserve"> oświadczeni</w:t>
      </w:r>
      <w:r w:rsidR="00010489">
        <w:rPr>
          <w:color w:val="000000"/>
          <w:sz w:val="22"/>
          <w:szCs w:val="22"/>
        </w:rPr>
        <w:t>u</w:t>
      </w:r>
      <w:r w:rsidRPr="00741695">
        <w:rPr>
          <w:color w:val="000000"/>
          <w:sz w:val="22"/>
          <w:szCs w:val="22"/>
        </w:rPr>
        <w:t xml:space="preserve"> są aktualne </w:t>
      </w:r>
      <w:r w:rsidR="00010489">
        <w:rPr>
          <w:color w:val="000000"/>
          <w:sz w:val="22"/>
          <w:szCs w:val="22"/>
        </w:rPr>
        <w:t xml:space="preserve">                       </w:t>
      </w:r>
      <w:r w:rsidRPr="00741695">
        <w:rPr>
          <w:color w:val="000000"/>
          <w:sz w:val="22"/>
          <w:szCs w:val="22"/>
        </w:rPr>
        <w:t xml:space="preserve">i zgodne z prawdą oraz zostały przedstawione z pełną świadomością konsekwencji wprowadzenia zamawiającego w błąd przy przedstawianiu informacji. </w:t>
      </w:r>
    </w:p>
    <w:p w14:paraId="7BF2A782" w14:textId="77777777" w:rsidR="00741695" w:rsidRPr="00741695" w:rsidRDefault="00741695" w:rsidP="007777F6">
      <w:pPr>
        <w:autoSpaceDE w:val="0"/>
        <w:autoSpaceDN w:val="0"/>
        <w:adjustRightInd w:val="0"/>
        <w:ind w:left="284" w:hanging="284"/>
        <w:rPr>
          <w:color w:val="000000"/>
          <w:sz w:val="22"/>
          <w:szCs w:val="22"/>
        </w:rPr>
      </w:pPr>
    </w:p>
    <w:p w14:paraId="27111E90" w14:textId="77777777" w:rsidR="007777F6" w:rsidRDefault="007777F6" w:rsidP="007777F6">
      <w:pPr>
        <w:rPr>
          <w:color w:val="FF0000"/>
          <w:sz w:val="18"/>
          <w:szCs w:val="18"/>
        </w:rPr>
      </w:pPr>
    </w:p>
    <w:p w14:paraId="56CE495C" w14:textId="77777777" w:rsidR="00010489" w:rsidRDefault="00010489" w:rsidP="007777F6">
      <w:pPr>
        <w:rPr>
          <w:color w:val="FF0000"/>
          <w:sz w:val="18"/>
          <w:szCs w:val="18"/>
        </w:rPr>
      </w:pPr>
    </w:p>
    <w:p w14:paraId="42E14076" w14:textId="77777777" w:rsidR="00010489" w:rsidRDefault="00010489" w:rsidP="007777F6">
      <w:pPr>
        <w:rPr>
          <w:color w:val="FF0000"/>
          <w:sz w:val="18"/>
          <w:szCs w:val="18"/>
        </w:rPr>
      </w:pPr>
    </w:p>
    <w:p w14:paraId="5672DA3D" w14:textId="77777777" w:rsidR="00010489" w:rsidRDefault="00010489" w:rsidP="007777F6">
      <w:pPr>
        <w:rPr>
          <w:color w:val="FF0000"/>
          <w:sz w:val="18"/>
          <w:szCs w:val="18"/>
        </w:rPr>
      </w:pPr>
    </w:p>
    <w:p w14:paraId="0F2B3B2B" w14:textId="77777777" w:rsidR="007777F6" w:rsidRDefault="007777F6" w:rsidP="007777F6">
      <w:pPr>
        <w:rPr>
          <w:color w:val="FF0000"/>
          <w:sz w:val="18"/>
          <w:szCs w:val="18"/>
        </w:rPr>
      </w:pPr>
    </w:p>
    <w:p w14:paraId="08898E68" w14:textId="77777777" w:rsidR="007777F6" w:rsidRPr="007777F6" w:rsidRDefault="007777F6" w:rsidP="007777F6">
      <w:pPr>
        <w:rPr>
          <w:color w:val="FF0000"/>
          <w:sz w:val="16"/>
          <w:szCs w:val="16"/>
        </w:rPr>
      </w:pPr>
      <w:r w:rsidRPr="007777F6">
        <w:rPr>
          <w:color w:val="FF0000"/>
          <w:sz w:val="16"/>
          <w:szCs w:val="16"/>
        </w:rPr>
        <w:t xml:space="preserve">                         </w:t>
      </w:r>
      <w:r>
        <w:rPr>
          <w:color w:val="FF0000"/>
          <w:sz w:val="16"/>
          <w:szCs w:val="16"/>
        </w:rPr>
        <w:t xml:space="preserve">                           </w:t>
      </w:r>
      <w:r w:rsidRPr="007777F6">
        <w:rPr>
          <w:color w:val="FF0000"/>
          <w:sz w:val="16"/>
          <w:szCs w:val="16"/>
        </w:rPr>
        <w:t xml:space="preserve"> (kwalifikowany podpis elektroniczny lub podpis zaufany lub podpis osobisty (przy pomocy e-dowodu))</w:t>
      </w:r>
    </w:p>
    <w:p w14:paraId="2028DE96" w14:textId="77777777" w:rsidR="00C9257C" w:rsidRDefault="00C9257C" w:rsidP="007777F6">
      <w:pPr>
        <w:jc w:val="both"/>
      </w:pPr>
    </w:p>
    <w:p w14:paraId="5AEFD9D0" w14:textId="77777777" w:rsidR="00741695" w:rsidRDefault="00741695" w:rsidP="00C9257C">
      <w:pPr>
        <w:ind w:left="4956"/>
        <w:jc w:val="both"/>
      </w:pPr>
    </w:p>
    <w:p w14:paraId="3E83D8AE" w14:textId="77777777" w:rsidR="00741695" w:rsidRDefault="00741695" w:rsidP="00C9257C">
      <w:pPr>
        <w:ind w:left="4956"/>
        <w:jc w:val="both"/>
      </w:pPr>
    </w:p>
    <w:p w14:paraId="631C5610" w14:textId="77777777" w:rsidR="00C9257C" w:rsidRPr="00701E3F" w:rsidRDefault="007F1B94" w:rsidP="00741695">
      <w:pPr>
        <w:ind w:left="142" w:hanging="142"/>
        <w:rPr>
          <w:sz w:val="18"/>
          <w:szCs w:val="18"/>
        </w:rPr>
      </w:pPr>
      <w:r w:rsidRPr="004C3E96">
        <w:rPr>
          <w:color w:val="FF0000"/>
          <w:sz w:val="18"/>
          <w:szCs w:val="18"/>
        </w:rPr>
        <w:t>*</w:t>
      </w:r>
      <w:r w:rsidR="00741695" w:rsidRPr="00701E3F">
        <w:rPr>
          <w:sz w:val="18"/>
          <w:szCs w:val="18"/>
        </w:rPr>
        <w:t>zaznaczyć właściwe</w:t>
      </w:r>
    </w:p>
    <w:p w14:paraId="511E8F42" w14:textId="77777777" w:rsidR="00741695" w:rsidRPr="00701E3F" w:rsidRDefault="00741695" w:rsidP="00741695">
      <w:pPr>
        <w:ind w:left="360" w:hanging="360"/>
        <w:rPr>
          <w:sz w:val="18"/>
          <w:szCs w:val="18"/>
        </w:rPr>
      </w:pPr>
    </w:p>
    <w:p w14:paraId="1C6AC2F3" w14:textId="77777777" w:rsidR="007F1B94" w:rsidRPr="00701E3F" w:rsidRDefault="007F1B94" w:rsidP="001B251F">
      <w:pPr>
        <w:rPr>
          <w:sz w:val="18"/>
          <w:szCs w:val="18"/>
        </w:rPr>
      </w:pPr>
    </w:p>
    <w:p w14:paraId="46C5B44D" w14:textId="77777777" w:rsidR="00701E3F" w:rsidRPr="00701E3F" w:rsidRDefault="00701E3F" w:rsidP="001B251F">
      <w:pPr>
        <w:rPr>
          <w:sz w:val="18"/>
          <w:szCs w:val="18"/>
        </w:rPr>
      </w:pPr>
    </w:p>
    <w:p w14:paraId="29A2C783" w14:textId="77777777" w:rsidR="001B251F" w:rsidRPr="00701E3F" w:rsidRDefault="001B251F" w:rsidP="001B251F">
      <w:pPr>
        <w:rPr>
          <w:i/>
          <w:sz w:val="18"/>
          <w:szCs w:val="18"/>
        </w:rPr>
      </w:pPr>
      <w:r w:rsidRPr="00701E3F">
        <w:rPr>
          <w:i/>
          <w:sz w:val="18"/>
          <w:szCs w:val="18"/>
        </w:rPr>
        <w:t>UWAGA</w:t>
      </w:r>
    </w:p>
    <w:p w14:paraId="64CCC8C0" w14:textId="77777777" w:rsidR="00F851FF" w:rsidRDefault="007F1B94" w:rsidP="007777F6">
      <w:pPr>
        <w:jc w:val="both"/>
        <w:rPr>
          <w:rFonts w:eastAsia="Arial"/>
          <w:bCs/>
          <w:i/>
          <w:kern w:val="1"/>
          <w:sz w:val="18"/>
          <w:szCs w:val="18"/>
          <w:lang w:eastAsia="zh-CN" w:bidi="hi-IN"/>
        </w:rPr>
      </w:pPr>
      <w:r w:rsidRPr="00701E3F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W przypadku Wykonawców wspólnie ubiegających się o udzielenie zamówienia każdy z Wykonawców składa odrębne oświadczenie. </w:t>
      </w:r>
    </w:p>
    <w:p w14:paraId="1F3E57A0" w14:textId="77777777" w:rsidR="0083157C" w:rsidRDefault="0083157C" w:rsidP="007777F6">
      <w:pPr>
        <w:jc w:val="both"/>
        <w:rPr>
          <w:rFonts w:eastAsia="Arial"/>
          <w:bCs/>
          <w:i/>
          <w:kern w:val="1"/>
          <w:sz w:val="18"/>
          <w:szCs w:val="18"/>
          <w:lang w:eastAsia="zh-CN" w:bidi="hi-IN"/>
        </w:rPr>
      </w:pPr>
    </w:p>
    <w:p w14:paraId="35B461DA" w14:textId="77777777" w:rsidR="0083157C" w:rsidRDefault="0083157C" w:rsidP="007777F6">
      <w:pPr>
        <w:jc w:val="both"/>
        <w:rPr>
          <w:rFonts w:eastAsia="Arial"/>
          <w:bCs/>
          <w:i/>
          <w:kern w:val="1"/>
          <w:sz w:val="18"/>
          <w:szCs w:val="18"/>
          <w:lang w:eastAsia="zh-CN" w:bidi="hi-IN"/>
        </w:rPr>
      </w:pPr>
    </w:p>
    <w:sectPr w:rsidR="0083157C" w:rsidSect="00CA47E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5143C" w14:textId="77777777" w:rsidR="00E6544D" w:rsidRDefault="00E6544D" w:rsidP="00714134">
      <w:r>
        <w:separator/>
      </w:r>
    </w:p>
  </w:endnote>
  <w:endnote w:type="continuationSeparator" w:id="0">
    <w:p w14:paraId="0140EEDA" w14:textId="77777777" w:rsidR="00E6544D" w:rsidRDefault="00E6544D" w:rsidP="00714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4DBA8" w14:textId="77777777" w:rsidR="00E6544D" w:rsidRDefault="00E6544D" w:rsidP="00714134">
      <w:r>
        <w:separator/>
      </w:r>
    </w:p>
  </w:footnote>
  <w:footnote w:type="continuationSeparator" w:id="0">
    <w:p w14:paraId="487C0FEB" w14:textId="77777777" w:rsidR="00E6544D" w:rsidRDefault="00E6544D" w:rsidP="00714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DA6FE" w14:textId="76A675FB" w:rsidR="007F1B94" w:rsidRPr="00B65F95" w:rsidRDefault="00177EF9" w:rsidP="007F1B94">
    <w:pPr>
      <w:spacing w:line="276" w:lineRule="auto"/>
      <w:jc w:val="right"/>
      <w:rPr>
        <w:iCs/>
        <w:sz w:val="20"/>
        <w:szCs w:val="20"/>
      </w:rPr>
    </w:pPr>
    <w:r>
      <w:rPr>
        <w:iCs/>
        <w:sz w:val="20"/>
        <w:szCs w:val="20"/>
      </w:rPr>
      <w:t xml:space="preserve">    </w:t>
    </w:r>
    <w:r w:rsidR="00755207">
      <w:rPr>
        <w:iCs/>
        <w:sz w:val="20"/>
        <w:szCs w:val="20"/>
      </w:rPr>
      <w:t>ZP</w:t>
    </w:r>
    <w:r w:rsidR="007777F6">
      <w:rPr>
        <w:iCs/>
        <w:sz w:val="20"/>
        <w:szCs w:val="20"/>
      </w:rPr>
      <w:t>.26.</w:t>
    </w:r>
    <w:r w:rsidR="00755207">
      <w:rPr>
        <w:iCs/>
        <w:sz w:val="20"/>
        <w:szCs w:val="20"/>
      </w:rPr>
      <w:t>0</w:t>
    </w:r>
    <w:r w:rsidR="007777F6">
      <w:rPr>
        <w:iCs/>
        <w:sz w:val="20"/>
        <w:szCs w:val="20"/>
      </w:rPr>
      <w:t>2</w:t>
    </w:r>
    <w:r w:rsidR="007F1B94">
      <w:rPr>
        <w:iCs/>
        <w:sz w:val="20"/>
        <w:szCs w:val="20"/>
      </w:rPr>
      <w:t>.202</w:t>
    </w:r>
    <w:r w:rsidR="009F6F9A">
      <w:rPr>
        <w:iCs/>
        <w:sz w:val="20"/>
        <w:szCs w:val="20"/>
      </w:rPr>
      <w:t>3</w:t>
    </w:r>
    <w:r w:rsidR="00755207">
      <w:rPr>
        <w:iCs/>
        <w:sz w:val="20"/>
        <w:szCs w:val="20"/>
      </w:rPr>
      <w:t>.</w:t>
    </w:r>
  </w:p>
  <w:p w14:paraId="4B9C2B39" w14:textId="77777777" w:rsidR="007F1B94" w:rsidRDefault="007F1B94" w:rsidP="007F1B94">
    <w:pPr>
      <w:pStyle w:val="NormalnyWeb"/>
      <w:spacing w:before="0" w:beforeAutospacing="0" w:after="0"/>
      <w:rPr>
        <w:rFonts w:ascii="Cambria" w:eastAsia="Arial" w:hAnsi="Cambria" w:cs="Open Sans"/>
        <w:b/>
        <w:i/>
        <w:color w:val="2F5496"/>
        <w:kern w:val="1"/>
        <w:sz w:val="18"/>
        <w:szCs w:val="18"/>
        <w:lang w:eastAsia="zh-CN" w:bidi="hi-IN"/>
      </w:rPr>
    </w:pPr>
    <w:r w:rsidRPr="00B527DE">
      <w:rPr>
        <w:rFonts w:ascii="Cambria" w:eastAsia="Arial" w:hAnsi="Cambria" w:cs="Open Sans"/>
        <w:b/>
        <w:i/>
        <w:color w:val="2F5496"/>
        <w:kern w:val="1"/>
        <w:sz w:val="18"/>
        <w:szCs w:val="18"/>
        <w:lang w:eastAsia="zh-CN" w:bidi="hi-IN"/>
      </w:rPr>
      <w:t xml:space="preserve">Dokument składa się </w:t>
    </w:r>
    <w:r>
      <w:rPr>
        <w:rFonts w:ascii="Cambria" w:eastAsia="Arial" w:hAnsi="Cambria" w:cs="Open Sans"/>
        <w:b/>
        <w:i/>
        <w:color w:val="2F5496"/>
        <w:kern w:val="1"/>
        <w:sz w:val="18"/>
        <w:szCs w:val="18"/>
        <w:u w:val="single"/>
        <w:lang w:eastAsia="zh-CN" w:bidi="hi-IN"/>
      </w:rPr>
      <w:t>wraz z ofertą</w:t>
    </w:r>
    <w:r w:rsidRPr="00B527DE">
      <w:rPr>
        <w:rFonts w:ascii="Cambria" w:eastAsia="Arial" w:hAnsi="Cambria" w:cs="Open Sans"/>
        <w:b/>
        <w:i/>
        <w:color w:val="2F5496"/>
        <w:kern w:val="1"/>
        <w:sz w:val="18"/>
        <w:szCs w:val="18"/>
        <w:lang w:eastAsia="zh-CN" w:bidi="hi-IN"/>
      </w:rPr>
      <w:t>.</w:t>
    </w:r>
  </w:p>
  <w:p w14:paraId="41331874" w14:textId="77777777" w:rsidR="00714134" w:rsidRDefault="00714134" w:rsidP="007F1B94">
    <w:pPr>
      <w:pStyle w:val="Nagwek"/>
      <w:pBdr>
        <w:bottom w:val="single" w:sz="4" w:space="1" w:color="auto"/>
      </w:pBdr>
    </w:pPr>
  </w:p>
  <w:p w14:paraId="603DDF73" w14:textId="77777777" w:rsidR="00714134" w:rsidRDefault="007141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C0B52"/>
    <w:multiLevelType w:val="hybridMultilevel"/>
    <w:tmpl w:val="20DAD0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E4AC3"/>
    <w:multiLevelType w:val="hybridMultilevel"/>
    <w:tmpl w:val="06E26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E4C6C"/>
    <w:multiLevelType w:val="hybridMultilevel"/>
    <w:tmpl w:val="FE26B6C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3D790BBB"/>
    <w:multiLevelType w:val="hybridMultilevel"/>
    <w:tmpl w:val="659EEBE4"/>
    <w:lvl w:ilvl="0" w:tplc="C54A6432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AF6F6F"/>
    <w:multiLevelType w:val="hybridMultilevel"/>
    <w:tmpl w:val="2B920C78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56774B"/>
    <w:multiLevelType w:val="hybridMultilevel"/>
    <w:tmpl w:val="5ED0CD18"/>
    <w:lvl w:ilvl="0" w:tplc="93220E5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99A087B"/>
    <w:multiLevelType w:val="hybridMultilevel"/>
    <w:tmpl w:val="B27AA21E"/>
    <w:lvl w:ilvl="0" w:tplc="9A4AA8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735874">
    <w:abstractNumId w:val="7"/>
  </w:num>
  <w:num w:numId="2" w16cid:durableId="1090394503">
    <w:abstractNumId w:val="5"/>
  </w:num>
  <w:num w:numId="3" w16cid:durableId="916595993">
    <w:abstractNumId w:val="0"/>
  </w:num>
  <w:num w:numId="4" w16cid:durableId="1557740141">
    <w:abstractNumId w:val="2"/>
  </w:num>
  <w:num w:numId="5" w16cid:durableId="1757168203">
    <w:abstractNumId w:val="6"/>
  </w:num>
  <w:num w:numId="6" w16cid:durableId="1971475076">
    <w:abstractNumId w:val="3"/>
  </w:num>
  <w:num w:numId="7" w16cid:durableId="1747024455">
    <w:abstractNumId w:val="4"/>
  </w:num>
  <w:num w:numId="8" w16cid:durableId="13850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57C"/>
    <w:rsid w:val="00010489"/>
    <w:rsid w:val="00052AB2"/>
    <w:rsid w:val="00057AEF"/>
    <w:rsid w:val="000F4E8D"/>
    <w:rsid w:val="00157500"/>
    <w:rsid w:val="00177EF9"/>
    <w:rsid w:val="001B251F"/>
    <w:rsid w:val="002A70F7"/>
    <w:rsid w:val="00320515"/>
    <w:rsid w:val="003C53B9"/>
    <w:rsid w:val="00403C64"/>
    <w:rsid w:val="004C3E96"/>
    <w:rsid w:val="00584B63"/>
    <w:rsid w:val="006348D1"/>
    <w:rsid w:val="006D20F4"/>
    <w:rsid w:val="006F2978"/>
    <w:rsid w:val="00701E3F"/>
    <w:rsid w:val="00714134"/>
    <w:rsid w:val="00741695"/>
    <w:rsid w:val="00755207"/>
    <w:rsid w:val="007777F6"/>
    <w:rsid w:val="007A2ADF"/>
    <w:rsid w:val="007B01D3"/>
    <w:rsid w:val="007F1B94"/>
    <w:rsid w:val="00803991"/>
    <w:rsid w:val="00813A96"/>
    <w:rsid w:val="00823B44"/>
    <w:rsid w:val="0083157C"/>
    <w:rsid w:val="008D5F00"/>
    <w:rsid w:val="009144BC"/>
    <w:rsid w:val="009F6F9A"/>
    <w:rsid w:val="00A40294"/>
    <w:rsid w:val="00A5553A"/>
    <w:rsid w:val="00B91EDF"/>
    <w:rsid w:val="00C20F6D"/>
    <w:rsid w:val="00C9257C"/>
    <w:rsid w:val="00CA47E1"/>
    <w:rsid w:val="00CC3141"/>
    <w:rsid w:val="00CC3B6F"/>
    <w:rsid w:val="00D030B8"/>
    <w:rsid w:val="00D25040"/>
    <w:rsid w:val="00E6544D"/>
    <w:rsid w:val="00F83641"/>
    <w:rsid w:val="00F8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CBF884"/>
  <w15:docId w15:val="{C8EFAD61-172F-4461-94DC-942645C34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A47E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7141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14134"/>
    <w:rPr>
      <w:sz w:val="24"/>
      <w:szCs w:val="24"/>
    </w:rPr>
  </w:style>
  <w:style w:type="paragraph" w:styleId="Stopka">
    <w:name w:val="footer"/>
    <w:basedOn w:val="Normalny"/>
    <w:link w:val="StopkaZnak"/>
    <w:rsid w:val="007141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4134"/>
    <w:rPr>
      <w:sz w:val="24"/>
      <w:szCs w:val="24"/>
    </w:rPr>
  </w:style>
  <w:style w:type="paragraph" w:styleId="Tekstdymka">
    <w:name w:val="Balloon Text"/>
    <w:basedOn w:val="Normalny"/>
    <w:link w:val="TekstdymkaZnak"/>
    <w:rsid w:val="007141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413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14134"/>
    <w:rPr>
      <w:rFonts w:ascii="Arial" w:hAnsi="Arial" w:cs="Arial"/>
      <w:szCs w:val="24"/>
    </w:rPr>
  </w:style>
  <w:style w:type="paragraph" w:styleId="Tekstpodstawowy">
    <w:name w:val="Body Text"/>
    <w:basedOn w:val="Normalny"/>
    <w:link w:val="TekstpodstawowyZnak"/>
    <w:rsid w:val="00714134"/>
    <w:pPr>
      <w:suppressAutoHyphens/>
    </w:pPr>
    <w:rPr>
      <w:rFonts w:ascii="Arial" w:hAnsi="Arial" w:cs="Arial"/>
      <w:sz w:val="20"/>
    </w:rPr>
  </w:style>
  <w:style w:type="character" w:customStyle="1" w:styleId="TekstpodstawowyZnak1">
    <w:name w:val="Tekst podstawowy Znak1"/>
    <w:basedOn w:val="Domylnaczcionkaakapitu"/>
    <w:rsid w:val="00714134"/>
    <w:rPr>
      <w:sz w:val="24"/>
      <w:szCs w:val="24"/>
    </w:rPr>
  </w:style>
  <w:style w:type="paragraph" w:styleId="NormalnyWeb">
    <w:name w:val="Normal (Web)"/>
    <w:basedOn w:val="Normalny"/>
    <w:rsid w:val="00714134"/>
    <w:pPr>
      <w:spacing w:before="100" w:beforeAutospacing="1" w:after="119"/>
    </w:p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Podsis rysunku,Preambuła,Bulleted list,Odstavec,T_SZ_List Paragraph"/>
    <w:basedOn w:val="Normalny"/>
    <w:link w:val="AkapitzlistZnak"/>
    <w:uiPriority w:val="34"/>
    <w:qFormat/>
    <w:rsid w:val="00D030B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99"/>
    <w:qFormat/>
    <w:locked/>
    <w:rsid w:val="00D030B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rsid w:val="00741695"/>
    <w:rPr>
      <w:color w:val="0000FF"/>
      <w:u w:val="single"/>
    </w:rPr>
  </w:style>
  <w:style w:type="character" w:styleId="Odwoanieprzypisudolnego">
    <w:name w:val="footnote reference"/>
    <w:basedOn w:val="Domylnaczcionkaakapitu"/>
    <w:uiPriority w:val="99"/>
    <w:unhideWhenUsed/>
    <w:rsid w:val="008315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0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niepodleganiu wykluczeniu</vt:lpstr>
    </vt:vector>
  </TitlesOfParts>
  <Company>word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niepodleganiu wykluczeniu</dc:title>
  <dc:creator>dwitkow</dc:creator>
  <cp:lastModifiedBy>zgkmiw.niechlow.adm@outlook.com</cp:lastModifiedBy>
  <cp:revision>7</cp:revision>
  <cp:lastPrinted>2022-12-09T13:06:00Z</cp:lastPrinted>
  <dcterms:created xsi:type="dcterms:W3CDTF">2022-11-21T08:05:00Z</dcterms:created>
  <dcterms:modified xsi:type="dcterms:W3CDTF">2023-11-28T07:27:00Z</dcterms:modified>
</cp:coreProperties>
</file>