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D35F" w14:textId="0E115D7A" w:rsidR="00F01AFD" w:rsidRPr="007518FA" w:rsidRDefault="00F01AFD">
      <w:pPr>
        <w:rPr>
          <w:rStyle w:val="Uwydatnienie"/>
        </w:rPr>
      </w:pPr>
    </w:p>
    <w:p w14:paraId="4B3BD488" w14:textId="66221230" w:rsidR="002579BF" w:rsidRDefault="001C7D1D" w:rsidP="002579BF">
      <w:pPr>
        <w:tabs>
          <w:tab w:val="left" w:pos="2760"/>
        </w:tabs>
        <w:jc w:val="center"/>
        <w:rPr>
          <w:b/>
          <w:bCs/>
        </w:rPr>
      </w:pPr>
      <w:r>
        <w:rPr>
          <w:b/>
          <w:bCs/>
        </w:rPr>
        <w:t>UMOWA</w:t>
      </w:r>
      <w:r w:rsidR="007518FA">
        <w:rPr>
          <w:b/>
          <w:bCs/>
        </w:rPr>
        <w:t xml:space="preserve"> …………..</w:t>
      </w:r>
    </w:p>
    <w:p w14:paraId="29ECF236" w14:textId="0214DAC9" w:rsidR="002579BF" w:rsidRDefault="002579BF" w:rsidP="002579BF">
      <w:pPr>
        <w:tabs>
          <w:tab w:val="left" w:pos="2760"/>
        </w:tabs>
        <w:jc w:val="center"/>
        <w:rPr>
          <w:b/>
          <w:bCs/>
        </w:rPr>
      </w:pPr>
    </w:p>
    <w:p w14:paraId="751A0A56" w14:textId="27C68B74" w:rsidR="002579BF" w:rsidRDefault="002579BF" w:rsidP="009220BE">
      <w:pPr>
        <w:tabs>
          <w:tab w:val="left" w:pos="2760"/>
        </w:tabs>
        <w:spacing w:after="0"/>
        <w:jc w:val="both"/>
      </w:pPr>
      <w:r>
        <w:t>Zawarta w dniu</w:t>
      </w:r>
      <w:r w:rsidR="00E147A4">
        <w:t xml:space="preserve"> </w:t>
      </w:r>
      <w:r w:rsidR="007518FA">
        <w:t>…………………………</w:t>
      </w:r>
      <w:r w:rsidR="00E147A4">
        <w:t xml:space="preserve"> r.</w:t>
      </w:r>
      <w:r>
        <w:t xml:space="preserve"> pomiędzy:</w:t>
      </w:r>
    </w:p>
    <w:p w14:paraId="4AC983B2" w14:textId="26F027E0" w:rsidR="002579BF" w:rsidRPr="008C6B0C" w:rsidRDefault="002579BF" w:rsidP="009220BE">
      <w:pPr>
        <w:tabs>
          <w:tab w:val="left" w:pos="2760"/>
        </w:tabs>
        <w:spacing w:after="0"/>
        <w:jc w:val="both"/>
        <w:rPr>
          <w:b/>
          <w:bCs/>
        </w:rPr>
      </w:pPr>
      <w:r w:rsidRPr="008C6B0C">
        <w:rPr>
          <w:b/>
          <w:bCs/>
        </w:rPr>
        <w:t>Gmina Niechlów z siedzibą: 56-215 Niechlów, ul. Głogowska 31</w:t>
      </w:r>
    </w:p>
    <w:p w14:paraId="1A718771" w14:textId="22921077" w:rsidR="002579BF" w:rsidRPr="008C6B0C" w:rsidRDefault="002579BF" w:rsidP="009220BE">
      <w:pPr>
        <w:tabs>
          <w:tab w:val="left" w:pos="2760"/>
        </w:tabs>
        <w:spacing w:after="0"/>
        <w:jc w:val="both"/>
        <w:rPr>
          <w:b/>
          <w:bCs/>
        </w:rPr>
      </w:pPr>
      <w:r w:rsidRPr="008C6B0C">
        <w:rPr>
          <w:b/>
          <w:bCs/>
        </w:rPr>
        <w:t>Numer ewidencyjny NIP: 693-19-40-470</w:t>
      </w:r>
    </w:p>
    <w:p w14:paraId="588E6525" w14:textId="51960E0E" w:rsidR="002579BF" w:rsidRDefault="002579BF" w:rsidP="009220BE">
      <w:pPr>
        <w:tabs>
          <w:tab w:val="left" w:pos="2760"/>
        </w:tabs>
        <w:spacing w:after="0"/>
        <w:jc w:val="both"/>
      </w:pPr>
      <w:r>
        <w:t>reprezentowaną przez:</w:t>
      </w:r>
    </w:p>
    <w:p w14:paraId="622FC5EA" w14:textId="020DEEBF" w:rsidR="002579BF" w:rsidRPr="00E147A4" w:rsidRDefault="002579BF" w:rsidP="009220BE">
      <w:pPr>
        <w:tabs>
          <w:tab w:val="left" w:pos="2760"/>
        </w:tabs>
        <w:spacing w:after="0"/>
        <w:jc w:val="both"/>
        <w:rPr>
          <w:b/>
          <w:bCs/>
        </w:rPr>
      </w:pPr>
      <w:r w:rsidRPr="00E147A4">
        <w:rPr>
          <w:b/>
          <w:bCs/>
        </w:rPr>
        <w:t xml:space="preserve">Zakład Gospodarki Komunalnej, Mieszkaniowej i Wodociągów w Niechlowie </w:t>
      </w:r>
    </w:p>
    <w:p w14:paraId="6B8CC843" w14:textId="01270E26" w:rsidR="002579BF" w:rsidRPr="00E147A4" w:rsidRDefault="002579BF" w:rsidP="009220BE">
      <w:pPr>
        <w:tabs>
          <w:tab w:val="left" w:pos="2760"/>
        </w:tabs>
        <w:spacing w:after="0"/>
        <w:jc w:val="both"/>
        <w:rPr>
          <w:b/>
          <w:bCs/>
        </w:rPr>
      </w:pPr>
      <w:r w:rsidRPr="00E147A4">
        <w:rPr>
          <w:b/>
          <w:bCs/>
        </w:rPr>
        <w:t>ul. Szkolna 23; 56-215 Niechlów</w:t>
      </w:r>
    </w:p>
    <w:p w14:paraId="52568911" w14:textId="4CB5C1BD" w:rsidR="002579BF" w:rsidRDefault="002579BF" w:rsidP="009220BE">
      <w:pPr>
        <w:tabs>
          <w:tab w:val="left" w:pos="2760"/>
        </w:tabs>
        <w:spacing w:after="0"/>
        <w:jc w:val="both"/>
      </w:pPr>
      <w:r>
        <w:t>w imieniu którego działa</w:t>
      </w:r>
    </w:p>
    <w:p w14:paraId="73D63DCF" w14:textId="63DB8BC9" w:rsidR="002579BF" w:rsidRDefault="002579BF" w:rsidP="009220BE">
      <w:pPr>
        <w:pStyle w:val="Akapitzlist"/>
        <w:numPr>
          <w:ilvl w:val="0"/>
          <w:numId w:val="1"/>
        </w:numPr>
        <w:tabs>
          <w:tab w:val="left" w:pos="2760"/>
        </w:tabs>
        <w:spacing w:after="0"/>
        <w:jc w:val="both"/>
      </w:pPr>
      <w:r>
        <w:t xml:space="preserve">Henryk Merta – Kierownik Zakładu </w:t>
      </w:r>
    </w:p>
    <w:p w14:paraId="788E8D5C" w14:textId="6D3D08F6" w:rsidR="002579BF" w:rsidRPr="002579BF" w:rsidRDefault="002579BF" w:rsidP="009220BE">
      <w:pPr>
        <w:tabs>
          <w:tab w:val="left" w:pos="2760"/>
        </w:tabs>
        <w:spacing w:after="0"/>
        <w:jc w:val="both"/>
        <w:rPr>
          <w:b/>
          <w:bCs/>
        </w:rPr>
      </w:pPr>
      <w:r>
        <w:t xml:space="preserve">zwany w treści umowy </w:t>
      </w:r>
      <w:r w:rsidRPr="002579BF">
        <w:rPr>
          <w:b/>
          <w:bCs/>
        </w:rPr>
        <w:t>„ Zamawiającym</w:t>
      </w:r>
      <w:r>
        <w:rPr>
          <w:b/>
          <w:bCs/>
        </w:rPr>
        <w:t xml:space="preserve"> </w:t>
      </w:r>
      <w:r w:rsidRPr="002579BF">
        <w:rPr>
          <w:b/>
          <w:bCs/>
        </w:rPr>
        <w:t>”</w:t>
      </w:r>
    </w:p>
    <w:p w14:paraId="587410A9" w14:textId="5E8F765B" w:rsidR="002579BF" w:rsidRDefault="002579BF" w:rsidP="002579BF">
      <w:pPr>
        <w:tabs>
          <w:tab w:val="left" w:pos="2760"/>
        </w:tabs>
        <w:jc w:val="both"/>
      </w:pPr>
      <w:r>
        <w:t xml:space="preserve">a </w:t>
      </w:r>
    </w:p>
    <w:p w14:paraId="608954AD" w14:textId="106C594D" w:rsidR="007518FA" w:rsidRDefault="007518FA" w:rsidP="002579BF">
      <w:pPr>
        <w:tabs>
          <w:tab w:val="left" w:pos="2760"/>
        </w:tabs>
        <w:jc w:val="both"/>
      </w:pPr>
      <w:r>
        <w:t>………………………………………………………………………… z siedzibą w ……………………………………………………..</w:t>
      </w:r>
    </w:p>
    <w:p w14:paraId="40BC665D" w14:textId="744CF98E" w:rsidR="002579BF" w:rsidRDefault="002579BF" w:rsidP="002579BF">
      <w:pPr>
        <w:tabs>
          <w:tab w:val="left" w:pos="2760"/>
        </w:tabs>
        <w:jc w:val="both"/>
      </w:pPr>
      <w:r>
        <w:t>reprezentowanym przez:</w:t>
      </w:r>
    </w:p>
    <w:p w14:paraId="561FF32E" w14:textId="243AAF53" w:rsidR="007518FA" w:rsidRDefault="007518FA" w:rsidP="002579BF">
      <w:pPr>
        <w:tabs>
          <w:tab w:val="left" w:pos="2760"/>
        </w:tabs>
        <w:jc w:val="both"/>
      </w:pPr>
      <w:r>
        <w:t>……………………………………………………………………………………………………………………………………..</w:t>
      </w:r>
    </w:p>
    <w:p w14:paraId="3562662E" w14:textId="480EA9D5" w:rsidR="002579BF" w:rsidRDefault="002579BF" w:rsidP="002579BF">
      <w:pPr>
        <w:tabs>
          <w:tab w:val="left" w:pos="2760"/>
        </w:tabs>
        <w:jc w:val="both"/>
        <w:rPr>
          <w:b/>
          <w:bCs/>
        </w:rPr>
      </w:pPr>
      <w:r>
        <w:t xml:space="preserve">zwanym w dalszej części umowy </w:t>
      </w:r>
      <w:r w:rsidRPr="002579BF">
        <w:rPr>
          <w:b/>
          <w:bCs/>
        </w:rPr>
        <w:t>„ Wykonawcą</w:t>
      </w:r>
      <w:r>
        <w:rPr>
          <w:b/>
          <w:bCs/>
        </w:rPr>
        <w:t xml:space="preserve"> </w:t>
      </w:r>
      <w:r w:rsidRPr="002579BF">
        <w:rPr>
          <w:b/>
          <w:bCs/>
        </w:rPr>
        <w:t>”</w:t>
      </w:r>
      <w:r>
        <w:rPr>
          <w:b/>
          <w:bCs/>
        </w:rPr>
        <w:t>.</w:t>
      </w:r>
    </w:p>
    <w:p w14:paraId="3E85F3A9" w14:textId="33E17D87" w:rsidR="002579BF" w:rsidRDefault="002579BF" w:rsidP="002579BF">
      <w:pPr>
        <w:tabs>
          <w:tab w:val="left" w:pos="2760"/>
        </w:tabs>
        <w:jc w:val="both"/>
        <w:rPr>
          <w:b/>
          <w:bCs/>
        </w:rPr>
      </w:pPr>
    </w:p>
    <w:p w14:paraId="13CDAB34" w14:textId="47C0C80D" w:rsidR="00227F7E" w:rsidRDefault="002579BF" w:rsidP="002579BF">
      <w:pPr>
        <w:tabs>
          <w:tab w:val="left" w:pos="2760"/>
        </w:tabs>
        <w:jc w:val="both"/>
      </w:pPr>
      <w:r>
        <w:t>W wyniku postępowania o udzielenie zamówienia publicznego przeprowadzonego w oparciu o przepisy ustawy z dnia 11 września 2019 r. Prawo zamówień publicznych w trybie podstawowym bez negocjacji została zawarta umowa o następującej treści</w:t>
      </w:r>
      <w:r w:rsidR="00227F7E">
        <w:t>:</w:t>
      </w:r>
    </w:p>
    <w:p w14:paraId="7545AD74" w14:textId="21619AA5" w:rsidR="00227F7E" w:rsidRPr="00227F7E" w:rsidRDefault="00227F7E" w:rsidP="00227F7E">
      <w:pPr>
        <w:tabs>
          <w:tab w:val="left" w:pos="2760"/>
        </w:tabs>
        <w:jc w:val="center"/>
        <w:rPr>
          <w:b/>
          <w:bCs/>
        </w:rPr>
      </w:pPr>
      <w:r w:rsidRPr="00227F7E">
        <w:rPr>
          <w:rFonts w:cstheme="minorHAnsi"/>
          <w:b/>
          <w:bCs/>
        </w:rPr>
        <w:t>§</w:t>
      </w:r>
      <w:r w:rsidRPr="00227F7E">
        <w:rPr>
          <w:b/>
          <w:bCs/>
        </w:rPr>
        <w:t xml:space="preserve"> 1.</w:t>
      </w:r>
    </w:p>
    <w:p w14:paraId="697F030E" w14:textId="123D493F" w:rsidR="00227F7E" w:rsidRDefault="00227F7E" w:rsidP="00227F7E">
      <w:pPr>
        <w:tabs>
          <w:tab w:val="left" w:pos="2760"/>
        </w:tabs>
        <w:jc w:val="center"/>
        <w:rPr>
          <w:b/>
          <w:bCs/>
        </w:rPr>
      </w:pPr>
      <w:r w:rsidRPr="00227F7E">
        <w:rPr>
          <w:b/>
          <w:bCs/>
        </w:rPr>
        <w:t>Przedmiot umowy</w:t>
      </w:r>
    </w:p>
    <w:p w14:paraId="542FA82A" w14:textId="4A3B3D67" w:rsidR="00227F7E" w:rsidRDefault="00227F7E" w:rsidP="00227F7E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 xml:space="preserve">Przedmiotem umowy jest „ </w:t>
      </w:r>
      <w:bookmarkStart w:id="0" w:name="_Hlk121295901"/>
      <w:r>
        <w:t xml:space="preserve">Dostawa paliw płynnych do pojazdów i sprzętu mechanicznego będącego w posiadaniu Zakładu Gospodarki Komunalnej, Mieszkaniowej i Wodociągów </w:t>
      </w:r>
      <w:r w:rsidR="008C6B0C">
        <w:t xml:space="preserve">              </w:t>
      </w:r>
      <w:r>
        <w:t>w Niechlowie w okresie od 01.01.202</w:t>
      </w:r>
      <w:r w:rsidR="007518FA">
        <w:t>4</w:t>
      </w:r>
      <w:r>
        <w:t>r. do 31.1</w:t>
      </w:r>
      <w:r w:rsidR="00EB4001">
        <w:t>2</w:t>
      </w:r>
      <w:r>
        <w:t>.202</w:t>
      </w:r>
      <w:r w:rsidR="007518FA">
        <w:t>4</w:t>
      </w:r>
      <w:r>
        <w:t>r.”</w:t>
      </w:r>
      <w:bookmarkEnd w:id="0"/>
      <w:r>
        <w:t xml:space="preserve"> w formie bezgotówkowej w niżej przewidzianych szacunkowych ilościach i rodzajach paliw:</w:t>
      </w:r>
    </w:p>
    <w:p w14:paraId="7E39EA4A" w14:textId="2F8296DB" w:rsidR="00227F7E" w:rsidRDefault="00227F7E" w:rsidP="00227F7E">
      <w:pPr>
        <w:pStyle w:val="Akapitzlist"/>
        <w:numPr>
          <w:ilvl w:val="0"/>
          <w:numId w:val="4"/>
        </w:numPr>
        <w:tabs>
          <w:tab w:val="left" w:pos="2760"/>
        </w:tabs>
        <w:jc w:val="both"/>
      </w:pPr>
      <w:r>
        <w:t>olej napędowy ON -szacunkowa ilość 2</w:t>
      </w:r>
      <w:r w:rsidR="007518FA">
        <w:t>5</w:t>
      </w:r>
      <w:r>
        <w:t> 000 litrów</w:t>
      </w:r>
    </w:p>
    <w:p w14:paraId="0173CE68" w14:textId="37E5CB3E" w:rsidR="00227F7E" w:rsidRDefault="00227F7E" w:rsidP="00227F7E">
      <w:pPr>
        <w:pStyle w:val="Akapitzlist"/>
        <w:numPr>
          <w:ilvl w:val="0"/>
          <w:numId w:val="4"/>
        </w:numPr>
        <w:tabs>
          <w:tab w:val="left" w:pos="2760"/>
        </w:tabs>
        <w:jc w:val="both"/>
      </w:pPr>
      <w:r>
        <w:t>benzyna bezołowiowa Pb 95 – szacunkowa ilość 300 litrów</w:t>
      </w:r>
    </w:p>
    <w:p w14:paraId="05B2D85A" w14:textId="1F3D5E94" w:rsidR="00227F7E" w:rsidRDefault="00227F7E" w:rsidP="00E147A4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 xml:space="preserve">Ww. sprzedaż paliw dokonywana będzie w stacji paliw </w:t>
      </w:r>
      <w:r w:rsidR="007518FA">
        <w:t>……………………………………………</w:t>
      </w:r>
      <w:r w:rsidR="0034608F">
        <w:t xml:space="preserve">należącej do Wykonawcy, w godzinach pracy ww. stacji </w:t>
      </w:r>
      <w:r w:rsidR="007518FA">
        <w:t>tj.:………………………….</w:t>
      </w:r>
    </w:p>
    <w:p w14:paraId="63C463D9" w14:textId="12E7BE06" w:rsidR="0034608F" w:rsidRDefault="0034608F" w:rsidP="0034608F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>Zamawiający zobowiązuje się do przedłożenia i stałej aktualizacji listy samochodów i sprzętu oraz kierowców upoważnionych do odbioru paliwa w jego imieniu.</w:t>
      </w:r>
    </w:p>
    <w:p w14:paraId="5F71A6C6" w14:textId="0019E63D" w:rsidR="0034608F" w:rsidRDefault="0034608F" w:rsidP="0034608F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 xml:space="preserve">Dopuszcza się możliwość zakupu przez Zamawiającego większej lub mniejszej ilości paliw niż podane w </w:t>
      </w:r>
      <w:r>
        <w:rPr>
          <w:rFonts w:cstheme="minorHAnsi"/>
        </w:rPr>
        <w:t>§</w:t>
      </w:r>
      <w:r>
        <w:t xml:space="preserve"> 1 ust 1.</w:t>
      </w:r>
    </w:p>
    <w:p w14:paraId="7CA25E24" w14:textId="296051AD" w:rsidR="0034608F" w:rsidRDefault="0034608F" w:rsidP="0034608F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>Mniejsza ilość paliwa nie może być podstawą roszczeń ze strony Wykonawcy.</w:t>
      </w:r>
    </w:p>
    <w:p w14:paraId="6F2A1736" w14:textId="21463456" w:rsidR="0034608F" w:rsidRDefault="0034608F" w:rsidP="0034608F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 xml:space="preserve">Wykonawca gwarantuje posiadanie w ciągłej sprzedaży paliw wymienionych w </w:t>
      </w:r>
      <w:r>
        <w:rPr>
          <w:rFonts w:cstheme="minorHAnsi"/>
        </w:rPr>
        <w:t>§</w:t>
      </w:r>
      <w:r>
        <w:t xml:space="preserve"> 1 ust. 1.</w:t>
      </w:r>
    </w:p>
    <w:p w14:paraId="1D527C12" w14:textId="63A0144E" w:rsidR="0034608F" w:rsidRDefault="0034608F" w:rsidP="0034608F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>Wykonawca gwarantuje ciągłość dostaw.</w:t>
      </w:r>
    </w:p>
    <w:p w14:paraId="4C70ABD4" w14:textId="3C447C2D" w:rsidR="0034608F" w:rsidRDefault="0034608F" w:rsidP="0034608F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t>Wykonawca udziela gwarancji na jakość przedmiotu umowy, zgodnie z obowiązującymi normami na poszczególne rodzaje paliw.</w:t>
      </w:r>
    </w:p>
    <w:p w14:paraId="366B6D5D" w14:textId="1E760EA2" w:rsidR="007C6DCA" w:rsidRDefault="0034608F" w:rsidP="001170C5">
      <w:pPr>
        <w:pStyle w:val="Akapitzlist"/>
        <w:numPr>
          <w:ilvl w:val="0"/>
          <w:numId w:val="3"/>
        </w:numPr>
        <w:tabs>
          <w:tab w:val="left" w:pos="2760"/>
        </w:tabs>
        <w:jc w:val="both"/>
      </w:pPr>
      <w:r>
        <w:lastRenderedPageBreak/>
        <w:t xml:space="preserve">Złożony przez </w:t>
      </w:r>
      <w:r w:rsidR="00AC7D8A">
        <w:t xml:space="preserve">Wykonawcę formularz ofertowy z dnia </w:t>
      </w:r>
      <w:r w:rsidR="007518FA">
        <w:t>………………………</w:t>
      </w:r>
      <w:r w:rsidR="00AC7D8A">
        <w:t>oraz specyfikacja warunków zamówienia opracowana dla postepowania o udzielenie zamówienia na dostawę paliw płynnych do pojazdów i sprzętu mechanicznego będącego w posiadaniu Zakładu Gospodarki Komunalnej, Mieszkaniowej i Wodociągów w Niechlowie w okresie od 01.01.202</w:t>
      </w:r>
      <w:r w:rsidR="007518FA">
        <w:t>4</w:t>
      </w:r>
      <w:r w:rsidR="00AC7D8A">
        <w:t>r. do 31.12.202</w:t>
      </w:r>
      <w:r w:rsidR="007518FA">
        <w:t>4</w:t>
      </w:r>
      <w:r w:rsidR="00AC7D8A">
        <w:t>r. stanowią załączniki do niniejszej umowy i będą stanowiły integralną część umowy i ich elementy egzekwowane przy realizacji umowy.</w:t>
      </w:r>
    </w:p>
    <w:p w14:paraId="27E3B0A1" w14:textId="64FBC742" w:rsidR="007C6DCA" w:rsidRDefault="007C6DCA" w:rsidP="007C6DCA">
      <w:pPr>
        <w:jc w:val="center"/>
        <w:rPr>
          <w:b/>
          <w:bCs/>
        </w:rPr>
      </w:pPr>
      <w:r w:rsidRPr="00AC7D8A">
        <w:rPr>
          <w:rFonts w:cstheme="minorHAnsi"/>
          <w:b/>
          <w:bCs/>
        </w:rPr>
        <w:t>§</w:t>
      </w:r>
      <w:r w:rsidRPr="00AC7D8A">
        <w:rPr>
          <w:b/>
          <w:bCs/>
        </w:rPr>
        <w:t xml:space="preserve"> 2.</w:t>
      </w:r>
    </w:p>
    <w:p w14:paraId="2A1826B7" w14:textId="18079164" w:rsidR="007C6DCA" w:rsidRDefault="007C6DCA" w:rsidP="007C6DCA">
      <w:pPr>
        <w:pStyle w:val="Akapitzlist"/>
        <w:numPr>
          <w:ilvl w:val="0"/>
          <w:numId w:val="19"/>
        </w:numPr>
        <w:jc w:val="both"/>
      </w:pPr>
      <w:r w:rsidRPr="007C6DCA">
        <w:t>Osobami odpowiedzialnymi</w:t>
      </w:r>
      <w:r>
        <w:t xml:space="preserve"> za realizacje umowy są:</w:t>
      </w:r>
    </w:p>
    <w:p w14:paraId="3F56378C" w14:textId="77777777" w:rsidR="007C6DCA" w:rsidRDefault="007C6DCA" w:rsidP="007C6DCA">
      <w:pPr>
        <w:pStyle w:val="Akapitzlist"/>
        <w:numPr>
          <w:ilvl w:val="0"/>
          <w:numId w:val="20"/>
        </w:numPr>
        <w:jc w:val="both"/>
      </w:pPr>
      <w:r>
        <w:t xml:space="preserve">Ze strony Zamawiającego – Pan Henryk Merta, tel. 65 543 56 31, </w:t>
      </w:r>
    </w:p>
    <w:p w14:paraId="75616DBC" w14:textId="4DA6C223" w:rsidR="007C6DCA" w:rsidRPr="007C6DCA" w:rsidRDefault="007C6DCA" w:rsidP="007C6DCA">
      <w:pPr>
        <w:pStyle w:val="Akapitzlist"/>
        <w:ind w:left="1080"/>
        <w:jc w:val="both"/>
      </w:pPr>
      <w:r>
        <w:t xml:space="preserve">e-mail: </w:t>
      </w:r>
      <w:hyperlink r:id="rId7" w:history="1">
        <w:r w:rsidR="007518FA" w:rsidRPr="00A1753A">
          <w:rPr>
            <w:rStyle w:val="Hipercze"/>
          </w:rPr>
          <w:t>biuro@zgkniechlow.pl</w:t>
        </w:r>
      </w:hyperlink>
    </w:p>
    <w:p w14:paraId="395201C8" w14:textId="77777777" w:rsidR="007518FA" w:rsidRPr="007518FA" w:rsidRDefault="007C6DCA" w:rsidP="007518FA">
      <w:pPr>
        <w:pStyle w:val="Akapitzlist"/>
        <w:numPr>
          <w:ilvl w:val="0"/>
          <w:numId w:val="20"/>
        </w:numPr>
        <w:jc w:val="both"/>
        <w:rPr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 xml:space="preserve">ze strony Wykonawcy </w:t>
      </w:r>
      <w:r w:rsidR="007518FA">
        <w:t>–……………………………………………..</w:t>
      </w:r>
    </w:p>
    <w:p w14:paraId="23F13D10" w14:textId="429E701D" w:rsidR="00E379D9" w:rsidRPr="007518FA" w:rsidRDefault="00E379D9" w:rsidP="007518FA">
      <w:pPr>
        <w:pStyle w:val="Akapitzlist"/>
        <w:ind w:left="1080"/>
        <w:jc w:val="both"/>
        <w:rPr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 xml:space="preserve">e-mail: </w:t>
      </w:r>
      <w:r w:rsidR="007518FA">
        <w:rPr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…………………………………………………………………………….</w:t>
      </w:r>
    </w:p>
    <w:p w14:paraId="3B0DC85B" w14:textId="12E02631" w:rsidR="00AC7D8A" w:rsidRDefault="00AC7D8A" w:rsidP="00AC7D8A">
      <w:pPr>
        <w:jc w:val="center"/>
        <w:rPr>
          <w:b/>
          <w:bCs/>
        </w:rPr>
      </w:pPr>
      <w:bookmarkStart w:id="1" w:name="_Hlk121307125"/>
      <w:r w:rsidRPr="00AC7D8A">
        <w:rPr>
          <w:rFonts w:cstheme="minorHAnsi"/>
          <w:b/>
          <w:bCs/>
        </w:rPr>
        <w:t>§</w:t>
      </w:r>
      <w:r w:rsidRPr="00AC7D8A">
        <w:rPr>
          <w:b/>
          <w:bCs/>
        </w:rPr>
        <w:t xml:space="preserve"> </w:t>
      </w:r>
      <w:r w:rsidR="007C6DCA">
        <w:rPr>
          <w:b/>
          <w:bCs/>
        </w:rPr>
        <w:t>3</w:t>
      </w:r>
      <w:r w:rsidRPr="00AC7D8A">
        <w:rPr>
          <w:b/>
          <w:bCs/>
        </w:rPr>
        <w:t>.</w:t>
      </w:r>
    </w:p>
    <w:bookmarkEnd w:id="1"/>
    <w:p w14:paraId="67DDE65F" w14:textId="27B5DEEE" w:rsidR="00AC7D8A" w:rsidRDefault="00AC7D8A" w:rsidP="00AC7D8A">
      <w:pPr>
        <w:pStyle w:val="Akapitzlist"/>
        <w:numPr>
          <w:ilvl w:val="0"/>
          <w:numId w:val="5"/>
        </w:numPr>
        <w:jc w:val="both"/>
      </w:pPr>
      <w:r>
        <w:t>Wydawanie paliw będzie dokonywane na podstawie listy samochodów i kierowców upoważnionych do odbioru paliwa sporządzonej przez zamawiającego lub na podstawie karty paliwowej.</w:t>
      </w:r>
    </w:p>
    <w:p w14:paraId="7A8A3CB9" w14:textId="6E00CEEB" w:rsidR="00AC7D8A" w:rsidRDefault="00AC7D8A" w:rsidP="000516C6">
      <w:pPr>
        <w:pStyle w:val="Akapitzlist"/>
        <w:numPr>
          <w:ilvl w:val="0"/>
          <w:numId w:val="5"/>
        </w:numPr>
        <w:jc w:val="both"/>
      </w:pPr>
      <w:r>
        <w:t>Paliwo do kosiarek, kos spalinowych i innych maszyn i urządzeń należących do Zmawiającego będzie pobierane do kanistrów w oparciu o upoważnienie wystawione przez Zamawiającego lub na podstawie karty paliwowej.</w:t>
      </w:r>
    </w:p>
    <w:p w14:paraId="0D275F69" w14:textId="7B27D0EA" w:rsidR="00AC7D8A" w:rsidRDefault="00AC7D8A" w:rsidP="00AC7D8A">
      <w:pPr>
        <w:jc w:val="center"/>
        <w:rPr>
          <w:b/>
          <w:bCs/>
        </w:rPr>
      </w:pPr>
      <w:r w:rsidRPr="00AC7D8A">
        <w:rPr>
          <w:rFonts w:cstheme="minorHAnsi"/>
          <w:b/>
          <w:bCs/>
        </w:rPr>
        <w:t>§</w:t>
      </w:r>
      <w:r w:rsidRPr="00AC7D8A">
        <w:rPr>
          <w:b/>
          <w:bCs/>
        </w:rPr>
        <w:t xml:space="preserve"> </w:t>
      </w:r>
      <w:r w:rsidR="003A2CE4">
        <w:rPr>
          <w:b/>
          <w:bCs/>
        </w:rPr>
        <w:t>4</w:t>
      </w:r>
      <w:r w:rsidRPr="00AC7D8A">
        <w:rPr>
          <w:b/>
          <w:bCs/>
        </w:rPr>
        <w:t>.</w:t>
      </w:r>
    </w:p>
    <w:p w14:paraId="5BC5C7F6" w14:textId="0CB40EA0" w:rsidR="007B4E79" w:rsidRDefault="007B4E79" w:rsidP="007B4E79">
      <w:pPr>
        <w:pStyle w:val="Akapitzlist"/>
        <w:numPr>
          <w:ilvl w:val="0"/>
          <w:numId w:val="7"/>
        </w:numPr>
        <w:jc w:val="both"/>
      </w:pPr>
      <w:r w:rsidRPr="007B4E79">
        <w:t xml:space="preserve">Maksymalne wynagrodzenie Wykonawcy z tytułu umowy sprzedaży </w:t>
      </w:r>
      <w:r>
        <w:t xml:space="preserve">paliwa, o którym mowa   w </w:t>
      </w:r>
      <w:r>
        <w:rPr>
          <w:rFonts w:cstheme="minorHAnsi"/>
        </w:rPr>
        <w:t>§</w:t>
      </w:r>
      <w:r>
        <w:t xml:space="preserve"> 1 ust. ust. 1 wynosić będzie:</w:t>
      </w:r>
    </w:p>
    <w:p w14:paraId="72A1CAF1" w14:textId="4D60279D" w:rsidR="007B4E79" w:rsidRPr="002121BC" w:rsidRDefault="007B4E79" w:rsidP="007B4E79">
      <w:pPr>
        <w:pStyle w:val="Akapitzlist"/>
        <w:jc w:val="both"/>
        <w:rPr>
          <w:b/>
          <w:bCs/>
        </w:rPr>
      </w:pPr>
      <w:r w:rsidRPr="002121BC">
        <w:rPr>
          <w:b/>
          <w:bCs/>
        </w:rPr>
        <w:t>Brutto:</w:t>
      </w:r>
      <w:r w:rsidR="00E379D9" w:rsidRPr="002121BC">
        <w:rPr>
          <w:b/>
          <w:bCs/>
        </w:rPr>
        <w:t xml:space="preserve"> </w:t>
      </w:r>
      <w:r w:rsidR="007518FA">
        <w:rPr>
          <w:b/>
          <w:bCs/>
        </w:rPr>
        <w:t>………………………………………………………..</w:t>
      </w:r>
    </w:p>
    <w:p w14:paraId="1614C977" w14:textId="4E8DF393" w:rsidR="007B4E79" w:rsidRDefault="007B4E79" w:rsidP="007B4E79">
      <w:pPr>
        <w:pStyle w:val="Akapitzlist"/>
        <w:jc w:val="both"/>
      </w:pPr>
      <w:r>
        <w:t>(słownie:</w:t>
      </w:r>
      <w:r w:rsidR="00E379D9">
        <w:t xml:space="preserve"> </w:t>
      </w:r>
      <w:r w:rsidR="007518FA">
        <w:t>……………………………………………………………………………………………………………………………..)</w:t>
      </w:r>
    </w:p>
    <w:p w14:paraId="690B9AD3" w14:textId="7D218793" w:rsidR="007518FA" w:rsidRDefault="007518FA" w:rsidP="007B4E79">
      <w:pPr>
        <w:pStyle w:val="Akapitzlist"/>
        <w:jc w:val="both"/>
        <w:rPr>
          <w:b/>
          <w:bCs/>
        </w:rPr>
      </w:pPr>
      <w:r w:rsidRPr="007518FA">
        <w:rPr>
          <w:b/>
          <w:bCs/>
        </w:rPr>
        <w:t>Netto:…………………………………………………………….</w:t>
      </w:r>
    </w:p>
    <w:p w14:paraId="61788667" w14:textId="3AF81524" w:rsidR="007518FA" w:rsidRDefault="007518FA" w:rsidP="007B4E79">
      <w:pPr>
        <w:pStyle w:val="Akapitzlist"/>
        <w:jc w:val="both"/>
      </w:pPr>
      <w:r>
        <w:t>(słownie:………………………………………………………………………………………………………………………………)</w:t>
      </w:r>
    </w:p>
    <w:p w14:paraId="43908017" w14:textId="6734FFE0" w:rsidR="007518FA" w:rsidRPr="007518FA" w:rsidRDefault="007518FA" w:rsidP="007B4E79">
      <w:pPr>
        <w:pStyle w:val="Akapitzlist"/>
        <w:jc w:val="both"/>
      </w:pPr>
      <w:r>
        <w:t>Podatek VAT:……………………………………………………</w:t>
      </w:r>
    </w:p>
    <w:p w14:paraId="2DCAAC4F" w14:textId="4CAA135F" w:rsidR="008536C7" w:rsidRDefault="008536C7" w:rsidP="008536C7">
      <w:pPr>
        <w:pStyle w:val="Akapitzlist"/>
        <w:numPr>
          <w:ilvl w:val="0"/>
          <w:numId w:val="7"/>
        </w:numPr>
        <w:jc w:val="both"/>
      </w:pPr>
      <w:r>
        <w:t>Sprzedaż paliw dokonywana będzie wg cennika cen detalicznych brutto stacji paliw obowiązującego w chwili tankowania pojazdu (uwidocznionej na dystrybutorze i w miejscu publicznie dostępnym na terenie stacji), z każdorazowym uwzględnieniem przysługującego Zamawiającemu rabatu kwotowego:</w:t>
      </w:r>
    </w:p>
    <w:p w14:paraId="115E39DF" w14:textId="521DBE27" w:rsidR="008536C7" w:rsidRDefault="008536C7" w:rsidP="008536C7">
      <w:pPr>
        <w:pStyle w:val="Akapitzlist"/>
        <w:numPr>
          <w:ilvl w:val="0"/>
          <w:numId w:val="8"/>
        </w:numPr>
        <w:jc w:val="both"/>
      </w:pPr>
      <w:r>
        <w:t>dla oleju napędowego w wysokości</w:t>
      </w:r>
      <w:r w:rsidR="00E379D9">
        <w:t xml:space="preserve"> </w:t>
      </w:r>
      <w:r w:rsidR="00A04EF7">
        <w:rPr>
          <w:b/>
          <w:bCs/>
        </w:rPr>
        <w:t>………………..</w:t>
      </w:r>
      <w:r w:rsidRPr="00E379D9">
        <w:rPr>
          <w:b/>
          <w:bCs/>
        </w:rPr>
        <w:t xml:space="preserve"> zł.</w:t>
      </w:r>
      <w:r>
        <w:t>, odliczanego każdorazowo od ceny detalicznej brutto 1 litra zakupionego paliwa, obowiązującej w chwili tankowania,</w:t>
      </w:r>
    </w:p>
    <w:p w14:paraId="79B046C8" w14:textId="7ECBA641" w:rsidR="008536C7" w:rsidRDefault="008536C7" w:rsidP="008536C7">
      <w:pPr>
        <w:pStyle w:val="Akapitzlist"/>
        <w:numPr>
          <w:ilvl w:val="0"/>
          <w:numId w:val="8"/>
        </w:numPr>
        <w:jc w:val="both"/>
      </w:pPr>
      <w:r>
        <w:t xml:space="preserve">dla benzyny </w:t>
      </w:r>
      <w:r w:rsidR="00EB4001">
        <w:t xml:space="preserve">bezołowiowej w wysokości </w:t>
      </w:r>
      <w:r w:rsidR="00A04EF7">
        <w:rPr>
          <w:b/>
          <w:bCs/>
        </w:rPr>
        <w:t>……………..</w:t>
      </w:r>
      <w:r w:rsidR="00EB4001" w:rsidRPr="00E379D9">
        <w:rPr>
          <w:b/>
          <w:bCs/>
        </w:rPr>
        <w:t>zł</w:t>
      </w:r>
      <w:r w:rsidR="00EB4001">
        <w:t>., odliczanego każdorazowo od ceny detalicznej brutto 1 litra zakupionego paliwa, obowiązującej w chwili tankowania.</w:t>
      </w:r>
    </w:p>
    <w:p w14:paraId="2E46CAC3" w14:textId="65D4CEB9" w:rsidR="005B04C1" w:rsidRDefault="005B04C1" w:rsidP="005B04C1">
      <w:pPr>
        <w:pStyle w:val="Akapitzlist"/>
        <w:numPr>
          <w:ilvl w:val="0"/>
          <w:numId w:val="7"/>
        </w:numPr>
        <w:jc w:val="both"/>
      </w:pPr>
      <w:r>
        <w:t>Zamawiający zastrzega sobie możliwość zwiększenia kwoty określonej w ust. 1, jeżeli</w:t>
      </w:r>
      <w:r w:rsidR="005104FB">
        <w:t xml:space="preserve"> w trakcie trwania umowy wystąpi wzrost cen jednostkowych, który uniemożliwi Zamawiającemu zrealizowanie przedmiotu umowy w planowanych ilościach poszczególnych paliw, określonych w </w:t>
      </w:r>
      <w:r w:rsidR="005104FB">
        <w:rPr>
          <w:rFonts w:cstheme="minorHAnsi"/>
        </w:rPr>
        <w:t>§ 1, pod warunkiem, że Zamawiający będzie posiadał środki finansowe.</w:t>
      </w:r>
    </w:p>
    <w:p w14:paraId="630B7D74" w14:textId="2B93AA8E" w:rsidR="00EB4001" w:rsidRDefault="00EB4001" w:rsidP="00EB4001">
      <w:pPr>
        <w:jc w:val="center"/>
        <w:rPr>
          <w:b/>
          <w:bCs/>
        </w:rPr>
      </w:pPr>
      <w:r w:rsidRPr="00EB4001">
        <w:rPr>
          <w:rFonts w:cstheme="minorHAnsi"/>
          <w:b/>
          <w:bCs/>
        </w:rPr>
        <w:t>§</w:t>
      </w:r>
      <w:r w:rsidRPr="00EB4001">
        <w:rPr>
          <w:b/>
          <w:bCs/>
        </w:rPr>
        <w:t xml:space="preserve"> 5.</w:t>
      </w:r>
    </w:p>
    <w:p w14:paraId="5B02C647" w14:textId="00B6ACBC" w:rsidR="00EB4001" w:rsidRDefault="00EB4001" w:rsidP="00EB4001">
      <w:pPr>
        <w:pStyle w:val="Akapitzlist"/>
        <w:numPr>
          <w:ilvl w:val="0"/>
          <w:numId w:val="10"/>
        </w:numPr>
        <w:jc w:val="both"/>
      </w:pPr>
      <w:r>
        <w:t xml:space="preserve">Rozliczenie finansowe za pobrane w danym miesiącu paliwa następowało będzie poprzez </w:t>
      </w:r>
      <w:r w:rsidR="00937908">
        <w:t>wystawienie</w:t>
      </w:r>
      <w:r>
        <w:t xml:space="preserve"> faktury</w:t>
      </w:r>
      <w:r w:rsidR="00F063AB">
        <w:t xml:space="preserve"> VAT</w:t>
      </w:r>
      <w:r>
        <w:t xml:space="preserve"> przez Wykonawcę za pełen okres rozliczeniowy</w:t>
      </w:r>
      <w:r w:rsidR="00937908">
        <w:t xml:space="preserve"> wraz ze zbiorczym zastawieniem transakcji z danego okresu rozliczeniowego.</w:t>
      </w:r>
    </w:p>
    <w:p w14:paraId="7B0D588C" w14:textId="07DDAFB4" w:rsidR="00F063AB" w:rsidRDefault="00F063AB" w:rsidP="00EB4001">
      <w:pPr>
        <w:pStyle w:val="Akapitzlist"/>
        <w:numPr>
          <w:ilvl w:val="0"/>
          <w:numId w:val="10"/>
        </w:numPr>
        <w:jc w:val="both"/>
      </w:pPr>
      <w:r>
        <w:lastRenderedPageBreak/>
        <w:t>Ustala się następujące okresy rozliczeniowe: za każdy pełny miesiąc.</w:t>
      </w:r>
    </w:p>
    <w:p w14:paraId="5EAA3886" w14:textId="0A9FB367" w:rsidR="00902250" w:rsidRDefault="00902250" w:rsidP="00EB4001">
      <w:pPr>
        <w:pStyle w:val="Akapitzlist"/>
        <w:numPr>
          <w:ilvl w:val="0"/>
          <w:numId w:val="10"/>
        </w:numPr>
        <w:jc w:val="both"/>
      </w:pPr>
      <w:r>
        <w:t>Wprowadza się następujące zasady dotyczące płatności wynagrodzenia należnego dla Wykonawcy z tytułu realizacji Umowy z zastosowaniem mechanizmu podzielonej płatności:</w:t>
      </w:r>
    </w:p>
    <w:p w14:paraId="2BB232A9" w14:textId="4ECF8DF5" w:rsidR="00902250" w:rsidRDefault="00902250" w:rsidP="00902250">
      <w:pPr>
        <w:pStyle w:val="Akapitzlist"/>
        <w:numPr>
          <w:ilvl w:val="0"/>
          <w:numId w:val="17"/>
        </w:numPr>
        <w:jc w:val="both"/>
      </w:pPr>
      <w:r>
        <w:t xml:space="preserve">Zamawiający zastrzega sobie prawo rozliczenia płatności wynikających z umowy za pośrednictwie metody podzielonej płatności (ang. 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) przewidzianego</w:t>
      </w:r>
      <w:r w:rsidR="006051F8">
        <w:t xml:space="preserve">                   </w:t>
      </w:r>
      <w:r>
        <w:t xml:space="preserve"> w przepisach ustawy o podatku od towarów i usług.</w:t>
      </w:r>
    </w:p>
    <w:p w14:paraId="297DCE74" w14:textId="462A1D39" w:rsidR="00902250" w:rsidRDefault="00902250" w:rsidP="00902250">
      <w:pPr>
        <w:pStyle w:val="Akapitzlist"/>
        <w:numPr>
          <w:ilvl w:val="0"/>
          <w:numId w:val="17"/>
        </w:numPr>
        <w:jc w:val="both"/>
      </w:pPr>
      <w:r>
        <w:t xml:space="preserve">Wykonawca oświadcza, że rachunek bankowy </w:t>
      </w:r>
      <w:r w:rsidR="00E379D9">
        <w:t xml:space="preserve">na </w:t>
      </w:r>
      <w:r>
        <w:t>któr</w:t>
      </w:r>
      <w:r w:rsidR="00E379D9">
        <w:t>y</w:t>
      </w:r>
      <w:r>
        <w:t xml:space="preserve"> będą dokonywane płatności to</w:t>
      </w:r>
      <w:r w:rsidR="00E379D9">
        <w:t>:</w:t>
      </w:r>
      <w:r>
        <w:t xml:space="preserve"> </w:t>
      </w:r>
    </w:p>
    <w:p w14:paraId="0EDE39EF" w14:textId="7400A20D" w:rsidR="00225EE9" w:rsidRDefault="00902250" w:rsidP="00A04EF7">
      <w:pPr>
        <w:pStyle w:val="Akapitzlist"/>
        <w:ind w:left="1080"/>
        <w:jc w:val="both"/>
      </w:pPr>
      <w:r>
        <w:t xml:space="preserve">nr </w:t>
      </w:r>
      <w:r w:rsidR="00A04EF7">
        <w:t>………………………………………………………………………………</w:t>
      </w:r>
      <w:r w:rsidR="00225EE9">
        <w:t>jest rachunkiem umożliwiającym płatność w ramach mechanizmu podzielonej płatności, o którym mowa powyżej.</w:t>
      </w:r>
    </w:p>
    <w:p w14:paraId="6489C5A1" w14:textId="4A9A3F86" w:rsidR="00225EE9" w:rsidRDefault="00225EE9" w:rsidP="00225EE9">
      <w:pPr>
        <w:pStyle w:val="Akapitzlist"/>
        <w:numPr>
          <w:ilvl w:val="0"/>
          <w:numId w:val="18"/>
        </w:numPr>
        <w:jc w:val="both"/>
      </w:pPr>
      <w:r>
        <w:t>jest rachunkiem znajdującym się w elektronicznym wykazie podmiotów prowadzonym od 1 września 2019 r. przez Szefa Krajowej Administracji Skarbowej , o którym mowa w ustawie o podatku od towarów i usług.</w:t>
      </w:r>
    </w:p>
    <w:p w14:paraId="55C8C1E0" w14:textId="50CDB148" w:rsidR="00F063AB" w:rsidRDefault="00F063AB" w:rsidP="00EB4001">
      <w:pPr>
        <w:pStyle w:val="Akapitzlist"/>
        <w:numPr>
          <w:ilvl w:val="0"/>
          <w:numId w:val="10"/>
        </w:numPr>
        <w:jc w:val="both"/>
      </w:pPr>
      <w:r>
        <w:t>Wynagrodzenie Wykonawcy zostanie wypłacone w terminie 14 dni od daty dostarczenia prawidłowo wystawionej faktury VAT.</w:t>
      </w:r>
    </w:p>
    <w:p w14:paraId="7E16E65A" w14:textId="62B793AD" w:rsidR="00F063AB" w:rsidRDefault="00F063AB" w:rsidP="00EB4001">
      <w:pPr>
        <w:pStyle w:val="Akapitzlist"/>
        <w:numPr>
          <w:ilvl w:val="0"/>
          <w:numId w:val="10"/>
        </w:numPr>
        <w:jc w:val="both"/>
      </w:pPr>
      <w:r>
        <w:t>Zbiorcze zestawienie transakcji, o którym mowa w ust. 1, zawierać będzie następujące informacje w stosunku do każdej transakcji.</w:t>
      </w:r>
    </w:p>
    <w:p w14:paraId="37A938B4" w14:textId="1E0CD9C7" w:rsidR="00F063AB" w:rsidRDefault="00F063AB" w:rsidP="00F063AB">
      <w:pPr>
        <w:pStyle w:val="Akapitzlist"/>
        <w:numPr>
          <w:ilvl w:val="0"/>
          <w:numId w:val="11"/>
        </w:numPr>
        <w:jc w:val="both"/>
      </w:pPr>
      <w:r>
        <w:t>datę przeprowadzenia transakcji,</w:t>
      </w:r>
    </w:p>
    <w:p w14:paraId="6E0B584B" w14:textId="67655EB7" w:rsidR="00F063AB" w:rsidRDefault="00F063AB" w:rsidP="00F063AB">
      <w:pPr>
        <w:pStyle w:val="Akapitzlist"/>
        <w:numPr>
          <w:ilvl w:val="0"/>
          <w:numId w:val="11"/>
        </w:numPr>
        <w:jc w:val="both"/>
      </w:pPr>
      <w:r>
        <w:t>nr dokument,</w:t>
      </w:r>
    </w:p>
    <w:p w14:paraId="36EF7D1B" w14:textId="001C27A6" w:rsidR="00F063AB" w:rsidRDefault="00F063AB" w:rsidP="00F063AB">
      <w:pPr>
        <w:pStyle w:val="Akapitzlist"/>
        <w:numPr>
          <w:ilvl w:val="0"/>
          <w:numId w:val="11"/>
        </w:numPr>
        <w:jc w:val="both"/>
      </w:pPr>
      <w:r>
        <w:t>numer rejestracyjny i stan licznika tankowanego pojazdu</w:t>
      </w:r>
    </w:p>
    <w:p w14:paraId="4ABE2763" w14:textId="7D578F8C" w:rsidR="00F063AB" w:rsidRDefault="00F063AB" w:rsidP="00F063AB">
      <w:pPr>
        <w:pStyle w:val="Akapitzlist"/>
        <w:numPr>
          <w:ilvl w:val="0"/>
          <w:numId w:val="11"/>
        </w:numPr>
        <w:jc w:val="both"/>
      </w:pPr>
      <w:r>
        <w:t>nazwisko pobierającego,</w:t>
      </w:r>
    </w:p>
    <w:p w14:paraId="232AD689" w14:textId="207663EC" w:rsidR="00F063AB" w:rsidRDefault="00F063AB" w:rsidP="00F063AB">
      <w:pPr>
        <w:pStyle w:val="Akapitzlist"/>
        <w:numPr>
          <w:ilvl w:val="0"/>
          <w:numId w:val="11"/>
        </w:numPr>
        <w:jc w:val="both"/>
      </w:pPr>
      <w:r>
        <w:t>cenę jednostkową brutto zakupionego paliwa po rabacie,</w:t>
      </w:r>
    </w:p>
    <w:p w14:paraId="78E42521" w14:textId="57A3999E" w:rsidR="00F063AB" w:rsidRDefault="00F063AB" w:rsidP="00F063AB">
      <w:pPr>
        <w:pStyle w:val="Akapitzlist"/>
        <w:numPr>
          <w:ilvl w:val="0"/>
          <w:numId w:val="11"/>
        </w:numPr>
        <w:jc w:val="both"/>
      </w:pPr>
      <w:r>
        <w:t>wartość netto i brutto zakupionego paliwa po rabacie,</w:t>
      </w:r>
    </w:p>
    <w:p w14:paraId="3A4917F8" w14:textId="42AC4A9D" w:rsidR="00F063AB" w:rsidRDefault="00F063AB" w:rsidP="00F063AB">
      <w:pPr>
        <w:pStyle w:val="Akapitzlist"/>
        <w:numPr>
          <w:ilvl w:val="0"/>
          <w:numId w:val="11"/>
        </w:numPr>
        <w:jc w:val="both"/>
      </w:pPr>
      <w:r>
        <w:t>podpis odbiorcy paliwa ( kierowcy pojazdu).</w:t>
      </w:r>
    </w:p>
    <w:p w14:paraId="5E8F9DA6" w14:textId="367FEF3C" w:rsidR="00F063AB" w:rsidRDefault="00592D6B" w:rsidP="00F063AB">
      <w:pPr>
        <w:pStyle w:val="Akapitzlist"/>
        <w:numPr>
          <w:ilvl w:val="0"/>
          <w:numId w:val="10"/>
        </w:numPr>
        <w:jc w:val="both"/>
      </w:pPr>
      <w:r>
        <w:t>W przypadku kart paliwowych można odstąpić od wymogu zamieszczenia nazwiska i podpisu tankującego w zamian za uwidocznienie numeru karty paliwowej.</w:t>
      </w:r>
    </w:p>
    <w:p w14:paraId="6509A9A9" w14:textId="654521F7" w:rsidR="003A2CE4" w:rsidRDefault="003A2CE4" w:rsidP="003A2CE4">
      <w:pPr>
        <w:jc w:val="center"/>
        <w:rPr>
          <w:b/>
          <w:bCs/>
        </w:rPr>
      </w:pPr>
      <w:r w:rsidRPr="003A2CE4">
        <w:rPr>
          <w:rFonts w:cstheme="minorHAnsi"/>
          <w:b/>
          <w:bCs/>
        </w:rPr>
        <w:t>§</w:t>
      </w:r>
      <w:r w:rsidRPr="003A2CE4">
        <w:rPr>
          <w:b/>
          <w:bCs/>
        </w:rPr>
        <w:t xml:space="preserve"> </w:t>
      </w:r>
      <w:r>
        <w:rPr>
          <w:b/>
          <w:bCs/>
        </w:rPr>
        <w:t>6</w:t>
      </w:r>
      <w:r w:rsidRPr="003A2CE4">
        <w:rPr>
          <w:b/>
          <w:bCs/>
        </w:rPr>
        <w:t>.</w:t>
      </w:r>
    </w:p>
    <w:p w14:paraId="699BC677" w14:textId="17023754" w:rsidR="003A2CE4" w:rsidRDefault="003A2CE4" w:rsidP="003A2CE4">
      <w:pPr>
        <w:pStyle w:val="Akapitzlist"/>
        <w:numPr>
          <w:ilvl w:val="0"/>
          <w:numId w:val="24"/>
        </w:numPr>
        <w:jc w:val="both"/>
      </w:pPr>
      <w:r>
        <w:t>Wykonawca oświadcza, że posiada koncesję na obrót paliwami ciekłymi wydaną przez Prezesa Urzędu Energetyki na podstawie ustawy z dnia 10.04.1997 r. Prawo energetyczne oraz , że koncesja ta nie została cofnięta.</w:t>
      </w:r>
    </w:p>
    <w:p w14:paraId="74B682A6" w14:textId="2304F0ED" w:rsidR="003A2CE4" w:rsidRPr="003A2CE4" w:rsidRDefault="003A2CE4" w:rsidP="003A2CE4">
      <w:pPr>
        <w:pStyle w:val="Akapitzlist"/>
        <w:numPr>
          <w:ilvl w:val="0"/>
          <w:numId w:val="24"/>
        </w:numPr>
        <w:jc w:val="both"/>
      </w:pPr>
      <w:r>
        <w:t xml:space="preserve">Wykonawca gwarantuje wysoką jakość sprzedawanego paliwa, o którym mowa w </w:t>
      </w:r>
      <w:r>
        <w:rPr>
          <w:rFonts w:cstheme="minorHAnsi"/>
        </w:rPr>
        <w:t>§</w:t>
      </w:r>
      <w:r>
        <w:t xml:space="preserve"> 1 ust.1, spełniającego wymagania określone w rozporządzeniu Ministra Gospodarki z dnia 9 października 2015 r. w sprawie</w:t>
      </w:r>
      <w:r w:rsidR="00A05836">
        <w:t xml:space="preserve"> wymagań jakościowych dla paliw ciekłych (Dz.U. z 2015r. po. 1680), zgodnych z normą PN-EN 228, PN-EN 590.</w:t>
      </w:r>
    </w:p>
    <w:p w14:paraId="3CA5F624" w14:textId="1AD4E69B" w:rsidR="003A2CE4" w:rsidRDefault="003A2CE4" w:rsidP="003A2CE4">
      <w:pPr>
        <w:pStyle w:val="Akapitzlist"/>
        <w:numPr>
          <w:ilvl w:val="0"/>
          <w:numId w:val="24"/>
        </w:numPr>
        <w:jc w:val="both"/>
      </w:pPr>
      <w:r>
        <w:t>Wykonawca zobowiązany jest udostępnić do wglądu świadectwo jakości paliw na każde żądanie Zamawiającego. Udostępnienie odbywać się będzie w siedzibie Zamawiającego lub na stacji paliw Wykonawcy, na której odbyła się transakcja bezgotówkowa.</w:t>
      </w:r>
    </w:p>
    <w:p w14:paraId="0D6AD6E2" w14:textId="4A953C87" w:rsidR="003A2CE4" w:rsidRDefault="003A2CE4" w:rsidP="003A2CE4">
      <w:pPr>
        <w:pStyle w:val="Akapitzlist"/>
        <w:numPr>
          <w:ilvl w:val="0"/>
          <w:numId w:val="24"/>
        </w:numPr>
        <w:jc w:val="both"/>
      </w:pPr>
      <w:r>
        <w:t>Nieudostępnienie świadectwa, o którym mowa wyżej skutkować będzie rozwiązaniem umowy z winy Wykonawcy.</w:t>
      </w:r>
    </w:p>
    <w:p w14:paraId="718474A6" w14:textId="62800ECB" w:rsidR="00F063AB" w:rsidRDefault="00F063AB" w:rsidP="00F063AB">
      <w:pPr>
        <w:jc w:val="center"/>
        <w:rPr>
          <w:b/>
          <w:bCs/>
        </w:rPr>
      </w:pPr>
      <w:bookmarkStart w:id="2" w:name="_Hlk120003297"/>
      <w:r w:rsidRPr="00F063AB">
        <w:rPr>
          <w:rFonts w:cstheme="minorHAnsi"/>
          <w:b/>
          <w:bCs/>
        </w:rPr>
        <w:t>§</w:t>
      </w:r>
      <w:r w:rsidRPr="00F063AB">
        <w:rPr>
          <w:b/>
          <w:bCs/>
        </w:rPr>
        <w:t xml:space="preserve"> </w:t>
      </w:r>
      <w:r w:rsidR="003A2CE4">
        <w:rPr>
          <w:b/>
          <w:bCs/>
        </w:rPr>
        <w:t>7</w:t>
      </w:r>
      <w:r w:rsidRPr="00F063AB">
        <w:rPr>
          <w:b/>
          <w:bCs/>
        </w:rPr>
        <w:t>.</w:t>
      </w:r>
    </w:p>
    <w:bookmarkEnd w:id="2"/>
    <w:p w14:paraId="449A4257" w14:textId="276924C6" w:rsidR="00F063AB" w:rsidRDefault="00F063AB" w:rsidP="00F063AB">
      <w:pPr>
        <w:jc w:val="both"/>
      </w:pPr>
      <w:r>
        <w:t>Każdej ze stron będzie przysługiwało prawo odstąpienia od umowy w przypadku:</w:t>
      </w:r>
    </w:p>
    <w:p w14:paraId="07B47F3F" w14:textId="4D6B8A8F" w:rsidR="003C32EF" w:rsidRDefault="003C32EF" w:rsidP="003C32EF">
      <w:pPr>
        <w:pStyle w:val="Akapitzlist"/>
        <w:numPr>
          <w:ilvl w:val="0"/>
          <w:numId w:val="12"/>
        </w:numPr>
        <w:jc w:val="both"/>
      </w:pPr>
      <w:r>
        <w:t>Stwierdzenia przez Zamawiającego wad jakościowych w dostarczonym przedmiocie umowy.</w:t>
      </w:r>
    </w:p>
    <w:p w14:paraId="2D5528A3" w14:textId="3315E3ED" w:rsidR="003C32EF" w:rsidRDefault="003C32EF" w:rsidP="003C32EF">
      <w:pPr>
        <w:pStyle w:val="Akapitzlist"/>
        <w:numPr>
          <w:ilvl w:val="0"/>
          <w:numId w:val="12"/>
        </w:numPr>
        <w:jc w:val="both"/>
      </w:pPr>
      <w:r>
        <w:t xml:space="preserve">Zamknięcia stacji paliw o której mowa w </w:t>
      </w:r>
      <w:bookmarkStart w:id="3" w:name="_Hlk120002183"/>
      <w:r>
        <w:rPr>
          <w:rFonts w:cstheme="minorHAnsi"/>
        </w:rPr>
        <w:t>§</w:t>
      </w:r>
      <w:r>
        <w:t xml:space="preserve"> 1 pkt.</w:t>
      </w:r>
      <w:r w:rsidR="007B6331">
        <w:t>2</w:t>
      </w:r>
      <w:r>
        <w:t xml:space="preserve"> </w:t>
      </w:r>
      <w:bookmarkEnd w:id="3"/>
      <w:r>
        <w:t>na czas dłuższy niż 3 dni.</w:t>
      </w:r>
    </w:p>
    <w:p w14:paraId="6761DC9A" w14:textId="5328D5BA" w:rsidR="003C32EF" w:rsidRDefault="003C32EF" w:rsidP="003C32EF">
      <w:pPr>
        <w:pStyle w:val="Akapitzlist"/>
        <w:numPr>
          <w:ilvl w:val="0"/>
          <w:numId w:val="12"/>
        </w:numPr>
        <w:jc w:val="both"/>
      </w:pPr>
      <w:r>
        <w:t xml:space="preserve">Trzykrotnego zamknięcia stacji o której mowa w </w:t>
      </w:r>
      <w:r>
        <w:rPr>
          <w:rFonts w:cstheme="minorHAnsi"/>
        </w:rPr>
        <w:t>§</w:t>
      </w:r>
      <w:r>
        <w:t xml:space="preserve"> 1 pkt.</w:t>
      </w:r>
      <w:r w:rsidR="007B6331">
        <w:t>2</w:t>
      </w:r>
      <w:r>
        <w:t xml:space="preserve"> w trakcie trwania umowy.</w:t>
      </w:r>
    </w:p>
    <w:p w14:paraId="72149CC8" w14:textId="0406D6FF" w:rsidR="003C32EF" w:rsidRDefault="003C32EF" w:rsidP="0092070D">
      <w:pPr>
        <w:pStyle w:val="Akapitzlist"/>
        <w:numPr>
          <w:ilvl w:val="0"/>
          <w:numId w:val="12"/>
        </w:numPr>
        <w:jc w:val="both"/>
      </w:pPr>
      <w:r>
        <w:t>Nieterminowego regulowania należności przez Zamawiającego.</w:t>
      </w:r>
    </w:p>
    <w:p w14:paraId="42B7CA1B" w14:textId="45C242A6" w:rsidR="003C32EF" w:rsidRDefault="00192985" w:rsidP="003C32EF">
      <w:pPr>
        <w:pStyle w:val="Akapitzlist"/>
        <w:numPr>
          <w:ilvl w:val="0"/>
          <w:numId w:val="12"/>
        </w:numPr>
        <w:jc w:val="both"/>
      </w:pPr>
      <w:r>
        <w:t>Rażącego niewywiązania się Wykonawcy z umowy.</w:t>
      </w:r>
    </w:p>
    <w:p w14:paraId="2D1DC360" w14:textId="08095FD9" w:rsidR="003A2CE4" w:rsidRPr="00A05836" w:rsidRDefault="00192985" w:rsidP="00A05836">
      <w:pPr>
        <w:pStyle w:val="Akapitzlist"/>
        <w:numPr>
          <w:ilvl w:val="0"/>
          <w:numId w:val="12"/>
        </w:numPr>
        <w:jc w:val="both"/>
      </w:pPr>
      <w:r>
        <w:lastRenderedPageBreak/>
        <w:t>Odstąpienie od umowy następować będzie w formie pisemnej i skutkować będzie z chwilą dostarczenia oświadczenia o odstąpieniu.</w:t>
      </w:r>
      <w:r w:rsidR="001C2EDE" w:rsidRPr="00A05836">
        <w:rPr>
          <w:rFonts w:cstheme="minorHAnsi"/>
          <w:b/>
          <w:bCs/>
        </w:rPr>
        <w:t xml:space="preserve"> </w:t>
      </w:r>
    </w:p>
    <w:p w14:paraId="5F309D56" w14:textId="77777777" w:rsidR="003A2CE4" w:rsidRDefault="003A2CE4" w:rsidP="001C2EDE">
      <w:pPr>
        <w:pStyle w:val="Akapitzlist"/>
        <w:rPr>
          <w:rFonts w:cstheme="minorHAnsi"/>
          <w:b/>
          <w:bCs/>
        </w:rPr>
      </w:pPr>
    </w:p>
    <w:p w14:paraId="7E9869BE" w14:textId="7004A7A3" w:rsidR="001C2EDE" w:rsidRDefault="003A2CE4" w:rsidP="003A2CE4">
      <w:pPr>
        <w:pStyle w:val="Akapitzlist"/>
        <w:rPr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</w:t>
      </w:r>
      <w:r w:rsidR="001C2EDE" w:rsidRPr="001C2EDE">
        <w:rPr>
          <w:rFonts w:cstheme="minorHAnsi"/>
          <w:b/>
          <w:bCs/>
        </w:rPr>
        <w:t>§</w:t>
      </w:r>
      <w:r w:rsidR="001C2EDE" w:rsidRPr="001C2EDE">
        <w:rPr>
          <w:b/>
          <w:bCs/>
        </w:rPr>
        <w:t xml:space="preserve"> </w:t>
      </w:r>
      <w:r>
        <w:rPr>
          <w:b/>
          <w:bCs/>
        </w:rPr>
        <w:t>8</w:t>
      </w:r>
      <w:r w:rsidR="001C2EDE" w:rsidRPr="001C2EDE">
        <w:rPr>
          <w:b/>
          <w:bCs/>
        </w:rPr>
        <w:t>.</w:t>
      </w:r>
    </w:p>
    <w:p w14:paraId="45659CBE" w14:textId="6AEA431A" w:rsidR="001C2EDE" w:rsidRDefault="001C2EDE" w:rsidP="001C2EDE">
      <w:pPr>
        <w:jc w:val="both"/>
      </w:pPr>
      <w:r w:rsidRPr="001C2EDE">
        <w:t>Zamawiającemu przysługuje prawo odstąpienia od umowy w razie zaistnienia istotnych zmiany okoliczności powodującej, że wykonanie umowy nie leży w interesie publicznym, czego nie można było przewidzieć w chwili zawarcia umowy ( zgodnie z art. 456 Ustawy prawo zamówień publicznych)</w:t>
      </w:r>
      <w:r w:rsidR="003B7118">
        <w:t>.</w:t>
      </w:r>
    </w:p>
    <w:p w14:paraId="5A966B81" w14:textId="5CA5493D" w:rsidR="003012D2" w:rsidRDefault="003B7118" w:rsidP="003B7118">
      <w:pPr>
        <w:rPr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             </w:t>
      </w:r>
      <w:r w:rsidR="003A2CE4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</w:t>
      </w:r>
      <w:r w:rsidR="003012D2" w:rsidRPr="00F063AB">
        <w:rPr>
          <w:rFonts w:cstheme="minorHAnsi"/>
          <w:b/>
          <w:bCs/>
        </w:rPr>
        <w:t>§</w:t>
      </w:r>
      <w:r w:rsidR="003012D2" w:rsidRPr="00F063AB">
        <w:rPr>
          <w:b/>
          <w:bCs/>
        </w:rPr>
        <w:t xml:space="preserve"> </w:t>
      </w:r>
      <w:r w:rsidR="003A2CE4">
        <w:rPr>
          <w:b/>
          <w:bCs/>
        </w:rPr>
        <w:t>9</w:t>
      </w:r>
      <w:r w:rsidR="003012D2" w:rsidRPr="00F063AB">
        <w:rPr>
          <w:b/>
          <w:bCs/>
        </w:rPr>
        <w:t>.</w:t>
      </w:r>
    </w:p>
    <w:p w14:paraId="17718BEF" w14:textId="438779F2" w:rsidR="003012D2" w:rsidRPr="003012D2" w:rsidRDefault="003012D2" w:rsidP="003012D2">
      <w:pPr>
        <w:jc w:val="both"/>
      </w:pPr>
      <w:r>
        <w:t>Umowa obowiązuje od dnia 01.01.202</w:t>
      </w:r>
      <w:r w:rsidR="00A04EF7">
        <w:t xml:space="preserve">4 </w:t>
      </w:r>
      <w:r>
        <w:t>r. do dnia 31.12.202</w:t>
      </w:r>
      <w:r w:rsidR="00A04EF7">
        <w:t>4</w:t>
      </w:r>
      <w:r>
        <w:t xml:space="preserve"> r.</w:t>
      </w:r>
    </w:p>
    <w:p w14:paraId="67C710B9" w14:textId="34B9F2D3" w:rsidR="003012D2" w:rsidRDefault="005A2CDF" w:rsidP="005A2CDF">
      <w:pPr>
        <w:rPr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              </w:t>
      </w:r>
      <w:r w:rsidR="003A2CE4">
        <w:rPr>
          <w:rFonts w:cstheme="minorHAnsi"/>
          <w:b/>
          <w:bCs/>
        </w:rPr>
        <w:t xml:space="preserve"> </w:t>
      </w:r>
      <w:r w:rsidR="003012D2" w:rsidRPr="00F063AB">
        <w:rPr>
          <w:rFonts w:cstheme="minorHAnsi"/>
          <w:b/>
          <w:bCs/>
        </w:rPr>
        <w:t>§</w:t>
      </w:r>
      <w:r w:rsidR="003012D2" w:rsidRPr="00F063AB">
        <w:rPr>
          <w:b/>
          <w:bCs/>
        </w:rPr>
        <w:t xml:space="preserve"> </w:t>
      </w:r>
      <w:r w:rsidR="003A2CE4">
        <w:rPr>
          <w:b/>
          <w:bCs/>
        </w:rPr>
        <w:t>10</w:t>
      </w:r>
      <w:r w:rsidR="003012D2" w:rsidRPr="00F063AB">
        <w:rPr>
          <w:b/>
          <w:bCs/>
        </w:rPr>
        <w:t>.</w:t>
      </w:r>
    </w:p>
    <w:p w14:paraId="05525415" w14:textId="1031E790" w:rsidR="0012627A" w:rsidRDefault="00B10999" w:rsidP="00B10999">
      <w:pPr>
        <w:jc w:val="both"/>
      </w:pPr>
      <w:r>
        <w:t>Strony ustanawiają odpowiedzialność za nie wykonanie lub nienależyte wykonanie umowy, na niżej opisanych zasadach.</w:t>
      </w:r>
    </w:p>
    <w:p w14:paraId="35129BC0" w14:textId="55A2FA27" w:rsidR="00B10999" w:rsidRDefault="00B10999" w:rsidP="00B10999">
      <w:pPr>
        <w:pStyle w:val="Akapitzlist"/>
        <w:numPr>
          <w:ilvl w:val="0"/>
          <w:numId w:val="13"/>
        </w:numPr>
        <w:jc w:val="both"/>
      </w:pPr>
      <w:r>
        <w:t xml:space="preserve">Zamawiający zapłaci karę umowną za </w:t>
      </w:r>
      <w:r w:rsidR="00592D6B">
        <w:t>powstałą z winy Zamawiającego zwłokę w zapłacie za przedmiot umowy w wysokości odsetek ustawowych za każdy dzień zwłoki.</w:t>
      </w:r>
    </w:p>
    <w:p w14:paraId="68637AF0" w14:textId="60A0ED1C" w:rsidR="00592D6B" w:rsidRDefault="00592D6B" w:rsidP="00B10999">
      <w:pPr>
        <w:pStyle w:val="Akapitzlist"/>
        <w:numPr>
          <w:ilvl w:val="0"/>
          <w:numId w:val="13"/>
        </w:numPr>
        <w:jc w:val="both"/>
      </w:pPr>
      <w:r>
        <w:t>Wykonawca zapłaci Zamawiającemu karę umowną:</w:t>
      </w:r>
    </w:p>
    <w:p w14:paraId="5D2F2E14" w14:textId="6FB9EDC8" w:rsidR="00592D6B" w:rsidRDefault="00592D6B" w:rsidP="00592D6B">
      <w:pPr>
        <w:pStyle w:val="Akapitzlist"/>
        <w:numPr>
          <w:ilvl w:val="0"/>
          <w:numId w:val="14"/>
        </w:numPr>
        <w:jc w:val="both"/>
      </w:pPr>
      <w:r>
        <w:t xml:space="preserve">za odstąpienie od umowy z powodu okoliczności za które odpowiada Wykonawca, </w:t>
      </w:r>
      <w:r w:rsidR="00A05836">
        <w:t xml:space="preserve">                 </w:t>
      </w:r>
      <w:r>
        <w:t>w wysokości 5 000,00 zł (słownie: pięć tysięcy złotych</w:t>
      </w:r>
      <w:r w:rsidR="00E379D9">
        <w:t xml:space="preserve"> 00/100</w:t>
      </w:r>
      <w:r>
        <w:t>)</w:t>
      </w:r>
      <w:r w:rsidR="002F626C">
        <w:t>.</w:t>
      </w:r>
    </w:p>
    <w:p w14:paraId="5FC1F8A8" w14:textId="1064AC05" w:rsidR="00592D6B" w:rsidRDefault="00392AD5" w:rsidP="00592D6B">
      <w:pPr>
        <w:pStyle w:val="Akapitzlist"/>
        <w:numPr>
          <w:ilvl w:val="0"/>
          <w:numId w:val="14"/>
        </w:numPr>
        <w:jc w:val="both"/>
      </w:pPr>
      <w:r>
        <w:t>z</w:t>
      </w:r>
      <w:r w:rsidR="00592D6B">
        <w:t>a</w:t>
      </w:r>
      <w:r>
        <w:t xml:space="preserve"> </w:t>
      </w:r>
      <w:r w:rsidR="00F62CBE">
        <w:t>niewykonanie lub nienależyte wykonanie umowy wysokości 10% łącznego wynagrodzenia brutto</w:t>
      </w:r>
      <w:r w:rsidR="006F1B6C">
        <w:t xml:space="preserve"> za ostatni okres rozliczeniowy, w którym stwierdzono niewykonanie lub nienależyte wykonanie umowy.</w:t>
      </w:r>
    </w:p>
    <w:p w14:paraId="7D0ACAEF" w14:textId="6F743E43" w:rsidR="006F1B6C" w:rsidRDefault="006F1B6C" w:rsidP="008C6B0C">
      <w:pPr>
        <w:pStyle w:val="Akapitzlist"/>
        <w:numPr>
          <w:ilvl w:val="0"/>
          <w:numId w:val="13"/>
        </w:numPr>
        <w:jc w:val="both"/>
      </w:pPr>
      <w:r>
        <w:t>Jeżeli kara umowna nie pokryje poniesionej przez Zamawiającego szkody, może on dochodzić odszkodowania uzupełniającego na zasadach ogólnych.</w:t>
      </w:r>
    </w:p>
    <w:p w14:paraId="3EE32783" w14:textId="10BA850E" w:rsidR="00B46AF7" w:rsidRDefault="003A370E" w:rsidP="006F1B6C">
      <w:pPr>
        <w:pStyle w:val="Akapitzlist"/>
        <w:numPr>
          <w:ilvl w:val="0"/>
          <w:numId w:val="13"/>
        </w:numPr>
        <w:jc w:val="both"/>
      </w:pPr>
      <w:r>
        <w:t>O nałożeniu kary umownej, jej wysokości i podstawie jej nałożenia Zamawiający będzie informował Wykonawcę pisemnie w terminie 14 dni od zaistnienia zdarzenia stanowiącego podstawę nałożenia kary.</w:t>
      </w:r>
    </w:p>
    <w:p w14:paraId="5E8F36A9" w14:textId="3730E3A9" w:rsidR="000444C1" w:rsidRDefault="000444C1" w:rsidP="000444C1">
      <w:pPr>
        <w:pStyle w:val="Akapitzlist"/>
        <w:jc w:val="both"/>
      </w:pPr>
    </w:p>
    <w:p w14:paraId="732F99F6" w14:textId="7932B958" w:rsidR="000444C1" w:rsidRDefault="000444C1" w:rsidP="000444C1">
      <w:pPr>
        <w:rPr>
          <w:b/>
          <w:bCs/>
        </w:rPr>
      </w:pPr>
      <w:r>
        <w:tab/>
      </w:r>
      <w:r>
        <w:rPr>
          <w:rFonts w:cstheme="minorHAnsi"/>
          <w:b/>
          <w:bCs/>
        </w:rPr>
        <w:t xml:space="preserve">                                                                        </w:t>
      </w:r>
      <w:r w:rsidRPr="00F063AB">
        <w:rPr>
          <w:rFonts w:cstheme="minorHAnsi"/>
          <w:b/>
          <w:bCs/>
        </w:rPr>
        <w:t>§</w:t>
      </w:r>
      <w:r w:rsidRPr="00F063AB">
        <w:rPr>
          <w:b/>
          <w:bCs/>
        </w:rPr>
        <w:t xml:space="preserve"> </w:t>
      </w:r>
      <w:r>
        <w:rPr>
          <w:b/>
          <w:bCs/>
        </w:rPr>
        <w:t>11</w:t>
      </w:r>
      <w:r w:rsidRPr="00F063AB">
        <w:rPr>
          <w:b/>
          <w:bCs/>
        </w:rPr>
        <w:t>.</w:t>
      </w:r>
    </w:p>
    <w:p w14:paraId="29FD6D57" w14:textId="58AE344A" w:rsidR="000444C1" w:rsidRDefault="000444C1" w:rsidP="000444C1">
      <w:pPr>
        <w:pStyle w:val="Akapitzlist"/>
        <w:numPr>
          <w:ilvl w:val="0"/>
          <w:numId w:val="28"/>
        </w:numPr>
        <w:jc w:val="both"/>
      </w:pPr>
      <w:r w:rsidRPr="000444C1">
        <w:t xml:space="preserve">Zgodnie z </w:t>
      </w:r>
      <w:r>
        <w:t>art.455 ust.1 pkt 1 UPZZ Zamawiający dopuszcza zmiany umowy w stosunku do treści oferty, na podstawie której dokonano wyboru Wykonawcy, bez przeprowadzania nowego postepowania o udzielenie zamówienia publicznego w oparciu o następujące okoliczności:</w:t>
      </w:r>
    </w:p>
    <w:p w14:paraId="2E18E5F5" w14:textId="74EB0D88" w:rsidR="000444C1" w:rsidRDefault="000444C1" w:rsidP="000444C1">
      <w:pPr>
        <w:pStyle w:val="Akapitzlist"/>
        <w:numPr>
          <w:ilvl w:val="0"/>
          <w:numId w:val="29"/>
        </w:numPr>
        <w:jc w:val="both"/>
      </w:pPr>
      <w:r>
        <w:t>Zmiany ceny umowy w przypadku:</w:t>
      </w:r>
    </w:p>
    <w:p w14:paraId="7872FF2F" w14:textId="04F13276" w:rsidR="000444C1" w:rsidRDefault="00AD5040" w:rsidP="000444C1">
      <w:pPr>
        <w:pStyle w:val="Akapitzlist"/>
        <w:numPr>
          <w:ilvl w:val="0"/>
          <w:numId w:val="30"/>
        </w:numPr>
        <w:jc w:val="both"/>
      </w:pPr>
      <w:r>
        <w:t>u</w:t>
      </w:r>
      <w:r w:rsidR="000444C1">
        <w:t>stawowej zmiany podatku VAT,</w:t>
      </w:r>
    </w:p>
    <w:p w14:paraId="1E4D3731" w14:textId="3AF3C6E1" w:rsidR="000444C1" w:rsidRDefault="00AD5040" w:rsidP="000444C1">
      <w:pPr>
        <w:pStyle w:val="Akapitzlist"/>
        <w:numPr>
          <w:ilvl w:val="0"/>
          <w:numId w:val="30"/>
        </w:numPr>
        <w:jc w:val="both"/>
      </w:pPr>
      <w:r>
        <w:t>z</w:t>
      </w:r>
      <w:r w:rsidR="000444C1">
        <w:t xml:space="preserve">aistnienia sytuacji określonej w </w:t>
      </w:r>
      <w:r w:rsidR="000444C1">
        <w:rPr>
          <w:rFonts w:cstheme="minorHAnsi"/>
        </w:rPr>
        <w:t>§</w:t>
      </w:r>
      <w:r w:rsidR="000444C1">
        <w:t xml:space="preserve"> 4 ust. 4 – wartość umowy ulegnie zwiększeniu.</w:t>
      </w:r>
    </w:p>
    <w:p w14:paraId="7C010BA6" w14:textId="49FF920F" w:rsidR="000444C1" w:rsidRDefault="000444C1" w:rsidP="000444C1">
      <w:pPr>
        <w:pStyle w:val="Akapitzlist"/>
        <w:numPr>
          <w:ilvl w:val="0"/>
          <w:numId w:val="29"/>
        </w:numPr>
        <w:jc w:val="both"/>
      </w:pPr>
      <w:r>
        <w:t>Zmiany cen jednostkowych, które mogą ulec zmianie w przypadku:</w:t>
      </w:r>
    </w:p>
    <w:p w14:paraId="6C931952" w14:textId="61A0DD01" w:rsidR="000444C1" w:rsidRDefault="00AD5040" w:rsidP="000444C1">
      <w:pPr>
        <w:pStyle w:val="Akapitzlist"/>
        <w:numPr>
          <w:ilvl w:val="0"/>
          <w:numId w:val="31"/>
        </w:numPr>
        <w:jc w:val="both"/>
      </w:pPr>
      <w:r>
        <w:t>u</w:t>
      </w:r>
      <w:r w:rsidR="000444C1">
        <w:t>stawowej zamiany podatku VAT,</w:t>
      </w:r>
    </w:p>
    <w:p w14:paraId="699AA44E" w14:textId="2D018202" w:rsidR="000444C1" w:rsidRDefault="00AD5040" w:rsidP="00B90F01">
      <w:pPr>
        <w:pStyle w:val="Akapitzlist"/>
        <w:numPr>
          <w:ilvl w:val="0"/>
          <w:numId w:val="31"/>
        </w:numPr>
        <w:jc w:val="both"/>
      </w:pPr>
      <w:r>
        <w:t>z</w:t>
      </w:r>
      <w:r w:rsidR="000444C1">
        <w:t xml:space="preserve">miany ceny hurtowej benzyny bezołowiowej 95 lub oleju napędowego ON </w:t>
      </w:r>
      <w:r>
        <w:t>– Wykonawca zobowiązany jest do regulacji cen w przypadku wzrostu lub zniżki cen paliw opublikowanych przez PKN ORLEN S.A.</w:t>
      </w:r>
    </w:p>
    <w:p w14:paraId="0ED3402E" w14:textId="7C5E0B24" w:rsidR="000444C1" w:rsidRDefault="000444C1" w:rsidP="000444C1">
      <w:pPr>
        <w:jc w:val="both"/>
      </w:pPr>
    </w:p>
    <w:p w14:paraId="3EDE5692" w14:textId="72ABE77E" w:rsidR="000444C1" w:rsidRDefault="000444C1" w:rsidP="000444C1">
      <w:pPr>
        <w:jc w:val="both"/>
      </w:pPr>
    </w:p>
    <w:p w14:paraId="47DCBF6A" w14:textId="7AA81C0C" w:rsidR="000444C1" w:rsidRDefault="000444C1" w:rsidP="000444C1">
      <w:pPr>
        <w:jc w:val="both"/>
      </w:pPr>
    </w:p>
    <w:p w14:paraId="1E48F0B2" w14:textId="77777777" w:rsidR="000444C1" w:rsidRPr="001C7D1D" w:rsidRDefault="000444C1" w:rsidP="000444C1">
      <w:pPr>
        <w:jc w:val="both"/>
      </w:pPr>
    </w:p>
    <w:p w14:paraId="4B483D7A" w14:textId="77777777" w:rsidR="00AD5040" w:rsidRDefault="00B46AF7" w:rsidP="006F1B6C">
      <w:pPr>
        <w:rPr>
          <w:rFonts w:cstheme="minorHAnsi"/>
          <w:b/>
          <w:bCs/>
        </w:rPr>
      </w:pPr>
      <w:bookmarkStart w:id="4" w:name="_Hlk123216448"/>
      <w:r>
        <w:rPr>
          <w:rFonts w:cstheme="minorHAnsi"/>
          <w:b/>
          <w:bCs/>
        </w:rPr>
        <w:t xml:space="preserve">                                                                                       </w:t>
      </w:r>
    </w:p>
    <w:p w14:paraId="444E9C02" w14:textId="2D6B3BE0" w:rsidR="006F1B6C" w:rsidRDefault="006F1B6C" w:rsidP="00AD5040">
      <w:pPr>
        <w:jc w:val="center"/>
        <w:rPr>
          <w:b/>
          <w:bCs/>
        </w:rPr>
      </w:pPr>
      <w:r w:rsidRPr="00F063AB">
        <w:rPr>
          <w:rFonts w:cstheme="minorHAnsi"/>
          <w:b/>
          <w:bCs/>
        </w:rPr>
        <w:t>§</w:t>
      </w:r>
      <w:r w:rsidRPr="00F063AB">
        <w:rPr>
          <w:b/>
          <w:bCs/>
        </w:rPr>
        <w:t xml:space="preserve"> </w:t>
      </w:r>
      <w:r w:rsidR="008C6B0C">
        <w:rPr>
          <w:b/>
          <w:bCs/>
        </w:rPr>
        <w:t>1</w:t>
      </w:r>
      <w:r w:rsidR="00AD5040">
        <w:rPr>
          <w:b/>
          <w:bCs/>
        </w:rPr>
        <w:t>2</w:t>
      </w:r>
      <w:r w:rsidRPr="00F063AB">
        <w:rPr>
          <w:b/>
          <w:bCs/>
        </w:rPr>
        <w:t>.</w:t>
      </w:r>
    </w:p>
    <w:bookmarkEnd w:id="4"/>
    <w:p w14:paraId="1432CCB6" w14:textId="064CD7D5" w:rsidR="006813FE" w:rsidRPr="00E30FD6" w:rsidRDefault="00E72BB4" w:rsidP="00E30FD6">
      <w:pPr>
        <w:pStyle w:val="Akapitzlist"/>
        <w:numPr>
          <w:ilvl w:val="0"/>
          <w:numId w:val="15"/>
        </w:numPr>
        <w:jc w:val="both"/>
      </w:pPr>
      <w:r>
        <w:t xml:space="preserve">Właściwym do rozpoznania sporów wynikłych na tle </w:t>
      </w:r>
      <w:r w:rsidR="006813FE">
        <w:t>realizacji niniejszej umowy jest sąd powszechny właściwy dla siedziby Zamawiającego.</w:t>
      </w:r>
      <w:r w:rsidR="006813FE" w:rsidRPr="00E30FD6">
        <w:rPr>
          <w:b/>
          <w:bCs/>
        </w:rPr>
        <w:tab/>
      </w:r>
    </w:p>
    <w:p w14:paraId="3160B5FB" w14:textId="6EC5E6C0" w:rsidR="003012D2" w:rsidRDefault="006813FE" w:rsidP="00E30FD6">
      <w:pPr>
        <w:pStyle w:val="Akapitzlist"/>
        <w:numPr>
          <w:ilvl w:val="0"/>
          <w:numId w:val="15"/>
        </w:numPr>
        <w:tabs>
          <w:tab w:val="center" w:pos="4536"/>
          <w:tab w:val="left" w:pos="5400"/>
        </w:tabs>
        <w:jc w:val="both"/>
      </w:pPr>
      <w:r>
        <w:t>W sprawach nieuregulowanych niniejszą umową obowiązują przepisy Kodeksu Cywilnego i Ustawy</w:t>
      </w:r>
      <w:r w:rsidR="005A2CDF">
        <w:t xml:space="preserve"> </w:t>
      </w:r>
      <w:r>
        <w:t xml:space="preserve">z dnia 11 </w:t>
      </w:r>
      <w:r w:rsidR="005A2CDF">
        <w:t>września</w:t>
      </w:r>
      <w:r>
        <w:t xml:space="preserve"> 2019</w:t>
      </w:r>
      <w:r w:rsidR="005A2CDF">
        <w:t xml:space="preserve"> Prawo zamówień publicznych (Dz.U. z 2021 r. poz. 1129 </w:t>
      </w:r>
      <w:r w:rsidR="00A05836">
        <w:t xml:space="preserve">                </w:t>
      </w:r>
      <w:r w:rsidR="005A2CDF">
        <w:t>z późn.zm.).</w:t>
      </w:r>
    </w:p>
    <w:p w14:paraId="5A722374" w14:textId="25125D29" w:rsidR="003012D2" w:rsidRDefault="003A2CE4" w:rsidP="003012D2">
      <w:pPr>
        <w:jc w:val="center"/>
        <w:rPr>
          <w:b/>
          <w:bCs/>
        </w:rPr>
      </w:pPr>
      <w:r>
        <w:rPr>
          <w:rFonts w:cstheme="minorHAnsi"/>
          <w:b/>
          <w:bCs/>
        </w:rPr>
        <w:t xml:space="preserve">  </w:t>
      </w:r>
      <w:r w:rsidR="005A2CDF" w:rsidRPr="00F063AB">
        <w:rPr>
          <w:rFonts w:cstheme="minorHAnsi"/>
          <w:b/>
          <w:bCs/>
        </w:rPr>
        <w:t>§</w:t>
      </w:r>
      <w:r w:rsidR="005A2CDF" w:rsidRPr="00F063AB">
        <w:rPr>
          <w:b/>
          <w:bCs/>
        </w:rPr>
        <w:t xml:space="preserve"> </w:t>
      </w:r>
      <w:r w:rsidR="005A2CDF">
        <w:rPr>
          <w:b/>
          <w:bCs/>
        </w:rPr>
        <w:t>1</w:t>
      </w:r>
      <w:r w:rsidR="00AD5040">
        <w:rPr>
          <w:b/>
          <w:bCs/>
        </w:rPr>
        <w:t>3</w:t>
      </w:r>
      <w:r>
        <w:rPr>
          <w:b/>
          <w:bCs/>
        </w:rPr>
        <w:t>.</w:t>
      </w:r>
    </w:p>
    <w:p w14:paraId="44CD1B32" w14:textId="0D7D3AD9" w:rsidR="005A2CDF" w:rsidRPr="00343A02" w:rsidRDefault="005A2CDF" w:rsidP="005A2CDF">
      <w:pPr>
        <w:pStyle w:val="Akapitzlist"/>
        <w:numPr>
          <w:ilvl w:val="0"/>
          <w:numId w:val="22"/>
        </w:numPr>
        <w:jc w:val="both"/>
        <w:rPr>
          <w:b/>
          <w:bCs/>
        </w:rPr>
      </w:pPr>
      <w:r w:rsidRPr="005A2CDF">
        <w:t>Umowę niniejszą sporządzono w dwóch jedno</w:t>
      </w:r>
      <w:r>
        <w:t>brzmiących egzemplarzach, po jednym dla każdej ze stron.</w:t>
      </w:r>
    </w:p>
    <w:p w14:paraId="2A12AF0A" w14:textId="0961975B" w:rsidR="005A2CDF" w:rsidRPr="005A2CDF" w:rsidRDefault="005A2CDF" w:rsidP="00343A02">
      <w:pPr>
        <w:pStyle w:val="Akapitzlist"/>
        <w:numPr>
          <w:ilvl w:val="0"/>
          <w:numId w:val="22"/>
        </w:numPr>
        <w:jc w:val="both"/>
      </w:pPr>
      <w:r w:rsidRPr="005A2CDF">
        <w:t>Załączniki stanowiące integralną część umowy:</w:t>
      </w:r>
    </w:p>
    <w:p w14:paraId="708354F3" w14:textId="207343F1" w:rsidR="005A2CDF" w:rsidRDefault="00343A02" w:rsidP="00343A02">
      <w:pPr>
        <w:pStyle w:val="Akapitzlist"/>
        <w:jc w:val="both"/>
      </w:pPr>
      <w:r>
        <w:t xml:space="preserve">1) </w:t>
      </w:r>
      <w:r w:rsidR="005A2CDF">
        <w:t xml:space="preserve">Oferta Wykonawcy z dnia </w:t>
      </w:r>
      <w:r w:rsidR="00DA11A5">
        <w:t>…………………………………………..</w:t>
      </w:r>
      <w:r w:rsidR="00E379D9">
        <w:t>r.</w:t>
      </w:r>
      <w:r w:rsidR="005A2CDF">
        <w:t xml:space="preserve"> złożona w postepowaniu </w:t>
      </w:r>
      <w:r w:rsidR="00DA11A5">
        <w:t xml:space="preserve">                      </w:t>
      </w:r>
      <w:r w:rsidR="005A2CDF">
        <w:t>o udzielenie zamówienia publicznego na Dostawa paliw płynnych do pojazdów i sprzętu mechanicznego będącego</w:t>
      </w:r>
      <w:r w:rsidR="00DA11A5">
        <w:t xml:space="preserve"> </w:t>
      </w:r>
      <w:r w:rsidR="005A2CDF">
        <w:t xml:space="preserve">w posiadaniu Zakładu Gospodarki Komunalnej, Mieszkaniowej </w:t>
      </w:r>
      <w:r w:rsidR="00DA11A5">
        <w:t xml:space="preserve">             </w:t>
      </w:r>
      <w:r w:rsidR="005A2CDF">
        <w:t>i Wodociągów</w:t>
      </w:r>
      <w:r w:rsidR="00E379D9">
        <w:t xml:space="preserve"> </w:t>
      </w:r>
      <w:r w:rsidR="005A2CDF">
        <w:t>w Niechlowie</w:t>
      </w:r>
      <w:r w:rsidR="00E379D9">
        <w:t xml:space="preserve"> </w:t>
      </w:r>
      <w:r w:rsidR="005A2CDF">
        <w:t>w okresie od 01.01.202</w:t>
      </w:r>
      <w:r w:rsidR="00DA11A5">
        <w:t>4</w:t>
      </w:r>
      <w:r w:rsidR="00E379D9">
        <w:t xml:space="preserve"> </w:t>
      </w:r>
      <w:r w:rsidR="005A2CDF">
        <w:t>r. do 31.12.202</w:t>
      </w:r>
      <w:r w:rsidR="00DA11A5">
        <w:t>4</w:t>
      </w:r>
      <w:r w:rsidR="00E379D9">
        <w:t xml:space="preserve"> </w:t>
      </w:r>
      <w:r w:rsidR="005A2CDF">
        <w:t>r.</w:t>
      </w:r>
    </w:p>
    <w:p w14:paraId="18475F37" w14:textId="1FEF7AE7" w:rsidR="005A2CDF" w:rsidRDefault="00343A02" w:rsidP="00343A02">
      <w:pPr>
        <w:pStyle w:val="Akapitzlist"/>
        <w:jc w:val="both"/>
      </w:pPr>
      <w:r>
        <w:t xml:space="preserve">2)  </w:t>
      </w:r>
      <w:r w:rsidR="005A2CDF">
        <w:t>SWZ opracowana dla postepowania o udzielenie zamówienia na Dostawa paliw płynnych do pojazdów i sprzętu mechanicznego będącego w posiadaniu Zakładu Gospodarki Komunalnej, Mieszkaniowej i Wodociągów w Niechlowie w okresie od 01.01.202</w:t>
      </w:r>
      <w:r w:rsidR="00DA11A5">
        <w:t xml:space="preserve">4 </w:t>
      </w:r>
      <w:r w:rsidR="005A2CDF">
        <w:t>r. do 31.12.202</w:t>
      </w:r>
      <w:r w:rsidR="00DA11A5">
        <w:t>4</w:t>
      </w:r>
      <w:r w:rsidR="00E379D9">
        <w:t xml:space="preserve"> </w:t>
      </w:r>
      <w:r w:rsidR="005A2CDF">
        <w:t>r.</w:t>
      </w:r>
    </w:p>
    <w:p w14:paraId="1161FB95" w14:textId="76FD3481" w:rsidR="002121BC" w:rsidRDefault="002121BC" w:rsidP="00343A02">
      <w:pPr>
        <w:pStyle w:val="Akapitzlist"/>
        <w:jc w:val="both"/>
      </w:pPr>
    </w:p>
    <w:p w14:paraId="6AD42D99" w14:textId="68E646C8" w:rsidR="002121BC" w:rsidRDefault="002121BC" w:rsidP="00343A02">
      <w:pPr>
        <w:pStyle w:val="Akapitzlist"/>
        <w:jc w:val="both"/>
      </w:pPr>
    </w:p>
    <w:p w14:paraId="65365EC4" w14:textId="71DE658F" w:rsidR="002121BC" w:rsidRDefault="002121BC" w:rsidP="00343A02">
      <w:pPr>
        <w:pStyle w:val="Akapitzlist"/>
        <w:jc w:val="both"/>
      </w:pPr>
    </w:p>
    <w:p w14:paraId="7BEB0F6A" w14:textId="03BB4814" w:rsidR="002121BC" w:rsidRDefault="002121BC" w:rsidP="00343A02">
      <w:pPr>
        <w:pStyle w:val="Akapitzlist"/>
        <w:jc w:val="both"/>
      </w:pPr>
    </w:p>
    <w:p w14:paraId="42C8D067" w14:textId="654E3E4E" w:rsidR="002121BC" w:rsidRPr="005A2CDF" w:rsidRDefault="002121BC" w:rsidP="00343A02">
      <w:pPr>
        <w:pStyle w:val="Akapitzlist"/>
        <w:jc w:val="both"/>
      </w:pPr>
      <w:r>
        <w:t xml:space="preserve">      ZAMAWIAJĄCY                                                                                      WYKONAWCA</w:t>
      </w:r>
    </w:p>
    <w:sectPr w:rsidR="002121BC" w:rsidRPr="005A2C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CB211" w14:textId="77777777" w:rsidR="0017474D" w:rsidRDefault="0017474D" w:rsidP="002579BF">
      <w:pPr>
        <w:spacing w:after="0" w:line="240" w:lineRule="auto"/>
      </w:pPr>
      <w:r>
        <w:separator/>
      </w:r>
    </w:p>
  </w:endnote>
  <w:endnote w:type="continuationSeparator" w:id="0">
    <w:p w14:paraId="2FF47839" w14:textId="77777777" w:rsidR="0017474D" w:rsidRDefault="0017474D" w:rsidP="0025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80A7" w14:textId="77777777" w:rsidR="0017474D" w:rsidRDefault="0017474D" w:rsidP="002579BF">
      <w:pPr>
        <w:spacing w:after="0" w:line="240" w:lineRule="auto"/>
      </w:pPr>
      <w:r>
        <w:separator/>
      </w:r>
    </w:p>
  </w:footnote>
  <w:footnote w:type="continuationSeparator" w:id="0">
    <w:p w14:paraId="6AE411D4" w14:textId="77777777" w:rsidR="0017474D" w:rsidRDefault="0017474D" w:rsidP="00257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DC43" w14:textId="77777777" w:rsidR="007518FA" w:rsidRDefault="007518FA">
    <w:pPr>
      <w:pStyle w:val="Nagwek"/>
    </w:pPr>
    <w:r>
      <w:tab/>
    </w:r>
    <w:r>
      <w:tab/>
      <w:t xml:space="preserve">                                                   </w:t>
    </w:r>
  </w:p>
  <w:p w14:paraId="07EEF499" w14:textId="10062A51" w:rsidR="002579BF" w:rsidRDefault="007518FA">
    <w:pPr>
      <w:pStyle w:val="Nagwek"/>
    </w:pPr>
    <w:r>
      <w:tab/>
      <w:t xml:space="preserve">                                                                                                                                             Załącznik Nr 8 do SWZ</w:t>
    </w:r>
    <w:r w:rsidR="002579B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15E"/>
    <w:multiLevelType w:val="hybridMultilevel"/>
    <w:tmpl w:val="FBFA4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06381"/>
    <w:multiLevelType w:val="hybridMultilevel"/>
    <w:tmpl w:val="594AE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20946"/>
    <w:multiLevelType w:val="hybridMultilevel"/>
    <w:tmpl w:val="D1C28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72663"/>
    <w:multiLevelType w:val="hybridMultilevel"/>
    <w:tmpl w:val="7730D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63000"/>
    <w:multiLevelType w:val="hybridMultilevel"/>
    <w:tmpl w:val="82A0AE9E"/>
    <w:lvl w:ilvl="0" w:tplc="766EE9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CB2A05"/>
    <w:multiLevelType w:val="hybridMultilevel"/>
    <w:tmpl w:val="3CE68BEE"/>
    <w:lvl w:ilvl="0" w:tplc="78C49C3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3D7187"/>
    <w:multiLevelType w:val="hybridMultilevel"/>
    <w:tmpl w:val="8E5A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15756"/>
    <w:multiLevelType w:val="hybridMultilevel"/>
    <w:tmpl w:val="F272B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763D"/>
    <w:multiLevelType w:val="hybridMultilevel"/>
    <w:tmpl w:val="AA8EB468"/>
    <w:lvl w:ilvl="0" w:tplc="9B744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C2BD9"/>
    <w:multiLevelType w:val="hybridMultilevel"/>
    <w:tmpl w:val="9F644DFC"/>
    <w:lvl w:ilvl="0" w:tplc="E0C8FAF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100776"/>
    <w:multiLevelType w:val="hybridMultilevel"/>
    <w:tmpl w:val="28ACD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07777"/>
    <w:multiLevelType w:val="hybridMultilevel"/>
    <w:tmpl w:val="C986C0B8"/>
    <w:lvl w:ilvl="0" w:tplc="F36642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A70E36"/>
    <w:multiLevelType w:val="hybridMultilevel"/>
    <w:tmpl w:val="E6D4E8FC"/>
    <w:lvl w:ilvl="0" w:tplc="B8B45A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71CD8"/>
    <w:multiLevelType w:val="hybridMultilevel"/>
    <w:tmpl w:val="7730D3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A3D3A"/>
    <w:multiLevelType w:val="hybridMultilevel"/>
    <w:tmpl w:val="7250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E34D6"/>
    <w:multiLevelType w:val="hybridMultilevel"/>
    <w:tmpl w:val="552AA5A8"/>
    <w:lvl w:ilvl="0" w:tplc="85FCA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F1C58"/>
    <w:multiLevelType w:val="hybridMultilevel"/>
    <w:tmpl w:val="C3506F46"/>
    <w:lvl w:ilvl="0" w:tplc="FAD43F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524076"/>
    <w:multiLevelType w:val="hybridMultilevel"/>
    <w:tmpl w:val="3F76F136"/>
    <w:lvl w:ilvl="0" w:tplc="68C85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B56CB"/>
    <w:multiLevelType w:val="hybridMultilevel"/>
    <w:tmpl w:val="1A767B5C"/>
    <w:lvl w:ilvl="0" w:tplc="98CA0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601753"/>
    <w:multiLevelType w:val="hybridMultilevel"/>
    <w:tmpl w:val="01EAC28C"/>
    <w:lvl w:ilvl="0" w:tplc="7F30CF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D63DFF"/>
    <w:multiLevelType w:val="hybridMultilevel"/>
    <w:tmpl w:val="4942F6B6"/>
    <w:lvl w:ilvl="0" w:tplc="5B2ADB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073202"/>
    <w:multiLevelType w:val="hybridMultilevel"/>
    <w:tmpl w:val="D61A2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F5BCB"/>
    <w:multiLevelType w:val="hybridMultilevel"/>
    <w:tmpl w:val="BCA6A2D2"/>
    <w:lvl w:ilvl="0" w:tplc="3FFCFF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9B1AC9"/>
    <w:multiLevelType w:val="hybridMultilevel"/>
    <w:tmpl w:val="47D40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C060D"/>
    <w:multiLevelType w:val="hybridMultilevel"/>
    <w:tmpl w:val="5B1241DC"/>
    <w:lvl w:ilvl="0" w:tplc="DF041E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3F58F8"/>
    <w:multiLevelType w:val="hybridMultilevel"/>
    <w:tmpl w:val="6B947478"/>
    <w:lvl w:ilvl="0" w:tplc="F6223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E705DB"/>
    <w:multiLevelType w:val="hybridMultilevel"/>
    <w:tmpl w:val="C2B64EBA"/>
    <w:lvl w:ilvl="0" w:tplc="658048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B678D2"/>
    <w:multiLevelType w:val="hybridMultilevel"/>
    <w:tmpl w:val="F8A0A652"/>
    <w:lvl w:ilvl="0" w:tplc="BAF4B9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D14EE"/>
    <w:multiLevelType w:val="hybridMultilevel"/>
    <w:tmpl w:val="C3EE0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52F55"/>
    <w:multiLevelType w:val="hybridMultilevel"/>
    <w:tmpl w:val="1C50B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70E69"/>
    <w:multiLevelType w:val="hybridMultilevel"/>
    <w:tmpl w:val="44CE1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09214">
    <w:abstractNumId w:val="2"/>
  </w:num>
  <w:num w:numId="2" w16cid:durableId="1013259988">
    <w:abstractNumId w:val="28"/>
  </w:num>
  <w:num w:numId="3" w16cid:durableId="1011642988">
    <w:abstractNumId w:val="21"/>
  </w:num>
  <w:num w:numId="4" w16cid:durableId="481888654">
    <w:abstractNumId w:val="20"/>
  </w:num>
  <w:num w:numId="5" w16cid:durableId="1370059826">
    <w:abstractNumId w:val="7"/>
  </w:num>
  <w:num w:numId="6" w16cid:durableId="672759731">
    <w:abstractNumId w:val="3"/>
  </w:num>
  <w:num w:numId="7" w16cid:durableId="139347938">
    <w:abstractNumId w:val="27"/>
  </w:num>
  <w:num w:numId="8" w16cid:durableId="312174605">
    <w:abstractNumId w:val="16"/>
  </w:num>
  <w:num w:numId="9" w16cid:durableId="1352296866">
    <w:abstractNumId w:val="14"/>
  </w:num>
  <w:num w:numId="10" w16cid:durableId="381903229">
    <w:abstractNumId w:val="1"/>
  </w:num>
  <w:num w:numId="11" w16cid:durableId="770471201">
    <w:abstractNumId w:val="18"/>
  </w:num>
  <w:num w:numId="12" w16cid:durableId="381175533">
    <w:abstractNumId w:val="6"/>
  </w:num>
  <w:num w:numId="13" w16cid:durableId="792670771">
    <w:abstractNumId w:val="10"/>
  </w:num>
  <w:num w:numId="14" w16cid:durableId="550464932">
    <w:abstractNumId w:val="25"/>
  </w:num>
  <w:num w:numId="15" w16cid:durableId="2050185628">
    <w:abstractNumId w:val="15"/>
  </w:num>
  <w:num w:numId="16" w16cid:durableId="2054235829">
    <w:abstractNumId w:val="23"/>
  </w:num>
  <w:num w:numId="17" w16cid:durableId="600068015">
    <w:abstractNumId w:val="4"/>
  </w:num>
  <w:num w:numId="18" w16cid:durableId="380330880">
    <w:abstractNumId w:val="24"/>
  </w:num>
  <w:num w:numId="19" w16cid:durableId="1143504065">
    <w:abstractNumId w:val="17"/>
  </w:num>
  <w:num w:numId="20" w16cid:durableId="1939635302">
    <w:abstractNumId w:val="26"/>
  </w:num>
  <w:num w:numId="21" w16cid:durableId="1229996427">
    <w:abstractNumId w:val="30"/>
  </w:num>
  <w:num w:numId="22" w16cid:durableId="1699116788">
    <w:abstractNumId w:val="12"/>
  </w:num>
  <w:num w:numId="23" w16cid:durableId="1116219859">
    <w:abstractNumId w:val="13"/>
  </w:num>
  <w:num w:numId="24" w16cid:durableId="1211528643">
    <w:abstractNumId w:val="0"/>
  </w:num>
  <w:num w:numId="25" w16cid:durableId="192815236">
    <w:abstractNumId w:val="29"/>
  </w:num>
  <w:num w:numId="26" w16cid:durableId="838930566">
    <w:abstractNumId w:val="22"/>
  </w:num>
  <w:num w:numId="27" w16cid:durableId="970747950">
    <w:abstractNumId w:val="9"/>
  </w:num>
  <w:num w:numId="28" w16cid:durableId="558177871">
    <w:abstractNumId w:val="8"/>
  </w:num>
  <w:num w:numId="29" w16cid:durableId="122621687">
    <w:abstractNumId w:val="19"/>
  </w:num>
  <w:num w:numId="30" w16cid:durableId="1635678452">
    <w:abstractNumId w:val="11"/>
  </w:num>
  <w:num w:numId="31" w16cid:durableId="16757655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BF"/>
    <w:rsid w:val="000444C1"/>
    <w:rsid w:val="000516C6"/>
    <w:rsid w:val="001170C5"/>
    <w:rsid w:val="0012627A"/>
    <w:rsid w:val="0017474D"/>
    <w:rsid w:val="00182336"/>
    <w:rsid w:val="00192985"/>
    <w:rsid w:val="001A047B"/>
    <w:rsid w:val="001C2EDE"/>
    <w:rsid w:val="001C7D1D"/>
    <w:rsid w:val="002121BC"/>
    <w:rsid w:val="00225EE9"/>
    <w:rsid w:val="00227F7E"/>
    <w:rsid w:val="002579BF"/>
    <w:rsid w:val="002F626C"/>
    <w:rsid w:val="003012D2"/>
    <w:rsid w:val="00343A02"/>
    <w:rsid w:val="0034608F"/>
    <w:rsid w:val="00354A01"/>
    <w:rsid w:val="00392AD5"/>
    <w:rsid w:val="003A2CE4"/>
    <w:rsid w:val="003A370E"/>
    <w:rsid w:val="003B7118"/>
    <w:rsid w:val="003C32EF"/>
    <w:rsid w:val="003E078E"/>
    <w:rsid w:val="005104FB"/>
    <w:rsid w:val="00592D6B"/>
    <w:rsid w:val="005A2CDF"/>
    <w:rsid w:val="005B04C1"/>
    <w:rsid w:val="005F22B2"/>
    <w:rsid w:val="006051F8"/>
    <w:rsid w:val="006535D7"/>
    <w:rsid w:val="006813FE"/>
    <w:rsid w:val="006D422C"/>
    <w:rsid w:val="006F1B6C"/>
    <w:rsid w:val="006F2F00"/>
    <w:rsid w:val="007518FA"/>
    <w:rsid w:val="007B4E79"/>
    <w:rsid w:val="007B6331"/>
    <w:rsid w:val="007C6DCA"/>
    <w:rsid w:val="007F2CC3"/>
    <w:rsid w:val="007F3F47"/>
    <w:rsid w:val="008536C7"/>
    <w:rsid w:val="008C6B0C"/>
    <w:rsid w:val="00902250"/>
    <w:rsid w:val="009220BE"/>
    <w:rsid w:val="00937908"/>
    <w:rsid w:val="00A00E02"/>
    <w:rsid w:val="00A04EF7"/>
    <w:rsid w:val="00A05836"/>
    <w:rsid w:val="00A733D3"/>
    <w:rsid w:val="00AC7D8A"/>
    <w:rsid w:val="00AD5040"/>
    <w:rsid w:val="00B10999"/>
    <w:rsid w:val="00B46AF7"/>
    <w:rsid w:val="00B517FB"/>
    <w:rsid w:val="00C772E3"/>
    <w:rsid w:val="00CC2346"/>
    <w:rsid w:val="00DA11A5"/>
    <w:rsid w:val="00E147A4"/>
    <w:rsid w:val="00E30FD6"/>
    <w:rsid w:val="00E379D9"/>
    <w:rsid w:val="00E72BB4"/>
    <w:rsid w:val="00EA6877"/>
    <w:rsid w:val="00EB4001"/>
    <w:rsid w:val="00F01AFD"/>
    <w:rsid w:val="00F063AB"/>
    <w:rsid w:val="00F1653A"/>
    <w:rsid w:val="00F62CBE"/>
    <w:rsid w:val="00FF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E6D0"/>
  <w15:chartTrackingRefBased/>
  <w15:docId w15:val="{6E5CCFBB-E9F0-45CF-8312-E8395ED7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9BF"/>
  </w:style>
  <w:style w:type="paragraph" w:styleId="Stopka">
    <w:name w:val="footer"/>
    <w:basedOn w:val="Normalny"/>
    <w:link w:val="StopkaZnak"/>
    <w:uiPriority w:val="99"/>
    <w:unhideWhenUsed/>
    <w:rsid w:val="00257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9BF"/>
  </w:style>
  <w:style w:type="paragraph" w:styleId="Akapitzlist">
    <w:name w:val="List Paragraph"/>
    <w:basedOn w:val="Normalny"/>
    <w:uiPriority w:val="34"/>
    <w:qFormat/>
    <w:rsid w:val="002579B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6D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DC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7518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8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zgkniech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5</Pages>
  <Words>1609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zgkmiw.niechlow.adm@outlook.com</dc:creator>
  <cp:keywords/>
  <dc:description/>
  <cp:lastModifiedBy>zgkmiw.niechlow.adm@outlook.com</cp:lastModifiedBy>
  <cp:revision>20</cp:revision>
  <cp:lastPrinted>2022-12-08T08:07:00Z</cp:lastPrinted>
  <dcterms:created xsi:type="dcterms:W3CDTF">2022-11-21T11:45:00Z</dcterms:created>
  <dcterms:modified xsi:type="dcterms:W3CDTF">2023-11-30T10:03:00Z</dcterms:modified>
</cp:coreProperties>
</file>