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CA82" w14:textId="77777777" w:rsidR="00AC51E9" w:rsidRDefault="00AC51E9" w:rsidP="00AC51E9">
      <w:pPr>
        <w:widowControl w:val="0"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bookmarkStart w:id="0" w:name="_Hlk89951187"/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Załącznik nr 1a</w:t>
      </w:r>
    </w:p>
    <w:bookmarkEnd w:id="0"/>
    <w:p w14:paraId="393CC5AD" w14:textId="77777777" w:rsidR="00AC51E9" w:rsidRDefault="00AC51E9" w:rsidP="00AC51E9">
      <w:pPr>
        <w:widowControl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Pieczęć Wykonawcy</w:t>
      </w:r>
    </w:p>
    <w:p w14:paraId="6B785FC7" w14:textId="77777777" w:rsidR="00AC51E9" w:rsidRDefault="00AC51E9" w:rsidP="00AC51E9">
      <w:pPr>
        <w:widowControl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03FF3EA5" w14:textId="77777777" w:rsidR="00AC51E9" w:rsidRPr="006C1E35" w:rsidRDefault="00AC51E9" w:rsidP="00AC51E9">
      <w:pPr>
        <w:widowControl w:val="0"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  <w:r w:rsidRPr="006C1E35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>FORMULARZ  CENOWY – zadanie nr 1</w:t>
      </w:r>
    </w:p>
    <w:p w14:paraId="72130266" w14:textId="77777777" w:rsidR="00AC51E9" w:rsidRPr="006C1E35" w:rsidRDefault="00AC51E9" w:rsidP="00AC51E9">
      <w:pPr>
        <w:widowControl w:val="0"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  <w:r w:rsidRPr="006C1E35">
        <w:rPr>
          <w:rFonts w:ascii="Times New Roman" w:eastAsia="Lucida Sans Unicode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według detalicznej ceny sprzedaży obowiązującej na stacji Wykonawcy  w dniu 05.12.2023 r.</w:t>
      </w:r>
    </w:p>
    <w:tbl>
      <w:tblPr>
        <w:tblpPr w:leftFromText="141" w:rightFromText="141" w:vertAnchor="text" w:horzAnchor="page" w:tblpX="2068" w:tblpY="216"/>
        <w:tblW w:w="44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97"/>
        <w:gridCol w:w="2168"/>
        <w:gridCol w:w="1258"/>
        <w:gridCol w:w="1157"/>
        <w:gridCol w:w="1774"/>
        <w:gridCol w:w="1528"/>
        <w:gridCol w:w="3904"/>
      </w:tblGrid>
      <w:tr w:rsidR="00AC51E9" w:rsidRPr="006C1E35" w14:paraId="1496D0DA" w14:textId="77777777" w:rsidTr="002A5ECD">
        <w:trPr>
          <w:trHeight w:val="741"/>
        </w:trPr>
        <w:tc>
          <w:tcPr>
            <w:tcW w:w="241" w:type="pct"/>
            <w:shd w:val="clear" w:color="auto" w:fill="FFFFFF"/>
          </w:tcPr>
          <w:p w14:paraId="5E5007AD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875" w:type="pct"/>
            <w:shd w:val="clear" w:color="auto" w:fill="FFFFFF"/>
          </w:tcPr>
          <w:p w14:paraId="3F43652B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Wyszczególnienie</w:t>
            </w:r>
          </w:p>
        </w:tc>
        <w:tc>
          <w:tcPr>
            <w:tcW w:w="508" w:type="pct"/>
            <w:shd w:val="clear" w:color="auto" w:fill="FFFFFF"/>
          </w:tcPr>
          <w:p w14:paraId="178CFCFD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Jednostka miary</w:t>
            </w:r>
          </w:p>
        </w:tc>
        <w:tc>
          <w:tcPr>
            <w:tcW w:w="467" w:type="pct"/>
            <w:shd w:val="clear" w:color="auto" w:fill="FFFFFF"/>
          </w:tcPr>
          <w:p w14:paraId="16D22BA3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Ilość</w:t>
            </w:r>
          </w:p>
        </w:tc>
        <w:tc>
          <w:tcPr>
            <w:tcW w:w="716" w:type="pct"/>
            <w:shd w:val="clear" w:color="auto" w:fill="FFFFFF"/>
          </w:tcPr>
          <w:p w14:paraId="17E0C8C2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Cena jednostkowa brutto* (zł)</w:t>
            </w:r>
          </w:p>
        </w:tc>
        <w:tc>
          <w:tcPr>
            <w:tcW w:w="617" w:type="pct"/>
            <w:shd w:val="clear" w:color="auto" w:fill="FFFFFF"/>
          </w:tcPr>
          <w:p w14:paraId="25828B53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Cena jednostkowa netto* (zł)</w:t>
            </w:r>
          </w:p>
        </w:tc>
        <w:tc>
          <w:tcPr>
            <w:tcW w:w="1577" w:type="pct"/>
            <w:shd w:val="clear" w:color="auto" w:fill="FFFFFF"/>
          </w:tcPr>
          <w:p w14:paraId="1C27C89F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Wartość brutto</w:t>
            </w:r>
          </w:p>
          <w:p w14:paraId="3D482A98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</w:pPr>
            <w:r w:rsidRPr="006C1E35">
              <w:rPr>
                <w:rFonts w:ascii="Times New Roman" w:eastAsia="Lucida Sans Unicode" w:hAnsi="Times New Roman" w:cs="Mangal"/>
                <w:bCs/>
                <w:kern w:val="1"/>
                <w:sz w:val="20"/>
                <w:szCs w:val="20"/>
                <w:lang w:eastAsia="hi-IN" w:bidi="hi-IN"/>
              </w:rPr>
              <w:t>(kolumna 4 x kolumna 5)</w:t>
            </w:r>
          </w:p>
        </w:tc>
      </w:tr>
      <w:tr w:rsidR="00AC51E9" w:rsidRPr="006C1E35" w14:paraId="68FA8C2B" w14:textId="77777777" w:rsidTr="002A5ECD">
        <w:trPr>
          <w:trHeight w:val="184"/>
        </w:trPr>
        <w:tc>
          <w:tcPr>
            <w:tcW w:w="241" w:type="pct"/>
            <w:shd w:val="clear" w:color="auto" w:fill="FFFFFF"/>
          </w:tcPr>
          <w:p w14:paraId="78D7078B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875" w:type="pct"/>
            <w:shd w:val="clear" w:color="auto" w:fill="FFFFFF"/>
          </w:tcPr>
          <w:p w14:paraId="6C496338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Cs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Cs/>
                <w:i/>
                <w:kern w:val="1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508" w:type="pct"/>
            <w:shd w:val="clear" w:color="auto" w:fill="FFFFFF"/>
          </w:tcPr>
          <w:p w14:paraId="567041C5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Cs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Cs/>
                <w:i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467" w:type="pct"/>
            <w:shd w:val="clear" w:color="auto" w:fill="FFFFFF"/>
          </w:tcPr>
          <w:p w14:paraId="2B980819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716" w:type="pct"/>
            <w:shd w:val="clear" w:color="auto" w:fill="FFFFFF"/>
          </w:tcPr>
          <w:p w14:paraId="027B5F48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617" w:type="pct"/>
            <w:shd w:val="clear" w:color="auto" w:fill="FFFFFF"/>
          </w:tcPr>
          <w:p w14:paraId="52030979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i/>
                <w:kern w:val="1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1577" w:type="pct"/>
            <w:shd w:val="clear" w:color="auto" w:fill="FFFFFF"/>
          </w:tcPr>
          <w:p w14:paraId="598F4944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  <w:t>7</w:t>
            </w:r>
          </w:p>
        </w:tc>
      </w:tr>
      <w:tr w:rsidR="00AC51E9" w:rsidRPr="006C1E35" w14:paraId="50BAEDF0" w14:textId="77777777" w:rsidTr="002A5ECD">
        <w:trPr>
          <w:trHeight w:val="297"/>
        </w:trPr>
        <w:tc>
          <w:tcPr>
            <w:tcW w:w="241" w:type="pct"/>
            <w:shd w:val="clear" w:color="auto" w:fill="FFFFFF"/>
          </w:tcPr>
          <w:p w14:paraId="6EE03EFC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875" w:type="pct"/>
            <w:shd w:val="clear" w:color="auto" w:fill="FFFFFF"/>
          </w:tcPr>
          <w:p w14:paraId="2BDD42EF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lang w:eastAsia="hi-IN" w:bidi="hi-IN"/>
              </w:rPr>
              <w:t>etylina PB 95</w:t>
            </w:r>
          </w:p>
        </w:tc>
        <w:tc>
          <w:tcPr>
            <w:tcW w:w="508" w:type="pct"/>
            <w:shd w:val="clear" w:color="auto" w:fill="FFFFFF"/>
          </w:tcPr>
          <w:p w14:paraId="625D8830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litr</w:t>
            </w:r>
          </w:p>
        </w:tc>
        <w:tc>
          <w:tcPr>
            <w:tcW w:w="467" w:type="pct"/>
            <w:shd w:val="clear" w:color="auto" w:fill="FFFFFF"/>
          </w:tcPr>
          <w:p w14:paraId="393E9093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 xml:space="preserve">3 600 </w:t>
            </w:r>
          </w:p>
        </w:tc>
        <w:tc>
          <w:tcPr>
            <w:tcW w:w="716" w:type="pct"/>
            <w:shd w:val="clear" w:color="auto" w:fill="FFFFFF"/>
          </w:tcPr>
          <w:p w14:paraId="303D29E6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17" w:type="pct"/>
            <w:shd w:val="clear" w:color="auto" w:fill="FFFFFF"/>
          </w:tcPr>
          <w:p w14:paraId="357D35DF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77" w:type="pct"/>
            <w:shd w:val="clear" w:color="auto" w:fill="FFFFFF"/>
          </w:tcPr>
          <w:p w14:paraId="1F887345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C51E9" w:rsidRPr="006C1E35" w14:paraId="2190AA17" w14:textId="77777777" w:rsidTr="002A5ECD">
        <w:trPr>
          <w:trHeight w:val="284"/>
        </w:trPr>
        <w:tc>
          <w:tcPr>
            <w:tcW w:w="241" w:type="pct"/>
            <w:shd w:val="clear" w:color="auto" w:fill="FFFFFF"/>
          </w:tcPr>
          <w:p w14:paraId="2E470228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875" w:type="pct"/>
            <w:shd w:val="clear" w:color="auto" w:fill="FFFFFF"/>
          </w:tcPr>
          <w:p w14:paraId="752A7692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lang w:eastAsia="hi-IN" w:bidi="hi-IN"/>
              </w:rPr>
              <w:t>olej napędowy</w:t>
            </w:r>
          </w:p>
        </w:tc>
        <w:tc>
          <w:tcPr>
            <w:tcW w:w="508" w:type="pct"/>
            <w:shd w:val="clear" w:color="auto" w:fill="FFFFFF"/>
          </w:tcPr>
          <w:p w14:paraId="7913A829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litr</w:t>
            </w:r>
          </w:p>
        </w:tc>
        <w:tc>
          <w:tcPr>
            <w:tcW w:w="467" w:type="pct"/>
            <w:shd w:val="clear" w:color="auto" w:fill="FFFFFF"/>
          </w:tcPr>
          <w:p w14:paraId="0227271B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23 000</w:t>
            </w:r>
          </w:p>
        </w:tc>
        <w:tc>
          <w:tcPr>
            <w:tcW w:w="716" w:type="pct"/>
            <w:shd w:val="clear" w:color="auto" w:fill="FFFFFF"/>
          </w:tcPr>
          <w:p w14:paraId="3313F42D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17" w:type="pct"/>
            <w:shd w:val="clear" w:color="auto" w:fill="FFFFFF"/>
          </w:tcPr>
          <w:p w14:paraId="1F8B3320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77" w:type="pct"/>
            <w:shd w:val="clear" w:color="auto" w:fill="FFFFFF"/>
          </w:tcPr>
          <w:p w14:paraId="3A3515C3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C51E9" w:rsidRPr="006C1E35" w14:paraId="7CB1AEBB" w14:textId="77777777" w:rsidTr="002A5ECD">
        <w:trPr>
          <w:trHeight w:val="349"/>
        </w:trPr>
        <w:tc>
          <w:tcPr>
            <w:tcW w:w="241" w:type="pct"/>
            <w:shd w:val="clear" w:color="auto" w:fill="FFFFFF"/>
          </w:tcPr>
          <w:p w14:paraId="45D9FC70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875" w:type="pct"/>
            <w:shd w:val="clear" w:color="auto" w:fill="FFFFFF"/>
          </w:tcPr>
          <w:p w14:paraId="56B6247C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lang w:eastAsia="hi-IN" w:bidi="hi-IN"/>
              </w:rPr>
              <w:t>Gaz LPG</w:t>
            </w:r>
          </w:p>
        </w:tc>
        <w:tc>
          <w:tcPr>
            <w:tcW w:w="508" w:type="pct"/>
            <w:shd w:val="clear" w:color="auto" w:fill="FFFFFF"/>
          </w:tcPr>
          <w:p w14:paraId="24A2940C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litr</w:t>
            </w:r>
          </w:p>
        </w:tc>
        <w:tc>
          <w:tcPr>
            <w:tcW w:w="467" w:type="pct"/>
            <w:shd w:val="clear" w:color="auto" w:fill="FFFFFF"/>
          </w:tcPr>
          <w:p w14:paraId="0C165286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1 800</w:t>
            </w:r>
          </w:p>
        </w:tc>
        <w:tc>
          <w:tcPr>
            <w:tcW w:w="716" w:type="pct"/>
            <w:shd w:val="clear" w:color="auto" w:fill="FFFFFF"/>
          </w:tcPr>
          <w:p w14:paraId="4F68A111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17" w:type="pct"/>
            <w:shd w:val="clear" w:color="auto" w:fill="FFFFFF"/>
          </w:tcPr>
          <w:p w14:paraId="7BF7E077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77" w:type="pct"/>
            <w:shd w:val="clear" w:color="auto" w:fill="FFFFFF"/>
          </w:tcPr>
          <w:p w14:paraId="6F6B2685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C51E9" w:rsidRPr="006C1E35" w14:paraId="4DFC76A6" w14:textId="77777777" w:rsidTr="002A5ECD">
        <w:trPr>
          <w:trHeight w:val="349"/>
        </w:trPr>
        <w:tc>
          <w:tcPr>
            <w:tcW w:w="3423" w:type="pct"/>
            <w:gridSpan w:val="6"/>
            <w:shd w:val="clear" w:color="auto" w:fill="FFFFFF"/>
          </w:tcPr>
          <w:p w14:paraId="478923DC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Razem:</w:t>
            </w:r>
          </w:p>
        </w:tc>
        <w:tc>
          <w:tcPr>
            <w:tcW w:w="1577" w:type="pct"/>
            <w:shd w:val="clear" w:color="auto" w:fill="FFFFFF"/>
          </w:tcPr>
          <w:p w14:paraId="7331865C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6960A8A0" w14:textId="77777777" w:rsidR="00AC51E9" w:rsidRPr="006C1E35" w:rsidRDefault="00AC51E9" w:rsidP="00AC51E9">
      <w:pPr>
        <w:widowControl w:val="0"/>
        <w:spacing w:after="0" w:line="240" w:lineRule="auto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</w:p>
    <w:p w14:paraId="3C31F8AA" w14:textId="77777777" w:rsidR="00AC51E9" w:rsidRPr="006C1E35" w:rsidRDefault="00AC51E9" w:rsidP="00AC51E9">
      <w:pPr>
        <w:widowControl w:val="0"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0"/>
          <w:szCs w:val="20"/>
          <w:lang w:eastAsia="hi-IN" w:bidi="hi-IN"/>
        </w:rPr>
      </w:pPr>
    </w:p>
    <w:p w14:paraId="641D52DE" w14:textId="77777777" w:rsidR="00AC51E9" w:rsidRPr="006C1E35" w:rsidRDefault="00AC51E9" w:rsidP="00AC51E9">
      <w:pPr>
        <w:widowControl w:val="0"/>
        <w:spacing w:after="0" w:line="240" w:lineRule="auto"/>
        <w:jc w:val="both"/>
      </w:pPr>
    </w:p>
    <w:p w14:paraId="540108EE" w14:textId="77777777" w:rsidR="00AC51E9" w:rsidRPr="006C1E35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0"/>
          <w:szCs w:val="20"/>
          <w:lang w:eastAsia="hi-IN" w:bidi="hi-IN"/>
        </w:rPr>
      </w:pPr>
    </w:p>
    <w:p w14:paraId="46C07D15" w14:textId="77777777" w:rsidR="00AC51E9" w:rsidRPr="006C1E35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i/>
          <w:iCs/>
          <w:kern w:val="1"/>
          <w:sz w:val="21"/>
          <w:szCs w:val="21"/>
          <w:lang w:eastAsia="hi-IN" w:bidi="hi-IN"/>
        </w:rPr>
      </w:pPr>
      <w:r w:rsidRPr="006C1E35">
        <w:rPr>
          <w:rFonts w:ascii="Times New Roman" w:eastAsia="Lucida Sans Unicode" w:hAnsi="Times New Roman" w:cs="Mangal"/>
          <w:b/>
          <w:bCs/>
          <w:i/>
          <w:iCs/>
          <w:kern w:val="1"/>
          <w:sz w:val="21"/>
          <w:szCs w:val="21"/>
          <w:lang w:eastAsia="hi-IN" w:bidi="hi-IN"/>
        </w:rPr>
        <w:t xml:space="preserve">     </w:t>
      </w:r>
    </w:p>
    <w:p w14:paraId="618B7AAC" w14:textId="77777777" w:rsidR="00AC51E9" w:rsidRPr="006C1E35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i/>
          <w:iCs/>
          <w:kern w:val="1"/>
          <w:sz w:val="21"/>
          <w:szCs w:val="21"/>
          <w:lang w:eastAsia="hi-IN" w:bidi="hi-IN"/>
        </w:rPr>
      </w:pPr>
    </w:p>
    <w:p w14:paraId="3EEE15D7" w14:textId="77777777" w:rsidR="00AC51E9" w:rsidRPr="006C1E35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i/>
          <w:iCs/>
          <w:kern w:val="1"/>
          <w:sz w:val="21"/>
          <w:szCs w:val="21"/>
          <w:lang w:eastAsia="hi-IN" w:bidi="hi-IN"/>
        </w:rPr>
      </w:pPr>
    </w:p>
    <w:p w14:paraId="4EC8AE86" w14:textId="77777777" w:rsidR="00AC51E9" w:rsidRPr="006C1E35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i/>
          <w:iCs/>
          <w:kern w:val="1"/>
          <w:sz w:val="21"/>
          <w:szCs w:val="21"/>
          <w:lang w:eastAsia="hi-IN" w:bidi="hi-IN"/>
        </w:rPr>
      </w:pPr>
    </w:p>
    <w:p w14:paraId="03DC2738" w14:textId="77777777" w:rsidR="00AC51E9" w:rsidRPr="006C1E35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i/>
          <w:iCs/>
          <w:kern w:val="1"/>
          <w:sz w:val="21"/>
          <w:szCs w:val="21"/>
          <w:lang w:eastAsia="hi-IN" w:bidi="hi-IN"/>
        </w:rPr>
      </w:pPr>
    </w:p>
    <w:p w14:paraId="2FD94F55" w14:textId="77777777" w:rsidR="00AC51E9" w:rsidRPr="006C1E35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i/>
          <w:iCs/>
          <w:kern w:val="1"/>
          <w:sz w:val="21"/>
          <w:szCs w:val="21"/>
          <w:lang w:eastAsia="hi-IN" w:bidi="hi-IN"/>
        </w:rPr>
      </w:pPr>
    </w:p>
    <w:p w14:paraId="3EC54E5D" w14:textId="77777777" w:rsidR="00AC51E9" w:rsidRPr="006C1E35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i/>
          <w:iCs/>
          <w:kern w:val="1"/>
          <w:sz w:val="21"/>
          <w:szCs w:val="21"/>
          <w:lang w:eastAsia="hi-IN" w:bidi="hi-IN"/>
        </w:rPr>
      </w:pPr>
    </w:p>
    <w:p w14:paraId="325C2180" w14:textId="77777777" w:rsidR="00AC51E9" w:rsidRPr="006C1E35" w:rsidRDefault="00AC51E9" w:rsidP="00AC51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Lucida Sans Unicode" w:hAnsi="Times New Roman"/>
          <w:b/>
          <w:bCs/>
          <w:i/>
          <w:iCs/>
          <w:kern w:val="1"/>
          <w:sz w:val="21"/>
          <w:szCs w:val="21"/>
          <w:lang w:eastAsia="hi-IN" w:bidi="hi-IN"/>
        </w:rPr>
      </w:pPr>
      <w:r w:rsidRPr="006C1E35">
        <w:rPr>
          <w:rFonts w:ascii="Times New Roman" w:eastAsia="Lucida Sans Unicode" w:hAnsi="Times New Roman"/>
          <w:b/>
          <w:bCs/>
          <w:i/>
          <w:iCs/>
          <w:kern w:val="1"/>
          <w:sz w:val="21"/>
          <w:szCs w:val="21"/>
          <w:lang w:eastAsia="hi-IN" w:bidi="hi-IN"/>
        </w:rPr>
        <w:t xml:space="preserve">Jako cenę jednostkową brutto paliw należy przyjąć detaliczną cenę jednostkową brutto (cena na dystrybutorze/ pylonie Wykonawcy) obowiązującą na stacji paliw Wykonawcy znajdującej się w odległości nie większej niż 10 km od siedziby Zamawiającego (wykazanej w ofercie Wykonawcy) w dniu 05.12.2023 r. </w:t>
      </w:r>
    </w:p>
    <w:p w14:paraId="137DEB91" w14:textId="77777777" w:rsidR="00AC51E9" w:rsidRPr="006C1E35" w:rsidRDefault="00AC51E9" w:rsidP="00AC51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1E35">
        <w:rPr>
          <w:rFonts w:ascii="Times New Roman" w:eastAsia="Lucida Sans Unicode" w:hAnsi="Times New Roman"/>
          <w:b/>
          <w:bCs/>
          <w:i/>
          <w:iCs/>
          <w:kern w:val="1"/>
          <w:sz w:val="21"/>
          <w:szCs w:val="21"/>
          <w:lang w:eastAsia="hi-IN" w:bidi="hi-IN"/>
        </w:rPr>
        <w:t>W przypadku zmiany cen paliw  w dniu 05.12.2023 r. na danej stacji Wykonawcy należy przyjąć niższą z cen obowiązujących w tym dniu.</w:t>
      </w:r>
    </w:p>
    <w:p w14:paraId="60C2D8C4" w14:textId="77777777" w:rsidR="00AC51E9" w:rsidRPr="006C1E35" w:rsidRDefault="00AC51E9" w:rsidP="00AC51E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6C1E35">
        <w:rPr>
          <w:rFonts w:ascii="Times New Roman" w:hAnsi="Times New Roman"/>
        </w:rPr>
        <w:t>Posiadamy stację paliw pod adresem …................................................................................................................... znajdującą się w odległości …...... km (nie więcej niż 10 km) od siedziby Zamawiającego mieszczącej się w Drawsku Pomorskim, ul. Złocieniecka 22a.</w:t>
      </w:r>
    </w:p>
    <w:p w14:paraId="2E02AECC" w14:textId="77777777" w:rsidR="00AC51E9" w:rsidRPr="006C1E35" w:rsidRDefault="00AC51E9" w:rsidP="00AC51E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6C1E35">
        <w:rPr>
          <w:rFonts w:ascii="Times New Roman" w:hAnsi="Times New Roman"/>
        </w:rPr>
        <w:t>W czasie trwania umowy jednostkowe ceny brutto będą obliczane przy zachowaniu niezmiennego opustu - bonifikaty wynoszącego:</w:t>
      </w:r>
    </w:p>
    <w:p w14:paraId="37F8888C" w14:textId="77777777" w:rsidR="00AC51E9" w:rsidRPr="006C1E35" w:rsidRDefault="00AC51E9" w:rsidP="00AC51E9">
      <w:pPr>
        <w:spacing w:after="0" w:line="240" w:lineRule="auto"/>
        <w:ind w:left="1134"/>
        <w:rPr>
          <w:rFonts w:ascii="Times New Roman" w:hAnsi="Times New Roman"/>
        </w:rPr>
      </w:pPr>
      <w:r w:rsidRPr="006C1E35">
        <w:rPr>
          <w:rFonts w:ascii="Times New Roman" w:hAnsi="Times New Roman"/>
        </w:rPr>
        <w:tab/>
        <w:t>1) etylina Pb 95</w:t>
      </w:r>
      <w:r w:rsidRPr="006C1E35">
        <w:rPr>
          <w:rFonts w:ascii="Times New Roman" w:hAnsi="Times New Roman"/>
        </w:rPr>
        <w:tab/>
      </w:r>
      <w:r w:rsidRPr="006C1E35">
        <w:rPr>
          <w:rFonts w:ascii="Times New Roman" w:hAnsi="Times New Roman"/>
        </w:rPr>
        <w:tab/>
        <w:t xml:space="preserve">             - ...........................zł za 1 litr</w:t>
      </w:r>
    </w:p>
    <w:p w14:paraId="549B44CA" w14:textId="77777777" w:rsidR="00AC51E9" w:rsidRPr="006C1E35" w:rsidRDefault="00AC51E9" w:rsidP="00AC51E9">
      <w:pPr>
        <w:spacing w:after="0" w:line="240" w:lineRule="auto"/>
        <w:ind w:left="1134"/>
        <w:rPr>
          <w:rFonts w:ascii="Times New Roman" w:hAnsi="Times New Roman"/>
        </w:rPr>
      </w:pPr>
      <w:r w:rsidRPr="006C1E35">
        <w:rPr>
          <w:rFonts w:ascii="Times New Roman" w:hAnsi="Times New Roman"/>
        </w:rPr>
        <w:tab/>
        <w:t>2) olej napędowy</w:t>
      </w:r>
      <w:r w:rsidRPr="006C1E35">
        <w:rPr>
          <w:rFonts w:ascii="Times New Roman" w:hAnsi="Times New Roman"/>
        </w:rPr>
        <w:tab/>
      </w:r>
      <w:r w:rsidRPr="006C1E35">
        <w:rPr>
          <w:rFonts w:ascii="Times New Roman" w:hAnsi="Times New Roman"/>
        </w:rPr>
        <w:tab/>
        <w:t>- ...........................zł za 1 litr</w:t>
      </w:r>
    </w:p>
    <w:p w14:paraId="63AAE2BB" w14:textId="77777777" w:rsidR="00AC51E9" w:rsidRPr="006C1E35" w:rsidRDefault="00AC51E9" w:rsidP="00AC51E9">
      <w:pPr>
        <w:spacing w:after="0" w:line="240" w:lineRule="auto"/>
        <w:ind w:left="1134"/>
        <w:rPr>
          <w:rFonts w:ascii="Times New Roman" w:hAnsi="Times New Roman"/>
        </w:rPr>
      </w:pPr>
      <w:r w:rsidRPr="006C1E35">
        <w:rPr>
          <w:rFonts w:ascii="Times New Roman" w:hAnsi="Times New Roman"/>
        </w:rPr>
        <w:tab/>
        <w:t>3) gaz LPG</w:t>
      </w:r>
      <w:r w:rsidRPr="006C1E35">
        <w:rPr>
          <w:rFonts w:ascii="Times New Roman" w:hAnsi="Times New Roman"/>
        </w:rPr>
        <w:tab/>
      </w:r>
      <w:r w:rsidRPr="006C1E35">
        <w:rPr>
          <w:rFonts w:ascii="Times New Roman" w:hAnsi="Times New Roman"/>
        </w:rPr>
        <w:tab/>
        <w:t xml:space="preserve">             - ...........................zł za 1 litr</w:t>
      </w:r>
    </w:p>
    <w:p w14:paraId="2DC9089C" w14:textId="77777777" w:rsidR="00AC51E9" w:rsidRPr="004E3769" w:rsidRDefault="00AC51E9" w:rsidP="00AC51E9">
      <w:pPr>
        <w:autoSpaceDE w:val="0"/>
        <w:autoSpaceDN w:val="0"/>
        <w:adjustRightInd w:val="0"/>
        <w:ind w:left="284"/>
        <w:rPr>
          <w:rFonts w:ascii="Times New Roman" w:hAnsi="Times New Roman"/>
          <w:i/>
          <w:sz w:val="20"/>
          <w:szCs w:val="20"/>
        </w:rPr>
      </w:pPr>
      <w:r w:rsidRPr="004E3769">
        <w:rPr>
          <w:rFonts w:ascii="Times New Roman" w:hAnsi="Times New Roman"/>
          <w:i/>
          <w:sz w:val="20"/>
          <w:szCs w:val="20"/>
        </w:rPr>
        <w:t>Je</w:t>
      </w:r>
      <w:r w:rsidRPr="004E3769">
        <w:rPr>
          <w:rFonts w:ascii="Times New Roman" w:eastAsia="TimesNewRoman" w:hAnsi="Times New Roman"/>
          <w:i/>
          <w:sz w:val="20"/>
          <w:szCs w:val="20"/>
        </w:rPr>
        <w:t>ż</w:t>
      </w:r>
      <w:r w:rsidRPr="004E3769">
        <w:rPr>
          <w:rFonts w:ascii="Times New Roman" w:hAnsi="Times New Roman"/>
          <w:i/>
          <w:sz w:val="20"/>
          <w:szCs w:val="20"/>
        </w:rPr>
        <w:t>eli Wykonawca nie wska</w:t>
      </w:r>
      <w:r w:rsidRPr="004E3769">
        <w:rPr>
          <w:rFonts w:ascii="Times New Roman" w:eastAsia="TimesNewRoman" w:hAnsi="Times New Roman"/>
          <w:i/>
          <w:sz w:val="20"/>
          <w:szCs w:val="20"/>
        </w:rPr>
        <w:t>ż</w:t>
      </w:r>
      <w:r w:rsidRPr="004E3769">
        <w:rPr>
          <w:rFonts w:ascii="Times New Roman" w:hAnsi="Times New Roman"/>
          <w:i/>
          <w:sz w:val="20"/>
          <w:szCs w:val="20"/>
        </w:rPr>
        <w:t>e opustu b</w:t>
      </w:r>
      <w:r w:rsidRPr="004E3769">
        <w:rPr>
          <w:rFonts w:ascii="Times New Roman" w:eastAsia="TimesNewRoman" w:hAnsi="Times New Roman"/>
          <w:i/>
          <w:sz w:val="20"/>
          <w:szCs w:val="20"/>
        </w:rPr>
        <w:t>ą</w:t>
      </w:r>
      <w:r w:rsidRPr="004E3769">
        <w:rPr>
          <w:rFonts w:ascii="Times New Roman" w:hAnsi="Times New Roman"/>
          <w:i/>
          <w:sz w:val="20"/>
          <w:szCs w:val="20"/>
        </w:rPr>
        <w:t>d</w:t>
      </w:r>
      <w:r w:rsidRPr="004E3769">
        <w:rPr>
          <w:rFonts w:ascii="Times New Roman" w:eastAsia="TimesNewRoman" w:hAnsi="Times New Roman"/>
          <w:i/>
          <w:sz w:val="20"/>
          <w:szCs w:val="20"/>
        </w:rPr>
        <w:t xml:space="preserve">ź </w:t>
      </w:r>
      <w:r w:rsidRPr="004E3769">
        <w:rPr>
          <w:rFonts w:ascii="Times New Roman" w:hAnsi="Times New Roman"/>
          <w:i/>
          <w:sz w:val="20"/>
          <w:szCs w:val="20"/>
        </w:rPr>
        <w:t>udzieli opustu w wysoko</w:t>
      </w:r>
      <w:r w:rsidRPr="004E3769">
        <w:rPr>
          <w:rFonts w:ascii="Times New Roman" w:eastAsia="TimesNewRoman" w:hAnsi="Times New Roman"/>
          <w:i/>
          <w:sz w:val="20"/>
          <w:szCs w:val="20"/>
        </w:rPr>
        <w:t>ś</w:t>
      </w:r>
      <w:r w:rsidRPr="004E3769">
        <w:rPr>
          <w:rFonts w:ascii="Times New Roman" w:hAnsi="Times New Roman"/>
          <w:i/>
          <w:sz w:val="20"/>
          <w:szCs w:val="20"/>
        </w:rPr>
        <w:t>ci 0 groszy, Zamawiaj</w:t>
      </w:r>
      <w:r w:rsidRPr="004E3769">
        <w:rPr>
          <w:rFonts w:ascii="Times New Roman" w:eastAsia="TimesNewRoman" w:hAnsi="Times New Roman"/>
          <w:i/>
          <w:sz w:val="20"/>
          <w:szCs w:val="20"/>
        </w:rPr>
        <w:t>ą</w:t>
      </w:r>
      <w:r w:rsidRPr="004E3769">
        <w:rPr>
          <w:rFonts w:ascii="Times New Roman" w:hAnsi="Times New Roman"/>
          <w:i/>
          <w:sz w:val="20"/>
          <w:szCs w:val="20"/>
        </w:rPr>
        <w:t>cy przyzna 0 punktów w kryterium opust.</w:t>
      </w:r>
    </w:p>
    <w:p w14:paraId="145C18FF" w14:textId="77777777" w:rsidR="00AC51E9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2C37BDB0" w14:textId="77777777" w:rsidR="00AC51E9" w:rsidRPr="004E3769" w:rsidRDefault="00AC51E9" w:rsidP="00AC51E9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  <w:t xml:space="preserve">   </w:t>
      </w:r>
      <w:r w:rsidRPr="004E3769">
        <w:rPr>
          <w:rFonts w:ascii="Times New Roman" w:hAnsi="Times New Roman"/>
          <w:sz w:val="21"/>
          <w:szCs w:val="21"/>
        </w:rPr>
        <w:t>……………………………………….</w:t>
      </w:r>
    </w:p>
    <w:p w14:paraId="7174D49D" w14:textId="77777777" w:rsidR="00AC51E9" w:rsidRPr="00BD57D6" w:rsidRDefault="00AC51E9" w:rsidP="00AC51E9">
      <w:pPr>
        <w:spacing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4E3769">
        <w:rPr>
          <w:rFonts w:ascii="Times New Roman" w:hAnsi="Times New Roman"/>
          <w:sz w:val="21"/>
          <w:szCs w:val="21"/>
        </w:rPr>
        <w:tab/>
      </w:r>
      <w:r w:rsidRPr="004E3769">
        <w:rPr>
          <w:rFonts w:ascii="Times New Roman" w:hAnsi="Times New Roman"/>
          <w:sz w:val="21"/>
          <w:szCs w:val="21"/>
        </w:rPr>
        <w:tab/>
      </w:r>
      <w:r w:rsidRPr="004E3769">
        <w:rPr>
          <w:rFonts w:ascii="Times New Roman" w:hAnsi="Times New Roman"/>
          <w:sz w:val="21"/>
          <w:szCs w:val="21"/>
        </w:rPr>
        <w:tab/>
      </w:r>
      <w:r w:rsidRPr="004E3769">
        <w:rPr>
          <w:rFonts w:ascii="Times New Roman" w:hAnsi="Times New Roman"/>
          <w:i/>
          <w:sz w:val="21"/>
          <w:szCs w:val="21"/>
        </w:rPr>
        <w:tab/>
      </w:r>
      <w:r>
        <w:rPr>
          <w:rFonts w:ascii="Times New Roman" w:hAnsi="Times New Roman"/>
          <w:i/>
          <w:sz w:val="21"/>
          <w:szCs w:val="21"/>
        </w:rPr>
        <w:tab/>
      </w:r>
      <w:r>
        <w:rPr>
          <w:rFonts w:ascii="Times New Roman" w:hAnsi="Times New Roman"/>
          <w:i/>
          <w:sz w:val="21"/>
          <w:szCs w:val="21"/>
        </w:rPr>
        <w:tab/>
      </w:r>
      <w:r>
        <w:rPr>
          <w:rFonts w:ascii="Times New Roman" w:hAnsi="Times New Roman"/>
          <w:i/>
          <w:sz w:val="21"/>
          <w:szCs w:val="21"/>
        </w:rPr>
        <w:tab/>
      </w:r>
      <w:r>
        <w:rPr>
          <w:rFonts w:ascii="Times New Roman" w:hAnsi="Times New Roman"/>
          <w:i/>
          <w:sz w:val="21"/>
          <w:szCs w:val="21"/>
        </w:rPr>
        <w:tab/>
      </w:r>
      <w:r>
        <w:rPr>
          <w:rFonts w:ascii="Times New Roman" w:hAnsi="Times New Roman"/>
          <w:i/>
          <w:sz w:val="21"/>
          <w:szCs w:val="21"/>
        </w:rPr>
        <w:tab/>
      </w:r>
      <w:r>
        <w:rPr>
          <w:rFonts w:ascii="Times New Roman" w:hAnsi="Times New Roman"/>
          <w:i/>
          <w:sz w:val="21"/>
          <w:szCs w:val="21"/>
        </w:rPr>
        <w:tab/>
      </w:r>
      <w:r>
        <w:rPr>
          <w:rFonts w:ascii="Times New Roman" w:hAnsi="Times New Roman"/>
          <w:i/>
          <w:sz w:val="21"/>
          <w:szCs w:val="21"/>
        </w:rPr>
        <w:tab/>
      </w:r>
      <w:r>
        <w:rPr>
          <w:rFonts w:ascii="Times New Roman" w:hAnsi="Times New Roman"/>
          <w:i/>
          <w:sz w:val="21"/>
          <w:szCs w:val="21"/>
        </w:rPr>
        <w:tab/>
      </w:r>
      <w:r w:rsidRPr="004E3769">
        <w:rPr>
          <w:rFonts w:ascii="Times New Roman" w:hAnsi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2A0D7669" w14:textId="77777777" w:rsidR="00AC51E9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2D1DB17E" w14:textId="77777777" w:rsidR="00AC51E9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0E1A725F" w14:textId="77777777" w:rsidR="00AC51E9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618458DC" w14:textId="77777777" w:rsidR="00AC51E9" w:rsidRDefault="00AC51E9" w:rsidP="00AC51E9">
      <w:pPr>
        <w:widowControl w:val="0"/>
        <w:spacing w:after="0" w:line="240" w:lineRule="auto"/>
        <w:ind w:left="12036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A26DF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Załącznik nr 1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b</w:t>
      </w:r>
    </w:p>
    <w:p w14:paraId="2D51CB09" w14:textId="77777777" w:rsidR="00AC51E9" w:rsidRDefault="00AC51E9" w:rsidP="00AC51E9">
      <w:pPr>
        <w:widowControl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Pieczęć Wykonawcy</w:t>
      </w:r>
    </w:p>
    <w:p w14:paraId="35E6ED50" w14:textId="77777777" w:rsidR="00AC51E9" w:rsidRDefault="00AC51E9" w:rsidP="00AC51E9">
      <w:pPr>
        <w:widowControl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772AF61E" w14:textId="77777777" w:rsidR="00AC51E9" w:rsidRPr="006C1E35" w:rsidRDefault="00AC51E9" w:rsidP="00AC51E9">
      <w:pPr>
        <w:widowControl w:val="0"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  <w:r w:rsidRPr="006C1E35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>FORMULARZ  CENOWY – zadanie nr 2</w:t>
      </w:r>
    </w:p>
    <w:p w14:paraId="4630D7DB" w14:textId="77777777" w:rsidR="00AC51E9" w:rsidRPr="006C1E35" w:rsidRDefault="00AC51E9" w:rsidP="00AC51E9">
      <w:pPr>
        <w:widowControl w:val="0"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  <w:r w:rsidRPr="006C1E35">
        <w:rPr>
          <w:rFonts w:ascii="Times New Roman" w:eastAsia="Lucida Sans Unicode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według detalicznej ceny sprzedaży obowiązującej na stacji Wykonawcy  w dniu 05.12.2023 r.</w:t>
      </w:r>
    </w:p>
    <w:p w14:paraId="5AD5C93E" w14:textId="77777777" w:rsidR="00AC51E9" w:rsidRPr="006C1E35" w:rsidRDefault="00AC51E9" w:rsidP="00AC51E9">
      <w:pPr>
        <w:widowControl w:val="0"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0"/>
          <w:szCs w:val="20"/>
          <w:lang w:eastAsia="hi-IN" w:bidi="hi-IN"/>
        </w:rPr>
      </w:pPr>
    </w:p>
    <w:tbl>
      <w:tblPr>
        <w:tblW w:w="456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2252"/>
        <w:gridCol w:w="1298"/>
        <w:gridCol w:w="1190"/>
        <w:gridCol w:w="1839"/>
        <w:gridCol w:w="1667"/>
        <w:gridCol w:w="4033"/>
      </w:tblGrid>
      <w:tr w:rsidR="00AC51E9" w:rsidRPr="006C1E35" w14:paraId="40158896" w14:textId="77777777" w:rsidTr="002A5ECD">
        <w:trPr>
          <w:trHeight w:val="770"/>
        </w:trPr>
        <w:tc>
          <w:tcPr>
            <w:tcW w:w="149" w:type="pct"/>
            <w:shd w:val="clear" w:color="auto" w:fill="auto"/>
          </w:tcPr>
          <w:p w14:paraId="569643D0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889" w:type="pct"/>
            <w:shd w:val="clear" w:color="auto" w:fill="auto"/>
          </w:tcPr>
          <w:p w14:paraId="5DB458CE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Wyszczególnienie</w:t>
            </w:r>
          </w:p>
        </w:tc>
        <w:tc>
          <w:tcPr>
            <w:tcW w:w="516" w:type="pct"/>
            <w:shd w:val="clear" w:color="auto" w:fill="auto"/>
          </w:tcPr>
          <w:p w14:paraId="6ABFB34C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Jednostka miary</w:t>
            </w:r>
          </w:p>
        </w:tc>
        <w:tc>
          <w:tcPr>
            <w:tcW w:w="474" w:type="pct"/>
            <w:shd w:val="clear" w:color="auto" w:fill="auto"/>
          </w:tcPr>
          <w:p w14:paraId="574E49FE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Ilość</w:t>
            </w:r>
          </w:p>
        </w:tc>
        <w:tc>
          <w:tcPr>
            <w:tcW w:w="727" w:type="pct"/>
            <w:shd w:val="clear" w:color="auto" w:fill="auto"/>
          </w:tcPr>
          <w:p w14:paraId="717977E0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Cena jednostkowa brutto*(zł)</w:t>
            </w:r>
          </w:p>
        </w:tc>
        <w:tc>
          <w:tcPr>
            <w:tcW w:w="660" w:type="pct"/>
            <w:shd w:val="clear" w:color="auto" w:fill="auto"/>
          </w:tcPr>
          <w:p w14:paraId="5BF8CE13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Cena jednostkowa netto* (zł)</w:t>
            </w:r>
          </w:p>
        </w:tc>
        <w:tc>
          <w:tcPr>
            <w:tcW w:w="1586" w:type="pct"/>
            <w:shd w:val="clear" w:color="auto" w:fill="auto"/>
          </w:tcPr>
          <w:p w14:paraId="730698EC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0"/>
                <w:szCs w:val="20"/>
                <w:lang w:eastAsia="hi-IN" w:bidi="hi-IN"/>
              </w:rPr>
              <w:t>Wartość brutto</w:t>
            </w:r>
          </w:p>
          <w:p w14:paraId="5F2596C2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</w:pPr>
            <w:r w:rsidRPr="006C1E35">
              <w:rPr>
                <w:rFonts w:ascii="Times New Roman" w:eastAsia="Lucida Sans Unicode" w:hAnsi="Times New Roman" w:cs="Mangal"/>
                <w:bCs/>
                <w:kern w:val="1"/>
                <w:sz w:val="20"/>
                <w:szCs w:val="20"/>
                <w:lang w:eastAsia="hi-IN" w:bidi="hi-IN"/>
              </w:rPr>
              <w:t>(kolumna 4 x kolumna 5)</w:t>
            </w:r>
          </w:p>
        </w:tc>
      </w:tr>
      <w:tr w:rsidR="00AC51E9" w:rsidRPr="006C1E35" w14:paraId="0846FB5C" w14:textId="77777777" w:rsidTr="002A5ECD">
        <w:trPr>
          <w:trHeight w:val="192"/>
        </w:trPr>
        <w:tc>
          <w:tcPr>
            <w:tcW w:w="149" w:type="pct"/>
            <w:shd w:val="clear" w:color="auto" w:fill="auto"/>
          </w:tcPr>
          <w:p w14:paraId="1525C2DA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889" w:type="pct"/>
            <w:shd w:val="clear" w:color="auto" w:fill="auto"/>
          </w:tcPr>
          <w:p w14:paraId="64B0EF4C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Cs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Cs/>
                <w:i/>
                <w:kern w:val="1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516" w:type="pct"/>
            <w:shd w:val="clear" w:color="auto" w:fill="auto"/>
          </w:tcPr>
          <w:p w14:paraId="72D92919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Cs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Cs/>
                <w:i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14:paraId="100A92E7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727" w:type="pct"/>
            <w:shd w:val="clear" w:color="auto" w:fill="auto"/>
          </w:tcPr>
          <w:p w14:paraId="00B27446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660" w:type="pct"/>
            <w:shd w:val="clear" w:color="auto" w:fill="auto"/>
          </w:tcPr>
          <w:p w14:paraId="5923586D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1586" w:type="pct"/>
            <w:shd w:val="clear" w:color="auto" w:fill="auto"/>
          </w:tcPr>
          <w:p w14:paraId="3C0433E0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i/>
                <w:kern w:val="1"/>
                <w:sz w:val="16"/>
                <w:szCs w:val="16"/>
                <w:lang w:eastAsia="hi-IN" w:bidi="hi-IN"/>
              </w:rPr>
              <w:t>7</w:t>
            </w:r>
          </w:p>
        </w:tc>
      </w:tr>
      <w:tr w:rsidR="00AC51E9" w:rsidRPr="006C1E35" w14:paraId="796C047F" w14:textId="77777777" w:rsidTr="002A5ECD">
        <w:trPr>
          <w:trHeight w:val="308"/>
        </w:trPr>
        <w:tc>
          <w:tcPr>
            <w:tcW w:w="149" w:type="pct"/>
            <w:shd w:val="clear" w:color="auto" w:fill="auto"/>
          </w:tcPr>
          <w:p w14:paraId="2625A9E0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889" w:type="pct"/>
            <w:shd w:val="clear" w:color="auto" w:fill="auto"/>
          </w:tcPr>
          <w:p w14:paraId="0DF2CBB9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lang w:eastAsia="hi-IN" w:bidi="hi-IN"/>
              </w:rPr>
              <w:t>etylina PB 95</w:t>
            </w:r>
          </w:p>
        </w:tc>
        <w:tc>
          <w:tcPr>
            <w:tcW w:w="516" w:type="pct"/>
            <w:shd w:val="clear" w:color="auto" w:fill="auto"/>
          </w:tcPr>
          <w:p w14:paraId="367E276A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litr</w:t>
            </w:r>
          </w:p>
        </w:tc>
        <w:tc>
          <w:tcPr>
            <w:tcW w:w="474" w:type="pct"/>
            <w:shd w:val="clear" w:color="auto" w:fill="auto"/>
          </w:tcPr>
          <w:p w14:paraId="20BAD19F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 xml:space="preserve">1 500 </w:t>
            </w:r>
          </w:p>
        </w:tc>
        <w:tc>
          <w:tcPr>
            <w:tcW w:w="727" w:type="pct"/>
            <w:shd w:val="clear" w:color="auto" w:fill="auto"/>
          </w:tcPr>
          <w:p w14:paraId="3A087882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60" w:type="pct"/>
            <w:shd w:val="clear" w:color="auto" w:fill="auto"/>
          </w:tcPr>
          <w:p w14:paraId="7203F275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86" w:type="pct"/>
            <w:shd w:val="clear" w:color="auto" w:fill="auto"/>
          </w:tcPr>
          <w:p w14:paraId="1C796D8A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C51E9" w:rsidRPr="006C1E35" w14:paraId="70B2FE27" w14:textId="77777777" w:rsidTr="002A5ECD">
        <w:trPr>
          <w:trHeight w:val="308"/>
        </w:trPr>
        <w:tc>
          <w:tcPr>
            <w:tcW w:w="149" w:type="pct"/>
            <w:shd w:val="clear" w:color="auto" w:fill="auto"/>
          </w:tcPr>
          <w:p w14:paraId="3FF57346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889" w:type="pct"/>
            <w:shd w:val="clear" w:color="auto" w:fill="auto"/>
          </w:tcPr>
          <w:p w14:paraId="46541713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lang w:eastAsia="hi-IN" w:bidi="hi-IN"/>
              </w:rPr>
              <w:t>olej napędowy</w:t>
            </w:r>
          </w:p>
        </w:tc>
        <w:tc>
          <w:tcPr>
            <w:tcW w:w="516" w:type="pct"/>
            <w:shd w:val="clear" w:color="auto" w:fill="auto"/>
          </w:tcPr>
          <w:p w14:paraId="23061B28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litr</w:t>
            </w:r>
          </w:p>
        </w:tc>
        <w:tc>
          <w:tcPr>
            <w:tcW w:w="474" w:type="pct"/>
            <w:shd w:val="clear" w:color="auto" w:fill="auto"/>
          </w:tcPr>
          <w:p w14:paraId="3C4C8C8C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14 000</w:t>
            </w:r>
          </w:p>
        </w:tc>
        <w:tc>
          <w:tcPr>
            <w:tcW w:w="727" w:type="pct"/>
            <w:shd w:val="clear" w:color="auto" w:fill="auto"/>
          </w:tcPr>
          <w:p w14:paraId="5FB8A77B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60" w:type="pct"/>
            <w:shd w:val="clear" w:color="auto" w:fill="auto"/>
          </w:tcPr>
          <w:p w14:paraId="49FE049B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86" w:type="pct"/>
            <w:shd w:val="clear" w:color="auto" w:fill="auto"/>
          </w:tcPr>
          <w:p w14:paraId="31038FDE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C51E9" w:rsidRPr="006C1E35" w14:paraId="0F3FA433" w14:textId="77777777" w:rsidTr="002A5ECD">
        <w:trPr>
          <w:trHeight w:val="363"/>
        </w:trPr>
        <w:tc>
          <w:tcPr>
            <w:tcW w:w="149" w:type="pct"/>
            <w:shd w:val="clear" w:color="auto" w:fill="auto"/>
          </w:tcPr>
          <w:p w14:paraId="1DCD1B73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889" w:type="pct"/>
            <w:shd w:val="clear" w:color="auto" w:fill="auto"/>
          </w:tcPr>
          <w:p w14:paraId="60A2D93A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lang w:eastAsia="hi-IN" w:bidi="hi-IN"/>
              </w:rPr>
              <w:t>Gaz LPG</w:t>
            </w:r>
          </w:p>
        </w:tc>
        <w:tc>
          <w:tcPr>
            <w:tcW w:w="516" w:type="pct"/>
            <w:shd w:val="clear" w:color="auto" w:fill="auto"/>
          </w:tcPr>
          <w:p w14:paraId="627466BA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litr</w:t>
            </w:r>
          </w:p>
        </w:tc>
        <w:tc>
          <w:tcPr>
            <w:tcW w:w="474" w:type="pct"/>
            <w:shd w:val="clear" w:color="auto" w:fill="auto"/>
          </w:tcPr>
          <w:p w14:paraId="2695D38D" w14:textId="77777777" w:rsidR="00AC51E9" w:rsidRPr="006C1E35" w:rsidRDefault="00AC51E9" w:rsidP="002A5EC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300</w:t>
            </w:r>
          </w:p>
        </w:tc>
        <w:tc>
          <w:tcPr>
            <w:tcW w:w="727" w:type="pct"/>
            <w:shd w:val="clear" w:color="auto" w:fill="auto"/>
          </w:tcPr>
          <w:p w14:paraId="5CE183DD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60" w:type="pct"/>
            <w:shd w:val="clear" w:color="auto" w:fill="auto"/>
          </w:tcPr>
          <w:p w14:paraId="528CA59A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86" w:type="pct"/>
            <w:shd w:val="clear" w:color="auto" w:fill="auto"/>
          </w:tcPr>
          <w:p w14:paraId="78B9E97F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C51E9" w:rsidRPr="006C1E35" w14:paraId="3074C774" w14:textId="77777777" w:rsidTr="002A5ECD">
        <w:trPr>
          <w:trHeight w:val="363"/>
        </w:trPr>
        <w:tc>
          <w:tcPr>
            <w:tcW w:w="3414" w:type="pct"/>
            <w:gridSpan w:val="6"/>
            <w:shd w:val="clear" w:color="auto" w:fill="auto"/>
          </w:tcPr>
          <w:p w14:paraId="178B0422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6C1E35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Razem:</w:t>
            </w:r>
          </w:p>
        </w:tc>
        <w:tc>
          <w:tcPr>
            <w:tcW w:w="1586" w:type="pct"/>
            <w:shd w:val="clear" w:color="auto" w:fill="auto"/>
          </w:tcPr>
          <w:p w14:paraId="4B2A4A64" w14:textId="77777777" w:rsidR="00AC51E9" w:rsidRPr="006C1E35" w:rsidRDefault="00AC51E9" w:rsidP="002A5ECD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0B1480EA" w14:textId="77777777" w:rsidR="00AC51E9" w:rsidRPr="006C1E35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0"/>
          <w:szCs w:val="20"/>
          <w:lang w:eastAsia="hi-IN" w:bidi="hi-IN"/>
        </w:rPr>
      </w:pPr>
    </w:p>
    <w:p w14:paraId="2CA24755" w14:textId="77777777" w:rsidR="00AC51E9" w:rsidRPr="006C1E35" w:rsidRDefault="00AC51E9" w:rsidP="00AC51E9">
      <w:pPr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Lucida Sans Unicode" w:hAnsi="Times New Roman"/>
          <w:b/>
          <w:bCs/>
          <w:i/>
          <w:iCs/>
          <w:kern w:val="1"/>
          <w:sz w:val="21"/>
          <w:szCs w:val="21"/>
          <w:lang w:eastAsia="hi-IN" w:bidi="hi-IN"/>
        </w:rPr>
      </w:pPr>
      <w:r w:rsidRPr="006C1E35">
        <w:rPr>
          <w:rFonts w:ascii="Times New Roman" w:eastAsia="Lucida Sans Unicode" w:hAnsi="Times New Roman"/>
          <w:b/>
          <w:bCs/>
          <w:i/>
          <w:iCs/>
          <w:kern w:val="1"/>
          <w:sz w:val="21"/>
          <w:szCs w:val="21"/>
          <w:lang w:eastAsia="hi-IN" w:bidi="hi-IN"/>
        </w:rPr>
        <w:t>Jako cenę jednostkową brutto paliw należy przyjąć detaliczną cenę jednostkową brutto (cena na dystrybutorze/ pylonie Wykonawcy) obowiązującą na stacji paliw Wykonawcy znajdującej się w odległości nie większej niż 10 km od siedziby Zamawiającego (wykazanej w ofercie Wykonawcy) w dniu 05.12.2023 r.</w:t>
      </w:r>
    </w:p>
    <w:p w14:paraId="689755CD" w14:textId="77777777" w:rsidR="00AC51E9" w:rsidRPr="006C1E35" w:rsidRDefault="00AC51E9" w:rsidP="00AC51E9">
      <w:pPr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1E35">
        <w:rPr>
          <w:rFonts w:ascii="Times New Roman" w:eastAsia="Lucida Sans Unicode" w:hAnsi="Times New Roman"/>
          <w:b/>
          <w:bCs/>
          <w:i/>
          <w:iCs/>
          <w:kern w:val="1"/>
          <w:sz w:val="21"/>
          <w:szCs w:val="21"/>
          <w:lang w:eastAsia="hi-IN" w:bidi="hi-IN"/>
        </w:rPr>
        <w:t>W przypadku zmiany cen paliw  w dniu 05.12.2023 r. na danej stacji Wykonawcy należy przyjąć niższą z cen obowiązujących w tym dniu.</w:t>
      </w:r>
    </w:p>
    <w:p w14:paraId="10C39615" w14:textId="77777777" w:rsidR="00AC51E9" w:rsidRPr="00BD57D6" w:rsidRDefault="00AC51E9" w:rsidP="00AC51E9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6C1E35">
        <w:rPr>
          <w:rFonts w:ascii="Times New Roman" w:hAnsi="Times New Roman"/>
        </w:rPr>
        <w:t xml:space="preserve">Posiadamy stację paliw pod adresem …....................................................................................................... znajdującą się w odległości …...... km </w:t>
      </w:r>
      <w:r w:rsidRPr="00BD57D6">
        <w:rPr>
          <w:rFonts w:ascii="Times New Roman" w:hAnsi="Times New Roman"/>
          <w:color w:val="000000"/>
        </w:rPr>
        <w:t>(nie więcej niż 10 km) od siedziby Zamawiającego mieszczącej się w Czaplinku, ul. Pławieńska 7.</w:t>
      </w:r>
    </w:p>
    <w:p w14:paraId="3A6159BA" w14:textId="77777777" w:rsidR="00AC51E9" w:rsidRPr="00942F39" w:rsidRDefault="00AC51E9" w:rsidP="00AC51E9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BD57D6">
        <w:rPr>
          <w:rFonts w:ascii="Times New Roman" w:hAnsi="Times New Roman"/>
          <w:color w:val="000000"/>
        </w:rPr>
        <w:t>W czasie trwania umowy jednostkowe ceny brutto będą obliczane przy zachowaniu niezmiennego opustu - bonifikaty wynoszącego:</w:t>
      </w:r>
    </w:p>
    <w:p w14:paraId="43BC13F4" w14:textId="77777777" w:rsidR="00AC51E9" w:rsidRPr="004E3769" w:rsidRDefault="00AC51E9" w:rsidP="00AC51E9">
      <w:pPr>
        <w:spacing w:after="0" w:line="240" w:lineRule="auto"/>
        <w:ind w:left="1134"/>
        <w:rPr>
          <w:rFonts w:ascii="Times New Roman" w:hAnsi="Times New Roman"/>
          <w:color w:val="000000"/>
        </w:rPr>
      </w:pPr>
      <w:r w:rsidRPr="004E3769">
        <w:rPr>
          <w:rFonts w:ascii="Times New Roman" w:hAnsi="Times New Roman"/>
          <w:color w:val="000000"/>
        </w:rPr>
        <w:tab/>
        <w:t>1) etylina Pb 95</w:t>
      </w:r>
      <w:r w:rsidRPr="004E3769">
        <w:rPr>
          <w:rFonts w:ascii="Times New Roman" w:hAnsi="Times New Roman"/>
          <w:color w:val="000000"/>
        </w:rPr>
        <w:tab/>
      </w:r>
      <w:r w:rsidRPr="004E3769">
        <w:rPr>
          <w:rFonts w:ascii="Times New Roman" w:hAnsi="Times New Roman"/>
          <w:color w:val="000000"/>
        </w:rPr>
        <w:tab/>
        <w:t xml:space="preserve">             - ...........................zł za 1 litr</w:t>
      </w:r>
    </w:p>
    <w:p w14:paraId="21565A40" w14:textId="77777777" w:rsidR="00AC51E9" w:rsidRPr="004E3769" w:rsidRDefault="00AC51E9" w:rsidP="00AC51E9">
      <w:pPr>
        <w:spacing w:after="0" w:line="240" w:lineRule="auto"/>
        <w:ind w:left="1134"/>
        <w:rPr>
          <w:rFonts w:ascii="Times New Roman" w:hAnsi="Times New Roman"/>
          <w:color w:val="000000"/>
        </w:rPr>
      </w:pPr>
      <w:r w:rsidRPr="004E3769">
        <w:rPr>
          <w:rFonts w:ascii="Times New Roman" w:hAnsi="Times New Roman"/>
          <w:color w:val="000000"/>
        </w:rPr>
        <w:tab/>
        <w:t>2) olej napędowy</w:t>
      </w:r>
      <w:r w:rsidRPr="004E3769">
        <w:rPr>
          <w:rFonts w:ascii="Times New Roman" w:hAnsi="Times New Roman"/>
          <w:color w:val="000000"/>
        </w:rPr>
        <w:tab/>
      </w:r>
      <w:r w:rsidRPr="004E3769">
        <w:rPr>
          <w:rFonts w:ascii="Times New Roman" w:hAnsi="Times New Roman"/>
          <w:color w:val="000000"/>
        </w:rPr>
        <w:tab/>
        <w:t>- ...........................zł za 1 litr</w:t>
      </w:r>
    </w:p>
    <w:p w14:paraId="08D0FE3A" w14:textId="77777777" w:rsidR="00AC51E9" w:rsidRPr="004E3769" w:rsidRDefault="00AC51E9" w:rsidP="00AC51E9">
      <w:pPr>
        <w:spacing w:after="0" w:line="240" w:lineRule="auto"/>
        <w:ind w:left="1134"/>
        <w:rPr>
          <w:rFonts w:ascii="Times New Roman" w:hAnsi="Times New Roman"/>
          <w:color w:val="000000"/>
        </w:rPr>
      </w:pPr>
      <w:r w:rsidRPr="004E3769">
        <w:rPr>
          <w:rFonts w:ascii="Times New Roman" w:hAnsi="Times New Roman"/>
          <w:color w:val="000000"/>
        </w:rPr>
        <w:tab/>
        <w:t>3) gaz LPG</w:t>
      </w:r>
      <w:r w:rsidRPr="004E3769">
        <w:rPr>
          <w:rFonts w:ascii="Times New Roman" w:hAnsi="Times New Roman"/>
          <w:color w:val="000000"/>
        </w:rPr>
        <w:tab/>
      </w:r>
      <w:r w:rsidRPr="004E3769">
        <w:rPr>
          <w:rFonts w:ascii="Times New Roman" w:hAnsi="Times New Roman"/>
          <w:color w:val="000000"/>
        </w:rPr>
        <w:tab/>
        <w:t xml:space="preserve">             - ...........................zł za 1 litr</w:t>
      </w:r>
    </w:p>
    <w:p w14:paraId="54B5BAA8" w14:textId="77777777" w:rsidR="00AC51E9" w:rsidRPr="004E3769" w:rsidRDefault="00AC51E9" w:rsidP="00AC51E9">
      <w:pPr>
        <w:autoSpaceDE w:val="0"/>
        <w:autoSpaceDN w:val="0"/>
        <w:adjustRightInd w:val="0"/>
        <w:ind w:left="284"/>
        <w:rPr>
          <w:rFonts w:ascii="Times New Roman" w:hAnsi="Times New Roman"/>
          <w:i/>
          <w:sz w:val="20"/>
          <w:szCs w:val="20"/>
        </w:rPr>
      </w:pPr>
      <w:r w:rsidRPr="004E3769">
        <w:rPr>
          <w:rFonts w:ascii="Times New Roman" w:hAnsi="Times New Roman"/>
          <w:i/>
          <w:sz w:val="20"/>
          <w:szCs w:val="20"/>
        </w:rPr>
        <w:t>Je</w:t>
      </w:r>
      <w:r w:rsidRPr="004E3769">
        <w:rPr>
          <w:rFonts w:ascii="Times New Roman" w:eastAsia="TimesNewRoman" w:hAnsi="Times New Roman"/>
          <w:i/>
          <w:sz w:val="20"/>
          <w:szCs w:val="20"/>
        </w:rPr>
        <w:t>ż</w:t>
      </w:r>
      <w:r w:rsidRPr="004E3769">
        <w:rPr>
          <w:rFonts w:ascii="Times New Roman" w:hAnsi="Times New Roman"/>
          <w:i/>
          <w:sz w:val="20"/>
          <w:szCs w:val="20"/>
        </w:rPr>
        <w:t>eli Wykonawca nie wska</w:t>
      </w:r>
      <w:r w:rsidRPr="004E3769">
        <w:rPr>
          <w:rFonts w:ascii="Times New Roman" w:eastAsia="TimesNewRoman" w:hAnsi="Times New Roman"/>
          <w:i/>
          <w:sz w:val="20"/>
          <w:szCs w:val="20"/>
        </w:rPr>
        <w:t>ż</w:t>
      </w:r>
      <w:r w:rsidRPr="004E3769">
        <w:rPr>
          <w:rFonts w:ascii="Times New Roman" w:hAnsi="Times New Roman"/>
          <w:i/>
          <w:sz w:val="20"/>
          <w:szCs w:val="20"/>
        </w:rPr>
        <w:t>e opustu b</w:t>
      </w:r>
      <w:r w:rsidRPr="004E3769">
        <w:rPr>
          <w:rFonts w:ascii="Times New Roman" w:eastAsia="TimesNewRoman" w:hAnsi="Times New Roman"/>
          <w:i/>
          <w:sz w:val="20"/>
          <w:szCs w:val="20"/>
        </w:rPr>
        <w:t>ą</w:t>
      </w:r>
      <w:r w:rsidRPr="004E3769">
        <w:rPr>
          <w:rFonts w:ascii="Times New Roman" w:hAnsi="Times New Roman"/>
          <w:i/>
          <w:sz w:val="20"/>
          <w:szCs w:val="20"/>
        </w:rPr>
        <w:t>d</w:t>
      </w:r>
      <w:r w:rsidRPr="004E3769">
        <w:rPr>
          <w:rFonts w:ascii="Times New Roman" w:eastAsia="TimesNewRoman" w:hAnsi="Times New Roman"/>
          <w:i/>
          <w:sz w:val="20"/>
          <w:szCs w:val="20"/>
        </w:rPr>
        <w:t xml:space="preserve">ź </w:t>
      </w:r>
      <w:r w:rsidRPr="004E3769">
        <w:rPr>
          <w:rFonts w:ascii="Times New Roman" w:hAnsi="Times New Roman"/>
          <w:i/>
          <w:sz w:val="20"/>
          <w:szCs w:val="20"/>
        </w:rPr>
        <w:t>udzieli opustu w wysoko</w:t>
      </w:r>
      <w:r w:rsidRPr="004E3769">
        <w:rPr>
          <w:rFonts w:ascii="Times New Roman" w:eastAsia="TimesNewRoman" w:hAnsi="Times New Roman"/>
          <w:i/>
          <w:sz w:val="20"/>
          <w:szCs w:val="20"/>
        </w:rPr>
        <w:t>ś</w:t>
      </w:r>
      <w:r w:rsidRPr="004E3769">
        <w:rPr>
          <w:rFonts w:ascii="Times New Roman" w:hAnsi="Times New Roman"/>
          <w:i/>
          <w:sz w:val="20"/>
          <w:szCs w:val="20"/>
        </w:rPr>
        <w:t>ci 0 groszy, Zamawiaj</w:t>
      </w:r>
      <w:r w:rsidRPr="004E3769">
        <w:rPr>
          <w:rFonts w:ascii="Times New Roman" w:eastAsia="TimesNewRoman" w:hAnsi="Times New Roman"/>
          <w:i/>
          <w:sz w:val="20"/>
          <w:szCs w:val="20"/>
        </w:rPr>
        <w:t>ą</w:t>
      </w:r>
      <w:r w:rsidRPr="004E3769">
        <w:rPr>
          <w:rFonts w:ascii="Times New Roman" w:hAnsi="Times New Roman"/>
          <w:i/>
          <w:sz w:val="20"/>
          <w:szCs w:val="20"/>
        </w:rPr>
        <w:t>cy przyzna 0 punktów w kryterium opust.</w:t>
      </w:r>
    </w:p>
    <w:p w14:paraId="5AC692BA" w14:textId="77777777" w:rsidR="00AC51E9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0EF7BF4B" w14:textId="77777777" w:rsidR="00AC51E9" w:rsidRDefault="00AC51E9" w:rsidP="00AC51E9">
      <w:pPr>
        <w:widowControl w:val="0"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51724BEE" w14:textId="77777777" w:rsidR="00AC51E9" w:rsidRDefault="00AC51E9" w:rsidP="00AC51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28D7BF55" w14:textId="77777777" w:rsidR="00AC51E9" w:rsidRDefault="00AC51E9" w:rsidP="00AC51E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  <w:t xml:space="preserve">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1B249324" w14:textId="77777777" w:rsidR="00CE58AE" w:rsidRDefault="00CE58AE"/>
    <w:sectPr w:rsidR="00CE58AE" w:rsidSect="00AC51E9">
      <w:type w:val="continuous"/>
      <w:pgSz w:w="16840" w:h="11910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05ABB8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bCs/>
        <w:i w:val="0"/>
        <w:iCs w:val="0"/>
        <w:color w:val="auto"/>
        <w:kern w:val="1"/>
        <w:sz w:val="21"/>
        <w:szCs w:val="21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Lucida Sans Unicode" w:hAnsi="Times New Roman" w:cs="Times New Roman"/>
        <w:b/>
        <w:bCs/>
        <w:i w:val="0"/>
        <w:iCs w:val="0"/>
        <w:color w:val="auto"/>
        <w:kern w:val="1"/>
        <w:sz w:val="21"/>
        <w:szCs w:val="21"/>
        <w:lang w:eastAsia="hi-IN"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6528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1E9"/>
    <w:rsid w:val="001D32F2"/>
    <w:rsid w:val="00293AC6"/>
    <w:rsid w:val="00AC51E9"/>
    <w:rsid w:val="00CE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199F"/>
  <w15:chartTrackingRefBased/>
  <w15:docId w15:val="{D355C95F-1FB7-4019-9CAA-00ED6599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ahoma"/>
        <w:bCs/>
        <w:color w:val="000000"/>
        <w:kern w:val="2"/>
        <w:sz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1E9"/>
    <w:pPr>
      <w:suppressAutoHyphens/>
      <w:spacing w:after="200" w:line="276" w:lineRule="auto"/>
    </w:pPr>
    <w:rPr>
      <w:rFonts w:ascii="Calibri" w:eastAsia="Times New Roman" w:hAnsi="Calibri" w:cs="Times New Roman"/>
      <w:bCs w:val="0"/>
      <w:color w:val="auto"/>
      <w:kern w:val="0"/>
      <w:sz w:val="22"/>
      <w:szCs w:val="22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Pólgrabski</dc:creator>
  <cp:keywords/>
  <dc:description/>
  <cp:lastModifiedBy>Andrzej Pólgrabski</cp:lastModifiedBy>
  <cp:revision>1</cp:revision>
  <dcterms:created xsi:type="dcterms:W3CDTF">2023-12-05T09:09:00Z</dcterms:created>
  <dcterms:modified xsi:type="dcterms:W3CDTF">2023-12-05T09:10:00Z</dcterms:modified>
</cp:coreProperties>
</file>