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6FA6" w14:textId="77B498CD" w:rsidR="006D6C67" w:rsidRPr="00146456" w:rsidRDefault="006D6C67" w:rsidP="006D6C67">
      <w:pPr>
        <w:jc w:val="right"/>
        <w:rPr>
          <w:rFonts w:ascii="Arial" w:hAnsi="Arial"/>
          <w:bCs/>
        </w:rPr>
      </w:pPr>
      <w:r w:rsidRPr="00146456">
        <w:rPr>
          <w:rFonts w:ascii="Arial" w:hAnsi="Arial"/>
          <w:bCs/>
        </w:rPr>
        <w:t xml:space="preserve">Załącznik nr </w:t>
      </w:r>
      <w:r w:rsidR="00405F48" w:rsidRPr="00146456">
        <w:rPr>
          <w:rFonts w:ascii="Arial" w:hAnsi="Arial"/>
          <w:bCs/>
        </w:rPr>
        <w:t>4</w:t>
      </w:r>
      <w:r w:rsidRPr="00146456">
        <w:rPr>
          <w:rFonts w:ascii="Arial" w:hAnsi="Arial"/>
          <w:bCs/>
        </w:rPr>
        <w:t xml:space="preserve"> do SWZ</w:t>
      </w:r>
    </w:p>
    <w:p w14:paraId="10CA563C" w14:textId="77777777" w:rsidR="00F2106C" w:rsidRPr="00146456" w:rsidRDefault="00F2106C" w:rsidP="00F2106C">
      <w:pPr>
        <w:jc w:val="center"/>
        <w:rPr>
          <w:rFonts w:ascii="Arial" w:hAnsi="Arial"/>
          <w:b/>
          <w:u w:val="single"/>
        </w:rPr>
      </w:pPr>
    </w:p>
    <w:p w14:paraId="65FBB231" w14:textId="77777777" w:rsidR="00F2106C" w:rsidRPr="00146456" w:rsidRDefault="00F2106C" w:rsidP="00F2106C">
      <w:pPr>
        <w:jc w:val="center"/>
        <w:rPr>
          <w:rFonts w:ascii="Arial" w:hAnsi="Arial"/>
          <w:b/>
          <w:u w:val="single"/>
        </w:rPr>
      </w:pPr>
    </w:p>
    <w:p w14:paraId="3901BCAB" w14:textId="5021CAF7" w:rsidR="00F2106C" w:rsidRPr="00146456" w:rsidRDefault="00F2106C" w:rsidP="00F2106C">
      <w:pPr>
        <w:jc w:val="center"/>
        <w:rPr>
          <w:rFonts w:ascii="Arial" w:hAnsi="Arial"/>
          <w:b/>
          <w:u w:val="single"/>
        </w:rPr>
      </w:pPr>
      <w:r w:rsidRPr="00146456">
        <w:rPr>
          <w:rFonts w:ascii="Arial" w:hAnsi="Arial"/>
          <w:b/>
          <w:u w:val="single"/>
        </w:rPr>
        <w:t>ZOBOWIĄZANIE PODMIOTU UDOSTĘPNIAJĄCEGO ZASOBY</w:t>
      </w:r>
    </w:p>
    <w:p w14:paraId="12AFB734" w14:textId="77777777" w:rsidR="00F2106C" w:rsidRPr="00146456" w:rsidRDefault="00F2106C" w:rsidP="00526847">
      <w:pPr>
        <w:jc w:val="center"/>
        <w:rPr>
          <w:rFonts w:ascii="Arial" w:hAnsi="Arial"/>
          <w:b/>
          <w:caps/>
          <w:u w:val="single"/>
        </w:rPr>
      </w:pPr>
      <w:r w:rsidRPr="00146456">
        <w:rPr>
          <w:rFonts w:ascii="Arial" w:hAnsi="Arial"/>
          <w:b/>
        </w:rPr>
        <w:t xml:space="preserve">składane na podstawie art. 118 ust. 3 ustawy z 11 września  2019 r.- Prawo zamówień publicznych (tekst jedn.: Dz.U. z 2023 r. poz. 1605 z </w:t>
      </w:r>
      <w:proofErr w:type="spellStart"/>
      <w:r w:rsidRPr="00146456">
        <w:rPr>
          <w:rFonts w:ascii="Arial" w:hAnsi="Arial"/>
          <w:b/>
        </w:rPr>
        <w:t>późn</w:t>
      </w:r>
      <w:proofErr w:type="spellEnd"/>
      <w:r w:rsidRPr="00146456">
        <w:rPr>
          <w:rFonts w:ascii="Arial" w:hAnsi="Arial"/>
          <w:b/>
        </w:rPr>
        <w:t>. zm.) - dalej: ustawa Pzp</w:t>
      </w:r>
    </w:p>
    <w:p w14:paraId="7A13F983" w14:textId="77777777" w:rsidR="00F2106C" w:rsidRPr="00146456" w:rsidRDefault="00F2106C" w:rsidP="00F2106C">
      <w:pPr>
        <w:spacing w:line="360" w:lineRule="auto"/>
        <w:jc w:val="center"/>
        <w:rPr>
          <w:rFonts w:ascii="Arial" w:hAnsi="Arial"/>
          <w:b/>
        </w:rPr>
      </w:pPr>
    </w:p>
    <w:p w14:paraId="2E4C9176" w14:textId="154C2374" w:rsidR="00F2106C" w:rsidRPr="00146456" w:rsidRDefault="00F2106C" w:rsidP="00FC2E5A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Na potrzeby postępowania o udzielenie zamówienia publicznego pn.</w:t>
      </w:r>
      <w:r w:rsidRPr="00146456">
        <w:rPr>
          <w:rFonts w:ascii="Arial" w:hAnsi="Arial"/>
          <w:b/>
          <w:bCs/>
        </w:rPr>
        <w:t xml:space="preserve"> „Dostawa oleju opałowego lekkiego do Zespołu Szkół Specjalnych im. Janiny Porazińskiej w Ignacowie i do Domu Pomocy Społecznej w Kątach  w 2024 roku”</w:t>
      </w:r>
      <w:r w:rsidRPr="00146456">
        <w:rPr>
          <w:rFonts w:ascii="Arial" w:hAnsi="Arial"/>
        </w:rPr>
        <w:t>, oświadczam, co następuje:………………………………………………………………………………</w:t>
      </w:r>
    </w:p>
    <w:p w14:paraId="4A752AEB" w14:textId="77777777" w:rsidR="00F2106C" w:rsidRPr="00146456" w:rsidRDefault="00F2106C" w:rsidP="00F2106C">
      <w:pPr>
        <w:jc w:val="center"/>
        <w:rPr>
          <w:rFonts w:ascii="Arial" w:hAnsi="Arial"/>
          <w:i/>
          <w:iCs/>
        </w:rPr>
      </w:pPr>
      <w:r w:rsidRPr="00146456">
        <w:rPr>
          <w:rFonts w:ascii="Arial" w:hAnsi="Arial"/>
          <w:i/>
          <w:iCs/>
        </w:rPr>
        <w:t>(nazwa i adres podmiotu oddającego do dyspozycji)</w:t>
      </w:r>
    </w:p>
    <w:p w14:paraId="0BFC450D" w14:textId="77777777" w:rsidR="00F2106C" w:rsidRPr="00146456" w:rsidRDefault="00F2106C" w:rsidP="00F2106C">
      <w:pPr>
        <w:jc w:val="both"/>
        <w:rPr>
          <w:rFonts w:ascii="Arial" w:hAnsi="Arial"/>
        </w:rPr>
      </w:pPr>
    </w:p>
    <w:p w14:paraId="6147D555" w14:textId="3488D3A6" w:rsidR="00F2106C" w:rsidRPr="00146456" w:rsidRDefault="00F2106C" w:rsidP="00F2106C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zobowiązuje się do oddania na rzecz: ………………………………………………………</w:t>
      </w:r>
    </w:p>
    <w:p w14:paraId="1BCFF70C" w14:textId="77777777" w:rsidR="00F2106C" w:rsidRPr="00146456" w:rsidRDefault="00F2106C" w:rsidP="00F2106C">
      <w:pPr>
        <w:jc w:val="center"/>
        <w:rPr>
          <w:rFonts w:ascii="Arial" w:hAnsi="Arial"/>
          <w:i/>
          <w:iCs/>
        </w:rPr>
      </w:pPr>
      <w:r w:rsidRPr="00146456">
        <w:rPr>
          <w:rFonts w:ascii="Arial" w:hAnsi="Arial"/>
          <w:i/>
          <w:iCs/>
        </w:rPr>
        <w:t>(nazwa i adres Wykonawcy, któremu inny podmiot oddaje do dyspozycji zasobów)</w:t>
      </w:r>
    </w:p>
    <w:p w14:paraId="144540AF" w14:textId="77777777" w:rsidR="00F2106C" w:rsidRPr="00146456" w:rsidRDefault="00F2106C" w:rsidP="00F2106C">
      <w:pPr>
        <w:jc w:val="center"/>
        <w:rPr>
          <w:rFonts w:ascii="Arial" w:hAnsi="Arial"/>
        </w:rPr>
      </w:pPr>
    </w:p>
    <w:p w14:paraId="09BE005F" w14:textId="7692A014" w:rsidR="00F2106C" w:rsidRPr="00146456" w:rsidRDefault="00F2106C" w:rsidP="00F2106C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zasobów w niżej określonym zakresie: …………………………………………………</w:t>
      </w:r>
    </w:p>
    <w:p w14:paraId="59210198" w14:textId="2964B505" w:rsidR="00F2106C" w:rsidRPr="00146456" w:rsidRDefault="00F2106C" w:rsidP="00F2106C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na okres: …………………………………………………………………………………….</w:t>
      </w:r>
    </w:p>
    <w:p w14:paraId="62471030" w14:textId="77777777" w:rsidR="00F2106C" w:rsidRPr="00146456" w:rsidRDefault="00F2106C" w:rsidP="00F2106C">
      <w:pPr>
        <w:jc w:val="center"/>
        <w:rPr>
          <w:rFonts w:ascii="Arial" w:hAnsi="Arial"/>
          <w:i/>
          <w:iCs/>
        </w:rPr>
      </w:pPr>
      <w:r w:rsidRPr="00146456">
        <w:rPr>
          <w:rFonts w:ascii="Arial" w:hAnsi="Arial"/>
          <w:i/>
          <w:iCs/>
        </w:rPr>
        <w:t>(wskazać okres na jaki udostępniany jest zasób)</w:t>
      </w:r>
    </w:p>
    <w:p w14:paraId="5B44F7D3" w14:textId="77777777" w:rsidR="00F2106C" w:rsidRPr="00146456" w:rsidRDefault="00F2106C" w:rsidP="00F2106C">
      <w:pPr>
        <w:jc w:val="center"/>
        <w:rPr>
          <w:rFonts w:ascii="Arial" w:hAnsi="Arial"/>
        </w:rPr>
      </w:pPr>
    </w:p>
    <w:p w14:paraId="708CBAF6" w14:textId="7385E306" w:rsidR="00F2106C" w:rsidRPr="00146456" w:rsidRDefault="00F2106C" w:rsidP="00F2106C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z wykonawcą łączy mnie/będzie łączył stosunek prawny* wynikający z:</w:t>
      </w:r>
      <w:r w:rsidR="00FC2E5A" w:rsidRPr="00146456">
        <w:rPr>
          <w:rFonts w:ascii="Arial" w:hAnsi="Arial"/>
        </w:rPr>
        <w:t xml:space="preserve"> </w:t>
      </w:r>
      <w:r w:rsidRPr="00146456">
        <w:rPr>
          <w:rFonts w:ascii="Arial" w:hAnsi="Arial"/>
        </w:rPr>
        <w:t>………………</w:t>
      </w:r>
    </w:p>
    <w:p w14:paraId="61ED5964" w14:textId="77777777" w:rsidR="00F2106C" w:rsidRPr="00146456" w:rsidRDefault="00F2106C" w:rsidP="00F2106C">
      <w:pPr>
        <w:jc w:val="center"/>
        <w:rPr>
          <w:rFonts w:ascii="Arial" w:hAnsi="Arial"/>
          <w:i/>
          <w:iCs/>
        </w:rPr>
      </w:pPr>
      <w:r w:rsidRPr="00146456">
        <w:rPr>
          <w:rFonts w:ascii="Arial" w:hAnsi="Arial"/>
          <w:i/>
          <w:iCs/>
        </w:rPr>
        <w:t>(wskazać charakter stosunku)</w:t>
      </w:r>
    </w:p>
    <w:p w14:paraId="698B2C10" w14:textId="77777777" w:rsidR="00F2106C" w:rsidRPr="00146456" w:rsidRDefault="00F2106C" w:rsidP="00F2106C">
      <w:pPr>
        <w:jc w:val="center"/>
        <w:rPr>
          <w:rFonts w:ascii="Arial" w:hAnsi="Arial"/>
        </w:rPr>
      </w:pPr>
    </w:p>
    <w:p w14:paraId="1B2660BE" w14:textId="0DA201EE" w:rsidR="00F2106C" w:rsidRPr="00146456" w:rsidRDefault="00F2106C" w:rsidP="00F2106C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Sposób udziału w realizacji zamówienia: …………………………………………………</w:t>
      </w:r>
    </w:p>
    <w:p w14:paraId="5FA36DDF" w14:textId="312DE0A6" w:rsidR="00F2106C" w:rsidRPr="00146456" w:rsidRDefault="00F2106C" w:rsidP="00F2106C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Uwaga: Jeżeli podmiot udostępnia wykonawcy zdolności zawodowe (doświadczenie) wymagane jest opisanie udziału w sposób wskazujący, czy podmiot  udostępniający zdolności zrealizuje (podwykonawstwo) roboty, których wskazane zdolności dotyczą</w:t>
      </w:r>
      <w:r w:rsidR="00DC1C59">
        <w:rPr>
          <w:rFonts w:ascii="Arial" w:hAnsi="Arial"/>
        </w:rPr>
        <w:t>*</w:t>
      </w:r>
      <w:r w:rsidRPr="00146456">
        <w:rPr>
          <w:rFonts w:ascii="Arial" w:hAnsi="Arial"/>
        </w:rPr>
        <w:t>.</w:t>
      </w:r>
      <w:r w:rsidR="00DC1C59">
        <w:rPr>
          <w:rStyle w:val="Odwoanieprzypisudolnego"/>
          <w:rFonts w:ascii="Arial" w:hAnsi="Arial"/>
        </w:rPr>
        <w:footnoteReference w:id="1"/>
      </w:r>
    </w:p>
    <w:p w14:paraId="164DD7EA" w14:textId="77777777" w:rsidR="00F2106C" w:rsidRPr="00146456" w:rsidRDefault="00F2106C" w:rsidP="00F2106C">
      <w:pPr>
        <w:jc w:val="both"/>
        <w:rPr>
          <w:rFonts w:ascii="Arial" w:hAnsi="Arial"/>
          <w:b/>
        </w:rPr>
      </w:pPr>
    </w:p>
    <w:p w14:paraId="4360F045" w14:textId="77777777" w:rsidR="00F2106C" w:rsidRPr="00146456" w:rsidRDefault="00F2106C" w:rsidP="00F2106C">
      <w:pPr>
        <w:jc w:val="both"/>
        <w:rPr>
          <w:rFonts w:ascii="Arial" w:hAnsi="Arial"/>
          <w:b/>
        </w:rPr>
      </w:pPr>
      <w:r w:rsidRPr="00146456">
        <w:rPr>
          <w:rFonts w:ascii="Arial" w:hAnsi="Arial"/>
          <w:b/>
        </w:rPr>
        <w:t>Uwaga: Powyższe zobowiązanie musi być podpisane przez podmiot udostępniający zasób</w:t>
      </w:r>
    </w:p>
    <w:p w14:paraId="78EE4CBF" w14:textId="77777777" w:rsidR="00F2106C" w:rsidRPr="00146456" w:rsidRDefault="00F2106C" w:rsidP="00F2106C">
      <w:pPr>
        <w:jc w:val="both"/>
        <w:rPr>
          <w:rFonts w:ascii="Arial" w:hAnsi="Arial"/>
          <w:b/>
        </w:rPr>
      </w:pPr>
    </w:p>
    <w:p w14:paraId="1ECBB01F" w14:textId="77777777" w:rsidR="006D6C67" w:rsidRPr="00146456" w:rsidRDefault="006D6C67" w:rsidP="00BB1F82">
      <w:pPr>
        <w:widowControl w:val="0"/>
        <w:rPr>
          <w:rFonts w:ascii="Arial" w:hAnsi="Arial"/>
        </w:rPr>
      </w:pPr>
    </w:p>
    <w:p w14:paraId="754A55C0" w14:textId="77777777" w:rsidR="00B12EC2" w:rsidRPr="00B12EC2" w:rsidRDefault="00B12EC2" w:rsidP="00B12EC2">
      <w:pPr>
        <w:spacing w:line="276" w:lineRule="auto"/>
        <w:jc w:val="center"/>
        <w:rPr>
          <w:rFonts w:ascii="Arial" w:eastAsia="Calibri" w:hAnsi="Arial"/>
          <w:lang w:eastAsia="en-US"/>
          <w14:ligatures w14:val="none"/>
        </w:rPr>
      </w:pPr>
      <w:r w:rsidRPr="00B12EC2">
        <w:rPr>
          <w:rFonts w:ascii="Arial" w:eastAsia="Calibri" w:hAnsi="Arial"/>
          <w:i/>
          <w:lang w:eastAsia="en-US"/>
          <w14:ligatures w14:val="none"/>
        </w:rPr>
        <w:t>(należy opatrzyć elektronicznym podpisem</w:t>
      </w:r>
    </w:p>
    <w:p w14:paraId="3FC89019" w14:textId="77777777" w:rsidR="00B12EC2" w:rsidRPr="00B12EC2" w:rsidRDefault="00B12EC2" w:rsidP="00B12EC2">
      <w:pPr>
        <w:spacing w:line="276" w:lineRule="auto"/>
        <w:jc w:val="center"/>
        <w:rPr>
          <w:rFonts w:ascii="Arial" w:eastAsia="Calibri" w:hAnsi="Arial"/>
          <w:i/>
          <w:lang w:eastAsia="en-US"/>
          <w14:ligatures w14:val="none"/>
        </w:rPr>
      </w:pPr>
      <w:r w:rsidRPr="00B12EC2">
        <w:rPr>
          <w:rFonts w:ascii="Arial" w:eastAsia="Calibri" w:hAnsi="Arial"/>
          <w:i/>
          <w:lang w:eastAsia="en-US"/>
          <w14:ligatures w14:val="none"/>
        </w:rPr>
        <w:t>kwalifikowanym lub podpisem zaufanym lub</w:t>
      </w:r>
    </w:p>
    <w:p w14:paraId="0C4CF7E9" w14:textId="77777777" w:rsidR="00B12EC2" w:rsidRPr="00B12EC2" w:rsidRDefault="00B12EC2" w:rsidP="00B12EC2">
      <w:pPr>
        <w:spacing w:line="276" w:lineRule="auto"/>
        <w:jc w:val="center"/>
        <w:rPr>
          <w:rFonts w:ascii="Arial" w:eastAsia="Calibri" w:hAnsi="Arial"/>
          <w:i/>
          <w:lang w:eastAsia="en-US"/>
          <w14:ligatures w14:val="none"/>
        </w:rPr>
      </w:pPr>
      <w:r w:rsidRPr="00B12EC2">
        <w:rPr>
          <w:rFonts w:ascii="Arial" w:eastAsia="Calibri" w:hAnsi="Arial"/>
          <w:i/>
          <w:lang w:eastAsia="en-US"/>
          <w14:ligatures w14:val="none"/>
        </w:rPr>
        <w:t>podpisem osobistym osoby uprawnionej</w:t>
      </w:r>
    </w:p>
    <w:p w14:paraId="7FCF5D8A" w14:textId="77777777" w:rsidR="00B12EC2" w:rsidRPr="00B12EC2" w:rsidRDefault="00B12EC2" w:rsidP="00B12EC2">
      <w:pPr>
        <w:spacing w:line="276" w:lineRule="auto"/>
        <w:jc w:val="center"/>
        <w:rPr>
          <w:rFonts w:ascii="Arial" w:eastAsia="Calibri" w:hAnsi="Arial"/>
          <w:i/>
          <w:lang w:eastAsia="en-US"/>
          <w14:ligatures w14:val="none"/>
        </w:rPr>
      </w:pPr>
      <w:r w:rsidRPr="00B12EC2">
        <w:rPr>
          <w:rFonts w:ascii="Arial" w:eastAsia="Calibri" w:hAnsi="Arial"/>
          <w:i/>
          <w:lang w:eastAsia="en-US"/>
          <w14:ligatures w14:val="none"/>
        </w:rPr>
        <w:t>do reprezentowania Wykonawcy)</w:t>
      </w:r>
    </w:p>
    <w:p w14:paraId="22131039" w14:textId="77777777" w:rsidR="006161E5" w:rsidRPr="00146456" w:rsidRDefault="006161E5" w:rsidP="00BB1F82">
      <w:pPr>
        <w:rPr>
          <w:rFonts w:ascii="Arial" w:hAnsi="Arial"/>
        </w:rPr>
      </w:pPr>
    </w:p>
    <w:p w14:paraId="28C5DB93" w14:textId="77777777" w:rsidR="00146456" w:rsidRPr="00146456" w:rsidRDefault="00146456" w:rsidP="00BB1F82">
      <w:pPr>
        <w:rPr>
          <w:rFonts w:ascii="Arial" w:hAnsi="Arial"/>
        </w:rPr>
      </w:pPr>
    </w:p>
    <w:p w14:paraId="3DE0C2F3" w14:textId="77777777" w:rsidR="00146456" w:rsidRDefault="00146456">
      <w:pPr>
        <w:spacing w:after="160" w:line="259" w:lineRule="auto"/>
        <w:rPr>
          <w:rFonts w:ascii="Arial" w:hAnsi="Arial"/>
          <w:b/>
          <w:u w:val="single"/>
        </w:rPr>
      </w:pPr>
      <w:bookmarkStart w:id="0" w:name="_Hlk106797623"/>
      <w:r>
        <w:rPr>
          <w:rFonts w:ascii="Arial" w:hAnsi="Arial"/>
          <w:b/>
          <w:u w:val="single"/>
        </w:rPr>
        <w:br w:type="page"/>
      </w:r>
    </w:p>
    <w:p w14:paraId="53BA541D" w14:textId="1A79633C" w:rsidR="00146456" w:rsidRPr="00146456" w:rsidRDefault="00146456" w:rsidP="00146456">
      <w:pPr>
        <w:jc w:val="center"/>
        <w:rPr>
          <w:rFonts w:ascii="Arial" w:hAnsi="Arial"/>
          <w:b/>
          <w:u w:val="single"/>
        </w:rPr>
      </w:pPr>
      <w:r w:rsidRPr="00146456">
        <w:rPr>
          <w:rFonts w:ascii="Arial" w:hAnsi="Arial"/>
          <w:b/>
          <w:u w:val="single"/>
        </w:rPr>
        <w:lastRenderedPageBreak/>
        <w:t>OŚWIADCZENIE PODMIOTU UDOSTĘPNIAJĄCEGO ZASOBY</w:t>
      </w:r>
    </w:p>
    <w:bookmarkEnd w:id="0"/>
    <w:p w14:paraId="2E39CA02" w14:textId="77777777" w:rsidR="00146456" w:rsidRPr="00146456" w:rsidRDefault="00146456" w:rsidP="00146456">
      <w:pPr>
        <w:jc w:val="center"/>
        <w:rPr>
          <w:rFonts w:ascii="Arial" w:hAnsi="Arial"/>
          <w:b/>
          <w:caps/>
          <w:u w:val="single"/>
        </w:rPr>
      </w:pPr>
      <w:r w:rsidRPr="00146456">
        <w:rPr>
          <w:rFonts w:ascii="Arial" w:hAnsi="Arial"/>
          <w:b/>
        </w:rPr>
        <w:t xml:space="preserve">składane na podstawie art. 125 ust. 5 ustawy z dnia 11 września 2019 r.  Prawo zamówień publicznych (tekst jedn.: Dz.U. z 2023 r. poz. 1605 z </w:t>
      </w:r>
      <w:proofErr w:type="spellStart"/>
      <w:r w:rsidRPr="00146456">
        <w:rPr>
          <w:rFonts w:ascii="Arial" w:hAnsi="Arial"/>
          <w:b/>
        </w:rPr>
        <w:t>późn</w:t>
      </w:r>
      <w:proofErr w:type="spellEnd"/>
      <w:r w:rsidRPr="00146456">
        <w:rPr>
          <w:rFonts w:ascii="Arial" w:hAnsi="Arial"/>
          <w:b/>
        </w:rPr>
        <w:t>. zm.) - dalej: ustawa Pzp</w:t>
      </w:r>
    </w:p>
    <w:p w14:paraId="7A0770A9" w14:textId="77777777" w:rsidR="00146456" w:rsidRPr="00146456" w:rsidRDefault="00146456" w:rsidP="00146456">
      <w:pPr>
        <w:jc w:val="center"/>
        <w:rPr>
          <w:rFonts w:ascii="Arial" w:hAnsi="Arial"/>
          <w:b/>
          <w:caps/>
          <w:u w:val="single"/>
        </w:rPr>
      </w:pPr>
    </w:p>
    <w:p w14:paraId="0A79FD9B" w14:textId="692F40C9" w:rsidR="00146456" w:rsidRPr="00146456" w:rsidRDefault="00146456" w:rsidP="00146456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Na potrzeby postępowania o udzielenie zamówienia publicznego pn.</w:t>
      </w:r>
      <w:r w:rsidRPr="00146456">
        <w:rPr>
          <w:rFonts w:ascii="Arial" w:hAnsi="Arial"/>
          <w:b/>
          <w:bCs/>
        </w:rPr>
        <w:t xml:space="preserve"> „Dostawa oleju opałowego lekkiego d</w:t>
      </w:r>
      <w:r>
        <w:rPr>
          <w:rFonts w:ascii="Arial" w:hAnsi="Arial"/>
          <w:b/>
          <w:bCs/>
        </w:rPr>
        <w:t>o</w:t>
      </w:r>
      <w:r w:rsidRPr="00146456">
        <w:rPr>
          <w:rFonts w:ascii="Arial" w:hAnsi="Arial"/>
          <w:b/>
          <w:bCs/>
        </w:rPr>
        <w:t xml:space="preserve"> Zespołu Szkół Specjalnych im. Janiny Porazińskiej w Ignacowie</w:t>
      </w:r>
      <w:r>
        <w:rPr>
          <w:rFonts w:ascii="Arial" w:hAnsi="Arial"/>
          <w:b/>
          <w:bCs/>
        </w:rPr>
        <w:t xml:space="preserve"> i do Domu Pomocy Społecznej w Kątach</w:t>
      </w:r>
      <w:r w:rsidRPr="00146456">
        <w:rPr>
          <w:rFonts w:ascii="Arial" w:hAnsi="Arial"/>
          <w:b/>
          <w:bCs/>
        </w:rPr>
        <w:t xml:space="preserve"> w 2024 roku”</w:t>
      </w:r>
      <w:r w:rsidRPr="00146456">
        <w:rPr>
          <w:rFonts w:ascii="Arial" w:hAnsi="Arial"/>
        </w:rPr>
        <w:t>, oświadczam, co następuje:</w:t>
      </w:r>
    </w:p>
    <w:p w14:paraId="0502E0AE" w14:textId="77777777" w:rsidR="00146456" w:rsidRPr="00146456" w:rsidRDefault="00146456" w:rsidP="00146456">
      <w:pPr>
        <w:jc w:val="both"/>
        <w:rPr>
          <w:rFonts w:ascii="Arial" w:eastAsia="Calibri" w:hAnsi="Arial"/>
        </w:rPr>
      </w:pPr>
    </w:p>
    <w:p w14:paraId="5A721D9E" w14:textId="77777777" w:rsidR="00146456" w:rsidRPr="00146456" w:rsidRDefault="00146456" w:rsidP="00146456">
      <w:pPr>
        <w:jc w:val="both"/>
        <w:rPr>
          <w:rFonts w:ascii="Arial" w:hAnsi="Arial"/>
          <w:b/>
        </w:rPr>
      </w:pPr>
      <w:r w:rsidRPr="00146456">
        <w:rPr>
          <w:rFonts w:ascii="Arial" w:hAnsi="Arial"/>
          <w:b/>
        </w:rPr>
        <w:t>OŚWIADCZENIA DOTYCZĄCE PODSTAW WYKLUCZENIA:</w:t>
      </w:r>
    </w:p>
    <w:p w14:paraId="66E72F41" w14:textId="77777777" w:rsidR="00146456" w:rsidRPr="00146456" w:rsidRDefault="00146456" w:rsidP="00146456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/>
        </w:rPr>
      </w:pPr>
      <w:r w:rsidRPr="00146456">
        <w:rPr>
          <w:rFonts w:ascii="Arial" w:hAnsi="Arial"/>
        </w:rPr>
        <w:t>Oświadczam, że nie zachodzą w stosunku do mnie przesłanki wykluczenia z postępowania na podstawie  art. 108 ust 1 ustawy Pzp.</w:t>
      </w:r>
    </w:p>
    <w:p w14:paraId="4E0CD04A" w14:textId="77777777" w:rsidR="00146456" w:rsidRPr="00146456" w:rsidRDefault="00146456" w:rsidP="00146456">
      <w:pPr>
        <w:pStyle w:val="Akapitzlist"/>
        <w:numPr>
          <w:ilvl w:val="0"/>
          <w:numId w:val="4"/>
        </w:numPr>
        <w:jc w:val="both"/>
        <w:rPr>
          <w:rFonts w:ascii="Arial" w:hAnsi="Arial"/>
        </w:rPr>
      </w:pPr>
      <w:r w:rsidRPr="00146456">
        <w:rPr>
          <w:rFonts w:ascii="Arial" w:hAnsi="Arial"/>
        </w:rPr>
        <w:t>Oświadczam, że nie zachodzą w stosunku do mnie przesłanki wykluczenia z postępowania na podstawie art. 109 ust. 1 ustawy Pzp.</w:t>
      </w:r>
    </w:p>
    <w:p w14:paraId="5C9F9480" w14:textId="77777777" w:rsidR="00146456" w:rsidRPr="00146456" w:rsidRDefault="00146456" w:rsidP="00146456">
      <w:pPr>
        <w:pStyle w:val="NormalnyWeb"/>
        <w:numPr>
          <w:ilvl w:val="0"/>
          <w:numId w:val="4"/>
        </w:numPr>
        <w:spacing w:before="0" w:beforeAutospacing="0" w:after="0"/>
        <w:ind w:left="714" w:hanging="357"/>
        <w:jc w:val="both"/>
        <w:rPr>
          <w:rFonts w:ascii="Arial" w:hAnsi="Arial" w:cs="Arial"/>
        </w:rPr>
      </w:pPr>
      <w:r w:rsidRPr="00146456">
        <w:rPr>
          <w:rFonts w:ascii="Arial" w:hAnsi="Arial" w:cs="Arial"/>
        </w:rPr>
        <w:t xml:space="preserve">Oświadczam, </w:t>
      </w:r>
      <w:r w:rsidRPr="00146456">
        <w:rPr>
          <w:rFonts w:ascii="Arial" w:hAnsi="Arial" w:cs="Arial"/>
          <w:color w:val="000000"/>
        </w:rPr>
        <w:t>że nie zachodzą w stosunku do mnie przesłanki wykluczenia z postępowania na podstawie art.  7 ust. 1 ustawy z dnia 13 kwietnia 2022 r.</w:t>
      </w:r>
      <w:r w:rsidRPr="00146456">
        <w:rPr>
          <w:rFonts w:ascii="Arial" w:hAnsi="Arial" w:cs="Arial"/>
          <w:i/>
          <w:iCs/>
          <w:color w:val="000000"/>
        </w:rPr>
        <w:t xml:space="preserve"> </w:t>
      </w:r>
      <w:r w:rsidRPr="00146456">
        <w:rPr>
          <w:rFonts w:ascii="Arial" w:hAnsi="Arial" w:cs="Arial"/>
          <w:iCs/>
          <w:color w:val="000000"/>
        </w:rPr>
        <w:t>o szczególnych rozwiązaniach w zakresie przeciwdziałania wspieraniu agresji na Ukrainę oraz służących ochronie bezpieczeństwa narodowego</w:t>
      </w:r>
      <w:r w:rsidRPr="00146456">
        <w:rPr>
          <w:rFonts w:ascii="Arial" w:hAnsi="Arial" w:cs="Arial"/>
          <w:i/>
          <w:iCs/>
          <w:color w:val="000000"/>
        </w:rPr>
        <w:t xml:space="preserve"> (Dz. U. poz. 835)</w:t>
      </w:r>
      <w:r w:rsidRPr="00146456">
        <w:rPr>
          <w:rStyle w:val="Odwoanieprzypisudolnego"/>
          <w:rFonts w:ascii="Arial" w:hAnsi="Arial" w:cs="Arial"/>
          <w:i/>
          <w:iCs/>
          <w:color w:val="000000"/>
        </w:rPr>
        <w:footnoteReference w:id="2"/>
      </w:r>
      <w:r w:rsidRPr="00146456">
        <w:rPr>
          <w:rFonts w:ascii="Arial" w:hAnsi="Arial" w:cs="Arial"/>
          <w:i/>
          <w:iCs/>
          <w:color w:val="000000"/>
        </w:rPr>
        <w:t>.</w:t>
      </w:r>
    </w:p>
    <w:p w14:paraId="4E076577" w14:textId="77777777" w:rsidR="00146456" w:rsidRPr="00146456" w:rsidRDefault="00146456" w:rsidP="00146456">
      <w:pPr>
        <w:shd w:val="clear" w:color="auto" w:fill="BFBFBF"/>
        <w:jc w:val="both"/>
        <w:rPr>
          <w:rFonts w:ascii="Arial" w:hAnsi="Arial"/>
          <w:b/>
        </w:rPr>
      </w:pPr>
      <w:r w:rsidRPr="00146456">
        <w:rPr>
          <w:rFonts w:ascii="Arial" w:hAnsi="Arial"/>
          <w:b/>
        </w:rPr>
        <w:t>OŚWIADCZENIE DOTYCZĄCE WARUNKÓW UDZIAŁU W POSTĘPOWANIU:</w:t>
      </w:r>
    </w:p>
    <w:p w14:paraId="0CCC634B" w14:textId="566C4A51" w:rsidR="00146456" w:rsidRPr="00146456" w:rsidRDefault="00146456" w:rsidP="00146456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Oświadczam, że spełniam warunki udziału w postępowaniu określone przez zamawiającego w    Specyfikacji Warunków Zamówienia w  następującym zakresie: …………………………………………………………………………………………………..</w:t>
      </w:r>
    </w:p>
    <w:p w14:paraId="1809FEA7" w14:textId="77777777" w:rsidR="00146456" w:rsidRPr="00146456" w:rsidRDefault="00146456" w:rsidP="00146456">
      <w:pPr>
        <w:jc w:val="both"/>
        <w:rPr>
          <w:rFonts w:ascii="Arial" w:hAnsi="Arial"/>
        </w:rPr>
      </w:pPr>
    </w:p>
    <w:p w14:paraId="527B0E4E" w14:textId="77777777" w:rsidR="00146456" w:rsidRPr="00146456" w:rsidRDefault="00146456" w:rsidP="00146456">
      <w:pPr>
        <w:shd w:val="clear" w:color="auto" w:fill="BFBFBF"/>
        <w:jc w:val="both"/>
        <w:rPr>
          <w:rFonts w:ascii="Arial" w:hAnsi="Arial"/>
          <w:b/>
        </w:rPr>
      </w:pPr>
      <w:r w:rsidRPr="00146456">
        <w:rPr>
          <w:rFonts w:ascii="Arial" w:hAnsi="Arial"/>
          <w:b/>
        </w:rPr>
        <w:t>OŚWIADCZENIE DOTYCZĄCE PODANYCH INFORMACJI:</w:t>
      </w:r>
    </w:p>
    <w:p w14:paraId="55E0A4AB" w14:textId="136BF6B8" w:rsidR="00146456" w:rsidRPr="00146456" w:rsidRDefault="00146456" w:rsidP="00146456">
      <w:pPr>
        <w:spacing w:before="120"/>
        <w:jc w:val="both"/>
        <w:rPr>
          <w:rFonts w:ascii="Arial" w:hAnsi="Arial"/>
        </w:rPr>
      </w:pPr>
      <w:r w:rsidRPr="00146456">
        <w:rPr>
          <w:rFonts w:ascii="Arial" w:hAnsi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61A2843" w14:textId="77777777" w:rsidR="00146456" w:rsidRPr="00146456" w:rsidRDefault="00146456" w:rsidP="00146456">
      <w:pPr>
        <w:shd w:val="clear" w:color="auto" w:fill="BFBFBF"/>
        <w:jc w:val="both"/>
        <w:rPr>
          <w:rFonts w:ascii="Arial" w:hAnsi="Arial"/>
          <w:b/>
        </w:rPr>
      </w:pPr>
      <w:r w:rsidRPr="00146456">
        <w:rPr>
          <w:rFonts w:ascii="Arial" w:hAnsi="Arial"/>
          <w:b/>
        </w:rPr>
        <w:t>INFORMACJA DOTYCZĄCA DOSTĘPU DO PODMIOTOWYCH ŚRODKÓW DOWODOWYCH:</w:t>
      </w:r>
    </w:p>
    <w:p w14:paraId="54875AA5" w14:textId="77777777" w:rsidR="00146456" w:rsidRPr="00146456" w:rsidRDefault="00146456" w:rsidP="00146456">
      <w:pPr>
        <w:jc w:val="both"/>
        <w:rPr>
          <w:rFonts w:ascii="Arial" w:hAnsi="Arial"/>
        </w:rPr>
      </w:pPr>
      <w:r w:rsidRPr="00146456">
        <w:rPr>
          <w:rFonts w:ascii="Arial" w:hAnsi="Arial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67AD50A5" w14:textId="686B9213" w:rsidR="00146456" w:rsidRPr="00146456" w:rsidRDefault="00146456" w:rsidP="00146456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1) ...................................................................................................................................</w:t>
      </w:r>
    </w:p>
    <w:p w14:paraId="7EFBA893" w14:textId="77777777" w:rsidR="00146456" w:rsidRPr="00E2008A" w:rsidRDefault="00146456" w:rsidP="00146456">
      <w:pPr>
        <w:jc w:val="both"/>
        <w:rPr>
          <w:rFonts w:ascii="Arial" w:hAnsi="Arial"/>
          <w:sz w:val="20"/>
          <w:szCs w:val="20"/>
        </w:rPr>
      </w:pPr>
      <w:r w:rsidRPr="00E2008A">
        <w:rPr>
          <w:rFonts w:ascii="Arial" w:hAnsi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77EF90E" w14:textId="4DF0EFA9" w:rsidR="00146456" w:rsidRPr="00146456" w:rsidRDefault="00146456" w:rsidP="00146456">
      <w:pPr>
        <w:jc w:val="both"/>
        <w:rPr>
          <w:rFonts w:ascii="Arial" w:hAnsi="Arial"/>
        </w:rPr>
      </w:pPr>
      <w:r w:rsidRPr="00146456">
        <w:rPr>
          <w:rFonts w:ascii="Arial" w:hAnsi="Arial"/>
        </w:rPr>
        <w:t>2) ....................................................................................................................................</w:t>
      </w:r>
    </w:p>
    <w:p w14:paraId="7D25460E" w14:textId="77777777" w:rsidR="00146456" w:rsidRPr="00E2008A" w:rsidRDefault="00146456" w:rsidP="00146456">
      <w:pPr>
        <w:jc w:val="both"/>
        <w:rPr>
          <w:rFonts w:ascii="Arial" w:hAnsi="Arial"/>
          <w:sz w:val="20"/>
          <w:szCs w:val="20"/>
        </w:rPr>
      </w:pPr>
      <w:r w:rsidRPr="00E2008A">
        <w:rPr>
          <w:rFonts w:ascii="Arial" w:hAnsi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B17D66" w14:textId="77777777" w:rsidR="00146456" w:rsidRDefault="00146456" w:rsidP="00146456">
      <w:pPr>
        <w:rPr>
          <w:rFonts w:ascii="Arial" w:hAnsi="Arial"/>
        </w:rPr>
      </w:pPr>
    </w:p>
    <w:p w14:paraId="162AF84B" w14:textId="77777777" w:rsidR="00E2008A" w:rsidRPr="00E2008A" w:rsidRDefault="00E2008A" w:rsidP="00E2008A">
      <w:pPr>
        <w:jc w:val="center"/>
        <w:rPr>
          <w:rFonts w:ascii="Arial" w:hAnsi="Arial"/>
          <w:i/>
          <w:iCs/>
        </w:rPr>
      </w:pPr>
      <w:r w:rsidRPr="00E2008A">
        <w:rPr>
          <w:rFonts w:ascii="Arial" w:hAnsi="Arial"/>
          <w:i/>
          <w:iCs/>
        </w:rPr>
        <w:t>(należy opatrzyć elektronicznym podpisem</w:t>
      </w:r>
    </w:p>
    <w:p w14:paraId="098407E7" w14:textId="77777777" w:rsidR="00E2008A" w:rsidRPr="00E2008A" w:rsidRDefault="00E2008A" w:rsidP="00E2008A">
      <w:pPr>
        <w:jc w:val="center"/>
        <w:rPr>
          <w:rFonts w:ascii="Arial" w:hAnsi="Arial"/>
          <w:i/>
          <w:iCs/>
        </w:rPr>
      </w:pPr>
      <w:r w:rsidRPr="00E2008A">
        <w:rPr>
          <w:rFonts w:ascii="Arial" w:hAnsi="Arial"/>
          <w:i/>
          <w:iCs/>
        </w:rPr>
        <w:t>kwalifikowanym lub podpisem zaufanym lub</w:t>
      </w:r>
    </w:p>
    <w:p w14:paraId="292FD44E" w14:textId="77777777" w:rsidR="00E2008A" w:rsidRPr="00E2008A" w:rsidRDefault="00E2008A" w:rsidP="00E2008A">
      <w:pPr>
        <w:jc w:val="center"/>
        <w:rPr>
          <w:rFonts w:ascii="Arial" w:hAnsi="Arial"/>
          <w:i/>
          <w:iCs/>
        </w:rPr>
      </w:pPr>
      <w:r w:rsidRPr="00E2008A">
        <w:rPr>
          <w:rFonts w:ascii="Arial" w:hAnsi="Arial"/>
          <w:i/>
          <w:iCs/>
        </w:rPr>
        <w:t>podpisem osobistym osoby uprawnionej</w:t>
      </w:r>
    </w:p>
    <w:p w14:paraId="2AF06E55" w14:textId="77777777" w:rsidR="00E2008A" w:rsidRPr="00E2008A" w:rsidRDefault="00E2008A" w:rsidP="00E2008A">
      <w:pPr>
        <w:jc w:val="center"/>
        <w:rPr>
          <w:rFonts w:ascii="Arial" w:hAnsi="Arial"/>
        </w:rPr>
      </w:pPr>
      <w:r w:rsidRPr="00E2008A">
        <w:rPr>
          <w:rFonts w:ascii="Arial" w:hAnsi="Arial"/>
          <w:i/>
          <w:iCs/>
        </w:rPr>
        <w:t>do reprezentowania Wykonawcy)</w:t>
      </w:r>
    </w:p>
    <w:p w14:paraId="6948F419" w14:textId="77777777" w:rsidR="00E2008A" w:rsidRPr="00146456" w:rsidRDefault="00E2008A" w:rsidP="00146456">
      <w:pPr>
        <w:rPr>
          <w:rFonts w:ascii="Arial" w:hAnsi="Arial"/>
        </w:rPr>
      </w:pPr>
    </w:p>
    <w:sectPr w:rsidR="00E2008A" w:rsidRPr="0014645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F2D79" w14:textId="77777777" w:rsidR="00FD77DD" w:rsidRDefault="00FD77DD" w:rsidP="006D6C67">
      <w:r>
        <w:separator/>
      </w:r>
    </w:p>
  </w:endnote>
  <w:endnote w:type="continuationSeparator" w:id="0">
    <w:p w14:paraId="3B3F888B" w14:textId="77777777" w:rsidR="00FD77DD" w:rsidRDefault="00FD77DD" w:rsidP="006D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A86E5" w14:textId="77777777" w:rsidR="00FD77DD" w:rsidRDefault="00FD77DD" w:rsidP="006D6C67">
      <w:r>
        <w:separator/>
      </w:r>
    </w:p>
  </w:footnote>
  <w:footnote w:type="continuationSeparator" w:id="0">
    <w:p w14:paraId="7882E0D1" w14:textId="77777777" w:rsidR="00FD77DD" w:rsidRDefault="00FD77DD" w:rsidP="006D6C67">
      <w:r>
        <w:continuationSeparator/>
      </w:r>
    </w:p>
  </w:footnote>
  <w:footnote w:id="1">
    <w:p w14:paraId="48100E4E" w14:textId="71A1FE70" w:rsidR="00DC1C59" w:rsidRPr="00DC1C59" w:rsidRDefault="00DC1C59">
      <w:pPr>
        <w:pStyle w:val="Tekstprzypisudolnego"/>
        <w:rPr>
          <w:rFonts w:ascii="Arial" w:hAnsi="Arial"/>
          <w:i/>
          <w:iCs/>
          <w:sz w:val="16"/>
          <w:szCs w:val="16"/>
        </w:rPr>
      </w:pPr>
      <w:r>
        <w:rPr>
          <w:rStyle w:val="Odwoanieprzypisudolnego"/>
        </w:rPr>
        <w:t>*</w:t>
      </w:r>
      <w:r w:rsidRPr="00DC1C59">
        <w:t xml:space="preserve"> </w:t>
      </w:r>
      <w:r w:rsidRPr="00DC1C59">
        <w:rPr>
          <w:rFonts w:ascii="Arial" w:hAnsi="Arial"/>
          <w:i/>
          <w:iCs/>
          <w:sz w:val="16"/>
          <w:szCs w:val="16"/>
        </w:rPr>
        <w:t>z</w:t>
      </w:r>
      <w:r w:rsidRPr="00DC1C59">
        <w:rPr>
          <w:rFonts w:ascii="Arial" w:hAnsi="Arial"/>
          <w:i/>
          <w:iCs/>
          <w:sz w:val="16"/>
          <w:szCs w:val="16"/>
        </w:rPr>
        <w:t xml:space="preserve"> treści</w:t>
      </w:r>
      <w:r w:rsidRPr="00DC1C59">
        <w:rPr>
          <w:rFonts w:ascii="Arial" w:hAnsi="Arial"/>
          <w:i/>
          <w:iCs/>
          <w:sz w:val="16"/>
          <w:szCs w:val="16"/>
        </w:rPr>
        <w:t xml:space="preserve"> zobowiązania, musi wynikać</w:t>
      </w:r>
      <w:r w:rsidRPr="00DC1C59">
        <w:rPr>
          <w:rFonts w:ascii="Arial" w:hAnsi="Arial"/>
          <w:i/>
          <w:iCs/>
          <w:sz w:val="16"/>
          <w:szCs w:val="16"/>
        </w:rPr>
        <w:t>,</w:t>
      </w:r>
      <w:r w:rsidRPr="00DC1C59">
        <w:rPr>
          <w:rFonts w:ascii="Arial" w:hAnsi="Arial"/>
          <w:i/>
          <w:iCs/>
          <w:sz w:val="16"/>
          <w:szCs w:val="16"/>
        </w:rPr>
        <w:t xml:space="preserve"> że udostępnione wykonawcy, zostaną wykorzystane w sposób rzeczywisty i, że udział podmiotu udostępniającego te zasoby w realizacji zamówienia,  będzie wystarczający dla potwierdzenia wykorzystania tych zasobów w sposób realny</w:t>
      </w:r>
      <w:r w:rsidRPr="00DC1C59">
        <w:rPr>
          <w:rFonts w:ascii="Arial" w:hAnsi="Arial"/>
          <w:i/>
          <w:iCs/>
          <w:sz w:val="16"/>
          <w:szCs w:val="16"/>
        </w:rPr>
        <w:t>.</w:t>
      </w:r>
    </w:p>
  </w:footnote>
  <w:footnote w:id="2">
    <w:p w14:paraId="19FD7B3A" w14:textId="77777777" w:rsidR="00146456" w:rsidRDefault="00146456" w:rsidP="00146456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C6D2887" w14:textId="77777777" w:rsidR="00146456" w:rsidRDefault="00146456" w:rsidP="00146456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B88F51" w14:textId="77777777" w:rsidR="00146456" w:rsidRDefault="00146456" w:rsidP="00146456">
      <w:pPr>
        <w:jc w:val="both"/>
        <w:rPr>
          <w:rFonts w:ascii="Arial" w:eastAsia="Calibri" w:hAnsi="Arial"/>
          <w:color w:val="222222"/>
          <w:sz w:val="16"/>
          <w:szCs w:val="16"/>
          <w:lang w:eastAsia="en-US"/>
        </w:rPr>
      </w:pPr>
      <w:r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5F132F" w14:textId="77777777" w:rsidR="00146456" w:rsidRDefault="00146456" w:rsidP="00146456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36FB62F" w14:textId="77777777" w:rsidR="00146456" w:rsidRDefault="00146456" w:rsidP="00146456">
      <w:pPr>
        <w:pStyle w:val="Tekstprzypisudolnego"/>
        <w:jc w:val="both"/>
        <w:rPr>
          <w:rFonts w:ascii="Arial" w:eastAsia="Calibri" w:hAnsi="Arial"/>
          <w:sz w:val="16"/>
          <w:szCs w:val="16"/>
          <w:lang w:eastAsia="x-non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C5AA" w14:textId="6018095B" w:rsidR="006D6C67" w:rsidRDefault="006D6C67" w:rsidP="006D6C67">
    <w:pPr>
      <w:pStyle w:val="Nagwek"/>
      <w:tabs>
        <w:tab w:val="left" w:pos="4095"/>
      </w:tabs>
      <w:rPr>
        <w:color w:val="002060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8AF7FC5" wp14:editId="5DE61DF4">
          <wp:simplePos x="0" y="0"/>
          <wp:positionH relativeFrom="column">
            <wp:posOffset>-139065</wp:posOffset>
          </wp:positionH>
          <wp:positionV relativeFrom="paragraph">
            <wp:posOffset>-14605</wp:posOffset>
          </wp:positionV>
          <wp:extent cx="1181100" cy="891540"/>
          <wp:effectExtent l="0" t="0" r="0" b="0"/>
          <wp:wrapNone/>
          <wp:docPr id="10408860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91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C2E724" w14:textId="77777777" w:rsidR="006D6C67" w:rsidRDefault="006D6C67" w:rsidP="006D6C67">
    <w:pPr>
      <w:pStyle w:val="Nagwek"/>
      <w:tabs>
        <w:tab w:val="left" w:pos="4095"/>
      </w:tabs>
      <w:rPr>
        <w:color w:val="002060"/>
        <w:sz w:val="18"/>
        <w:szCs w:val="18"/>
      </w:rPr>
    </w:pPr>
  </w:p>
  <w:p w14:paraId="732A4EDB" w14:textId="77777777" w:rsidR="006D6C67" w:rsidRDefault="006D6C67" w:rsidP="006D6C67">
    <w:pPr>
      <w:pStyle w:val="Nagwek"/>
      <w:tabs>
        <w:tab w:val="left" w:pos="4095"/>
      </w:tabs>
      <w:jc w:val="center"/>
      <w:rPr>
        <w:color w:val="002060"/>
        <w:sz w:val="18"/>
        <w:szCs w:val="18"/>
      </w:rPr>
    </w:pPr>
  </w:p>
  <w:p w14:paraId="39200E49" w14:textId="77777777" w:rsidR="006D6C67" w:rsidRDefault="006D6C67" w:rsidP="006D6C67">
    <w:pPr>
      <w:pStyle w:val="Nagwek"/>
      <w:tabs>
        <w:tab w:val="left" w:pos="4095"/>
      </w:tabs>
      <w:ind w:firstLine="1416"/>
      <w:jc w:val="center"/>
      <w:rPr>
        <w:color w:val="002060"/>
        <w:sz w:val="18"/>
        <w:szCs w:val="18"/>
      </w:rPr>
    </w:pPr>
    <w:r>
      <w:rPr>
        <w:color w:val="002060"/>
        <w:sz w:val="18"/>
        <w:szCs w:val="18"/>
      </w:rPr>
      <w:t xml:space="preserve">  Zespół Szkół Specjalnych im. Janiny Porazińskiej w Ignacowie, Ignaców 8, 05-300 Mińsk Mazowiecki,</w:t>
    </w:r>
  </w:p>
  <w:p w14:paraId="1DD0E18F" w14:textId="77777777" w:rsidR="006D6C67" w:rsidRDefault="006D6C67" w:rsidP="006D6C67">
    <w:pPr>
      <w:pStyle w:val="Nagwek"/>
      <w:jc w:val="center"/>
      <w:rPr>
        <w:color w:val="002060"/>
        <w:sz w:val="16"/>
        <w:szCs w:val="16"/>
        <w:lang w:val="en-US"/>
      </w:rPr>
    </w:pPr>
    <w:r>
      <w:rPr>
        <w:color w:val="002060"/>
        <w:sz w:val="18"/>
        <w:szCs w:val="18"/>
      </w:rPr>
      <w:t xml:space="preserve">                                </w:t>
    </w:r>
    <w:r>
      <w:rPr>
        <w:color w:val="002060"/>
        <w:sz w:val="18"/>
        <w:szCs w:val="18"/>
        <w:lang w:val="en-US"/>
      </w:rPr>
      <w:t xml:space="preserve">tel. 25 759 26 23 lub 663 934 563 e-mail: </w:t>
    </w:r>
    <w:hyperlink r:id="rId2" w:history="1">
      <w:r>
        <w:rPr>
          <w:rStyle w:val="Hipercze"/>
          <w:sz w:val="18"/>
          <w:szCs w:val="18"/>
          <w:lang w:val="en-US"/>
        </w:rPr>
        <w:t>zssignacow@wp.pl</w:t>
      </w:r>
    </w:hyperlink>
  </w:p>
  <w:p w14:paraId="7169F906" w14:textId="77777777" w:rsidR="006D6C67" w:rsidRDefault="006D6C67" w:rsidP="006D6C67">
    <w:pPr>
      <w:pStyle w:val="Nagwek"/>
      <w:jc w:val="center"/>
      <w:rPr>
        <w:color w:val="002060"/>
        <w:sz w:val="16"/>
        <w:szCs w:val="16"/>
        <w:lang w:val="en-US"/>
      </w:rPr>
    </w:pPr>
  </w:p>
  <w:p w14:paraId="09833F5D" w14:textId="2031DB86" w:rsidR="006D6C67" w:rsidRDefault="00B12EC2" w:rsidP="006D6C67">
    <w:pPr>
      <w:pStyle w:val="Nagwek"/>
      <w:jc w:val="center"/>
      <w:rPr>
        <w:color w:val="002060"/>
        <w:sz w:val="16"/>
        <w:szCs w:val="16"/>
        <w:lang w:val="en-US"/>
      </w:rPr>
    </w:pPr>
    <w:r>
      <w:rPr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C56D6D" wp14:editId="6C8E0A66">
              <wp:simplePos x="0" y="0"/>
              <wp:positionH relativeFrom="column">
                <wp:posOffset>-598170</wp:posOffset>
              </wp:positionH>
              <wp:positionV relativeFrom="paragraph">
                <wp:posOffset>192404</wp:posOffset>
              </wp:positionV>
              <wp:extent cx="7762875" cy="0"/>
              <wp:effectExtent l="0" t="0" r="28575" b="38100"/>
              <wp:wrapNone/>
              <wp:docPr id="129756223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628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F243E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4B60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7.1pt;margin-top:15.15pt;width:611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" strokecolor="#0f243e" strokeweight="1.25pt">
              <v:shadow on="t" color="#243f60" opacity=".5"/>
            </v:shape>
          </w:pict>
        </mc:Fallback>
      </mc:AlternateContent>
    </w:r>
  </w:p>
  <w:p w14:paraId="0B2280B8" w14:textId="77777777" w:rsidR="006D6C67" w:rsidRDefault="006D6C67" w:rsidP="006D6C67">
    <w:pPr>
      <w:pStyle w:val="Nagwek"/>
      <w:rPr>
        <w:lang w:val="en-US"/>
      </w:rPr>
    </w:pPr>
  </w:p>
  <w:p w14:paraId="45B0D395" w14:textId="77777777" w:rsidR="006D6C67" w:rsidRDefault="006D6C67" w:rsidP="006D6C67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65A21"/>
    <w:multiLevelType w:val="hybridMultilevel"/>
    <w:tmpl w:val="7888774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86248722">
    <w:abstractNumId w:val="1"/>
  </w:num>
  <w:num w:numId="2" w16cid:durableId="383986489">
    <w:abstractNumId w:val="3"/>
  </w:num>
  <w:num w:numId="3" w16cid:durableId="991257824">
    <w:abstractNumId w:val="2"/>
  </w:num>
  <w:num w:numId="4" w16cid:durableId="928152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C67"/>
    <w:rsid w:val="000D61F6"/>
    <w:rsid w:val="00146456"/>
    <w:rsid w:val="001970C6"/>
    <w:rsid w:val="002D176B"/>
    <w:rsid w:val="003F4714"/>
    <w:rsid w:val="00405F48"/>
    <w:rsid w:val="00526847"/>
    <w:rsid w:val="006161E5"/>
    <w:rsid w:val="006A2430"/>
    <w:rsid w:val="006C6E3B"/>
    <w:rsid w:val="006D6C67"/>
    <w:rsid w:val="008509FA"/>
    <w:rsid w:val="00A21A7C"/>
    <w:rsid w:val="00B12EC2"/>
    <w:rsid w:val="00B57B55"/>
    <w:rsid w:val="00BB1F82"/>
    <w:rsid w:val="00DC1C59"/>
    <w:rsid w:val="00E2008A"/>
    <w:rsid w:val="00F2106C"/>
    <w:rsid w:val="00F844D7"/>
    <w:rsid w:val="00FC2E5A"/>
    <w:rsid w:val="00FD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8C22E"/>
  <w15:chartTrackingRefBased/>
  <w15:docId w15:val="{5977894F-0A33-4E85-B7EC-A6C3B389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iCs/>
        <w:caps/>
        <w:color w:val="000000" w:themeColor="text1"/>
        <w:spacing w:val="10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C67"/>
    <w:pPr>
      <w:spacing w:after="0" w:line="240" w:lineRule="auto"/>
    </w:pPr>
    <w:rPr>
      <w:rFonts w:ascii="Times New Roman" w:eastAsia="Times New Roman" w:hAnsi="Times New Roman" w:cs="Arial"/>
      <w:iCs w:val="0"/>
      <w:caps w:val="0"/>
      <w:color w:val="auto"/>
      <w:spacing w:val="0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C67"/>
  </w:style>
  <w:style w:type="paragraph" w:styleId="Stopka">
    <w:name w:val="footer"/>
    <w:basedOn w:val="Normalny"/>
    <w:link w:val="StopkaZnak"/>
    <w:uiPriority w:val="99"/>
    <w:unhideWhenUsed/>
    <w:rsid w:val="006D6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C67"/>
  </w:style>
  <w:style w:type="character" w:styleId="Hipercze">
    <w:name w:val="Hyperlink"/>
    <w:uiPriority w:val="99"/>
    <w:semiHidden/>
    <w:unhideWhenUsed/>
    <w:rsid w:val="006D6C67"/>
    <w:rPr>
      <w:color w:val="000080"/>
      <w:u w:val="single"/>
    </w:rPr>
  </w:style>
  <w:style w:type="paragraph" w:customStyle="1" w:styleId="Indeks">
    <w:name w:val="Indeks"/>
    <w:basedOn w:val="Normalny"/>
    <w:qFormat/>
    <w:rsid w:val="006D6C67"/>
    <w:pPr>
      <w:suppressLineNumbers/>
    </w:pPr>
  </w:style>
  <w:style w:type="paragraph" w:customStyle="1" w:styleId="WW-Tekstpodstawowy2">
    <w:name w:val="WW-Tekst podstawowy 2"/>
    <w:basedOn w:val="Normalny"/>
    <w:uiPriority w:val="99"/>
    <w:qFormat/>
    <w:rsid w:val="006D6C67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Akapitzlist">
    <w:name w:val="List Paragraph"/>
    <w:basedOn w:val="Normalny"/>
    <w:uiPriority w:val="34"/>
    <w:qFormat/>
    <w:rsid w:val="006D6C67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6D6C67"/>
    <w:pPr>
      <w:widowControl w:val="0"/>
      <w:numPr>
        <w:numId w:val="3"/>
      </w:numPr>
      <w:ind w:left="284" w:hanging="284"/>
    </w:pPr>
    <w:rPr>
      <w:rFonts w:cs="Times New Roman"/>
      <w:b/>
      <w:bCs/>
      <w:color w:val="000000"/>
      <w:szCs w:val="20"/>
    </w:rPr>
  </w:style>
  <w:style w:type="character" w:customStyle="1" w:styleId="Styl2Znak">
    <w:name w:val="Styl2 Znak"/>
    <w:basedOn w:val="Domylnaczcionkaakapitu"/>
    <w:link w:val="Styl2"/>
    <w:rsid w:val="006D6C67"/>
    <w:rPr>
      <w:rFonts w:ascii="Times New Roman" w:eastAsia="Times New Roman" w:hAnsi="Times New Roman"/>
      <w:b/>
      <w:bCs/>
      <w:iCs w:val="0"/>
      <w:caps w:val="0"/>
      <w:color w:val="000000"/>
      <w:spacing w:val="0"/>
      <w:kern w:val="0"/>
      <w:szCs w:val="20"/>
      <w:lang w:eastAsia="pl-PL"/>
    </w:rPr>
  </w:style>
  <w:style w:type="table" w:styleId="Tabela-Siatka">
    <w:name w:val="Table Grid"/>
    <w:basedOn w:val="Standardowy"/>
    <w:uiPriority w:val="39"/>
    <w:rsid w:val="006D6C67"/>
    <w:pPr>
      <w:spacing w:after="0" w:line="240" w:lineRule="auto"/>
    </w:pPr>
    <w:rPr>
      <w:rFonts w:asciiTheme="minorHAnsi" w:hAnsiTheme="minorHAnsi" w:cstheme="minorBidi"/>
      <w:iCs w:val="0"/>
      <w:caps w:val="0"/>
      <w:color w:val="auto"/>
      <w:spacing w:val="0"/>
      <w:kern w:val="0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C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C67"/>
    <w:rPr>
      <w:rFonts w:ascii="Times New Roman" w:eastAsia="Times New Roman" w:hAnsi="Times New Roman" w:cs="Arial"/>
      <w:iCs w:val="0"/>
      <w:caps w:val="0"/>
      <w:color w:val="auto"/>
      <w:spacing w:val="0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C67"/>
    <w:rPr>
      <w:vertAlign w:val="superscript"/>
    </w:rPr>
  </w:style>
  <w:style w:type="paragraph" w:customStyle="1" w:styleId="xl25">
    <w:name w:val="xl25"/>
    <w:basedOn w:val="Normalny"/>
    <w:rsid w:val="006D6C67"/>
    <w:pPr>
      <w:pBdr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146456"/>
    <w:pPr>
      <w:spacing w:before="100" w:beforeAutospacing="1" w:after="119"/>
    </w:pPr>
    <w:rPr>
      <w:rFonts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ssignacow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6EA1-CE73-4DB8-ADAC-54F541F4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cp:keywords/>
  <dc:description/>
  <cp:lastModifiedBy>Monika Tecław</cp:lastModifiedBy>
  <cp:revision>5</cp:revision>
  <dcterms:created xsi:type="dcterms:W3CDTF">2023-12-02T13:05:00Z</dcterms:created>
  <dcterms:modified xsi:type="dcterms:W3CDTF">2023-12-04T10:09:00Z</dcterms:modified>
</cp:coreProperties>
</file>