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D76CB" w:rsidRPr="00317754" w:rsidRDefault="004D76CB" w:rsidP="004D76CB">
      <w:pPr>
        <w:pStyle w:val="Tekstpodstawowy31"/>
        <w:suppressAutoHyphens/>
        <w:spacing w:before="0"/>
        <w:jc w:val="center"/>
        <w:rPr>
          <w:rFonts w:ascii="Garamond" w:hAnsi="Garamond"/>
        </w:rPr>
      </w:pPr>
      <w:r w:rsidRPr="00317754">
        <w:rPr>
          <w:rFonts w:ascii="Garamond" w:hAnsi="Garamond" w:cs="Garamond"/>
          <w:b/>
          <w:i w:val="0"/>
        </w:rPr>
        <w:t>ZAMAWIAJĄCY:</w:t>
      </w:r>
    </w:p>
    <w:p w:rsidR="004D76CB" w:rsidRPr="00317754" w:rsidRDefault="004D76CB" w:rsidP="004D76CB">
      <w:pPr>
        <w:pStyle w:val="Tekstpodstawowy31"/>
        <w:suppressAutoHyphens/>
        <w:spacing w:before="0"/>
        <w:jc w:val="center"/>
        <w:rPr>
          <w:rFonts w:ascii="Garamond" w:hAnsi="Garamond"/>
        </w:rPr>
      </w:pPr>
      <w:r w:rsidRPr="00317754">
        <w:rPr>
          <w:rFonts w:ascii="Garamond" w:hAnsi="Garamond" w:cs="Garamond"/>
          <w:b/>
          <w:i w:val="0"/>
        </w:rPr>
        <w:t>KOMENDA WOJEWÓDZKA POLICJI</w:t>
      </w:r>
    </w:p>
    <w:p w:rsidR="004D76CB" w:rsidRPr="00317754" w:rsidRDefault="00525804" w:rsidP="00525804">
      <w:pPr>
        <w:pStyle w:val="Nagwek6"/>
        <w:numPr>
          <w:ilvl w:val="0"/>
          <w:numId w:val="0"/>
        </w:numPr>
        <w:suppressAutoHyphens/>
        <w:spacing w:before="0"/>
        <w:ind w:left="1416" w:firstLine="708"/>
        <w:jc w:val="left"/>
        <w:rPr>
          <w:rFonts w:ascii="Garamond" w:hAnsi="Garamond"/>
          <w:lang w:val="pl-PL"/>
        </w:rPr>
      </w:pPr>
      <w:r w:rsidRPr="00317754">
        <w:rPr>
          <w:rFonts w:ascii="Garamond" w:hAnsi="Garamond" w:cs="Garamond"/>
          <w:b w:val="0"/>
          <w:lang w:val="pl-PL"/>
        </w:rPr>
        <w:t xml:space="preserve">  </w:t>
      </w:r>
      <w:r w:rsidR="004D76CB" w:rsidRPr="00317754">
        <w:rPr>
          <w:rFonts w:ascii="Garamond" w:hAnsi="Garamond" w:cs="Garamond"/>
          <w:b w:val="0"/>
          <w:lang w:val="pl-PL"/>
        </w:rPr>
        <w:t>ul. PARTYZANTÓW 6/8, 10-521 OLSZTYN</w:t>
      </w:r>
    </w:p>
    <w:p w:rsidR="004D76CB" w:rsidRPr="00317754" w:rsidRDefault="004D76CB" w:rsidP="004D76CB">
      <w:pPr>
        <w:suppressAutoHyphens/>
        <w:jc w:val="center"/>
        <w:rPr>
          <w:rFonts w:ascii="Garamond" w:hAnsi="Garamond" w:cs="Garamond"/>
          <w:b/>
          <w:lang w:val="pl-PL"/>
        </w:rPr>
      </w:pPr>
    </w:p>
    <w:p w:rsidR="004D76CB" w:rsidRPr="00317754" w:rsidRDefault="004D76CB" w:rsidP="004D76CB">
      <w:pPr>
        <w:suppressAutoHyphens/>
        <w:jc w:val="center"/>
        <w:rPr>
          <w:rFonts w:ascii="Garamond" w:hAnsi="Garamond" w:cs="Garamond"/>
          <w:b/>
          <w:lang w:val="pl-PL"/>
        </w:rPr>
      </w:pPr>
    </w:p>
    <w:p w:rsidR="004D76CB" w:rsidRPr="00317754" w:rsidRDefault="004D76CB" w:rsidP="004D76CB">
      <w:pPr>
        <w:suppressAutoHyphens/>
        <w:jc w:val="center"/>
        <w:rPr>
          <w:rFonts w:ascii="Garamond" w:hAnsi="Garamond" w:cs="Garamond"/>
          <w:b/>
          <w:lang w:val="pl-PL"/>
        </w:rPr>
      </w:pPr>
    </w:p>
    <w:p w:rsidR="004D76CB" w:rsidRPr="00317754" w:rsidRDefault="004D76CB" w:rsidP="004D76CB">
      <w:pPr>
        <w:suppressAutoHyphens/>
        <w:rPr>
          <w:rFonts w:ascii="Garamond" w:hAnsi="Garamond" w:cs="Garamond"/>
          <w:lang w:val="pl-PL"/>
        </w:rPr>
      </w:pPr>
    </w:p>
    <w:p w:rsidR="004D76CB" w:rsidRPr="00317754" w:rsidRDefault="004D76CB" w:rsidP="004D76CB">
      <w:pPr>
        <w:suppressAutoHyphens/>
        <w:jc w:val="center"/>
        <w:rPr>
          <w:rFonts w:ascii="Garamond" w:hAnsi="Garamond" w:cs="Garamond"/>
          <w:lang w:val="pl-PL"/>
        </w:rPr>
      </w:pPr>
    </w:p>
    <w:p w:rsidR="004D76CB" w:rsidRPr="00317754" w:rsidRDefault="004D76CB" w:rsidP="004D76CB">
      <w:pPr>
        <w:suppressAutoHyphens/>
        <w:jc w:val="center"/>
        <w:rPr>
          <w:rFonts w:ascii="Garamond" w:hAnsi="Garamond" w:cs="Garamond"/>
          <w:b/>
          <w:lang w:val="pl-PL"/>
        </w:rPr>
      </w:pPr>
    </w:p>
    <w:p w:rsidR="004D76CB" w:rsidRPr="00317754" w:rsidRDefault="004D76CB" w:rsidP="004D76CB">
      <w:pPr>
        <w:suppressAutoHyphens/>
        <w:jc w:val="center"/>
        <w:rPr>
          <w:rFonts w:ascii="Garamond" w:hAnsi="Garamond"/>
          <w:lang w:val="pl-PL"/>
        </w:rPr>
      </w:pPr>
      <w:r w:rsidRPr="00317754">
        <w:rPr>
          <w:rFonts w:ascii="Garamond" w:hAnsi="Garamond" w:cs="Garamond"/>
          <w:b/>
          <w:lang w:val="pl-PL"/>
        </w:rPr>
        <w:t>SPECYFIKACJA WARUNKÓW ZAMÓWIENIA</w:t>
      </w:r>
    </w:p>
    <w:p w:rsidR="004D76CB" w:rsidRPr="00317754" w:rsidRDefault="004D76CB" w:rsidP="004D76CB">
      <w:pPr>
        <w:suppressAutoHyphens/>
        <w:jc w:val="center"/>
        <w:rPr>
          <w:rFonts w:ascii="Garamond" w:hAnsi="Garamond"/>
          <w:lang w:val="pl-PL"/>
        </w:rPr>
      </w:pPr>
      <w:r w:rsidRPr="00317754">
        <w:rPr>
          <w:rFonts w:ascii="Garamond" w:hAnsi="Garamond" w:cs="Garamond"/>
          <w:lang w:val="pl-PL"/>
        </w:rPr>
        <w:t>w postępowaniu o udzielenie zamówienia publicznego prowadzonym</w:t>
      </w:r>
    </w:p>
    <w:p w:rsidR="004D76CB" w:rsidRPr="00317754" w:rsidRDefault="004D76CB" w:rsidP="004D76CB">
      <w:pPr>
        <w:suppressAutoHyphens/>
        <w:jc w:val="center"/>
        <w:rPr>
          <w:rFonts w:ascii="Garamond" w:hAnsi="Garamond"/>
          <w:lang w:val="pl-PL"/>
        </w:rPr>
      </w:pPr>
      <w:r w:rsidRPr="00317754">
        <w:rPr>
          <w:rFonts w:ascii="Garamond" w:hAnsi="Garamond" w:cs="Garamond"/>
          <w:u w:val="single"/>
          <w:lang w:val="pl-PL"/>
        </w:rPr>
        <w:t xml:space="preserve">w </w:t>
      </w:r>
      <w:r w:rsidR="00EA2951" w:rsidRPr="00317754">
        <w:rPr>
          <w:rFonts w:ascii="Garamond" w:hAnsi="Garamond" w:cs="Garamond"/>
          <w:u w:val="single"/>
          <w:lang w:val="pl-PL"/>
        </w:rPr>
        <w:t xml:space="preserve">trybie </w:t>
      </w:r>
      <w:r w:rsidR="00882E0F" w:rsidRPr="00317754">
        <w:rPr>
          <w:rFonts w:ascii="Garamond" w:hAnsi="Garamond" w:cs="Garamond"/>
          <w:u w:val="single"/>
          <w:lang w:val="pl-PL"/>
        </w:rPr>
        <w:t>podstawowym bez przeprowadzenia negocjacji</w:t>
      </w:r>
      <w:r w:rsidRPr="00317754">
        <w:rPr>
          <w:rFonts w:ascii="Garamond" w:hAnsi="Garamond" w:cs="Garamond"/>
          <w:lang w:val="pl-PL"/>
        </w:rPr>
        <w:t xml:space="preserve"> na:</w:t>
      </w:r>
    </w:p>
    <w:p w:rsidR="004D76CB" w:rsidRPr="00317754" w:rsidRDefault="004D76CB" w:rsidP="004D76CB">
      <w:pPr>
        <w:suppressAutoHyphens/>
        <w:jc w:val="center"/>
        <w:rPr>
          <w:rFonts w:ascii="Garamond" w:hAnsi="Garamond" w:cs="Garamond"/>
          <w:b/>
          <w:caps/>
          <w:lang w:val="pl-PL"/>
        </w:rPr>
      </w:pPr>
    </w:p>
    <w:p w:rsidR="004D76CB" w:rsidRPr="00317754" w:rsidRDefault="004D76CB" w:rsidP="004D76CB">
      <w:pPr>
        <w:pStyle w:val="Bezodstpw"/>
        <w:jc w:val="center"/>
        <w:rPr>
          <w:rFonts w:ascii="Garamond" w:hAnsi="Garamond" w:cs="Garamond"/>
          <w:b/>
          <w:caps/>
        </w:rPr>
      </w:pPr>
    </w:p>
    <w:p w:rsidR="004D76CB" w:rsidRPr="00317754" w:rsidRDefault="004D76CB" w:rsidP="004D76CB">
      <w:pPr>
        <w:pStyle w:val="Bezodstpw"/>
        <w:jc w:val="center"/>
        <w:rPr>
          <w:rFonts w:ascii="Garamond" w:hAnsi="Garamond" w:cs="Garamond"/>
          <w:b/>
          <w:caps/>
        </w:rPr>
      </w:pPr>
    </w:p>
    <w:p w:rsidR="004D76CB" w:rsidRPr="00317754" w:rsidRDefault="004D76CB" w:rsidP="004D76CB">
      <w:pPr>
        <w:pStyle w:val="Bezodstpw"/>
        <w:jc w:val="center"/>
        <w:rPr>
          <w:rFonts w:ascii="Garamond" w:hAnsi="Garamond" w:cs="Garamond"/>
          <w:b/>
          <w:caps/>
        </w:rPr>
      </w:pPr>
    </w:p>
    <w:p w:rsidR="00F57844" w:rsidRPr="00317754" w:rsidRDefault="00F57844" w:rsidP="004D76CB">
      <w:pPr>
        <w:pBdr>
          <w:top w:val="single" w:sz="4" w:space="1" w:color="000000"/>
          <w:left w:val="single" w:sz="4" w:space="1" w:color="000000"/>
          <w:bottom w:val="single" w:sz="4" w:space="1" w:color="000000"/>
          <w:right w:val="single" w:sz="4" w:space="1" w:color="000000"/>
        </w:pBdr>
        <w:jc w:val="center"/>
        <w:rPr>
          <w:rFonts w:ascii="Garamond" w:hAnsi="Garamond" w:cs="Garamond"/>
          <w:b/>
          <w:bCs/>
          <w:lang w:val="pl-PL" w:eastAsia="pl-PL"/>
        </w:rPr>
      </w:pPr>
    </w:p>
    <w:p w:rsidR="004D76CB" w:rsidRPr="00317754" w:rsidRDefault="00D96750" w:rsidP="004D76CB">
      <w:pPr>
        <w:pBdr>
          <w:top w:val="single" w:sz="4" w:space="1" w:color="000000"/>
          <w:left w:val="single" w:sz="4" w:space="1" w:color="000000"/>
          <w:bottom w:val="single" w:sz="4" w:space="1" w:color="000000"/>
          <w:right w:val="single" w:sz="4" w:space="1" w:color="000000"/>
        </w:pBdr>
        <w:jc w:val="center"/>
        <w:rPr>
          <w:rFonts w:ascii="Garamond" w:hAnsi="Garamond" w:cs="Garamond"/>
          <w:b/>
          <w:bCs/>
          <w:lang w:val="pl-PL" w:eastAsia="pl-PL"/>
        </w:rPr>
      </w:pPr>
      <w:r>
        <w:rPr>
          <w:rFonts w:ascii="Garamond" w:hAnsi="Garamond" w:cs="Garamond"/>
          <w:b/>
          <w:bCs/>
          <w:lang w:val="pl-PL" w:eastAsia="pl-PL"/>
        </w:rPr>
        <w:t>Sukcesywne dostawy oleju opałowego do jednostek Policji</w:t>
      </w:r>
      <w:r>
        <w:rPr>
          <w:rFonts w:ascii="Garamond" w:hAnsi="Garamond" w:cs="Garamond"/>
          <w:b/>
          <w:bCs/>
          <w:lang w:val="pl-PL" w:eastAsia="pl-PL"/>
        </w:rPr>
        <w:br/>
        <w:t>województwa warmińsko-mazurskiego (5 zadań częściowych)</w:t>
      </w:r>
    </w:p>
    <w:p w:rsidR="004D76CB" w:rsidRPr="00317754" w:rsidRDefault="004D76CB" w:rsidP="004D76CB">
      <w:pPr>
        <w:pBdr>
          <w:top w:val="single" w:sz="4" w:space="1" w:color="000000"/>
          <w:left w:val="single" w:sz="4" w:space="1" w:color="000000"/>
          <w:bottom w:val="single" w:sz="4" w:space="1" w:color="000000"/>
          <w:right w:val="single" w:sz="4" w:space="1" w:color="000000"/>
        </w:pBdr>
        <w:rPr>
          <w:rFonts w:ascii="Garamond" w:hAnsi="Garamond" w:cs="Garamond"/>
          <w:b/>
          <w:bCs/>
          <w:lang w:val="pl-PL" w:eastAsia="pl-PL"/>
        </w:rPr>
      </w:pPr>
    </w:p>
    <w:p w:rsidR="004D76CB" w:rsidRPr="00317754" w:rsidRDefault="004D76CB" w:rsidP="00F57844">
      <w:pPr>
        <w:pBdr>
          <w:top w:val="single" w:sz="4" w:space="1" w:color="000000"/>
          <w:left w:val="single" w:sz="4" w:space="1" w:color="000000"/>
          <w:bottom w:val="single" w:sz="4" w:space="1" w:color="000000"/>
          <w:right w:val="single" w:sz="4" w:space="1" w:color="000000"/>
        </w:pBdr>
        <w:suppressAutoHyphens/>
        <w:jc w:val="center"/>
        <w:rPr>
          <w:rFonts w:ascii="Garamond" w:eastAsia="MS Mincho" w:hAnsi="Garamond" w:cs="Garamond"/>
          <w:lang w:val="pl-PL" w:eastAsia="pl-PL"/>
        </w:rPr>
      </w:pPr>
      <w:r w:rsidRPr="00317754">
        <w:rPr>
          <w:rFonts w:ascii="Garamond" w:eastAsia="MS Mincho" w:hAnsi="Garamond" w:cs="Garamond"/>
          <w:b/>
          <w:lang w:val="pl-PL" w:eastAsia="pl-PL"/>
        </w:rPr>
        <w:t xml:space="preserve">CPV – </w:t>
      </w:r>
      <w:r w:rsidR="00D96750">
        <w:rPr>
          <w:rFonts w:ascii="Garamond" w:eastAsia="MS Mincho" w:hAnsi="Garamond" w:cs="Garamond"/>
          <w:b/>
          <w:lang w:val="pl-PL" w:eastAsia="pl-PL"/>
        </w:rPr>
        <w:t>09135100-5</w:t>
      </w:r>
      <w:r w:rsidRPr="00317754">
        <w:rPr>
          <w:rFonts w:ascii="Garamond" w:eastAsia="MS Mincho" w:hAnsi="Garamond" w:cs="Garamond"/>
          <w:b/>
          <w:lang w:val="pl-PL" w:eastAsia="pl-PL"/>
        </w:rPr>
        <w:t xml:space="preserve"> </w:t>
      </w:r>
      <w:r w:rsidR="004C069B" w:rsidRPr="00317754">
        <w:rPr>
          <w:rFonts w:ascii="Garamond" w:eastAsia="MS Mincho" w:hAnsi="Garamond" w:cs="Garamond"/>
          <w:b/>
          <w:lang w:val="pl-PL" w:eastAsia="pl-PL"/>
        </w:rPr>
        <w:t xml:space="preserve"> </w:t>
      </w:r>
      <w:r w:rsidR="00D96750">
        <w:rPr>
          <w:rFonts w:ascii="Garamond" w:eastAsia="MS Mincho" w:hAnsi="Garamond" w:cs="Garamond"/>
          <w:lang w:val="pl-PL" w:eastAsia="pl-PL"/>
        </w:rPr>
        <w:t>Olej opałowy</w:t>
      </w:r>
    </w:p>
    <w:p w:rsidR="00F57844" w:rsidRPr="00317754" w:rsidRDefault="00F57844" w:rsidP="00F57844">
      <w:pPr>
        <w:pBdr>
          <w:top w:val="single" w:sz="4" w:space="1" w:color="000000"/>
          <w:left w:val="single" w:sz="4" w:space="1" w:color="000000"/>
          <w:bottom w:val="single" w:sz="4" w:space="1" w:color="000000"/>
          <w:right w:val="single" w:sz="4" w:space="1" w:color="000000"/>
        </w:pBdr>
        <w:suppressAutoHyphens/>
        <w:jc w:val="center"/>
        <w:rPr>
          <w:rFonts w:ascii="Garamond" w:eastAsia="MS Mincho" w:hAnsi="Garamond" w:cs="Garamond"/>
          <w:b/>
          <w:lang w:val="pl-PL" w:eastAsia="pl-PL"/>
        </w:rPr>
      </w:pPr>
    </w:p>
    <w:p w:rsidR="004D76CB" w:rsidRPr="00317754" w:rsidRDefault="004D76CB" w:rsidP="004D76CB">
      <w:pPr>
        <w:pStyle w:val="Tekstpodstawowy"/>
        <w:suppressAutoHyphens/>
        <w:ind w:right="-427"/>
        <w:rPr>
          <w:rFonts w:ascii="Garamond" w:hAnsi="Garamond" w:cs="Garamond"/>
          <w:lang w:val="pl-PL" w:eastAsia="pl-PL"/>
        </w:rPr>
      </w:pPr>
    </w:p>
    <w:p w:rsidR="004D76CB" w:rsidRPr="00317754" w:rsidRDefault="004D76CB" w:rsidP="004D76CB">
      <w:pPr>
        <w:pStyle w:val="Tekstpodstawowy"/>
        <w:suppressAutoHyphens/>
        <w:ind w:right="-427"/>
        <w:rPr>
          <w:rFonts w:ascii="Garamond" w:hAnsi="Garamond" w:cs="Garamond"/>
          <w:lang w:val="pl-PL" w:eastAsia="pl-PL"/>
        </w:rPr>
      </w:pPr>
    </w:p>
    <w:p w:rsidR="004D76CB" w:rsidRPr="00317754" w:rsidRDefault="004D76CB" w:rsidP="004D76CB">
      <w:pPr>
        <w:pStyle w:val="Tekstpodstawowy"/>
        <w:suppressAutoHyphens/>
        <w:ind w:left="-567" w:right="-427"/>
        <w:jc w:val="center"/>
        <w:rPr>
          <w:rFonts w:ascii="Garamond" w:hAnsi="Garamond"/>
          <w:lang w:val="pl-PL"/>
        </w:rPr>
      </w:pPr>
      <w:r w:rsidRPr="00317754">
        <w:rPr>
          <w:rFonts w:ascii="Garamond" w:hAnsi="Garamond" w:cs="Garamond"/>
          <w:lang w:val="pl-PL"/>
        </w:rPr>
        <w:t xml:space="preserve">Wartość szacunkowa zamówienia </w:t>
      </w:r>
      <w:r w:rsidR="00882E0F" w:rsidRPr="00317754">
        <w:rPr>
          <w:rFonts w:ascii="Garamond" w:hAnsi="Garamond" w:cs="Garamond"/>
          <w:lang w:val="pl-PL"/>
        </w:rPr>
        <w:t xml:space="preserve">nie </w:t>
      </w:r>
      <w:r w:rsidRPr="00317754">
        <w:rPr>
          <w:rFonts w:ascii="Garamond" w:hAnsi="Garamond" w:cs="Garamond"/>
          <w:lang w:val="pl-PL"/>
        </w:rPr>
        <w:t>przekracza równowartoś</w:t>
      </w:r>
      <w:r w:rsidR="00882E0F" w:rsidRPr="00317754">
        <w:rPr>
          <w:rFonts w:ascii="Garamond" w:hAnsi="Garamond" w:cs="Garamond"/>
          <w:lang w:val="pl-PL"/>
        </w:rPr>
        <w:t>ci</w:t>
      </w:r>
      <w:r w:rsidRPr="00317754">
        <w:rPr>
          <w:rFonts w:ascii="Garamond" w:hAnsi="Garamond" w:cs="Garamond"/>
          <w:lang w:val="pl-PL"/>
        </w:rPr>
        <w:t xml:space="preserve"> kwoty 1</w:t>
      </w:r>
      <w:r w:rsidR="007B27F8" w:rsidRPr="00317754">
        <w:rPr>
          <w:rFonts w:ascii="Garamond" w:hAnsi="Garamond" w:cs="Garamond"/>
          <w:lang w:val="pl-PL"/>
        </w:rPr>
        <w:t>40</w:t>
      </w:r>
      <w:r w:rsidRPr="00317754">
        <w:rPr>
          <w:rFonts w:ascii="Garamond" w:hAnsi="Garamond" w:cs="Garamond"/>
          <w:lang w:val="pl-PL"/>
        </w:rPr>
        <w:t xml:space="preserve"> 000 euro</w:t>
      </w:r>
    </w:p>
    <w:p w:rsidR="004D76CB" w:rsidRPr="00317754" w:rsidRDefault="004D76CB" w:rsidP="004D76CB">
      <w:pPr>
        <w:suppressAutoHyphens/>
        <w:ind w:firstLine="6210"/>
        <w:jc w:val="center"/>
        <w:rPr>
          <w:rFonts w:ascii="Garamond" w:hAnsi="Garamond" w:cs="Garamond"/>
          <w:b/>
          <w:smallCaps/>
          <w:lang w:val="pl-PL"/>
        </w:rPr>
      </w:pPr>
    </w:p>
    <w:p w:rsidR="00FF6926" w:rsidRPr="00317754" w:rsidRDefault="00FF6926" w:rsidP="004D76CB">
      <w:pPr>
        <w:suppressAutoHyphens/>
        <w:ind w:firstLine="6210"/>
        <w:jc w:val="center"/>
        <w:rPr>
          <w:rFonts w:ascii="Garamond" w:hAnsi="Garamond" w:cs="Garamond"/>
          <w:b/>
          <w:smallCaps/>
          <w:lang w:val="pl-PL"/>
        </w:rPr>
      </w:pPr>
    </w:p>
    <w:p w:rsidR="00FF6926" w:rsidRPr="00317754" w:rsidRDefault="00FF6926" w:rsidP="004D76CB">
      <w:pPr>
        <w:suppressAutoHyphens/>
        <w:ind w:firstLine="6210"/>
        <w:jc w:val="center"/>
        <w:rPr>
          <w:rFonts w:ascii="Garamond" w:hAnsi="Garamond" w:cs="Garamond"/>
          <w:b/>
          <w:smallCaps/>
          <w:lang w:val="pl-PL"/>
        </w:rPr>
      </w:pPr>
    </w:p>
    <w:p w:rsidR="00FF6926" w:rsidRPr="00317754" w:rsidRDefault="00FF6926" w:rsidP="00FF6926">
      <w:pPr>
        <w:autoSpaceDE w:val="0"/>
        <w:autoSpaceDN w:val="0"/>
        <w:adjustRightInd w:val="0"/>
        <w:spacing w:line="276" w:lineRule="auto"/>
        <w:jc w:val="center"/>
        <w:rPr>
          <w:rFonts w:ascii="Garamond" w:eastAsia="BookmanOldStyle-Bold" w:hAnsi="Garamond"/>
          <w:b/>
          <w:bCs/>
          <w:lang w:val="pl-PL"/>
        </w:rPr>
      </w:pPr>
      <w:r w:rsidRPr="00317754">
        <w:rPr>
          <w:rFonts w:ascii="Garamond" w:eastAsia="BookmanOldStyle-Bold" w:hAnsi="Garamond"/>
          <w:b/>
          <w:bCs/>
          <w:lang w:val="pl-PL"/>
        </w:rPr>
        <w:t>Adres strony internetowej prowadzonego postępowania:</w:t>
      </w:r>
    </w:p>
    <w:p w:rsidR="00FF6926" w:rsidRPr="00317754" w:rsidRDefault="00DB490C" w:rsidP="00CC3DA9">
      <w:pPr>
        <w:spacing w:line="276" w:lineRule="auto"/>
        <w:jc w:val="center"/>
        <w:rPr>
          <w:rFonts w:ascii="Garamond" w:hAnsi="Garamond"/>
          <w:b/>
          <w:sz w:val="28"/>
          <w:szCs w:val="28"/>
        </w:rPr>
      </w:pPr>
      <w:r w:rsidRPr="00DB490C">
        <w:rPr>
          <w:rFonts w:ascii="Garamond" w:hAnsi="Garamond"/>
          <w:b/>
          <w:sz w:val="28"/>
          <w:szCs w:val="28"/>
        </w:rPr>
        <w:t>https://ezamowienia.gov.pl/mp-client/search/list/ocds-148610-7d9f129f-8f70-11ee-9fb5-3edbb70f45bd</w:t>
      </w:r>
    </w:p>
    <w:p w:rsidR="00317754" w:rsidRPr="00317754" w:rsidRDefault="00317754" w:rsidP="00DB490C">
      <w:pPr>
        <w:spacing w:line="276" w:lineRule="auto"/>
        <w:rPr>
          <w:rFonts w:ascii="Garamond" w:hAnsi="Garamond"/>
          <w:lang w:val="pl-PL"/>
        </w:rPr>
      </w:pPr>
      <w:bookmarkStart w:id="0" w:name="_GoBack"/>
      <w:bookmarkEnd w:id="0"/>
    </w:p>
    <w:p w:rsidR="00FF6926" w:rsidRPr="00317754" w:rsidRDefault="00FF6926" w:rsidP="00FF6926">
      <w:pPr>
        <w:autoSpaceDE w:val="0"/>
        <w:autoSpaceDN w:val="0"/>
        <w:adjustRightInd w:val="0"/>
        <w:spacing w:line="276" w:lineRule="auto"/>
        <w:jc w:val="center"/>
        <w:rPr>
          <w:rFonts w:ascii="Garamond" w:eastAsia="BookmanOldStyle-Bold" w:hAnsi="Garamond"/>
          <w:lang w:val="pl-PL"/>
        </w:rPr>
      </w:pPr>
      <w:r w:rsidRPr="00317754">
        <w:rPr>
          <w:rFonts w:ascii="Garamond" w:eastAsia="BookmanOldStyle-Bold" w:hAnsi="Garamond"/>
          <w:lang w:val="pl-PL"/>
        </w:rPr>
        <w:t>Na tej stronie udostępniane będą zmiany i wyjaśnienia treści SWZ oraz inne dokumenty zamówienia bezpośrednio związane z postępowaniem o udzielenie zamówienia</w:t>
      </w:r>
    </w:p>
    <w:p w:rsidR="00FF6926" w:rsidRPr="00317754" w:rsidRDefault="00FF6926" w:rsidP="004D76CB">
      <w:pPr>
        <w:suppressAutoHyphens/>
        <w:ind w:firstLine="6210"/>
        <w:jc w:val="center"/>
        <w:rPr>
          <w:rFonts w:ascii="Garamond" w:hAnsi="Garamond" w:cs="Garamond"/>
          <w:b/>
          <w:smallCaps/>
          <w:lang w:val="pl-PL"/>
        </w:rPr>
      </w:pPr>
    </w:p>
    <w:p w:rsidR="004D76CB" w:rsidRPr="00317754" w:rsidRDefault="004D76CB" w:rsidP="004D76CB">
      <w:pPr>
        <w:pStyle w:val="Nagwek1"/>
        <w:suppressAutoHyphens/>
        <w:jc w:val="left"/>
        <w:rPr>
          <w:rFonts w:ascii="Garamond" w:hAnsi="Garamond" w:cs="Garamond"/>
          <w:b/>
          <w:smallCaps/>
          <w:sz w:val="24"/>
          <w:szCs w:val="24"/>
        </w:rPr>
      </w:pPr>
    </w:p>
    <w:p w:rsidR="004D76CB" w:rsidRPr="00317754" w:rsidRDefault="004D76CB" w:rsidP="004D76CB">
      <w:pPr>
        <w:pStyle w:val="Nagwek1"/>
        <w:suppressAutoHyphens/>
        <w:jc w:val="left"/>
        <w:rPr>
          <w:rFonts w:ascii="Garamond" w:hAnsi="Garamond" w:cs="Garamond"/>
          <w:b/>
          <w:smallCaps/>
          <w:sz w:val="24"/>
          <w:szCs w:val="24"/>
        </w:rPr>
      </w:pPr>
    </w:p>
    <w:p w:rsidR="001A7D14" w:rsidRPr="00D723AF" w:rsidRDefault="001A7D14" w:rsidP="001A7D14">
      <w:pPr>
        <w:spacing w:line="276" w:lineRule="auto"/>
        <w:ind w:left="5844"/>
        <w:rPr>
          <w:rFonts w:ascii="Arial" w:hAnsi="Arial" w:cs="Arial"/>
          <w:b/>
          <w:sz w:val="22"/>
          <w:szCs w:val="22"/>
          <w:lang w:val="pl-PL"/>
        </w:rPr>
      </w:pPr>
      <w:r w:rsidRPr="00D723AF">
        <w:rPr>
          <w:rFonts w:ascii="Arial" w:hAnsi="Arial" w:cs="Arial"/>
          <w:b/>
          <w:sz w:val="22"/>
          <w:szCs w:val="22"/>
          <w:lang w:val="pl-PL"/>
        </w:rPr>
        <w:t>ZASTĘPCA KOMENDANTA</w:t>
      </w:r>
      <w:r>
        <w:rPr>
          <w:rFonts w:ascii="Arial" w:hAnsi="Arial" w:cs="Arial"/>
          <w:b/>
          <w:sz w:val="22"/>
          <w:szCs w:val="22"/>
          <w:lang w:val="pl-PL"/>
        </w:rPr>
        <w:t xml:space="preserve">      </w:t>
      </w:r>
      <w:r w:rsidRPr="00D723AF">
        <w:rPr>
          <w:rFonts w:ascii="Arial" w:hAnsi="Arial" w:cs="Arial"/>
          <w:b/>
          <w:sz w:val="22"/>
          <w:szCs w:val="22"/>
          <w:lang w:val="pl-PL"/>
        </w:rPr>
        <w:t>WOJEWÓDZKIEGO POLICJI</w:t>
      </w:r>
      <w:r w:rsidRPr="00D723AF">
        <w:rPr>
          <w:rFonts w:ascii="Arial" w:hAnsi="Arial" w:cs="Arial"/>
          <w:b/>
          <w:sz w:val="22"/>
          <w:szCs w:val="22"/>
          <w:lang w:val="pl-PL"/>
        </w:rPr>
        <w:br/>
      </w:r>
      <w:r>
        <w:rPr>
          <w:rFonts w:ascii="Arial" w:hAnsi="Arial" w:cs="Arial"/>
          <w:b/>
          <w:sz w:val="22"/>
          <w:szCs w:val="22"/>
          <w:lang w:val="pl-PL"/>
        </w:rPr>
        <w:t xml:space="preserve">                </w:t>
      </w:r>
      <w:r w:rsidRPr="00D723AF">
        <w:rPr>
          <w:rFonts w:ascii="Arial" w:hAnsi="Arial" w:cs="Arial"/>
          <w:b/>
          <w:sz w:val="22"/>
          <w:szCs w:val="22"/>
          <w:lang w:val="pl-PL"/>
        </w:rPr>
        <w:t xml:space="preserve">w Olsztynie </w:t>
      </w:r>
    </w:p>
    <w:p w:rsidR="001A7D14" w:rsidRDefault="001A7D14" w:rsidP="001A7D14">
      <w:pPr>
        <w:spacing w:line="276" w:lineRule="auto"/>
        <w:jc w:val="center"/>
        <w:rPr>
          <w:rFonts w:ascii="Arial" w:hAnsi="Arial" w:cs="Arial"/>
          <w:i/>
          <w:sz w:val="16"/>
          <w:szCs w:val="16"/>
          <w:lang w:val="pl-PL"/>
        </w:rPr>
      </w:pPr>
      <w:r w:rsidRPr="00D723AF">
        <w:rPr>
          <w:rFonts w:ascii="Arial" w:hAnsi="Arial" w:cs="Arial"/>
          <w:sz w:val="18"/>
          <w:szCs w:val="18"/>
          <w:lang w:val="pl-PL"/>
        </w:rPr>
        <w:t xml:space="preserve">                  </w:t>
      </w:r>
      <w:r w:rsidRPr="00D723AF">
        <w:rPr>
          <w:rFonts w:ascii="Arial" w:hAnsi="Arial" w:cs="Arial"/>
          <w:sz w:val="18"/>
          <w:szCs w:val="18"/>
          <w:lang w:val="pl-PL"/>
        </w:rPr>
        <w:tab/>
      </w:r>
      <w:r w:rsidRPr="00D723AF">
        <w:rPr>
          <w:rFonts w:ascii="Arial" w:hAnsi="Arial" w:cs="Arial"/>
          <w:sz w:val="18"/>
          <w:szCs w:val="18"/>
          <w:lang w:val="pl-PL"/>
        </w:rPr>
        <w:tab/>
      </w:r>
      <w:r>
        <w:rPr>
          <w:rFonts w:ascii="Arial" w:hAnsi="Arial" w:cs="Arial"/>
          <w:sz w:val="18"/>
          <w:szCs w:val="18"/>
          <w:lang w:val="pl-PL"/>
        </w:rPr>
        <w:tab/>
      </w:r>
      <w:r>
        <w:rPr>
          <w:rFonts w:ascii="Arial" w:hAnsi="Arial" w:cs="Arial"/>
          <w:sz w:val="18"/>
          <w:szCs w:val="18"/>
          <w:lang w:val="pl-PL"/>
        </w:rPr>
        <w:tab/>
      </w:r>
      <w:r>
        <w:rPr>
          <w:rFonts w:ascii="Arial" w:hAnsi="Arial" w:cs="Arial"/>
          <w:sz w:val="18"/>
          <w:szCs w:val="18"/>
          <w:lang w:val="pl-PL"/>
        </w:rPr>
        <w:tab/>
      </w:r>
      <w:r>
        <w:rPr>
          <w:rFonts w:ascii="Arial" w:hAnsi="Arial" w:cs="Arial"/>
          <w:sz w:val="18"/>
          <w:szCs w:val="18"/>
          <w:lang w:val="pl-PL"/>
        </w:rPr>
        <w:tab/>
        <w:t xml:space="preserve">         </w:t>
      </w:r>
      <w:r w:rsidRPr="00D723AF">
        <w:rPr>
          <w:rFonts w:ascii="Arial" w:hAnsi="Arial" w:cs="Arial"/>
          <w:i/>
          <w:sz w:val="16"/>
          <w:szCs w:val="16"/>
          <w:lang w:val="pl-PL"/>
        </w:rPr>
        <w:t>(podpis nieczytelny)</w:t>
      </w:r>
    </w:p>
    <w:p w:rsidR="001A7D14" w:rsidRPr="00B038A7" w:rsidRDefault="001A7D14" w:rsidP="001A7D14">
      <w:pPr>
        <w:spacing w:line="276" w:lineRule="auto"/>
        <w:jc w:val="center"/>
        <w:rPr>
          <w:rFonts w:ascii="Arial" w:hAnsi="Arial" w:cs="Arial"/>
          <w:i/>
          <w:sz w:val="16"/>
          <w:szCs w:val="16"/>
          <w:lang w:val="pl-PL"/>
        </w:rPr>
      </w:pPr>
    </w:p>
    <w:p w:rsidR="00317754" w:rsidRDefault="001A7D14" w:rsidP="001A7D14">
      <w:pPr>
        <w:pStyle w:val="Nagwek1"/>
        <w:suppressAutoHyphens/>
        <w:spacing w:line="276" w:lineRule="auto"/>
        <w:jc w:val="left"/>
        <w:rPr>
          <w:rFonts w:ascii="Garamond" w:hAnsi="Garamond" w:cs="Garamond"/>
          <w:b/>
          <w:smallCaps/>
          <w:sz w:val="24"/>
          <w:szCs w:val="24"/>
        </w:rPr>
      </w:pPr>
      <w:r>
        <w:rPr>
          <w:rFonts w:ascii="Arial" w:hAnsi="Arial" w:cs="Arial"/>
          <w:b/>
          <w:sz w:val="22"/>
          <w:szCs w:val="22"/>
        </w:rPr>
        <w:t xml:space="preserve">          </w:t>
      </w:r>
      <w:r>
        <w:rPr>
          <w:rFonts w:ascii="Arial" w:hAnsi="Arial" w:cs="Arial"/>
          <w:b/>
          <w:sz w:val="22"/>
          <w:szCs w:val="22"/>
        </w:rPr>
        <w:tab/>
      </w:r>
      <w:r>
        <w:rPr>
          <w:rFonts w:ascii="Arial" w:hAnsi="Arial" w:cs="Arial"/>
          <w:b/>
          <w:sz w:val="22"/>
          <w:szCs w:val="22"/>
        </w:rPr>
        <w:tab/>
      </w:r>
      <w:r>
        <w:rPr>
          <w:rFonts w:ascii="Arial" w:hAnsi="Arial" w:cs="Arial"/>
          <w:b/>
          <w:sz w:val="22"/>
          <w:szCs w:val="22"/>
        </w:rPr>
        <w:tab/>
      </w:r>
      <w:r>
        <w:rPr>
          <w:rFonts w:ascii="Arial" w:hAnsi="Arial" w:cs="Arial"/>
          <w:b/>
          <w:sz w:val="22"/>
          <w:szCs w:val="22"/>
        </w:rPr>
        <w:tab/>
      </w:r>
      <w:r>
        <w:rPr>
          <w:rFonts w:ascii="Arial" w:hAnsi="Arial" w:cs="Arial"/>
          <w:b/>
          <w:sz w:val="22"/>
          <w:szCs w:val="22"/>
        </w:rPr>
        <w:tab/>
      </w:r>
      <w:r>
        <w:rPr>
          <w:rFonts w:ascii="Arial" w:hAnsi="Arial" w:cs="Arial"/>
          <w:b/>
          <w:sz w:val="22"/>
          <w:szCs w:val="22"/>
        </w:rPr>
        <w:tab/>
      </w:r>
      <w:r>
        <w:rPr>
          <w:rFonts w:ascii="Arial" w:hAnsi="Arial" w:cs="Arial"/>
          <w:b/>
          <w:sz w:val="22"/>
          <w:szCs w:val="22"/>
        </w:rPr>
        <w:tab/>
      </w:r>
      <w:r>
        <w:rPr>
          <w:rFonts w:ascii="Arial" w:hAnsi="Arial" w:cs="Arial"/>
          <w:b/>
          <w:sz w:val="22"/>
          <w:szCs w:val="22"/>
        </w:rPr>
        <w:tab/>
        <w:t xml:space="preserve">          </w:t>
      </w:r>
      <w:r w:rsidRPr="00D723AF">
        <w:rPr>
          <w:rFonts w:ascii="Arial" w:hAnsi="Arial" w:cs="Arial"/>
          <w:b/>
          <w:sz w:val="22"/>
          <w:szCs w:val="22"/>
        </w:rPr>
        <w:t xml:space="preserve">insp. </w:t>
      </w:r>
      <w:r>
        <w:rPr>
          <w:rFonts w:ascii="Arial" w:hAnsi="Arial" w:cs="Arial"/>
          <w:b/>
          <w:sz w:val="22"/>
          <w:szCs w:val="22"/>
        </w:rPr>
        <w:t>Jan Markowski</w:t>
      </w:r>
    </w:p>
    <w:p w:rsidR="004D76CB" w:rsidRPr="00317754" w:rsidRDefault="00FF6926" w:rsidP="004D76CB">
      <w:pPr>
        <w:pStyle w:val="Nagwek1"/>
        <w:suppressAutoHyphens/>
        <w:ind w:left="5760"/>
        <w:rPr>
          <w:rFonts w:ascii="Garamond" w:hAnsi="Garamond"/>
          <w:sz w:val="24"/>
          <w:szCs w:val="24"/>
        </w:rPr>
      </w:pPr>
      <w:r w:rsidRPr="00317754">
        <w:rPr>
          <w:rFonts w:ascii="Garamond" w:hAnsi="Garamond" w:cs="Garamond"/>
          <w:b/>
          <w:smallCaps/>
          <w:sz w:val="24"/>
          <w:szCs w:val="24"/>
        </w:rPr>
        <w:t>_______________________</w:t>
      </w:r>
      <w:r w:rsidR="004D76CB" w:rsidRPr="00317754">
        <w:rPr>
          <w:rFonts w:ascii="Garamond" w:hAnsi="Garamond" w:cs="Garamond"/>
          <w:b/>
          <w:smallCaps/>
          <w:sz w:val="24"/>
          <w:szCs w:val="24"/>
        </w:rPr>
        <w:t>___</w:t>
      </w:r>
    </w:p>
    <w:p w:rsidR="004D76CB" w:rsidRPr="00317754" w:rsidRDefault="004D76CB" w:rsidP="004D76CB">
      <w:pPr>
        <w:pStyle w:val="Nagwek1"/>
        <w:suppressAutoHyphens/>
        <w:ind w:left="5672"/>
        <w:rPr>
          <w:rFonts w:ascii="Garamond" w:hAnsi="Garamond"/>
          <w:sz w:val="22"/>
          <w:szCs w:val="22"/>
        </w:rPr>
      </w:pPr>
      <w:r w:rsidRPr="00317754">
        <w:rPr>
          <w:rFonts w:ascii="Garamond" w:hAnsi="Garamond" w:cs="Garamond"/>
          <w:caps/>
          <w:sz w:val="22"/>
          <w:szCs w:val="22"/>
          <w:lang w:eastAsia="en-US"/>
        </w:rPr>
        <w:t>AKCEPTACJA KIEROWNIKA ZAMAWIAJĘCEGO</w:t>
      </w:r>
    </w:p>
    <w:p w:rsidR="004D76CB" w:rsidRPr="00317754" w:rsidRDefault="004D76CB" w:rsidP="004D76CB">
      <w:pPr>
        <w:pStyle w:val="Nagwek1"/>
        <w:suppressAutoHyphens/>
        <w:ind w:left="5672"/>
        <w:rPr>
          <w:rFonts w:ascii="Garamond" w:hAnsi="Garamond"/>
          <w:sz w:val="22"/>
          <w:szCs w:val="22"/>
        </w:rPr>
      </w:pPr>
      <w:r w:rsidRPr="00317754">
        <w:rPr>
          <w:rFonts w:ascii="Garamond" w:hAnsi="Garamond" w:cs="Garamond"/>
          <w:caps/>
          <w:sz w:val="22"/>
          <w:szCs w:val="22"/>
          <w:lang w:eastAsia="en-US"/>
        </w:rPr>
        <w:t>LUB OSOBY UPOWAŻNIONEJ</w:t>
      </w:r>
    </w:p>
    <w:p w:rsidR="004D76CB" w:rsidRPr="00DB490C" w:rsidRDefault="004D76CB" w:rsidP="004D76CB">
      <w:pPr>
        <w:pStyle w:val="Nagwek1"/>
        <w:suppressAutoHyphens/>
        <w:jc w:val="left"/>
        <w:rPr>
          <w:rFonts w:ascii="Garamond" w:hAnsi="Garamond"/>
          <w:sz w:val="22"/>
          <w:szCs w:val="22"/>
        </w:rPr>
      </w:pPr>
      <w:r w:rsidRPr="00317754">
        <w:rPr>
          <w:rFonts w:ascii="Garamond" w:eastAsia="Garamond" w:hAnsi="Garamond" w:cs="Garamond"/>
          <w:b/>
          <w:caps/>
          <w:sz w:val="22"/>
          <w:szCs w:val="22"/>
          <w:lang w:eastAsia="en-US"/>
        </w:rPr>
        <w:t xml:space="preserve">  </w:t>
      </w:r>
    </w:p>
    <w:p w:rsidR="00F57844" w:rsidRPr="00317754" w:rsidRDefault="00F57844" w:rsidP="005D359B">
      <w:pPr>
        <w:pStyle w:val="Tekstpodstawowy"/>
        <w:suppressAutoHyphens/>
        <w:rPr>
          <w:rFonts w:ascii="Garamond" w:hAnsi="Garamond" w:cs="Garamond"/>
          <w:lang w:val="pl-PL"/>
        </w:rPr>
      </w:pPr>
    </w:p>
    <w:p w:rsidR="00FF6926" w:rsidRPr="00317754" w:rsidRDefault="004D76CB" w:rsidP="00FF6926">
      <w:pPr>
        <w:pStyle w:val="Tekstpodstawowy"/>
        <w:suppressAutoHyphens/>
        <w:jc w:val="center"/>
        <w:rPr>
          <w:rFonts w:ascii="Garamond" w:hAnsi="Garamond" w:cs="Garamond"/>
          <w:lang w:val="pl-PL"/>
        </w:rPr>
      </w:pPr>
      <w:r w:rsidRPr="00317754">
        <w:rPr>
          <w:rFonts w:ascii="Garamond" w:hAnsi="Garamond" w:cs="Garamond"/>
          <w:lang w:val="pl-PL"/>
        </w:rPr>
        <w:t xml:space="preserve">Olsztyn, dnia </w:t>
      </w:r>
      <w:r w:rsidR="001A7D14">
        <w:rPr>
          <w:rFonts w:ascii="Garamond" w:hAnsi="Garamond" w:cs="Garamond"/>
          <w:lang w:val="pl-PL"/>
        </w:rPr>
        <w:t>1 grudnia 2023</w:t>
      </w:r>
      <w:r w:rsidRPr="00317754">
        <w:rPr>
          <w:rFonts w:ascii="Garamond" w:hAnsi="Garamond" w:cs="Garamond"/>
          <w:lang w:val="pl-PL"/>
        </w:rPr>
        <w:t xml:space="preserve"> r.</w:t>
      </w:r>
    </w:p>
    <w:p w:rsidR="009F2AA1" w:rsidRPr="00317754" w:rsidRDefault="009F2AA1" w:rsidP="00FF6926">
      <w:pPr>
        <w:pStyle w:val="Tekstpodstawowy"/>
        <w:suppressAutoHyphens/>
        <w:rPr>
          <w:rFonts w:ascii="Garamond" w:hAnsi="Garamond" w:cs="Garamond"/>
          <w:lang w:val="pl-PL"/>
        </w:rPr>
      </w:pPr>
      <w:r w:rsidRPr="00317754">
        <w:rPr>
          <w:rFonts w:ascii="Garamond" w:hAnsi="Garamond" w:cs="Garamond"/>
          <w:b/>
          <w:sz w:val="32"/>
          <w:szCs w:val="32"/>
          <w:lang w:val="pl-PL"/>
        </w:rPr>
        <w:lastRenderedPageBreak/>
        <w:t>Spis treści:</w:t>
      </w:r>
    </w:p>
    <w:p w:rsidR="009F2AA1" w:rsidRPr="00317754" w:rsidRDefault="009F2AA1" w:rsidP="009F2AA1">
      <w:pPr>
        <w:pStyle w:val="Tekstpodstawowy"/>
        <w:suppressAutoHyphens/>
        <w:jc w:val="both"/>
        <w:rPr>
          <w:rFonts w:ascii="Garamond" w:hAnsi="Garamond" w:cs="Garamond"/>
          <w:lang w:val="pl-PL"/>
        </w:rPr>
      </w:pPr>
      <w:r w:rsidRPr="00317754">
        <w:rPr>
          <w:rFonts w:ascii="Garamond" w:hAnsi="Garamond" w:cs="Garamond"/>
          <w:lang w:val="pl-PL"/>
        </w:rPr>
        <w:t xml:space="preserve">Rozdział I – </w:t>
      </w:r>
      <w:r w:rsidR="005F16A7" w:rsidRPr="00317754">
        <w:rPr>
          <w:rFonts w:ascii="Garamond" w:hAnsi="Garamond" w:cs="Garamond"/>
          <w:lang w:val="pl-PL"/>
        </w:rPr>
        <w:tab/>
      </w:r>
      <w:r w:rsidR="005F16A7" w:rsidRPr="00317754">
        <w:rPr>
          <w:rFonts w:ascii="Garamond" w:hAnsi="Garamond" w:cs="Garamond"/>
          <w:lang w:val="pl-PL"/>
        </w:rPr>
        <w:tab/>
      </w:r>
      <w:r w:rsidRPr="00317754">
        <w:rPr>
          <w:rFonts w:ascii="Garamond" w:hAnsi="Garamond" w:cs="Garamond"/>
          <w:lang w:val="pl-PL"/>
        </w:rPr>
        <w:t>Zamawiający,</w:t>
      </w:r>
    </w:p>
    <w:p w:rsidR="009F2AA1" w:rsidRPr="00317754" w:rsidRDefault="009F2AA1" w:rsidP="009F2AA1">
      <w:pPr>
        <w:pStyle w:val="Tekstpodstawowy"/>
        <w:suppressAutoHyphens/>
        <w:jc w:val="both"/>
        <w:rPr>
          <w:rFonts w:ascii="Garamond" w:hAnsi="Garamond" w:cs="Garamond"/>
          <w:lang w:val="pl-PL"/>
        </w:rPr>
      </w:pPr>
      <w:r w:rsidRPr="00317754">
        <w:rPr>
          <w:rFonts w:ascii="Garamond" w:hAnsi="Garamond" w:cs="Garamond"/>
          <w:lang w:val="pl-PL"/>
        </w:rPr>
        <w:t>Rozdział II –</w:t>
      </w:r>
      <w:r w:rsidR="005F16A7" w:rsidRPr="00317754">
        <w:rPr>
          <w:rFonts w:ascii="Garamond" w:hAnsi="Garamond" w:cs="Garamond"/>
          <w:lang w:val="pl-PL"/>
        </w:rPr>
        <w:t xml:space="preserve"> </w:t>
      </w:r>
      <w:r w:rsidR="005F16A7" w:rsidRPr="00317754">
        <w:rPr>
          <w:rFonts w:ascii="Garamond" w:hAnsi="Garamond" w:cs="Garamond"/>
          <w:lang w:val="pl-PL"/>
        </w:rPr>
        <w:tab/>
      </w:r>
      <w:r w:rsidR="005F16A7" w:rsidRPr="00317754">
        <w:rPr>
          <w:rFonts w:ascii="Garamond" w:hAnsi="Garamond" w:cs="Garamond"/>
          <w:lang w:val="pl-PL"/>
        </w:rPr>
        <w:tab/>
      </w:r>
      <w:r w:rsidR="00F70EA8" w:rsidRPr="00317754">
        <w:rPr>
          <w:rFonts w:ascii="Garamond" w:hAnsi="Garamond" w:cs="Garamond"/>
          <w:lang w:val="pl-PL"/>
        </w:rPr>
        <w:t>Tryb udziele</w:t>
      </w:r>
      <w:r w:rsidRPr="00317754">
        <w:rPr>
          <w:rFonts w:ascii="Garamond" w:hAnsi="Garamond" w:cs="Garamond"/>
          <w:lang w:val="pl-PL"/>
        </w:rPr>
        <w:t>nia zamówienia,</w:t>
      </w:r>
    </w:p>
    <w:p w:rsidR="009F2AA1" w:rsidRPr="00317754" w:rsidRDefault="009F2AA1" w:rsidP="009F2AA1">
      <w:pPr>
        <w:pStyle w:val="Tekstpodstawowy"/>
        <w:suppressAutoHyphens/>
        <w:jc w:val="both"/>
        <w:rPr>
          <w:rFonts w:ascii="Garamond" w:hAnsi="Garamond" w:cs="Garamond"/>
          <w:lang w:val="pl-PL"/>
        </w:rPr>
      </w:pPr>
      <w:r w:rsidRPr="00317754">
        <w:rPr>
          <w:rFonts w:ascii="Garamond" w:hAnsi="Garamond" w:cs="Garamond"/>
          <w:lang w:val="pl-PL"/>
        </w:rPr>
        <w:t>Rozdział III –</w:t>
      </w:r>
      <w:r w:rsidR="005F16A7" w:rsidRPr="00317754">
        <w:rPr>
          <w:rFonts w:ascii="Garamond" w:hAnsi="Garamond" w:cs="Garamond"/>
          <w:lang w:val="pl-PL"/>
        </w:rPr>
        <w:t xml:space="preserve"> </w:t>
      </w:r>
      <w:r w:rsidR="005F16A7" w:rsidRPr="00317754">
        <w:rPr>
          <w:rFonts w:ascii="Garamond" w:hAnsi="Garamond" w:cs="Garamond"/>
          <w:lang w:val="pl-PL"/>
        </w:rPr>
        <w:tab/>
      </w:r>
      <w:r w:rsidR="005F16A7" w:rsidRPr="00317754">
        <w:rPr>
          <w:rFonts w:ascii="Garamond" w:hAnsi="Garamond" w:cs="Garamond"/>
          <w:lang w:val="pl-PL"/>
        </w:rPr>
        <w:tab/>
      </w:r>
      <w:r w:rsidRPr="00317754">
        <w:rPr>
          <w:rFonts w:ascii="Garamond" w:hAnsi="Garamond" w:cs="Garamond"/>
          <w:lang w:val="pl-PL"/>
        </w:rPr>
        <w:t>Opis przedmiotu zamówienia,</w:t>
      </w:r>
    </w:p>
    <w:p w:rsidR="009F2AA1" w:rsidRPr="00317754" w:rsidRDefault="009F2AA1" w:rsidP="009F2AA1">
      <w:pPr>
        <w:pStyle w:val="Tekstpodstawowy"/>
        <w:suppressAutoHyphens/>
        <w:jc w:val="both"/>
        <w:rPr>
          <w:rFonts w:ascii="Garamond" w:hAnsi="Garamond" w:cs="Garamond"/>
          <w:lang w:val="pl-PL"/>
        </w:rPr>
      </w:pPr>
      <w:r w:rsidRPr="00317754">
        <w:rPr>
          <w:rFonts w:ascii="Garamond" w:hAnsi="Garamond" w:cs="Garamond"/>
          <w:lang w:val="pl-PL"/>
        </w:rPr>
        <w:t>Rozdział IV –</w:t>
      </w:r>
      <w:r w:rsidR="005F16A7" w:rsidRPr="00317754">
        <w:rPr>
          <w:rFonts w:ascii="Garamond" w:hAnsi="Garamond" w:cs="Garamond"/>
          <w:lang w:val="pl-PL"/>
        </w:rPr>
        <w:t xml:space="preserve"> </w:t>
      </w:r>
      <w:r w:rsidR="005F16A7" w:rsidRPr="00317754">
        <w:rPr>
          <w:rFonts w:ascii="Garamond" w:hAnsi="Garamond" w:cs="Garamond"/>
          <w:lang w:val="pl-PL"/>
        </w:rPr>
        <w:tab/>
      </w:r>
      <w:r w:rsidR="005F16A7" w:rsidRPr="00317754">
        <w:rPr>
          <w:rFonts w:ascii="Garamond" w:hAnsi="Garamond" w:cs="Garamond"/>
          <w:lang w:val="pl-PL"/>
        </w:rPr>
        <w:tab/>
      </w:r>
      <w:r w:rsidR="001921FE" w:rsidRPr="00317754">
        <w:rPr>
          <w:rFonts w:ascii="Garamond" w:hAnsi="Garamond" w:cs="Garamond"/>
          <w:lang w:val="pl-PL"/>
        </w:rPr>
        <w:t>Wizja lokalna,</w:t>
      </w:r>
    </w:p>
    <w:p w:rsidR="009F2AA1" w:rsidRPr="00317754" w:rsidRDefault="009F2AA1" w:rsidP="009F2AA1">
      <w:pPr>
        <w:pStyle w:val="Tekstpodstawowy"/>
        <w:suppressAutoHyphens/>
        <w:jc w:val="both"/>
        <w:rPr>
          <w:rFonts w:ascii="Garamond" w:hAnsi="Garamond" w:cs="Garamond"/>
          <w:lang w:val="pl-PL"/>
        </w:rPr>
      </w:pPr>
      <w:r w:rsidRPr="00317754">
        <w:rPr>
          <w:rFonts w:ascii="Garamond" w:hAnsi="Garamond" w:cs="Garamond"/>
          <w:lang w:val="pl-PL"/>
        </w:rPr>
        <w:t>Rozdział V –</w:t>
      </w:r>
      <w:r w:rsidR="003708CE" w:rsidRPr="00317754">
        <w:rPr>
          <w:rFonts w:ascii="Garamond" w:hAnsi="Garamond" w:cs="Garamond"/>
          <w:lang w:val="pl-PL"/>
        </w:rPr>
        <w:t xml:space="preserve"> </w:t>
      </w:r>
      <w:r w:rsidR="005F16A7" w:rsidRPr="00317754">
        <w:rPr>
          <w:rFonts w:ascii="Garamond" w:hAnsi="Garamond" w:cs="Garamond"/>
          <w:lang w:val="pl-PL"/>
        </w:rPr>
        <w:tab/>
      </w:r>
      <w:r w:rsidR="005F16A7" w:rsidRPr="00317754">
        <w:rPr>
          <w:rFonts w:ascii="Garamond" w:hAnsi="Garamond" w:cs="Garamond"/>
          <w:lang w:val="pl-PL"/>
        </w:rPr>
        <w:tab/>
      </w:r>
      <w:r w:rsidR="001921FE" w:rsidRPr="00317754">
        <w:rPr>
          <w:rFonts w:ascii="Garamond" w:hAnsi="Garamond" w:cs="Garamond"/>
          <w:lang w:val="pl-PL"/>
        </w:rPr>
        <w:t>Podwykonawstwo,</w:t>
      </w:r>
    </w:p>
    <w:p w:rsidR="009F2AA1" w:rsidRPr="00317754" w:rsidRDefault="009F2AA1" w:rsidP="009F2AA1">
      <w:pPr>
        <w:pStyle w:val="Tekstpodstawowy"/>
        <w:suppressAutoHyphens/>
        <w:jc w:val="both"/>
        <w:rPr>
          <w:rFonts w:ascii="Garamond" w:hAnsi="Garamond" w:cs="Garamond"/>
          <w:lang w:val="pl-PL"/>
        </w:rPr>
      </w:pPr>
      <w:r w:rsidRPr="00317754">
        <w:rPr>
          <w:rFonts w:ascii="Garamond" w:hAnsi="Garamond" w:cs="Garamond"/>
          <w:lang w:val="pl-PL"/>
        </w:rPr>
        <w:t>Rozdział VI –</w:t>
      </w:r>
      <w:r w:rsidR="005F16A7" w:rsidRPr="00317754">
        <w:rPr>
          <w:rFonts w:ascii="Garamond" w:hAnsi="Garamond" w:cs="Garamond"/>
          <w:lang w:val="pl-PL"/>
        </w:rPr>
        <w:t xml:space="preserve"> </w:t>
      </w:r>
      <w:r w:rsidR="005F16A7" w:rsidRPr="00317754">
        <w:rPr>
          <w:rFonts w:ascii="Garamond" w:hAnsi="Garamond" w:cs="Garamond"/>
          <w:lang w:val="pl-PL"/>
        </w:rPr>
        <w:tab/>
      </w:r>
      <w:r w:rsidR="005F16A7" w:rsidRPr="00317754">
        <w:rPr>
          <w:rFonts w:ascii="Garamond" w:hAnsi="Garamond" w:cs="Garamond"/>
          <w:lang w:val="pl-PL"/>
        </w:rPr>
        <w:tab/>
      </w:r>
      <w:r w:rsidR="00CF0CBB" w:rsidRPr="00317754">
        <w:rPr>
          <w:rFonts w:ascii="Garamond" w:hAnsi="Garamond" w:cs="Garamond"/>
          <w:lang w:val="pl-PL"/>
        </w:rPr>
        <w:t>Termin wykonania zamówienia,</w:t>
      </w:r>
    </w:p>
    <w:p w:rsidR="009F2AA1" w:rsidRPr="00317754" w:rsidRDefault="009F2AA1" w:rsidP="009F2AA1">
      <w:pPr>
        <w:pStyle w:val="Tekstpodstawowy"/>
        <w:suppressAutoHyphens/>
        <w:jc w:val="both"/>
        <w:rPr>
          <w:rFonts w:ascii="Garamond" w:hAnsi="Garamond" w:cs="Garamond"/>
          <w:lang w:val="pl-PL"/>
        </w:rPr>
      </w:pPr>
      <w:r w:rsidRPr="00317754">
        <w:rPr>
          <w:rFonts w:ascii="Garamond" w:hAnsi="Garamond" w:cs="Garamond"/>
          <w:lang w:val="pl-PL"/>
        </w:rPr>
        <w:t>Rozdział VII –</w:t>
      </w:r>
      <w:r w:rsidR="005F16A7" w:rsidRPr="00317754">
        <w:rPr>
          <w:rFonts w:ascii="Garamond" w:hAnsi="Garamond" w:cs="Garamond"/>
          <w:lang w:val="pl-PL"/>
        </w:rPr>
        <w:t xml:space="preserve"> </w:t>
      </w:r>
      <w:r w:rsidR="005F16A7" w:rsidRPr="00317754">
        <w:rPr>
          <w:rFonts w:ascii="Garamond" w:hAnsi="Garamond" w:cs="Garamond"/>
          <w:lang w:val="pl-PL"/>
        </w:rPr>
        <w:tab/>
      </w:r>
      <w:r w:rsidRPr="00317754">
        <w:rPr>
          <w:rFonts w:ascii="Garamond" w:hAnsi="Garamond" w:cs="Garamond"/>
          <w:lang w:val="pl-PL"/>
        </w:rPr>
        <w:t>Warunki udziału w postępowaniu,</w:t>
      </w:r>
    </w:p>
    <w:p w:rsidR="00EA44C7" w:rsidRPr="00317754" w:rsidRDefault="00EA44C7" w:rsidP="009F2AA1">
      <w:pPr>
        <w:pStyle w:val="Tekstpodstawowy"/>
        <w:suppressAutoHyphens/>
        <w:jc w:val="both"/>
        <w:rPr>
          <w:rFonts w:ascii="Garamond" w:hAnsi="Garamond" w:cs="Garamond"/>
          <w:lang w:val="pl-PL"/>
        </w:rPr>
      </w:pPr>
      <w:r w:rsidRPr="00317754">
        <w:rPr>
          <w:rFonts w:ascii="Garamond" w:hAnsi="Garamond" w:cs="Garamond"/>
          <w:lang w:val="pl-PL"/>
        </w:rPr>
        <w:t xml:space="preserve">Rozdział VIII – </w:t>
      </w:r>
      <w:r w:rsidRPr="00317754">
        <w:rPr>
          <w:rFonts w:ascii="Garamond" w:hAnsi="Garamond" w:cs="Garamond"/>
          <w:lang w:val="pl-PL"/>
        </w:rPr>
        <w:tab/>
        <w:t>Podstawy wykluczenia z postępowania,</w:t>
      </w:r>
    </w:p>
    <w:p w:rsidR="0061636D" w:rsidRPr="00317754" w:rsidRDefault="0061636D" w:rsidP="009F2AA1">
      <w:pPr>
        <w:pStyle w:val="Tekstpodstawowy"/>
        <w:suppressAutoHyphens/>
        <w:jc w:val="both"/>
        <w:rPr>
          <w:rFonts w:ascii="Garamond" w:hAnsi="Garamond" w:cs="Garamond"/>
          <w:lang w:val="pl-PL"/>
        </w:rPr>
      </w:pPr>
      <w:r w:rsidRPr="00317754">
        <w:rPr>
          <w:rFonts w:ascii="Garamond" w:hAnsi="Garamond" w:cs="Garamond"/>
          <w:lang w:val="pl-PL"/>
        </w:rPr>
        <w:t xml:space="preserve">Rozdział IX – </w:t>
      </w:r>
      <w:r w:rsidRPr="00317754">
        <w:rPr>
          <w:rFonts w:ascii="Garamond" w:hAnsi="Garamond" w:cs="Garamond"/>
          <w:lang w:val="pl-PL"/>
        </w:rPr>
        <w:tab/>
      </w:r>
      <w:r w:rsidRPr="00317754">
        <w:rPr>
          <w:rFonts w:ascii="Garamond" w:hAnsi="Garamond" w:cs="Garamond"/>
          <w:lang w:val="pl-PL"/>
        </w:rPr>
        <w:tab/>
        <w:t>Wykaz podmiotowych środków dowodowych,</w:t>
      </w:r>
    </w:p>
    <w:p w:rsidR="0061636D" w:rsidRPr="00317754" w:rsidRDefault="0061636D" w:rsidP="009F2AA1">
      <w:pPr>
        <w:pStyle w:val="Tekstpodstawowy"/>
        <w:suppressAutoHyphens/>
        <w:jc w:val="both"/>
        <w:rPr>
          <w:rFonts w:ascii="Garamond" w:hAnsi="Garamond" w:cs="Garamond"/>
          <w:lang w:val="pl-PL"/>
        </w:rPr>
      </w:pPr>
      <w:r w:rsidRPr="00317754">
        <w:rPr>
          <w:rFonts w:ascii="Garamond" w:hAnsi="Garamond" w:cs="Garamond"/>
          <w:lang w:val="pl-PL"/>
        </w:rPr>
        <w:t xml:space="preserve">Rozdział X – </w:t>
      </w:r>
      <w:r w:rsidRPr="00317754">
        <w:rPr>
          <w:rFonts w:ascii="Garamond" w:hAnsi="Garamond" w:cs="Garamond"/>
          <w:lang w:val="pl-PL"/>
        </w:rPr>
        <w:tab/>
      </w:r>
      <w:r w:rsidRPr="00317754">
        <w:rPr>
          <w:rFonts w:ascii="Garamond" w:hAnsi="Garamond" w:cs="Garamond"/>
          <w:lang w:val="pl-PL"/>
        </w:rPr>
        <w:tab/>
        <w:t>Wykaz przedmiotowych środków dowodowych,</w:t>
      </w:r>
    </w:p>
    <w:p w:rsidR="00D41768" w:rsidRPr="00317754" w:rsidRDefault="00D41768" w:rsidP="009F2AA1">
      <w:pPr>
        <w:pStyle w:val="Tekstpodstawowy"/>
        <w:suppressAutoHyphens/>
        <w:jc w:val="both"/>
        <w:rPr>
          <w:rFonts w:ascii="Garamond" w:hAnsi="Garamond" w:cs="Garamond"/>
          <w:lang w:val="pl-PL"/>
        </w:rPr>
      </w:pPr>
      <w:r w:rsidRPr="00317754">
        <w:rPr>
          <w:rFonts w:ascii="Garamond" w:hAnsi="Garamond" w:cs="Garamond"/>
          <w:lang w:val="pl-PL"/>
        </w:rPr>
        <w:t xml:space="preserve">Rozdział XI – </w:t>
      </w:r>
      <w:r w:rsidRPr="00317754">
        <w:rPr>
          <w:rFonts w:ascii="Garamond" w:hAnsi="Garamond" w:cs="Garamond"/>
          <w:lang w:val="pl-PL"/>
        </w:rPr>
        <w:tab/>
      </w:r>
      <w:r w:rsidRPr="00317754">
        <w:rPr>
          <w:rFonts w:ascii="Garamond" w:hAnsi="Garamond" w:cs="Garamond"/>
          <w:lang w:val="pl-PL"/>
        </w:rPr>
        <w:tab/>
        <w:t>Poleganie na zasobach innych podmiotów,</w:t>
      </w:r>
    </w:p>
    <w:p w:rsidR="0019762E" w:rsidRPr="00317754" w:rsidRDefault="0019762E" w:rsidP="0019762E">
      <w:pPr>
        <w:pStyle w:val="Tekstpodstawowy"/>
        <w:suppressAutoHyphens/>
        <w:ind w:left="2124" w:hanging="2124"/>
        <w:jc w:val="both"/>
        <w:rPr>
          <w:rFonts w:ascii="Garamond" w:hAnsi="Garamond" w:cs="Garamond"/>
          <w:lang w:val="pl-PL"/>
        </w:rPr>
      </w:pPr>
      <w:r w:rsidRPr="00317754">
        <w:rPr>
          <w:rFonts w:ascii="Garamond" w:hAnsi="Garamond" w:cs="Garamond"/>
          <w:lang w:val="pl-PL"/>
        </w:rPr>
        <w:t xml:space="preserve">Rozdział XII – </w:t>
      </w:r>
      <w:r w:rsidRPr="00317754">
        <w:rPr>
          <w:rFonts w:ascii="Garamond" w:hAnsi="Garamond" w:cs="Garamond"/>
          <w:lang w:val="pl-PL"/>
        </w:rPr>
        <w:tab/>
        <w:t xml:space="preserve">Opis sposobu udzielania wyjaśnień dotyczących treści SWZ, informacja </w:t>
      </w:r>
      <w:r w:rsidRPr="00317754">
        <w:rPr>
          <w:rFonts w:ascii="Garamond" w:hAnsi="Garamond" w:cs="Garamond"/>
          <w:lang w:val="pl-PL"/>
        </w:rPr>
        <w:br/>
        <w:t>o sposobie porozumiewania się z Wykonawcami oraz sposobie przekazywania oświadczeń i dokumentów,</w:t>
      </w:r>
    </w:p>
    <w:p w:rsidR="009F2AA1" w:rsidRPr="00317754" w:rsidRDefault="009F2AA1" w:rsidP="009F2AA1">
      <w:pPr>
        <w:pStyle w:val="Tekstpodstawowy"/>
        <w:suppressAutoHyphens/>
        <w:jc w:val="both"/>
        <w:rPr>
          <w:rFonts w:ascii="Garamond" w:hAnsi="Garamond" w:cs="Garamond"/>
          <w:lang w:val="pl-PL"/>
        </w:rPr>
      </w:pPr>
      <w:r w:rsidRPr="00317754">
        <w:rPr>
          <w:rFonts w:ascii="Garamond" w:hAnsi="Garamond" w:cs="Garamond"/>
          <w:lang w:val="pl-PL"/>
        </w:rPr>
        <w:t>Rozdział X</w:t>
      </w:r>
      <w:r w:rsidR="005F33BD" w:rsidRPr="00317754">
        <w:rPr>
          <w:rFonts w:ascii="Garamond" w:hAnsi="Garamond" w:cs="Garamond"/>
          <w:lang w:val="pl-PL"/>
        </w:rPr>
        <w:t>III</w:t>
      </w:r>
      <w:r w:rsidRPr="00317754">
        <w:rPr>
          <w:rFonts w:ascii="Garamond" w:hAnsi="Garamond" w:cs="Garamond"/>
          <w:lang w:val="pl-PL"/>
        </w:rPr>
        <w:t xml:space="preserve"> –</w:t>
      </w:r>
      <w:r w:rsidR="005F33BD" w:rsidRPr="00317754">
        <w:rPr>
          <w:rFonts w:ascii="Garamond" w:hAnsi="Garamond" w:cs="Garamond"/>
          <w:lang w:val="pl-PL"/>
        </w:rPr>
        <w:t xml:space="preserve"> </w:t>
      </w:r>
      <w:r w:rsidR="005F33BD" w:rsidRPr="00317754">
        <w:rPr>
          <w:rFonts w:ascii="Garamond" w:hAnsi="Garamond" w:cs="Garamond"/>
          <w:lang w:val="pl-PL"/>
        </w:rPr>
        <w:tab/>
      </w:r>
      <w:r w:rsidRPr="00317754">
        <w:rPr>
          <w:rFonts w:ascii="Garamond" w:hAnsi="Garamond" w:cs="Garamond"/>
          <w:lang w:val="pl-PL"/>
        </w:rPr>
        <w:t>Termin związania ofertą,</w:t>
      </w:r>
    </w:p>
    <w:p w:rsidR="009F2AA1" w:rsidRPr="00317754" w:rsidRDefault="009F2AA1" w:rsidP="009F2AA1">
      <w:pPr>
        <w:pStyle w:val="Tekstpodstawowy"/>
        <w:suppressAutoHyphens/>
        <w:jc w:val="both"/>
        <w:rPr>
          <w:rFonts w:ascii="Garamond" w:hAnsi="Garamond" w:cs="Garamond"/>
          <w:lang w:val="pl-PL"/>
        </w:rPr>
      </w:pPr>
      <w:r w:rsidRPr="00317754">
        <w:rPr>
          <w:rFonts w:ascii="Garamond" w:hAnsi="Garamond" w:cs="Garamond"/>
          <w:lang w:val="pl-PL"/>
        </w:rPr>
        <w:t>Rozdział XI</w:t>
      </w:r>
      <w:r w:rsidR="00EE608E" w:rsidRPr="00317754">
        <w:rPr>
          <w:rFonts w:ascii="Garamond" w:hAnsi="Garamond" w:cs="Garamond"/>
          <w:lang w:val="pl-PL"/>
        </w:rPr>
        <w:t>V</w:t>
      </w:r>
      <w:r w:rsidRPr="00317754">
        <w:rPr>
          <w:rFonts w:ascii="Garamond" w:hAnsi="Garamond" w:cs="Garamond"/>
          <w:lang w:val="pl-PL"/>
        </w:rPr>
        <w:t xml:space="preserve"> –</w:t>
      </w:r>
      <w:r w:rsidR="00EE608E" w:rsidRPr="00317754">
        <w:rPr>
          <w:rFonts w:ascii="Garamond" w:hAnsi="Garamond" w:cs="Garamond"/>
          <w:lang w:val="pl-PL"/>
        </w:rPr>
        <w:t xml:space="preserve"> </w:t>
      </w:r>
      <w:r w:rsidR="00EE608E" w:rsidRPr="00317754">
        <w:rPr>
          <w:rFonts w:ascii="Garamond" w:hAnsi="Garamond" w:cs="Garamond"/>
          <w:lang w:val="pl-PL"/>
        </w:rPr>
        <w:tab/>
      </w:r>
      <w:r w:rsidRPr="00317754">
        <w:rPr>
          <w:rFonts w:ascii="Garamond" w:hAnsi="Garamond" w:cs="Garamond"/>
          <w:lang w:val="pl-PL"/>
        </w:rPr>
        <w:t>Opis sposobu przygotowania oferty,</w:t>
      </w:r>
    </w:p>
    <w:p w:rsidR="009F2AA1" w:rsidRPr="00317754" w:rsidRDefault="00D63A8A" w:rsidP="009F2AA1">
      <w:pPr>
        <w:pStyle w:val="Tekstpodstawowy"/>
        <w:suppressAutoHyphens/>
        <w:jc w:val="both"/>
        <w:rPr>
          <w:rFonts w:ascii="Garamond" w:hAnsi="Garamond" w:cs="Garamond"/>
          <w:lang w:val="pl-PL"/>
        </w:rPr>
      </w:pPr>
      <w:r w:rsidRPr="00317754">
        <w:rPr>
          <w:rFonts w:ascii="Garamond" w:hAnsi="Garamond" w:cs="Garamond"/>
          <w:lang w:val="pl-PL"/>
        </w:rPr>
        <w:t>Rozdział XV</w:t>
      </w:r>
      <w:r w:rsidR="009F2AA1" w:rsidRPr="00317754">
        <w:rPr>
          <w:rFonts w:ascii="Garamond" w:hAnsi="Garamond" w:cs="Garamond"/>
          <w:lang w:val="pl-PL"/>
        </w:rPr>
        <w:t xml:space="preserve"> –</w:t>
      </w:r>
      <w:r w:rsidR="005F16A7" w:rsidRPr="00317754">
        <w:rPr>
          <w:rFonts w:ascii="Garamond" w:hAnsi="Garamond" w:cs="Garamond"/>
          <w:lang w:val="pl-PL"/>
        </w:rPr>
        <w:t xml:space="preserve"> </w:t>
      </w:r>
      <w:r w:rsidR="005F16A7" w:rsidRPr="00317754">
        <w:rPr>
          <w:rFonts w:ascii="Garamond" w:hAnsi="Garamond" w:cs="Garamond"/>
          <w:lang w:val="pl-PL"/>
        </w:rPr>
        <w:tab/>
      </w:r>
      <w:r w:rsidR="009F2AA1" w:rsidRPr="00317754">
        <w:rPr>
          <w:rFonts w:ascii="Garamond" w:hAnsi="Garamond" w:cs="Garamond"/>
          <w:lang w:val="pl-PL"/>
        </w:rPr>
        <w:t>Wadium,</w:t>
      </w:r>
    </w:p>
    <w:p w:rsidR="009F2AA1" w:rsidRPr="00317754" w:rsidRDefault="00FD5371" w:rsidP="009F2AA1">
      <w:pPr>
        <w:pStyle w:val="Tekstpodstawowy"/>
        <w:suppressAutoHyphens/>
        <w:jc w:val="both"/>
        <w:rPr>
          <w:rFonts w:ascii="Garamond" w:hAnsi="Garamond" w:cs="Garamond"/>
          <w:lang w:val="pl-PL"/>
        </w:rPr>
      </w:pPr>
      <w:r w:rsidRPr="00317754">
        <w:rPr>
          <w:rFonts w:ascii="Garamond" w:hAnsi="Garamond" w:cs="Garamond"/>
          <w:lang w:val="pl-PL"/>
        </w:rPr>
        <w:t>Rozdział XV</w:t>
      </w:r>
      <w:r w:rsidR="009F2AA1" w:rsidRPr="00317754">
        <w:rPr>
          <w:rFonts w:ascii="Garamond" w:hAnsi="Garamond" w:cs="Garamond"/>
          <w:lang w:val="pl-PL"/>
        </w:rPr>
        <w:t>I –</w:t>
      </w:r>
      <w:r w:rsidR="005F16A7" w:rsidRPr="00317754">
        <w:rPr>
          <w:rFonts w:ascii="Garamond" w:hAnsi="Garamond" w:cs="Garamond"/>
          <w:lang w:val="pl-PL"/>
        </w:rPr>
        <w:tab/>
      </w:r>
      <w:r w:rsidR="009F2AA1" w:rsidRPr="00317754">
        <w:rPr>
          <w:rFonts w:ascii="Garamond" w:hAnsi="Garamond" w:cs="Garamond"/>
          <w:lang w:val="pl-PL"/>
        </w:rPr>
        <w:t>Miejsce oraz termin składania i otwarcia ofert,</w:t>
      </w:r>
    </w:p>
    <w:p w:rsidR="009F2AA1" w:rsidRPr="00317754" w:rsidRDefault="00581D6D" w:rsidP="009F2AA1">
      <w:pPr>
        <w:pStyle w:val="Tekstpodstawowy"/>
        <w:suppressAutoHyphens/>
        <w:jc w:val="both"/>
        <w:rPr>
          <w:rFonts w:ascii="Garamond" w:hAnsi="Garamond" w:cs="Garamond"/>
          <w:lang w:val="pl-PL"/>
        </w:rPr>
      </w:pPr>
      <w:r w:rsidRPr="00317754">
        <w:rPr>
          <w:rFonts w:ascii="Garamond" w:hAnsi="Garamond" w:cs="Garamond"/>
          <w:lang w:val="pl-PL"/>
        </w:rPr>
        <w:t>Rozdział X</w:t>
      </w:r>
      <w:r w:rsidR="009F2AA1" w:rsidRPr="00317754">
        <w:rPr>
          <w:rFonts w:ascii="Garamond" w:hAnsi="Garamond" w:cs="Garamond"/>
          <w:lang w:val="pl-PL"/>
        </w:rPr>
        <w:t>V</w:t>
      </w:r>
      <w:r w:rsidRPr="00317754">
        <w:rPr>
          <w:rFonts w:ascii="Garamond" w:hAnsi="Garamond" w:cs="Garamond"/>
          <w:lang w:val="pl-PL"/>
        </w:rPr>
        <w:t>II</w:t>
      </w:r>
      <w:r w:rsidR="009F2AA1" w:rsidRPr="00317754">
        <w:rPr>
          <w:rFonts w:ascii="Garamond" w:hAnsi="Garamond" w:cs="Garamond"/>
          <w:lang w:val="pl-PL"/>
        </w:rPr>
        <w:t xml:space="preserve"> –</w:t>
      </w:r>
      <w:r w:rsidR="005F16A7" w:rsidRPr="00317754">
        <w:rPr>
          <w:rFonts w:ascii="Garamond" w:hAnsi="Garamond" w:cs="Garamond"/>
          <w:lang w:val="pl-PL"/>
        </w:rPr>
        <w:tab/>
      </w:r>
      <w:r w:rsidR="009F2AA1" w:rsidRPr="00317754">
        <w:rPr>
          <w:rFonts w:ascii="Garamond" w:hAnsi="Garamond" w:cs="Garamond"/>
          <w:lang w:val="pl-PL"/>
        </w:rPr>
        <w:t>Opis sposobu obliczenia ceny oferty,</w:t>
      </w:r>
    </w:p>
    <w:p w:rsidR="009F2AA1" w:rsidRPr="00317754" w:rsidRDefault="009F2AA1" w:rsidP="000448DE">
      <w:pPr>
        <w:pStyle w:val="Tekstpodstawowy"/>
        <w:suppressAutoHyphens/>
        <w:ind w:left="2124" w:hanging="2124"/>
        <w:jc w:val="both"/>
        <w:rPr>
          <w:rFonts w:ascii="Garamond" w:hAnsi="Garamond" w:cs="Garamond"/>
          <w:lang w:val="pl-PL"/>
        </w:rPr>
      </w:pPr>
      <w:r w:rsidRPr="00317754">
        <w:rPr>
          <w:rFonts w:ascii="Garamond" w:hAnsi="Garamond" w:cs="Garamond"/>
          <w:lang w:val="pl-PL"/>
        </w:rPr>
        <w:t>Rozdział XV</w:t>
      </w:r>
      <w:r w:rsidR="003E6579" w:rsidRPr="00317754">
        <w:rPr>
          <w:rFonts w:ascii="Garamond" w:hAnsi="Garamond" w:cs="Garamond"/>
          <w:lang w:val="pl-PL"/>
        </w:rPr>
        <w:t>III</w:t>
      </w:r>
      <w:r w:rsidRPr="00317754">
        <w:rPr>
          <w:rFonts w:ascii="Garamond" w:hAnsi="Garamond" w:cs="Garamond"/>
          <w:lang w:val="pl-PL"/>
        </w:rPr>
        <w:t xml:space="preserve"> –</w:t>
      </w:r>
      <w:r w:rsidR="000448DE" w:rsidRPr="00317754">
        <w:rPr>
          <w:rFonts w:ascii="Garamond" w:hAnsi="Garamond" w:cs="Garamond"/>
          <w:lang w:val="pl-PL"/>
        </w:rPr>
        <w:tab/>
      </w:r>
      <w:r w:rsidRPr="00317754">
        <w:rPr>
          <w:rFonts w:ascii="Garamond" w:hAnsi="Garamond" w:cs="Garamond"/>
          <w:lang w:val="pl-PL"/>
        </w:rPr>
        <w:t>Opis kryteriów, którymi Zamawiający będzie kierował się przy wybo</w:t>
      </w:r>
      <w:r w:rsidR="000448DE" w:rsidRPr="00317754">
        <w:rPr>
          <w:rFonts w:ascii="Garamond" w:hAnsi="Garamond" w:cs="Garamond"/>
          <w:lang w:val="pl-PL"/>
        </w:rPr>
        <w:t xml:space="preserve">rze </w:t>
      </w:r>
      <w:r w:rsidRPr="00317754">
        <w:rPr>
          <w:rFonts w:ascii="Garamond" w:hAnsi="Garamond" w:cs="Garamond"/>
          <w:lang w:val="pl-PL"/>
        </w:rPr>
        <w:t>oferty,</w:t>
      </w:r>
    </w:p>
    <w:p w:rsidR="009F2AA1" w:rsidRPr="00317754" w:rsidRDefault="007E0699" w:rsidP="000448DE">
      <w:pPr>
        <w:pStyle w:val="Tekstpodstawowy"/>
        <w:suppressAutoHyphens/>
        <w:ind w:left="2124" w:hanging="2124"/>
        <w:jc w:val="both"/>
        <w:rPr>
          <w:rFonts w:ascii="Garamond" w:hAnsi="Garamond" w:cs="Garamond"/>
          <w:lang w:val="pl-PL"/>
        </w:rPr>
      </w:pPr>
      <w:r w:rsidRPr="00317754">
        <w:rPr>
          <w:rFonts w:ascii="Garamond" w:hAnsi="Garamond" w:cs="Garamond"/>
          <w:lang w:val="pl-PL"/>
        </w:rPr>
        <w:t>Rozdział X</w:t>
      </w:r>
      <w:r w:rsidR="009F2AA1" w:rsidRPr="00317754">
        <w:rPr>
          <w:rFonts w:ascii="Garamond" w:hAnsi="Garamond" w:cs="Garamond"/>
          <w:lang w:val="pl-PL"/>
        </w:rPr>
        <w:t>I</w:t>
      </w:r>
      <w:r w:rsidRPr="00317754">
        <w:rPr>
          <w:rFonts w:ascii="Garamond" w:hAnsi="Garamond" w:cs="Garamond"/>
          <w:lang w:val="pl-PL"/>
        </w:rPr>
        <w:t>X</w:t>
      </w:r>
      <w:r w:rsidR="009F2AA1" w:rsidRPr="00317754">
        <w:rPr>
          <w:rFonts w:ascii="Garamond" w:hAnsi="Garamond" w:cs="Garamond"/>
          <w:lang w:val="pl-PL"/>
        </w:rPr>
        <w:t xml:space="preserve"> –</w:t>
      </w:r>
      <w:r w:rsidR="005F16A7" w:rsidRPr="00317754">
        <w:rPr>
          <w:rFonts w:ascii="Garamond" w:hAnsi="Garamond" w:cs="Garamond"/>
          <w:lang w:val="pl-PL"/>
        </w:rPr>
        <w:tab/>
      </w:r>
      <w:r w:rsidR="009F2AA1" w:rsidRPr="00317754">
        <w:rPr>
          <w:rFonts w:ascii="Garamond" w:hAnsi="Garamond" w:cs="Garamond"/>
          <w:lang w:val="pl-PL"/>
        </w:rPr>
        <w:t xml:space="preserve">Informacje </w:t>
      </w:r>
      <w:r w:rsidR="003708CE" w:rsidRPr="00317754">
        <w:rPr>
          <w:rFonts w:ascii="Garamond" w:hAnsi="Garamond" w:cs="Garamond"/>
          <w:lang w:val="pl-PL"/>
        </w:rPr>
        <w:t>o formalnościach, jakie powinny zostać do</w:t>
      </w:r>
      <w:r w:rsidR="005F16A7" w:rsidRPr="00317754">
        <w:rPr>
          <w:rFonts w:ascii="Garamond" w:hAnsi="Garamond" w:cs="Garamond"/>
          <w:lang w:val="pl-PL"/>
        </w:rPr>
        <w:t xml:space="preserve">pełnione </w:t>
      </w:r>
      <w:r w:rsidRPr="00317754">
        <w:rPr>
          <w:rFonts w:ascii="Garamond" w:hAnsi="Garamond" w:cs="Garamond"/>
          <w:lang w:val="pl-PL"/>
        </w:rPr>
        <w:br/>
      </w:r>
      <w:r w:rsidR="005F16A7" w:rsidRPr="00317754">
        <w:rPr>
          <w:rFonts w:ascii="Garamond" w:hAnsi="Garamond" w:cs="Garamond"/>
          <w:lang w:val="pl-PL"/>
        </w:rPr>
        <w:t>po wyborze</w:t>
      </w:r>
      <w:r w:rsidR="003708CE" w:rsidRPr="00317754">
        <w:rPr>
          <w:rFonts w:ascii="Garamond" w:hAnsi="Garamond" w:cs="Garamond"/>
          <w:lang w:val="pl-PL"/>
        </w:rPr>
        <w:t xml:space="preserve"> </w:t>
      </w:r>
      <w:r w:rsidR="009F2AA1" w:rsidRPr="00317754">
        <w:rPr>
          <w:rFonts w:ascii="Garamond" w:hAnsi="Garamond" w:cs="Garamond"/>
          <w:lang w:val="pl-PL"/>
        </w:rPr>
        <w:t>oferty w celu zawarcia umowy</w:t>
      </w:r>
      <w:r w:rsidRPr="00317754">
        <w:rPr>
          <w:rFonts w:ascii="Garamond" w:hAnsi="Garamond" w:cs="Garamond"/>
          <w:lang w:val="pl-PL"/>
        </w:rPr>
        <w:t xml:space="preserve"> w sprawie zamówienia publicznego</w:t>
      </w:r>
      <w:r w:rsidR="009F2AA1" w:rsidRPr="00317754">
        <w:rPr>
          <w:rFonts w:ascii="Garamond" w:hAnsi="Garamond" w:cs="Garamond"/>
          <w:lang w:val="pl-PL"/>
        </w:rPr>
        <w:t>,</w:t>
      </w:r>
    </w:p>
    <w:p w:rsidR="009F2AA1" w:rsidRPr="00317754" w:rsidRDefault="007E0699" w:rsidP="009F2AA1">
      <w:pPr>
        <w:pStyle w:val="Tekstpodstawowy"/>
        <w:suppressAutoHyphens/>
        <w:jc w:val="both"/>
        <w:rPr>
          <w:rFonts w:ascii="Garamond" w:hAnsi="Garamond" w:cs="Garamond"/>
          <w:lang w:val="pl-PL"/>
        </w:rPr>
      </w:pPr>
      <w:r w:rsidRPr="00317754">
        <w:rPr>
          <w:rFonts w:ascii="Garamond" w:hAnsi="Garamond" w:cs="Garamond"/>
          <w:lang w:val="pl-PL"/>
        </w:rPr>
        <w:t>Rozdział XX</w:t>
      </w:r>
      <w:r w:rsidR="009F2AA1" w:rsidRPr="00317754">
        <w:rPr>
          <w:rFonts w:ascii="Garamond" w:hAnsi="Garamond" w:cs="Garamond"/>
          <w:lang w:val="pl-PL"/>
        </w:rPr>
        <w:t xml:space="preserve"> –</w:t>
      </w:r>
      <w:r w:rsidR="005F16A7" w:rsidRPr="00317754">
        <w:rPr>
          <w:rFonts w:ascii="Garamond" w:hAnsi="Garamond" w:cs="Garamond"/>
          <w:lang w:val="pl-PL"/>
        </w:rPr>
        <w:tab/>
      </w:r>
      <w:r w:rsidRPr="00317754">
        <w:rPr>
          <w:rFonts w:ascii="Garamond" w:hAnsi="Garamond" w:cs="Garamond"/>
          <w:lang w:val="pl-PL"/>
        </w:rPr>
        <w:tab/>
        <w:t>Wymagania dotyczące zabezpieczenia</w:t>
      </w:r>
      <w:r w:rsidR="009F2AA1" w:rsidRPr="00317754">
        <w:rPr>
          <w:rFonts w:ascii="Garamond" w:hAnsi="Garamond" w:cs="Garamond"/>
          <w:lang w:val="pl-PL"/>
        </w:rPr>
        <w:t xml:space="preserve"> należytego wykonania umowy,</w:t>
      </w:r>
    </w:p>
    <w:p w:rsidR="00881E47" w:rsidRPr="00317754" w:rsidRDefault="00881E47" w:rsidP="009F2AA1">
      <w:pPr>
        <w:pStyle w:val="Tekstpodstawowy"/>
        <w:suppressAutoHyphens/>
        <w:jc w:val="both"/>
        <w:rPr>
          <w:rFonts w:ascii="Garamond" w:hAnsi="Garamond" w:cs="Garamond"/>
          <w:lang w:val="pl-PL"/>
        </w:rPr>
      </w:pPr>
      <w:r w:rsidRPr="00317754">
        <w:rPr>
          <w:rFonts w:ascii="Garamond" w:hAnsi="Garamond" w:cs="Garamond"/>
          <w:lang w:val="pl-PL"/>
        </w:rPr>
        <w:t xml:space="preserve">Rozdział XXI – </w:t>
      </w:r>
      <w:r w:rsidRPr="00317754">
        <w:rPr>
          <w:rFonts w:ascii="Garamond" w:hAnsi="Garamond" w:cs="Garamond"/>
          <w:lang w:val="pl-PL"/>
        </w:rPr>
        <w:tab/>
        <w:t>Udzielenie zaliczki na poczet wykonania zamówienia,</w:t>
      </w:r>
    </w:p>
    <w:p w:rsidR="00DA25D1" w:rsidRPr="00317754" w:rsidRDefault="00DA25D1" w:rsidP="009F2AA1">
      <w:pPr>
        <w:pStyle w:val="Tekstpodstawowy"/>
        <w:suppressAutoHyphens/>
        <w:jc w:val="both"/>
        <w:rPr>
          <w:rFonts w:ascii="Garamond" w:hAnsi="Garamond" w:cs="Garamond"/>
          <w:lang w:val="pl-PL"/>
        </w:rPr>
      </w:pPr>
      <w:r w:rsidRPr="00317754">
        <w:rPr>
          <w:rFonts w:ascii="Garamond" w:hAnsi="Garamond" w:cs="Garamond"/>
          <w:lang w:val="pl-PL"/>
        </w:rPr>
        <w:t>Rozdział XXI</w:t>
      </w:r>
      <w:r w:rsidR="00881E47" w:rsidRPr="00317754">
        <w:rPr>
          <w:rFonts w:ascii="Garamond" w:hAnsi="Garamond" w:cs="Garamond"/>
          <w:lang w:val="pl-PL"/>
        </w:rPr>
        <w:t>I</w:t>
      </w:r>
      <w:r w:rsidRPr="00317754">
        <w:rPr>
          <w:rFonts w:ascii="Garamond" w:hAnsi="Garamond" w:cs="Garamond"/>
          <w:lang w:val="pl-PL"/>
        </w:rPr>
        <w:t xml:space="preserve"> – </w:t>
      </w:r>
      <w:r w:rsidRPr="00317754">
        <w:rPr>
          <w:rFonts w:ascii="Garamond" w:hAnsi="Garamond" w:cs="Garamond"/>
          <w:lang w:val="pl-PL"/>
        </w:rPr>
        <w:tab/>
        <w:t>Umowa,</w:t>
      </w:r>
    </w:p>
    <w:p w:rsidR="009F2AA1" w:rsidRPr="00317754" w:rsidRDefault="00DA25D1" w:rsidP="009F2AA1">
      <w:pPr>
        <w:pStyle w:val="Tekstpodstawowy"/>
        <w:suppressAutoHyphens/>
        <w:jc w:val="both"/>
        <w:rPr>
          <w:rFonts w:ascii="Garamond" w:hAnsi="Garamond" w:cs="Garamond"/>
          <w:lang w:val="pl-PL"/>
        </w:rPr>
      </w:pPr>
      <w:r w:rsidRPr="00317754">
        <w:rPr>
          <w:rFonts w:ascii="Garamond" w:hAnsi="Garamond" w:cs="Garamond"/>
          <w:lang w:val="pl-PL"/>
        </w:rPr>
        <w:t>Rozdział XX</w:t>
      </w:r>
      <w:r w:rsidR="009F2AA1" w:rsidRPr="00317754">
        <w:rPr>
          <w:rFonts w:ascii="Garamond" w:hAnsi="Garamond" w:cs="Garamond"/>
          <w:lang w:val="pl-PL"/>
        </w:rPr>
        <w:t>I</w:t>
      </w:r>
      <w:r w:rsidR="00881E47" w:rsidRPr="00317754">
        <w:rPr>
          <w:rFonts w:ascii="Garamond" w:hAnsi="Garamond" w:cs="Garamond"/>
          <w:lang w:val="pl-PL"/>
        </w:rPr>
        <w:t>I</w:t>
      </w:r>
      <w:r w:rsidRPr="00317754">
        <w:rPr>
          <w:rFonts w:ascii="Garamond" w:hAnsi="Garamond" w:cs="Garamond"/>
          <w:lang w:val="pl-PL"/>
        </w:rPr>
        <w:t>I</w:t>
      </w:r>
      <w:r w:rsidR="009F2AA1" w:rsidRPr="00317754">
        <w:rPr>
          <w:rFonts w:ascii="Garamond" w:hAnsi="Garamond" w:cs="Garamond"/>
          <w:lang w:val="pl-PL"/>
        </w:rPr>
        <w:t xml:space="preserve"> –</w:t>
      </w:r>
      <w:r w:rsidR="003708CE" w:rsidRPr="00317754">
        <w:rPr>
          <w:rFonts w:ascii="Garamond" w:hAnsi="Garamond" w:cs="Garamond"/>
          <w:lang w:val="pl-PL"/>
        </w:rPr>
        <w:t xml:space="preserve"> </w:t>
      </w:r>
      <w:r w:rsidR="005F16A7" w:rsidRPr="00317754">
        <w:rPr>
          <w:rFonts w:ascii="Garamond" w:hAnsi="Garamond" w:cs="Garamond"/>
          <w:lang w:val="pl-PL"/>
        </w:rPr>
        <w:tab/>
      </w:r>
      <w:r w:rsidRPr="00317754">
        <w:rPr>
          <w:rFonts w:ascii="Garamond" w:hAnsi="Garamond" w:cs="Garamond"/>
          <w:lang w:val="pl-PL"/>
        </w:rPr>
        <w:t>Pouczenie o środkach</w:t>
      </w:r>
      <w:r w:rsidR="009F2AA1" w:rsidRPr="00317754">
        <w:rPr>
          <w:rFonts w:ascii="Garamond" w:hAnsi="Garamond" w:cs="Garamond"/>
          <w:lang w:val="pl-PL"/>
        </w:rPr>
        <w:t xml:space="preserve"> ochrony prawnej,</w:t>
      </w:r>
    </w:p>
    <w:p w:rsidR="009F2AA1" w:rsidRPr="00317754" w:rsidRDefault="00DA25D1" w:rsidP="000448DE">
      <w:pPr>
        <w:pStyle w:val="Tekstpodstawowy"/>
        <w:suppressAutoHyphens/>
        <w:ind w:left="2124" w:hanging="2124"/>
        <w:jc w:val="both"/>
        <w:rPr>
          <w:rFonts w:ascii="Garamond" w:hAnsi="Garamond" w:cs="Garamond"/>
          <w:lang w:val="pl-PL"/>
        </w:rPr>
      </w:pPr>
      <w:r w:rsidRPr="00317754">
        <w:rPr>
          <w:rFonts w:ascii="Garamond" w:hAnsi="Garamond" w:cs="Garamond"/>
          <w:lang w:val="pl-PL"/>
        </w:rPr>
        <w:t>Rozdział X</w:t>
      </w:r>
      <w:r w:rsidR="009F2AA1" w:rsidRPr="00317754">
        <w:rPr>
          <w:rFonts w:ascii="Garamond" w:hAnsi="Garamond" w:cs="Garamond"/>
          <w:lang w:val="pl-PL"/>
        </w:rPr>
        <w:t>X</w:t>
      </w:r>
      <w:r w:rsidRPr="00317754">
        <w:rPr>
          <w:rFonts w:ascii="Garamond" w:hAnsi="Garamond" w:cs="Garamond"/>
          <w:lang w:val="pl-PL"/>
        </w:rPr>
        <w:t>I</w:t>
      </w:r>
      <w:r w:rsidR="00881E47" w:rsidRPr="00317754">
        <w:rPr>
          <w:rFonts w:ascii="Garamond" w:hAnsi="Garamond" w:cs="Garamond"/>
          <w:lang w:val="pl-PL"/>
        </w:rPr>
        <w:t>V</w:t>
      </w:r>
      <w:r w:rsidR="009F2AA1" w:rsidRPr="00317754">
        <w:rPr>
          <w:rFonts w:ascii="Garamond" w:hAnsi="Garamond" w:cs="Garamond"/>
          <w:lang w:val="pl-PL"/>
        </w:rPr>
        <w:t xml:space="preserve"> – </w:t>
      </w:r>
      <w:r w:rsidR="005F16A7" w:rsidRPr="00317754">
        <w:rPr>
          <w:rFonts w:ascii="Garamond" w:hAnsi="Garamond" w:cs="Garamond"/>
          <w:lang w:val="pl-PL"/>
        </w:rPr>
        <w:tab/>
      </w:r>
      <w:r w:rsidR="009F2AA1" w:rsidRPr="00317754">
        <w:rPr>
          <w:rFonts w:ascii="Garamond" w:hAnsi="Garamond" w:cs="Garamond"/>
          <w:lang w:val="pl-PL"/>
        </w:rPr>
        <w:t>Ochrona danych osobowych zebra</w:t>
      </w:r>
      <w:r w:rsidR="000448DE" w:rsidRPr="00317754">
        <w:rPr>
          <w:rFonts w:ascii="Garamond" w:hAnsi="Garamond" w:cs="Garamond"/>
          <w:lang w:val="pl-PL"/>
        </w:rPr>
        <w:t>nych przez Zamawiającego w toku</w:t>
      </w:r>
      <w:r w:rsidR="000448DE" w:rsidRPr="00317754">
        <w:rPr>
          <w:rFonts w:ascii="Garamond" w:hAnsi="Garamond" w:cs="Garamond"/>
          <w:lang w:val="pl-PL"/>
        </w:rPr>
        <w:br/>
      </w:r>
      <w:r w:rsidR="009F2AA1" w:rsidRPr="00317754">
        <w:rPr>
          <w:rFonts w:ascii="Garamond" w:hAnsi="Garamond" w:cs="Garamond"/>
          <w:lang w:val="pl-PL"/>
        </w:rPr>
        <w:t>postępowania.</w:t>
      </w:r>
    </w:p>
    <w:p w:rsidR="00650B15" w:rsidRPr="00317754" w:rsidRDefault="00650B15" w:rsidP="000448DE">
      <w:pPr>
        <w:pStyle w:val="Tekstpodstawowy"/>
        <w:suppressAutoHyphens/>
        <w:ind w:left="2124" w:hanging="2124"/>
        <w:jc w:val="both"/>
        <w:rPr>
          <w:rFonts w:ascii="Garamond" w:hAnsi="Garamond" w:cs="Garamond"/>
          <w:lang w:val="pl-PL"/>
        </w:rPr>
      </w:pPr>
    </w:p>
    <w:p w:rsidR="00650B15" w:rsidRPr="00317754" w:rsidRDefault="00650B15" w:rsidP="000448DE">
      <w:pPr>
        <w:pStyle w:val="Tekstpodstawowy"/>
        <w:suppressAutoHyphens/>
        <w:ind w:left="2124" w:hanging="2124"/>
        <w:jc w:val="both"/>
        <w:rPr>
          <w:rFonts w:ascii="Garamond" w:hAnsi="Garamond" w:cs="Garamond"/>
          <w:lang w:val="pl-PL"/>
        </w:rPr>
      </w:pPr>
    </w:p>
    <w:p w:rsidR="00650B15" w:rsidRPr="00317754" w:rsidRDefault="00650B15" w:rsidP="000448DE">
      <w:pPr>
        <w:pStyle w:val="Tekstpodstawowy"/>
        <w:suppressAutoHyphens/>
        <w:ind w:left="2124" w:hanging="2124"/>
        <w:jc w:val="both"/>
        <w:rPr>
          <w:rFonts w:ascii="Garamond" w:hAnsi="Garamond" w:cs="Garamond"/>
          <w:lang w:val="pl-PL"/>
        </w:rPr>
      </w:pPr>
    </w:p>
    <w:p w:rsidR="00650B15" w:rsidRPr="00317754" w:rsidRDefault="00650B15" w:rsidP="000448DE">
      <w:pPr>
        <w:pStyle w:val="Tekstpodstawowy"/>
        <w:suppressAutoHyphens/>
        <w:ind w:left="2124" w:hanging="2124"/>
        <w:jc w:val="both"/>
        <w:rPr>
          <w:rFonts w:ascii="Garamond" w:hAnsi="Garamond" w:cs="Garamond"/>
          <w:lang w:val="pl-PL"/>
        </w:rPr>
      </w:pPr>
    </w:p>
    <w:p w:rsidR="00650B15" w:rsidRPr="00317754" w:rsidRDefault="00650B15" w:rsidP="000448DE">
      <w:pPr>
        <w:pStyle w:val="Tekstpodstawowy"/>
        <w:suppressAutoHyphens/>
        <w:ind w:left="2124" w:hanging="2124"/>
        <w:jc w:val="both"/>
        <w:rPr>
          <w:rFonts w:ascii="Garamond" w:hAnsi="Garamond" w:cs="Garamond"/>
          <w:lang w:val="pl-PL"/>
        </w:rPr>
      </w:pPr>
    </w:p>
    <w:p w:rsidR="00650B15" w:rsidRPr="00317754" w:rsidRDefault="00650B15" w:rsidP="000448DE">
      <w:pPr>
        <w:pStyle w:val="Tekstpodstawowy"/>
        <w:suppressAutoHyphens/>
        <w:ind w:left="2124" w:hanging="2124"/>
        <w:jc w:val="both"/>
        <w:rPr>
          <w:rFonts w:ascii="Garamond" w:hAnsi="Garamond" w:cs="Garamond"/>
          <w:lang w:val="pl-PL"/>
        </w:rPr>
      </w:pPr>
    </w:p>
    <w:p w:rsidR="00650B15" w:rsidRPr="00317754" w:rsidRDefault="00650B15" w:rsidP="000448DE">
      <w:pPr>
        <w:pStyle w:val="Tekstpodstawowy"/>
        <w:suppressAutoHyphens/>
        <w:ind w:left="2124" w:hanging="2124"/>
        <w:jc w:val="both"/>
        <w:rPr>
          <w:rFonts w:ascii="Garamond" w:hAnsi="Garamond" w:cs="Garamond"/>
          <w:lang w:val="pl-PL"/>
        </w:rPr>
      </w:pPr>
    </w:p>
    <w:p w:rsidR="00650B15" w:rsidRPr="00317754" w:rsidRDefault="00650B15" w:rsidP="000448DE">
      <w:pPr>
        <w:pStyle w:val="Tekstpodstawowy"/>
        <w:suppressAutoHyphens/>
        <w:ind w:left="2124" w:hanging="2124"/>
        <w:jc w:val="both"/>
        <w:rPr>
          <w:rFonts w:ascii="Garamond" w:hAnsi="Garamond" w:cs="Garamond"/>
          <w:lang w:val="pl-PL"/>
        </w:rPr>
      </w:pPr>
    </w:p>
    <w:p w:rsidR="00650B15" w:rsidRPr="00317754" w:rsidRDefault="00650B15" w:rsidP="000448DE">
      <w:pPr>
        <w:pStyle w:val="Tekstpodstawowy"/>
        <w:suppressAutoHyphens/>
        <w:ind w:left="2124" w:hanging="2124"/>
        <w:jc w:val="both"/>
        <w:rPr>
          <w:rFonts w:ascii="Garamond" w:hAnsi="Garamond" w:cs="Garamond"/>
          <w:lang w:val="pl-PL"/>
        </w:rPr>
      </w:pPr>
    </w:p>
    <w:p w:rsidR="00650B15" w:rsidRPr="00317754" w:rsidRDefault="00650B15" w:rsidP="000448DE">
      <w:pPr>
        <w:pStyle w:val="Tekstpodstawowy"/>
        <w:suppressAutoHyphens/>
        <w:ind w:left="2124" w:hanging="2124"/>
        <w:jc w:val="both"/>
        <w:rPr>
          <w:rFonts w:ascii="Garamond" w:hAnsi="Garamond" w:cs="Garamond"/>
          <w:lang w:val="pl-PL"/>
        </w:rPr>
      </w:pPr>
    </w:p>
    <w:p w:rsidR="00650B15" w:rsidRPr="00317754" w:rsidRDefault="00650B15" w:rsidP="000448DE">
      <w:pPr>
        <w:pStyle w:val="Tekstpodstawowy"/>
        <w:suppressAutoHyphens/>
        <w:ind w:left="2124" w:hanging="2124"/>
        <w:jc w:val="both"/>
        <w:rPr>
          <w:rFonts w:ascii="Garamond" w:hAnsi="Garamond" w:cs="Garamond"/>
          <w:lang w:val="pl-PL"/>
        </w:rPr>
      </w:pPr>
    </w:p>
    <w:p w:rsidR="00650B15" w:rsidRPr="00317754" w:rsidRDefault="00650B15" w:rsidP="000448DE">
      <w:pPr>
        <w:pStyle w:val="Tekstpodstawowy"/>
        <w:suppressAutoHyphens/>
        <w:ind w:left="2124" w:hanging="2124"/>
        <w:jc w:val="both"/>
        <w:rPr>
          <w:rFonts w:ascii="Garamond" w:hAnsi="Garamond" w:cs="Garamond"/>
          <w:lang w:val="pl-PL"/>
        </w:rPr>
      </w:pPr>
    </w:p>
    <w:p w:rsidR="00650B15" w:rsidRPr="00317754" w:rsidRDefault="00650B15" w:rsidP="000448DE">
      <w:pPr>
        <w:pStyle w:val="Tekstpodstawowy"/>
        <w:suppressAutoHyphens/>
        <w:ind w:left="2124" w:hanging="2124"/>
        <w:jc w:val="both"/>
        <w:rPr>
          <w:rFonts w:ascii="Garamond" w:hAnsi="Garamond" w:cs="Garamond"/>
          <w:lang w:val="pl-PL"/>
        </w:rPr>
      </w:pPr>
    </w:p>
    <w:p w:rsidR="00650B15" w:rsidRPr="00317754" w:rsidRDefault="00650B15" w:rsidP="000448DE">
      <w:pPr>
        <w:pStyle w:val="Tekstpodstawowy"/>
        <w:suppressAutoHyphens/>
        <w:ind w:left="2124" w:hanging="2124"/>
        <w:jc w:val="both"/>
        <w:rPr>
          <w:rFonts w:ascii="Garamond" w:hAnsi="Garamond" w:cs="Garamond"/>
          <w:lang w:val="pl-PL"/>
        </w:rPr>
      </w:pPr>
    </w:p>
    <w:p w:rsidR="00650B15" w:rsidRPr="00317754" w:rsidRDefault="00650B15" w:rsidP="000448DE">
      <w:pPr>
        <w:pStyle w:val="Tekstpodstawowy"/>
        <w:suppressAutoHyphens/>
        <w:ind w:left="2124" w:hanging="2124"/>
        <w:jc w:val="both"/>
        <w:rPr>
          <w:rFonts w:ascii="Garamond" w:hAnsi="Garamond" w:cs="Garamond"/>
          <w:lang w:val="pl-PL"/>
        </w:rPr>
      </w:pPr>
    </w:p>
    <w:p w:rsidR="00650B15" w:rsidRPr="00317754" w:rsidRDefault="00650B15" w:rsidP="000448DE">
      <w:pPr>
        <w:pStyle w:val="Tekstpodstawowy"/>
        <w:suppressAutoHyphens/>
        <w:ind w:left="2124" w:hanging="2124"/>
        <w:jc w:val="both"/>
        <w:rPr>
          <w:rFonts w:ascii="Garamond" w:hAnsi="Garamond" w:cs="Garamond"/>
          <w:lang w:val="pl-PL"/>
        </w:rPr>
      </w:pPr>
    </w:p>
    <w:p w:rsidR="00650B15" w:rsidRPr="00317754" w:rsidRDefault="00650B15" w:rsidP="00341559">
      <w:pPr>
        <w:pStyle w:val="Tekstpodstawowy"/>
        <w:suppressAutoHyphens/>
        <w:jc w:val="both"/>
        <w:rPr>
          <w:rFonts w:ascii="Garamond" w:hAnsi="Garamond" w:cs="Garamond"/>
          <w:lang w:val="pl-PL"/>
        </w:rPr>
      </w:pPr>
    </w:p>
    <w:p w:rsidR="00341559" w:rsidRPr="00317754" w:rsidRDefault="00341559" w:rsidP="00341559">
      <w:pPr>
        <w:pStyle w:val="Tekstpodstawowy"/>
        <w:suppressAutoHyphens/>
        <w:jc w:val="both"/>
        <w:rPr>
          <w:rFonts w:ascii="Garamond" w:hAnsi="Garamond" w:cs="Garamond"/>
          <w:lang w:val="pl-PL"/>
        </w:rPr>
      </w:pPr>
    </w:p>
    <w:p w:rsidR="005F33BD" w:rsidRPr="00317754" w:rsidRDefault="005F33BD" w:rsidP="00341559">
      <w:pPr>
        <w:pStyle w:val="Tekstpodstawowy"/>
        <w:suppressAutoHyphens/>
        <w:jc w:val="both"/>
        <w:rPr>
          <w:rFonts w:ascii="Garamond" w:hAnsi="Garamond" w:cs="Garamond"/>
          <w:lang w:val="pl-PL"/>
        </w:rPr>
      </w:pPr>
    </w:p>
    <w:p w:rsidR="00650B15" w:rsidRPr="00317754" w:rsidRDefault="00650B15" w:rsidP="0028480E">
      <w:pPr>
        <w:pStyle w:val="Tekstpodstawowy"/>
        <w:suppressAutoHyphens/>
        <w:jc w:val="both"/>
        <w:rPr>
          <w:rFonts w:ascii="Garamond" w:hAnsi="Garamond" w:cs="Garamond"/>
          <w:lang w:val="pl-PL"/>
        </w:rPr>
      </w:pPr>
    </w:p>
    <w:p w:rsidR="00C654DF" w:rsidRPr="00317754" w:rsidRDefault="00C654DF" w:rsidP="00C654DF">
      <w:pPr>
        <w:pStyle w:val="Nagwek"/>
        <w:shd w:val="clear" w:color="auto" w:fill="F2F2F2"/>
        <w:suppressAutoHyphens/>
        <w:jc w:val="center"/>
        <w:rPr>
          <w:rFonts w:ascii="Garamond" w:hAnsi="Garamond"/>
          <w:sz w:val="22"/>
          <w:szCs w:val="22"/>
        </w:rPr>
      </w:pPr>
      <w:r w:rsidRPr="00317754">
        <w:rPr>
          <w:rFonts w:ascii="Garamond" w:hAnsi="Garamond" w:cs="Garamond"/>
          <w:b/>
          <w:sz w:val="22"/>
          <w:szCs w:val="22"/>
        </w:rPr>
        <w:lastRenderedPageBreak/>
        <w:t>ROZDZIAŁ I</w:t>
      </w:r>
    </w:p>
    <w:p w:rsidR="00C654DF" w:rsidRPr="00317754" w:rsidRDefault="00C654DF" w:rsidP="00C654DF">
      <w:pPr>
        <w:pStyle w:val="Bezodstpw"/>
        <w:pBdr>
          <w:top w:val="none" w:sz="0" w:space="0" w:color="000000"/>
          <w:left w:val="none" w:sz="0" w:space="0" w:color="000000"/>
          <w:bottom w:val="single" w:sz="4" w:space="1" w:color="000000"/>
          <w:right w:val="none" w:sz="0" w:space="0" w:color="000000"/>
        </w:pBdr>
        <w:shd w:val="clear" w:color="auto" w:fill="F2F2F2"/>
        <w:jc w:val="center"/>
        <w:rPr>
          <w:rFonts w:ascii="Garamond" w:hAnsi="Garamond"/>
          <w:sz w:val="22"/>
          <w:szCs w:val="22"/>
        </w:rPr>
      </w:pPr>
      <w:r w:rsidRPr="00317754">
        <w:rPr>
          <w:rFonts w:ascii="Garamond" w:hAnsi="Garamond" w:cs="Garamond"/>
          <w:b/>
          <w:sz w:val="22"/>
          <w:szCs w:val="22"/>
        </w:rPr>
        <w:t>ZAMAWIAJĄCY</w:t>
      </w:r>
    </w:p>
    <w:p w:rsidR="00C654DF" w:rsidRPr="00317754" w:rsidRDefault="00C654DF" w:rsidP="00C654DF">
      <w:pPr>
        <w:pStyle w:val="Bezodstpw"/>
        <w:ind w:left="360"/>
        <w:jc w:val="both"/>
        <w:rPr>
          <w:rFonts w:ascii="Garamond" w:hAnsi="Garamond" w:cs="Garamond"/>
          <w:b/>
          <w:sz w:val="22"/>
          <w:szCs w:val="22"/>
        </w:rPr>
      </w:pPr>
    </w:p>
    <w:p w:rsidR="00C654DF" w:rsidRPr="00317754" w:rsidRDefault="00C654DF" w:rsidP="00C654DF">
      <w:pPr>
        <w:numPr>
          <w:ilvl w:val="0"/>
          <w:numId w:val="2"/>
        </w:numPr>
        <w:tabs>
          <w:tab w:val="clear" w:pos="0"/>
          <w:tab w:val="num" w:pos="-218"/>
        </w:tabs>
        <w:suppressAutoHyphens/>
        <w:ind w:left="284" w:hanging="284"/>
        <w:jc w:val="both"/>
        <w:rPr>
          <w:rFonts w:ascii="Garamond" w:hAnsi="Garamond"/>
          <w:sz w:val="22"/>
          <w:szCs w:val="22"/>
        </w:rPr>
      </w:pPr>
      <w:r w:rsidRPr="00317754">
        <w:rPr>
          <w:rFonts w:ascii="Garamond" w:hAnsi="Garamond" w:cs="Garamond"/>
          <w:sz w:val="22"/>
          <w:szCs w:val="22"/>
          <w:lang w:val="pl-PL"/>
        </w:rPr>
        <w:t>Zamawiającym jest:</w:t>
      </w:r>
    </w:p>
    <w:p w:rsidR="00C654DF" w:rsidRPr="00317754" w:rsidRDefault="00C654DF" w:rsidP="00C654DF">
      <w:pPr>
        <w:tabs>
          <w:tab w:val="left" w:pos="270"/>
        </w:tabs>
        <w:suppressAutoHyphens/>
        <w:ind w:left="360"/>
        <w:jc w:val="both"/>
        <w:rPr>
          <w:rFonts w:ascii="Garamond" w:hAnsi="Garamond"/>
          <w:sz w:val="22"/>
          <w:szCs w:val="22"/>
        </w:rPr>
      </w:pPr>
      <w:r w:rsidRPr="00317754">
        <w:rPr>
          <w:rFonts w:ascii="Garamond" w:hAnsi="Garamond" w:cs="Garamond"/>
          <w:b/>
          <w:sz w:val="22"/>
          <w:szCs w:val="22"/>
          <w:lang w:val="pl-PL"/>
        </w:rPr>
        <w:t>Komenda Wojewódzka Policji</w:t>
      </w:r>
      <w:r w:rsidR="00E91A50" w:rsidRPr="00317754">
        <w:rPr>
          <w:rFonts w:ascii="Garamond" w:hAnsi="Garamond" w:cs="Garamond"/>
          <w:b/>
          <w:sz w:val="22"/>
          <w:szCs w:val="22"/>
          <w:lang w:val="pl-PL"/>
        </w:rPr>
        <w:t xml:space="preserve"> w Olsztynie</w:t>
      </w:r>
    </w:p>
    <w:p w:rsidR="00C654DF" w:rsidRPr="00317754" w:rsidRDefault="00C654DF" w:rsidP="00C654DF">
      <w:pPr>
        <w:tabs>
          <w:tab w:val="left" w:pos="270"/>
        </w:tabs>
        <w:suppressAutoHyphens/>
        <w:ind w:left="360"/>
        <w:jc w:val="both"/>
        <w:rPr>
          <w:rFonts w:ascii="Garamond" w:hAnsi="Garamond" w:cs="Garamond"/>
          <w:sz w:val="22"/>
          <w:szCs w:val="22"/>
          <w:lang w:val="pl-PL"/>
        </w:rPr>
      </w:pPr>
      <w:r w:rsidRPr="00317754">
        <w:rPr>
          <w:rFonts w:ascii="Garamond" w:hAnsi="Garamond" w:cs="Garamond"/>
          <w:sz w:val="22"/>
          <w:szCs w:val="22"/>
          <w:lang w:val="pl-PL"/>
        </w:rPr>
        <w:t>Adres: 10-521 Olsztyn, ul. Partyzantów 6/8</w:t>
      </w:r>
    </w:p>
    <w:p w:rsidR="00C654DF" w:rsidRPr="00317754" w:rsidRDefault="00C654DF" w:rsidP="00C654DF">
      <w:pPr>
        <w:tabs>
          <w:tab w:val="left" w:pos="270"/>
        </w:tabs>
        <w:suppressAutoHyphens/>
        <w:ind w:left="360"/>
        <w:jc w:val="both"/>
        <w:rPr>
          <w:rFonts w:ascii="Garamond" w:hAnsi="Garamond"/>
          <w:sz w:val="22"/>
          <w:szCs w:val="22"/>
        </w:rPr>
      </w:pPr>
      <w:r w:rsidRPr="00317754">
        <w:rPr>
          <w:rFonts w:ascii="Garamond" w:hAnsi="Garamond" w:cs="Garamond"/>
          <w:sz w:val="22"/>
          <w:szCs w:val="22"/>
          <w:lang w:val="pl-PL"/>
        </w:rPr>
        <w:t>Regon:</w:t>
      </w:r>
      <w:r w:rsidRPr="00317754">
        <w:rPr>
          <w:rFonts w:ascii="Garamond" w:eastAsia="MS Mincho" w:hAnsi="Garamond" w:cs="Garamond"/>
          <w:sz w:val="22"/>
          <w:szCs w:val="22"/>
          <w:lang w:val="pl-PL"/>
        </w:rPr>
        <w:t xml:space="preserve"> 510064784  </w:t>
      </w:r>
      <w:r w:rsidRPr="00317754">
        <w:rPr>
          <w:rFonts w:ascii="Garamond" w:hAnsi="Garamond" w:cs="Garamond"/>
          <w:sz w:val="22"/>
          <w:szCs w:val="22"/>
          <w:lang w:val="pl-PL"/>
        </w:rPr>
        <w:t xml:space="preserve"> NIP: </w:t>
      </w:r>
      <w:r w:rsidRPr="00317754">
        <w:rPr>
          <w:rFonts w:ascii="Garamond" w:eastAsia="MS Mincho" w:hAnsi="Garamond" w:cs="Garamond"/>
          <w:sz w:val="22"/>
          <w:szCs w:val="22"/>
          <w:lang w:val="pl-PL"/>
        </w:rPr>
        <w:t>739-020-66-11</w:t>
      </w:r>
    </w:p>
    <w:p w:rsidR="00C654DF" w:rsidRPr="00317754" w:rsidRDefault="00C654DF" w:rsidP="00C654DF">
      <w:pPr>
        <w:tabs>
          <w:tab w:val="left" w:pos="270"/>
        </w:tabs>
        <w:suppressAutoHyphens/>
        <w:ind w:left="360"/>
        <w:jc w:val="both"/>
        <w:rPr>
          <w:rFonts w:ascii="Garamond" w:hAnsi="Garamond"/>
          <w:sz w:val="22"/>
          <w:szCs w:val="22"/>
        </w:rPr>
      </w:pPr>
      <w:r w:rsidRPr="00317754">
        <w:rPr>
          <w:rFonts w:ascii="Garamond" w:hAnsi="Garamond" w:cs="Garamond"/>
          <w:sz w:val="22"/>
          <w:szCs w:val="22"/>
        </w:rPr>
        <w:t>tel. +48 47 731-52-00</w:t>
      </w:r>
    </w:p>
    <w:p w:rsidR="00C654DF" w:rsidRPr="00317754" w:rsidRDefault="00C654DF" w:rsidP="00C654DF">
      <w:pPr>
        <w:tabs>
          <w:tab w:val="left" w:pos="270"/>
        </w:tabs>
        <w:suppressAutoHyphens/>
        <w:ind w:left="360"/>
        <w:rPr>
          <w:rFonts w:ascii="Garamond" w:hAnsi="Garamond"/>
          <w:sz w:val="22"/>
          <w:szCs w:val="22"/>
        </w:rPr>
      </w:pPr>
      <w:r w:rsidRPr="00317754">
        <w:rPr>
          <w:rFonts w:ascii="Garamond" w:hAnsi="Garamond" w:cs="Garamond"/>
          <w:sz w:val="22"/>
          <w:szCs w:val="22"/>
        </w:rPr>
        <w:t>e-mail: zamowienia@ol.policja.gov.pl</w:t>
      </w:r>
    </w:p>
    <w:p w:rsidR="00684812" w:rsidRPr="00317754" w:rsidRDefault="00C654DF" w:rsidP="003F6650">
      <w:pPr>
        <w:tabs>
          <w:tab w:val="left" w:pos="270"/>
        </w:tabs>
        <w:suppressAutoHyphens/>
        <w:ind w:left="360"/>
        <w:rPr>
          <w:rStyle w:val="Hipercze"/>
          <w:rFonts w:ascii="Garamond" w:hAnsi="Garamond" w:cs="Garamond"/>
          <w:color w:val="auto"/>
          <w:sz w:val="22"/>
          <w:szCs w:val="22"/>
          <w:u w:val="none"/>
          <w:lang w:val="pl-PL"/>
        </w:rPr>
      </w:pPr>
      <w:r w:rsidRPr="00317754">
        <w:rPr>
          <w:rFonts w:ascii="Garamond" w:hAnsi="Garamond" w:cs="Garamond"/>
          <w:sz w:val="22"/>
          <w:szCs w:val="22"/>
          <w:lang w:val="pl-PL"/>
        </w:rPr>
        <w:t xml:space="preserve">strona internetowa Zamawiającego: </w:t>
      </w:r>
      <w:hyperlink r:id="rId8" w:history="1">
        <w:r w:rsidRPr="00317754">
          <w:rPr>
            <w:rStyle w:val="Hipercze"/>
            <w:rFonts w:ascii="Garamond" w:hAnsi="Garamond" w:cs="Garamond"/>
            <w:color w:val="auto"/>
            <w:sz w:val="22"/>
            <w:szCs w:val="22"/>
            <w:u w:val="none"/>
            <w:lang w:val="pl-PL"/>
          </w:rPr>
          <w:t>www.warminsko-mazurska.policja.gov.pl</w:t>
        </w:r>
      </w:hyperlink>
      <w:r w:rsidRPr="00317754">
        <w:rPr>
          <w:rFonts w:ascii="Garamond" w:hAnsi="Garamond" w:cs="Garamond"/>
          <w:sz w:val="22"/>
          <w:szCs w:val="22"/>
          <w:lang w:val="pl-PL"/>
        </w:rPr>
        <w:br/>
        <w:t xml:space="preserve">strona internetowa Platformy </w:t>
      </w:r>
      <w:r w:rsidR="00992DBF" w:rsidRPr="00317754">
        <w:rPr>
          <w:rFonts w:ascii="Garamond" w:hAnsi="Garamond" w:cs="Garamond"/>
          <w:sz w:val="22"/>
          <w:szCs w:val="22"/>
          <w:lang w:val="pl-PL"/>
        </w:rPr>
        <w:t>e-</w:t>
      </w:r>
      <w:proofErr w:type="spellStart"/>
      <w:r w:rsidR="00992DBF" w:rsidRPr="00317754">
        <w:rPr>
          <w:rFonts w:ascii="Garamond" w:hAnsi="Garamond" w:cs="Garamond"/>
          <w:sz w:val="22"/>
          <w:szCs w:val="22"/>
          <w:lang w:val="pl-PL"/>
        </w:rPr>
        <w:t>zamowienia</w:t>
      </w:r>
      <w:proofErr w:type="spellEnd"/>
      <w:r w:rsidRPr="00317754">
        <w:rPr>
          <w:rFonts w:ascii="Garamond" w:hAnsi="Garamond" w:cs="Garamond"/>
          <w:sz w:val="22"/>
          <w:szCs w:val="22"/>
          <w:lang w:val="pl-PL"/>
        </w:rPr>
        <w:t xml:space="preserve">: </w:t>
      </w:r>
      <w:hyperlink r:id="rId9" w:history="1">
        <w:r w:rsidR="00992DBF" w:rsidRPr="00317754">
          <w:rPr>
            <w:rStyle w:val="Hipercze"/>
            <w:rFonts w:ascii="Garamond" w:hAnsi="Garamond" w:cs="Garamond"/>
            <w:color w:val="auto"/>
            <w:sz w:val="22"/>
            <w:szCs w:val="22"/>
            <w:u w:val="none"/>
            <w:lang w:val="pl-PL"/>
          </w:rPr>
          <w:t>www.ezamowienia.gov.pl</w:t>
        </w:r>
      </w:hyperlink>
    </w:p>
    <w:p w:rsidR="003177F6" w:rsidRPr="00317754" w:rsidRDefault="003177F6" w:rsidP="00C654DF">
      <w:pPr>
        <w:numPr>
          <w:ilvl w:val="0"/>
          <w:numId w:val="2"/>
        </w:numPr>
        <w:tabs>
          <w:tab w:val="clear" w:pos="0"/>
          <w:tab w:val="num" w:pos="-218"/>
        </w:tabs>
        <w:ind w:left="284" w:hanging="284"/>
        <w:jc w:val="both"/>
        <w:rPr>
          <w:rFonts w:ascii="Garamond" w:hAnsi="Garamond" w:cs="Arial"/>
          <w:sz w:val="22"/>
          <w:szCs w:val="22"/>
          <w:lang w:val="pl-PL"/>
        </w:rPr>
      </w:pPr>
      <w:r w:rsidRPr="00317754">
        <w:rPr>
          <w:rFonts w:ascii="Garamond" w:hAnsi="Garamond" w:cs="Arial"/>
          <w:sz w:val="22"/>
          <w:szCs w:val="22"/>
          <w:lang w:val="pl-PL"/>
        </w:rPr>
        <w:t>Komórką organizacyjną prowadzącą postępowanie jest:</w:t>
      </w:r>
    </w:p>
    <w:p w:rsidR="003177F6" w:rsidRPr="00317754" w:rsidRDefault="003177F6" w:rsidP="003177F6">
      <w:pPr>
        <w:ind w:left="284"/>
        <w:jc w:val="both"/>
        <w:rPr>
          <w:rFonts w:ascii="Garamond" w:hAnsi="Garamond" w:cs="Arial"/>
          <w:sz w:val="22"/>
          <w:szCs w:val="22"/>
          <w:lang w:val="pl-PL"/>
        </w:rPr>
      </w:pPr>
      <w:r w:rsidRPr="00317754">
        <w:rPr>
          <w:rFonts w:ascii="Garamond" w:hAnsi="Garamond" w:cs="Arial"/>
          <w:sz w:val="22"/>
          <w:szCs w:val="22"/>
          <w:lang w:val="pl-PL"/>
        </w:rPr>
        <w:t>Sekcja Zamówień Publicznych i Funduszy Pomocowych KWP w Olsztynie</w:t>
      </w:r>
    </w:p>
    <w:p w:rsidR="003177F6" w:rsidRPr="00317754" w:rsidRDefault="002451CB" w:rsidP="003177F6">
      <w:pPr>
        <w:ind w:left="284"/>
        <w:jc w:val="both"/>
        <w:rPr>
          <w:rFonts w:ascii="Garamond" w:hAnsi="Garamond" w:cs="Arial"/>
          <w:sz w:val="22"/>
          <w:szCs w:val="22"/>
          <w:lang w:val="pl-PL"/>
        </w:rPr>
      </w:pPr>
      <w:r w:rsidRPr="00317754">
        <w:rPr>
          <w:rFonts w:ascii="Garamond" w:hAnsi="Garamond" w:cs="Arial"/>
          <w:sz w:val="22"/>
          <w:szCs w:val="22"/>
          <w:lang w:val="pl-PL"/>
        </w:rPr>
        <w:t>Godziny urzędowania: pon. - pt. 7:30-15:30</w:t>
      </w:r>
    </w:p>
    <w:p w:rsidR="002451CB" w:rsidRPr="00317754" w:rsidRDefault="002451CB" w:rsidP="003177F6">
      <w:pPr>
        <w:ind w:left="284"/>
        <w:jc w:val="both"/>
        <w:rPr>
          <w:rFonts w:ascii="Garamond" w:hAnsi="Garamond" w:cs="Arial"/>
          <w:sz w:val="22"/>
          <w:szCs w:val="22"/>
          <w:lang w:val="pl-PL"/>
        </w:rPr>
      </w:pPr>
      <w:r w:rsidRPr="00317754">
        <w:rPr>
          <w:rFonts w:ascii="Garamond" w:hAnsi="Garamond" w:cs="Arial"/>
          <w:sz w:val="22"/>
          <w:szCs w:val="22"/>
          <w:lang w:val="pl-PL"/>
        </w:rPr>
        <w:t>Adres poczty elektronicznej Zamawiającego: zamowienia@ol.policja.gov.pl</w:t>
      </w:r>
    </w:p>
    <w:p w:rsidR="00742325" w:rsidRPr="00317754" w:rsidRDefault="00C654DF" w:rsidP="002451CB">
      <w:pPr>
        <w:numPr>
          <w:ilvl w:val="0"/>
          <w:numId w:val="2"/>
        </w:numPr>
        <w:tabs>
          <w:tab w:val="clear" w:pos="0"/>
          <w:tab w:val="num" w:pos="-218"/>
        </w:tabs>
        <w:ind w:left="284" w:hanging="284"/>
        <w:jc w:val="both"/>
        <w:rPr>
          <w:rFonts w:ascii="Garamond" w:hAnsi="Garamond" w:cs="Arial"/>
          <w:sz w:val="22"/>
          <w:szCs w:val="22"/>
          <w:lang w:val="pl-PL"/>
        </w:rPr>
      </w:pPr>
      <w:r w:rsidRPr="00317754">
        <w:rPr>
          <w:rFonts w:ascii="Garamond" w:hAnsi="Garamond" w:cs="Arial"/>
          <w:sz w:val="22"/>
          <w:szCs w:val="22"/>
          <w:lang w:val="pl-PL"/>
        </w:rPr>
        <w:t xml:space="preserve">Informacje związane z przedmiotowym postępowaniem, objęte ustawowym wymogiem publikacji </w:t>
      </w:r>
      <w:r w:rsidR="003177F6" w:rsidRPr="00317754">
        <w:rPr>
          <w:rFonts w:ascii="Garamond" w:hAnsi="Garamond" w:cs="Arial"/>
          <w:sz w:val="22"/>
          <w:szCs w:val="22"/>
          <w:lang w:val="pl-PL"/>
        </w:rPr>
        <w:br/>
      </w:r>
      <w:r w:rsidRPr="00317754">
        <w:rPr>
          <w:rFonts w:ascii="Garamond" w:hAnsi="Garamond" w:cs="Arial"/>
          <w:sz w:val="22"/>
          <w:szCs w:val="22"/>
          <w:lang w:val="pl-PL"/>
        </w:rPr>
        <w:t xml:space="preserve">na stronie </w:t>
      </w:r>
      <w:r w:rsidR="00E557B8" w:rsidRPr="00317754">
        <w:rPr>
          <w:rFonts w:ascii="Garamond" w:hAnsi="Garamond" w:cs="Arial"/>
          <w:sz w:val="22"/>
          <w:szCs w:val="22"/>
          <w:lang w:val="pl-PL"/>
        </w:rPr>
        <w:t>prowadzonego postępowania</w:t>
      </w:r>
      <w:r w:rsidRPr="00317754">
        <w:rPr>
          <w:rFonts w:ascii="Garamond" w:hAnsi="Garamond" w:cs="Arial"/>
          <w:sz w:val="22"/>
          <w:szCs w:val="22"/>
          <w:lang w:val="pl-PL"/>
        </w:rPr>
        <w:t>, będą udostępniane za pośrednictwem Plat</w:t>
      </w:r>
      <w:r w:rsidR="001B18B0" w:rsidRPr="00317754">
        <w:rPr>
          <w:rFonts w:ascii="Garamond" w:hAnsi="Garamond" w:cs="Arial"/>
          <w:sz w:val="22"/>
          <w:szCs w:val="22"/>
          <w:lang w:val="pl-PL"/>
        </w:rPr>
        <w:t xml:space="preserve">formy </w:t>
      </w:r>
      <w:r w:rsidR="00742325" w:rsidRPr="00317754">
        <w:rPr>
          <w:rFonts w:ascii="Garamond" w:hAnsi="Garamond" w:cs="Arial"/>
          <w:sz w:val="22"/>
          <w:szCs w:val="22"/>
          <w:lang w:val="pl-PL"/>
        </w:rPr>
        <w:br/>
        <w:t>e-</w:t>
      </w:r>
      <w:proofErr w:type="spellStart"/>
      <w:r w:rsidR="00742325" w:rsidRPr="00317754">
        <w:rPr>
          <w:rFonts w:ascii="Garamond" w:hAnsi="Garamond" w:cs="Arial"/>
          <w:sz w:val="22"/>
          <w:szCs w:val="22"/>
          <w:lang w:val="pl-PL"/>
        </w:rPr>
        <w:t>zamowienia</w:t>
      </w:r>
      <w:proofErr w:type="spellEnd"/>
      <w:r w:rsidR="001B18B0" w:rsidRPr="00317754">
        <w:rPr>
          <w:rFonts w:ascii="Garamond" w:hAnsi="Garamond" w:cs="Arial"/>
          <w:sz w:val="22"/>
          <w:szCs w:val="22"/>
          <w:lang w:val="pl-PL"/>
        </w:rPr>
        <w:t xml:space="preserve"> (zwanej dalej: </w:t>
      </w:r>
      <w:r w:rsidRPr="00317754">
        <w:rPr>
          <w:rFonts w:ascii="Garamond" w:hAnsi="Garamond" w:cs="Arial"/>
          <w:sz w:val="22"/>
          <w:szCs w:val="22"/>
          <w:lang w:val="pl-PL"/>
        </w:rPr>
        <w:t xml:space="preserve">Platformą)  pod adresem: </w:t>
      </w:r>
      <w:hyperlink r:id="rId10" w:history="1">
        <w:r w:rsidR="00CC3DA9" w:rsidRPr="00317754">
          <w:rPr>
            <w:rStyle w:val="Hipercze"/>
            <w:rFonts w:ascii="Garamond" w:hAnsi="Garamond"/>
            <w:color w:val="auto"/>
            <w:sz w:val="22"/>
            <w:szCs w:val="22"/>
            <w:u w:val="none"/>
          </w:rPr>
          <w:t>www.ezamowienia.gov.pl</w:t>
        </w:r>
      </w:hyperlink>
    </w:p>
    <w:p w:rsidR="002451CB" w:rsidRPr="00317754" w:rsidRDefault="002451CB" w:rsidP="002451CB">
      <w:pPr>
        <w:numPr>
          <w:ilvl w:val="0"/>
          <w:numId w:val="2"/>
        </w:numPr>
        <w:tabs>
          <w:tab w:val="clear" w:pos="0"/>
          <w:tab w:val="num" w:pos="-218"/>
        </w:tabs>
        <w:ind w:left="284" w:hanging="284"/>
        <w:jc w:val="both"/>
        <w:rPr>
          <w:rFonts w:ascii="Garamond" w:hAnsi="Garamond" w:cs="Arial"/>
          <w:sz w:val="22"/>
          <w:szCs w:val="22"/>
          <w:lang w:val="pl-PL"/>
        </w:rPr>
      </w:pPr>
      <w:r w:rsidRPr="00317754">
        <w:rPr>
          <w:rFonts w:ascii="Garamond" w:hAnsi="Garamond" w:cs="Arial"/>
          <w:sz w:val="22"/>
          <w:szCs w:val="22"/>
          <w:lang w:val="pl-PL"/>
        </w:rPr>
        <w:t xml:space="preserve">Wszelkie zmiany i wyjaśnienia treści SWZ oraz inne dokumenty zamówienia bezpośrednio związane </w:t>
      </w:r>
      <w:r w:rsidRPr="00317754">
        <w:rPr>
          <w:rFonts w:ascii="Garamond" w:hAnsi="Garamond" w:cs="Arial"/>
          <w:sz w:val="22"/>
          <w:szCs w:val="22"/>
          <w:lang w:val="pl-PL"/>
        </w:rPr>
        <w:br/>
        <w:t xml:space="preserve">z postępowaniem o udzielenie zamówienia będą udostępniane za pośrednictwem Platformy </w:t>
      </w:r>
      <w:r w:rsidR="00742325" w:rsidRPr="00317754">
        <w:rPr>
          <w:rFonts w:ascii="Garamond" w:hAnsi="Garamond" w:cs="Arial"/>
          <w:sz w:val="22"/>
          <w:szCs w:val="22"/>
          <w:lang w:val="pl-PL"/>
        </w:rPr>
        <w:br/>
        <w:t>e-</w:t>
      </w:r>
      <w:proofErr w:type="spellStart"/>
      <w:r w:rsidR="00742325" w:rsidRPr="00317754">
        <w:rPr>
          <w:rFonts w:ascii="Garamond" w:hAnsi="Garamond" w:cs="Arial"/>
          <w:sz w:val="22"/>
          <w:szCs w:val="22"/>
          <w:lang w:val="pl-PL"/>
        </w:rPr>
        <w:t>zamowienia</w:t>
      </w:r>
      <w:proofErr w:type="spellEnd"/>
      <w:r w:rsidRPr="00317754">
        <w:rPr>
          <w:rFonts w:ascii="Garamond" w:hAnsi="Garamond" w:cs="Arial"/>
          <w:sz w:val="22"/>
          <w:szCs w:val="22"/>
          <w:lang w:val="pl-PL"/>
        </w:rPr>
        <w:t xml:space="preserve">, pod adresem: </w:t>
      </w:r>
      <w:hyperlink r:id="rId11" w:history="1">
        <w:r w:rsidR="00CC3DA9" w:rsidRPr="00317754">
          <w:rPr>
            <w:rStyle w:val="Hipercze"/>
            <w:rFonts w:ascii="Garamond" w:hAnsi="Garamond"/>
            <w:color w:val="auto"/>
            <w:sz w:val="22"/>
            <w:szCs w:val="22"/>
            <w:u w:val="none"/>
          </w:rPr>
          <w:t>www.ezamowienia.gov.pl</w:t>
        </w:r>
      </w:hyperlink>
    </w:p>
    <w:p w:rsidR="00C654DF" w:rsidRPr="00317754" w:rsidRDefault="00C654DF" w:rsidP="00C654DF">
      <w:pPr>
        <w:numPr>
          <w:ilvl w:val="0"/>
          <w:numId w:val="2"/>
        </w:numPr>
        <w:tabs>
          <w:tab w:val="clear" w:pos="0"/>
          <w:tab w:val="num" w:pos="-218"/>
        </w:tabs>
        <w:ind w:left="284" w:hanging="284"/>
        <w:jc w:val="both"/>
        <w:rPr>
          <w:rFonts w:ascii="Garamond" w:hAnsi="Garamond" w:cs="Arial"/>
          <w:sz w:val="22"/>
          <w:szCs w:val="22"/>
          <w:lang w:val="pl-PL"/>
        </w:rPr>
      </w:pPr>
      <w:r w:rsidRPr="00317754">
        <w:rPr>
          <w:rFonts w:ascii="Garamond" w:hAnsi="Garamond" w:cs="Arial"/>
          <w:sz w:val="22"/>
          <w:szCs w:val="22"/>
          <w:lang w:val="pl-PL"/>
        </w:rPr>
        <w:t xml:space="preserve">Zamawiający dopuszcza komunikację z Wykonawcami za pomocą poczty elektronicznej na adres: </w:t>
      </w:r>
      <w:r w:rsidRPr="00317754">
        <w:rPr>
          <w:rFonts w:ascii="Garamond" w:hAnsi="Garamond" w:cs="Arial"/>
          <w:sz w:val="22"/>
          <w:szCs w:val="22"/>
          <w:lang w:val="pl-PL"/>
        </w:rPr>
        <w:br/>
      </w:r>
      <w:hyperlink r:id="rId12" w:history="1">
        <w:r w:rsidRPr="00317754">
          <w:rPr>
            <w:rStyle w:val="Hipercze"/>
            <w:rFonts w:ascii="Garamond" w:hAnsi="Garamond"/>
            <w:color w:val="auto"/>
            <w:sz w:val="22"/>
            <w:szCs w:val="22"/>
            <w:u w:val="none"/>
            <w:lang w:val="pl-PL"/>
          </w:rPr>
          <w:t>zamowienia@ol.policja.gov.pl</w:t>
        </w:r>
      </w:hyperlink>
      <w:r w:rsidR="00F57844" w:rsidRPr="00317754">
        <w:rPr>
          <w:rStyle w:val="Hipercze"/>
          <w:rFonts w:ascii="Garamond" w:hAnsi="Garamond"/>
          <w:color w:val="auto"/>
          <w:sz w:val="22"/>
          <w:szCs w:val="22"/>
          <w:u w:val="none"/>
          <w:lang w:val="pl-PL"/>
        </w:rPr>
        <w:t>,</w:t>
      </w:r>
      <w:r w:rsidRPr="00317754">
        <w:rPr>
          <w:rFonts w:ascii="Garamond" w:hAnsi="Garamond" w:cs="Arial"/>
          <w:sz w:val="22"/>
          <w:szCs w:val="22"/>
          <w:lang w:val="pl-PL"/>
        </w:rPr>
        <w:t xml:space="preserve"> z wyłączeniem składania ofert.</w:t>
      </w:r>
    </w:p>
    <w:p w:rsidR="0063273D" w:rsidRPr="00317754" w:rsidRDefault="00CD3F89" w:rsidP="00C654DF">
      <w:pPr>
        <w:numPr>
          <w:ilvl w:val="0"/>
          <w:numId w:val="2"/>
        </w:numPr>
        <w:tabs>
          <w:tab w:val="clear" w:pos="0"/>
          <w:tab w:val="num" w:pos="-218"/>
        </w:tabs>
        <w:ind w:left="284" w:hanging="284"/>
        <w:jc w:val="both"/>
        <w:rPr>
          <w:rFonts w:ascii="Garamond" w:hAnsi="Garamond" w:cs="Arial"/>
          <w:sz w:val="22"/>
          <w:szCs w:val="22"/>
          <w:lang w:val="pl-PL"/>
        </w:rPr>
      </w:pPr>
      <w:r w:rsidRPr="00317754">
        <w:rPr>
          <w:rFonts w:ascii="Garamond" w:hAnsi="Garamond" w:cs="Arial"/>
          <w:sz w:val="22"/>
          <w:szCs w:val="22"/>
          <w:lang w:val="pl-PL"/>
        </w:rPr>
        <w:t>Komunikacja w</w:t>
      </w:r>
      <w:r w:rsidR="0063273D" w:rsidRPr="00317754">
        <w:rPr>
          <w:rFonts w:ascii="Garamond" w:hAnsi="Garamond" w:cs="Arial"/>
          <w:sz w:val="22"/>
          <w:szCs w:val="22"/>
          <w:lang w:val="pl-PL"/>
        </w:rPr>
        <w:t xml:space="preserve"> sytuacjach określonych w art. 65 ust. 1, art. 66 i art. 69 ustawy </w:t>
      </w:r>
      <w:proofErr w:type="spellStart"/>
      <w:r w:rsidR="0063273D" w:rsidRPr="00317754">
        <w:rPr>
          <w:rFonts w:ascii="Garamond" w:hAnsi="Garamond" w:cs="Arial"/>
          <w:sz w:val="22"/>
          <w:szCs w:val="22"/>
          <w:lang w:val="pl-PL"/>
        </w:rPr>
        <w:t>Pzp</w:t>
      </w:r>
      <w:proofErr w:type="spellEnd"/>
      <w:r w:rsidR="00D06766" w:rsidRPr="00317754">
        <w:rPr>
          <w:rFonts w:ascii="Garamond" w:hAnsi="Garamond" w:cs="Arial"/>
          <w:sz w:val="22"/>
          <w:szCs w:val="22"/>
          <w:lang w:val="pl-PL"/>
        </w:rPr>
        <w:t xml:space="preserve"> – nie dotyczy.</w:t>
      </w:r>
    </w:p>
    <w:p w:rsidR="00C654DF" w:rsidRPr="00317754" w:rsidRDefault="00C654DF" w:rsidP="00C654DF">
      <w:pPr>
        <w:numPr>
          <w:ilvl w:val="0"/>
          <w:numId w:val="2"/>
        </w:numPr>
        <w:tabs>
          <w:tab w:val="clear" w:pos="0"/>
          <w:tab w:val="num" w:pos="-218"/>
        </w:tabs>
        <w:suppressAutoHyphens/>
        <w:ind w:left="284" w:hanging="284"/>
        <w:jc w:val="both"/>
        <w:rPr>
          <w:rFonts w:ascii="Garamond" w:hAnsi="Garamond"/>
          <w:sz w:val="22"/>
          <w:szCs w:val="22"/>
          <w:lang w:val="pl-PL"/>
        </w:rPr>
      </w:pPr>
      <w:r w:rsidRPr="00317754">
        <w:rPr>
          <w:rFonts w:ascii="Garamond" w:hAnsi="Garamond" w:cs="Garamond"/>
          <w:sz w:val="22"/>
          <w:szCs w:val="22"/>
          <w:lang w:val="pl-PL"/>
        </w:rPr>
        <w:t xml:space="preserve">Postępowanie, którego dotyczy niniejszy dokument oznaczone jest znakiem: </w:t>
      </w:r>
      <w:r w:rsidRPr="00317754">
        <w:rPr>
          <w:rFonts w:ascii="Garamond" w:hAnsi="Garamond" w:cs="Garamond"/>
          <w:b/>
          <w:sz w:val="22"/>
          <w:szCs w:val="22"/>
          <w:lang w:val="pl-PL"/>
        </w:rPr>
        <w:t>Z-t-P/</w:t>
      </w:r>
      <w:r w:rsidR="00D96750">
        <w:rPr>
          <w:rFonts w:ascii="Garamond" w:hAnsi="Garamond" w:cs="Garamond"/>
          <w:b/>
          <w:sz w:val="22"/>
          <w:szCs w:val="22"/>
          <w:lang w:val="pl-PL"/>
        </w:rPr>
        <w:t>36</w:t>
      </w:r>
      <w:r w:rsidR="00AE5DE5" w:rsidRPr="00317754">
        <w:rPr>
          <w:rFonts w:ascii="Garamond" w:hAnsi="Garamond" w:cs="Garamond"/>
          <w:b/>
          <w:sz w:val="22"/>
          <w:szCs w:val="22"/>
          <w:lang w:val="pl-PL"/>
        </w:rPr>
        <w:t>/2023</w:t>
      </w:r>
    </w:p>
    <w:p w:rsidR="00650B15" w:rsidRPr="00317754" w:rsidRDefault="00C654DF" w:rsidP="00C654DF">
      <w:pPr>
        <w:pStyle w:val="Tekstpodstawowywcity21"/>
        <w:suppressAutoHyphens/>
        <w:ind w:left="284" w:firstLine="0"/>
        <w:rPr>
          <w:rFonts w:ascii="Garamond" w:hAnsi="Garamond" w:cs="Garamond"/>
          <w:sz w:val="22"/>
          <w:szCs w:val="22"/>
        </w:rPr>
      </w:pPr>
      <w:r w:rsidRPr="00317754">
        <w:rPr>
          <w:rFonts w:ascii="Garamond" w:hAnsi="Garamond" w:cs="Garamond"/>
          <w:sz w:val="22"/>
          <w:szCs w:val="22"/>
        </w:rPr>
        <w:t>Wykonawcy powinni we wszelkich kontaktach z Zamawiającym powoływać się na wyżej podane oznaczenie sprawy.</w:t>
      </w:r>
    </w:p>
    <w:p w:rsidR="00C654DF" w:rsidRPr="00317754" w:rsidRDefault="00C654DF" w:rsidP="00C654DF">
      <w:pPr>
        <w:pStyle w:val="Tekstpodstawowywcity21"/>
        <w:suppressAutoHyphens/>
        <w:rPr>
          <w:rFonts w:ascii="Garamond" w:hAnsi="Garamond" w:cs="Garamond"/>
          <w:sz w:val="22"/>
          <w:szCs w:val="22"/>
        </w:rPr>
      </w:pPr>
    </w:p>
    <w:p w:rsidR="006233B4" w:rsidRPr="004335D7" w:rsidRDefault="006233B4" w:rsidP="006233B4">
      <w:pPr>
        <w:pStyle w:val="Nagwek"/>
        <w:shd w:val="clear" w:color="auto" w:fill="F2F2F2"/>
        <w:suppressAutoHyphens/>
        <w:jc w:val="center"/>
        <w:rPr>
          <w:rFonts w:ascii="Garamond" w:hAnsi="Garamond"/>
          <w:sz w:val="22"/>
          <w:szCs w:val="22"/>
          <w:lang w:val="pl-PL"/>
        </w:rPr>
      </w:pPr>
      <w:r w:rsidRPr="004335D7">
        <w:rPr>
          <w:rFonts w:ascii="Garamond" w:hAnsi="Garamond" w:cs="Garamond"/>
          <w:b/>
          <w:sz w:val="22"/>
          <w:szCs w:val="22"/>
          <w:lang w:val="pl-PL"/>
        </w:rPr>
        <w:t>ROZDZIAŁ II</w:t>
      </w:r>
    </w:p>
    <w:p w:rsidR="006233B4" w:rsidRPr="004335D7" w:rsidRDefault="00F70EA8" w:rsidP="006233B4">
      <w:pPr>
        <w:pStyle w:val="Bezodstpw"/>
        <w:pBdr>
          <w:top w:val="none" w:sz="0" w:space="0" w:color="000000"/>
          <w:left w:val="none" w:sz="0" w:space="0" w:color="000000"/>
          <w:bottom w:val="single" w:sz="4" w:space="1" w:color="000000"/>
          <w:right w:val="none" w:sz="0" w:space="0" w:color="000000"/>
        </w:pBdr>
        <w:shd w:val="clear" w:color="auto" w:fill="F2F2F2"/>
        <w:jc w:val="center"/>
        <w:rPr>
          <w:rFonts w:ascii="Garamond" w:hAnsi="Garamond"/>
          <w:sz w:val="22"/>
          <w:szCs w:val="22"/>
        </w:rPr>
      </w:pPr>
      <w:r w:rsidRPr="004335D7">
        <w:rPr>
          <w:rFonts w:ascii="Garamond" w:hAnsi="Garamond" w:cs="Garamond"/>
          <w:b/>
          <w:sz w:val="22"/>
          <w:szCs w:val="22"/>
        </w:rPr>
        <w:t>TRYB UDZIELE</w:t>
      </w:r>
      <w:r w:rsidR="006233B4" w:rsidRPr="004335D7">
        <w:rPr>
          <w:rFonts w:ascii="Garamond" w:hAnsi="Garamond" w:cs="Garamond"/>
          <w:b/>
          <w:sz w:val="22"/>
          <w:szCs w:val="22"/>
        </w:rPr>
        <w:t>NIA ZAMÓWIENIA</w:t>
      </w:r>
    </w:p>
    <w:p w:rsidR="00E04388" w:rsidRPr="004335D7" w:rsidRDefault="00E04388" w:rsidP="007E153E">
      <w:pPr>
        <w:pStyle w:val="Tekstpodstawowywcity21"/>
        <w:suppressAutoHyphens/>
        <w:ind w:left="0" w:firstLine="0"/>
        <w:rPr>
          <w:rFonts w:ascii="Garamond" w:hAnsi="Garamond"/>
          <w:sz w:val="22"/>
          <w:szCs w:val="22"/>
        </w:rPr>
      </w:pPr>
    </w:p>
    <w:p w:rsidR="00FB5EE3" w:rsidRPr="004335D7" w:rsidRDefault="00FB5EE3" w:rsidP="00FB5EE3">
      <w:pPr>
        <w:numPr>
          <w:ilvl w:val="3"/>
          <w:numId w:val="2"/>
        </w:numPr>
        <w:tabs>
          <w:tab w:val="num" w:pos="284"/>
        </w:tabs>
        <w:suppressAutoHyphens/>
        <w:ind w:left="284" w:hanging="284"/>
        <w:jc w:val="both"/>
        <w:rPr>
          <w:rFonts w:ascii="Garamond" w:hAnsi="Garamond"/>
          <w:sz w:val="22"/>
          <w:szCs w:val="22"/>
          <w:lang w:val="pl-PL"/>
        </w:rPr>
      </w:pPr>
      <w:r w:rsidRPr="004335D7">
        <w:rPr>
          <w:rFonts w:ascii="Garamond" w:hAnsi="Garamond" w:cs="Garamond"/>
          <w:sz w:val="22"/>
          <w:szCs w:val="22"/>
          <w:lang w:val="pl-PL"/>
        </w:rPr>
        <w:t xml:space="preserve">Postępowanie o udzielenie zamówienia prowadzone jest w trybie </w:t>
      </w:r>
      <w:r w:rsidR="00882E0F" w:rsidRPr="004335D7">
        <w:rPr>
          <w:rFonts w:ascii="Garamond" w:hAnsi="Garamond" w:cs="Garamond"/>
          <w:sz w:val="22"/>
          <w:szCs w:val="22"/>
          <w:lang w:val="pl-PL"/>
        </w:rPr>
        <w:t>podstawowym bez przeprowadzenia negocjacji</w:t>
      </w:r>
      <w:r w:rsidRPr="004335D7">
        <w:rPr>
          <w:rFonts w:ascii="Garamond" w:hAnsi="Garamond" w:cs="Garamond"/>
          <w:sz w:val="22"/>
          <w:szCs w:val="22"/>
          <w:lang w:val="pl-PL"/>
        </w:rPr>
        <w:t xml:space="preserve"> na podstawie art. </w:t>
      </w:r>
      <w:r w:rsidR="00882E0F" w:rsidRPr="004335D7">
        <w:rPr>
          <w:rFonts w:ascii="Garamond" w:hAnsi="Garamond" w:cs="Garamond"/>
          <w:sz w:val="22"/>
          <w:szCs w:val="22"/>
          <w:lang w:val="pl-PL"/>
        </w:rPr>
        <w:t>275 pkt 1</w:t>
      </w:r>
      <w:r w:rsidRPr="004335D7">
        <w:rPr>
          <w:rFonts w:ascii="Garamond" w:hAnsi="Garamond" w:cs="Garamond"/>
          <w:sz w:val="22"/>
          <w:szCs w:val="22"/>
          <w:lang w:val="pl-PL"/>
        </w:rPr>
        <w:t xml:space="preserve"> ustawy z dnia 11 września 2019 roku Prawo zamówień publicznych (tj. Dz. U. z 202</w:t>
      </w:r>
      <w:r w:rsidR="00E86EA3" w:rsidRPr="004335D7">
        <w:rPr>
          <w:rFonts w:ascii="Garamond" w:hAnsi="Garamond" w:cs="Garamond"/>
          <w:sz w:val="22"/>
          <w:szCs w:val="22"/>
          <w:lang w:val="pl-PL"/>
        </w:rPr>
        <w:t>3</w:t>
      </w:r>
      <w:r w:rsidRPr="004335D7">
        <w:rPr>
          <w:rFonts w:ascii="Garamond" w:hAnsi="Garamond" w:cs="Garamond"/>
          <w:sz w:val="22"/>
          <w:szCs w:val="22"/>
          <w:lang w:val="pl-PL"/>
        </w:rPr>
        <w:t xml:space="preserve"> r., poz. </w:t>
      </w:r>
      <w:r w:rsidR="00E86EA3" w:rsidRPr="004335D7">
        <w:rPr>
          <w:rFonts w:ascii="Garamond" w:hAnsi="Garamond" w:cs="Garamond"/>
          <w:sz w:val="22"/>
          <w:szCs w:val="22"/>
          <w:lang w:val="pl-PL"/>
        </w:rPr>
        <w:t>1605</w:t>
      </w:r>
      <w:r w:rsidR="004335D7" w:rsidRPr="004335D7">
        <w:rPr>
          <w:rFonts w:ascii="Garamond" w:hAnsi="Garamond" w:cs="Garamond"/>
          <w:sz w:val="22"/>
          <w:szCs w:val="22"/>
          <w:lang w:val="pl-PL"/>
        </w:rPr>
        <w:t xml:space="preserve"> ze zm.</w:t>
      </w:r>
      <w:r w:rsidRPr="004335D7">
        <w:rPr>
          <w:rFonts w:ascii="Garamond" w:hAnsi="Garamond" w:cs="Garamond"/>
          <w:sz w:val="22"/>
          <w:szCs w:val="22"/>
          <w:lang w:val="pl-PL"/>
        </w:rPr>
        <w:t>) oraz aktów wykonawczych do ustawy.</w:t>
      </w:r>
    </w:p>
    <w:p w:rsidR="00FB5EE3" w:rsidRPr="004335D7" w:rsidRDefault="00FB5EE3" w:rsidP="00FB5EE3">
      <w:pPr>
        <w:numPr>
          <w:ilvl w:val="3"/>
          <w:numId w:val="2"/>
        </w:numPr>
        <w:tabs>
          <w:tab w:val="num" w:pos="284"/>
        </w:tabs>
        <w:suppressAutoHyphens/>
        <w:ind w:left="284" w:hanging="284"/>
        <w:jc w:val="both"/>
        <w:rPr>
          <w:rFonts w:ascii="Garamond" w:hAnsi="Garamond"/>
          <w:sz w:val="22"/>
          <w:szCs w:val="22"/>
          <w:lang w:val="pl-PL"/>
        </w:rPr>
      </w:pPr>
      <w:r w:rsidRPr="004335D7">
        <w:rPr>
          <w:rFonts w:ascii="Garamond" w:hAnsi="Garamond" w:cs="Garamond"/>
          <w:sz w:val="22"/>
          <w:szCs w:val="22"/>
          <w:lang w:val="pl-PL"/>
        </w:rPr>
        <w:t xml:space="preserve">Ilekroć w niniejszej Specyfikacji Warunków Zamówienia zastosowane jest pojęcie „ustawa </w:t>
      </w:r>
      <w:proofErr w:type="spellStart"/>
      <w:r w:rsidRPr="004335D7">
        <w:rPr>
          <w:rFonts w:ascii="Garamond" w:hAnsi="Garamond" w:cs="Garamond"/>
          <w:sz w:val="22"/>
          <w:szCs w:val="22"/>
          <w:lang w:val="pl-PL"/>
        </w:rPr>
        <w:t>Pzp</w:t>
      </w:r>
      <w:proofErr w:type="spellEnd"/>
      <w:r w:rsidRPr="004335D7">
        <w:rPr>
          <w:rFonts w:ascii="Garamond" w:hAnsi="Garamond" w:cs="Garamond"/>
          <w:sz w:val="22"/>
          <w:szCs w:val="22"/>
          <w:lang w:val="pl-PL"/>
        </w:rPr>
        <w:t>”, należy przez to rozumieć ustawę Prawo zamówień publicznych, o której mowa w pkt 1.</w:t>
      </w:r>
    </w:p>
    <w:p w:rsidR="00FB5EE3" w:rsidRPr="004335D7" w:rsidRDefault="00FB5EE3" w:rsidP="00FB5EE3">
      <w:pPr>
        <w:numPr>
          <w:ilvl w:val="3"/>
          <w:numId w:val="2"/>
        </w:numPr>
        <w:tabs>
          <w:tab w:val="num" w:pos="284"/>
        </w:tabs>
        <w:suppressAutoHyphens/>
        <w:ind w:left="284" w:hanging="284"/>
        <w:jc w:val="both"/>
        <w:rPr>
          <w:rFonts w:ascii="Garamond" w:hAnsi="Garamond"/>
          <w:sz w:val="22"/>
          <w:szCs w:val="22"/>
          <w:lang w:val="pl-PL"/>
        </w:rPr>
      </w:pPr>
      <w:r w:rsidRPr="004335D7">
        <w:rPr>
          <w:rFonts w:ascii="Garamond" w:hAnsi="Garamond" w:cs="Garamond"/>
          <w:sz w:val="22"/>
          <w:szCs w:val="22"/>
          <w:lang w:val="pl-PL"/>
        </w:rPr>
        <w:t xml:space="preserve">Do czynności podejmowanych przez Zamawiającego i Wykonawców w postępowaniu o udzielenie zamówienia publicznego stosuje się przepisy ustawy z dnia 23 kwietnia 1964 r. – Kodeks cywilny </w:t>
      </w:r>
      <w:r w:rsidRPr="004335D7">
        <w:rPr>
          <w:rFonts w:ascii="Garamond" w:hAnsi="Garamond" w:cs="Garamond"/>
          <w:sz w:val="22"/>
          <w:szCs w:val="22"/>
          <w:lang w:val="pl-PL"/>
        </w:rPr>
        <w:br/>
        <w:t>(tj. Dz. U. z 202</w:t>
      </w:r>
      <w:r w:rsidR="00E86EA3" w:rsidRPr="004335D7">
        <w:rPr>
          <w:rFonts w:ascii="Garamond" w:hAnsi="Garamond" w:cs="Garamond"/>
          <w:sz w:val="22"/>
          <w:szCs w:val="22"/>
          <w:lang w:val="pl-PL"/>
        </w:rPr>
        <w:t>3</w:t>
      </w:r>
      <w:r w:rsidRPr="004335D7">
        <w:rPr>
          <w:rFonts w:ascii="Garamond" w:hAnsi="Garamond" w:cs="Garamond"/>
          <w:sz w:val="22"/>
          <w:szCs w:val="22"/>
          <w:lang w:val="pl-PL"/>
        </w:rPr>
        <w:t xml:space="preserve"> r., poz. 1</w:t>
      </w:r>
      <w:r w:rsidR="00E86EA3" w:rsidRPr="004335D7">
        <w:rPr>
          <w:rFonts w:ascii="Garamond" w:hAnsi="Garamond" w:cs="Garamond"/>
          <w:sz w:val="22"/>
          <w:szCs w:val="22"/>
          <w:lang w:val="pl-PL"/>
        </w:rPr>
        <w:t>610</w:t>
      </w:r>
      <w:r w:rsidR="00AE5DE5" w:rsidRPr="004335D7">
        <w:rPr>
          <w:rFonts w:ascii="Garamond" w:hAnsi="Garamond" w:cs="Garamond"/>
          <w:sz w:val="22"/>
          <w:szCs w:val="22"/>
          <w:lang w:val="pl-PL"/>
        </w:rPr>
        <w:t xml:space="preserve"> ze zm.</w:t>
      </w:r>
      <w:r w:rsidRPr="004335D7">
        <w:rPr>
          <w:rFonts w:ascii="Garamond" w:hAnsi="Garamond" w:cs="Garamond"/>
          <w:sz w:val="22"/>
          <w:szCs w:val="22"/>
          <w:lang w:val="pl-PL"/>
        </w:rPr>
        <w:t xml:space="preserve">), zwanej dalej ustawą Kodeks cywilny, jeżeli przepisy ustawy </w:t>
      </w:r>
      <w:proofErr w:type="spellStart"/>
      <w:r w:rsidRPr="004335D7">
        <w:rPr>
          <w:rFonts w:ascii="Garamond" w:hAnsi="Garamond" w:cs="Garamond"/>
          <w:sz w:val="22"/>
          <w:szCs w:val="22"/>
          <w:lang w:val="pl-PL"/>
        </w:rPr>
        <w:t>Pzp</w:t>
      </w:r>
      <w:proofErr w:type="spellEnd"/>
      <w:r w:rsidRPr="004335D7">
        <w:rPr>
          <w:rFonts w:ascii="Garamond" w:hAnsi="Garamond" w:cs="Garamond"/>
          <w:sz w:val="22"/>
          <w:szCs w:val="22"/>
          <w:lang w:val="pl-PL"/>
        </w:rPr>
        <w:t xml:space="preserve"> </w:t>
      </w:r>
      <w:r w:rsidRPr="004335D7">
        <w:rPr>
          <w:rFonts w:ascii="Garamond" w:hAnsi="Garamond" w:cs="Garamond"/>
          <w:sz w:val="22"/>
          <w:szCs w:val="22"/>
          <w:lang w:val="pl-PL"/>
        </w:rPr>
        <w:br/>
        <w:t>nie stanowią inaczej.</w:t>
      </w:r>
    </w:p>
    <w:p w:rsidR="00FB5EE3" w:rsidRPr="004335D7" w:rsidRDefault="00FB5EE3" w:rsidP="00FB5EE3">
      <w:pPr>
        <w:pStyle w:val="Akapitzlist"/>
        <w:widowControl w:val="0"/>
        <w:numPr>
          <w:ilvl w:val="3"/>
          <w:numId w:val="2"/>
        </w:numPr>
        <w:tabs>
          <w:tab w:val="num" w:pos="284"/>
        </w:tabs>
        <w:overflowPunct w:val="0"/>
        <w:autoSpaceDE w:val="0"/>
        <w:ind w:left="284" w:hanging="284"/>
        <w:jc w:val="both"/>
        <w:textAlignment w:val="baseline"/>
        <w:rPr>
          <w:rFonts w:ascii="Garamond" w:hAnsi="Garamond"/>
          <w:sz w:val="22"/>
          <w:szCs w:val="22"/>
        </w:rPr>
      </w:pPr>
      <w:r w:rsidRPr="004335D7">
        <w:rPr>
          <w:rFonts w:ascii="Garamond" w:hAnsi="Garamond" w:cs="Garamond"/>
          <w:sz w:val="22"/>
          <w:szCs w:val="22"/>
        </w:rPr>
        <w:t xml:space="preserve">Zamawiający przewiduje możliwość unieważnienia postępowania na podstawie art. </w:t>
      </w:r>
      <w:r w:rsidR="00882E0F" w:rsidRPr="004335D7">
        <w:rPr>
          <w:rFonts w:ascii="Garamond" w:hAnsi="Garamond" w:cs="Garamond"/>
          <w:sz w:val="22"/>
          <w:szCs w:val="22"/>
        </w:rPr>
        <w:t>310</w:t>
      </w:r>
      <w:r w:rsidRPr="004335D7">
        <w:rPr>
          <w:rFonts w:ascii="Garamond" w:hAnsi="Garamond" w:cs="Garamond"/>
          <w:sz w:val="22"/>
          <w:szCs w:val="22"/>
        </w:rPr>
        <w:t xml:space="preserve"> </w:t>
      </w:r>
      <w:r w:rsidR="00D55EB5" w:rsidRPr="004335D7">
        <w:rPr>
          <w:rFonts w:ascii="Garamond" w:hAnsi="Garamond" w:cs="Garamond"/>
          <w:sz w:val="22"/>
          <w:szCs w:val="22"/>
        </w:rPr>
        <w:t xml:space="preserve">pkt 1 </w:t>
      </w:r>
      <w:r w:rsidRPr="004335D7">
        <w:rPr>
          <w:rFonts w:ascii="Garamond" w:hAnsi="Garamond" w:cs="Garamond"/>
          <w:sz w:val="22"/>
          <w:szCs w:val="22"/>
        </w:rPr>
        <w:t>ustawy Prawo zamówień publicznych, jeżeli środki, które zamierza przeznaczyć na sfinansowanie całości lub części zamówienia nie zostaną mu przyznane w niezbędnym terminie.</w:t>
      </w:r>
    </w:p>
    <w:p w:rsidR="00851140" w:rsidRPr="004335D7" w:rsidRDefault="00851140" w:rsidP="003F759B">
      <w:pPr>
        <w:widowControl w:val="0"/>
        <w:overflowPunct w:val="0"/>
        <w:autoSpaceDE w:val="0"/>
        <w:jc w:val="both"/>
        <w:textAlignment w:val="baseline"/>
        <w:rPr>
          <w:rFonts w:ascii="Garamond" w:hAnsi="Garamond"/>
          <w:sz w:val="22"/>
          <w:szCs w:val="22"/>
          <w:lang w:val="pl-PL"/>
        </w:rPr>
      </w:pPr>
    </w:p>
    <w:p w:rsidR="003F759B" w:rsidRPr="00E91C7A" w:rsidRDefault="003F759B" w:rsidP="003F759B">
      <w:pPr>
        <w:pStyle w:val="Nagwek"/>
        <w:shd w:val="clear" w:color="auto" w:fill="F2F2F2"/>
        <w:suppressAutoHyphens/>
        <w:jc w:val="center"/>
        <w:rPr>
          <w:rFonts w:ascii="Garamond" w:hAnsi="Garamond"/>
          <w:sz w:val="22"/>
          <w:szCs w:val="22"/>
        </w:rPr>
      </w:pPr>
      <w:r w:rsidRPr="00E91C7A">
        <w:rPr>
          <w:rFonts w:ascii="Garamond" w:hAnsi="Garamond" w:cs="Garamond"/>
          <w:b/>
          <w:sz w:val="22"/>
          <w:szCs w:val="22"/>
        </w:rPr>
        <w:t>ROZDZIAŁ III</w:t>
      </w:r>
    </w:p>
    <w:p w:rsidR="003F759B" w:rsidRPr="00E91C7A" w:rsidRDefault="003F759B" w:rsidP="003F759B">
      <w:pPr>
        <w:pStyle w:val="Bezodstpw"/>
        <w:pBdr>
          <w:top w:val="none" w:sz="0" w:space="0" w:color="000000"/>
          <w:left w:val="none" w:sz="0" w:space="0" w:color="000000"/>
          <w:bottom w:val="single" w:sz="4" w:space="1" w:color="000000"/>
          <w:right w:val="none" w:sz="0" w:space="0" w:color="000000"/>
        </w:pBdr>
        <w:shd w:val="clear" w:color="auto" w:fill="F2F2F2"/>
        <w:jc w:val="center"/>
        <w:rPr>
          <w:rFonts w:ascii="Garamond" w:hAnsi="Garamond"/>
          <w:sz w:val="22"/>
          <w:szCs w:val="22"/>
        </w:rPr>
      </w:pPr>
      <w:r w:rsidRPr="00E91C7A">
        <w:rPr>
          <w:rFonts w:ascii="Garamond" w:hAnsi="Garamond" w:cs="Garamond"/>
          <w:b/>
          <w:sz w:val="22"/>
          <w:szCs w:val="22"/>
        </w:rPr>
        <w:t>OPIS PRZEDMIOTU ZAMÓWIENIA</w:t>
      </w:r>
    </w:p>
    <w:p w:rsidR="003F759B" w:rsidRPr="009D7DBF" w:rsidRDefault="003F759B" w:rsidP="003F759B">
      <w:pPr>
        <w:widowControl w:val="0"/>
        <w:overflowPunct w:val="0"/>
        <w:autoSpaceDE w:val="0"/>
        <w:jc w:val="both"/>
        <w:textAlignment w:val="baseline"/>
        <w:rPr>
          <w:rFonts w:ascii="Garamond" w:hAnsi="Garamond"/>
          <w:color w:val="FF0000"/>
          <w:sz w:val="22"/>
          <w:szCs w:val="22"/>
        </w:rPr>
      </w:pPr>
    </w:p>
    <w:p w:rsidR="00E91C7A" w:rsidRPr="006C0709" w:rsidRDefault="00E91C7A" w:rsidP="00E91C7A">
      <w:pPr>
        <w:pStyle w:val="Akapitzlist"/>
        <w:widowControl w:val="0"/>
        <w:numPr>
          <w:ilvl w:val="0"/>
          <w:numId w:val="3"/>
        </w:numPr>
        <w:overflowPunct w:val="0"/>
        <w:autoSpaceDE w:val="0"/>
        <w:ind w:left="284" w:hanging="284"/>
        <w:jc w:val="both"/>
        <w:textAlignment w:val="baseline"/>
        <w:rPr>
          <w:rFonts w:ascii="Garamond" w:hAnsi="Garamond"/>
          <w:sz w:val="22"/>
          <w:szCs w:val="22"/>
        </w:rPr>
      </w:pPr>
      <w:r w:rsidRPr="006C0709">
        <w:rPr>
          <w:rFonts w:ascii="Garamond" w:hAnsi="Garamond" w:cs="Garamond"/>
          <w:sz w:val="22"/>
          <w:szCs w:val="22"/>
        </w:rPr>
        <w:t>Przedmiotem zamówienia są sukcesywne dostawy oleju opałowego lekkiego</w:t>
      </w:r>
      <w:r>
        <w:rPr>
          <w:rFonts w:ascii="Garamond" w:hAnsi="Garamond" w:cs="Garamond"/>
          <w:sz w:val="22"/>
          <w:szCs w:val="22"/>
        </w:rPr>
        <w:t xml:space="preserve"> </w:t>
      </w:r>
      <w:r w:rsidRPr="006C0709">
        <w:rPr>
          <w:rFonts w:ascii="Garamond" w:hAnsi="Garamond" w:cs="Garamond"/>
          <w:sz w:val="22"/>
          <w:szCs w:val="22"/>
        </w:rPr>
        <w:t>do jednostek Policji województwa warmińsko mazurskiego.</w:t>
      </w:r>
    </w:p>
    <w:p w:rsidR="00E91C7A" w:rsidRPr="006C0709" w:rsidRDefault="00E91C7A" w:rsidP="00C56B25">
      <w:pPr>
        <w:pStyle w:val="Akapitzlist"/>
        <w:widowControl w:val="0"/>
        <w:overflowPunct w:val="0"/>
        <w:autoSpaceDE w:val="0"/>
        <w:ind w:left="284"/>
        <w:jc w:val="both"/>
        <w:textAlignment w:val="baseline"/>
        <w:rPr>
          <w:rFonts w:ascii="Garamond" w:hAnsi="Garamond"/>
          <w:sz w:val="22"/>
          <w:szCs w:val="22"/>
        </w:rPr>
      </w:pPr>
      <w:r w:rsidRPr="006C0709">
        <w:rPr>
          <w:rFonts w:ascii="Garamond" w:hAnsi="Garamond"/>
          <w:sz w:val="22"/>
          <w:szCs w:val="22"/>
        </w:rPr>
        <w:t xml:space="preserve">Przedmiot zamówienia został podzielony na </w:t>
      </w:r>
      <w:r w:rsidR="0019260F">
        <w:rPr>
          <w:rFonts w:ascii="Garamond" w:hAnsi="Garamond"/>
          <w:sz w:val="22"/>
          <w:szCs w:val="22"/>
        </w:rPr>
        <w:t>5</w:t>
      </w:r>
      <w:r w:rsidRPr="006C0709">
        <w:rPr>
          <w:rFonts w:ascii="Garamond" w:hAnsi="Garamond"/>
          <w:sz w:val="22"/>
          <w:szCs w:val="22"/>
        </w:rPr>
        <w:t xml:space="preserve"> zada</w:t>
      </w:r>
      <w:r w:rsidR="0019260F">
        <w:rPr>
          <w:rFonts w:ascii="Garamond" w:hAnsi="Garamond"/>
          <w:sz w:val="22"/>
          <w:szCs w:val="22"/>
        </w:rPr>
        <w:t>ń</w:t>
      </w:r>
      <w:r w:rsidRPr="006C0709">
        <w:rPr>
          <w:rFonts w:ascii="Garamond" w:hAnsi="Garamond"/>
          <w:sz w:val="22"/>
          <w:szCs w:val="22"/>
        </w:rPr>
        <w:t xml:space="preserve"> częściow</w:t>
      </w:r>
      <w:r w:rsidR="0019260F">
        <w:rPr>
          <w:rFonts w:ascii="Garamond" w:hAnsi="Garamond"/>
          <w:sz w:val="22"/>
          <w:szCs w:val="22"/>
        </w:rPr>
        <w:t>ych</w:t>
      </w:r>
      <w:r w:rsidRPr="006C0709">
        <w:rPr>
          <w:rFonts w:ascii="Garamond" w:hAnsi="Garamond"/>
          <w:sz w:val="22"/>
          <w:szCs w:val="22"/>
        </w:rPr>
        <w:t>:</w:t>
      </w:r>
    </w:p>
    <w:p w:rsidR="00C56B25" w:rsidRDefault="00C56B25" w:rsidP="007A1634">
      <w:pPr>
        <w:pStyle w:val="Akapitzlist"/>
        <w:widowControl w:val="0"/>
        <w:numPr>
          <w:ilvl w:val="0"/>
          <w:numId w:val="30"/>
        </w:numPr>
        <w:suppressAutoHyphens w:val="0"/>
        <w:overflowPunct w:val="0"/>
        <w:autoSpaceDE w:val="0"/>
        <w:jc w:val="both"/>
        <w:textAlignment w:val="baseline"/>
        <w:rPr>
          <w:rFonts w:ascii="Garamond" w:hAnsi="Garamond"/>
          <w:sz w:val="22"/>
          <w:szCs w:val="22"/>
        </w:rPr>
      </w:pPr>
      <w:r w:rsidRPr="00C56B25">
        <w:rPr>
          <w:rFonts w:ascii="Garamond" w:hAnsi="Garamond"/>
          <w:b/>
          <w:sz w:val="22"/>
          <w:szCs w:val="22"/>
        </w:rPr>
        <w:t>Zadanie nr 1</w:t>
      </w:r>
      <w:r w:rsidRPr="00C56B25">
        <w:rPr>
          <w:rFonts w:ascii="Garamond" w:hAnsi="Garamond"/>
          <w:sz w:val="22"/>
          <w:szCs w:val="22"/>
        </w:rPr>
        <w:t xml:space="preserve"> – dostawy oleju opałowego lekkiego do zbiorników znajdujących się w kotłowni zlokalizowanej</w:t>
      </w:r>
      <w:r>
        <w:rPr>
          <w:rFonts w:ascii="Garamond" w:hAnsi="Garamond"/>
          <w:sz w:val="22"/>
          <w:szCs w:val="22"/>
        </w:rPr>
        <w:t xml:space="preserve"> </w:t>
      </w:r>
      <w:r w:rsidRPr="00C56B25">
        <w:rPr>
          <w:rFonts w:ascii="Garamond" w:hAnsi="Garamond"/>
          <w:sz w:val="22"/>
          <w:szCs w:val="22"/>
        </w:rPr>
        <w:t xml:space="preserve">na terenie KP w Barczewie (teren działania Komendy Miejskiej Policji w Olsztynie) przy ul. Grunwaldzkiej 9 w szacowanej ilości </w:t>
      </w:r>
      <w:r w:rsidRPr="00C56B25">
        <w:rPr>
          <w:rFonts w:ascii="Garamond" w:hAnsi="Garamond"/>
          <w:b/>
          <w:sz w:val="22"/>
          <w:szCs w:val="22"/>
        </w:rPr>
        <w:t>8,00 m</w:t>
      </w:r>
      <w:r w:rsidRPr="00C56B25">
        <w:rPr>
          <w:rFonts w:ascii="Garamond" w:hAnsi="Garamond"/>
          <w:b/>
          <w:sz w:val="22"/>
          <w:szCs w:val="22"/>
          <w:vertAlign w:val="superscript"/>
        </w:rPr>
        <w:t>3</w:t>
      </w:r>
      <w:r w:rsidRPr="00C56B25">
        <w:rPr>
          <w:rFonts w:ascii="Garamond" w:hAnsi="Garamond"/>
          <w:sz w:val="22"/>
          <w:szCs w:val="22"/>
        </w:rPr>
        <w:t>,</w:t>
      </w:r>
      <w:r w:rsidRPr="00C56B25">
        <w:rPr>
          <w:rFonts w:ascii="Garamond" w:hAnsi="Garamond"/>
          <w:sz w:val="22"/>
          <w:szCs w:val="22"/>
          <w:vertAlign w:val="superscript"/>
        </w:rPr>
        <w:t xml:space="preserve"> </w:t>
      </w:r>
      <w:r w:rsidRPr="00C56B25">
        <w:rPr>
          <w:rFonts w:ascii="Garamond" w:hAnsi="Garamond"/>
          <w:sz w:val="22"/>
          <w:szCs w:val="22"/>
        </w:rPr>
        <w:t>w tym zamówienie gwarantowane 2,00 m</w:t>
      </w:r>
      <w:r w:rsidRPr="00C56B25">
        <w:rPr>
          <w:rFonts w:ascii="Garamond" w:hAnsi="Garamond"/>
          <w:sz w:val="22"/>
          <w:szCs w:val="22"/>
          <w:vertAlign w:val="superscript"/>
        </w:rPr>
        <w:t xml:space="preserve">3 </w:t>
      </w:r>
      <w:r w:rsidRPr="00C56B25">
        <w:rPr>
          <w:rFonts w:ascii="Garamond" w:hAnsi="Garamond"/>
          <w:sz w:val="22"/>
          <w:szCs w:val="22"/>
        </w:rPr>
        <w:t>oraz zamówienie w ramach opcji 6,00 m</w:t>
      </w:r>
      <w:r w:rsidRPr="00C56B25">
        <w:rPr>
          <w:rFonts w:ascii="Garamond" w:hAnsi="Garamond"/>
          <w:sz w:val="22"/>
          <w:szCs w:val="22"/>
          <w:vertAlign w:val="superscript"/>
        </w:rPr>
        <w:t>3</w:t>
      </w:r>
      <w:r w:rsidRPr="00C56B25">
        <w:rPr>
          <w:rFonts w:ascii="Garamond" w:hAnsi="Garamond"/>
          <w:sz w:val="22"/>
          <w:szCs w:val="22"/>
        </w:rPr>
        <w:t>,</w:t>
      </w:r>
    </w:p>
    <w:p w:rsidR="00C56B25" w:rsidRDefault="00C56B25" w:rsidP="00C56B25">
      <w:pPr>
        <w:pStyle w:val="Akapitzlist"/>
        <w:widowControl w:val="0"/>
        <w:suppressAutoHyphens w:val="0"/>
        <w:overflowPunct w:val="0"/>
        <w:autoSpaceDE w:val="0"/>
        <w:ind w:left="644"/>
        <w:jc w:val="both"/>
        <w:textAlignment w:val="baseline"/>
        <w:rPr>
          <w:rFonts w:ascii="Garamond" w:hAnsi="Garamond"/>
          <w:b/>
          <w:sz w:val="22"/>
          <w:szCs w:val="22"/>
        </w:rPr>
      </w:pPr>
    </w:p>
    <w:p w:rsidR="00C56B25" w:rsidRPr="00C56B25" w:rsidRDefault="00C56B25" w:rsidP="00C56B25">
      <w:pPr>
        <w:pStyle w:val="Akapitzlist"/>
        <w:widowControl w:val="0"/>
        <w:suppressAutoHyphens w:val="0"/>
        <w:overflowPunct w:val="0"/>
        <w:autoSpaceDE w:val="0"/>
        <w:ind w:left="644"/>
        <w:jc w:val="both"/>
        <w:textAlignment w:val="baseline"/>
        <w:rPr>
          <w:rFonts w:ascii="Garamond" w:hAnsi="Garamond"/>
          <w:sz w:val="22"/>
          <w:szCs w:val="22"/>
        </w:rPr>
      </w:pPr>
    </w:p>
    <w:p w:rsidR="00C56B25" w:rsidRPr="00C56B25" w:rsidRDefault="00C56B25" w:rsidP="007A1634">
      <w:pPr>
        <w:pStyle w:val="Akapitzlist"/>
        <w:widowControl w:val="0"/>
        <w:numPr>
          <w:ilvl w:val="0"/>
          <w:numId w:val="30"/>
        </w:numPr>
        <w:suppressAutoHyphens w:val="0"/>
        <w:overflowPunct w:val="0"/>
        <w:autoSpaceDE w:val="0"/>
        <w:jc w:val="both"/>
        <w:textAlignment w:val="baseline"/>
        <w:rPr>
          <w:rFonts w:ascii="Garamond" w:hAnsi="Garamond"/>
          <w:sz w:val="22"/>
          <w:szCs w:val="22"/>
        </w:rPr>
      </w:pPr>
      <w:r w:rsidRPr="00C56B25">
        <w:rPr>
          <w:rFonts w:ascii="Garamond" w:hAnsi="Garamond"/>
          <w:b/>
          <w:sz w:val="22"/>
          <w:szCs w:val="22"/>
        </w:rPr>
        <w:lastRenderedPageBreak/>
        <w:t xml:space="preserve">Zadanie nr 2 </w:t>
      </w:r>
      <w:r w:rsidRPr="00C56B25">
        <w:rPr>
          <w:rFonts w:ascii="Garamond" w:hAnsi="Garamond"/>
          <w:sz w:val="22"/>
          <w:szCs w:val="22"/>
        </w:rPr>
        <w:t xml:space="preserve">– dostawy </w:t>
      </w:r>
      <w:r w:rsidRPr="00C56B25">
        <w:rPr>
          <w:rFonts w:ascii="Garamond" w:hAnsi="Garamond" w:cs="Arial"/>
          <w:sz w:val="22"/>
          <w:szCs w:val="22"/>
        </w:rPr>
        <w:t xml:space="preserve">oleju opałowego lekkiego do zbiorników znajdujących się w kotłowni zlokalizowanej na terenie PP w Mikołajkach (teren działania Komendy Powiatowej Policji </w:t>
      </w:r>
      <w:r>
        <w:rPr>
          <w:rFonts w:ascii="Garamond" w:hAnsi="Garamond" w:cs="Arial"/>
          <w:sz w:val="22"/>
          <w:szCs w:val="22"/>
        </w:rPr>
        <w:br/>
      </w:r>
      <w:r w:rsidRPr="00C56B25">
        <w:rPr>
          <w:rFonts w:ascii="Garamond" w:hAnsi="Garamond" w:cs="Arial"/>
          <w:sz w:val="22"/>
          <w:szCs w:val="22"/>
        </w:rPr>
        <w:t xml:space="preserve">w Mrągowie) przy ul. Kajki 16 w szacowanej ilości </w:t>
      </w:r>
      <w:r w:rsidRPr="00C56B25">
        <w:rPr>
          <w:rFonts w:ascii="Garamond" w:hAnsi="Garamond"/>
          <w:b/>
          <w:sz w:val="22"/>
          <w:szCs w:val="22"/>
        </w:rPr>
        <w:t xml:space="preserve">8,00 </w:t>
      </w:r>
      <w:r w:rsidRPr="00C56B25">
        <w:rPr>
          <w:rFonts w:ascii="Garamond" w:hAnsi="Garamond" w:cs="Arial"/>
          <w:b/>
          <w:sz w:val="22"/>
          <w:szCs w:val="22"/>
        </w:rPr>
        <w:t>m</w:t>
      </w:r>
      <w:r w:rsidRPr="00C56B25">
        <w:rPr>
          <w:rFonts w:ascii="Garamond" w:hAnsi="Garamond" w:cs="Arial"/>
          <w:b/>
          <w:sz w:val="22"/>
          <w:szCs w:val="22"/>
          <w:vertAlign w:val="superscript"/>
        </w:rPr>
        <w:t>3</w:t>
      </w:r>
      <w:r w:rsidRPr="00C56B25">
        <w:rPr>
          <w:rFonts w:ascii="Garamond" w:hAnsi="Garamond" w:cs="Arial"/>
          <w:b/>
          <w:sz w:val="22"/>
          <w:szCs w:val="22"/>
        </w:rPr>
        <w:t xml:space="preserve">, </w:t>
      </w:r>
      <w:r w:rsidRPr="00C56B25">
        <w:rPr>
          <w:rFonts w:ascii="Garamond" w:hAnsi="Garamond" w:cs="Arial"/>
          <w:sz w:val="22"/>
          <w:szCs w:val="22"/>
        </w:rPr>
        <w:t xml:space="preserve">w tym zamówienie gwarantowane </w:t>
      </w:r>
      <w:r>
        <w:rPr>
          <w:rFonts w:ascii="Garamond" w:hAnsi="Garamond" w:cs="Arial"/>
          <w:sz w:val="22"/>
          <w:szCs w:val="22"/>
        </w:rPr>
        <w:br/>
      </w:r>
      <w:r w:rsidRPr="00C56B25">
        <w:rPr>
          <w:rFonts w:ascii="Garamond" w:hAnsi="Garamond" w:cs="Arial"/>
          <w:sz w:val="22"/>
          <w:szCs w:val="22"/>
        </w:rPr>
        <w:t>2,00 m</w:t>
      </w:r>
      <w:r w:rsidRPr="00C56B25">
        <w:rPr>
          <w:rFonts w:ascii="Garamond" w:hAnsi="Garamond" w:cs="Arial"/>
          <w:sz w:val="22"/>
          <w:szCs w:val="22"/>
          <w:vertAlign w:val="superscript"/>
        </w:rPr>
        <w:t>3</w:t>
      </w:r>
      <w:r w:rsidRPr="00C56B25">
        <w:rPr>
          <w:rFonts w:ascii="Garamond" w:hAnsi="Garamond" w:cs="Arial"/>
          <w:sz w:val="22"/>
          <w:szCs w:val="22"/>
        </w:rPr>
        <w:t xml:space="preserve"> oraz zamówienie w ramach opcji 6,00 m</w:t>
      </w:r>
      <w:r w:rsidRPr="00C56B25">
        <w:rPr>
          <w:rFonts w:ascii="Garamond" w:hAnsi="Garamond" w:cs="Arial"/>
          <w:sz w:val="22"/>
          <w:szCs w:val="22"/>
          <w:vertAlign w:val="superscript"/>
        </w:rPr>
        <w:t>3</w:t>
      </w:r>
      <w:r w:rsidRPr="00C56B25">
        <w:rPr>
          <w:rFonts w:ascii="Garamond" w:hAnsi="Garamond" w:cs="Arial"/>
          <w:sz w:val="22"/>
          <w:szCs w:val="22"/>
        </w:rPr>
        <w:t>,</w:t>
      </w:r>
    </w:p>
    <w:p w:rsidR="00C56B25" w:rsidRPr="00C56B25" w:rsidRDefault="00C56B25" w:rsidP="007A1634">
      <w:pPr>
        <w:pStyle w:val="Akapitzlist"/>
        <w:widowControl w:val="0"/>
        <w:numPr>
          <w:ilvl w:val="0"/>
          <w:numId w:val="30"/>
        </w:numPr>
        <w:suppressAutoHyphens w:val="0"/>
        <w:overflowPunct w:val="0"/>
        <w:autoSpaceDE w:val="0"/>
        <w:jc w:val="both"/>
        <w:textAlignment w:val="baseline"/>
        <w:rPr>
          <w:rFonts w:ascii="Garamond" w:hAnsi="Garamond"/>
          <w:sz w:val="22"/>
          <w:szCs w:val="22"/>
        </w:rPr>
      </w:pPr>
      <w:r w:rsidRPr="00C56B25">
        <w:rPr>
          <w:rFonts w:ascii="Garamond" w:hAnsi="Garamond"/>
          <w:b/>
          <w:sz w:val="22"/>
          <w:szCs w:val="22"/>
        </w:rPr>
        <w:t>Zadanie nr 3</w:t>
      </w:r>
      <w:r w:rsidRPr="00C56B25">
        <w:rPr>
          <w:rFonts w:ascii="Garamond" w:hAnsi="Garamond"/>
          <w:sz w:val="22"/>
          <w:szCs w:val="22"/>
        </w:rPr>
        <w:t xml:space="preserve"> – dostawy </w:t>
      </w:r>
      <w:r w:rsidRPr="00C56B25">
        <w:rPr>
          <w:rFonts w:ascii="Garamond" w:hAnsi="Garamond" w:cs="Arial"/>
          <w:sz w:val="22"/>
          <w:szCs w:val="22"/>
        </w:rPr>
        <w:t xml:space="preserve">oleju opałowego lekkiego do zbiorników znajdujących się w kotłowni zlokalizowanej na terenie Komendy Powiatowej Policji w Gołdapi przy ul. Mazurskiej 33 </w:t>
      </w:r>
      <w:r>
        <w:rPr>
          <w:rFonts w:ascii="Garamond" w:hAnsi="Garamond" w:cs="Arial"/>
          <w:sz w:val="22"/>
          <w:szCs w:val="22"/>
        </w:rPr>
        <w:br/>
      </w:r>
      <w:r w:rsidRPr="00C56B25">
        <w:rPr>
          <w:rFonts w:ascii="Garamond" w:hAnsi="Garamond" w:cs="Arial"/>
          <w:sz w:val="22"/>
          <w:szCs w:val="22"/>
        </w:rPr>
        <w:t xml:space="preserve">w szacowanej ilości </w:t>
      </w:r>
      <w:r w:rsidRPr="00C56B25">
        <w:rPr>
          <w:rFonts w:ascii="Garamond" w:hAnsi="Garamond"/>
          <w:b/>
          <w:sz w:val="22"/>
          <w:szCs w:val="22"/>
        </w:rPr>
        <w:t xml:space="preserve">35,00 </w:t>
      </w:r>
      <w:r w:rsidRPr="00C56B25">
        <w:rPr>
          <w:rFonts w:ascii="Garamond" w:hAnsi="Garamond" w:cs="Arial"/>
          <w:b/>
          <w:sz w:val="22"/>
          <w:szCs w:val="22"/>
        </w:rPr>
        <w:t>m</w:t>
      </w:r>
      <w:r w:rsidRPr="00C56B25">
        <w:rPr>
          <w:rFonts w:ascii="Garamond" w:hAnsi="Garamond" w:cs="Arial"/>
          <w:b/>
          <w:sz w:val="22"/>
          <w:szCs w:val="22"/>
          <w:vertAlign w:val="superscript"/>
        </w:rPr>
        <w:t>3</w:t>
      </w:r>
      <w:r w:rsidRPr="00C56B25">
        <w:rPr>
          <w:rFonts w:ascii="Garamond" w:hAnsi="Garamond" w:cs="Arial"/>
          <w:b/>
          <w:sz w:val="22"/>
          <w:szCs w:val="22"/>
        </w:rPr>
        <w:t xml:space="preserve">, </w:t>
      </w:r>
      <w:r w:rsidRPr="00C56B25">
        <w:rPr>
          <w:rFonts w:ascii="Garamond" w:hAnsi="Garamond" w:cs="Arial"/>
          <w:sz w:val="22"/>
          <w:szCs w:val="22"/>
        </w:rPr>
        <w:t>w tym zamówienie gwarantowane 15,00 m</w:t>
      </w:r>
      <w:r w:rsidRPr="00C56B25">
        <w:rPr>
          <w:rFonts w:ascii="Garamond" w:hAnsi="Garamond" w:cs="Arial"/>
          <w:sz w:val="22"/>
          <w:szCs w:val="22"/>
          <w:vertAlign w:val="superscript"/>
        </w:rPr>
        <w:t>3</w:t>
      </w:r>
      <w:r w:rsidRPr="00C56B25">
        <w:rPr>
          <w:rFonts w:ascii="Garamond" w:hAnsi="Garamond" w:cs="Arial"/>
          <w:sz w:val="22"/>
          <w:szCs w:val="22"/>
        </w:rPr>
        <w:t xml:space="preserve"> oraz zamówienie </w:t>
      </w:r>
      <w:r>
        <w:rPr>
          <w:rFonts w:ascii="Garamond" w:hAnsi="Garamond" w:cs="Arial"/>
          <w:sz w:val="22"/>
          <w:szCs w:val="22"/>
        </w:rPr>
        <w:br/>
      </w:r>
      <w:r w:rsidRPr="00C56B25">
        <w:rPr>
          <w:rFonts w:ascii="Garamond" w:hAnsi="Garamond" w:cs="Arial"/>
          <w:sz w:val="22"/>
          <w:szCs w:val="22"/>
        </w:rPr>
        <w:t>w ramach opcji 20,00 m</w:t>
      </w:r>
      <w:r w:rsidRPr="00C56B25">
        <w:rPr>
          <w:rFonts w:ascii="Garamond" w:hAnsi="Garamond" w:cs="Arial"/>
          <w:sz w:val="22"/>
          <w:szCs w:val="22"/>
          <w:vertAlign w:val="superscript"/>
        </w:rPr>
        <w:t>3</w:t>
      </w:r>
      <w:r w:rsidRPr="00C56B25">
        <w:rPr>
          <w:rFonts w:ascii="Garamond" w:hAnsi="Garamond" w:cs="Arial"/>
          <w:sz w:val="22"/>
          <w:szCs w:val="22"/>
        </w:rPr>
        <w:t>,</w:t>
      </w:r>
    </w:p>
    <w:p w:rsidR="00C56B25" w:rsidRPr="00C56B25" w:rsidRDefault="00C56B25" w:rsidP="007A1634">
      <w:pPr>
        <w:pStyle w:val="Akapitzlist"/>
        <w:widowControl w:val="0"/>
        <w:numPr>
          <w:ilvl w:val="0"/>
          <w:numId w:val="30"/>
        </w:numPr>
        <w:suppressAutoHyphens w:val="0"/>
        <w:overflowPunct w:val="0"/>
        <w:autoSpaceDE w:val="0"/>
        <w:jc w:val="both"/>
        <w:textAlignment w:val="baseline"/>
        <w:rPr>
          <w:rFonts w:ascii="Garamond" w:hAnsi="Garamond"/>
          <w:sz w:val="22"/>
          <w:szCs w:val="22"/>
        </w:rPr>
      </w:pPr>
      <w:r w:rsidRPr="00C56B25">
        <w:rPr>
          <w:rFonts w:ascii="Garamond" w:hAnsi="Garamond"/>
          <w:b/>
          <w:sz w:val="22"/>
          <w:szCs w:val="22"/>
        </w:rPr>
        <w:t xml:space="preserve">Zadanie nr 4 </w:t>
      </w:r>
      <w:r w:rsidRPr="00C56B25">
        <w:rPr>
          <w:rFonts w:ascii="Garamond" w:hAnsi="Garamond"/>
          <w:sz w:val="22"/>
          <w:szCs w:val="22"/>
        </w:rPr>
        <w:t xml:space="preserve">– dostawy oleju opałowego lekkiego do zbiorników znajdujących się w kotłowni zlokalizowanej na terenie PP w Miłomłynie (teren działania Komendy Powiatowej Policji </w:t>
      </w:r>
      <w:r>
        <w:rPr>
          <w:rFonts w:ascii="Garamond" w:hAnsi="Garamond"/>
          <w:sz w:val="22"/>
          <w:szCs w:val="22"/>
        </w:rPr>
        <w:br/>
      </w:r>
      <w:r w:rsidRPr="00C56B25">
        <w:rPr>
          <w:rFonts w:ascii="Garamond" w:hAnsi="Garamond"/>
          <w:sz w:val="22"/>
          <w:szCs w:val="22"/>
        </w:rPr>
        <w:t xml:space="preserve">w Ostródzie) przy ul. Twardej 5 w szacowanej ilości </w:t>
      </w:r>
      <w:r w:rsidRPr="00C56B25">
        <w:rPr>
          <w:rFonts w:ascii="Garamond" w:hAnsi="Garamond"/>
          <w:b/>
          <w:sz w:val="22"/>
          <w:szCs w:val="22"/>
        </w:rPr>
        <w:t>5,00 m</w:t>
      </w:r>
      <w:r w:rsidRPr="00C56B25">
        <w:rPr>
          <w:rFonts w:ascii="Garamond" w:hAnsi="Garamond"/>
          <w:b/>
          <w:sz w:val="22"/>
          <w:szCs w:val="22"/>
          <w:vertAlign w:val="superscript"/>
        </w:rPr>
        <w:t>3</w:t>
      </w:r>
      <w:r w:rsidRPr="00C56B25">
        <w:rPr>
          <w:rFonts w:ascii="Garamond" w:hAnsi="Garamond"/>
          <w:b/>
          <w:sz w:val="22"/>
          <w:szCs w:val="22"/>
        </w:rPr>
        <w:t>,</w:t>
      </w:r>
      <w:r w:rsidRPr="00C56B25">
        <w:rPr>
          <w:rFonts w:ascii="Garamond" w:hAnsi="Garamond"/>
          <w:sz w:val="22"/>
          <w:szCs w:val="22"/>
        </w:rPr>
        <w:t xml:space="preserve"> w tym zamówienie gwarantowane 2,00 m</w:t>
      </w:r>
      <w:r w:rsidRPr="00C56B25">
        <w:rPr>
          <w:rFonts w:ascii="Garamond" w:hAnsi="Garamond"/>
          <w:sz w:val="22"/>
          <w:szCs w:val="22"/>
          <w:vertAlign w:val="superscript"/>
        </w:rPr>
        <w:t>3</w:t>
      </w:r>
      <w:r w:rsidRPr="00C56B25">
        <w:rPr>
          <w:rFonts w:ascii="Garamond" w:hAnsi="Garamond"/>
          <w:sz w:val="22"/>
          <w:szCs w:val="22"/>
        </w:rPr>
        <w:t xml:space="preserve"> oraz zamówienie w ramach opcji 3,00 m</w:t>
      </w:r>
      <w:r w:rsidRPr="00C56B25">
        <w:rPr>
          <w:rFonts w:ascii="Garamond" w:hAnsi="Garamond"/>
          <w:sz w:val="22"/>
          <w:szCs w:val="22"/>
          <w:vertAlign w:val="superscript"/>
        </w:rPr>
        <w:t>3</w:t>
      </w:r>
      <w:r w:rsidRPr="00C56B25">
        <w:rPr>
          <w:rFonts w:ascii="Garamond" w:hAnsi="Garamond"/>
          <w:sz w:val="22"/>
          <w:szCs w:val="22"/>
        </w:rPr>
        <w:t>,</w:t>
      </w:r>
    </w:p>
    <w:p w:rsidR="00C56B25" w:rsidRPr="00C56B25" w:rsidRDefault="00C56B25" w:rsidP="007A1634">
      <w:pPr>
        <w:pStyle w:val="Akapitzlist"/>
        <w:widowControl w:val="0"/>
        <w:numPr>
          <w:ilvl w:val="0"/>
          <w:numId w:val="30"/>
        </w:numPr>
        <w:suppressAutoHyphens w:val="0"/>
        <w:overflowPunct w:val="0"/>
        <w:autoSpaceDE w:val="0"/>
        <w:jc w:val="both"/>
        <w:textAlignment w:val="baseline"/>
        <w:rPr>
          <w:rFonts w:ascii="Garamond" w:hAnsi="Garamond"/>
          <w:sz w:val="22"/>
          <w:szCs w:val="22"/>
        </w:rPr>
      </w:pPr>
      <w:r w:rsidRPr="00C56B25">
        <w:rPr>
          <w:rFonts w:ascii="Garamond" w:hAnsi="Garamond"/>
          <w:b/>
          <w:sz w:val="22"/>
          <w:szCs w:val="22"/>
        </w:rPr>
        <w:t>Zadanie nr 5</w:t>
      </w:r>
      <w:r w:rsidRPr="00C56B25">
        <w:rPr>
          <w:rFonts w:ascii="Garamond" w:hAnsi="Garamond"/>
          <w:sz w:val="22"/>
          <w:szCs w:val="22"/>
        </w:rPr>
        <w:t xml:space="preserve"> – dostawy </w:t>
      </w:r>
      <w:r w:rsidRPr="00C56B25">
        <w:rPr>
          <w:rFonts w:ascii="Garamond" w:hAnsi="Garamond" w:cs="Arial"/>
          <w:sz w:val="22"/>
          <w:szCs w:val="22"/>
        </w:rPr>
        <w:t xml:space="preserve">oleju opałowego lekkiego do zbiorników znajdujących się w kotłowni zlokalizowanej na terenie KP w Ornecie (teren działania Komendy Powiatowej Policji </w:t>
      </w:r>
      <w:r>
        <w:rPr>
          <w:rFonts w:ascii="Garamond" w:hAnsi="Garamond" w:cs="Arial"/>
          <w:sz w:val="22"/>
          <w:szCs w:val="22"/>
        </w:rPr>
        <w:br/>
      </w:r>
      <w:r w:rsidRPr="00C56B25">
        <w:rPr>
          <w:rFonts w:ascii="Garamond" w:hAnsi="Garamond" w:cs="Arial"/>
          <w:sz w:val="22"/>
          <w:szCs w:val="22"/>
        </w:rPr>
        <w:t xml:space="preserve">w Lidzbarku Warmińskim) przy ul. Kwiatowej 13 w szacowanej ilości </w:t>
      </w:r>
      <w:r w:rsidRPr="00C56B25">
        <w:rPr>
          <w:rFonts w:ascii="Garamond" w:hAnsi="Garamond"/>
          <w:b/>
          <w:sz w:val="22"/>
          <w:szCs w:val="22"/>
        </w:rPr>
        <w:t xml:space="preserve">11,00 </w:t>
      </w:r>
      <w:r w:rsidRPr="00C56B25">
        <w:rPr>
          <w:rFonts w:ascii="Garamond" w:hAnsi="Garamond" w:cs="Arial"/>
          <w:b/>
          <w:sz w:val="22"/>
          <w:szCs w:val="22"/>
        </w:rPr>
        <w:t>m</w:t>
      </w:r>
      <w:r w:rsidRPr="00C56B25">
        <w:rPr>
          <w:rFonts w:ascii="Garamond" w:hAnsi="Garamond" w:cs="Arial"/>
          <w:b/>
          <w:sz w:val="22"/>
          <w:szCs w:val="22"/>
          <w:vertAlign w:val="superscript"/>
        </w:rPr>
        <w:t>3</w:t>
      </w:r>
      <w:r w:rsidRPr="00C56B25">
        <w:rPr>
          <w:rFonts w:ascii="Garamond" w:hAnsi="Garamond" w:cs="Arial"/>
          <w:b/>
          <w:sz w:val="22"/>
          <w:szCs w:val="22"/>
        </w:rPr>
        <w:t xml:space="preserve">, </w:t>
      </w:r>
      <w:r w:rsidRPr="00C56B25">
        <w:rPr>
          <w:rFonts w:ascii="Garamond" w:hAnsi="Garamond" w:cs="Arial"/>
          <w:sz w:val="22"/>
          <w:szCs w:val="22"/>
        </w:rPr>
        <w:t>w tym zamówienie gwarantowane 6,00 m</w:t>
      </w:r>
      <w:r w:rsidRPr="00C56B25">
        <w:rPr>
          <w:rFonts w:ascii="Garamond" w:hAnsi="Garamond" w:cs="Arial"/>
          <w:sz w:val="22"/>
          <w:szCs w:val="22"/>
          <w:vertAlign w:val="superscript"/>
        </w:rPr>
        <w:t>3</w:t>
      </w:r>
      <w:r w:rsidRPr="00C56B25">
        <w:rPr>
          <w:rFonts w:ascii="Garamond" w:hAnsi="Garamond" w:cs="Arial"/>
          <w:sz w:val="22"/>
          <w:szCs w:val="22"/>
        </w:rPr>
        <w:t xml:space="preserve"> oraz zamówienie w ramach opcji 5,00 m</w:t>
      </w:r>
      <w:r w:rsidRPr="00C56B25">
        <w:rPr>
          <w:rFonts w:ascii="Garamond" w:hAnsi="Garamond" w:cs="Arial"/>
          <w:sz w:val="22"/>
          <w:szCs w:val="22"/>
          <w:vertAlign w:val="superscript"/>
        </w:rPr>
        <w:t>3</w:t>
      </w:r>
      <w:r w:rsidRPr="00C56B25">
        <w:rPr>
          <w:rFonts w:ascii="Garamond" w:hAnsi="Garamond" w:cs="Arial"/>
          <w:sz w:val="22"/>
          <w:szCs w:val="22"/>
        </w:rPr>
        <w:t>.</w:t>
      </w:r>
    </w:p>
    <w:p w:rsidR="00E91C7A" w:rsidRPr="00AC1354" w:rsidRDefault="00E91C7A" w:rsidP="00E91C7A">
      <w:pPr>
        <w:pStyle w:val="Akapitzlist"/>
        <w:widowControl w:val="0"/>
        <w:overflowPunct w:val="0"/>
        <w:autoSpaceDE w:val="0"/>
        <w:ind w:left="284"/>
        <w:jc w:val="both"/>
        <w:textAlignment w:val="baseline"/>
        <w:rPr>
          <w:rFonts w:ascii="Garamond" w:hAnsi="Garamond" w:cs="Arial"/>
          <w:b/>
          <w:color w:val="FF0000"/>
          <w:sz w:val="22"/>
        </w:rPr>
      </w:pPr>
    </w:p>
    <w:p w:rsidR="00E91C7A" w:rsidRPr="006C0709" w:rsidRDefault="00E91C7A" w:rsidP="00E91C7A">
      <w:pPr>
        <w:suppressAutoHyphens/>
        <w:spacing w:line="276" w:lineRule="auto"/>
        <w:ind w:left="284"/>
        <w:jc w:val="both"/>
        <w:rPr>
          <w:rFonts w:ascii="Garamond" w:eastAsia="MS Mincho" w:hAnsi="Garamond" w:cs="Arial"/>
          <w:sz w:val="22"/>
          <w:szCs w:val="22"/>
          <w:lang w:val="pl-PL"/>
        </w:rPr>
      </w:pPr>
      <w:r w:rsidRPr="006C0709">
        <w:rPr>
          <w:rFonts w:ascii="Garamond" w:eastAsia="MS Mincho" w:hAnsi="Garamond" w:cs="Arial"/>
          <w:sz w:val="22"/>
          <w:szCs w:val="22"/>
          <w:lang w:val="pl-PL"/>
        </w:rPr>
        <w:t>Wskazane wartości zostały przyjęte do obliczenia szacunkowej wartości zamówienia i mogą nie odzwierciedlać realnego bądź deklarowanego wykorzystania przedmiotu zamówienia w czasie trwania umowy i w żadnym razie nie mogą być podstawą jakichkolwiek roszczeń ze strony Wykonawcy.</w:t>
      </w:r>
    </w:p>
    <w:p w:rsidR="00E91C7A" w:rsidRPr="006C0709" w:rsidRDefault="00E91C7A" w:rsidP="00E91C7A">
      <w:pPr>
        <w:pStyle w:val="Akapitzlist"/>
        <w:widowControl w:val="0"/>
        <w:overflowPunct w:val="0"/>
        <w:autoSpaceDE w:val="0"/>
        <w:ind w:left="284"/>
        <w:jc w:val="both"/>
        <w:textAlignment w:val="baseline"/>
        <w:rPr>
          <w:rFonts w:ascii="Garamond" w:hAnsi="Garamond"/>
          <w:sz w:val="22"/>
          <w:szCs w:val="22"/>
        </w:rPr>
      </w:pPr>
    </w:p>
    <w:p w:rsidR="00E91C7A" w:rsidRDefault="00E91C7A" w:rsidP="00C90679">
      <w:pPr>
        <w:spacing w:line="276" w:lineRule="auto"/>
        <w:ind w:left="284" w:hanging="284"/>
        <w:jc w:val="both"/>
        <w:rPr>
          <w:rFonts w:ascii="Garamond" w:hAnsi="Garamond"/>
          <w:b/>
          <w:sz w:val="22"/>
          <w:szCs w:val="22"/>
          <w:lang w:val="pl-PL"/>
        </w:rPr>
      </w:pPr>
      <w:r w:rsidRPr="006C0709">
        <w:rPr>
          <w:rFonts w:ascii="Garamond" w:hAnsi="Garamond"/>
          <w:sz w:val="22"/>
          <w:szCs w:val="22"/>
          <w:lang w:val="pl-PL"/>
        </w:rPr>
        <w:t xml:space="preserve">2. </w:t>
      </w:r>
      <w:r w:rsidR="0019260F">
        <w:rPr>
          <w:rFonts w:ascii="Garamond" w:hAnsi="Garamond"/>
          <w:sz w:val="22"/>
          <w:szCs w:val="22"/>
          <w:lang w:val="pl-PL"/>
        </w:rPr>
        <w:t xml:space="preserve"> </w:t>
      </w:r>
      <w:r w:rsidRPr="00E91C7A">
        <w:rPr>
          <w:rFonts w:ascii="Garamond" w:hAnsi="Garamond"/>
          <w:sz w:val="22"/>
          <w:szCs w:val="22"/>
          <w:lang w:val="pl-PL"/>
        </w:rPr>
        <w:t xml:space="preserve">Szczegółowy opis przedmiotu zamówienia stanowi </w:t>
      </w:r>
      <w:r w:rsidRPr="00E91C7A">
        <w:rPr>
          <w:rFonts w:ascii="Garamond" w:hAnsi="Garamond"/>
          <w:b/>
          <w:sz w:val="22"/>
          <w:szCs w:val="22"/>
          <w:lang w:val="pl-PL"/>
        </w:rPr>
        <w:t>Załącznik nr 7 do SWZ</w:t>
      </w:r>
      <w:r w:rsidRPr="00E91C7A">
        <w:rPr>
          <w:rFonts w:ascii="Garamond" w:hAnsi="Garamond"/>
          <w:sz w:val="22"/>
          <w:szCs w:val="22"/>
          <w:lang w:val="pl-PL"/>
        </w:rPr>
        <w:t xml:space="preserve"> oraz Formularze cenowe dla każdego zadania oddzielnie, tj. </w:t>
      </w:r>
      <w:r w:rsidRPr="00E91C7A">
        <w:rPr>
          <w:rFonts w:ascii="Garamond" w:hAnsi="Garamond"/>
          <w:b/>
          <w:sz w:val="22"/>
          <w:szCs w:val="22"/>
          <w:lang w:val="pl-PL"/>
        </w:rPr>
        <w:t>Załącznik nr 2/1-</w:t>
      </w:r>
      <w:r w:rsidR="00C56B25">
        <w:rPr>
          <w:rFonts w:ascii="Garamond" w:hAnsi="Garamond"/>
          <w:b/>
          <w:sz w:val="22"/>
          <w:szCs w:val="22"/>
          <w:lang w:val="pl-PL"/>
        </w:rPr>
        <w:t>5</w:t>
      </w:r>
      <w:r w:rsidRPr="00E91C7A">
        <w:rPr>
          <w:rFonts w:ascii="Garamond" w:hAnsi="Garamond"/>
          <w:b/>
          <w:sz w:val="22"/>
          <w:szCs w:val="22"/>
          <w:lang w:val="pl-PL"/>
        </w:rPr>
        <w:t xml:space="preserve"> do SWZ.</w:t>
      </w:r>
    </w:p>
    <w:p w:rsidR="0023211D" w:rsidRPr="00035193" w:rsidRDefault="0023211D" w:rsidP="0023211D">
      <w:pPr>
        <w:spacing w:line="276" w:lineRule="auto"/>
        <w:jc w:val="both"/>
        <w:rPr>
          <w:rFonts w:ascii="Garamond" w:hAnsi="Garamond"/>
          <w:sz w:val="22"/>
          <w:szCs w:val="22"/>
          <w:lang w:val="pl-PL"/>
        </w:rPr>
      </w:pPr>
      <w:r w:rsidRPr="0023211D">
        <w:rPr>
          <w:rFonts w:ascii="Garamond" w:hAnsi="Garamond"/>
          <w:sz w:val="22"/>
          <w:szCs w:val="22"/>
          <w:lang w:val="pl-PL"/>
        </w:rPr>
        <w:t>3.</w:t>
      </w:r>
      <w:r>
        <w:rPr>
          <w:rFonts w:ascii="Garamond" w:hAnsi="Garamond"/>
          <w:b/>
          <w:sz w:val="22"/>
          <w:szCs w:val="22"/>
          <w:lang w:val="pl-PL"/>
        </w:rPr>
        <w:t xml:space="preserve"> </w:t>
      </w:r>
      <w:r w:rsidRPr="00035193">
        <w:rPr>
          <w:rFonts w:ascii="Garamond" w:hAnsi="Garamond"/>
          <w:sz w:val="22"/>
          <w:szCs w:val="22"/>
          <w:lang w:val="pl-PL"/>
        </w:rPr>
        <w:t xml:space="preserve">Zamawiający przewiduje możliwość skorzystania z prawa opcji, o której mowa w art. 441 ustawy </w:t>
      </w:r>
      <w:proofErr w:type="spellStart"/>
      <w:r w:rsidRPr="00035193">
        <w:rPr>
          <w:rFonts w:ascii="Garamond" w:hAnsi="Garamond"/>
          <w:sz w:val="22"/>
          <w:szCs w:val="22"/>
          <w:lang w:val="pl-PL"/>
        </w:rPr>
        <w:t>Pzp</w:t>
      </w:r>
      <w:proofErr w:type="spellEnd"/>
      <w:r w:rsidRPr="00035193">
        <w:rPr>
          <w:rFonts w:ascii="Garamond" w:hAnsi="Garamond"/>
          <w:sz w:val="22"/>
          <w:szCs w:val="22"/>
          <w:lang w:val="pl-PL"/>
        </w:rPr>
        <w:t>.</w:t>
      </w:r>
    </w:p>
    <w:p w:rsidR="0023211D" w:rsidRDefault="0023211D" w:rsidP="0023211D">
      <w:pPr>
        <w:spacing w:line="276" w:lineRule="auto"/>
        <w:ind w:left="284"/>
        <w:jc w:val="both"/>
        <w:rPr>
          <w:rFonts w:ascii="Garamond" w:hAnsi="Garamond"/>
          <w:sz w:val="22"/>
          <w:szCs w:val="22"/>
          <w:lang w:val="pl-PL"/>
        </w:rPr>
      </w:pPr>
      <w:r w:rsidRPr="00035193">
        <w:rPr>
          <w:rFonts w:ascii="Garamond" w:hAnsi="Garamond"/>
          <w:sz w:val="22"/>
          <w:szCs w:val="22"/>
          <w:lang w:val="pl-PL"/>
        </w:rPr>
        <w:t>Prawo opcji może zostać zastosowane wyłącznie po zrealizowaniu 100 % wartości zamówienia podstawowego, w przypadku posiadania środków finansowych oraz potrzeby zamówienia większej ilości pojazdów samochodowych w stosunku do przewidzianych w zakresie podstawowym. Wartość zamówienia udzielonego w ramach prawa opcji jest uzależniona od posiadanych środków finansowych.</w:t>
      </w:r>
    </w:p>
    <w:p w:rsidR="0023211D" w:rsidRPr="0023211D" w:rsidRDefault="0023211D" w:rsidP="0023211D">
      <w:pPr>
        <w:pStyle w:val="Akapitzlist"/>
        <w:numPr>
          <w:ilvl w:val="0"/>
          <w:numId w:val="32"/>
        </w:numPr>
        <w:spacing w:line="276" w:lineRule="auto"/>
        <w:ind w:left="284" w:hanging="284"/>
        <w:jc w:val="both"/>
        <w:rPr>
          <w:rFonts w:ascii="Garamond" w:hAnsi="Garamond"/>
          <w:sz w:val="22"/>
          <w:szCs w:val="22"/>
        </w:rPr>
      </w:pPr>
      <w:r w:rsidRPr="0023211D">
        <w:rPr>
          <w:rFonts w:ascii="Garamond" w:hAnsi="Garamond"/>
          <w:sz w:val="22"/>
          <w:szCs w:val="22"/>
        </w:rPr>
        <w:t xml:space="preserve">Zamawiający przewiduje możliwość skorzystania z prawa opcji w zakresie wskazanym w dokumentach zamówienia, po cenach określonych w ofercie z zastrzeżeniem zapisów projektu umowy, stanowiącej załącznik nr </w:t>
      </w:r>
      <w:r>
        <w:rPr>
          <w:rFonts w:ascii="Garamond" w:hAnsi="Garamond"/>
          <w:sz w:val="22"/>
          <w:szCs w:val="22"/>
        </w:rPr>
        <w:t>4</w:t>
      </w:r>
      <w:r w:rsidRPr="0023211D">
        <w:rPr>
          <w:rFonts w:ascii="Garamond" w:hAnsi="Garamond"/>
          <w:sz w:val="22"/>
          <w:szCs w:val="22"/>
        </w:rPr>
        <w:t xml:space="preserve"> do SWZ.</w:t>
      </w:r>
    </w:p>
    <w:p w:rsidR="0023211D" w:rsidRPr="0023211D" w:rsidRDefault="0023211D" w:rsidP="0023211D">
      <w:pPr>
        <w:pStyle w:val="Akapitzlist"/>
        <w:numPr>
          <w:ilvl w:val="0"/>
          <w:numId w:val="32"/>
        </w:numPr>
        <w:spacing w:line="276" w:lineRule="auto"/>
        <w:ind w:left="284" w:hanging="284"/>
        <w:jc w:val="both"/>
        <w:rPr>
          <w:rFonts w:ascii="Garamond" w:hAnsi="Garamond"/>
          <w:sz w:val="22"/>
          <w:szCs w:val="22"/>
        </w:rPr>
      </w:pPr>
      <w:r w:rsidRPr="0023211D">
        <w:rPr>
          <w:rFonts w:ascii="Garamond" w:hAnsi="Garamond"/>
          <w:sz w:val="22"/>
          <w:szCs w:val="22"/>
        </w:rPr>
        <w:t>Zamawiający zastrzega, iż część zamówienia określona jako opcja jest uprawnieniem, a nie zobowiązaniem Zamawiającego. Brak realizacji zamówienia w tym zakresie nie będzie powodować żadnych roszczeń ze strony Wykonawcy.</w:t>
      </w:r>
    </w:p>
    <w:p w:rsidR="0023211D" w:rsidRPr="003B77D9" w:rsidRDefault="0023211D" w:rsidP="003B77D9">
      <w:pPr>
        <w:pStyle w:val="Akapitzlist"/>
        <w:numPr>
          <w:ilvl w:val="0"/>
          <w:numId w:val="32"/>
        </w:numPr>
        <w:spacing w:line="276" w:lineRule="auto"/>
        <w:ind w:left="284" w:hanging="284"/>
        <w:jc w:val="both"/>
        <w:rPr>
          <w:rFonts w:ascii="Garamond" w:hAnsi="Garamond"/>
          <w:sz w:val="22"/>
          <w:szCs w:val="22"/>
        </w:rPr>
      </w:pPr>
      <w:r w:rsidRPr="002A4BB8">
        <w:rPr>
          <w:rFonts w:ascii="Garamond" w:hAnsi="Garamond"/>
          <w:sz w:val="22"/>
          <w:szCs w:val="22"/>
        </w:rPr>
        <w:t xml:space="preserve">Zamawiający o uruchomieniu prawa opcji pisemnie zawiadomi Wykonawcę nie później niż na </w:t>
      </w:r>
      <w:r w:rsidR="003B77D9">
        <w:rPr>
          <w:rFonts w:ascii="Garamond" w:hAnsi="Garamond"/>
          <w:sz w:val="22"/>
          <w:szCs w:val="22"/>
        </w:rPr>
        <w:t>5</w:t>
      </w:r>
      <w:r w:rsidRPr="002A4BB8">
        <w:rPr>
          <w:rFonts w:ascii="Garamond" w:hAnsi="Garamond"/>
          <w:sz w:val="22"/>
          <w:szCs w:val="22"/>
        </w:rPr>
        <w:t xml:space="preserve"> dni robocz</w:t>
      </w:r>
      <w:r w:rsidR="003B77D9">
        <w:rPr>
          <w:rFonts w:ascii="Garamond" w:hAnsi="Garamond"/>
          <w:sz w:val="22"/>
          <w:szCs w:val="22"/>
        </w:rPr>
        <w:t>ych</w:t>
      </w:r>
      <w:r w:rsidRPr="002A4BB8">
        <w:rPr>
          <w:rFonts w:ascii="Garamond" w:hAnsi="Garamond"/>
          <w:sz w:val="22"/>
          <w:szCs w:val="22"/>
        </w:rPr>
        <w:t xml:space="preserve"> przed terminem zakończenia realizacji umowy w zakresie podstawowym.</w:t>
      </w:r>
    </w:p>
    <w:p w:rsidR="0091363C" w:rsidRPr="00E91C7A" w:rsidRDefault="003B77D9" w:rsidP="0019260F">
      <w:pPr>
        <w:spacing w:line="276" w:lineRule="auto"/>
        <w:jc w:val="both"/>
        <w:rPr>
          <w:rFonts w:ascii="Garamond" w:hAnsi="Garamond"/>
          <w:sz w:val="22"/>
          <w:szCs w:val="22"/>
          <w:lang w:val="pl-PL"/>
        </w:rPr>
      </w:pPr>
      <w:r>
        <w:rPr>
          <w:rFonts w:ascii="Garamond" w:hAnsi="Garamond" w:cs="Garamond"/>
          <w:sz w:val="22"/>
          <w:szCs w:val="22"/>
          <w:lang w:val="pl-PL"/>
        </w:rPr>
        <w:t>7</w:t>
      </w:r>
      <w:r w:rsidR="00E91C7A" w:rsidRPr="00E91C7A">
        <w:rPr>
          <w:rFonts w:ascii="Garamond" w:hAnsi="Garamond" w:cs="Garamond"/>
          <w:sz w:val="22"/>
          <w:szCs w:val="22"/>
          <w:lang w:val="pl-PL"/>
        </w:rPr>
        <w:t xml:space="preserve">. </w:t>
      </w:r>
      <w:r w:rsidR="0019260F">
        <w:rPr>
          <w:rFonts w:ascii="Garamond" w:hAnsi="Garamond" w:cs="Garamond"/>
          <w:sz w:val="22"/>
          <w:szCs w:val="22"/>
          <w:lang w:val="pl-PL"/>
        </w:rPr>
        <w:t xml:space="preserve"> </w:t>
      </w:r>
      <w:r w:rsidR="00E91C7A" w:rsidRPr="00E91C7A">
        <w:rPr>
          <w:rFonts w:ascii="Garamond" w:hAnsi="Garamond" w:cs="Garamond"/>
          <w:sz w:val="22"/>
          <w:szCs w:val="22"/>
          <w:lang w:val="pl-PL"/>
        </w:rPr>
        <w:t>Wspólny Słownik Zamówień:</w:t>
      </w:r>
      <w:r w:rsidR="00E91C7A" w:rsidRPr="00E91C7A">
        <w:rPr>
          <w:rFonts w:ascii="Garamond" w:hAnsi="Garamond"/>
          <w:sz w:val="22"/>
          <w:szCs w:val="22"/>
          <w:lang w:val="pl-PL"/>
        </w:rPr>
        <w:t xml:space="preserve"> </w:t>
      </w:r>
      <w:r w:rsidR="00E91C7A" w:rsidRPr="00E91C7A">
        <w:rPr>
          <w:rFonts w:ascii="Garamond" w:hAnsi="Garamond"/>
          <w:sz w:val="22"/>
          <w:szCs w:val="22"/>
          <w:lang w:val="pl-PL"/>
        </w:rPr>
        <w:tab/>
      </w:r>
      <w:r w:rsidR="00E91C7A" w:rsidRPr="00E91C7A">
        <w:rPr>
          <w:rFonts w:ascii="Garamond" w:hAnsi="Garamond"/>
          <w:sz w:val="22"/>
          <w:szCs w:val="22"/>
          <w:lang w:val="pl-PL"/>
        </w:rPr>
        <w:tab/>
        <w:t>CPV -  09135100-5  (Olej opałowy).</w:t>
      </w:r>
      <w:r w:rsidR="00E91C7A" w:rsidRPr="00E91C7A">
        <w:rPr>
          <w:rFonts w:ascii="Garamond" w:hAnsi="Garamond"/>
          <w:sz w:val="22"/>
          <w:szCs w:val="22"/>
          <w:lang w:val="pl-PL"/>
        </w:rPr>
        <w:tab/>
      </w:r>
    </w:p>
    <w:p w:rsidR="00E111C0" w:rsidRPr="00E91C7A" w:rsidRDefault="003B77D9" w:rsidP="00C6380C">
      <w:pPr>
        <w:spacing w:line="276" w:lineRule="auto"/>
        <w:ind w:left="284" w:hanging="284"/>
        <w:jc w:val="both"/>
        <w:rPr>
          <w:rFonts w:ascii="Garamond" w:hAnsi="Garamond"/>
          <w:sz w:val="22"/>
          <w:szCs w:val="22"/>
          <w:lang w:val="pl-PL"/>
        </w:rPr>
      </w:pPr>
      <w:r>
        <w:rPr>
          <w:rFonts w:ascii="Garamond" w:hAnsi="Garamond"/>
          <w:sz w:val="22"/>
          <w:szCs w:val="22"/>
          <w:lang w:val="pl-PL"/>
        </w:rPr>
        <w:t>8</w:t>
      </w:r>
      <w:r w:rsidR="00E111C0" w:rsidRPr="00E91C7A">
        <w:rPr>
          <w:rFonts w:ascii="Garamond" w:hAnsi="Garamond"/>
          <w:sz w:val="22"/>
          <w:szCs w:val="22"/>
          <w:lang w:val="pl-PL"/>
        </w:rPr>
        <w:t>.1. Jeżeli Zamawiający w opisie przedmiotu zamówienia wskazał znaki towarowe, patenty lub pochodzenia, źródła lub szczególny proces, który charakteryzuje produkty lub usługi dostarczane przez konkretnego Wykonawcę, dopuszcza się zaoferowanie rozwiązań równoważnych opisanym, pod warunkiem zachowania przez nie takich samych minimalnych parametrów technicznych, jakościowych oraz funkcyjnych itp.</w:t>
      </w:r>
    </w:p>
    <w:p w:rsidR="00E111C0" w:rsidRPr="00E91C7A" w:rsidRDefault="003B77D9" w:rsidP="00C6380C">
      <w:pPr>
        <w:spacing w:line="276" w:lineRule="auto"/>
        <w:ind w:left="284" w:hanging="284"/>
        <w:jc w:val="both"/>
        <w:rPr>
          <w:rFonts w:ascii="Garamond" w:hAnsi="Garamond"/>
          <w:sz w:val="22"/>
          <w:szCs w:val="22"/>
          <w:lang w:val="pl-PL"/>
        </w:rPr>
      </w:pPr>
      <w:r>
        <w:rPr>
          <w:rFonts w:ascii="Garamond" w:hAnsi="Garamond"/>
          <w:sz w:val="22"/>
          <w:szCs w:val="22"/>
          <w:lang w:val="pl-PL"/>
        </w:rPr>
        <w:t>8</w:t>
      </w:r>
      <w:r w:rsidR="00E111C0" w:rsidRPr="00E91C7A">
        <w:rPr>
          <w:rFonts w:ascii="Garamond" w:hAnsi="Garamond"/>
          <w:sz w:val="22"/>
          <w:szCs w:val="22"/>
          <w:lang w:val="pl-PL"/>
        </w:rPr>
        <w:t xml:space="preserve">.2. Wykonawca, który powołuje się na rozwiązania równoważne, jest zobowiązany wykazać, </w:t>
      </w:r>
      <w:r w:rsidR="00E111C0" w:rsidRPr="00E91C7A">
        <w:rPr>
          <w:rFonts w:ascii="Garamond" w:hAnsi="Garamond"/>
          <w:sz w:val="22"/>
          <w:szCs w:val="22"/>
          <w:lang w:val="pl-PL"/>
        </w:rPr>
        <w:br/>
        <w:t>że oferowane przez niego rozwiązanie spełnia wymagania określone przez Zamawiającego. W takim przypadku Wykonawca załącza do oferty wykaz rozwiązań równoważnych wraz z jego opisem lub normami.</w:t>
      </w:r>
    </w:p>
    <w:p w:rsidR="009F5348" w:rsidRDefault="003B77D9" w:rsidP="00F57844">
      <w:pPr>
        <w:spacing w:line="276" w:lineRule="auto"/>
        <w:ind w:left="284" w:hanging="284"/>
        <w:jc w:val="both"/>
        <w:rPr>
          <w:rFonts w:ascii="Garamond" w:hAnsi="Garamond"/>
          <w:sz w:val="22"/>
          <w:szCs w:val="22"/>
          <w:lang w:val="pl-PL"/>
        </w:rPr>
      </w:pPr>
      <w:r>
        <w:rPr>
          <w:rFonts w:ascii="Garamond" w:hAnsi="Garamond"/>
          <w:sz w:val="22"/>
          <w:szCs w:val="22"/>
          <w:lang w:val="pl-PL"/>
        </w:rPr>
        <w:t>8</w:t>
      </w:r>
      <w:r w:rsidR="00E111C0" w:rsidRPr="00E91C7A">
        <w:rPr>
          <w:rFonts w:ascii="Garamond" w:hAnsi="Garamond"/>
          <w:sz w:val="22"/>
          <w:szCs w:val="22"/>
          <w:lang w:val="pl-PL"/>
        </w:rPr>
        <w:t xml:space="preserve">.3. W przypadku, gdy w opisie przedmiotu zamówienia znajdują się odniesienia do norm, ocen technicznych, specyfikacji technicznych i systemów referencji technicznych, o których mowa w art. 101 ust. 1 pkt 2 oraz ust. 3 ustawy </w:t>
      </w:r>
      <w:proofErr w:type="spellStart"/>
      <w:r w:rsidR="00E111C0" w:rsidRPr="00E91C7A">
        <w:rPr>
          <w:rFonts w:ascii="Garamond" w:hAnsi="Garamond"/>
          <w:sz w:val="22"/>
          <w:szCs w:val="22"/>
          <w:lang w:val="pl-PL"/>
        </w:rPr>
        <w:t>Pzp</w:t>
      </w:r>
      <w:proofErr w:type="spellEnd"/>
      <w:r w:rsidR="00E111C0" w:rsidRPr="00E91C7A">
        <w:rPr>
          <w:rFonts w:ascii="Garamond" w:hAnsi="Garamond"/>
          <w:sz w:val="22"/>
          <w:szCs w:val="22"/>
          <w:lang w:val="pl-PL"/>
        </w:rPr>
        <w:t>, Zamawiający dopuszcza rozwiązania równoważne opisywanym.</w:t>
      </w:r>
    </w:p>
    <w:p w:rsidR="003B77D9" w:rsidRPr="00E91C7A" w:rsidRDefault="003B77D9" w:rsidP="00F57844">
      <w:pPr>
        <w:spacing w:line="276" w:lineRule="auto"/>
        <w:ind w:left="284" w:hanging="284"/>
        <w:jc w:val="both"/>
        <w:rPr>
          <w:rFonts w:ascii="Garamond" w:hAnsi="Garamond"/>
          <w:sz w:val="22"/>
          <w:szCs w:val="22"/>
          <w:lang w:val="pl-PL"/>
        </w:rPr>
      </w:pPr>
    </w:p>
    <w:p w:rsidR="008C294F" w:rsidRPr="00E91C7A" w:rsidRDefault="003B77D9" w:rsidP="007A0854">
      <w:pPr>
        <w:spacing w:line="276" w:lineRule="auto"/>
        <w:ind w:left="284" w:hanging="284"/>
        <w:jc w:val="both"/>
        <w:rPr>
          <w:rFonts w:ascii="Garamond" w:hAnsi="Garamond" w:cs="Arial"/>
          <w:sz w:val="22"/>
          <w:szCs w:val="22"/>
          <w:lang w:val="pl-PL"/>
        </w:rPr>
      </w:pPr>
      <w:r>
        <w:rPr>
          <w:rFonts w:ascii="Garamond" w:hAnsi="Garamond" w:cs="Arial"/>
          <w:sz w:val="22"/>
          <w:szCs w:val="22"/>
          <w:lang w:val="pl-PL"/>
        </w:rPr>
        <w:lastRenderedPageBreak/>
        <w:t>9</w:t>
      </w:r>
      <w:r w:rsidR="00AE0A2C" w:rsidRPr="00E91C7A">
        <w:rPr>
          <w:rFonts w:ascii="Garamond" w:hAnsi="Garamond" w:cs="Arial"/>
          <w:sz w:val="22"/>
          <w:szCs w:val="22"/>
          <w:lang w:val="pl-PL"/>
        </w:rPr>
        <w:t>.1. Wykonawcy mogą wspólnie ubiegać się o udzielenie zamówienia publicznego. W takim przypadku Wykonawcy występujący wspólnie są zobowiązani do ustanowienia pełnomocnika do reprezentowania ich w postępowaniu albo reprezentowania ich w postępowaniu i zawarciu umowy w sprawie przedmiotowego zamówienia publicznego. Wszelka korespondencja będzie prowadzona przez Zamawiającego wyłącznie z pełnomocnikiem.</w:t>
      </w:r>
      <w:r w:rsidR="008C294F" w:rsidRPr="00E91C7A">
        <w:rPr>
          <w:rFonts w:ascii="Garamond" w:hAnsi="Garamond" w:cs="Arial"/>
          <w:sz w:val="22"/>
          <w:szCs w:val="22"/>
          <w:lang w:val="pl-PL"/>
        </w:rPr>
        <w:t xml:space="preserve"> Pełnomocnictwo winno być dołączone do oferty.</w:t>
      </w:r>
    </w:p>
    <w:p w:rsidR="00E111C0" w:rsidRPr="00E94FA4" w:rsidRDefault="003B77D9" w:rsidP="00AE0A2C">
      <w:pPr>
        <w:spacing w:line="276" w:lineRule="auto"/>
        <w:ind w:left="284" w:hanging="284"/>
        <w:jc w:val="both"/>
        <w:rPr>
          <w:rFonts w:ascii="Garamond" w:hAnsi="Garamond" w:cs="Arial"/>
          <w:sz w:val="22"/>
          <w:szCs w:val="22"/>
          <w:lang w:val="pl-PL"/>
        </w:rPr>
      </w:pPr>
      <w:r>
        <w:rPr>
          <w:rFonts w:ascii="Garamond" w:hAnsi="Garamond" w:cs="Arial"/>
          <w:sz w:val="22"/>
          <w:szCs w:val="22"/>
          <w:lang w:val="pl-PL"/>
        </w:rPr>
        <w:t>9</w:t>
      </w:r>
      <w:r w:rsidR="007A0854" w:rsidRPr="00E91C7A">
        <w:rPr>
          <w:rFonts w:ascii="Garamond" w:hAnsi="Garamond" w:cs="Arial"/>
          <w:sz w:val="22"/>
          <w:szCs w:val="22"/>
          <w:lang w:val="pl-PL"/>
        </w:rPr>
        <w:t>.2</w:t>
      </w:r>
      <w:r w:rsidR="00AE0A2C" w:rsidRPr="00E91C7A">
        <w:rPr>
          <w:rFonts w:ascii="Garamond" w:hAnsi="Garamond" w:cs="Arial"/>
          <w:sz w:val="22"/>
          <w:szCs w:val="22"/>
          <w:lang w:val="pl-PL"/>
        </w:rPr>
        <w:t>. W przypadku wspólnego ubiegania się o zamówien</w:t>
      </w:r>
      <w:r w:rsidR="008D4A96" w:rsidRPr="00E91C7A">
        <w:rPr>
          <w:rFonts w:ascii="Garamond" w:hAnsi="Garamond" w:cs="Arial"/>
          <w:sz w:val="22"/>
          <w:szCs w:val="22"/>
          <w:lang w:val="pl-PL"/>
        </w:rPr>
        <w:t>ie przez Wykonawców oświadczenie</w:t>
      </w:r>
      <w:r w:rsidR="003F343D" w:rsidRPr="00E91C7A">
        <w:rPr>
          <w:rFonts w:ascii="Garamond" w:hAnsi="Garamond" w:cs="Arial"/>
          <w:sz w:val="22"/>
          <w:szCs w:val="22"/>
          <w:lang w:val="pl-PL"/>
        </w:rPr>
        <w:t xml:space="preserve">, zgodnie </w:t>
      </w:r>
      <w:r w:rsidR="007A0854" w:rsidRPr="00E91C7A">
        <w:rPr>
          <w:rFonts w:ascii="Garamond" w:hAnsi="Garamond" w:cs="Arial"/>
          <w:sz w:val="22"/>
          <w:szCs w:val="22"/>
          <w:lang w:val="pl-PL"/>
        </w:rPr>
        <w:br/>
      </w:r>
      <w:r w:rsidR="003F343D" w:rsidRPr="00E91C7A">
        <w:rPr>
          <w:rFonts w:ascii="Garamond" w:hAnsi="Garamond" w:cs="Arial"/>
          <w:sz w:val="22"/>
          <w:szCs w:val="22"/>
          <w:lang w:val="pl-PL"/>
        </w:rPr>
        <w:t>z Załącznik</w:t>
      </w:r>
      <w:r w:rsidR="00A1033E" w:rsidRPr="00E91C7A">
        <w:rPr>
          <w:rFonts w:ascii="Garamond" w:hAnsi="Garamond" w:cs="Arial"/>
          <w:sz w:val="22"/>
          <w:szCs w:val="22"/>
          <w:lang w:val="pl-PL"/>
        </w:rPr>
        <w:t>iem</w:t>
      </w:r>
      <w:r w:rsidR="00AE0A2C" w:rsidRPr="00E91C7A">
        <w:rPr>
          <w:rFonts w:ascii="Garamond" w:hAnsi="Garamond" w:cs="Arial"/>
          <w:sz w:val="22"/>
          <w:szCs w:val="22"/>
          <w:lang w:val="pl-PL"/>
        </w:rPr>
        <w:t xml:space="preserve"> n</w:t>
      </w:r>
      <w:r w:rsidR="00A1033E" w:rsidRPr="00E91C7A">
        <w:rPr>
          <w:rFonts w:ascii="Garamond" w:hAnsi="Garamond" w:cs="Arial"/>
          <w:sz w:val="22"/>
          <w:szCs w:val="22"/>
          <w:lang w:val="pl-PL"/>
        </w:rPr>
        <w:t>r</w:t>
      </w:r>
      <w:r w:rsidR="00483A39" w:rsidRPr="00E91C7A">
        <w:rPr>
          <w:rFonts w:ascii="Garamond" w:hAnsi="Garamond" w:cs="Arial"/>
          <w:sz w:val="22"/>
          <w:szCs w:val="22"/>
          <w:lang w:val="pl-PL"/>
        </w:rPr>
        <w:t xml:space="preserve"> 3</w:t>
      </w:r>
      <w:r w:rsidR="003F343D" w:rsidRPr="00E91C7A">
        <w:rPr>
          <w:rFonts w:ascii="Garamond" w:hAnsi="Garamond" w:cs="Arial"/>
          <w:sz w:val="22"/>
          <w:szCs w:val="22"/>
          <w:lang w:val="pl-PL"/>
        </w:rPr>
        <w:t xml:space="preserve"> do SWZ,</w:t>
      </w:r>
      <w:r w:rsidR="00AE0A2C" w:rsidRPr="00E91C7A">
        <w:rPr>
          <w:rFonts w:ascii="Garamond" w:hAnsi="Garamond" w:cs="Arial"/>
          <w:sz w:val="22"/>
          <w:szCs w:val="22"/>
          <w:lang w:val="pl-PL"/>
        </w:rPr>
        <w:t xml:space="preserve"> składa każdy z Wykonawców, celem potwierdzenia braku podstaw </w:t>
      </w:r>
      <w:r w:rsidR="00491EE9" w:rsidRPr="00E91C7A">
        <w:rPr>
          <w:rFonts w:ascii="Garamond" w:hAnsi="Garamond" w:cs="Arial"/>
          <w:sz w:val="22"/>
          <w:szCs w:val="22"/>
          <w:lang w:val="pl-PL"/>
        </w:rPr>
        <w:br/>
      </w:r>
      <w:r w:rsidR="008D4A96" w:rsidRPr="00E91C7A">
        <w:rPr>
          <w:rFonts w:ascii="Garamond" w:hAnsi="Garamond" w:cs="Arial"/>
          <w:sz w:val="22"/>
          <w:szCs w:val="22"/>
          <w:lang w:val="pl-PL"/>
        </w:rPr>
        <w:t>do wykluczenia oraz spełniania</w:t>
      </w:r>
      <w:r w:rsidR="00AE0A2C" w:rsidRPr="00E91C7A">
        <w:rPr>
          <w:rFonts w:ascii="Garamond" w:hAnsi="Garamond" w:cs="Arial"/>
          <w:sz w:val="22"/>
          <w:szCs w:val="22"/>
          <w:lang w:val="pl-PL"/>
        </w:rPr>
        <w:t xml:space="preserve"> </w:t>
      </w:r>
      <w:r w:rsidR="008D4A96" w:rsidRPr="00E91C7A">
        <w:rPr>
          <w:rFonts w:ascii="Garamond" w:hAnsi="Garamond" w:cs="Arial"/>
          <w:sz w:val="22"/>
          <w:szCs w:val="22"/>
          <w:lang w:val="pl-PL"/>
        </w:rPr>
        <w:t>warunków udziału w postępowaniu</w:t>
      </w:r>
      <w:r w:rsidR="00AE0A2C" w:rsidRPr="00E91C7A">
        <w:rPr>
          <w:rFonts w:ascii="Garamond" w:hAnsi="Garamond" w:cs="Arial"/>
          <w:sz w:val="22"/>
          <w:szCs w:val="22"/>
          <w:lang w:val="pl-PL"/>
        </w:rPr>
        <w:t xml:space="preserve"> w zakresie, w jakim każdy </w:t>
      </w:r>
      <w:r w:rsidR="007A0854" w:rsidRPr="00E91C7A">
        <w:rPr>
          <w:rFonts w:ascii="Garamond" w:hAnsi="Garamond" w:cs="Arial"/>
          <w:sz w:val="22"/>
          <w:szCs w:val="22"/>
          <w:lang w:val="pl-PL"/>
        </w:rPr>
        <w:br/>
      </w:r>
      <w:r w:rsidR="00AE0A2C" w:rsidRPr="00E91C7A">
        <w:rPr>
          <w:rFonts w:ascii="Garamond" w:hAnsi="Garamond" w:cs="Arial"/>
          <w:sz w:val="22"/>
          <w:szCs w:val="22"/>
          <w:lang w:val="pl-PL"/>
        </w:rPr>
        <w:t xml:space="preserve">z </w:t>
      </w:r>
      <w:r w:rsidR="00AE0A2C" w:rsidRPr="00E94FA4">
        <w:rPr>
          <w:rFonts w:ascii="Garamond" w:hAnsi="Garamond" w:cs="Arial"/>
          <w:sz w:val="22"/>
          <w:szCs w:val="22"/>
          <w:lang w:val="pl-PL"/>
        </w:rPr>
        <w:t>Wykonawców wykazuje.</w:t>
      </w:r>
    </w:p>
    <w:p w:rsidR="00286148" w:rsidRPr="00E94FA4" w:rsidRDefault="003B77D9" w:rsidP="00C6380C">
      <w:pPr>
        <w:spacing w:line="276" w:lineRule="auto"/>
        <w:ind w:left="284" w:hanging="284"/>
        <w:jc w:val="both"/>
        <w:rPr>
          <w:rFonts w:ascii="Garamond" w:hAnsi="Garamond" w:cs="Garamond"/>
          <w:sz w:val="22"/>
          <w:szCs w:val="22"/>
          <w:lang w:val="pl-PL"/>
        </w:rPr>
      </w:pPr>
      <w:r>
        <w:rPr>
          <w:rFonts w:ascii="Garamond" w:hAnsi="Garamond" w:cs="Garamond"/>
          <w:sz w:val="22"/>
          <w:szCs w:val="22"/>
          <w:lang w:val="pl-PL"/>
        </w:rPr>
        <w:t>10</w:t>
      </w:r>
      <w:r w:rsidR="006F6496" w:rsidRPr="00E94FA4">
        <w:rPr>
          <w:rFonts w:ascii="Garamond" w:hAnsi="Garamond" w:cs="Garamond"/>
          <w:sz w:val="22"/>
          <w:szCs w:val="22"/>
          <w:lang w:val="pl-PL"/>
        </w:rPr>
        <w:t xml:space="preserve">. </w:t>
      </w:r>
      <w:r w:rsidR="00286148" w:rsidRPr="00E94FA4">
        <w:rPr>
          <w:rFonts w:ascii="Garamond" w:hAnsi="Garamond" w:cs="Arial"/>
          <w:sz w:val="22"/>
          <w:szCs w:val="22"/>
          <w:lang w:val="pl-PL"/>
        </w:rPr>
        <w:t>Zamawiający</w:t>
      </w:r>
      <w:r w:rsidR="00286148" w:rsidRPr="00E94FA4">
        <w:rPr>
          <w:rFonts w:ascii="Garamond" w:hAnsi="Garamond" w:cs="Arial"/>
          <w:sz w:val="22"/>
          <w:szCs w:val="22"/>
        </w:rPr>
        <w:t xml:space="preserve"> </w:t>
      </w:r>
      <w:proofErr w:type="spellStart"/>
      <w:r w:rsidR="00286148" w:rsidRPr="00E94FA4">
        <w:rPr>
          <w:rFonts w:ascii="Garamond" w:hAnsi="Garamond" w:cs="Arial"/>
          <w:sz w:val="22"/>
          <w:szCs w:val="22"/>
        </w:rPr>
        <w:t>będzie</w:t>
      </w:r>
      <w:proofErr w:type="spellEnd"/>
      <w:r w:rsidR="00286148" w:rsidRPr="00E94FA4">
        <w:rPr>
          <w:rFonts w:ascii="Garamond" w:hAnsi="Garamond" w:cs="Arial"/>
          <w:sz w:val="22"/>
          <w:szCs w:val="22"/>
        </w:rPr>
        <w:t xml:space="preserve"> </w:t>
      </w:r>
      <w:proofErr w:type="spellStart"/>
      <w:r w:rsidR="00286148" w:rsidRPr="00E94FA4">
        <w:rPr>
          <w:rFonts w:ascii="Garamond" w:hAnsi="Garamond" w:cs="Arial"/>
          <w:sz w:val="22"/>
          <w:szCs w:val="22"/>
        </w:rPr>
        <w:t>dokonywał</w:t>
      </w:r>
      <w:proofErr w:type="spellEnd"/>
      <w:r w:rsidR="00286148" w:rsidRPr="00E94FA4">
        <w:rPr>
          <w:rFonts w:ascii="Garamond" w:hAnsi="Garamond" w:cs="Arial"/>
          <w:sz w:val="22"/>
          <w:szCs w:val="22"/>
        </w:rPr>
        <w:t xml:space="preserve"> </w:t>
      </w:r>
      <w:proofErr w:type="spellStart"/>
      <w:r w:rsidR="00286148" w:rsidRPr="00E94FA4">
        <w:rPr>
          <w:rFonts w:ascii="Garamond" w:hAnsi="Garamond" w:cs="Arial"/>
          <w:sz w:val="22"/>
          <w:szCs w:val="22"/>
        </w:rPr>
        <w:t>zapłaty</w:t>
      </w:r>
      <w:proofErr w:type="spellEnd"/>
      <w:r w:rsidR="00286148" w:rsidRPr="00E94FA4">
        <w:rPr>
          <w:rFonts w:ascii="Garamond" w:hAnsi="Garamond" w:cs="Arial"/>
          <w:sz w:val="22"/>
          <w:szCs w:val="22"/>
        </w:rPr>
        <w:t xml:space="preserve"> </w:t>
      </w:r>
      <w:proofErr w:type="spellStart"/>
      <w:r w:rsidR="00286148" w:rsidRPr="00E94FA4">
        <w:rPr>
          <w:rFonts w:ascii="Garamond" w:hAnsi="Garamond" w:cs="Arial"/>
          <w:sz w:val="22"/>
          <w:szCs w:val="22"/>
        </w:rPr>
        <w:t>należności</w:t>
      </w:r>
      <w:proofErr w:type="spellEnd"/>
      <w:r w:rsidR="00286148" w:rsidRPr="00E94FA4">
        <w:rPr>
          <w:rFonts w:ascii="Garamond" w:hAnsi="Garamond" w:cs="Arial"/>
          <w:sz w:val="22"/>
          <w:szCs w:val="22"/>
        </w:rPr>
        <w:t xml:space="preserve"> </w:t>
      </w:r>
      <w:proofErr w:type="spellStart"/>
      <w:r w:rsidR="00286148" w:rsidRPr="00E94FA4">
        <w:rPr>
          <w:rFonts w:ascii="Garamond" w:hAnsi="Garamond" w:cs="Arial"/>
          <w:sz w:val="22"/>
          <w:szCs w:val="22"/>
        </w:rPr>
        <w:t>przelewem</w:t>
      </w:r>
      <w:proofErr w:type="spellEnd"/>
      <w:r w:rsidR="00286148" w:rsidRPr="00E94FA4">
        <w:rPr>
          <w:rFonts w:ascii="Garamond" w:hAnsi="Garamond" w:cs="Arial"/>
          <w:sz w:val="22"/>
          <w:szCs w:val="22"/>
        </w:rPr>
        <w:t xml:space="preserve"> </w:t>
      </w:r>
      <w:proofErr w:type="spellStart"/>
      <w:r w:rsidR="00286148" w:rsidRPr="00E94FA4">
        <w:rPr>
          <w:rFonts w:ascii="Garamond" w:hAnsi="Garamond" w:cs="Arial"/>
          <w:sz w:val="22"/>
          <w:szCs w:val="22"/>
        </w:rPr>
        <w:t>na</w:t>
      </w:r>
      <w:proofErr w:type="spellEnd"/>
      <w:r w:rsidR="00286148" w:rsidRPr="00E94FA4">
        <w:rPr>
          <w:rFonts w:ascii="Garamond" w:hAnsi="Garamond" w:cs="Arial"/>
          <w:sz w:val="22"/>
          <w:szCs w:val="22"/>
        </w:rPr>
        <w:t xml:space="preserve"> </w:t>
      </w:r>
      <w:proofErr w:type="spellStart"/>
      <w:r w:rsidR="00286148" w:rsidRPr="00E94FA4">
        <w:rPr>
          <w:rFonts w:ascii="Garamond" w:hAnsi="Garamond" w:cs="Arial"/>
          <w:sz w:val="22"/>
          <w:szCs w:val="22"/>
        </w:rPr>
        <w:t>konto</w:t>
      </w:r>
      <w:proofErr w:type="spellEnd"/>
      <w:r w:rsidR="00286148" w:rsidRPr="00E94FA4">
        <w:rPr>
          <w:rFonts w:ascii="Garamond" w:hAnsi="Garamond" w:cs="Arial"/>
          <w:sz w:val="22"/>
          <w:szCs w:val="22"/>
        </w:rPr>
        <w:t xml:space="preserve"> </w:t>
      </w:r>
      <w:proofErr w:type="spellStart"/>
      <w:r w:rsidR="00286148" w:rsidRPr="00E94FA4">
        <w:rPr>
          <w:rFonts w:ascii="Garamond" w:hAnsi="Garamond" w:cs="Arial"/>
          <w:sz w:val="22"/>
          <w:szCs w:val="22"/>
        </w:rPr>
        <w:t>Wykonawcy</w:t>
      </w:r>
      <w:proofErr w:type="spellEnd"/>
      <w:r w:rsidR="00286148" w:rsidRPr="00E94FA4">
        <w:rPr>
          <w:rFonts w:ascii="Garamond" w:hAnsi="Garamond" w:cs="Arial"/>
          <w:sz w:val="22"/>
          <w:szCs w:val="22"/>
        </w:rPr>
        <w:t xml:space="preserve"> </w:t>
      </w:r>
      <w:proofErr w:type="spellStart"/>
      <w:r w:rsidR="00286148" w:rsidRPr="00E94FA4">
        <w:rPr>
          <w:rFonts w:ascii="Garamond" w:hAnsi="Garamond" w:cs="Arial"/>
          <w:sz w:val="22"/>
          <w:szCs w:val="22"/>
        </w:rPr>
        <w:t>wskazane</w:t>
      </w:r>
      <w:proofErr w:type="spellEnd"/>
      <w:r w:rsidR="00286148" w:rsidRPr="00E94FA4">
        <w:rPr>
          <w:rFonts w:ascii="Garamond" w:hAnsi="Garamond" w:cs="Arial"/>
          <w:sz w:val="22"/>
          <w:szCs w:val="22"/>
        </w:rPr>
        <w:t xml:space="preserve"> </w:t>
      </w:r>
      <w:r w:rsidR="00286148" w:rsidRPr="00E94FA4">
        <w:rPr>
          <w:rFonts w:ascii="Garamond" w:hAnsi="Garamond" w:cs="Arial"/>
          <w:sz w:val="22"/>
          <w:szCs w:val="22"/>
        </w:rPr>
        <w:br/>
      </w:r>
      <w:proofErr w:type="spellStart"/>
      <w:r w:rsidR="00286148" w:rsidRPr="00E94FA4">
        <w:rPr>
          <w:rFonts w:ascii="Garamond" w:hAnsi="Garamond" w:cs="Arial"/>
          <w:sz w:val="22"/>
          <w:szCs w:val="22"/>
        </w:rPr>
        <w:t>na</w:t>
      </w:r>
      <w:proofErr w:type="spellEnd"/>
      <w:r w:rsidR="00286148" w:rsidRPr="00E94FA4">
        <w:rPr>
          <w:rFonts w:ascii="Garamond" w:hAnsi="Garamond" w:cs="Arial"/>
          <w:sz w:val="22"/>
          <w:szCs w:val="22"/>
        </w:rPr>
        <w:t xml:space="preserve"> </w:t>
      </w:r>
      <w:proofErr w:type="spellStart"/>
      <w:r w:rsidR="00286148" w:rsidRPr="00E94FA4">
        <w:rPr>
          <w:rFonts w:ascii="Garamond" w:hAnsi="Garamond" w:cs="Arial"/>
          <w:sz w:val="22"/>
          <w:szCs w:val="22"/>
        </w:rPr>
        <w:t>fakturze</w:t>
      </w:r>
      <w:proofErr w:type="spellEnd"/>
      <w:r w:rsidR="00286148" w:rsidRPr="00E94FA4">
        <w:rPr>
          <w:rFonts w:ascii="Garamond" w:hAnsi="Garamond" w:cs="Arial"/>
          <w:sz w:val="22"/>
          <w:szCs w:val="22"/>
        </w:rPr>
        <w:t xml:space="preserve">, w </w:t>
      </w:r>
      <w:proofErr w:type="spellStart"/>
      <w:r w:rsidR="00286148" w:rsidRPr="00E94FA4">
        <w:rPr>
          <w:rFonts w:ascii="Garamond" w:hAnsi="Garamond" w:cs="Arial"/>
          <w:sz w:val="22"/>
          <w:szCs w:val="22"/>
        </w:rPr>
        <w:t>ciągu</w:t>
      </w:r>
      <w:proofErr w:type="spellEnd"/>
      <w:r w:rsidR="00286148" w:rsidRPr="00E94FA4">
        <w:rPr>
          <w:rFonts w:ascii="Garamond" w:hAnsi="Garamond" w:cs="Arial"/>
          <w:sz w:val="22"/>
          <w:szCs w:val="22"/>
        </w:rPr>
        <w:t xml:space="preserve"> 30 </w:t>
      </w:r>
      <w:proofErr w:type="spellStart"/>
      <w:r w:rsidR="00286148" w:rsidRPr="00E94FA4">
        <w:rPr>
          <w:rFonts w:ascii="Garamond" w:hAnsi="Garamond" w:cs="Arial"/>
          <w:sz w:val="22"/>
          <w:szCs w:val="22"/>
        </w:rPr>
        <w:t>dni</w:t>
      </w:r>
      <w:proofErr w:type="spellEnd"/>
      <w:r w:rsidR="00286148" w:rsidRPr="00E94FA4">
        <w:rPr>
          <w:rFonts w:ascii="Garamond" w:hAnsi="Garamond" w:cs="Arial"/>
          <w:sz w:val="22"/>
          <w:szCs w:val="22"/>
        </w:rPr>
        <w:t xml:space="preserve"> </w:t>
      </w:r>
      <w:proofErr w:type="spellStart"/>
      <w:r w:rsidR="00286148" w:rsidRPr="00E94FA4">
        <w:rPr>
          <w:rFonts w:ascii="Garamond" w:hAnsi="Garamond" w:cs="Arial"/>
          <w:sz w:val="22"/>
          <w:szCs w:val="22"/>
        </w:rPr>
        <w:t>od</w:t>
      </w:r>
      <w:proofErr w:type="spellEnd"/>
      <w:r w:rsidR="00286148" w:rsidRPr="00E94FA4">
        <w:rPr>
          <w:rFonts w:ascii="Garamond" w:hAnsi="Garamond" w:cs="Arial"/>
          <w:sz w:val="22"/>
          <w:szCs w:val="22"/>
        </w:rPr>
        <w:t xml:space="preserve"> </w:t>
      </w:r>
      <w:proofErr w:type="spellStart"/>
      <w:r w:rsidR="00286148" w:rsidRPr="00E94FA4">
        <w:rPr>
          <w:rFonts w:ascii="Garamond" w:hAnsi="Garamond" w:cs="Arial"/>
          <w:sz w:val="22"/>
          <w:szCs w:val="22"/>
        </w:rPr>
        <w:t>dnia</w:t>
      </w:r>
      <w:proofErr w:type="spellEnd"/>
      <w:r w:rsidR="00286148" w:rsidRPr="00E94FA4">
        <w:rPr>
          <w:rFonts w:ascii="Garamond" w:hAnsi="Garamond" w:cs="Arial"/>
          <w:sz w:val="22"/>
          <w:szCs w:val="22"/>
        </w:rPr>
        <w:t xml:space="preserve"> </w:t>
      </w:r>
      <w:proofErr w:type="spellStart"/>
      <w:r w:rsidR="00286148" w:rsidRPr="00E94FA4">
        <w:rPr>
          <w:rFonts w:ascii="Garamond" w:hAnsi="Garamond" w:cs="Arial"/>
          <w:sz w:val="22"/>
          <w:szCs w:val="22"/>
        </w:rPr>
        <w:t>otrzymania</w:t>
      </w:r>
      <w:proofErr w:type="spellEnd"/>
      <w:r w:rsidR="00286148" w:rsidRPr="00E94FA4">
        <w:rPr>
          <w:rFonts w:ascii="Garamond" w:hAnsi="Garamond" w:cs="Arial"/>
          <w:sz w:val="22"/>
          <w:szCs w:val="22"/>
        </w:rPr>
        <w:t xml:space="preserve"> </w:t>
      </w:r>
      <w:proofErr w:type="spellStart"/>
      <w:r w:rsidR="008C058F" w:rsidRPr="00E94FA4">
        <w:rPr>
          <w:rFonts w:ascii="Garamond" w:hAnsi="Garamond" w:cs="Arial"/>
          <w:sz w:val="22"/>
          <w:szCs w:val="22"/>
        </w:rPr>
        <w:t>prawidłowo</w:t>
      </w:r>
      <w:proofErr w:type="spellEnd"/>
      <w:r w:rsidR="008C058F" w:rsidRPr="00E94FA4">
        <w:rPr>
          <w:rFonts w:ascii="Garamond" w:hAnsi="Garamond" w:cs="Arial"/>
          <w:sz w:val="22"/>
          <w:szCs w:val="22"/>
        </w:rPr>
        <w:t xml:space="preserve"> </w:t>
      </w:r>
      <w:proofErr w:type="spellStart"/>
      <w:r w:rsidR="008C058F" w:rsidRPr="00E94FA4">
        <w:rPr>
          <w:rFonts w:ascii="Garamond" w:hAnsi="Garamond" w:cs="Arial"/>
          <w:sz w:val="22"/>
          <w:szCs w:val="22"/>
        </w:rPr>
        <w:t>wystawionej</w:t>
      </w:r>
      <w:proofErr w:type="spellEnd"/>
      <w:r w:rsidR="008C058F" w:rsidRPr="00E94FA4">
        <w:rPr>
          <w:rFonts w:ascii="Garamond" w:hAnsi="Garamond" w:cs="Arial"/>
          <w:sz w:val="22"/>
          <w:szCs w:val="22"/>
        </w:rPr>
        <w:t xml:space="preserve"> </w:t>
      </w:r>
      <w:proofErr w:type="spellStart"/>
      <w:r w:rsidR="00286148" w:rsidRPr="00E94FA4">
        <w:rPr>
          <w:rFonts w:ascii="Garamond" w:hAnsi="Garamond" w:cs="Arial"/>
          <w:sz w:val="22"/>
          <w:szCs w:val="22"/>
        </w:rPr>
        <w:t>faktury</w:t>
      </w:r>
      <w:proofErr w:type="spellEnd"/>
      <w:r w:rsidR="00286148" w:rsidRPr="00E94FA4">
        <w:rPr>
          <w:rFonts w:ascii="Garamond" w:hAnsi="Garamond" w:cs="Arial"/>
          <w:sz w:val="22"/>
          <w:szCs w:val="22"/>
        </w:rPr>
        <w:t>.</w:t>
      </w:r>
    </w:p>
    <w:p w:rsidR="006F6496" w:rsidRPr="00E94FA4" w:rsidRDefault="003B77D9" w:rsidP="00C6380C">
      <w:pPr>
        <w:spacing w:line="276" w:lineRule="auto"/>
        <w:ind w:left="284" w:hanging="284"/>
        <w:jc w:val="both"/>
        <w:rPr>
          <w:rFonts w:ascii="Garamond" w:hAnsi="Garamond" w:cs="Garamond"/>
          <w:sz w:val="22"/>
          <w:szCs w:val="22"/>
          <w:lang w:val="pl-PL"/>
        </w:rPr>
      </w:pPr>
      <w:r>
        <w:rPr>
          <w:rFonts w:ascii="Garamond" w:hAnsi="Garamond" w:cs="Garamond"/>
          <w:sz w:val="22"/>
          <w:szCs w:val="22"/>
          <w:lang w:val="pl-PL"/>
        </w:rPr>
        <w:t>11</w:t>
      </w:r>
      <w:r w:rsidR="00286148" w:rsidRPr="00E94FA4">
        <w:rPr>
          <w:rFonts w:ascii="Garamond" w:hAnsi="Garamond" w:cs="Garamond"/>
          <w:sz w:val="22"/>
          <w:szCs w:val="22"/>
          <w:lang w:val="pl-PL"/>
        </w:rPr>
        <w:t xml:space="preserve">. </w:t>
      </w:r>
      <w:r w:rsidR="006F6496" w:rsidRPr="00E94FA4">
        <w:rPr>
          <w:rFonts w:ascii="Garamond" w:hAnsi="Garamond" w:cs="Garamond"/>
          <w:sz w:val="22"/>
          <w:szCs w:val="22"/>
          <w:lang w:val="pl-PL"/>
        </w:rPr>
        <w:t>Zamawiający nie dopuszcza składania ofert wariantowych.</w:t>
      </w:r>
    </w:p>
    <w:p w:rsidR="006F6496" w:rsidRPr="00E94FA4" w:rsidRDefault="003B77D9" w:rsidP="00C6380C">
      <w:pPr>
        <w:spacing w:line="276" w:lineRule="auto"/>
        <w:ind w:left="284" w:hanging="284"/>
        <w:jc w:val="both"/>
        <w:rPr>
          <w:rFonts w:ascii="Garamond" w:hAnsi="Garamond"/>
          <w:sz w:val="22"/>
          <w:szCs w:val="22"/>
          <w:lang w:val="pl-PL"/>
        </w:rPr>
      </w:pPr>
      <w:r>
        <w:rPr>
          <w:rFonts w:ascii="Garamond" w:hAnsi="Garamond"/>
          <w:sz w:val="22"/>
          <w:szCs w:val="22"/>
          <w:lang w:val="pl-PL"/>
        </w:rPr>
        <w:t>12</w:t>
      </w:r>
      <w:r w:rsidR="006A016B" w:rsidRPr="00E94FA4">
        <w:rPr>
          <w:rFonts w:ascii="Garamond" w:hAnsi="Garamond"/>
          <w:sz w:val="22"/>
          <w:szCs w:val="22"/>
          <w:lang w:val="pl-PL"/>
        </w:rPr>
        <w:t>. Zama</w:t>
      </w:r>
      <w:r w:rsidR="006F6496" w:rsidRPr="00E94FA4">
        <w:rPr>
          <w:rFonts w:ascii="Garamond" w:hAnsi="Garamond"/>
          <w:sz w:val="22"/>
          <w:szCs w:val="22"/>
          <w:lang w:val="pl-PL"/>
        </w:rPr>
        <w:t>wi</w:t>
      </w:r>
      <w:r w:rsidR="006A016B" w:rsidRPr="00E94FA4">
        <w:rPr>
          <w:rFonts w:ascii="Garamond" w:hAnsi="Garamond"/>
          <w:sz w:val="22"/>
          <w:szCs w:val="22"/>
          <w:lang w:val="pl-PL"/>
        </w:rPr>
        <w:t>aj</w:t>
      </w:r>
      <w:r w:rsidR="006F6496" w:rsidRPr="00E94FA4">
        <w:rPr>
          <w:rFonts w:ascii="Garamond" w:hAnsi="Garamond"/>
          <w:sz w:val="22"/>
          <w:szCs w:val="22"/>
          <w:lang w:val="pl-PL"/>
        </w:rPr>
        <w:t>ący nie przewiduje</w:t>
      </w:r>
      <w:r w:rsidR="00AD621C" w:rsidRPr="00E94FA4">
        <w:rPr>
          <w:rFonts w:ascii="Garamond" w:hAnsi="Garamond"/>
          <w:sz w:val="22"/>
          <w:szCs w:val="22"/>
          <w:lang w:val="pl-PL"/>
        </w:rPr>
        <w:t xml:space="preserve"> możliwości złożenia</w:t>
      </w:r>
      <w:r w:rsidR="006F6496" w:rsidRPr="00E94FA4">
        <w:rPr>
          <w:rFonts w:ascii="Garamond" w:hAnsi="Garamond"/>
          <w:sz w:val="22"/>
          <w:szCs w:val="22"/>
          <w:lang w:val="pl-PL"/>
        </w:rPr>
        <w:t xml:space="preserve"> ofert w postaci katalogów elektronicznych</w:t>
      </w:r>
      <w:r w:rsidR="00AD621C" w:rsidRPr="00E94FA4">
        <w:rPr>
          <w:rFonts w:ascii="Garamond" w:hAnsi="Garamond"/>
          <w:sz w:val="22"/>
          <w:szCs w:val="22"/>
          <w:lang w:val="pl-PL"/>
        </w:rPr>
        <w:t>, a także dołączenia katalogów elektronicznych do oferty</w:t>
      </w:r>
      <w:r w:rsidR="006F6496" w:rsidRPr="00E94FA4">
        <w:rPr>
          <w:rFonts w:ascii="Garamond" w:hAnsi="Garamond"/>
          <w:sz w:val="22"/>
          <w:szCs w:val="22"/>
          <w:lang w:val="pl-PL"/>
        </w:rPr>
        <w:t>.</w:t>
      </w:r>
    </w:p>
    <w:p w:rsidR="006F6496" w:rsidRPr="00E94FA4" w:rsidRDefault="003B77D9" w:rsidP="00C6380C">
      <w:pPr>
        <w:spacing w:line="276" w:lineRule="auto"/>
        <w:ind w:left="284" w:hanging="284"/>
        <w:jc w:val="both"/>
        <w:rPr>
          <w:rFonts w:ascii="Garamond" w:hAnsi="Garamond" w:cs="Garamond"/>
          <w:sz w:val="22"/>
          <w:szCs w:val="22"/>
          <w:lang w:val="pl-PL"/>
        </w:rPr>
      </w:pPr>
      <w:r>
        <w:rPr>
          <w:rFonts w:ascii="Garamond" w:hAnsi="Garamond" w:cs="Garamond"/>
          <w:sz w:val="22"/>
          <w:szCs w:val="22"/>
          <w:lang w:val="pl-PL"/>
        </w:rPr>
        <w:t>13</w:t>
      </w:r>
      <w:r w:rsidR="006F6496" w:rsidRPr="00E94FA4">
        <w:rPr>
          <w:rFonts w:ascii="Garamond" w:hAnsi="Garamond" w:cs="Garamond"/>
          <w:sz w:val="22"/>
          <w:szCs w:val="22"/>
          <w:lang w:val="pl-PL"/>
        </w:rPr>
        <w:t>. Zamawiający nie przewiduje udzielania zamówień, o których mowa w art. 214 ust. 1 pkt. 7 i 8</w:t>
      </w:r>
      <w:r w:rsidR="00422B3F" w:rsidRPr="00E94FA4">
        <w:rPr>
          <w:rFonts w:ascii="Garamond" w:hAnsi="Garamond" w:cs="Garamond"/>
          <w:sz w:val="22"/>
          <w:szCs w:val="22"/>
          <w:lang w:val="pl-PL"/>
        </w:rPr>
        <w:t xml:space="preserve"> ustawy </w:t>
      </w:r>
      <w:proofErr w:type="spellStart"/>
      <w:r w:rsidR="00422B3F" w:rsidRPr="00E94FA4">
        <w:rPr>
          <w:rFonts w:ascii="Garamond" w:hAnsi="Garamond" w:cs="Garamond"/>
          <w:sz w:val="22"/>
          <w:szCs w:val="22"/>
          <w:lang w:val="pl-PL"/>
        </w:rPr>
        <w:t>Pzp</w:t>
      </w:r>
      <w:proofErr w:type="spellEnd"/>
      <w:r w:rsidR="006F6496" w:rsidRPr="00E94FA4">
        <w:rPr>
          <w:rFonts w:ascii="Garamond" w:hAnsi="Garamond" w:cs="Garamond"/>
          <w:sz w:val="22"/>
          <w:szCs w:val="22"/>
          <w:lang w:val="pl-PL"/>
        </w:rPr>
        <w:t>.</w:t>
      </w:r>
    </w:p>
    <w:p w:rsidR="006F6496" w:rsidRPr="00E94FA4" w:rsidRDefault="0019260F" w:rsidP="00C6380C">
      <w:pPr>
        <w:spacing w:line="276" w:lineRule="auto"/>
        <w:ind w:left="284" w:hanging="284"/>
        <w:jc w:val="both"/>
        <w:rPr>
          <w:rFonts w:ascii="Garamond" w:hAnsi="Garamond"/>
          <w:sz w:val="22"/>
          <w:szCs w:val="22"/>
          <w:lang w:val="pl-PL"/>
        </w:rPr>
      </w:pPr>
      <w:r>
        <w:rPr>
          <w:rFonts w:ascii="Garamond" w:hAnsi="Garamond"/>
          <w:sz w:val="22"/>
          <w:szCs w:val="22"/>
          <w:lang w:val="pl-PL"/>
        </w:rPr>
        <w:t>1</w:t>
      </w:r>
      <w:r w:rsidR="003B77D9">
        <w:rPr>
          <w:rFonts w:ascii="Garamond" w:hAnsi="Garamond"/>
          <w:sz w:val="22"/>
          <w:szCs w:val="22"/>
          <w:lang w:val="pl-PL"/>
        </w:rPr>
        <w:t>4</w:t>
      </w:r>
      <w:r w:rsidR="006F6496" w:rsidRPr="00E94FA4">
        <w:rPr>
          <w:rFonts w:ascii="Garamond" w:hAnsi="Garamond"/>
          <w:sz w:val="22"/>
          <w:szCs w:val="22"/>
          <w:lang w:val="pl-PL"/>
        </w:rPr>
        <w:t>. Zamawiający nie przewiduje przepr</w:t>
      </w:r>
      <w:r w:rsidR="00AD621C" w:rsidRPr="00E94FA4">
        <w:rPr>
          <w:rFonts w:ascii="Garamond" w:hAnsi="Garamond"/>
          <w:sz w:val="22"/>
          <w:szCs w:val="22"/>
          <w:lang w:val="pl-PL"/>
        </w:rPr>
        <w:t>owadzenia aukcji elektronicznej przy wyborze najkorzystniejszej oferty.</w:t>
      </w:r>
    </w:p>
    <w:p w:rsidR="006F6496" w:rsidRPr="00E94FA4" w:rsidRDefault="006F6496" w:rsidP="00C6380C">
      <w:pPr>
        <w:spacing w:line="276" w:lineRule="auto"/>
        <w:ind w:left="284" w:hanging="284"/>
        <w:jc w:val="both"/>
        <w:rPr>
          <w:rFonts w:ascii="Garamond" w:hAnsi="Garamond"/>
          <w:sz w:val="22"/>
          <w:szCs w:val="22"/>
          <w:lang w:val="pl-PL"/>
        </w:rPr>
      </w:pPr>
      <w:r w:rsidRPr="00E94FA4">
        <w:rPr>
          <w:rFonts w:ascii="Garamond" w:hAnsi="Garamond" w:cs="Garamond"/>
          <w:sz w:val="22"/>
          <w:szCs w:val="22"/>
          <w:lang w:val="pl-PL"/>
        </w:rPr>
        <w:t>1</w:t>
      </w:r>
      <w:r w:rsidR="003B77D9">
        <w:rPr>
          <w:rFonts w:ascii="Garamond" w:hAnsi="Garamond" w:cs="Garamond"/>
          <w:sz w:val="22"/>
          <w:szCs w:val="22"/>
          <w:lang w:val="pl-PL"/>
        </w:rPr>
        <w:t>5</w:t>
      </w:r>
      <w:r w:rsidRPr="00E94FA4">
        <w:rPr>
          <w:rFonts w:ascii="Garamond" w:hAnsi="Garamond" w:cs="Garamond"/>
          <w:sz w:val="22"/>
          <w:szCs w:val="22"/>
          <w:lang w:val="pl-PL"/>
        </w:rPr>
        <w:t>. Zamawiający nie przewiduje zawarcia umowy ramowej.</w:t>
      </w:r>
    </w:p>
    <w:p w:rsidR="006F6496" w:rsidRPr="00E94FA4" w:rsidRDefault="00C81F27" w:rsidP="00C6380C">
      <w:pPr>
        <w:spacing w:line="276" w:lineRule="auto"/>
        <w:ind w:left="284" w:hanging="284"/>
        <w:jc w:val="both"/>
        <w:rPr>
          <w:rFonts w:ascii="Garamond" w:hAnsi="Garamond" w:cs="Garamond"/>
          <w:sz w:val="22"/>
          <w:szCs w:val="22"/>
          <w:lang w:val="pl-PL"/>
        </w:rPr>
      </w:pPr>
      <w:r w:rsidRPr="00E94FA4">
        <w:rPr>
          <w:rFonts w:ascii="Garamond" w:hAnsi="Garamond" w:cs="Garamond"/>
          <w:sz w:val="22"/>
          <w:szCs w:val="22"/>
          <w:lang w:val="pl-PL"/>
        </w:rPr>
        <w:t>1</w:t>
      </w:r>
      <w:r w:rsidR="003B77D9">
        <w:rPr>
          <w:rFonts w:ascii="Garamond" w:hAnsi="Garamond" w:cs="Garamond"/>
          <w:sz w:val="22"/>
          <w:szCs w:val="22"/>
          <w:lang w:val="pl-PL"/>
        </w:rPr>
        <w:t>6</w:t>
      </w:r>
      <w:r w:rsidR="006F6496" w:rsidRPr="00E94FA4">
        <w:rPr>
          <w:rFonts w:ascii="Garamond" w:hAnsi="Garamond" w:cs="Garamond"/>
          <w:sz w:val="22"/>
          <w:szCs w:val="22"/>
          <w:lang w:val="pl-PL"/>
        </w:rPr>
        <w:t>. Zamawiający nie przewiduje zwrotu kosztów udziału w postępowaniu.</w:t>
      </w:r>
    </w:p>
    <w:p w:rsidR="002B656B" w:rsidRPr="00E94FA4" w:rsidRDefault="009F625B" w:rsidP="00C6380C">
      <w:pPr>
        <w:spacing w:line="276" w:lineRule="auto"/>
        <w:ind w:left="284" w:hanging="284"/>
        <w:jc w:val="both"/>
        <w:rPr>
          <w:rFonts w:ascii="Garamond" w:hAnsi="Garamond" w:cs="Garamond"/>
          <w:sz w:val="22"/>
          <w:szCs w:val="22"/>
          <w:lang w:val="pl-PL"/>
        </w:rPr>
      </w:pPr>
      <w:r w:rsidRPr="00E94FA4">
        <w:rPr>
          <w:rFonts w:ascii="Garamond" w:hAnsi="Garamond" w:cs="Garamond"/>
          <w:sz w:val="22"/>
          <w:szCs w:val="22"/>
          <w:lang w:val="pl-PL"/>
        </w:rPr>
        <w:t>1</w:t>
      </w:r>
      <w:r w:rsidR="003B77D9">
        <w:rPr>
          <w:rFonts w:ascii="Garamond" w:hAnsi="Garamond" w:cs="Garamond"/>
          <w:sz w:val="22"/>
          <w:szCs w:val="22"/>
          <w:lang w:val="pl-PL"/>
        </w:rPr>
        <w:t>7</w:t>
      </w:r>
      <w:r w:rsidR="002B656B" w:rsidRPr="00E94FA4">
        <w:rPr>
          <w:rFonts w:ascii="Garamond" w:hAnsi="Garamond" w:cs="Garamond"/>
          <w:sz w:val="22"/>
          <w:szCs w:val="22"/>
          <w:lang w:val="pl-PL"/>
        </w:rPr>
        <w:t>. Zamawiający nie przewiduje rozliczenia w walutach obcych.</w:t>
      </w:r>
    </w:p>
    <w:p w:rsidR="006F6496" w:rsidRPr="00E94FA4" w:rsidRDefault="00E55A17" w:rsidP="00C6380C">
      <w:pPr>
        <w:spacing w:line="276" w:lineRule="auto"/>
        <w:ind w:left="284" w:hanging="284"/>
        <w:jc w:val="both"/>
        <w:rPr>
          <w:rFonts w:ascii="Garamond" w:hAnsi="Garamond" w:cs="Garamond"/>
          <w:sz w:val="22"/>
          <w:szCs w:val="22"/>
          <w:lang w:val="pl-PL"/>
        </w:rPr>
      </w:pPr>
      <w:r w:rsidRPr="00E94FA4">
        <w:rPr>
          <w:rFonts w:ascii="Garamond" w:hAnsi="Garamond" w:cs="Garamond"/>
          <w:sz w:val="22"/>
          <w:szCs w:val="22"/>
          <w:lang w:val="pl-PL"/>
        </w:rPr>
        <w:t>1</w:t>
      </w:r>
      <w:r w:rsidR="003B77D9">
        <w:rPr>
          <w:rFonts w:ascii="Garamond" w:hAnsi="Garamond" w:cs="Garamond"/>
          <w:sz w:val="22"/>
          <w:szCs w:val="22"/>
          <w:lang w:val="pl-PL"/>
        </w:rPr>
        <w:t>8</w:t>
      </w:r>
      <w:r w:rsidR="006F6496" w:rsidRPr="00E94FA4">
        <w:rPr>
          <w:rFonts w:ascii="Garamond" w:hAnsi="Garamond" w:cs="Garamond"/>
          <w:sz w:val="22"/>
          <w:szCs w:val="22"/>
          <w:lang w:val="pl-PL"/>
        </w:rPr>
        <w:t>. Zamawiający nie zastrzega możliwości ubiegania się o udzielenie zamówien</w:t>
      </w:r>
      <w:r w:rsidR="00B74FCF" w:rsidRPr="00E94FA4">
        <w:rPr>
          <w:rFonts w:ascii="Garamond" w:hAnsi="Garamond" w:cs="Garamond"/>
          <w:sz w:val="22"/>
          <w:szCs w:val="22"/>
          <w:lang w:val="pl-PL"/>
        </w:rPr>
        <w:t xml:space="preserve">ia wyłącznie przez Wykonawców, </w:t>
      </w:r>
      <w:r w:rsidR="006F6496" w:rsidRPr="00E94FA4">
        <w:rPr>
          <w:rFonts w:ascii="Garamond" w:hAnsi="Garamond" w:cs="Garamond"/>
          <w:sz w:val="22"/>
          <w:szCs w:val="22"/>
          <w:lang w:val="pl-PL"/>
        </w:rPr>
        <w:t xml:space="preserve">o których mowa w art. 94 ustawy </w:t>
      </w:r>
      <w:proofErr w:type="spellStart"/>
      <w:r w:rsidR="006F6496" w:rsidRPr="00E94FA4">
        <w:rPr>
          <w:rFonts w:ascii="Garamond" w:hAnsi="Garamond" w:cs="Garamond"/>
          <w:sz w:val="22"/>
          <w:szCs w:val="22"/>
          <w:lang w:val="pl-PL"/>
        </w:rPr>
        <w:t>Pzp</w:t>
      </w:r>
      <w:proofErr w:type="spellEnd"/>
      <w:r w:rsidR="006F6496" w:rsidRPr="00E94FA4">
        <w:rPr>
          <w:rFonts w:ascii="Garamond" w:hAnsi="Garamond" w:cs="Garamond"/>
          <w:sz w:val="22"/>
          <w:szCs w:val="22"/>
          <w:lang w:val="pl-PL"/>
        </w:rPr>
        <w:t>.</w:t>
      </w:r>
    </w:p>
    <w:p w:rsidR="006F6496" w:rsidRPr="00E94FA4" w:rsidRDefault="004335D7" w:rsidP="00C6380C">
      <w:pPr>
        <w:spacing w:line="276" w:lineRule="auto"/>
        <w:ind w:left="284" w:hanging="284"/>
        <w:jc w:val="both"/>
        <w:rPr>
          <w:rFonts w:ascii="Garamond" w:hAnsi="Garamond" w:cs="Garamond"/>
          <w:sz w:val="22"/>
          <w:szCs w:val="22"/>
          <w:lang w:val="pl-PL"/>
        </w:rPr>
      </w:pPr>
      <w:r w:rsidRPr="00E94FA4">
        <w:rPr>
          <w:rFonts w:ascii="Garamond" w:hAnsi="Garamond" w:cs="Garamond"/>
          <w:sz w:val="22"/>
          <w:szCs w:val="22"/>
          <w:lang w:val="pl-PL"/>
        </w:rPr>
        <w:t>1</w:t>
      </w:r>
      <w:r w:rsidR="003B77D9">
        <w:rPr>
          <w:rFonts w:ascii="Garamond" w:hAnsi="Garamond" w:cs="Garamond"/>
          <w:sz w:val="22"/>
          <w:szCs w:val="22"/>
          <w:lang w:val="pl-PL"/>
        </w:rPr>
        <w:t>9</w:t>
      </w:r>
      <w:r w:rsidR="006F6496" w:rsidRPr="00E94FA4">
        <w:rPr>
          <w:rFonts w:ascii="Garamond" w:hAnsi="Garamond" w:cs="Garamond"/>
          <w:sz w:val="22"/>
          <w:szCs w:val="22"/>
          <w:lang w:val="pl-PL"/>
        </w:rPr>
        <w:t xml:space="preserve">. Zamawiający nie określa dodatkowych wymagań związanych z zatrudnianiem osób, o których mowa </w:t>
      </w:r>
      <w:r w:rsidR="00B43406" w:rsidRPr="00E94FA4">
        <w:rPr>
          <w:rFonts w:ascii="Garamond" w:hAnsi="Garamond" w:cs="Garamond"/>
          <w:sz w:val="22"/>
          <w:szCs w:val="22"/>
          <w:lang w:val="pl-PL"/>
        </w:rPr>
        <w:br/>
      </w:r>
      <w:r w:rsidR="006F6496" w:rsidRPr="00E94FA4">
        <w:rPr>
          <w:rFonts w:ascii="Garamond" w:hAnsi="Garamond" w:cs="Garamond"/>
          <w:sz w:val="22"/>
          <w:szCs w:val="22"/>
          <w:lang w:val="pl-PL"/>
        </w:rPr>
        <w:t xml:space="preserve">w art. 96 ust. 2 pkt 2 ustawy </w:t>
      </w:r>
      <w:proofErr w:type="spellStart"/>
      <w:r w:rsidR="006F6496" w:rsidRPr="00E94FA4">
        <w:rPr>
          <w:rFonts w:ascii="Garamond" w:hAnsi="Garamond" w:cs="Garamond"/>
          <w:sz w:val="22"/>
          <w:szCs w:val="22"/>
          <w:lang w:val="pl-PL"/>
        </w:rPr>
        <w:t>Pzp</w:t>
      </w:r>
      <w:proofErr w:type="spellEnd"/>
      <w:r w:rsidR="006F6496" w:rsidRPr="00E94FA4">
        <w:rPr>
          <w:rFonts w:ascii="Garamond" w:hAnsi="Garamond" w:cs="Garamond"/>
          <w:sz w:val="22"/>
          <w:szCs w:val="22"/>
          <w:lang w:val="pl-PL"/>
        </w:rPr>
        <w:t>.</w:t>
      </w:r>
    </w:p>
    <w:p w:rsidR="00FC0DFC" w:rsidRPr="00E94FA4" w:rsidRDefault="003B77D9" w:rsidP="00FC0DFC">
      <w:pPr>
        <w:spacing w:line="276" w:lineRule="auto"/>
        <w:ind w:left="284" w:hanging="284"/>
        <w:jc w:val="both"/>
        <w:rPr>
          <w:rFonts w:ascii="Garamond" w:hAnsi="Garamond" w:cs="Garamond"/>
          <w:sz w:val="22"/>
          <w:szCs w:val="22"/>
          <w:lang w:val="pl-PL"/>
        </w:rPr>
      </w:pPr>
      <w:r>
        <w:rPr>
          <w:rFonts w:ascii="Garamond" w:hAnsi="Garamond" w:cs="Garamond"/>
          <w:sz w:val="22"/>
          <w:szCs w:val="22"/>
          <w:lang w:val="pl-PL"/>
        </w:rPr>
        <w:t>20</w:t>
      </w:r>
      <w:r w:rsidR="006F6496" w:rsidRPr="00E94FA4">
        <w:rPr>
          <w:rFonts w:ascii="Garamond" w:hAnsi="Garamond" w:cs="Garamond"/>
          <w:sz w:val="22"/>
          <w:szCs w:val="22"/>
          <w:lang w:val="pl-PL"/>
        </w:rPr>
        <w:t xml:space="preserve">. </w:t>
      </w:r>
      <w:r w:rsidR="00FC0DFC" w:rsidRPr="00E94FA4">
        <w:rPr>
          <w:rFonts w:ascii="Garamond" w:hAnsi="Garamond" w:cs="Garamond"/>
          <w:sz w:val="22"/>
          <w:szCs w:val="22"/>
          <w:lang w:val="pl-PL"/>
        </w:rPr>
        <w:t xml:space="preserve">Zamawiający nie określa dodatkowych wymagań związanych z zatrudnianiem osób na podstawie stosunku pracy, o których mowa w art. 95 ustawy </w:t>
      </w:r>
      <w:proofErr w:type="spellStart"/>
      <w:r w:rsidR="00FC0DFC" w:rsidRPr="00E94FA4">
        <w:rPr>
          <w:rFonts w:ascii="Garamond" w:hAnsi="Garamond" w:cs="Garamond"/>
          <w:sz w:val="22"/>
          <w:szCs w:val="22"/>
          <w:lang w:val="pl-PL"/>
        </w:rPr>
        <w:t>Pzp</w:t>
      </w:r>
      <w:proofErr w:type="spellEnd"/>
      <w:r w:rsidR="00FC0DFC" w:rsidRPr="00E94FA4">
        <w:rPr>
          <w:rFonts w:ascii="Garamond" w:hAnsi="Garamond" w:cs="Garamond"/>
          <w:sz w:val="22"/>
          <w:szCs w:val="22"/>
          <w:lang w:val="pl-PL"/>
        </w:rPr>
        <w:t>.</w:t>
      </w:r>
    </w:p>
    <w:p w:rsidR="005079DD" w:rsidRPr="007A3A0F" w:rsidRDefault="003B77D9" w:rsidP="005079DD">
      <w:pPr>
        <w:spacing w:line="276" w:lineRule="auto"/>
        <w:ind w:left="284" w:hanging="284"/>
        <w:jc w:val="both"/>
        <w:rPr>
          <w:rFonts w:ascii="Garamond" w:eastAsia="MS Mincho" w:hAnsi="Garamond" w:cs="Arial"/>
          <w:sz w:val="22"/>
          <w:szCs w:val="22"/>
          <w:lang w:val="pl-PL"/>
        </w:rPr>
      </w:pPr>
      <w:r>
        <w:rPr>
          <w:rFonts w:ascii="Garamond" w:hAnsi="Garamond" w:cs="Garamond"/>
          <w:sz w:val="22"/>
          <w:szCs w:val="22"/>
          <w:lang w:val="pl-PL"/>
        </w:rPr>
        <w:t>21</w:t>
      </w:r>
      <w:r w:rsidR="006F6496" w:rsidRPr="001456FD">
        <w:rPr>
          <w:rFonts w:ascii="Garamond" w:hAnsi="Garamond" w:cs="Garamond"/>
          <w:sz w:val="22"/>
          <w:szCs w:val="22"/>
          <w:lang w:val="pl-PL"/>
        </w:rPr>
        <w:t xml:space="preserve">. </w:t>
      </w:r>
      <w:r w:rsidR="005079DD" w:rsidRPr="001456FD">
        <w:rPr>
          <w:rFonts w:ascii="Garamond" w:hAnsi="Garamond" w:cs="Garamond"/>
          <w:sz w:val="22"/>
          <w:szCs w:val="22"/>
          <w:lang w:val="pl-PL"/>
        </w:rPr>
        <w:t>Zamawiający</w:t>
      </w:r>
      <w:r w:rsidR="005079DD" w:rsidRPr="007A3A0F">
        <w:rPr>
          <w:rFonts w:ascii="Garamond" w:hAnsi="Garamond" w:cs="Garamond"/>
          <w:sz w:val="22"/>
          <w:szCs w:val="22"/>
          <w:lang w:val="pl-PL"/>
        </w:rPr>
        <w:t xml:space="preserve"> </w:t>
      </w:r>
      <w:r w:rsidR="005079DD" w:rsidRPr="007A3A0F">
        <w:rPr>
          <w:rFonts w:ascii="Garamond" w:eastAsia="MS Mincho" w:hAnsi="Garamond" w:cs="Arial"/>
          <w:sz w:val="22"/>
          <w:szCs w:val="22"/>
          <w:lang w:val="pl-PL"/>
        </w:rPr>
        <w:t>dopuszcza składanie ofert częściowych na dowolnie wybraną ilość zadań częściowych.</w:t>
      </w:r>
    </w:p>
    <w:p w:rsidR="00E94FA4" w:rsidRPr="009D7DBF" w:rsidRDefault="00E94FA4" w:rsidP="005079DD">
      <w:pPr>
        <w:spacing w:line="276" w:lineRule="auto"/>
        <w:ind w:left="284" w:hanging="284"/>
        <w:jc w:val="both"/>
        <w:rPr>
          <w:rFonts w:ascii="Garamond" w:hAnsi="Garamond" w:cs="Garamond"/>
          <w:color w:val="FF0000"/>
          <w:sz w:val="22"/>
          <w:szCs w:val="22"/>
          <w:lang w:val="pl-PL"/>
        </w:rPr>
      </w:pPr>
    </w:p>
    <w:p w:rsidR="006F4215" w:rsidRPr="0079348A" w:rsidRDefault="006F4215" w:rsidP="006F4215">
      <w:pPr>
        <w:pStyle w:val="Bezodstpw"/>
        <w:pBdr>
          <w:top w:val="none" w:sz="0" w:space="0" w:color="000000"/>
          <w:left w:val="none" w:sz="0" w:space="0" w:color="000000"/>
          <w:bottom w:val="single" w:sz="4" w:space="1" w:color="000000"/>
          <w:right w:val="none" w:sz="0" w:space="0" w:color="000000"/>
        </w:pBdr>
        <w:shd w:val="clear" w:color="auto" w:fill="F2F2F2"/>
        <w:jc w:val="center"/>
        <w:rPr>
          <w:rFonts w:ascii="Garamond" w:hAnsi="Garamond"/>
          <w:sz w:val="22"/>
          <w:szCs w:val="22"/>
        </w:rPr>
      </w:pPr>
      <w:r w:rsidRPr="0079348A">
        <w:rPr>
          <w:rFonts w:ascii="Garamond" w:hAnsi="Garamond" w:cs="Garamond"/>
          <w:b/>
          <w:sz w:val="22"/>
          <w:szCs w:val="22"/>
        </w:rPr>
        <w:t>ROZDZIAŁ IV</w:t>
      </w:r>
    </w:p>
    <w:p w:rsidR="006F4215" w:rsidRPr="0079348A" w:rsidRDefault="006F4215" w:rsidP="006F4215">
      <w:pPr>
        <w:pStyle w:val="Bezodstpw"/>
        <w:pBdr>
          <w:top w:val="none" w:sz="0" w:space="0" w:color="000000"/>
          <w:left w:val="none" w:sz="0" w:space="0" w:color="000000"/>
          <w:bottom w:val="single" w:sz="4" w:space="1" w:color="000000"/>
          <w:right w:val="none" w:sz="0" w:space="0" w:color="000000"/>
        </w:pBdr>
        <w:shd w:val="clear" w:color="auto" w:fill="F2F2F2"/>
        <w:jc w:val="center"/>
        <w:rPr>
          <w:rFonts w:ascii="Garamond" w:hAnsi="Garamond"/>
          <w:sz w:val="22"/>
          <w:szCs w:val="22"/>
        </w:rPr>
      </w:pPr>
      <w:r w:rsidRPr="0079348A">
        <w:rPr>
          <w:rFonts w:ascii="Garamond" w:hAnsi="Garamond" w:cs="Garamond"/>
          <w:b/>
          <w:sz w:val="22"/>
          <w:szCs w:val="22"/>
        </w:rPr>
        <w:t>WIZJA LOKALNA</w:t>
      </w:r>
    </w:p>
    <w:p w:rsidR="006F4215" w:rsidRPr="0079348A" w:rsidRDefault="006F4215" w:rsidP="006F4215">
      <w:pPr>
        <w:pStyle w:val="WW-Tekstpodstawowywcity2"/>
        <w:widowControl w:val="0"/>
        <w:tabs>
          <w:tab w:val="left" w:pos="142"/>
        </w:tabs>
        <w:spacing w:line="240" w:lineRule="auto"/>
        <w:ind w:left="142" w:firstLine="0"/>
        <w:rPr>
          <w:rFonts w:ascii="Garamond" w:hAnsi="Garamond" w:cs="Garamond"/>
          <w:b w:val="0"/>
          <w:color w:val="auto"/>
          <w:sz w:val="22"/>
          <w:szCs w:val="22"/>
        </w:rPr>
      </w:pPr>
    </w:p>
    <w:p w:rsidR="00A9540B" w:rsidRPr="0079348A" w:rsidRDefault="006F4215" w:rsidP="008B7E45">
      <w:pPr>
        <w:pStyle w:val="Akapitzlist"/>
        <w:spacing w:line="276" w:lineRule="auto"/>
        <w:ind w:left="284"/>
        <w:jc w:val="both"/>
        <w:rPr>
          <w:rFonts w:ascii="Garamond" w:hAnsi="Garamond"/>
          <w:sz w:val="22"/>
          <w:szCs w:val="22"/>
        </w:rPr>
      </w:pPr>
      <w:r w:rsidRPr="0079348A">
        <w:rPr>
          <w:rFonts w:ascii="Garamond" w:hAnsi="Garamond"/>
          <w:sz w:val="22"/>
          <w:szCs w:val="22"/>
        </w:rPr>
        <w:t>Zamawiaj</w:t>
      </w:r>
      <w:r w:rsidR="00C70B6F" w:rsidRPr="0079348A">
        <w:rPr>
          <w:rFonts w:ascii="Garamond" w:hAnsi="Garamond"/>
          <w:sz w:val="22"/>
          <w:szCs w:val="22"/>
        </w:rPr>
        <w:t xml:space="preserve">ący </w:t>
      </w:r>
      <w:r w:rsidR="00BF279F" w:rsidRPr="0079348A">
        <w:rPr>
          <w:rFonts w:ascii="Garamond" w:hAnsi="Garamond"/>
          <w:sz w:val="22"/>
          <w:szCs w:val="22"/>
        </w:rPr>
        <w:t>informuje, że złożenie oferty nie musi być poprzedzone odbyciem wizji lokalnej lub sprawdzeniem</w:t>
      </w:r>
      <w:r w:rsidRPr="0079348A">
        <w:rPr>
          <w:rFonts w:ascii="Garamond" w:hAnsi="Garamond"/>
          <w:sz w:val="22"/>
          <w:szCs w:val="22"/>
        </w:rPr>
        <w:t xml:space="preserve"> dokumentów </w:t>
      </w:r>
      <w:r w:rsidR="00F77AF2" w:rsidRPr="0079348A">
        <w:rPr>
          <w:rFonts w:ascii="Garamond" w:hAnsi="Garamond"/>
          <w:sz w:val="22"/>
          <w:szCs w:val="22"/>
        </w:rPr>
        <w:t>niezbędnych do realizacji</w:t>
      </w:r>
      <w:r w:rsidRPr="0079348A">
        <w:rPr>
          <w:rFonts w:ascii="Garamond" w:hAnsi="Garamond"/>
          <w:sz w:val="22"/>
          <w:szCs w:val="22"/>
        </w:rPr>
        <w:t xml:space="preserve"> zamówienia jakie znajdują się w dyspozycji Zamawiającego, a jakie będą udostępniane podmiotom zgłaszającym chęć udziału w postępowaniu.</w:t>
      </w:r>
    </w:p>
    <w:p w:rsidR="00D234FB" w:rsidRPr="0079348A" w:rsidRDefault="00D234FB" w:rsidP="00F57844">
      <w:pPr>
        <w:spacing w:line="276" w:lineRule="auto"/>
        <w:jc w:val="both"/>
        <w:rPr>
          <w:rFonts w:ascii="Garamond" w:hAnsi="Garamond"/>
          <w:sz w:val="22"/>
          <w:szCs w:val="22"/>
        </w:rPr>
      </w:pPr>
    </w:p>
    <w:p w:rsidR="00A9540B" w:rsidRPr="0079348A" w:rsidRDefault="00A9540B" w:rsidP="00A9540B">
      <w:pPr>
        <w:pStyle w:val="Bezodstpw"/>
        <w:pBdr>
          <w:top w:val="none" w:sz="0" w:space="0" w:color="000000"/>
          <w:left w:val="none" w:sz="0" w:space="0" w:color="000000"/>
          <w:bottom w:val="single" w:sz="4" w:space="1" w:color="000000"/>
          <w:right w:val="none" w:sz="0" w:space="0" w:color="000000"/>
        </w:pBdr>
        <w:shd w:val="clear" w:color="auto" w:fill="F2F2F2"/>
        <w:jc w:val="center"/>
        <w:rPr>
          <w:rFonts w:ascii="Garamond" w:hAnsi="Garamond"/>
          <w:sz w:val="22"/>
          <w:szCs w:val="22"/>
        </w:rPr>
      </w:pPr>
      <w:r w:rsidRPr="0079348A">
        <w:rPr>
          <w:rFonts w:ascii="Garamond" w:hAnsi="Garamond" w:cs="Garamond"/>
          <w:b/>
          <w:sz w:val="22"/>
          <w:szCs w:val="22"/>
        </w:rPr>
        <w:t>ROZDZIAŁ V</w:t>
      </w:r>
    </w:p>
    <w:p w:rsidR="00A9540B" w:rsidRPr="0079348A" w:rsidRDefault="00A9540B" w:rsidP="00A9540B">
      <w:pPr>
        <w:pStyle w:val="Bezodstpw"/>
        <w:pBdr>
          <w:top w:val="none" w:sz="0" w:space="0" w:color="000000"/>
          <w:left w:val="none" w:sz="0" w:space="0" w:color="000000"/>
          <w:bottom w:val="single" w:sz="4" w:space="1" w:color="000000"/>
          <w:right w:val="none" w:sz="0" w:space="0" w:color="000000"/>
        </w:pBdr>
        <w:shd w:val="clear" w:color="auto" w:fill="F2F2F2"/>
        <w:jc w:val="center"/>
        <w:rPr>
          <w:rFonts w:ascii="Garamond" w:hAnsi="Garamond"/>
          <w:sz w:val="22"/>
          <w:szCs w:val="22"/>
        </w:rPr>
      </w:pPr>
      <w:r w:rsidRPr="0079348A">
        <w:rPr>
          <w:rFonts w:ascii="Garamond" w:hAnsi="Garamond" w:cs="Garamond"/>
          <w:b/>
          <w:sz w:val="22"/>
          <w:szCs w:val="22"/>
        </w:rPr>
        <w:t>PODWYKONAWSTWO</w:t>
      </w:r>
    </w:p>
    <w:p w:rsidR="00A9540B" w:rsidRPr="0079348A" w:rsidRDefault="00A9540B" w:rsidP="00C70B6F">
      <w:pPr>
        <w:spacing w:line="276" w:lineRule="auto"/>
        <w:jc w:val="both"/>
        <w:rPr>
          <w:rFonts w:ascii="Garamond" w:hAnsi="Garamond"/>
          <w:sz w:val="22"/>
          <w:szCs w:val="22"/>
          <w:lang w:val="pl-PL"/>
        </w:rPr>
      </w:pPr>
    </w:p>
    <w:p w:rsidR="006F4215" w:rsidRPr="0079348A" w:rsidRDefault="007C570D" w:rsidP="007A1634">
      <w:pPr>
        <w:pStyle w:val="Akapitzlist"/>
        <w:numPr>
          <w:ilvl w:val="0"/>
          <w:numId w:val="16"/>
        </w:numPr>
        <w:ind w:left="284" w:hanging="284"/>
        <w:jc w:val="both"/>
        <w:rPr>
          <w:rFonts w:ascii="Garamond" w:hAnsi="Garamond" w:cs="Garamond"/>
          <w:sz w:val="22"/>
          <w:szCs w:val="22"/>
        </w:rPr>
      </w:pPr>
      <w:r>
        <w:rPr>
          <w:rFonts w:ascii="Garamond" w:hAnsi="Garamond" w:cs="Garamond"/>
          <w:sz w:val="22"/>
          <w:szCs w:val="22"/>
        </w:rPr>
        <w:t>Zamawiający</w:t>
      </w:r>
      <w:r w:rsidR="00AE0A2C" w:rsidRPr="0079348A">
        <w:rPr>
          <w:rFonts w:ascii="Garamond" w:hAnsi="Garamond" w:cs="Garamond"/>
          <w:sz w:val="22"/>
          <w:szCs w:val="22"/>
        </w:rPr>
        <w:t xml:space="preserve"> dopuszcza możliwość realizacji części zamówienia przy pomocy podwykonawców.</w:t>
      </w:r>
    </w:p>
    <w:p w:rsidR="00C459B1" w:rsidRPr="0079348A" w:rsidRDefault="00AE0A2C" w:rsidP="007A1634">
      <w:pPr>
        <w:pStyle w:val="Akapitzlist"/>
        <w:numPr>
          <w:ilvl w:val="0"/>
          <w:numId w:val="16"/>
        </w:numPr>
        <w:ind w:left="284" w:hanging="284"/>
        <w:jc w:val="both"/>
        <w:rPr>
          <w:rFonts w:ascii="Garamond" w:hAnsi="Garamond" w:cs="Garamond"/>
          <w:sz w:val="22"/>
          <w:szCs w:val="22"/>
        </w:rPr>
      </w:pPr>
      <w:r w:rsidRPr="0079348A">
        <w:rPr>
          <w:rFonts w:ascii="Garamond" w:hAnsi="Garamond" w:cs="Garamond"/>
          <w:sz w:val="22"/>
          <w:szCs w:val="22"/>
        </w:rPr>
        <w:t>Zamawiający nie zastrzega obowiązku osobistego wykonania przez Wykonawcę kluczowych części zamówienia.</w:t>
      </w:r>
    </w:p>
    <w:p w:rsidR="00B45104" w:rsidRPr="0079348A" w:rsidRDefault="00B45104" w:rsidP="007A1634">
      <w:pPr>
        <w:pStyle w:val="Akapitzlist"/>
        <w:numPr>
          <w:ilvl w:val="0"/>
          <w:numId w:val="16"/>
        </w:numPr>
        <w:ind w:left="284" w:hanging="284"/>
        <w:jc w:val="both"/>
        <w:rPr>
          <w:rFonts w:ascii="Garamond" w:hAnsi="Garamond" w:cs="Garamond"/>
          <w:sz w:val="22"/>
          <w:szCs w:val="22"/>
        </w:rPr>
      </w:pPr>
      <w:r w:rsidRPr="0079348A">
        <w:rPr>
          <w:rFonts w:ascii="Garamond" w:hAnsi="Garamond" w:cs="Garamond"/>
          <w:sz w:val="22"/>
          <w:szCs w:val="22"/>
        </w:rPr>
        <w:t xml:space="preserve">Zamawiający żąda wskazania przez Wykonawcę, w interaktywnym Formularzu ofertowym, części zamówienia, których wykonanie zamierza powierzyć podwykonawcom, oraz podania nazw ewentualnych podwykonawców, jeżeli są już znani. Dodatkowo Wykonawca załączy do oferty wypełniony i podpisany Wykaz podwykonawców, zgodnie ze wzorem podanym w </w:t>
      </w:r>
      <w:r w:rsidRPr="0079348A">
        <w:rPr>
          <w:rFonts w:ascii="Garamond" w:hAnsi="Garamond" w:cs="Garamond"/>
          <w:b/>
          <w:sz w:val="22"/>
          <w:szCs w:val="22"/>
        </w:rPr>
        <w:t xml:space="preserve">Załączniku nr </w:t>
      </w:r>
      <w:r w:rsidR="0057179B" w:rsidRPr="0079348A">
        <w:rPr>
          <w:rFonts w:ascii="Garamond" w:hAnsi="Garamond" w:cs="Garamond"/>
          <w:b/>
          <w:sz w:val="22"/>
          <w:szCs w:val="22"/>
        </w:rPr>
        <w:t>5</w:t>
      </w:r>
      <w:r w:rsidRPr="0079348A">
        <w:rPr>
          <w:rFonts w:ascii="Garamond" w:hAnsi="Garamond" w:cs="Garamond"/>
          <w:sz w:val="22"/>
          <w:szCs w:val="22"/>
        </w:rPr>
        <w:t xml:space="preserve"> </w:t>
      </w:r>
      <w:r w:rsidR="00AE0A69" w:rsidRPr="0079348A">
        <w:rPr>
          <w:rFonts w:ascii="Garamond" w:hAnsi="Garamond" w:cs="Garamond"/>
          <w:sz w:val="22"/>
          <w:szCs w:val="22"/>
        </w:rPr>
        <w:br/>
      </w:r>
      <w:r w:rsidRPr="0079348A">
        <w:rPr>
          <w:rFonts w:ascii="Garamond" w:hAnsi="Garamond" w:cs="Garamond"/>
          <w:b/>
          <w:sz w:val="22"/>
          <w:szCs w:val="22"/>
        </w:rPr>
        <w:t>do SWZ</w:t>
      </w:r>
      <w:r w:rsidRPr="0079348A">
        <w:rPr>
          <w:rFonts w:ascii="Garamond" w:hAnsi="Garamond" w:cs="Garamond"/>
          <w:sz w:val="22"/>
          <w:szCs w:val="22"/>
        </w:rPr>
        <w:t xml:space="preserve"> </w:t>
      </w:r>
      <w:r w:rsidRPr="0079348A">
        <w:rPr>
          <w:rFonts w:ascii="Garamond" w:hAnsi="Garamond" w:cs="Garamond"/>
          <w:i/>
          <w:sz w:val="22"/>
          <w:szCs w:val="22"/>
        </w:rPr>
        <w:t>(jeżeli dotyczy).</w:t>
      </w:r>
    </w:p>
    <w:p w:rsidR="00AE0A2C" w:rsidRDefault="00AE0A2C" w:rsidP="00AE0A2C">
      <w:pPr>
        <w:jc w:val="both"/>
        <w:rPr>
          <w:rFonts w:ascii="Garamond" w:hAnsi="Garamond" w:cs="Garamond"/>
          <w:sz w:val="22"/>
          <w:szCs w:val="22"/>
          <w:lang w:val="pl-PL"/>
        </w:rPr>
      </w:pPr>
    </w:p>
    <w:p w:rsidR="00C90679" w:rsidRDefault="00C90679" w:rsidP="00AE0A2C">
      <w:pPr>
        <w:jc w:val="both"/>
        <w:rPr>
          <w:rFonts w:ascii="Garamond" w:hAnsi="Garamond" w:cs="Garamond"/>
          <w:sz w:val="22"/>
          <w:szCs w:val="22"/>
          <w:lang w:val="pl-PL"/>
        </w:rPr>
      </w:pPr>
    </w:p>
    <w:p w:rsidR="00C90679" w:rsidRDefault="00C90679" w:rsidP="00AE0A2C">
      <w:pPr>
        <w:jc w:val="both"/>
        <w:rPr>
          <w:rFonts w:ascii="Garamond" w:hAnsi="Garamond" w:cs="Garamond"/>
          <w:sz w:val="22"/>
          <w:szCs w:val="22"/>
          <w:lang w:val="pl-PL"/>
        </w:rPr>
      </w:pPr>
    </w:p>
    <w:p w:rsidR="00C90679" w:rsidRPr="0079348A" w:rsidRDefault="00C90679" w:rsidP="00AE0A2C">
      <w:pPr>
        <w:jc w:val="both"/>
        <w:rPr>
          <w:rFonts w:ascii="Garamond" w:hAnsi="Garamond" w:cs="Garamond"/>
          <w:sz w:val="22"/>
          <w:szCs w:val="22"/>
          <w:lang w:val="pl-PL"/>
        </w:rPr>
      </w:pPr>
    </w:p>
    <w:p w:rsidR="006F4215" w:rsidRPr="0079348A" w:rsidRDefault="006F4215" w:rsidP="006F4215">
      <w:pPr>
        <w:pStyle w:val="Bezodstpw"/>
        <w:pBdr>
          <w:top w:val="none" w:sz="0" w:space="0" w:color="000000"/>
          <w:left w:val="none" w:sz="0" w:space="0" w:color="000000"/>
          <w:bottom w:val="single" w:sz="4" w:space="1" w:color="000000"/>
          <w:right w:val="none" w:sz="0" w:space="0" w:color="000000"/>
        </w:pBdr>
        <w:shd w:val="clear" w:color="auto" w:fill="F2F2F2"/>
        <w:jc w:val="center"/>
        <w:rPr>
          <w:rFonts w:ascii="Garamond" w:hAnsi="Garamond"/>
          <w:sz w:val="22"/>
          <w:szCs w:val="22"/>
        </w:rPr>
      </w:pPr>
      <w:r w:rsidRPr="0079348A">
        <w:rPr>
          <w:rFonts w:ascii="Garamond" w:hAnsi="Garamond" w:cs="Garamond"/>
          <w:b/>
          <w:sz w:val="22"/>
          <w:szCs w:val="22"/>
        </w:rPr>
        <w:lastRenderedPageBreak/>
        <w:t>ROZDZIAŁ V</w:t>
      </w:r>
      <w:r w:rsidR="00CF0CBB" w:rsidRPr="0079348A">
        <w:rPr>
          <w:rFonts w:ascii="Garamond" w:hAnsi="Garamond" w:cs="Garamond"/>
          <w:b/>
          <w:sz w:val="22"/>
          <w:szCs w:val="22"/>
        </w:rPr>
        <w:t>I</w:t>
      </w:r>
    </w:p>
    <w:p w:rsidR="006F4215" w:rsidRPr="0079348A" w:rsidRDefault="006F4215" w:rsidP="006F4215">
      <w:pPr>
        <w:pStyle w:val="Bezodstpw"/>
        <w:pBdr>
          <w:top w:val="none" w:sz="0" w:space="0" w:color="000000"/>
          <w:left w:val="none" w:sz="0" w:space="0" w:color="000000"/>
          <w:bottom w:val="single" w:sz="4" w:space="1" w:color="000000"/>
          <w:right w:val="none" w:sz="0" w:space="0" w:color="000000"/>
        </w:pBdr>
        <w:shd w:val="clear" w:color="auto" w:fill="F2F2F2"/>
        <w:jc w:val="center"/>
        <w:rPr>
          <w:rFonts w:ascii="Garamond" w:hAnsi="Garamond"/>
          <w:sz w:val="22"/>
          <w:szCs w:val="22"/>
        </w:rPr>
      </w:pPr>
      <w:r w:rsidRPr="0079348A">
        <w:rPr>
          <w:rFonts w:ascii="Garamond" w:hAnsi="Garamond" w:cs="Garamond"/>
          <w:b/>
          <w:sz w:val="22"/>
          <w:szCs w:val="22"/>
        </w:rPr>
        <w:t>TERMIN WYKONANIA ZAMÓWIENIA</w:t>
      </w:r>
    </w:p>
    <w:p w:rsidR="006F4215" w:rsidRPr="0079348A" w:rsidRDefault="006F4215" w:rsidP="006F4215">
      <w:pPr>
        <w:pStyle w:val="WW-Tekstpodstawowywcity2"/>
        <w:widowControl w:val="0"/>
        <w:tabs>
          <w:tab w:val="left" w:pos="142"/>
        </w:tabs>
        <w:spacing w:line="240" w:lineRule="auto"/>
        <w:ind w:left="142" w:firstLine="0"/>
        <w:rPr>
          <w:rFonts w:ascii="Garamond" w:hAnsi="Garamond" w:cs="Garamond"/>
          <w:b w:val="0"/>
          <w:color w:val="auto"/>
          <w:sz w:val="22"/>
          <w:szCs w:val="22"/>
        </w:rPr>
      </w:pPr>
    </w:p>
    <w:p w:rsidR="00AC4824" w:rsidRPr="0079348A" w:rsidRDefault="008B7E45" w:rsidP="00E9604C">
      <w:pPr>
        <w:tabs>
          <w:tab w:val="left" w:pos="284"/>
        </w:tabs>
        <w:jc w:val="both"/>
        <w:rPr>
          <w:rFonts w:ascii="Garamond" w:hAnsi="Garamond" w:cs="Garamond"/>
          <w:b/>
          <w:sz w:val="22"/>
          <w:szCs w:val="22"/>
          <w:u w:val="single"/>
        </w:rPr>
      </w:pPr>
      <w:proofErr w:type="spellStart"/>
      <w:r w:rsidRPr="0079348A">
        <w:rPr>
          <w:rFonts w:ascii="Garamond" w:hAnsi="Garamond" w:cs="Garamond"/>
          <w:sz w:val="22"/>
          <w:szCs w:val="22"/>
        </w:rPr>
        <w:t>Wymagany</w:t>
      </w:r>
      <w:proofErr w:type="spellEnd"/>
      <w:r w:rsidRPr="0079348A">
        <w:rPr>
          <w:rFonts w:ascii="Garamond" w:hAnsi="Garamond" w:cs="Garamond"/>
          <w:sz w:val="22"/>
          <w:szCs w:val="22"/>
        </w:rPr>
        <w:t xml:space="preserve"> </w:t>
      </w:r>
      <w:proofErr w:type="spellStart"/>
      <w:r w:rsidRPr="0079348A">
        <w:rPr>
          <w:rFonts w:ascii="Garamond" w:hAnsi="Garamond" w:cs="Garamond"/>
          <w:sz w:val="22"/>
          <w:szCs w:val="22"/>
        </w:rPr>
        <w:t>termin</w:t>
      </w:r>
      <w:proofErr w:type="spellEnd"/>
      <w:r w:rsidRPr="0079348A">
        <w:rPr>
          <w:rFonts w:ascii="Garamond" w:hAnsi="Garamond" w:cs="Garamond"/>
          <w:sz w:val="22"/>
          <w:szCs w:val="22"/>
        </w:rPr>
        <w:t xml:space="preserve"> </w:t>
      </w:r>
      <w:proofErr w:type="spellStart"/>
      <w:r w:rsidRPr="0079348A">
        <w:rPr>
          <w:rFonts w:ascii="Garamond" w:hAnsi="Garamond" w:cs="Garamond"/>
          <w:sz w:val="22"/>
          <w:szCs w:val="22"/>
        </w:rPr>
        <w:t>wykonania</w:t>
      </w:r>
      <w:proofErr w:type="spellEnd"/>
      <w:r w:rsidRPr="0079348A">
        <w:rPr>
          <w:rFonts w:ascii="Garamond" w:hAnsi="Garamond" w:cs="Garamond"/>
          <w:sz w:val="22"/>
          <w:szCs w:val="22"/>
        </w:rPr>
        <w:t xml:space="preserve"> </w:t>
      </w:r>
      <w:proofErr w:type="spellStart"/>
      <w:r w:rsidRPr="0079348A">
        <w:rPr>
          <w:rFonts w:ascii="Garamond" w:hAnsi="Garamond" w:cs="Garamond"/>
          <w:sz w:val="22"/>
          <w:szCs w:val="22"/>
        </w:rPr>
        <w:t>przedmiotu</w:t>
      </w:r>
      <w:proofErr w:type="spellEnd"/>
      <w:r w:rsidRPr="0079348A">
        <w:rPr>
          <w:rFonts w:ascii="Garamond" w:hAnsi="Garamond" w:cs="Garamond"/>
          <w:sz w:val="22"/>
          <w:szCs w:val="22"/>
        </w:rPr>
        <w:t xml:space="preserve"> </w:t>
      </w:r>
      <w:proofErr w:type="spellStart"/>
      <w:r w:rsidRPr="0079348A">
        <w:rPr>
          <w:rFonts w:ascii="Garamond" w:hAnsi="Garamond" w:cs="Garamond"/>
          <w:sz w:val="22"/>
          <w:szCs w:val="22"/>
        </w:rPr>
        <w:t>zamówien</w:t>
      </w:r>
      <w:r w:rsidR="00A73B1D" w:rsidRPr="0079348A">
        <w:rPr>
          <w:rFonts w:ascii="Garamond" w:hAnsi="Garamond" w:cs="Garamond"/>
          <w:sz w:val="22"/>
          <w:szCs w:val="22"/>
        </w:rPr>
        <w:t>ia</w:t>
      </w:r>
      <w:proofErr w:type="spellEnd"/>
      <w:r w:rsidR="001837E8">
        <w:rPr>
          <w:rFonts w:ascii="Garamond" w:hAnsi="Garamond" w:cs="Garamond"/>
          <w:sz w:val="22"/>
          <w:szCs w:val="22"/>
        </w:rPr>
        <w:t xml:space="preserve"> – </w:t>
      </w:r>
      <w:proofErr w:type="spellStart"/>
      <w:r w:rsidR="001837E8">
        <w:rPr>
          <w:rFonts w:ascii="Garamond" w:hAnsi="Garamond" w:cs="Garamond"/>
          <w:sz w:val="22"/>
          <w:szCs w:val="22"/>
        </w:rPr>
        <w:t>zamówienie</w:t>
      </w:r>
      <w:proofErr w:type="spellEnd"/>
      <w:r w:rsidR="001837E8">
        <w:rPr>
          <w:rFonts w:ascii="Garamond" w:hAnsi="Garamond" w:cs="Garamond"/>
          <w:sz w:val="22"/>
          <w:szCs w:val="22"/>
        </w:rPr>
        <w:t xml:space="preserve"> </w:t>
      </w:r>
      <w:proofErr w:type="spellStart"/>
      <w:r w:rsidR="001837E8">
        <w:rPr>
          <w:rFonts w:ascii="Garamond" w:hAnsi="Garamond" w:cs="Garamond"/>
          <w:sz w:val="22"/>
          <w:szCs w:val="22"/>
        </w:rPr>
        <w:t>gwarantowane</w:t>
      </w:r>
      <w:proofErr w:type="spellEnd"/>
      <w:r w:rsidR="001837E8">
        <w:rPr>
          <w:rFonts w:ascii="Garamond" w:hAnsi="Garamond" w:cs="Garamond"/>
          <w:sz w:val="22"/>
          <w:szCs w:val="22"/>
        </w:rPr>
        <w:t xml:space="preserve"> </w:t>
      </w:r>
      <w:proofErr w:type="spellStart"/>
      <w:r w:rsidR="001837E8">
        <w:rPr>
          <w:rFonts w:ascii="Garamond" w:hAnsi="Garamond" w:cs="Garamond"/>
          <w:sz w:val="22"/>
          <w:szCs w:val="22"/>
        </w:rPr>
        <w:t>i</w:t>
      </w:r>
      <w:proofErr w:type="spellEnd"/>
      <w:r w:rsidR="001837E8">
        <w:rPr>
          <w:rFonts w:ascii="Garamond" w:hAnsi="Garamond" w:cs="Garamond"/>
          <w:sz w:val="22"/>
          <w:szCs w:val="22"/>
        </w:rPr>
        <w:t xml:space="preserve"> </w:t>
      </w:r>
      <w:proofErr w:type="spellStart"/>
      <w:r w:rsidR="001837E8">
        <w:rPr>
          <w:rFonts w:ascii="Garamond" w:hAnsi="Garamond" w:cs="Garamond"/>
          <w:sz w:val="22"/>
          <w:szCs w:val="22"/>
        </w:rPr>
        <w:t>zamówienie</w:t>
      </w:r>
      <w:proofErr w:type="spellEnd"/>
      <w:r w:rsidR="001837E8">
        <w:rPr>
          <w:rFonts w:ascii="Garamond" w:hAnsi="Garamond" w:cs="Garamond"/>
          <w:sz w:val="22"/>
          <w:szCs w:val="22"/>
        </w:rPr>
        <w:t xml:space="preserve"> </w:t>
      </w:r>
      <w:r w:rsidR="001837E8">
        <w:rPr>
          <w:rFonts w:ascii="Garamond" w:hAnsi="Garamond" w:cs="Garamond"/>
          <w:sz w:val="22"/>
          <w:szCs w:val="22"/>
        </w:rPr>
        <w:br/>
        <w:t xml:space="preserve">w </w:t>
      </w:r>
      <w:proofErr w:type="spellStart"/>
      <w:r w:rsidR="001837E8">
        <w:rPr>
          <w:rFonts w:ascii="Garamond" w:hAnsi="Garamond" w:cs="Garamond"/>
          <w:sz w:val="22"/>
          <w:szCs w:val="22"/>
        </w:rPr>
        <w:t>ramach</w:t>
      </w:r>
      <w:proofErr w:type="spellEnd"/>
      <w:r w:rsidR="001837E8">
        <w:rPr>
          <w:rFonts w:ascii="Garamond" w:hAnsi="Garamond" w:cs="Garamond"/>
          <w:sz w:val="22"/>
          <w:szCs w:val="22"/>
        </w:rPr>
        <w:t xml:space="preserve"> </w:t>
      </w:r>
      <w:proofErr w:type="spellStart"/>
      <w:r w:rsidR="001837E8">
        <w:rPr>
          <w:rFonts w:ascii="Garamond" w:hAnsi="Garamond" w:cs="Garamond"/>
          <w:sz w:val="22"/>
          <w:szCs w:val="22"/>
        </w:rPr>
        <w:t>opcji</w:t>
      </w:r>
      <w:proofErr w:type="spellEnd"/>
      <w:r w:rsidR="001837E8">
        <w:rPr>
          <w:rFonts w:ascii="Garamond" w:hAnsi="Garamond" w:cs="Garamond"/>
          <w:sz w:val="22"/>
          <w:szCs w:val="22"/>
        </w:rPr>
        <w:t xml:space="preserve"> – </w:t>
      </w:r>
      <w:r w:rsidR="009D7DBF">
        <w:rPr>
          <w:rFonts w:ascii="Garamond" w:hAnsi="Garamond" w:cs="Garamond"/>
          <w:b/>
          <w:sz w:val="22"/>
          <w:szCs w:val="22"/>
          <w:u w:val="single"/>
        </w:rPr>
        <w:t xml:space="preserve">12 </w:t>
      </w:r>
      <w:proofErr w:type="spellStart"/>
      <w:r w:rsidR="009D7DBF">
        <w:rPr>
          <w:rFonts w:ascii="Garamond" w:hAnsi="Garamond" w:cs="Garamond"/>
          <w:b/>
          <w:sz w:val="22"/>
          <w:szCs w:val="22"/>
          <w:u w:val="single"/>
        </w:rPr>
        <w:t>miesięcy</w:t>
      </w:r>
      <w:proofErr w:type="spellEnd"/>
      <w:r w:rsidR="009D7DBF">
        <w:rPr>
          <w:rFonts w:ascii="Garamond" w:hAnsi="Garamond" w:cs="Garamond"/>
          <w:b/>
          <w:sz w:val="22"/>
          <w:szCs w:val="22"/>
          <w:u w:val="single"/>
        </w:rPr>
        <w:t xml:space="preserve"> </w:t>
      </w:r>
      <w:proofErr w:type="spellStart"/>
      <w:r w:rsidR="009D7DBF">
        <w:rPr>
          <w:rFonts w:ascii="Garamond" w:hAnsi="Garamond" w:cs="Garamond"/>
          <w:b/>
          <w:sz w:val="22"/>
          <w:szCs w:val="22"/>
          <w:u w:val="single"/>
        </w:rPr>
        <w:t>od</w:t>
      </w:r>
      <w:proofErr w:type="spellEnd"/>
      <w:r w:rsidR="009D7DBF">
        <w:rPr>
          <w:rFonts w:ascii="Garamond" w:hAnsi="Garamond" w:cs="Garamond"/>
          <w:b/>
          <w:sz w:val="22"/>
          <w:szCs w:val="22"/>
          <w:u w:val="single"/>
        </w:rPr>
        <w:t xml:space="preserve"> </w:t>
      </w:r>
      <w:proofErr w:type="spellStart"/>
      <w:r w:rsidR="009D7DBF">
        <w:rPr>
          <w:rFonts w:ascii="Garamond" w:hAnsi="Garamond" w:cs="Garamond"/>
          <w:b/>
          <w:sz w:val="22"/>
          <w:szCs w:val="22"/>
          <w:u w:val="single"/>
        </w:rPr>
        <w:t>daty</w:t>
      </w:r>
      <w:proofErr w:type="spellEnd"/>
      <w:r w:rsidR="009D7DBF">
        <w:rPr>
          <w:rFonts w:ascii="Garamond" w:hAnsi="Garamond" w:cs="Garamond"/>
          <w:b/>
          <w:sz w:val="22"/>
          <w:szCs w:val="22"/>
          <w:u w:val="single"/>
        </w:rPr>
        <w:t xml:space="preserve"> </w:t>
      </w:r>
      <w:proofErr w:type="spellStart"/>
      <w:r w:rsidR="009D7DBF">
        <w:rPr>
          <w:rFonts w:ascii="Garamond" w:hAnsi="Garamond" w:cs="Garamond"/>
          <w:b/>
          <w:sz w:val="22"/>
          <w:szCs w:val="22"/>
          <w:u w:val="single"/>
        </w:rPr>
        <w:t>zawarcia</w:t>
      </w:r>
      <w:proofErr w:type="spellEnd"/>
      <w:r w:rsidR="009D7DBF">
        <w:rPr>
          <w:rFonts w:ascii="Garamond" w:hAnsi="Garamond" w:cs="Garamond"/>
          <w:b/>
          <w:sz w:val="22"/>
          <w:szCs w:val="22"/>
          <w:u w:val="single"/>
        </w:rPr>
        <w:t xml:space="preserve"> </w:t>
      </w:r>
      <w:proofErr w:type="spellStart"/>
      <w:r w:rsidR="009D7DBF">
        <w:rPr>
          <w:rFonts w:ascii="Garamond" w:hAnsi="Garamond" w:cs="Garamond"/>
          <w:b/>
          <w:sz w:val="22"/>
          <w:szCs w:val="22"/>
          <w:u w:val="single"/>
        </w:rPr>
        <w:t>umowy</w:t>
      </w:r>
      <w:proofErr w:type="spellEnd"/>
      <w:r w:rsidR="009D7DBF">
        <w:rPr>
          <w:rFonts w:ascii="Garamond" w:hAnsi="Garamond" w:cs="Garamond"/>
          <w:b/>
          <w:sz w:val="22"/>
          <w:szCs w:val="22"/>
          <w:u w:val="single"/>
        </w:rPr>
        <w:t>.</w:t>
      </w:r>
    </w:p>
    <w:p w:rsidR="008B7E45" w:rsidRPr="0079348A" w:rsidRDefault="008B7E45" w:rsidP="009D60AB">
      <w:pPr>
        <w:jc w:val="both"/>
        <w:rPr>
          <w:rFonts w:ascii="Garamond" w:hAnsi="Garamond" w:cs="Garamond"/>
          <w:sz w:val="22"/>
          <w:szCs w:val="22"/>
          <w:lang w:val="pl-PL"/>
        </w:rPr>
      </w:pPr>
    </w:p>
    <w:p w:rsidR="00F77AF2" w:rsidRPr="001456FD" w:rsidRDefault="00F77AF2" w:rsidP="00F77AF2">
      <w:pPr>
        <w:pStyle w:val="Bezodstpw"/>
        <w:pBdr>
          <w:top w:val="none" w:sz="0" w:space="0" w:color="000000"/>
          <w:left w:val="none" w:sz="0" w:space="0" w:color="000000"/>
          <w:bottom w:val="single" w:sz="4" w:space="1" w:color="000000"/>
          <w:right w:val="none" w:sz="0" w:space="0" w:color="000000"/>
        </w:pBdr>
        <w:shd w:val="clear" w:color="auto" w:fill="F2F2F2"/>
        <w:jc w:val="center"/>
        <w:rPr>
          <w:rFonts w:ascii="Garamond" w:hAnsi="Garamond"/>
          <w:sz w:val="22"/>
          <w:szCs w:val="22"/>
        </w:rPr>
      </w:pPr>
      <w:r w:rsidRPr="001456FD">
        <w:rPr>
          <w:rFonts w:ascii="Garamond" w:hAnsi="Garamond" w:cs="Garamond"/>
          <w:b/>
          <w:sz w:val="22"/>
          <w:szCs w:val="22"/>
        </w:rPr>
        <w:t>ROZDZIAŁ VI</w:t>
      </w:r>
      <w:r w:rsidR="00CF0CBB" w:rsidRPr="001456FD">
        <w:rPr>
          <w:rFonts w:ascii="Garamond" w:hAnsi="Garamond" w:cs="Garamond"/>
          <w:b/>
          <w:sz w:val="22"/>
          <w:szCs w:val="22"/>
        </w:rPr>
        <w:t>I</w:t>
      </w:r>
    </w:p>
    <w:p w:rsidR="00F77AF2" w:rsidRPr="001456FD" w:rsidRDefault="00F77AF2" w:rsidP="00F77AF2">
      <w:pPr>
        <w:pStyle w:val="Bezodstpw"/>
        <w:pBdr>
          <w:top w:val="none" w:sz="0" w:space="0" w:color="000000"/>
          <w:left w:val="none" w:sz="0" w:space="0" w:color="000000"/>
          <w:bottom w:val="single" w:sz="4" w:space="1" w:color="000000"/>
          <w:right w:val="none" w:sz="0" w:space="0" w:color="000000"/>
        </w:pBdr>
        <w:shd w:val="clear" w:color="auto" w:fill="F2F2F2"/>
        <w:jc w:val="center"/>
        <w:rPr>
          <w:rFonts w:ascii="Garamond" w:hAnsi="Garamond"/>
          <w:sz w:val="22"/>
          <w:szCs w:val="22"/>
        </w:rPr>
      </w:pPr>
      <w:r w:rsidRPr="001456FD">
        <w:rPr>
          <w:rFonts w:ascii="Garamond" w:hAnsi="Garamond" w:cs="Garamond"/>
          <w:b/>
          <w:sz w:val="22"/>
          <w:szCs w:val="22"/>
        </w:rPr>
        <w:t>WARUNKI UDZIAŁU W POSTĘPOWANIU</w:t>
      </w:r>
    </w:p>
    <w:p w:rsidR="00F77AF2" w:rsidRPr="001456FD" w:rsidRDefault="00F77AF2" w:rsidP="006F4215">
      <w:pPr>
        <w:spacing w:line="276" w:lineRule="auto"/>
        <w:jc w:val="both"/>
        <w:rPr>
          <w:rFonts w:ascii="Garamond" w:hAnsi="Garamond" w:cs="Garamond"/>
          <w:sz w:val="22"/>
          <w:szCs w:val="22"/>
          <w:lang w:val="pl-PL"/>
        </w:rPr>
      </w:pPr>
    </w:p>
    <w:p w:rsidR="002F18CF" w:rsidRPr="001456FD" w:rsidRDefault="002F18CF" w:rsidP="00B56B12">
      <w:pPr>
        <w:pStyle w:val="Tekstpodstawowywcity31"/>
        <w:numPr>
          <w:ilvl w:val="0"/>
          <w:numId w:val="4"/>
        </w:numPr>
        <w:ind w:left="284" w:hanging="284"/>
        <w:rPr>
          <w:rFonts w:ascii="Garamond" w:hAnsi="Garamond"/>
          <w:sz w:val="22"/>
          <w:szCs w:val="22"/>
          <w:lang w:val="pl-PL"/>
        </w:rPr>
      </w:pPr>
      <w:r w:rsidRPr="001456FD">
        <w:rPr>
          <w:rFonts w:ascii="Garamond" w:hAnsi="Garamond"/>
          <w:sz w:val="22"/>
          <w:szCs w:val="22"/>
          <w:lang w:val="pl-PL"/>
        </w:rPr>
        <w:t xml:space="preserve">O udzielenie zamówienia mogą ubiegać się Wykonawcy, którzy nie podlegają wykluczeniu na zasadach określonych w </w:t>
      </w:r>
      <w:r w:rsidR="00E80C4E" w:rsidRPr="001456FD">
        <w:rPr>
          <w:rFonts w:ascii="Garamond" w:hAnsi="Garamond"/>
          <w:sz w:val="22"/>
          <w:szCs w:val="22"/>
          <w:lang w:val="pl-PL"/>
        </w:rPr>
        <w:t>Rozdziale VII</w:t>
      </w:r>
      <w:r w:rsidR="00510973" w:rsidRPr="001456FD">
        <w:rPr>
          <w:rFonts w:ascii="Garamond" w:hAnsi="Garamond"/>
          <w:sz w:val="22"/>
          <w:szCs w:val="22"/>
          <w:lang w:val="pl-PL"/>
        </w:rPr>
        <w:t>I</w:t>
      </w:r>
      <w:r w:rsidRPr="001456FD">
        <w:rPr>
          <w:rFonts w:ascii="Garamond" w:hAnsi="Garamond"/>
          <w:sz w:val="22"/>
          <w:szCs w:val="22"/>
          <w:lang w:val="pl-PL"/>
        </w:rPr>
        <w:t xml:space="preserve"> SWZ oraz spełniają określone przez Zamawiającego warunki udziału </w:t>
      </w:r>
      <w:r w:rsidRPr="001456FD">
        <w:rPr>
          <w:rFonts w:ascii="Garamond" w:hAnsi="Garamond"/>
          <w:sz w:val="22"/>
          <w:szCs w:val="22"/>
          <w:lang w:val="pl-PL"/>
        </w:rPr>
        <w:br/>
        <w:t>w postępowaniu.</w:t>
      </w:r>
    </w:p>
    <w:p w:rsidR="002F18CF" w:rsidRPr="001456FD" w:rsidRDefault="002F18CF" w:rsidP="00B56B12">
      <w:pPr>
        <w:pStyle w:val="Tekstpodstawowywcity31"/>
        <w:numPr>
          <w:ilvl w:val="0"/>
          <w:numId w:val="4"/>
        </w:numPr>
        <w:ind w:left="284" w:hanging="284"/>
        <w:rPr>
          <w:rFonts w:ascii="Garamond" w:hAnsi="Garamond"/>
          <w:sz w:val="22"/>
          <w:szCs w:val="22"/>
          <w:lang w:val="pl-PL"/>
        </w:rPr>
      </w:pPr>
      <w:r w:rsidRPr="001456FD">
        <w:rPr>
          <w:rFonts w:ascii="Garamond" w:hAnsi="Garamond" w:cs="Garamond"/>
          <w:sz w:val="22"/>
          <w:szCs w:val="22"/>
          <w:lang w:val="pl-PL"/>
        </w:rPr>
        <w:t>O udzielenie zamówienia mogą ubiegać się Wykonawcy, którzy spełniają warunki dotyczące:</w:t>
      </w:r>
    </w:p>
    <w:p w:rsidR="002F18CF" w:rsidRPr="001456FD" w:rsidRDefault="002F18CF" w:rsidP="002F18CF">
      <w:pPr>
        <w:pStyle w:val="Tekstpodstawowywcity31"/>
        <w:ind w:left="284" w:firstLine="0"/>
        <w:rPr>
          <w:rFonts w:ascii="Garamond" w:hAnsi="Garamond"/>
          <w:sz w:val="22"/>
          <w:szCs w:val="22"/>
          <w:lang w:val="pl-PL"/>
        </w:rPr>
      </w:pPr>
    </w:p>
    <w:p w:rsidR="002F18CF" w:rsidRPr="001456FD" w:rsidRDefault="002F18CF" w:rsidP="00B56B12">
      <w:pPr>
        <w:numPr>
          <w:ilvl w:val="0"/>
          <w:numId w:val="5"/>
        </w:numPr>
        <w:ind w:left="567" w:hanging="283"/>
        <w:jc w:val="both"/>
        <w:rPr>
          <w:rFonts w:ascii="Garamond" w:hAnsi="Garamond"/>
          <w:b/>
          <w:sz w:val="22"/>
          <w:szCs w:val="22"/>
          <w:lang w:val="pl-PL"/>
        </w:rPr>
      </w:pPr>
      <w:r w:rsidRPr="001456FD">
        <w:rPr>
          <w:rFonts w:ascii="Garamond" w:hAnsi="Garamond" w:cs="Garamond"/>
          <w:b/>
          <w:sz w:val="22"/>
          <w:szCs w:val="22"/>
          <w:lang w:val="pl-PL"/>
        </w:rPr>
        <w:t>zdolności do występowania w obrocie gospodarczym:</w:t>
      </w:r>
    </w:p>
    <w:p w:rsidR="002F18CF" w:rsidRPr="001456FD" w:rsidRDefault="002F18CF" w:rsidP="002F18CF">
      <w:pPr>
        <w:ind w:left="567"/>
        <w:jc w:val="both"/>
        <w:rPr>
          <w:rFonts w:ascii="Garamond" w:hAnsi="Garamond"/>
          <w:sz w:val="22"/>
          <w:szCs w:val="22"/>
          <w:lang w:val="pl-PL"/>
        </w:rPr>
      </w:pPr>
      <w:r w:rsidRPr="001456FD">
        <w:rPr>
          <w:rFonts w:ascii="Garamond" w:hAnsi="Garamond" w:cs="Garamond"/>
          <w:sz w:val="22"/>
          <w:szCs w:val="22"/>
          <w:u w:val="single"/>
          <w:lang w:val="pl-PL"/>
        </w:rPr>
        <w:t>Opis sposobu dokonania oceny spełnienia tego warunku:</w:t>
      </w:r>
    </w:p>
    <w:p w:rsidR="00E774AC" w:rsidRPr="001456FD" w:rsidRDefault="002F18CF" w:rsidP="005C6FC5">
      <w:pPr>
        <w:ind w:left="567"/>
        <w:jc w:val="both"/>
        <w:rPr>
          <w:rFonts w:ascii="Garamond" w:hAnsi="Garamond" w:cs="Garamond"/>
          <w:sz w:val="22"/>
          <w:szCs w:val="22"/>
          <w:lang w:val="pl-PL"/>
        </w:rPr>
      </w:pPr>
      <w:r w:rsidRPr="001456FD">
        <w:rPr>
          <w:rFonts w:ascii="Garamond" w:hAnsi="Garamond" w:cs="Garamond"/>
          <w:sz w:val="22"/>
          <w:szCs w:val="22"/>
          <w:lang w:val="pl-PL"/>
        </w:rPr>
        <w:t>Zamawiający nie wyznacza szczegółowego warunku w tym zakresie</w:t>
      </w:r>
    </w:p>
    <w:p w:rsidR="0079348A" w:rsidRPr="001456FD" w:rsidRDefault="0079348A" w:rsidP="005C6FC5">
      <w:pPr>
        <w:ind w:left="567"/>
        <w:jc w:val="both"/>
        <w:rPr>
          <w:rFonts w:ascii="Garamond" w:hAnsi="Garamond" w:cs="Garamond"/>
          <w:sz w:val="22"/>
          <w:szCs w:val="22"/>
          <w:lang w:val="pl-PL"/>
        </w:rPr>
      </w:pPr>
    </w:p>
    <w:p w:rsidR="002F18CF" w:rsidRPr="001456FD" w:rsidRDefault="002F18CF" w:rsidP="00B56B12">
      <w:pPr>
        <w:pStyle w:val="Tekstpodstawowywcity31"/>
        <w:numPr>
          <w:ilvl w:val="0"/>
          <w:numId w:val="5"/>
        </w:numPr>
        <w:ind w:left="567" w:hanging="283"/>
        <w:rPr>
          <w:rFonts w:ascii="Garamond" w:hAnsi="Garamond"/>
          <w:b/>
          <w:sz w:val="22"/>
          <w:szCs w:val="22"/>
          <w:lang w:val="pl-PL"/>
        </w:rPr>
      </w:pPr>
      <w:r w:rsidRPr="001456FD">
        <w:rPr>
          <w:rFonts w:ascii="Garamond" w:hAnsi="Garamond" w:cs="Garamond"/>
          <w:b/>
          <w:sz w:val="22"/>
          <w:szCs w:val="22"/>
          <w:lang w:val="pl-PL"/>
        </w:rPr>
        <w:t xml:space="preserve">uprawnień do prowadzenia określonej działalności gospodarczej lub zawodowej, </w:t>
      </w:r>
      <w:r w:rsidRPr="001456FD">
        <w:rPr>
          <w:rFonts w:ascii="Garamond" w:hAnsi="Garamond" w:cs="Garamond"/>
          <w:b/>
          <w:sz w:val="22"/>
          <w:szCs w:val="22"/>
          <w:lang w:val="pl-PL"/>
        </w:rPr>
        <w:br/>
        <w:t>o ile wynika to z odrębnych przepisów:</w:t>
      </w:r>
    </w:p>
    <w:p w:rsidR="002F18CF" w:rsidRPr="001456FD" w:rsidRDefault="002F18CF" w:rsidP="00960819">
      <w:pPr>
        <w:ind w:left="567"/>
        <w:jc w:val="both"/>
        <w:rPr>
          <w:rFonts w:ascii="Garamond" w:hAnsi="Garamond"/>
          <w:sz w:val="22"/>
          <w:szCs w:val="22"/>
          <w:lang w:val="pl-PL"/>
        </w:rPr>
      </w:pPr>
      <w:r w:rsidRPr="001456FD">
        <w:rPr>
          <w:rFonts w:ascii="Garamond" w:hAnsi="Garamond" w:cs="Garamond"/>
          <w:sz w:val="22"/>
          <w:szCs w:val="22"/>
          <w:u w:val="single"/>
          <w:lang w:val="pl-PL"/>
        </w:rPr>
        <w:t>Opis sposobu dokonania oceny spełnienia tego warunku:</w:t>
      </w:r>
    </w:p>
    <w:p w:rsidR="00E9604C" w:rsidRPr="001456FD" w:rsidRDefault="002F18CF" w:rsidP="001456FD">
      <w:pPr>
        <w:ind w:left="567" w:hanging="283"/>
        <w:jc w:val="both"/>
        <w:rPr>
          <w:rFonts w:ascii="Garamond" w:hAnsi="Garamond"/>
          <w:sz w:val="22"/>
          <w:szCs w:val="22"/>
          <w:lang w:val="pl-PL"/>
        </w:rPr>
      </w:pPr>
      <w:r w:rsidRPr="001456FD">
        <w:rPr>
          <w:rFonts w:ascii="Garamond" w:eastAsia="Garamond" w:hAnsi="Garamond" w:cs="Garamond"/>
          <w:sz w:val="22"/>
          <w:szCs w:val="22"/>
          <w:lang w:val="pl-PL"/>
        </w:rPr>
        <w:t xml:space="preserve">     </w:t>
      </w:r>
      <w:r w:rsidR="001456FD" w:rsidRPr="001456FD">
        <w:rPr>
          <w:rFonts w:ascii="Garamond" w:hAnsi="Garamond" w:cs="Arial"/>
          <w:sz w:val="22"/>
          <w:szCs w:val="22"/>
          <w:lang w:val="pl-PL"/>
        </w:rPr>
        <w:t xml:space="preserve">Warunek ten zostanie spełniony, jeżeli Wykonawca wykaże, że posiada aktualną </w:t>
      </w:r>
      <w:r w:rsidR="001456FD" w:rsidRPr="001456FD">
        <w:rPr>
          <w:rFonts w:ascii="Garamond" w:hAnsi="Garamond"/>
          <w:sz w:val="22"/>
          <w:szCs w:val="22"/>
          <w:lang w:val="pl-PL"/>
        </w:rPr>
        <w:t>koncesję na obrót</w:t>
      </w:r>
      <w:r w:rsidR="001456FD" w:rsidRPr="001456FD">
        <w:rPr>
          <w:rFonts w:ascii="Garamond" w:hAnsi="Garamond"/>
          <w:sz w:val="22"/>
          <w:szCs w:val="22"/>
          <w:lang w:val="pl-PL"/>
        </w:rPr>
        <w:br/>
        <w:t xml:space="preserve"> paliwami ciekłymi określoną w art. 32 ust. 1 pkt. 4 ustawy z dnia 10.04.1997 r. Prawo Energetyczne</w:t>
      </w:r>
      <w:r w:rsidR="001456FD" w:rsidRPr="001456FD">
        <w:rPr>
          <w:rFonts w:ascii="Garamond" w:hAnsi="Garamond"/>
          <w:sz w:val="22"/>
          <w:szCs w:val="22"/>
          <w:lang w:val="pl-PL"/>
        </w:rPr>
        <w:br/>
        <w:t xml:space="preserve"> (tj. Dz. U z 2022 r., poz. 1385 ze zm.) lub inny dokument równoważny, w zakresie odpowiadającym przedmiotowi zamówienia.</w:t>
      </w:r>
    </w:p>
    <w:p w:rsidR="001456FD" w:rsidRPr="001456FD" w:rsidRDefault="001456FD" w:rsidP="001456FD">
      <w:pPr>
        <w:ind w:left="567" w:hanging="283"/>
        <w:jc w:val="both"/>
        <w:rPr>
          <w:rFonts w:ascii="Garamond" w:hAnsi="Garamond"/>
          <w:sz w:val="22"/>
          <w:szCs w:val="22"/>
          <w:lang w:val="pl-PL"/>
        </w:rPr>
      </w:pPr>
    </w:p>
    <w:p w:rsidR="002F18CF" w:rsidRPr="001456FD" w:rsidRDefault="002F18CF" w:rsidP="00B56B12">
      <w:pPr>
        <w:pStyle w:val="Tekstpodstawowywcity31"/>
        <w:numPr>
          <w:ilvl w:val="0"/>
          <w:numId w:val="5"/>
        </w:numPr>
        <w:ind w:left="567" w:hanging="283"/>
        <w:rPr>
          <w:rFonts w:ascii="Garamond" w:hAnsi="Garamond"/>
          <w:b/>
          <w:sz w:val="22"/>
          <w:szCs w:val="22"/>
        </w:rPr>
      </w:pPr>
      <w:proofErr w:type="spellStart"/>
      <w:r w:rsidRPr="001456FD">
        <w:rPr>
          <w:rFonts w:ascii="Garamond" w:hAnsi="Garamond" w:cs="Garamond"/>
          <w:b/>
          <w:sz w:val="22"/>
          <w:szCs w:val="22"/>
        </w:rPr>
        <w:t>sytuacji</w:t>
      </w:r>
      <w:proofErr w:type="spellEnd"/>
      <w:r w:rsidRPr="001456FD">
        <w:rPr>
          <w:rFonts w:ascii="Garamond" w:hAnsi="Garamond" w:cs="Garamond"/>
          <w:b/>
          <w:sz w:val="22"/>
          <w:szCs w:val="22"/>
        </w:rPr>
        <w:t xml:space="preserve"> </w:t>
      </w:r>
      <w:proofErr w:type="spellStart"/>
      <w:r w:rsidRPr="001456FD">
        <w:rPr>
          <w:rFonts w:ascii="Garamond" w:hAnsi="Garamond" w:cs="Garamond"/>
          <w:b/>
          <w:sz w:val="22"/>
          <w:szCs w:val="22"/>
        </w:rPr>
        <w:t>ekonomicz</w:t>
      </w:r>
      <w:r w:rsidR="001F532E" w:rsidRPr="001456FD">
        <w:rPr>
          <w:rFonts w:ascii="Garamond" w:hAnsi="Garamond" w:cs="Garamond"/>
          <w:b/>
          <w:sz w:val="22"/>
          <w:szCs w:val="22"/>
        </w:rPr>
        <w:t>n</w:t>
      </w:r>
      <w:r w:rsidRPr="001456FD">
        <w:rPr>
          <w:rFonts w:ascii="Garamond" w:hAnsi="Garamond" w:cs="Garamond"/>
          <w:b/>
          <w:sz w:val="22"/>
          <w:szCs w:val="22"/>
        </w:rPr>
        <w:t>ej</w:t>
      </w:r>
      <w:proofErr w:type="spellEnd"/>
      <w:r w:rsidRPr="001456FD">
        <w:rPr>
          <w:rFonts w:ascii="Garamond" w:hAnsi="Garamond" w:cs="Garamond"/>
          <w:b/>
          <w:sz w:val="22"/>
          <w:szCs w:val="22"/>
        </w:rPr>
        <w:t xml:space="preserve"> </w:t>
      </w:r>
      <w:r w:rsidRPr="001456FD">
        <w:rPr>
          <w:rFonts w:ascii="Garamond" w:hAnsi="Garamond" w:cs="Garamond"/>
          <w:b/>
          <w:sz w:val="22"/>
          <w:szCs w:val="22"/>
          <w:lang w:val="pl-PL"/>
        </w:rPr>
        <w:t>lub</w:t>
      </w:r>
      <w:r w:rsidRPr="001456FD">
        <w:rPr>
          <w:rFonts w:ascii="Garamond" w:hAnsi="Garamond" w:cs="Garamond"/>
          <w:b/>
          <w:sz w:val="22"/>
          <w:szCs w:val="22"/>
        </w:rPr>
        <w:t xml:space="preserve"> </w:t>
      </w:r>
      <w:proofErr w:type="spellStart"/>
      <w:r w:rsidRPr="001456FD">
        <w:rPr>
          <w:rFonts w:ascii="Garamond" w:hAnsi="Garamond" w:cs="Garamond"/>
          <w:b/>
          <w:sz w:val="22"/>
          <w:szCs w:val="22"/>
        </w:rPr>
        <w:t>finansowej</w:t>
      </w:r>
      <w:proofErr w:type="spellEnd"/>
      <w:r w:rsidRPr="001456FD">
        <w:rPr>
          <w:rFonts w:ascii="Garamond" w:hAnsi="Garamond" w:cs="Garamond"/>
          <w:b/>
          <w:sz w:val="22"/>
          <w:szCs w:val="22"/>
          <w:lang w:val="pl-PL"/>
        </w:rPr>
        <w:t>:</w:t>
      </w:r>
    </w:p>
    <w:p w:rsidR="002F18CF" w:rsidRPr="001456FD" w:rsidRDefault="002F18CF" w:rsidP="002F18CF">
      <w:pPr>
        <w:ind w:left="567"/>
        <w:jc w:val="both"/>
        <w:rPr>
          <w:rFonts w:ascii="Garamond" w:hAnsi="Garamond"/>
          <w:sz w:val="22"/>
          <w:szCs w:val="22"/>
          <w:lang w:val="pl-PL"/>
        </w:rPr>
      </w:pPr>
      <w:r w:rsidRPr="001456FD">
        <w:rPr>
          <w:rFonts w:ascii="Garamond" w:hAnsi="Garamond" w:cs="Garamond"/>
          <w:sz w:val="22"/>
          <w:szCs w:val="22"/>
          <w:u w:val="single"/>
          <w:lang w:val="pl-PL"/>
        </w:rPr>
        <w:t>Opis sposobu dokonania oceny spełnienia tego warunku:</w:t>
      </w:r>
    </w:p>
    <w:p w:rsidR="003F6650" w:rsidRPr="001456FD" w:rsidRDefault="002F18CF" w:rsidP="00880D33">
      <w:pPr>
        <w:ind w:left="567"/>
        <w:jc w:val="both"/>
        <w:rPr>
          <w:rFonts w:ascii="Garamond" w:hAnsi="Garamond" w:cs="Garamond"/>
          <w:sz w:val="22"/>
          <w:szCs w:val="22"/>
          <w:lang w:val="pl-PL"/>
        </w:rPr>
      </w:pPr>
      <w:r w:rsidRPr="001456FD">
        <w:rPr>
          <w:rFonts w:ascii="Garamond" w:hAnsi="Garamond" w:cs="Garamond"/>
          <w:sz w:val="22"/>
          <w:szCs w:val="22"/>
          <w:lang w:val="pl-PL"/>
        </w:rPr>
        <w:t>Zamawiający nie wyznacza szczegółowego warunku w tym zakresie</w:t>
      </w:r>
    </w:p>
    <w:p w:rsidR="00317750" w:rsidRPr="001456FD" w:rsidRDefault="00317750" w:rsidP="00423AA4">
      <w:pPr>
        <w:jc w:val="both"/>
        <w:rPr>
          <w:rFonts w:ascii="Garamond" w:hAnsi="Garamond" w:cs="Garamond"/>
          <w:sz w:val="22"/>
          <w:szCs w:val="22"/>
          <w:lang w:val="pl-PL"/>
        </w:rPr>
      </w:pPr>
    </w:p>
    <w:p w:rsidR="002F18CF" w:rsidRPr="001456FD" w:rsidRDefault="002F18CF" w:rsidP="00B56B12">
      <w:pPr>
        <w:numPr>
          <w:ilvl w:val="0"/>
          <w:numId w:val="5"/>
        </w:numPr>
        <w:ind w:left="567" w:hanging="283"/>
        <w:jc w:val="both"/>
        <w:rPr>
          <w:rFonts w:ascii="Garamond" w:hAnsi="Garamond"/>
          <w:b/>
          <w:sz w:val="22"/>
          <w:szCs w:val="22"/>
        </w:rPr>
      </w:pPr>
      <w:proofErr w:type="spellStart"/>
      <w:r w:rsidRPr="001456FD">
        <w:rPr>
          <w:rFonts w:ascii="Garamond" w:hAnsi="Garamond"/>
          <w:b/>
          <w:sz w:val="22"/>
          <w:szCs w:val="22"/>
        </w:rPr>
        <w:t>zdolności</w:t>
      </w:r>
      <w:proofErr w:type="spellEnd"/>
      <w:r w:rsidRPr="001456FD">
        <w:rPr>
          <w:rFonts w:ascii="Garamond" w:hAnsi="Garamond"/>
          <w:b/>
          <w:sz w:val="22"/>
          <w:szCs w:val="22"/>
        </w:rPr>
        <w:t xml:space="preserve"> </w:t>
      </w:r>
      <w:proofErr w:type="spellStart"/>
      <w:r w:rsidRPr="001456FD">
        <w:rPr>
          <w:rFonts w:ascii="Garamond" w:hAnsi="Garamond"/>
          <w:b/>
          <w:sz w:val="22"/>
          <w:szCs w:val="22"/>
        </w:rPr>
        <w:t>technicznej</w:t>
      </w:r>
      <w:proofErr w:type="spellEnd"/>
      <w:r w:rsidRPr="001456FD">
        <w:rPr>
          <w:rFonts w:ascii="Garamond" w:hAnsi="Garamond"/>
          <w:b/>
          <w:sz w:val="22"/>
          <w:szCs w:val="22"/>
        </w:rPr>
        <w:t xml:space="preserve"> </w:t>
      </w:r>
      <w:proofErr w:type="spellStart"/>
      <w:r w:rsidRPr="001456FD">
        <w:rPr>
          <w:rFonts w:ascii="Garamond" w:hAnsi="Garamond"/>
          <w:b/>
          <w:sz w:val="22"/>
          <w:szCs w:val="22"/>
        </w:rPr>
        <w:t>lub</w:t>
      </w:r>
      <w:proofErr w:type="spellEnd"/>
      <w:r w:rsidRPr="001456FD">
        <w:rPr>
          <w:rFonts w:ascii="Garamond" w:hAnsi="Garamond"/>
          <w:b/>
          <w:sz w:val="22"/>
          <w:szCs w:val="22"/>
        </w:rPr>
        <w:t xml:space="preserve"> </w:t>
      </w:r>
      <w:proofErr w:type="spellStart"/>
      <w:r w:rsidRPr="001456FD">
        <w:rPr>
          <w:rFonts w:ascii="Garamond" w:hAnsi="Garamond"/>
          <w:b/>
          <w:sz w:val="22"/>
          <w:szCs w:val="22"/>
        </w:rPr>
        <w:t>zawodowej</w:t>
      </w:r>
      <w:proofErr w:type="spellEnd"/>
      <w:r w:rsidRPr="001456FD">
        <w:rPr>
          <w:rFonts w:ascii="Garamond" w:hAnsi="Garamond"/>
          <w:b/>
          <w:sz w:val="22"/>
          <w:szCs w:val="22"/>
        </w:rPr>
        <w:t>:</w:t>
      </w:r>
    </w:p>
    <w:p w:rsidR="002F18CF" w:rsidRPr="001456FD" w:rsidRDefault="002F18CF" w:rsidP="002F18CF">
      <w:pPr>
        <w:ind w:firstLine="567"/>
        <w:jc w:val="both"/>
        <w:rPr>
          <w:rFonts w:ascii="Garamond" w:hAnsi="Garamond"/>
          <w:sz w:val="22"/>
          <w:szCs w:val="22"/>
          <w:lang w:val="pl-PL"/>
        </w:rPr>
      </w:pPr>
      <w:r w:rsidRPr="001456FD">
        <w:rPr>
          <w:rFonts w:ascii="Garamond" w:hAnsi="Garamond" w:cs="Garamond"/>
          <w:sz w:val="22"/>
          <w:szCs w:val="22"/>
          <w:u w:val="single"/>
          <w:lang w:val="pl-PL"/>
        </w:rPr>
        <w:t>Opis sposobu dokonania oceny spełnienia tego warunku:</w:t>
      </w:r>
    </w:p>
    <w:p w:rsidR="00EC6391" w:rsidRPr="001456FD" w:rsidRDefault="00267DA0" w:rsidP="00E9604C">
      <w:pPr>
        <w:ind w:left="567"/>
        <w:jc w:val="both"/>
        <w:rPr>
          <w:rFonts w:ascii="Garamond" w:hAnsi="Garamond" w:cs="Garamond"/>
          <w:sz w:val="22"/>
          <w:szCs w:val="22"/>
          <w:lang w:val="pl-PL"/>
        </w:rPr>
      </w:pPr>
      <w:r w:rsidRPr="001456FD">
        <w:rPr>
          <w:rFonts w:ascii="Garamond" w:hAnsi="Garamond" w:cs="Garamond"/>
          <w:sz w:val="22"/>
          <w:szCs w:val="22"/>
          <w:lang w:val="pl-PL"/>
        </w:rPr>
        <w:t xml:space="preserve">Zamawiający </w:t>
      </w:r>
      <w:r w:rsidR="003B2781" w:rsidRPr="001456FD">
        <w:rPr>
          <w:rFonts w:ascii="Garamond" w:hAnsi="Garamond" w:cs="Garamond"/>
          <w:sz w:val="22"/>
          <w:szCs w:val="22"/>
          <w:lang w:val="pl-PL"/>
        </w:rPr>
        <w:t>nie wyznacza szczegółowego warunku w tym zakresie</w:t>
      </w:r>
    </w:p>
    <w:p w:rsidR="00103D49" w:rsidRDefault="00103D49" w:rsidP="00BD3929">
      <w:pPr>
        <w:jc w:val="both"/>
        <w:rPr>
          <w:rFonts w:ascii="Garamond" w:hAnsi="Garamond"/>
          <w:sz w:val="22"/>
          <w:szCs w:val="22"/>
          <w:lang w:val="pl-PL"/>
        </w:rPr>
      </w:pPr>
    </w:p>
    <w:p w:rsidR="001456FD" w:rsidRPr="003E6D3B" w:rsidRDefault="001456FD" w:rsidP="001456FD">
      <w:pPr>
        <w:pStyle w:val="Bezodstpw"/>
        <w:spacing w:before="60" w:afterLines="60" w:after="144"/>
        <w:jc w:val="both"/>
        <w:rPr>
          <w:rFonts w:ascii="Garamond" w:hAnsi="Garamond" w:cs="Arial"/>
          <w:b/>
          <w:sz w:val="22"/>
          <w:szCs w:val="22"/>
        </w:rPr>
      </w:pPr>
      <w:r w:rsidRPr="003E6D3B">
        <w:rPr>
          <w:rFonts w:ascii="Garamond" w:hAnsi="Garamond" w:cs="Arial"/>
          <w:b/>
          <w:sz w:val="22"/>
          <w:szCs w:val="22"/>
        </w:rPr>
        <w:t>UWAGA!</w:t>
      </w:r>
    </w:p>
    <w:p w:rsidR="001456FD" w:rsidRPr="00C90679" w:rsidRDefault="001456FD" w:rsidP="00C90679">
      <w:pPr>
        <w:pStyle w:val="Bezodstpw"/>
        <w:spacing w:before="60" w:afterLines="60" w:after="144" w:line="276" w:lineRule="auto"/>
        <w:jc w:val="both"/>
        <w:rPr>
          <w:rFonts w:ascii="Garamond" w:hAnsi="Garamond" w:cs="Arial"/>
          <w:b/>
          <w:sz w:val="22"/>
          <w:szCs w:val="22"/>
        </w:rPr>
      </w:pPr>
      <w:r w:rsidRPr="003E6D3B">
        <w:rPr>
          <w:rFonts w:ascii="Garamond" w:hAnsi="Garamond" w:cs="Arial"/>
          <w:b/>
          <w:sz w:val="22"/>
          <w:szCs w:val="22"/>
        </w:rPr>
        <w:t>W przypadku wspólnego ubiegania się o udzielenie niniejszego zamówienia przez dwóch lub więcej Wykonawców, wyżej wymienione warunki muszą być spełnione łącznie przez wszystkich Wykonawców.</w:t>
      </w:r>
    </w:p>
    <w:p w:rsidR="002F18CF" w:rsidRPr="0079348A" w:rsidRDefault="002F18CF" w:rsidP="002F18CF">
      <w:pPr>
        <w:numPr>
          <w:ilvl w:val="0"/>
          <w:numId w:val="4"/>
        </w:numPr>
        <w:ind w:left="284" w:hanging="284"/>
        <w:jc w:val="both"/>
        <w:rPr>
          <w:rFonts w:ascii="Garamond" w:hAnsi="Garamond"/>
          <w:sz w:val="22"/>
          <w:szCs w:val="22"/>
          <w:lang w:val="pl-PL"/>
        </w:rPr>
      </w:pPr>
      <w:r w:rsidRPr="0079348A">
        <w:rPr>
          <w:rFonts w:ascii="Garamond" w:hAnsi="Garamond"/>
          <w:sz w:val="22"/>
          <w:szCs w:val="22"/>
          <w:lang w:val="pl-PL"/>
        </w:rPr>
        <w:t>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w:t>
      </w:r>
      <w:r w:rsidR="004725A7" w:rsidRPr="0079348A">
        <w:rPr>
          <w:rFonts w:ascii="Garamond" w:hAnsi="Garamond"/>
          <w:sz w:val="22"/>
          <w:szCs w:val="22"/>
          <w:lang w:val="pl-PL"/>
        </w:rPr>
        <w:t>,</w:t>
      </w:r>
      <w:r w:rsidRPr="0079348A">
        <w:rPr>
          <w:rFonts w:ascii="Garamond" w:hAnsi="Garamond"/>
          <w:sz w:val="22"/>
          <w:szCs w:val="22"/>
          <w:lang w:val="pl-PL"/>
        </w:rPr>
        <w:t xml:space="preserve"> może mieć negatywny wpływ na realizację zamówienia.</w:t>
      </w:r>
    </w:p>
    <w:p w:rsidR="00051EAA" w:rsidRPr="0079348A" w:rsidRDefault="00051EAA" w:rsidP="001456FD">
      <w:pPr>
        <w:jc w:val="both"/>
        <w:rPr>
          <w:rFonts w:ascii="Garamond" w:hAnsi="Garamond"/>
          <w:sz w:val="22"/>
          <w:szCs w:val="22"/>
          <w:lang w:val="pl-PL"/>
        </w:rPr>
      </w:pPr>
    </w:p>
    <w:p w:rsidR="002F18CF" w:rsidRPr="0079348A" w:rsidRDefault="002F18CF" w:rsidP="002F18CF">
      <w:pPr>
        <w:pStyle w:val="Bezodstpw"/>
        <w:pBdr>
          <w:top w:val="none" w:sz="0" w:space="0" w:color="000000"/>
          <w:left w:val="none" w:sz="0" w:space="0" w:color="000000"/>
          <w:bottom w:val="single" w:sz="4" w:space="1" w:color="000000"/>
          <w:right w:val="none" w:sz="0" w:space="0" w:color="000000"/>
        </w:pBdr>
        <w:shd w:val="clear" w:color="auto" w:fill="F2F2F2"/>
        <w:jc w:val="center"/>
        <w:rPr>
          <w:rFonts w:ascii="Garamond" w:hAnsi="Garamond"/>
          <w:sz w:val="22"/>
          <w:szCs w:val="22"/>
        </w:rPr>
      </w:pPr>
      <w:r w:rsidRPr="0079348A">
        <w:rPr>
          <w:rFonts w:ascii="Garamond" w:hAnsi="Garamond" w:cs="Garamond"/>
          <w:b/>
          <w:sz w:val="22"/>
          <w:szCs w:val="22"/>
        </w:rPr>
        <w:t>ROZDZIAŁ VII</w:t>
      </w:r>
      <w:r w:rsidR="00510973" w:rsidRPr="0079348A">
        <w:rPr>
          <w:rFonts w:ascii="Garamond" w:hAnsi="Garamond" w:cs="Garamond"/>
          <w:b/>
          <w:sz w:val="22"/>
          <w:szCs w:val="22"/>
        </w:rPr>
        <w:t>I</w:t>
      </w:r>
    </w:p>
    <w:p w:rsidR="002F18CF" w:rsidRPr="0079348A" w:rsidRDefault="002F18CF" w:rsidP="002F18CF">
      <w:pPr>
        <w:pStyle w:val="Bezodstpw"/>
        <w:pBdr>
          <w:top w:val="none" w:sz="0" w:space="0" w:color="000000"/>
          <w:left w:val="none" w:sz="0" w:space="0" w:color="000000"/>
          <w:bottom w:val="single" w:sz="4" w:space="1" w:color="000000"/>
          <w:right w:val="none" w:sz="0" w:space="0" w:color="000000"/>
        </w:pBdr>
        <w:shd w:val="clear" w:color="auto" w:fill="F2F2F2"/>
        <w:jc w:val="center"/>
        <w:rPr>
          <w:rFonts w:ascii="Garamond" w:hAnsi="Garamond"/>
          <w:sz w:val="22"/>
          <w:szCs w:val="22"/>
        </w:rPr>
      </w:pPr>
      <w:r w:rsidRPr="0079348A">
        <w:rPr>
          <w:rFonts w:ascii="Garamond" w:hAnsi="Garamond" w:cs="Garamond"/>
          <w:b/>
          <w:sz w:val="22"/>
          <w:szCs w:val="22"/>
          <w:lang w:eastAsia="pl-PL"/>
        </w:rPr>
        <w:t>PODSTAWY WYKLUCZENIA Z POSTĘPOWANIA</w:t>
      </w:r>
    </w:p>
    <w:p w:rsidR="002F18CF" w:rsidRPr="0079348A" w:rsidRDefault="002F18CF" w:rsidP="002F18CF">
      <w:pPr>
        <w:jc w:val="both"/>
        <w:rPr>
          <w:rFonts w:ascii="Garamond" w:hAnsi="Garamond"/>
          <w:sz w:val="22"/>
          <w:szCs w:val="22"/>
          <w:lang w:val="pl-PL"/>
        </w:rPr>
      </w:pPr>
    </w:p>
    <w:p w:rsidR="002F18CF" w:rsidRPr="0079348A" w:rsidRDefault="002F18CF" w:rsidP="00B56B12">
      <w:pPr>
        <w:numPr>
          <w:ilvl w:val="0"/>
          <w:numId w:val="6"/>
        </w:numPr>
        <w:ind w:left="284" w:hanging="284"/>
        <w:jc w:val="both"/>
        <w:rPr>
          <w:rFonts w:ascii="Garamond" w:hAnsi="Garamond"/>
          <w:sz w:val="22"/>
          <w:szCs w:val="22"/>
          <w:lang w:val="pl-PL"/>
        </w:rPr>
      </w:pPr>
      <w:r w:rsidRPr="0079348A">
        <w:rPr>
          <w:rFonts w:ascii="Garamond" w:hAnsi="Garamond"/>
          <w:sz w:val="22"/>
          <w:szCs w:val="22"/>
          <w:lang w:val="pl-PL"/>
        </w:rPr>
        <w:t>Z postępowania o udzielenie zamówienia wyklucza się Wykonawców, w stosunku do których zachodzi którakolwiek z okoliczności wskazany</w:t>
      </w:r>
      <w:r w:rsidR="00656F2B" w:rsidRPr="0079348A">
        <w:rPr>
          <w:rFonts w:ascii="Garamond" w:hAnsi="Garamond"/>
          <w:sz w:val="22"/>
          <w:szCs w:val="22"/>
          <w:lang w:val="pl-PL"/>
        </w:rPr>
        <w:t xml:space="preserve">ch w art. 108 ust. 1 ustawy </w:t>
      </w:r>
      <w:proofErr w:type="spellStart"/>
      <w:r w:rsidR="00656F2B" w:rsidRPr="0079348A">
        <w:rPr>
          <w:rFonts w:ascii="Garamond" w:hAnsi="Garamond"/>
          <w:sz w:val="22"/>
          <w:szCs w:val="22"/>
          <w:lang w:val="pl-PL"/>
        </w:rPr>
        <w:t>Pzp</w:t>
      </w:r>
      <w:proofErr w:type="spellEnd"/>
      <w:r w:rsidR="00656F2B" w:rsidRPr="0079348A">
        <w:rPr>
          <w:rFonts w:ascii="Garamond" w:hAnsi="Garamond"/>
          <w:sz w:val="22"/>
          <w:szCs w:val="22"/>
          <w:lang w:val="pl-PL"/>
        </w:rPr>
        <w:t xml:space="preserve">, tj. Zamawiający wykluczy </w:t>
      </w:r>
      <w:r w:rsidR="00656F2B" w:rsidRPr="0079348A">
        <w:rPr>
          <w:rFonts w:ascii="Garamond" w:hAnsi="Garamond"/>
          <w:sz w:val="22"/>
          <w:szCs w:val="22"/>
          <w:lang w:val="pl-PL"/>
        </w:rPr>
        <w:br/>
        <w:t>z postępowania Wykonawcę:</w:t>
      </w:r>
    </w:p>
    <w:p w:rsidR="00656F2B" w:rsidRPr="0079348A" w:rsidRDefault="003F7872" w:rsidP="00B56B12">
      <w:pPr>
        <w:pStyle w:val="Akapitzlist"/>
        <w:numPr>
          <w:ilvl w:val="2"/>
          <w:numId w:val="4"/>
        </w:numPr>
        <w:ind w:left="709" w:hanging="283"/>
        <w:jc w:val="both"/>
        <w:rPr>
          <w:rFonts w:ascii="Garamond" w:hAnsi="Garamond"/>
          <w:sz w:val="22"/>
          <w:szCs w:val="22"/>
        </w:rPr>
      </w:pPr>
      <w:r w:rsidRPr="0079348A">
        <w:rPr>
          <w:rFonts w:ascii="Garamond" w:hAnsi="Garamond"/>
          <w:sz w:val="22"/>
          <w:szCs w:val="22"/>
        </w:rPr>
        <w:t>będącego osobą fizyczną, którego prawomocnie skazano za przestępstwo:</w:t>
      </w:r>
    </w:p>
    <w:p w:rsidR="003F7872" w:rsidRPr="0079348A" w:rsidRDefault="003F7872" w:rsidP="00B56B12">
      <w:pPr>
        <w:pStyle w:val="Akapitzlist"/>
        <w:numPr>
          <w:ilvl w:val="3"/>
          <w:numId w:val="4"/>
        </w:numPr>
        <w:ind w:left="1134"/>
        <w:jc w:val="both"/>
        <w:rPr>
          <w:rFonts w:ascii="Garamond" w:hAnsi="Garamond"/>
          <w:sz w:val="22"/>
          <w:szCs w:val="22"/>
        </w:rPr>
      </w:pPr>
      <w:r w:rsidRPr="0079348A">
        <w:rPr>
          <w:rFonts w:ascii="Garamond" w:hAnsi="Garamond"/>
          <w:sz w:val="22"/>
          <w:szCs w:val="22"/>
        </w:rPr>
        <w:t>udziału w zorganizowanej grupie przestępczej albo związku mającym na celu popełnienie przestępstwa lub przestępstwa skarbowego, o którym mowa w art. 258 Kodeksu karnego,</w:t>
      </w:r>
    </w:p>
    <w:p w:rsidR="003F7872" w:rsidRPr="0079348A" w:rsidRDefault="003F7872" w:rsidP="00B56B12">
      <w:pPr>
        <w:pStyle w:val="Akapitzlist"/>
        <w:numPr>
          <w:ilvl w:val="3"/>
          <w:numId w:val="4"/>
        </w:numPr>
        <w:ind w:left="1134"/>
        <w:jc w:val="both"/>
        <w:rPr>
          <w:rFonts w:ascii="Garamond" w:hAnsi="Garamond"/>
          <w:sz w:val="22"/>
          <w:szCs w:val="22"/>
        </w:rPr>
      </w:pPr>
      <w:r w:rsidRPr="0079348A">
        <w:rPr>
          <w:rFonts w:ascii="Garamond" w:hAnsi="Garamond"/>
          <w:sz w:val="22"/>
          <w:szCs w:val="22"/>
        </w:rPr>
        <w:t>handlu ludźmi, o którym mowa w art. 189a Kodeksu karnego,</w:t>
      </w:r>
    </w:p>
    <w:p w:rsidR="003F7872" w:rsidRPr="0079348A" w:rsidRDefault="003F7872" w:rsidP="00B56B12">
      <w:pPr>
        <w:pStyle w:val="Akapitzlist"/>
        <w:numPr>
          <w:ilvl w:val="3"/>
          <w:numId w:val="4"/>
        </w:numPr>
        <w:ind w:left="1134"/>
        <w:jc w:val="both"/>
        <w:rPr>
          <w:rFonts w:ascii="Garamond" w:hAnsi="Garamond"/>
          <w:sz w:val="22"/>
          <w:szCs w:val="22"/>
        </w:rPr>
      </w:pPr>
      <w:r w:rsidRPr="0079348A">
        <w:rPr>
          <w:rFonts w:ascii="Garamond" w:hAnsi="Garamond"/>
          <w:sz w:val="22"/>
          <w:szCs w:val="22"/>
        </w:rPr>
        <w:lastRenderedPageBreak/>
        <w:t xml:space="preserve">o którym mowa w art. 228-230a, art. 250a Kodeksu karnego lub art. 46 lub art. 48 ustawy </w:t>
      </w:r>
      <w:r w:rsidRPr="0079348A">
        <w:rPr>
          <w:rFonts w:ascii="Garamond" w:hAnsi="Garamond"/>
          <w:sz w:val="22"/>
          <w:szCs w:val="22"/>
        </w:rPr>
        <w:br/>
        <w:t>z dnia 25 czerwca 2010 r. o sporcie,</w:t>
      </w:r>
    </w:p>
    <w:p w:rsidR="003F7872" w:rsidRPr="0079348A" w:rsidRDefault="003F7872" w:rsidP="00B56B12">
      <w:pPr>
        <w:pStyle w:val="Akapitzlist"/>
        <w:numPr>
          <w:ilvl w:val="3"/>
          <w:numId w:val="4"/>
        </w:numPr>
        <w:ind w:left="1134"/>
        <w:jc w:val="both"/>
        <w:rPr>
          <w:rFonts w:ascii="Garamond" w:hAnsi="Garamond"/>
          <w:sz w:val="22"/>
          <w:szCs w:val="22"/>
        </w:rPr>
      </w:pPr>
      <w:r w:rsidRPr="0079348A">
        <w:rPr>
          <w:rFonts w:ascii="Garamond" w:hAnsi="Garamond"/>
          <w:sz w:val="22"/>
          <w:szCs w:val="22"/>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rsidR="003F7872" w:rsidRPr="0079348A" w:rsidRDefault="003F7872" w:rsidP="00B56B12">
      <w:pPr>
        <w:pStyle w:val="Akapitzlist"/>
        <w:numPr>
          <w:ilvl w:val="3"/>
          <w:numId w:val="4"/>
        </w:numPr>
        <w:ind w:left="1134"/>
        <w:jc w:val="both"/>
        <w:rPr>
          <w:rFonts w:ascii="Garamond" w:hAnsi="Garamond"/>
          <w:sz w:val="22"/>
          <w:szCs w:val="22"/>
        </w:rPr>
      </w:pPr>
      <w:r w:rsidRPr="0079348A">
        <w:rPr>
          <w:rFonts w:ascii="Garamond" w:hAnsi="Garamond"/>
          <w:sz w:val="22"/>
          <w:szCs w:val="22"/>
        </w:rPr>
        <w:t>o charakterze terrorystycznym, o którym mowa w art. 115 §</w:t>
      </w:r>
      <w:r w:rsidR="00B73210" w:rsidRPr="0079348A">
        <w:rPr>
          <w:rFonts w:ascii="Garamond" w:hAnsi="Garamond"/>
          <w:sz w:val="22"/>
          <w:szCs w:val="22"/>
        </w:rPr>
        <w:t xml:space="preserve"> 20 Kodeksu karnego, lub mające na celu popełnienie tego przestępstwa,</w:t>
      </w:r>
    </w:p>
    <w:p w:rsidR="00AE6228" w:rsidRPr="0079348A" w:rsidRDefault="00B73210" w:rsidP="003B2781">
      <w:pPr>
        <w:pStyle w:val="Akapitzlist"/>
        <w:numPr>
          <w:ilvl w:val="3"/>
          <w:numId w:val="4"/>
        </w:numPr>
        <w:ind w:left="1134"/>
        <w:jc w:val="both"/>
        <w:rPr>
          <w:rFonts w:ascii="Garamond" w:hAnsi="Garamond"/>
          <w:sz w:val="22"/>
          <w:szCs w:val="22"/>
        </w:rPr>
      </w:pPr>
      <w:r w:rsidRPr="0079348A">
        <w:rPr>
          <w:rFonts w:ascii="Garamond" w:hAnsi="Garamond"/>
          <w:sz w:val="22"/>
          <w:szCs w:val="22"/>
        </w:rPr>
        <w:t xml:space="preserve">powierzenie wykonywania pracy małoletniemu cudzoziemcowi, o którym mowa w art. 9 </w:t>
      </w:r>
      <w:r w:rsidRPr="0079348A">
        <w:rPr>
          <w:rFonts w:ascii="Garamond" w:hAnsi="Garamond"/>
          <w:sz w:val="22"/>
          <w:szCs w:val="22"/>
        </w:rPr>
        <w:br/>
        <w:t>ust. 2 ustawy z dnia 15 czerwca 2012 r. o skutkach powierzania wykonywania pracy cudzoziemcom przebywającym wbrew przepisom na terytorium Rzeczypospolitej Polskiej</w:t>
      </w:r>
      <w:r w:rsidR="0079348A">
        <w:rPr>
          <w:rFonts w:ascii="Garamond" w:hAnsi="Garamond"/>
          <w:sz w:val="22"/>
          <w:szCs w:val="22"/>
        </w:rPr>
        <w:t>,</w:t>
      </w:r>
    </w:p>
    <w:p w:rsidR="00B73210" w:rsidRPr="0079348A" w:rsidRDefault="00B73210" w:rsidP="00B56B12">
      <w:pPr>
        <w:pStyle w:val="Akapitzlist"/>
        <w:numPr>
          <w:ilvl w:val="3"/>
          <w:numId w:val="4"/>
        </w:numPr>
        <w:ind w:left="1134"/>
        <w:jc w:val="both"/>
        <w:rPr>
          <w:rFonts w:ascii="Garamond" w:hAnsi="Garamond"/>
          <w:sz w:val="22"/>
          <w:szCs w:val="22"/>
        </w:rPr>
      </w:pPr>
      <w:r w:rsidRPr="0079348A">
        <w:rPr>
          <w:rFonts w:ascii="Garamond" w:hAnsi="Garamond"/>
          <w:sz w:val="22"/>
          <w:szCs w:val="22"/>
        </w:rPr>
        <w:t>przeciwko obrotowi gospodarczemu, o którym mowa w art. 296-307 Kodeksu karnego, przestępstwo oszustwa, o którym mowa w art. 286 Kodeksu karnego, przestępstwo przeciwko wiarygodności dokumentów, o którym mowa w art. 270-277 Kodeksu karnego, lub przestępstwo skarbowe,</w:t>
      </w:r>
    </w:p>
    <w:p w:rsidR="00507A80" w:rsidRPr="0079348A" w:rsidRDefault="00B73210" w:rsidP="0079348A">
      <w:pPr>
        <w:pStyle w:val="Akapitzlist"/>
        <w:numPr>
          <w:ilvl w:val="3"/>
          <w:numId w:val="4"/>
        </w:numPr>
        <w:ind w:left="1134"/>
        <w:jc w:val="both"/>
        <w:rPr>
          <w:rFonts w:ascii="Garamond" w:hAnsi="Garamond"/>
          <w:sz w:val="22"/>
          <w:szCs w:val="22"/>
        </w:rPr>
      </w:pPr>
      <w:r w:rsidRPr="0079348A">
        <w:rPr>
          <w:rFonts w:ascii="Garamond" w:hAnsi="Garamond"/>
          <w:sz w:val="22"/>
          <w:szCs w:val="22"/>
        </w:rPr>
        <w:t xml:space="preserve">o którym mowa w art. 9 ust. 1 i 3 lub art. 10 ustawy z dnia 15 czerwca 2012 r. o skutkach powierzania wykonywania pracy cudzoziemcom przebywającym wbrew przepisom </w:t>
      </w:r>
      <w:r w:rsidRPr="0079348A">
        <w:rPr>
          <w:rFonts w:ascii="Garamond" w:hAnsi="Garamond"/>
          <w:sz w:val="22"/>
          <w:szCs w:val="22"/>
        </w:rPr>
        <w:br/>
        <w:t>na terytorium Rzeczypospolitej Polskie</w:t>
      </w:r>
      <w:r w:rsidR="00507A80" w:rsidRPr="0079348A">
        <w:rPr>
          <w:rFonts w:ascii="Garamond" w:hAnsi="Garamond"/>
          <w:sz w:val="22"/>
          <w:szCs w:val="22"/>
        </w:rPr>
        <w:t>j</w:t>
      </w:r>
    </w:p>
    <w:p w:rsidR="00507A80" w:rsidRPr="0079348A" w:rsidRDefault="00B73210" w:rsidP="007A1634">
      <w:pPr>
        <w:pStyle w:val="Akapitzlist"/>
        <w:numPr>
          <w:ilvl w:val="0"/>
          <w:numId w:val="17"/>
        </w:numPr>
        <w:jc w:val="both"/>
        <w:rPr>
          <w:rFonts w:ascii="Garamond" w:hAnsi="Garamond"/>
          <w:sz w:val="22"/>
          <w:szCs w:val="22"/>
        </w:rPr>
      </w:pPr>
      <w:r w:rsidRPr="0079348A">
        <w:rPr>
          <w:rFonts w:ascii="Garamond" w:hAnsi="Garamond"/>
          <w:sz w:val="22"/>
          <w:szCs w:val="22"/>
        </w:rPr>
        <w:t>lub za odpowiedni czyn zabroniony określony w przepisach prawa obcego,</w:t>
      </w:r>
    </w:p>
    <w:p w:rsidR="00F95A20" w:rsidRPr="0079348A" w:rsidRDefault="006B2525" w:rsidP="009C3CB8">
      <w:pPr>
        <w:pStyle w:val="Akapitzlist"/>
        <w:numPr>
          <w:ilvl w:val="2"/>
          <w:numId w:val="4"/>
        </w:numPr>
        <w:ind w:left="709" w:hanging="283"/>
        <w:jc w:val="both"/>
        <w:rPr>
          <w:rFonts w:ascii="Garamond" w:hAnsi="Garamond"/>
          <w:sz w:val="22"/>
          <w:szCs w:val="22"/>
        </w:rPr>
      </w:pPr>
      <w:r w:rsidRPr="0079348A">
        <w:rPr>
          <w:rFonts w:ascii="Garamond" w:hAnsi="Garamond"/>
          <w:sz w:val="22"/>
          <w:szCs w:val="22"/>
        </w:rPr>
        <w:t xml:space="preserve">jeżeli urzędującego członka jego organu zarządzającego lub nadzorczego, wspólnika spółki </w:t>
      </w:r>
      <w:r w:rsidRPr="0079348A">
        <w:rPr>
          <w:rFonts w:ascii="Garamond" w:hAnsi="Garamond"/>
          <w:sz w:val="22"/>
          <w:szCs w:val="22"/>
        </w:rPr>
        <w:br/>
        <w:t>w spółce jawnej lub partnerskiej albo komplementariusza w spółce komandytowej lub komandytowo-akcyjnej lub prokurenta prawomocnie skazano za przestępstwo, o którym mowa</w:t>
      </w:r>
      <w:r w:rsidRPr="0079348A">
        <w:rPr>
          <w:rFonts w:ascii="Garamond" w:hAnsi="Garamond"/>
          <w:sz w:val="22"/>
          <w:szCs w:val="22"/>
        </w:rPr>
        <w:br/>
        <w:t>w pkt. 1,</w:t>
      </w:r>
    </w:p>
    <w:p w:rsidR="006B2525" w:rsidRPr="0079348A" w:rsidRDefault="006B2525" w:rsidP="00B56B12">
      <w:pPr>
        <w:pStyle w:val="Akapitzlist"/>
        <w:numPr>
          <w:ilvl w:val="2"/>
          <w:numId w:val="4"/>
        </w:numPr>
        <w:ind w:left="709" w:hanging="283"/>
        <w:jc w:val="both"/>
        <w:rPr>
          <w:rFonts w:ascii="Garamond" w:hAnsi="Garamond"/>
          <w:sz w:val="22"/>
          <w:szCs w:val="22"/>
        </w:rPr>
      </w:pPr>
      <w:r w:rsidRPr="0079348A">
        <w:rPr>
          <w:rFonts w:ascii="Garamond" w:hAnsi="Garamond"/>
          <w:sz w:val="22"/>
          <w:szCs w:val="22"/>
        </w:rPr>
        <w:t xml:space="preserve">wobec którego wydano prawomocny wyrok sądu lub ostateczną decyzję administracyjną </w:t>
      </w:r>
      <w:r w:rsidRPr="0079348A">
        <w:rPr>
          <w:rFonts w:ascii="Garamond" w:hAnsi="Garamond"/>
          <w:sz w:val="22"/>
          <w:szCs w:val="22"/>
        </w:rPr>
        <w:br/>
        <w:t>o zaleganiu z uiszczeniem podatków, opłat lub składek na ubezpieczenie społeczne lub zdrowotne, chyba że wykonawca odpowiednio przed upływem terminu do składania wniosków</w:t>
      </w:r>
      <w:r w:rsidRPr="0079348A">
        <w:rPr>
          <w:rFonts w:ascii="Garamond" w:hAnsi="Garamond"/>
          <w:sz w:val="22"/>
          <w:szCs w:val="22"/>
        </w:rPr>
        <w:br/>
        <w:t xml:space="preserve">o dopuszczenie do udziału w postępowaniu albo przed upływem terminu składania ofert dokonał płatności należnych podatków, opłat lub składek na ubezpieczenie społeczne lub zdrowotne wraz </w:t>
      </w:r>
      <w:r w:rsidRPr="0079348A">
        <w:rPr>
          <w:rFonts w:ascii="Garamond" w:hAnsi="Garamond"/>
          <w:sz w:val="22"/>
          <w:szCs w:val="22"/>
        </w:rPr>
        <w:br/>
        <w:t>z odsetkami lub grzywnami lub zawarł wiążące porozumienie w sprawie spłaty tych należności,</w:t>
      </w:r>
    </w:p>
    <w:p w:rsidR="001A360B" w:rsidRPr="0079348A" w:rsidRDefault="006B2525" w:rsidP="00E9604C">
      <w:pPr>
        <w:pStyle w:val="Akapitzlist"/>
        <w:numPr>
          <w:ilvl w:val="2"/>
          <w:numId w:val="4"/>
        </w:numPr>
        <w:ind w:left="709" w:hanging="283"/>
        <w:jc w:val="both"/>
        <w:rPr>
          <w:rFonts w:ascii="Garamond" w:hAnsi="Garamond"/>
          <w:sz w:val="22"/>
          <w:szCs w:val="22"/>
        </w:rPr>
      </w:pPr>
      <w:r w:rsidRPr="0079348A">
        <w:rPr>
          <w:rFonts w:ascii="Garamond" w:hAnsi="Garamond"/>
          <w:sz w:val="22"/>
          <w:szCs w:val="22"/>
        </w:rPr>
        <w:t>wobec którego prawomocnie orzeczono zakaz ubiegania się o zamówienia publiczne,</w:t>
      </w:r>
    </w:p>
    <w:p w:rsidR="00507A80" w:rsidRPr="0079348A" w:rsidRDefault="006B2525" w:rsidP="00F95A20">
      <w:pPr>
        <w:pStyle w:val="Akapitzlist"/>
        <w:numPr>
          <w:ilvl w:val="2"/>
          <w:numId w:val="4"/>
        </w:numPr>
        <w:ind w:left="709" w:hanging="283"/>
        <w:jc w:val="both"/>
        <w:rPr>
          <w:rFonts w:ascii="Garamond" w:hAnsi="Garamond"/>
          <w:sz w:val="22"/>
          <w:szCs w:val="22"/>
        </w:rPr>
      </w:pPr>
      <w:r w:rsidRPr="0079348A">
        <w:rPr>
          <w:rFonts w:ascii="Garamond" w:hAnsi="Garamond"/>
          <w:sz w:val="22"/>
          <w:szCs w:val="22"/>
        </w:rPr>
        <w:t xml:space="preserve">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w:t>
      </w:r>
      <w:r w:rsidRPr="0079348A">
        <w:rPr>
          <w:rFonts w:ascii="Garamond" w:hAnsi="Garamond"/>
          <w:sz w:val="22"/>
          <w:szCs w:val="22"/>
        </w:rPr>
        <w:br/>
        <w:t xml:space="preserve">o ochronie konkurencji i konsumentów, złożyli odrębne oferty, oferty częściowe lub wnioski </w:t>
      </w:r>
      <w:r w:rsidRPr="0079348A">
        <w:rPr>
          <w:rFonts w:ascii="Garamond" w:hAnsi="Garamond"/>
          <w:sz w:val="22"/>
          <w:szCs w:val="22"/>
        </w:rPr>
        <w:br/>
        <w:t>o dopuszczenie do udziału w postępowaniu, chyba że wykażą, że przygotowali te oferty lub wnioski niezależnie od siebie,</w:t>
      </w:r>
    </w:p>
    <w:p w:rsidR="006B2525" w:rsidRPr="0079348A" w:rsidRDefault="00645147" w:rsidP="00B56B12">
      <w:pPr>
        <w:pStyle w:val="Akapitzlist"/>
        <w:numPr>
          <w:ilvl w:val="2"/>
          <w:numId w:val="4"/>
        </w:numPr>
        <w:ind w:left="709" w:hanging="283"/>
        <w:jc w:val="both"/>
        <w:rPr>
          <w:rFonts w:ascii="Garamond" w:hAnsi="Garamond"/>
          <w:sz w:val="22"/>
          <w:szCs w:val="22"/>
        </w:rPr>
      </w:pPr>
      <w:r w:rsidRPr="0079348A">
        <w:rPr>
          <w:rFonts w:ascii="Garamond" w:hAnsi="Garamond"/>
          <w:sz w:val="22"/>
          <w:szCs w:val="22"/>
        </w:rPr>
        <w:t xml:space="preserve">jeżeli, w przypadkach, o których mowa w art. 85 ust. 1, doszło do zakłócenia konkurencji wynikającego z wcześniejszego zaangażowania tego wykonawcy lub podmiotu, który należy </w:t>
      </w:r>
      <w:r w:rsidRPr="0079348A">
        <w:rPr>
          <w:rFonts w:ascii="Garamond" w:hAnsi="Garamond"/>
          <w:sz w:val="22"/>
          <w:szCs w:val="22"/>
        </w:rPr>
        <w:br/>
        <w:t xml:space="preserve">z wykonawcą do tej samej grupy kapitałowej w rozumieniu ustawy z dnia 16 lutego 2007 r. </w:t>
      </w:r>
      <w:r w:rsidRPr="0079348A">
        <w:rPr>
          <w:rFonts w:ascii="Garamond" w:hAnsi="Garamond"/>
          <w:sz w:val="22"/>
          <w:szCs w:val="22"/>
        </w:rPr>
        <w:br/>
        <w:t>o ochronie konkurencji i konsumentów, chyba że spowodowane tym zakłócenie konkurencji może być wyeliminowane w innych sposób niż przez wykluczenie wykonawcy z udziału</w:t>
      </w:r>
      <w:r w:rsidRPr="0079348A">
        <w:rPr>
          <w:rFonts w:ascii="Garamond" w:hAnsi="Garamond"/>
          <w:sz w:val="22"/>
          <w:szCs w:val="22"/>
        </w:rPr>
        <w:br/>
        <w:t>w postępowaniu o udzielenie zamówienia.</w:t>
      </w:r>
    </w:p>
    <w:p w:rsidR="002E7D78" w:rsidRPr="0079348A" w:rsidRDefault="002E7D78" w:rsidP="00AE5DE5">
      <w:pPr>
        <w:pStyle w:val="Akapitzlist"/>
        <w:numPr>
          <w:ilvl w:val="0"/>
          <w:numId w:val="6"/>
        </w:numPr>
        <w:tabs>
          <w:tab w:val="left" w:pos="142"/>
          <w:tab w:val="left" w:pos="284"/>
        </w:tabs>
        <w:ind w:left="142" w:hanging="142"/>
        <w:jc w:val="both"/>
        <w:rPr>
          <w:rFonts w:ascii="Garamond" w:hAnsi="Garamond"/>
          <w:sz w:val="22"/>
          <w:szCs w:val="22"/>
        </w:rPr>
      </w:pPr>
      <w:r w:rsidRPr="0079348A">
        <w:rPr>
          <w:rFonts w:ascii="Garamond" w:hAnsi="Garamond"/>
          <w:sz w:val="22"/>
          <w:szCs w:val="22"/>
        </w:rPr>
        <w:t>Z postępowania o udzielenie zamówienia publicznego wyklucza się</w:t>
      </w:r>
      <w:r w:rsidR="00317750" w:rsidRPr="0079348A">
        <w:rPr>
          <w:rFonts w:ascii="Garamond" w:hAnsi="Garamond"/>
          <w:sz w:val="22"/>
          <w:szCs w:val="22"/>
        </w:rPr>
        <w:t xml:space="preserve"> również</w:t>
      </w:r>
      <w:r w:rsidRPr="0079348A">
        <w:rPr>
          <w:rFonts w:ascii="Garamond" w:hAnsi="Garamond"/>
          <w:sz w:val="22"/>
          <w:szCs w:val="22"/>
        </w:rPr>
        <w:t xml:space="preserve"> Wykonawców, w stosunku do których zachodzi którakolwiek z okoliczności wskazanych w art. 7 ustawy z dnia 13 kwietnia 2022 r.</w:t>
      </w:r>
      <w:r w:rsidR="00AE5DE5" w:rsidRPr="0079348A">
        <w:rPr>
          <w:rFonts w:ascii="Garamond" w:hAnsi="Garamond"/>
          <w:sz w:val="22"/>
          <w:szCs w:val="22"/>
        </w:rPr>
        <w:br/>
      </w:r>
      <w:r w:rsidRPr="0079348A">
        <w:rPr>
          <w:rFonts w:ascii="Garamond" w:hAnsi="Garamond"/>
          <w:i/>
          <w:sz w:val="22"/>
          <w:szCs w:val="22"/>
        </w:rPr>
        <w:t>o szczególnych rozwiązaniach w zakresie przeciwdziałania wspieraniu agresji na Ukrainę oraz służących ochronie</w:t>
      </w:r>
      <w:r w:rsidR="00AE5DE5" w:rsidRPr="0079348A">
        <w:rPr>
          <w:rFonts w:ascii="Garamond" w:hAnsi="Garamond"/>
          <w:i/>
          <w:sz w:val="22"/>
          <w:szCs w:val="22"/>
        </w:rPr>
        <w:t xml:space="preserve"> </w:t>
      </w:r>
      <w:r w:rsidRPr="0079348A">
        <w:rPr>
          <w:rFonts w:ascii="Garamond" w:hAnsi="Garamond"/>
          <w:i/>
          <w:sz w:val="22"/>
          <w:szCs w:val="22"/>
        </w:rPr>
        <w:t>bezpieczeństwa narodowego</w:t>
      </w:r>
      <w:r w:rsidRPr="0079348A">
        <w:rPr>
          <w:rFonts w:ascii="Garamond" w:hAnsi="Garamond"/>
          <w:sz w:val="22"/>
          <w:szCs w:val="22"/>
        </w:rPr>
        <w:t xml:space="preserve"> (</w:t>
      </w:r>
      <w:r w:rsidR="00553291" w:rsidRPr="0079348A">
        <w:rPr>
          <w:rFonts w:ascii="Garamond" w:hAnsi="Garamond"/>
          <w:sz w:val="22"/>
          <w:szCs w:val="22"/>
        </w:rPr>
        <w:t xml:space="preserve">tj. </w:t>
      </w:r>
      <w:r w:rsidRPr="0079348A">
        <w:rPr>
          <w:rFonts w:ascii="Garamond" w:hAnsi="Garamond"/>
          <w:sz w:val="22"/>
          <w:szCs w:val="22"/>
        </w:rPr>
        <w:t>Dz. U. z 202</w:t>
      </w:r>
      <w:r w:rsidR="00553291" w:rsidRPr="0079348A">
        <w:rPr>
          <w:rFonts w:ascii="Garamond" w:hAnsi="Garamond"/>
          <w:sz w:val="22"/>
          <w:szCs w:val="22"/>
        </w:rPr>
        <w:t>3</w:t>
      </w:r>
      <w:r w:rsidRPr="0079348A">
        <w:rPr>
          <w:rFonts w:ascii="Garamond" w:hAnsi="Garamond"/>
          <w:sz w:val="22"/>
          <w:szCs w:val="22"/>
        </w:rPr>
        <w:t xml:space="preserve"> r., poz. </w:t>
      </w:r>
      <w:r w:rsidR="004106C9" w:rsidRPr="0079348A">
        <w:rPr>
          <w:rFonts w:ascii="Garamond" w:hAnsi="Garamond"/>
          <w:sz w:val="22"/>
          <w:szCs w:val="22"/>
        </w:rPr>
        <w:t>1497</w:t>
      </w:r>
      <w:r w:rsidR="00EA7DAB">
        <w:rPr>
          <w:rFonts w:ascii="Garamond" w:hAnsi="Garamond"/>
          <w:sz w:val="22"/>
          <w:szCs w:val="22"/>
        </w:rPr>
        <w:t xml:space="preserve"> ze zm.</w:t>
      </w:r>
      <w:r w:rsidRPr="0079348A">
        <w:rPr>
          <w:rFonts w:ascii="Garamond" w:hAnsi="Garamond"/>
          <w:sz w:val="22"/>
          <w:szCs w:val="22"/>
        </w:rPr>
        <w:t>), tj.:</w:t>
      </w:r>
    </w:p>
    <w:p w:rsidR="002E7D78" w:rsidRPr="0079348A" w:rsidRDefault="002E7D78" w:rsidP="007A1634">
      <w:pPr>
        <w:numPr>
          <w:ilvl w:val="0"/>
          <w:numId w:val="26"/>
        </w:numPr>
        <w:jc w:val="both"/>
        <w:rPr>
          <w:rFonts w:ascii="Garamond" w:hAnsi="Garamond"/>
          <w:sz w:val="22"/>
          <w:szCs w:val="22"/>
        </w:rPr>
      </w:pPr>
      <w:proofErr w:type="spellStart"/>
      <w:r w:rsidRPr="0079348A">
        <w:rPr>
          <w:rFonts w:ascii="Garamond" w:hAnsi="Garamond"/>
          <w:sz w:val="22"/>
          <w:szCs w:val="22"/>
        </w:rPr>
        <w:t>Wykonawcę</w:t>
      </w:r>
      <w:proofErr w:type="spellEnd"/>
      <w:r w:rsidRPr="0079348A">
        <w:rPr>
          <w:rFonts w:ascii="Garamond" w:hAnsi="Garamond"/>
          <w:sz w:val="22"/>
          <w:szCs w:val="22"/>
        </w:rPr>
        <w:t xml:space="preserve"> </w:t>
      </w:r>
      <w:proofErr w:type="spellStart"/>
      <w:r w:rsidRPr="0079348A">
        <w:rPr>
          <w:rFonts w:ascii="Garamond" w:hAnsi="Garamond"/>
          <w:sz w:val="22"/>
          <w:szCs w:val="22"/>
        </w:rPr>
        <w:t>wymienionego</w:t>
      </w:r>
      <w:proofErr w:type="spellEnd"/>
      <w:r w:rsidRPr="0079348A">
        <w:rPr>
          <w:rFonts w:ascii="Garamond" w:hAnsi="Garamond"/>
          <w:sz w:val="22"/>
          <w:szCs w:val="22"/>
        </w:rPr>
        <w:t xml:space="preserve"> w </w:t>
      </w:r>
      <w:proofErr w:type="spellStart"/>
      <w:r w:rsidRPr="0079348A">
        <w:rPr>
          <w:rFonts w:ascii="Garamond" w:hAnsi="Garamond"/>
          <w:sz w:val="22"/>
          <w:szCs w:val="22"/>
        </w:rPr>
        <w:t>wykazach</w:t>
      </w:r>
      <w:proofErr w:type="spellEnd"/>
      <w:r w:rsidRPr="0079348A">
        <w:rPr>
          <w:rFonts w:ascii="Garamond" w:hAnsi="Garamond"/>
          <w:sz w:val="22"/>
          <w:szCs w:val="22"/>
        </w:rPr>
        <w:t xml:space="preserve"> </w:t>
      </w:r>
      <w:proofErr w:type="spellStart"/>
      <w:r w:rsidRPr="0079348A">
        <w:rPr>
          <w:rFonts w:ascii="Garamond" w:hAnsi="Garamond"/>
          <w:sz w:val="22"/>
          <w:szCs w:val="22"/>
        </w:rPr>
        <w:t>określonych</w:t>
      </w:r>
      <w:proofErr w:type="spellEnd"/>
      <w:r w:rsidRPr="0079348A">
        <w:rPr>
          <w:rFonts w:ascii="Garamond" w:hAnsi="Garamond"/>
          <w:sz w:val="22"/>
          <w:szCs w:val="22"/>
        </w:rPr>
        <w:t xml:space="preserve"> w </w:t>
      </w:r>
      <w:proofErr w:type="spellStart"/>
      <w:r w:rsidRPr="0079348A">
        <w:rPr>
          <w:rFonts w:ascii="Garamond" w:hAnsi="Garamond"/>
          <w:sz w:val="22"/>
          <w:szCs w:val="22"/>
        </w:rPr>
        <w:t>rozporządzeniu</w:t>
      </w:r>
      <w:proofErr w:type="spellEnd"/>
      <w:r w:rsidRPr="0079348A">
        <w:rPr>
          <w:rFonts w:ascii="Garamond" w:hAnsi="Garamond"/>
          <w:sz w:val="22"/>
          <w:szCs w:val="22"/>
        </w:rPr>
        <w:t xml:space="preserve"> 765/2006 </w:t>
      </w:r>
      <w:r w:rsidRPr="0079348A">
        <w:rPr>
          <w:rFonts w:ascii="Garamond" w:hAnsi="Garamond"/>
          <w:sz w:val="22"/>
          <w:szCs w:val="22"/>
        </w:rPr>
        <w:br/>
      </w:r>
      <w:proofErr w:type="spellStart"/>
      <w:r w:rsidRPr="0079348A">
        <w:rPr>
          <w:rFonts w:ascii="Garamond" w:hAnsi="Garamond"/>
          <w:sz w:val="22"/>
          <w:szCs w:val="22"/>
        </w:rPr>
        <w:t>i</w:t>
      </w:r>
      <w:proofErr w:type="spellEnd"/>
      <w:r w:rsidRPr="0079348A">
        <w:rPr>
          <w:rFonts w:ascii="Garamond" w:hAnsi="Garamond"/>
          <w:sz w:val="22"/>
          <w:szCs w:val="22"/>
        </w:rPr>
        <w:t xml:space="preserve"> </w:t>
      </w:r>
      <w:proofErr w:type="spellStart"/>
      <w:r w:rsidRPr="0079348A">
        <w:rPr>
          <w:rFonts w:ascii="Garamond" w:hAnsi="Garamond"/>
          <w:sz w:val="22"/>
          <w:szCs w:val="22"/>
        </w:rPr>
        <w:t>rozporządzeniu</w:t>
      </w:r>
      <w:proofErr w:type="spellEnd"/>
      <w:r w:rsidRPr="0079348A">
        <w:rPr>
          <w:rFonts w:ascii="Garamond" w:hAnsi="Garamond"/>
          <w:sz w:val="22"/>
          <w:szCs w:val="22"/>
        </w:rPr>
        <w:t xml:space="preserve"> 269/2014 </w:t>
      </w:r>
      <w:proofErr w:type="spellStart"/>
      <w:r w:rsidRPr="0079348A">
        <w:rPr>
          <w:rFonts w:ascii="Garamond" w:hAnsi="Garamond"/>
          <w:sz w:val="22"/>
          <w:szCs w:val="22"/>
        </w:rPr>
        <w:t>albo</w:t>
      </w:r>
      <w:proofErr w:type="spellEnd"/>
      <w:r w:rsidRPr="0079348A">
        <w:rPr>
          <w:rFonts w:ascii="Garamond" w:hAnsi="Garamond"/>
          <w:sz w:val="22"/>
          <w:szCs w:val="22"/>
        </w:rPr>
        <w:t xml:space="preserve"> </w:t>
      </w:r>
      <w:proofErr w:type="spellStart"/>
      <w:r w:rsidRPr="0079348A">
        <w:rPr>
          <w:rFonts w:ascii="Garamond" w:hAnsi="Garamond"/>
          <w:sz w:val="22"/>
          <w:szCs w:val="22"/>
        </w:rPr>
        <w:t>wpisanego</w:t>
      </w:r>
      <w:proofErr w:type="spellEnd"/>
      <w:r w:rsidRPr="0079348A">
        <w:rPr>
          <w:rFonts w:ascii="Garamond" w:hAnsi="Garamond"/>
          <w:sz w:val="22"/>
          <w:szCs w:val="22"/>
        </w:rPr>
        <w:t xml:space="preserve"> </w:t>
      </w:r>
      <w:proofErr w:type="spellStart"/>
      <w:r w:rsidRPr="0079348A">
        <w:rPr>
          <w:rFonts w:ascii="Garamond" w:hAnsi="Garamond"/>
          <w:sz w:val="22"/>
          <w:szCs w:val="22"/>
        </w:rPr>
        <w:t>na</w:t>
      </w:r>
      <w:proofErr w:type="spellEnd"/>
      <w:r w:rsidRPr="0079348A">
        <w:rPr>
          <w:rFonts w:ascii="Garamond" w:hAnsi="Garamond"/>
          <w:sz w:val="22"/>
          <w:szCs w:val="22"/>
        </w:rPr>
        <w:t xml:space="preserve"> </w:t>
      </w:r>
      <w:proofErr w:type="spellStart"/>
      <w:r w:rsidRPr="0079348A">
        <w:rPr>
          <w:rFonts w:ascii="Garamond" w:hAnsi="Garamond"/>
          <w:sz w:val="22"/>
          <w:szCs w:val="22"/>
        </w:rPr>
        <w:t>listę</w:t>
      </w:r>
      <w:proofErr w:type="spellEnd"/>
      <w:r w:rsidRPr="0079348A">
        <w:rPr>
          <w:rFonts w:ascii="Garamond" w:hAnsi="Garamond"/>
          <w:sz w:val="22"/>
          <w:szCs w:val="22"/>
        </w:rPr>
        <w:t xml:space="preserve"> </w:t>
      </w:r>
      <w:proofErr w:type="spellStart"/>
      <w:r w:rsidRPr="0079348A">
        <w:rPr>
          <w:rFonts w:ascii="Garamond" w:hAnsi="Garamond"/>
          <w:sz w:val="22"/>
          <w:szCs w:val="22"/>
        </w:rPr>
        <w:t>na</w:t>
      </w:r>
      <w:proofErr w:type="spellEnd"/>
      <w:r w:rsidRPr="0079348A">
        <w:rPr>
          <w:rFonts w:ascii="Garamond" w:hAnsi="Garamond"/>
          <w:sz w:val="22"/>
          <w:szCs w:val="22"/>
        </w:rPr>
        <w:t xml:space="preserve"> </w:t>
      </w:r>
      <w:proofErr w:type="spellStart"/>
      <w:r w:rsidRPr="0079348A">
        <w:rPr>
          <w:rFonts w:ascii="Garamond" w:hAnsi="Garamond"/>
          <w:sz w:val="22"/>
          <w:szCs w:val="22"/>
        </w:rPr>
        <w:t>podstawie</w:t>
      </w:r>
      <w:proofErr w:type="spellEnd"/>
      <w:r w:rsidRPr="0079348A">
        <w:rPr>
          <w:rFonts w:ascii="Garamond" w:hAnsi="Garamond"/>
          <w:sz w:val="22"/>
          <w:szCs w:val="22"/>
        </w:rPr>
        <w:t xml:space="preserve"> </w:t>
      </w:r>
      <w:proofErr w:type="spellStart"/>
      <w:r w:rsidRPr="0079348A">
        <w:rPr>
          <w:rFonts w:ascii="Garamond" w:hAnsi="Garamond"/>
          <w:sz w:val="22"/>
          <w:szCs w:val="22"/>
        </w:rPr>
        <w:t>decyzji</w:t>
      </w:r>
      <w:proofErr w:type="spellEnd"/>
      <w:r w:rsidRPr="0079348A">
        <w:rPr>
          <w:rFonts w:ascii="Garamond" w:hAnsi="Garamond"/>
          <w:sz w:val="22"/>
          <w:szCs w:val="22"/>
        </w:rPr>
        <w:t xml:space="preserve"> w </w:t>
      </w:r>
      <w:proofErr w:type="spellStart"/>
      <w:r w:rsidRPr="0079348A">
        <w:rPr>
          <w:rFonts w:ascii="Garamond" w:hAnsi="Garamond"/>
          <w:sz w:val="22"/>
          <w:szCs w:val="22"/>
        </w:rPr>
        <w:t>sprawie</w:t>
      </w:r>
      <w:proofErr w:type="spellEnd"/>
      <w:r w:rsidRPr="0079348A">
        <w:rPr>
          <w:rFonts w:ascii="Garamond" w:hAnsi="Garamond"/>
          <w:sz w:val="22"/>
          <w:szCs w:val="22"/>
        </w:rPr>
        <w:t xml:space="preserve"> </w:t>
      </w:r>
      <w:proofErr w:type="spellStart"/>
      <w:r w:rsidRPr="0079348A">
        <w:rPr>
          <w:rFonts w:ascii="Garamond" w:hAnsi="Garamond"/>
          <w:sz w:val="22"/>
          <w:szCs w:val="22"/>
        </w:rPr>
        <w:t>wpisu</w:t>
      </w:r>
      <w:proofErr w:type="spellEnd"/>
      <w:r w:rsidRPr="0079348A">
        <w:rPr>
          <w:rFonts w:ascii="Garamond" w:hAnsi="Garamond"/>
          <w:sz w:val="22"/>
          <w:szCs w:val="22"/>
        </w:rPr>
        <w:t xml:space="preserve"> </w:t>
      </w:r>
      <w:proofErr w:type="spellStart"/>
      <w:r w:rsidRPr="0079348A">
        <w:rPr>
          <w:rFonts w:ascii="Garamond" w:hAnsi="Garamond"/>
          <w:sz w:val="22"/>
          <w:szCs w:val="22"/>
        </w:rPr>
        <w:t>na</w:t>
      </w:r>
      <w:proofErr w:type="spellEnd"/>
      <w:r w:rsidRPr="0079348A">
        <w:rPr>
          <w:rFonts w:ascii="Garamond" w:hAnsi="Garamond"/>
          <w:sz w:val="22"/>
          <w:szCs w:val="22"/>
        </w:rPr>
        <w:t xml:space="preserve"> </w:t>
      </w:r>
      <w:proofErr w:type="spellStart"/>
      <w:r w:rsidRPr="0079348A">
        <w:rPr>
          <w:rFonts w:ascii="Garamond" w:hAnsi="Garamond"/>
          <w:sz w:val="22"/>
          <w:szCs w:val="22"/>
        </w:rPr>
        <w:t>listę</w:t>
      </w:r>
      <w:proofErr w:type="spellEnd"/>
      <w:r w:rsidRPr="0079348A">
        <w:rPr>
          <w:rFonts w:ascii="Garamond" w:hAnsi="Garamond"/>
          <w:sz w:val="22"/>
          <w:szCs w:val="22"/>
        </w:rPr>
        <w:t xml:space="preserve"> </w:t>
      </w:r>
      <w:proofErr w:type="spellStart"/>
      <w:r w:rsidRPr="0079348A">
        <w:rPr>
          <w:rFonts w:ascii="Garamond" w:hAnsi="Garamond"/>
          <w:sz w:val="22"/>
          <w:szCs w:val="22"/>
        </w:rPr>
        <w:t>rozstrzygającej</w:t>
      </w:r>
      <w:proofErr w:type="spellEnd"/>
      <w:r w:rsidR="00F16189" w:rsidRPr="0079348A">
        <w:rPr>
          <w:rFonts w:ascii="Garamond" w:hAnsi="Garamond"/>
          <w:sz w:val="22"/>
          <w:szCs w:val="22"/>
        </w:rPr>
        <w:t xml:space="preserve"> </w:t>
      </w:r>
      <w:r w:rsidRPr="0079348A">
        <w:rPr>
          <w:rFonts w:ascii="Garamond" w:hAnsi="Garamond"/>
          <w:sz w:val="22"/>
          <w:szCs w:val="22"/>
        </w:rPr>
        <w:t xml:space="preserve">o </w:t>
      </w:r>
      <w:proofErr w:type="spellStart"/>
      <w:r w:rsidRPr="0079348A">
        <w:rPr>
          <w:rFonts w:ascii="Garamond" w:hAnsi="Garamond"/>
          <w:sz w:val="22"/>
          <w:szCs w:val="22"/>
        </w:rPr>
        <w:t>zastosowaniu</w:t>
      </w:r>
      <w:proofErr w:type="spellEnd"/>
      <w:r w:rsidRPr="0079348A">
        <w:rPr>
          <w:rFonts w:ascii="Garamond" w:hAnsi="Garamond"/>
          <w:sz w:val="22"/>
          <w:szCs w:val="22"/>
        </w:rPr>
        <w:t xml:space="preserve"> </w:t>
      </w:r>
      <w:proofErr w:type="spellStart"/>
      <w:r w:rsidRPr="0079348A">
        <w:rPr>
          <w:rFonts w:ascii="Garamond" w:hAnsi="Garamond"/>
          <w:sz w:val="22"/>
          <w:szCs w:val="22"/>
        </w:rPr>
        <w:t>środka</w:t>
      </w:r>
      <w:proofErr w:type="spellEnd"/>
      <w:r w:rsidRPr="0079348A">
        <w:rPr>
          <w:rFonts w:ascii="Garamond" w:hAnsi="Garamond"/>
          <w:sz w:val="22"/>
          <w:szCs w:val="22"/>
        </w:rPr>
        <w:t xml:space="preserve">, o </w:t>
      </w:r>
      <w:proofErr w:type="spellStart"/>
      <w:r w:rsidRPr="0079348A">
        <w:rPr>
          <w:rFonts w:ascii="Garamond" w:hAnsi="Garamond"/>
          <w:sz w:val="22"/>
          <w:szCs w:val="22"/>
        </w:rPr>
        <w:t>którym</w:t>
      </w:r>
      <w:proofErr w:type="spellEnd"/>
      <w:r w:rsidRPr="0079348A">
        <w:rPr>
          <w:rFonts w:ascii="Garamond" w:hAnsi="Garamond"/>
          <w:sz w:val="22"/>
          <w:szCs w:val="22"/>
        </w:rPr>
        <w:t xml:space="preserve"> </w:t>
      </w:r>
      <w:proofErr w:type="spellStart"/>
      <w:r w:rsidRPr="0079348A">
        <w:rPr>
          <w:rFonts w:ascii="Garamond" w:hAnsi="Garamond"/>
          <w:sz w:val="22"/>
          <w:szCs w:val="22"/>
        </w:rPr>
        <w:t>mowa</w:t>
      </w:r>
      <w:proofErr w:type="spellEnd"/>
      <w:r w:rsidRPr="0079348A">
        <w:rPr>
          <w:rFonts w:ascii="Garamond" w:hAnsi="Garamond"/>
          <w:sz w:val="22"/>
          <w:szCs w:val="22"/>
        </w:rPr>
        <w:t xml:space="preserve"> w art. 1 pkt 3 </w:t>
      </w:r>
      <w:proofErr w:type="spellStart"/>
      <w:r w:rsidRPr="0079348A">
        <w:rPr>
          <w:rFonts w:ascii="Garamond" w:hAnsi="Garamond"/>
          <w:sz w:val="22"/>
          <w:szCs w:val="22"/>
        </w:rPr>
        <w:t>powyższej</w:t>
      </w:r>
      <w:proofErr w:type="spellEnd"/>
      <w:r w:rsidRPr="0079348A">
        <w:rPr>
          <w:rFonts w:ascii="Garamond" w:hAnsi="Garamond"/>
          <w:sz w:val="22"/>
          <w:szCs w:val="22"/>
        </w:rPr>
        <w:t xml:space="preserve"> </w:t>
      </w:r>
      <w:proofErr w:type="spellStart"/>
      <w:r w:rsidRPr="0079348A">
        <w:rPr>
          <w:rFonts w:ascii="Garamond" w:hAnsi="Garamond"/>
          <w:sz w:val="22"/>
          <w:szCs w:val="22"/>
        </w:rPr>
        <w:t>ustawy</w:t>
      </w:r>
      <w:proofErr w:type="spellEnd"/>
      <w:r w:rsidRPr="0079348A">
        <w:rPr>
          <w:rFonts w:ascii="Garamond" w:hAnsi="Garamond"/>
          <w:sz w:val="22"/>
          <w:szCs w:val="22"/>
        </w:rPr>
        <w:t>,</w:t>
      </w:r>
    </w:p>
    <w:p w:rsidR="002E7D78" w:rsidRDefault="002E7D78" w:rsidP="007A1634">
      <w:pPr>
        <w:numPr>
          <w:ilvl w:val="0"/>
          <w:numId w:val="26"/>
        </w:numPr>
        <w:jc w:val="both"/>
        <w:rPr>
          <w:rFonts w:ascii="Garamond" w:hAnsi="Garamond"/>
          <w:sz w:val="22"/>
          <w:szCs w:val="22"/>
        </w:rPr>
      </w:pPr>
      <w:proofErr w:type="spellStart"/>
      <w:r w:rsidRPr="0079348A">
        <w:rPr>
          <w:rFonts w:ascii="Garamond" w:hAnsi="Garamond"/>
          <w:sz w:val="22"/>
          <w:szCs w:val="22"/>
        </w:rPr>
        <w:t>Wykonawcę</w:t>
      </w:r>
      <w:proofErr w:type="spellEnd"/>
      <w:r w:rsidRPr="0079348A">
        <w:rPr>
          <w:rFonts w:ascii="Garamond" w:hAnsi="Garamond"/>
          <w:sz w:val="22"/>
          <w:szCs w:val="22"/>
        </w:rPr>
        <w:t xml:space="preserve">, </w:t>
      </w:r>
      <w:proofErr w:type="spellStart"/>
      <w:r w:rsidRPr="0079348A">
        <w:rPr>
          <w:rFonts w:ascii="Garamond" w:hAnsi="Garamond"/>
          <w:sz w:val="22"/>
          <w:szCs w:val="22"/>
        </w:rPr>
        <w:t>którego</w:t>
      </w:r>
      <w:proofErr w:type="spellEnd"/>
      <w:r w:rsidRPr="0079348A">
        <w:rPr>
          <w:rFonts w:ascii="Garamond" w:hAnsi="Garamond"/>
          <w:sz w:val="22"/>
          <w:szCs w:val="22"/>
        </w:rPr>
        <w:t xml:space="preserve"> </w:t>
      </w:r>
      <w:proofErr w:type="spellStart"/>
      <w:r w:rsidRPr="0079348A">
        <w:rPr>
          <w:rFonts w:ascii="Garamond" w:hAnsi="Garamond"/>
          <w:sz w:val="22"/>
          <w:szCs w:val="22"/>
        </w:rPr>
        <w:t>beneficjentem</w:t>
      </w:r>
      <w:proofErr w:type="spellEnd"/>
      <w:r w:rsidRPr="0079348A">
        <w:rPr>
          <w:rFonts w:ascii="Garamond" w:hAnsi="Garamond"/>
          <w:sz w:val="22"/>
          <w:szCs w:val="22"/>
        </w:rPr>
        <w:t xml:space="preserve"> </w:t>
      </w:r>
      <w:proofErr w:type="spellStart"/>
      <w:r w:rsidRPr="0079348A">
        <w:rPr>
          <w:rFonts w:ascii="Garamond" w:hAnsi="Garamond"/>
          <w:sz w:val="22"/>
          <w:szCs w:val="22"/>
        </w:rPr>
        <w:t>rzeczywistym</w:t>
      </w:r>
      <w:proofErr w:type="spellEnd"/>
      <w:r w:rsidRPr="0079348A">
        <w:rPr>
          <w:rFonts w:ascii="Garamond" w:hAnsi="Garamond"/>
          <w:sz w:val="22"/>
          <w:szCs w:val="22"/>
        </w:rPr>
        <w:t xml:space="preserve"> w </w:t>
      </w:r>
      <w:proofErr w:type="spellStart"/>
      <w:r w:rsidRPr="0079348A">
        <w:rPr>
          <w:rFonts w:ascii="Garamond" w:hAnsi="Garamond"/>
          <w:sz w:val="22"/>
          <w:szCs w:val="22"/>
        </w:rPr>
        <w:t>rozumieniu</w:t>
      </w:r>
      <w:proofErr w:type="spellEnd"/>
      <w:r w:rsidRPr="0079348A">
        <w:rPr>
          <w:rFonts w:ascii="Garamond" w:hAnsi="Garamond"/>
          <w:sz w:val="22"/>
          <w:szCs w:val="22"/>
        </w:rPr>
        <w:t xml:space="preserve"> </w:t>
      </w:r>
      <w:proofErr w:type="spellStart"/>
      <w:r w:rsidRPr="0079348A">
        <w:rPr>
          <w:rFonts w:ascii="Garamond" w:hAnsi="Garamond"/>
          <w:sz w:val="22"/>
          <w:szCs w:val="22"/>
        </w:rPr>
        <w:t>ustawy</w:t>
      </w:r>
      <w:proofErr w:type="spellEnd"/>
      <w:r w:rsidRPr="0079348A">
        <w:rPr>
          <w:rFonts w:ascii="Garamond" w:hAnsi="Garamond"/>
          <w:sz w:val="22"/>
          <w:szCs w:val="22"/>
        </w:rPr>
        <w:t xml:space="preserve"> z </w:t>
      </w:r>
      <w:proofErr w:type="spellStart"/>
      <w:r w:rsidRPr="0079348A">
        <w:rPr>
          <w:rFonts w:ascii="Garamond" w:hAnsi="Garamond"/>
          <w:sz w:val="22"/>
          <w:szCs w:val="22"/>
        </w:rPr>
        <w:t>dnia</w:t>
      </w:r>
      <w:proofErr w:type="spellEnd"/>
      <w:r w:rsidRPr="0079348A">
        <w:rPr>
          <w:rFonts w:ascii="Garamond" w:hAnsi="Garamond"/>
          <w:sz w:val="22"/>
          <w:szCs w:val="22"/>
        </w:rPr>
        <w:t xml:space="preserve"> 1 </w:t>
      </w:r>
      <w:proofErr w:type="spellStart"/>
      <w:r w:rsidRPr="0079348A">
        <w:rPr>
          <w:rFonts w:ascii="Garamond" w:hAnsi="Garamond"/>
          <w:sz w:val="22"/>
          <w:szCs w:val="22"/>
        </w:rPr>
        <w:t>marca</w:t>
      </w:r>
      <w:proofErr w:type="spellEnd"/>
      <w:r w:rsidRPr="0079348A">
        <w:rPr>
          <w:rFonts w:ascii="Garamond" w:hAnsi="Garamond"/>
          <w:sz w:val="22"/>
          <w:szCs w:val="22"/>
        </w:rPr>
        <w:t xml:space="preserve"> 2018 r.</w:t>
      </w:r>
      <w:r w:rsidRPr="0079348A">
        <w:rPr>
          <w:rFonts w:ascii="Garamond" w:hAnsi="Garamond"/>
          <w:sz w:val="22"/>
          <w:szCs w:val="22"/>
        </w:rPr>
        <w:br/>
        <w:t xml:space="preserve">o </w:t>
      </w:r>
      <w:proofErr w:type="spellStart"/>
      <w:r w:rsidRPr="0079348A">
        <w:rPr>
          <w:rFonts w:ascii="Garamond" w:hAnsi="Garamond"/>
          <w:sz w:val="22"/>
          <w:szCs w:val="22"/>
        </w:rPr>
        <w:t>przeciwdziałaniu</w:t>
      </w:r>
      <w:proofErr w:type="spellEnd"/>
      <w:r w:rsidRPr="0079348A">
        <w:rPr>
          <w:rFonts w:ascii="Garamond" w:hAnsi="Garamond"/>
          <w:sz w:val="22"/>
          <w:szCs w:val="22"/>
        </w:rPr>
        <w:t xml:space="preserve"> </w:t>
      </w:r>
      <w:proofErr w:type="spellStart"/>
      <w:r w:rsidRPr="0079348A">
        <w:rPr>
          <w:rFonts w:ascii="Garamond" w:hAnsi="Garamond"/>
          <w:sz w:val="22"/>
          <w:szCs w:val="22"/>
        </w:rPr>
        <w:t>praniu</w:t>
      </w:r>
      <w:proofErr w:type="spellEnd"/>
      <w:r w:rsidRPr="0079348A">
        <w:rPr>
          <w:rFonts w:ascii="Garamond" w:hAnsi="Garamond"/>
          <w:sz w:val="22"/>
          <w:szCs w:val="22"/>
        </w:rPr>
        <w:t xml:space="preserve"> </w:t>
      </w:r>
      <w:proofErr w:type="spellStart"/>
      <w:r w:rsidRPr="0079348A">
        <w:rPr>
          <w:rFonts w:ascii="Garamond" w:hAnsi="Garamond"/>
          <w:sz w:val="22"/>
          <w:szCs w:val="22"/>
        </w:rPr>
        <w:t>pieniędzy</w:t>
      </w:r>
      <w:proofErr w:type="spellEnd"/>
      <w:r w:rsidRPr="0079348A">
        <w:rPr>
          <w:rFonts w:ascii="Garamond" w:hAnsi="Garamond"/>
          <w:sz w:val="22"/>
          <w:szCs w:val="22"/>
        </w:rPr>
        <w:t xml:space="preserve"> </w:t>
      </w:r>
      <w:proofErr w:type="spellStart"/>
      <w:r w:rsidRPr="0079348A">
        <w:rPr>
          <w:rFonts w:ascii="Garamond" w:hAnsi="Garamond"/>
          <w:sz w:val="22"/>
          <w:szCs w:val="22"/>
        </w:rPr>
        <w:t>oraz</w:t>
      </w:r>
      <w:proofErr w:type="spellEnd"/>
      <w:r w:rsidRPr="0079348A">
        <w:rPr>
          <w:rFonts w:ascii="Garamond" w:hAnsi="Garamond"/>
          <w:sz w:val="22"/>
          <w:szCs w:val="22"/>
        </w:rPr>
        <w:t xml:space="preserve"> </w:t>
      </w:r>
      <w:proofErr w:type="spellStart"/>
      <w:r w:rsidRPr="0079348A">
        <w:rPr>
          <w:rFonts w:ascii="Garamond" w:hAnsi="Garamond"/>
          <w:sz w:val="22"/>
          <w:szCs w:val="22"/>
        </w:rPr>
        <w:t>finansowaniu</w:t>
      </w:r>
      <w:proofErr w:type="spellEnd"/>
      <w:r w:rsidRPr="0079348A">
        <w:rPr>
          <w:rFonts w:ascii="Garamond" w:hAnsi="Garamond"/>
          <w:sz w:val="22"/>
          <w:szCs w:val="22"/>
        </w:rPr>
        <w:t xml:space="preserve"> </w:t>
      </w:r>
      <w:proofErr w:type="spellStart"/>
      <w:r w:rsidRPr="0079348A">
        <w:rPr>
          <w:rFonts w:ascii="Garamond" w:hAnsi="Garamond"/>
          <w:sz w:val="22"/>
          <w:szCs w:val="22"/>
        </w:rPr>
        <w:t>terroryzmu</w:t>
      </w:r>
      <w:proofErr w:type="spellEnd"/>
      <w:r w:rsidRPr="0079348A">
        <w:rPr>
          <w:rFonts w:ascii="Garamond" w:hAnsi="Garamond"/>
          <w:sz w:val="22"/>
          <w:szCs w:val="22"/>
        </w:rPr>
        <w:t xml:space="preserve"> jest </w:t>
      </w:r>
      <w:proofErr w:type="spellStart"/>
      <w:r w:rsidRPr="0079348A">
        <w:rPr>
          <w:rFonts w:ascii="Garamond" w:hAnsi="Garamond"/>
          <w:sz w:val="22"/>
          <w:szCs w:val="22"/>
        </w:rPr>
        <w:t>osoba</w:t>
      </w:r>
      <w:proofErr w:type="spellEnd"/>
      <w:r w:rsidRPr="0079348A">
        <w:rPr>
          <w:rFonts w:ascii="Garamond" w:hAnsi="Garamond"/>
          <w:sz w:val="22"/>
          <w:szCs w:val="22"/>
        </w:rPr>
        <w:t xml:space="preserve"> </w:t>
      </w:r>
      <w:proofErr w:type="spellStart"/>
      <w:r w:rsidRPr="0079348A">
        <w:rPr>
          <w:rFonts w:ascii="Garamond" w:hAnsi="Garamond"/>
          <w:sz w:val="22"/>
          <w:szCs w:val="22"/>
        </w:rPr>
        <w:t>wymieniona</w:t>
      </w:r>
      <w:proofErr w:type="spellEnd"/>
      <w:r w:rsidRPr="0079348A">
        <w:rPr>
          <w:rFonts w:ascii="Garamond" w:hAnsi="Garamond"/>
          <w:sz w:val="22"/>
          <w:szCs w:val="22"/>
        </w:rPr>
        <w:t xml:space="preserve"> </w:t>
      </w:r>
      <w:r w:rsidR="00473A30">
        <w:rPr>
          <w:rFonts w:ascii="Garamond" w:hAnsi="Garamond"/>
          <w:sz w:val="22"/>
          <w:szCs w:val="22"/>
        </w:rPr>
        <w:br/>
      </w:r>
      <w:r w:rsidRPr="0079348A">
        <w:rPr>
          <w:rFonts w:ascii="Garamond" w:hAnsi="Garamond"/>
          <w:sz w:val="22"/>
          <w:szCs w:val="22"/>
        </w:rPr>
        <w:t xml:space="preserve">w </w:t>
      </w:r>
      <w:proofErr w:type="spellStart"/>
      <w:r w:rsidRPr="0079348A">
        <w:rPr>
          <w:rFonts w:ascii="Garamond" w:hAnsi="Garamond"/>
          <w:sz w:val="22"/>
          <w:szCs w:val="22"/>
        </w:rPr>
        <w:t>wykazach</w:t>
      </w:r>
      <w:proofErr w:type="spellEnd"/>
      <w:r w:rsidRPr="0079348A">
        <w:rPr>
          <w:rFonts w:ascii="Garamond" w:hAnsi="Garamond"/>
          <w:sz w:val="22"/>
          <w:szCs w:val="22"/>
        </w:rPr>
        <w:t xml:space="preserve"> </w:t>
      </w:r>
      <w:proofErr w:type="spellStart"/>
      <w:r w:rsidRPr="0079348A">
        <w:rPr>
          <w:rFonts w:ascii="Garamond" w:hAnsi="Garamond"/>
          <w:sz w:val="22"/>
          <w:szCs w:val="22"/>
        </w:rPr>
        <w:t>określonych</w:t>
      </w:r>
      <w:proofErr w:type="spellEnd"/>
      <w:r w:rsidRPr="0079348A">
        <w:rPr>
          <w:rFonts w:ascii="Garamond" w:hAnsi="Garamond"/>
          <w:sz w:val="22"/>
          <w:szCs w:val="22"/>
        </w:rPr>
        <w:t xml:space="preserve"> w </w:t>
      </w:r>
      <w:proofErr w:type="spellStart"/>
      <w:r w:rsidRPr="0079348A">
        <w:rPr>
          <w:rFonts w:ascii="Garamond" w:hAnsi="Garamond"/>
          <w:sz w:val="22"/>
          <w:szCs w:val="22"/>
        </w:rPr>
        <w:t>rozporządzeniu</w:t>
      </w:r>
      <w:proofErr w:type="spellEnd"/>
      <w:r w:rsidRPr="0079348A">
        <w:rPr>
          <w:rFonts w:ascii="Garamond" w:hAnsi="Garamond"/>
          <w:sz w:val="22"/>
          <w:szCs w:val="22"/>
        </w:rPr>
        <w:t xml:space="preserve"> 765/2006 </w:t>
      </w:r>
      <w:proofErr w:type="spellStart"/>
      <w:r w:rsidRPr="0079348A">
        <w:rPr>
          <w:rFonts w:ascii="Garamond" w:hAnsi="Garamond"/>
          <w:sz w:val="22"/>
          <w:szCs w:val="22"/>
        </w:rPr>
        <w:t>i</w:t>
      </w:r>
      <w:proofErr w:type="spellEnd"/>
      <w:r w:rsidRPr="0079348A">
        <w:rPr>
          <w:rFonts w:ascii="Garamond" w:hAnsi="Garamond"/>
          <w:sz w:val="22"/>
          <w:szCs w:val="22"/>
        </w:rPr>
        <w:t xml:space="preserve"> </w:t>
      </w:r>
      <w:proofErr w:type="spellStart"/>
      <w:r w:rsidRPr="0079348A">
        <w:rPr>
          <w:rFonts w:ascii="Garamond" w:hAnsi="Garamond"/>
          <w:sz w:val="22"/>
          <w:szCs w:val="22"/>
        </w:rPr>
        <w:t>rozporządzeniu</w:t>
      </w:r>
      <w:proofErr w:type="spellEnd"/>
      <w:r w:rsidRPr="0079348A">
        <w:rPr>
          <w:rFonts w:ascii="Garamond" w:hAnsi="Garamond"/>
          <w:sz w:val="22"/>
          <w:szCs w:val="22"/>
        </w:rPr>
        <w:t xml:space="preserve"> 269/2014 </w:t>
      </w:r>
      <w:proofErr w:type="spellStart"/>
      <w:r w:rsidRPr="0079348A">
        <w:rPr>
          <w:rFonts w:ascii="Garamond" w:hAnsi="Garamond"/>
          <w:sz w:val="22"/>
          <w:szCs w:val="22"/>
        </w:rPr>
        <w:t>albo</w:t>
      </w:r>
      <w:proofErr w:type="spellEnd"/>
      <w:r w:rsidRPr="0079348A">
        <w:rPr>
          <w:rFonts w:ascii="Garamond" w:hAnsi="Garamond"/>
          <w:sz w:val="22"/>
          <w:szCs w:val="22"/>
        </w:rPr>
        <w:t xml:space="preserve"> </w:t>
      </w:r>
      <w:proofErr w:type="spellStart"/>
      <w:r w:rsidRPr="0079348A">
        <w:rPr>
          <w:rFonts w:ascii="Garamond" w:hAnsi="Garamond"/>
          <w:sz w:val="22"/>
          <w:szCs w:val="22"/>
        </w:rPr>
        <w:t>wpisana</w:t>
      </w:r>
      <w:proofErr w:type="spellEnd"/>
      <w:r w:rsidRPr="0079348A">
        <w:rPr>
          <w:rFonts w:ascii="Garamond" w:hAnsi="Garamond"/>
          <w:sz w:val="22"/>
          <w:szCs w:val="22"/>
        </w:rPr>
        <w:t xml:space="preserve"> </w:t>
      </w:r>
      <w:proofErr w:type="spellStart"/>
      <w:r w:rsidRPr="0079348A">
        <w:rPr>
          <w:rFonts w:ascii="Garamond" w:hAnsi="Garamond"/>
          <w:sz w:val="22"/>
          <w:szCs w:val="22"/>
        </w:rPr>
        <w:t>na</w:t>
      </w:r>
      <w:proofErr w:type="spellEnd"/>
      <w:r w:rsidRPr="0079348A">
        <w:rPr>
          <w:rFonts w:ascii="Garamond" w:hAnsi="Garamond"/>
          <w:sz w:val="22"/>
          <w:szCs w:val="22"/>
        </w:rPr>
        <w:t xml:space="preserve"> </w:t>
      </w:r>
      <w:proofErr w:type="spellStart"/>
      <w:r w:rsidRPr="0079348A">
        <w:rPr>
          <w:rFonts w:ascii="Garamond" w:hAnsi="Garamond"/>
          <w:sz w:val="22"/>
          <w:szCs w:val="22"/>
        </w:rPr>
        <w:t>listę</w:t>
      </w:r>
      <w:proofErr w:type="spellEnd"/>
      <w:r w:rsidRPr="0079348A">
        <w:rPr>
          <w:rFonts w:ascii="Garamond" w:hAnsi="Garamond"/>
          <w:sz w:val="22"/>
          <w:szCs w:val="22"/>
        </w:rPr>
        <w:t xml:space="preserve"> </w:t>
      </w:r>
      <w:proofErr w:type="spellStart"/>
      <w:r w:rsidRPr="0079348A">
        <w:rPr>
          <w:rFonts w:ascii="Garamond" w:hAnsi="Garamond"/>
          <w:sz w:val="22"/>
          <w:szCs w:val="22"/>
        </w:rPr>
        <w:t>lub</w:t>
      </w:r>
      <w:proofErr w:type="spellEnd"/>
      <w:r w:rsidRPr="0079348A">
        <w:rPr>
          <w:rFonts w:ascii="Garamond" w:hAnsi="Garamond"/>
          <w:sz w:val="22"/>
          <w:szCs w:val="22"/>
        </w:rPr>
        <w:t xml:space="preserve"> </w:t>
      </w:r>
      <w:proofErr w:type="spellStart"/>
      <w:r w:rsidRPr="0079348A">
        <w:rPr>
          <w:rFonts w:ascii="Garamond" w:hAnsi="Garamond"/>
          <w:sz w:val="22"/>
          <w:szCs w:val="22"/>
        </w:rPr>
        <w:t>będąca</w:t>
      </w:r>
      <w:proofErr w:type="spellEnd"/>
      <w:r w:rsidRPr="0079348A">
        <w:rPr>
          <w:rFonts w:ascii="Garamond" w:hAnsi="Garamond"/>
          <w:sz w:val="22"/>
          <w:szCs w:val="22"/>
        </w:rPr>
        <w:t xml:space="preserve"> </w:t>
      </w:r>
      <w:proofErr w:type="spellStart"/>
      <w:r w:rsidRPr="0079348A">
        <w:rPr>
          <w:rFonts w:ascii="Garamond" w:hAnsi="Garamond"/>
          <w:sz w:val="22"/>
          <w:szCs w:val="22"/>
        </w:rPr>
        <w:t>takim</w:t>
      </w:r>
      <w:proofErr w:type="spellEnd"/>
      <w:r w:rsidRPr="0079348A">
        <w:rPr>
          <w:rFonts w:ascii="Garamond" w:hAnsi="Garamond"/>
          <w:sz w:val="22"/>
          <w:szCs w:val="22"/>
        </w:rPr>
        <w:t xml:space="preserve"> </w:t>
      </w:r>
      <w:proofErr w:type="spellStart"/>
      <w:r w:rsidRPr="0079348A">
        <w:rPr>
          <w:rFonts w:ascii="Garamond" w:hAnsi="Garamond"/>
          <w:sz w:val="22"/>
          <w:szCs w:val="22"/>
        </w:rPr>
        <w:t>beneficjentem</w:t>
      </w:r>
      <w:proofErr w:type="spellEnd"/>
      <w:r w:rsidRPr="0079348A">
        <w:rPr>
          <w:rFonts w:ascii="Garamond" w:hAnsi="Garamond"/>
          <w:sz w:val="22"/>
          <w:szCs w:val="22"/>
        </w:rPr>
        <w:t xml:space="preserve"> </w:t>
      </w:r>
      <w:proofErr w:type="spellStart"/>
      <w:r w:rsidRPr="0079348A">
        <w:rPr>
          <w:rFonts w:ascii="Garamond" w:hAnsi="Garamond"/>
          <w:sz w:val="22"/>
          <w:szCs w:val="22"/>
        </w:rPr>
        <w:t>rzeczywistym</w:t>
      </w:r>
      <w:proofErr w:type="spellEnd"/>
      <w:r w:rsidRPr="0079348A">
        <w:rPr>
          <w:rFonts w:ascii="Garamond" w:hAnsi="Garamond"/>
          <w:sz w:val="22"/>
          <w:szCs w:val="22"/>
        </w:rPr>
        <w:t xml:space="preserve"> </w:t>
      </w:r>
      <w:proofErr w:type="spellStart"/>
      <w:r w:rsidRPr="0079348A">
        <w:rPr>
          <w:rFonts w:ascii="Garamond" w:hAnsi="Garamond"/>
          <w:sz w:val="22"/>
          <w:szCs w:val="22"/>
        </w:rPr>
        <w:t>od</w:t>
      </w:r>
      <w:proofErr w:type="spellEnd"/>
      <w:r w:rsidRPr="0079348A">
        <w:rPr>
          <w:rFonts w:ascii="Garamond" w:hAnsi="Garamond"/>
          <w:sz w:val="22"/>
          <w:szCs w:val="22"/>
        </w:rPr>
        <w:t xml:space="preserve"> </w:t>
      </w:r>
      <w:proofErr w:type="spellStart"/>
      <w:r w:rsidRPr="0079348A">
        <w:rPr>
          <w:rFonts w:ascii="Garamond" w:hAnsi="Garamond"/>
          <w:sz w:val="22"/>
          <w:szCs w:val="22"/>
        </w:rPr>
        <w:t>dnia</w:t>
      </w:r>
      <w:proofErr w:type="spellEnd"/>
      <w:r w:rsidRPr="0079348A">
        <w:rPr>
          <w:rFonts w:ascii="Garamond" w:hAnsi="Garamond"/>
          <w:sz w:val="22"/>
          <w:szCs w:val="22"/>
        </w:rPr>
        <w:t xml:space="preserve"> 24 </w:t>
      </w:r>
      <w:proofErr w:type="spellStart"/>
      <w:r w:rsidRPr="0079348A">
        <w:rPr>
          <w:rFonts w:ascii="Garamond" w:hAnsi="Garamond"/>
          <w:sz w:val="22"/>
          <w:szCs w:val="22"/>
        </w:rPr>
        <w:t>lutego</w:t>
      </w:r>
      <w:proofErr w:type="spellEnd"/>
      <w:r w:rsidRPr="0079348A">
        <w:rPr>
          <w:rFonts w:ascii="Garamond" w:hAnsi="Garamond"/>
          <w:sz w:val="22"/>
          <w:szCs w:val="22"/>
        </w:rPr>
        <w:t xml:space="preserve"> 2022 r., o </w:t>
      </w:r>
      <w:proofErr w:type="spellStart"/>
      <w:r w:rsidRPr="0079348A">
        <w:rPr>
          <w:rFonts w:ascii="Garamond" w:hAnsi="Garamond"/>
          <w:sz w:val="22"/>
          <w:szCs w:val="22"/>
        </w:rPr>
        <w:t>ile</w:t>
      </w:r>
      <w:proofErr w:type="spellEnd"/>
      <w:r w:rsidRPr="0079348A">
        <w:rPr>
          <w:rFonts w:ascii="Garamond" w:hAnsi="Garamond"/>
          <w:sz w:val="22"/>
          <w:szCs w:val="22"/>
        </w:rPr>
        <w:t xml:space="preserve"> </w:t>
      </w:r>
      <w:proofErr w:type="spellStart"/>
      <w:r w:rsidRPr="0079348A">
        <w:rPr>
          <w:rFonts w:ascii="Garamond" w:hAnsi="Garamond"/>
          <w:sz w:val="22"/>
          <w:szCs w:val="22"/>
        </w:rPr>
        <w:t>została</w:t>
      </w:r>
      <w:proofErr w:type="spellEnd"/>
      <w:r w:rsidRPr="0079348A">
        <w:rPr>
          <w:rFonts w:ascii="Garamond" w:hAnsi="Garamond"/>
          <w:sz w:val="22"/>
          <w:szCs w:val="22"/>
        </w:rPr>
        <w:t xml:space="preserve"> </w:t>
      </w:r>
      <w:proofErr w:type="spellStart"/>
      <w:r w:rsidRPr="0079348A">
        <w:rPr>
          <w:rFonts w:ascii="Garamond" w:hAnsi="Garamond"/>
          <w:sz w:val="22"/>
          <w:szCs w:val="22"/>
        </w:rPr>
        <w:t>wpisana</w:t>
      </w:r>
      <w:proofErr w:type="spellEnd"/>
      <w:r w:rsidRPr="0079348A">
        <w:rPr>
          <w:rFonts w:ascii="Garamond" w:hAnsi="Garamond"/>
          <w:sz w:val="22"/>
          <w:szCs w:val="22"/>
        </w:rPr>
        <w:t xml:space="preserve"> </w:t>
      </w:r>
      <w:proofErr w:type="spellStart"/>
      <w:r w:rsidRPr="0079348A">
        <w:rPr>
          <w:rFonts w:ascii="Garamond" w:hAnsi="Garamond"/>
          <w:sz w:val="22"/>
          <w:szCs w:val="22"/>
        </w:rPr>
        <w:t>na</w:t>
      </w:r>
      <w:proofErr w:type="spellEnd"/>
      <w:r w:rsidRPr="0079348A">
        <w:rPr>
          <w:rFonts w:ascii="Garamond" w:hAnsi="Garamond"/>
          <w:sz w:val="22"/>
          <w:szCs w:val="22"/>
        </w:rPr>
        <w:t xml:space="preserve"> </w:t>
      </w:r>
      <w:proofErr w:type="spellStart"/>
      <w:r w:rsidRPr="0079348A">
        <w:rPr>
          <w:rFonts w:ascii="Garamond" w:hAnsi="Garamond"/>
          <w:sz w:val="22"/>
          <w:szCs w:val="22"/>
        </w:rPr>
        <w:t>listę</w:t>
      </w:r>
      <w:proofErr w:type="spellEnd"/>
      <w:r w:rsidRPr="0079348A">
        <w:rPr>
          <w:rFonts w:ascii="Garamond" w:hAnsi="Garamond"/>
          <w:sz w:val="22"/>
          <w:szCs w:val="22"/>
        </w:rPr>
        <w:t xml:space="preserve"> </w:t>
      </w:r>
      <w:proofErr w:type="spellStart"/>
      <w:r w:rsidRPr="0079348A">
        <w:rPr>
          <w:rFonts w:ascii="Garamond" w:hAnsi="Garamond"/>
          <w:sz w:val="22"/>
          <w:szCs w:val="22"/>
        </w:rPr>
        <w:t>na</w:t>
      </w:r>
      <w:proofErr w:type="spellEnd"/>
      <w:r w:rsidRPr="0079348A">
        <w:rPr>
          <w:rFonts w:ascii="Garamond" w:hAnsi="Garamond"/>
          <w:sz w:val="22"/>
          <w:szCs w:val="22"/>
        </w:rPr>
        <w:t xml:space="preserve"> </w:t>
      </w:r>
      <w:proofErr w:type="spellStart"/>
      <w:r w:rsidRPr="0079348A">
        <w:rPr>
          <w:rFonts w:ascii="Garamond" w:hAnsi="Garamond"/>
          <w:sz w:val="22"/>
          <w:szCs w:val="22"/>
        </w:rPr>
        <w:t>podstawie</w:t>
      </w:r>
      <w:proofErr w:type="spellEnd"/>
      <w:r w:rsidRPr="0079348A">
        <w:rPr>
          <w:rFonts w:ascii="Garamond" w:hAnsi="Garamond"/>
          <w:sz w:val="22"/>
          <w:szCs w:val="22"/>
        </w:rPr>
        <w:t xml:space="preserve"> </w:t>
      </w:r>
      <w:proofErr w:type="spellStart"/>
      <w:r w:rsidRPr="0079348A">
        <w:rPr>
          <w:rFonts w:ascii="Garamond" w:hAnsi="Garamond"/>
          <w:sz w:val="22"/>
          <w:szCs w:val="22"/>
        </w:rPr>
        <w:t>decyzji</w:t>
      </w:r>
      <w:proofErr w:type="spellEnd"/>
      <w:r w:rsidRPr="0079348A">
        <w:rPr>
          <w:rFonts w:ascii="Garamond" w:hAnsi="Garamond"/>
          <w:sz w:val="22"/>
          <w:szCs w:val="22"/>
        </w:rPr>
        <w:t xml:space="preserve"> w </w:t>
      </w:r>
      <w:proofErr w:type="spellStart"/>
      <w:r w:rsidRPr="0079348A">
        <w:rPr>
          <w:rFonts w:ascii="Garamond" w:hAnsi="Garamond"/>
          <w:sz w:val="22"/>
          <w:szCs w:val="22"/>
        </w:rPr>
        <w:t>sprawie</w:t>
      </w:r>
      <w:proofErr w:type="spellEnd"/>
      <w:r w:rsidRPr="0079348A">
        <w:rPr>
          <w:rFonts w:ascii="Garamond" w:hAnsi="Garamond"/>
          <w:sz w:val="22"/>
          <w:szCs w:val="22"/>
        </w:rPr>
        <w:t xml:space="preserve"> </w:t>
      </w:r>
      <w:proofErr w:type="spellStart"/>
      <w:r w:rsidRPr="0079348A">
        <w:rPr>
          <w:rFonts w:ascii="Garamond" w:hAnsi="Garamond"/>
          <w:sz w:val="22"/>
          <w:szCs w:val="22"/>
        </w:rPr>
        <w:t>wpisu</w:t>
      </w:r>
      <w:proofErr w:type="spellEnd"/>
      <w:r w:rsidRPr="0079348A">
        <w:rPr>
          <w:rFonts w:ascii="Garamond" w:hAnsi="Garamond"/>
          <w:sz w:val="22"/>
          <w:szCs w:val="22"/>
        </w:rPr>
        <w:t xml:space="preserve"> </w:t>
      </w:r>
      <w:proofErr w:type="spellStart"/>
      <w:r w:rsidRPr="0079348A">
        <w:rPr>
          <w:rFonts w:ascii="Garamond" w:hAnsi="Garamond"/>
          <w:sz w:val="22"/>
          <w:szCs w:val="22"/>
        </w:rPr>
        <w:t>na</w:t>
      </w:r>
      <w:proofErr w:type="spellEnd"/>
      <w:r w:rsidRPr="0079348A">
        <w:rPr>
          <w:rFonts w:ascii="Garamond" w:hAnsi="Garamond"/>
          <w:sz w:val="22"/>
          <w:szCs w:val="22"/>
        </w:rPr>
        <w:t xml:space="preserve"> </w:t>
      </w:r>
      <w:proofErr w:type="spellStart"/>
      <w:r w:rsidRPr="0079348A">
        <w:rPr>
          <w:rFonts w:ascii="Garamond" w:hAnsi="Garamond"/>
          <w:sz w:val="22"/>
          <w:szCs w:val="22"/>
        </w:rPr>
        <w:t>listę</w:t>
      </w:r>
      <w:proofErr w:type="spellEnd"/>
      <w:r w:rsidRPr="0079348A">
        <w:rPr>
          <w:rFonts w:ascii="Garamond" w:hAnsi="Garamond"/>
          <w:sz w:val="22"/>
          <w:szCs w:val="22"/>
        </w:rPr>
        <w:t xml:space="preserve"> </w:t>
      </w:r>
      <w:proofErr w:type="spellStart"/>
      <w:r w:rsidRPr="0079348A">
        <w:rPr>
          <w:rFonts w:ascii="Garamond" w:hAnsi="Garamond"/>
          <w:sz w:val="22"/>
          <w:szCs w:val="22"/>
        </w:rPr>
        <w:t>rozstrzygającej</w:t>
      </w:r>
      <w:proofErr w:type="spellEnd"/>
      <w:r w:rsidRPr="0079348A">
        <w:rPr>
          <w:rFonts w:ascii="Garamond" w:hAnsi="Garamond"/>
          <w:sz w:val="22"/>
          <w:szCs w:val="22"/>
        </w:rPr>
        <w:t xml:space="preserve"> o </w:t>
      </w:r>
      <w:proofErr w:type="spellStart"/>
      <w:r w:rsidRPr="0079348A">
        <w:rPr>
          <w:rFonts w:ascii="Garamond" w:hAnsi="Garamond"/>
          <w:sz w:val="22"/>
          <w:szCs w:val="22"/>
        </w:rPr>
        <w:t>zastosowaniu</w:t>
      </w:r>
      <w:proofErr w:type="spellEnd"/>
      <w:r w:rsidRPr="0079348A">
        <w:rPr>
          <w:rFonts w:ascii="Garamond" w:hAnsi="Garamond"/>
          <w:sz w:val="22"/>
          <w:szCs w:val="22"/>
        </w:rPr>
        <w:t xml:space="preserve"> </w:t>
      </w:r>
      <w:proofErr w:type="spellStart"/>
      <w:r w:rsidRPr="0079348A">
        <w:rPr>
          <w:rFonts w:ascii="Garamond" w:hAnsi="Garamond"/>
          <w:sz w:val="22"/>
          <w:szCs w:val="22"/>
        </w:rPr>
        <w:t>środka</w:t>
      </w:r>
      <w:proofErr w:type="spellEnd"/>
      <w:r w:rsidRPr="0079348A">
        <w:rPr>
          <w:rFonts w:ascii="Garamond" w:hAnsi="Garamond"/>
          <w:sz w:val="22"/>
          <w:szCs w:val="22"/>
        </w:rPr>
        <w:t xml:space="preserve">, o </w:t>
      </w:r>
      <w:proofErr w:type="spellStart"/>
      <w:r w:rsidRPr="0079348A">
        <w:rPr>
          <w:rFonts w:ascii="Garamond" w:hAnsi="Garamond"/>
          <w:sz w:val="22"/>
          <w:szCs w:val="22"/>
        </w:rPr>
        <w:t>którym</w:t>
      </w:r>
      <w:proofErr w:type="spellEnd"/>
      <w:r w:rsidRPr="0079348A">
        <w:rPr>
          <w:rFonts w:ascii="Garamond" w:hAnsi="Garamond"/>
          <w:sz w:val="22"/>
          <w:szCs w:val="22"/>
        </w:rPr>
        <w:t xml:space="preserve"> </w:t>
      </w:r>
      <w:proofErr w:type="spellStart"/>
      <w:r w:rsidRPr="0079348A">
        <w:rPr>
          <w:rFonts w:ascii="Garamond" w:hAnsi="Garamond"/>
          <w:sz w:val="22"/>
          <w:szCs w:val="22"/>
        </w:rPr>
        <w:t>mowa</w:t>
      </w:r>
      <w:proofErr w:type="spellEnd"/>
      <w:r w:rsidRPr="0079348A">
        <w:rPr>
          <w:rFonts w:ascii="Garamond" w:hAnsi="Garamond"/>
          <w:sz w:val="22"/>
          <w:szCs w:val="22"/>
        </w:rPr>
        <w:t xml:space="preserve"> w art. 1 pkt 3 </w:t>
      </w:r>
      <w:proofErr w:type="spellStart"/>
      <w:r w:rsidRPr="0079348A">
        <w:rPr>
          <w:rFonts w:ascii="Garamond" w:hAnsi="Garamond"/>
          <w:sz w:val="22"/>
          <w:szCs w:val="22"/>
        </w:rPr>
        <w:t>powyższej</w:t>
      </w:r>
      <w:proofErr w:type="spellEnd"/>
      <w:r w:rsidRPr="0079348A">
        <w:rPr>
          <w:rFonts w:ascii="Garamond" w:hAnsi="Garamond"/>
          <w:sz w:val="22"/>
          <w:szCs w:val="22"/>
        </w:rPr>
        <w:t xml:space="preserve"> </w:t>
      </w:r>
      <w:proofErr w:type="spellStart"/>
      <w:r w:rsidRPr="0079348A">
        <w:rPr>
          <w:rFonts w:ascii="Garamond" w:hAnsi="Garamond"/>
          <w:sz w:val="22"/>
          <w:szCs w:val="22"/>
        </w:rPr>
        <w:t>ustawy</w:t>
      </w:r>
      <w:proofErr w:type="spellEnd"/>
      <w:r w:rsidRPr="0079348A">
        <w:rPr>
          <w:rFonts w:ascii="Garamond" w:hAnsi="Garamond"/>
          <w:sz w:val="22"/>
          <w:szCs w:val="22"/>
        </w:rPr>
        <w:t>,</w:t>
      </w:r>
    </w:p>
    <w:p w:rsidR="00C90679" w:rsidRPr="0079348A" w:rsidRDefault="00C90679" w:rsidP="001837E8">
      <w:pPr>
        <w:jc w:val="both"/>
        <w:rPr>
          <w:rFonts w:ascii="Garamond" w:hAnsi="Garamond"/>
          <w:sz w:val="22"/>
          <w:szCs w:val="22"/>
        </w:rPr>
      </w:pPr>
    </w:p>
    <w:p w:rsidR="002E7D78" w:rsidRPr="0079348A" w:rsidRDefault="002E7D78" w:rsidP="007A1634">
      <w:pPr>
        <w:numPr>
          <w:ilvl w:val="0"/>
          <w:numId w:val="26"/>
        </w:numPr>
        <w:jc w:val="both"/>
        <w:rPr>
          <w:rFonts w:ascii="Garamond" w:hAnsi="Garamond"/>
          <w:sz w:val="22"/>
          <w:szCs w:val="22"/>
        </w:rPr>
      </w:pPr>
      <w:proofErr w:type="spellStart"/>
      <w:r w:rsidRPr="0079348A">
        <w:rPr>
          <w:rFonts w:ascii="Garamond" w:hAnsi="Garamond"/>
          <w:sz w:val="22"/>
          <w:szCs w:val="22"/>
        </w:rPr>
        <w:lastRenderedPageBreak/>
        <w:t>Wykonawcę</w:t>
      </w:r>
      <w:proofErr w:type="spellEnd"/>
      <w:r w:rsidRPr="0079348A">
        <w:rPr>
          <w:rFonts w:ascii="Garamond" w:hAnsi="Garamond"/>
          <w:sz w:val="22"/>
          <w:szCs w:val="22"/>
        </w:rPr>
        <w:t xml:space="preserve">, </w:t>
      </w:r>
      <w:proofErr w:type="spellStart"/>
      <w:r w:rsidRPr="0079348A">
        <w:rPr>
          <w:rFonts w:ascii="Garamond" w:hAnsi="Garamond"/>
          <w:sz w:val="22"/>
          <w:szCs w:val="22"/>
        </w:rPr>
        <w:t>którego</w:t>
      </w:r>
      <w:proofErr w:type="spellEnd"/>
      <w:r w:rsidRPr="0079348A">
        <w:rPr>
          <w:rFonts w:ascii="Garamond" w:hAnsi="Garamond"/>
          <w:sz w:val="22"/>
          <w:szCs w:val="22"/>
        </w:rPr>
        <w:t xml:space="preserve"> </w:t>
      </w:r>
      <w:proofErr w:type="spellStart"/>
      <w:r w:rsidRPr="0079348A">
        <w:rPr>
          <w:rFonts w:ascii="Garamond" w:hAnsi="Garamond"/>
          <w:sz w:val="22"/>
          <w:szCs w:val="22"/>
        </w:rPr>
        <w:t>jednostką</w:t>
      </w:r>
      <w:proofErr w:type="spellEnd"/>
      <w:r w:rsidRPr="0079348A">
        <w:rPr>
          <w:rFonts w:ascii="Garamond" w:hAnsi="Garamond"/>
          <w:sz w:val="22"/>
          <w:szCs w:val="22"/>
        </w:rPr>
        <w:t xml:space="preserve"> </w:t>
      </w:r>
      <w:proofErr w:type="spellStart"/>
      <w:r w:rsidRPr="0079348A">
        <w:rPr>
          <w:rFonts w:ascii="Garamond" w:hAnsi="Garamond"/>
          <w:sz w:val="22"/>
          <w:szCs w:val="22"/>
        </w:rPr>
        <w:t>dominującą</w:t>
      </w:r>
      <w:proofErr w:type="spellEnd"/>
      <w:r w:rsidRPr="0079348A">
        <w:rPr>
          <w:rFonts w:ascii="Garamond" w:hAnsi="Garamond"/>
          <w:sz w:val="22"/>
          <w:szCs w:val="22"/>
        </w:rPr>
        <w:t xml:space="preserve"> w </w:t>
      </w:r>
      <w:proofErr w:type="spellStart"/>
      <w:r w:rsidRPr="0079348A">
        <w:rPr>
          <w:rFonts w:ascii="Garamond" w:hAnsi="Garamond"/>
          <w:sz w:val="22"/>
          <w:szCs w:val="22"/>
        </w:rPr>
        <w:t>rozumieniu</w:t>
      </w:r>
      <w:proofErr w:type="spellEnd"/>
      <w:r w:rsidRPr="0079348A">
        <w:rPr>
          <w:rFonts w:ascii="Garamond" w:hAnsi="Garamond"/>
          <w:sz w:val="22"/>
          <w:szCs w:val="22"/>
        </w:rPr>
        <w:t xml:space="preserve"> art. 3 </w:t>
      </w:r>
      <w:proofErr w:type="spellStart"/>
      <w:r w:rsidRPr="0079348A">
        <w:rPr>
          <w:rFonts w:ascii="Garamond" w:hAnsi="Garamond"/>
          <w:sz w:val="22"/>
          <w:szCs w:val="22"/>
        </w:rPr>
        <w:t>ust</w:t>
      </w:r>
      <w:proofErr w:type="spellEnd"/>
      <w:r w:rsidRPr="0079348A">
        <w:rPr>
          <w:rFonts w:ascii="Garamond" w:hAnsi="Garamond"/>
          <w:sz w:val="22"/>
          <w:szCs w:val="22"/>
        </w:rPr>
        <w:t xml:space="preserve">. 1 pkt 37 </w:t>
      </w:r>
      <w:proofErr w:type="spellStart"/>
      <w:r w:rsidRPr="0079348A">
        <w:rPr>
          <w:rFonts w:ascii="Garamond" w:hAnsi="Garamond"/>
          <w:sz w:val="22"/>
          <w:szCs w:val="22"/>
        </w:rPr>
        <w:t>ustawy</w:t>
      </w:r>
      <w:proofErr w:type="spellEnd"/>
      <w:r w:rsidRPr="0079348A">
        <w:rPr>
          <w:rFonts w:ascii="Garamond" w:hAnsi="Garamond"/>
          <w:sz w:val="22"/>
          <w:szCs w:val="22"/>
        </w:rPr>
        <w:t xml:space="preserve"> z </w:t>
      </w:r>
      <w:proofErr w:type="spellStart"/>
      <w:r w:rsidRPr="0079348A">
        <w:rPr>
          <w:rFonts w:ascii="Garamond" w:hAnsi="Garamond"/>
          <w:sz w:val="22"/>
          <w:szCs w:val="22"/>
        </w:rPr>
        <w:t>dnia</w:t>
      </w:r>
      <w:proofErr w:type="spellEnd"/>
      <w:r w:rsidRPr="0079348A">
        <w:rPr>
          <w:rFonts w:ascii="Garamond" w:hAnsi="Garamond"/>
          <w:sz w:val="22"/>
          <w:szCs w:val="22"/>
        </w:rPr>
        <w:t xml:space="preserve"> </w:t>
      </w:r>
      <w:r w:rsidRPr="0079348A">
        <w:rPr>
          <w:rFonts w:ascii="Garamond" w:hAnsi="Garamond"/>
          <w:sz w:val="22"/>
          <w:szCs w:val="22"/>
        </w:rPr>
        <w:br/>
        <w:t xml:space="preserve">29 </w:t>
      </w:r>
      <w:proofErr w:type="spellStart"/>
      <w:r w:rsidRPr="0079348A">
        <w:rPr>
          <w:rFonts w:ascii="Garamond" w:hAnsi="Garamond"/>
          <w:sz w:val="22"/>
          <w:szCs w:val="22"/>
        </w:rPr>
        <w:t>września</w:t>
      </w:r>
      <w:proofErr w:type="spellEnd"/>
      <w:r w:rsidRPr="0079348A">
        <w:rPr>
          <w:rFonts w:ascii="Garamond" w:hAnsi="Garamond"/>
          <w:sz w:val="22"/>
          <w:szCs w:val="22"/>
        </w:rPr>
        <w:t xml:space="preserve"> 1994 r. o </w:t>
      </w:r>
      <w:proofErr w:type="spellStart"/>
      <w:r w:rsidRPr="0079348A">
        <w:rPr>
          <w:rFonts w:ascii="Garamond" w:hAnsi="Garamond"/>
          <w:sz w:val="22"/>
          <w:szCs w:val="22"/>
        </w:rPr>
        <w:t>rachunkowości</w:t>
      </w:r>
      <w:proofErr w:type="spellEnd"/>
      <w:r w:rsidRPr="0079348A">
        <w:rPr>
          <w:rFonts w:ascii="Garamond" w:hAnsi="Garamond"/>
          <w:sz w:val="22"/>
          <w:szCs w:val="22"/>
        </w:rPr>
        <w:t xml:space="preserve"> jest </w:t>
      </w:r>
      <w:proofErr w:type="spellStart"/>
      <w:r w:rsidRPr="0079348A">
        <w:rPr>
          <w:rFonts w:ascii="Garamond" w:hAnsi="Garamond"/>
          <w:sz w:val="22"/>
          <w:szCs w:val="22"/>
        </w:rPr>
        <w:t>podmiot</w:t>
      </w:r>
      <w:proofErr w:type="spellEnd"/>
      <w:r w:rsidRPr="0079348A">
        <w:rPr>
          <w:rFonts w:ascii="Garamond" w:hAnsi="Garamond"/>
          <w:sz w:val="22"/>
          <w:szCs w:val="22"/>
        </w:rPr>
        <w:t xml:space="preserve"> </w:t>
      </w:r>
      <w:proofErr w:type="spellStart"/>
      <w:r w:rsidRPr="0079348A">
        <w:rPr>
          <w:rFonts w:ascii="Garamond" w:hAnsi="Garamond"/>
          <w:sz w:val="22"/>
          <w:szCs w:val="22"/>
        </w:rPr>
        <w:t>wymieniony</w:t>
      </w:r>
      <w:proofErr w:type="spellEnd"/>
      <w:r w:rsidRPr="0079348A">
        <w:rPr>
          <w:rFonts w:ascii="Garamond" w:hAnsi="Garamond"/>
          <w:sz w:val="22"/>
          <w:szCs w:val="22"/>
        </w:rPr>
        <w:t xml:space="preserve"> w </w:t>
      </w:r>
      <w:proofErr w:type="spellStart"/>
      <w:r w:rsidRPr="0079348A">
        <w:rPr>
          <w:rFonts w:ascii="Garamond" w:hAnsi="Garamond"/>
          <w:sz w:val="22"/>
          <w:szCs w:val="22"/>
        </w:rPr>
        <w:t>wykazach</w:t>
      </w:r>
      <w:proofErr w:type="spellEnd"/>
      <w:r w:rsidRPr="0079348A">
        <w:rPr>
          <w:rFonts w:ascii="Garamond" w:hAnsi="Garamond"/>
          <w:sz w:val="22"/>
          <w:szCs w:val="22"/>
        </w:rPr>
        <w:t xml:space="preserve"> </w:t>
      </w:r>
      <w:proofErr w:type="spellStart"/>
      <w:r w:rsidRPr="0079348A">
        <w:rPr>
          <w:rFonts w:ascii="Garamond" w:hAnsi="Garamond"/>
          <w:sz w:val="22"/>
          <w:szCs w:val="22"/>
        </w:rPr>
        <w:t>określonych</w:t>
      </w:r>
      <w:proofErr w:type="spellEnd"/>
      <w:r w:rsidRPr="0079348A">
        <w:rPr>
          <w:rFonts w:ascii="Garamond" w:hAnsi="Garamond"/>
          <w:sz w:val="22"/>
          <w:szCs w:val="22"/>
        </w:rPr>
        <w:t xml:space="preserve"> </w:t>
      </w:r>
      <w:r w:rsidR="00473A30">
        <w:rPr>
          <w:rFonts w:ascii="Garamond" w:hAnsi="Garamond"/>
          <w:sz w:val="22"/>
          <w:szCs w:val="22"/>
        </w:rPr>
        <w:br/>
      </w:r>
      <w:r w:rsidRPr="0079348A">
        <w:rPr>
          <w:rFonts w:ascii="Garamond" w:hAnsi="Garamond"/>
          <w:sz w:val="22"/>
          <w:szCs w:val="22"/>
        </w:rPr>
        <w:t xml:space="preserve">w </w:t>
      </w:r>
      <w:proofErr w:type="spellStart"/>
      <w:r w:rsidRPr="0079348A">
        <w:rPr>
          <w:rFonts w:ascii="Garamond" w:hAnsi="Garamond"/>
          <w:sz w:val="22"/>
          <w:szCs w:val="22"/>
        </w:rPr>
        <w:t>rozporządzeniu</w:t>
      </w:r>
      <w:proofErr w:type="spellEnd"/>
      <w:r w:rsidRPr="0079348A">
        <w:rPr>
          <w:rFonts w:ascii="Garamond" w:hAnsi="Garamond"/>
          <w:sz w:val="22"/>
          <w:szCs w:val="22"/>
        </w:rPr>
        <w:t xml:space="preserve"> 765/2006 </w:t>
      </w:r>
      <w:proofErr w:type="spellStart"/>
      <w:r w:rsidRPr="0079348A">
        <w:rPr>
          <w:rFonts w:ascii="Garamond" w:hAnsi="Garamond"/>
          <w:sz w:val="22"/>
          <w:szCs w:val="22"/>
        </w:rPr>
        <w:t>i</w:t>
      </w:r>
      <w:proofErr w:type="spellEnd"/>
      <w:r w:rsidRPr="0079348A">
        <w:rPr>
          <w:rFonts w:ascii="Garamond" w:hAnsi="Garamond"/>
          <w:sz w:val="22"/>
          <w:szCs w:val="22"/>
        </w:rPr>
        <w:t xml:space="preserve"> </w:t>
      </w:r>
      <w:proofErr w:type="spellStart"/>
      <w:r w:rsidRPr="0079348A">
        <w:rPr>
          <w:rFonts w:ascii="Garamond" w:hAnsi="Garamond"/>
          <w:sz w:val="22"/>
          <w:szCs w:val="22"/>
        </w:rPr>
        <w:t>rozporządzeniu</w:t>
      </w:r>
      <w:proofErr w:type="spellEnd"/>
      <w:r w:rsidRPr="0079348A">
        <w:rPr>
          <w:rFonts w:ascii="Garamond" w:hAnsi="Garamond"/>
          <w:sz w:val="22"/>
          <w:szCs w:val="22"/>
        </w:rPr>
        <w:t xml:space="preserve"> 269/2014 </w:t>
      </w:r>
      <w:proofErr w:type="spellStart"/>
      <w:r w:rsidRPr="0079348A">
        <w:rPr>
          <w:rFonts w:ascii="Garamond" w:hAnsi="Garamond"/>
          <w:sz w:val="22"/>
          <w:szCs w:val="22"/>
        </w:rPr>
        <w:t>albo</w:t>
      </w:r>
      <w:proofErr w:type="spellEnd"/>
      <w:r w:rsidRPr="0079348A">
        <w:rPr>
          <w:rFonts w:ascii="Garamond" w:hAnsi="Garamond"/>
          <w:sz w:val="22"/>
          <w:szCs w:val="22"/>
        </w:rPr>
        <w:t xml:space="preserve"> </w:t>
      </w:r>
      <w:proofErr w:type="spellStart"/>
      <w:r w:rsidRPr="0079348A">
        <w:rPr>
          <w:rFonts w:ascii="Garamond" w:hAnsi="Garamond"/>
          <w:sz w:val="22"/>
          <w:szCs w:val="22"/>
        </w:rPr>
        <w:t>wpisany</w:t>
      </w:r>
      <w:proofErr w:type="spellEnd"/>
      <w:r w:rsidRPr="0079348A">
        <w:rPr>
          <w:rFonts w:ascii="Garamond" w:hAnsi="Garamond"/>
          <w:sz w:val="22"/>
          <w:szCs w:val="22"/>
        </w:rPr>
        <w:t xml:space="preserve"> </w:t>
      </w:r>
      <w:proofErr w:type="spellStart"/>
      <w:r w:rsidRPr="0079348A">
        <w:rPr>
          <w:rFonts w:ascii="Garamond" w:hAnsi="Garamond"/>
          <w:sz w:val="22"/>
          <w:szCs w:val="22"/>
        </w:rPr>
        <w:t>na</w:t>
      </w:r>
      <w:proofErr w:type="spellEnd"/>
      <w:r w:rsidRPr="0079348A">
        <w:rPr>
          <w:rFonts w:ascii="Garamond" w:hAnsi="Garamond"/>
          <w:sz w:val="22"/>
          <w:szCs w:val="22"/>
        </w:rPr>
        <w:t xml:space="preserve"> </w:t>
      </w:r>
      <w:proofErr w:type="spellStart"/>
      <w:r w:rsidRPr="0079348A">
        <w:rPr>
          <w:rFonts w:ascii="Garamond" w:hAnsi="Garamond"/>
          <w:sz w:val="22"/>
          <w:szCs w:val="22"/>
        </w:rPr>
        <w:t>listę</w:t>
      </w:r>
      <w:proofErr w:type="spellEnd"/>
      <w:r w:rsidRPr="0079348A">
        <w:rPr>
          <w:rFonts w:ascii="Garamond" w:hAnsi="Garamond"/>
          <w:sz w:val="22"/>
          <w:szCs w:val="22"/>
        </w:rPr>
        <w:t xml:space="preserve"> </w:t>
      </w:r>
      <w:proofErr w:type="spellStart"/>
      <w:r w:rsidRPr="0079348A">
        <w:rPr>
          <w:rFonts w:ascii="Garamond" w:hAnsi="Garamond"/>
          <w:sz w:val="22"/>
          <w:szCs w:val="22"/>
        </w:rPr>
        <w:t>lub</w:t>
      </w:r>
      <w:proofErr w:type="spellEnd"/>
      <w:r w:rsidRPr="0079348A">
        <w:rPr>
          <w:rFonts w:ascii="Garamond" w:hAnsi="Garamond"/>
          <w:sz w:val="22"/>
          <w:szCs w:val="22"/>
        </w:rPr>
        <w:t xml:space="preserve"> </w:t>
      </w:r>
      <w:proofErr w:type="spellStart"/>
      <w:r w:rsidRPr="0079348A">
        <w:rPr>
          <w:rFonts w:ascii="Garamond" w:hAnsi="Garamond"/>
          <w:sz w:val="22"/>
          <w:szCs w:val="22"/>
        </w:rPr>
        <w:t>będący</w:t>
      </w:r>
      <w:proofErr w:type="spellEnd"/>
      <w:r w:rsidRPr="0079348A">
        <w:rPr>
          <w:rFonts w:ascii="Garamond" w:hAnsi="Garamond"/>
          <w:sz w:val="22"/>
          <w:szCs w:val="22"/>
        </w:rPr>
        <w:t xml:space="preserve"> </w:t>
      </w:r>
      <w:proofErr w:type="spellStart"/>
      <w:r w:rsidRPr="0079348A">
        <w:rPr>
          <w:rFonts w:ascii="Garamond" w:hAnsi="Garamond"/>
          <w:sz w:val="22"/>
          <w:szCs w:val="22"/>
        </w:rPr>
        <w:t>taką</w:t>
      </w:r>
      <w:proofErr w:type="spellEnd"/>
      <w:r w:rsidRPr="0079348A">
        <w:rPr>
          <w:rFonts w:ascii="Garamond" w:hAnsi="Garamond"/>
          <w:sz w:val="22"/>
          <w:szCs w:val="22"/>
        </w:rPr>
        <w:t xml:space="preserve"> </w:t>
      </w:r>
      <w:proofErr w:type="spellStart"/>
      <w:r w:rsidRPr="0079348A">
        <w:rPr>
          <w:rFonts w:ascii="Garamond" w:hAnsi="Garamond"/>
          <w:sz w:val="22"/>
          <w:szCs w:val="22"/>
        </w:rPr>
        <w:t>jednostką</w:t>
      </w:r>
      <w:proofErr w:type="spellEnd"/>
      <w:r w:rsidRPr="0079348A">
        <w:rPr>
          <w:rFonts w:ascii="Garamond" w:hAnsi="Garamond"/>
          <w:sz w:val="22"/>
          <w:szCs w:val="22"/>
        </w:rPr>
        <w:t xml:space="preserve"> </w:t>
      </w:r>
      <w:proofErr w:type="spellStart"/>
      <w:r w:rsidRPr="0079348A">
        <w:rPr>
          <w:rFonts w:ascii="Garamond" w:hAnsi="Garamond"/>
          <w:sz w:val="22"/>
          <w:szCs w:val="22"/>
        </w:rPr>
        <w:t>dominującą</w:t>
      </w:r>
      <w:proofErr w:type="spellEnd"/>
      <w:r w:rsidRPr="0079348A">
        <w:rPr>
          <w:rFonts w:ascii="Garamond" w:hAnsi="Garamond"/>
          <w:sz w:val="22"/>
          <w:szCs w:val="22"/>
        </w:rPr>
        <w:t xml:space="preserve"> </w:t>
      </w:r>
      <w:proofErr w:type="spellStart"/>
      <w:r w:rsidRPr="0079348A">
        <w:rPr>
          <w:rFonts w:ascii="Garamond" w:hAnsi="Garamond"/>
          <w:sz w:val="22"/>
          <w:szCs w:val="22"/>
        </w:rPr>
        <w:t>od</w:t>
      </w:r>
      <w:proofErr w:type="spellEnd"/>
      <w:r w:rsidRPr="0079348A">
        <w:rPr>
          <w:rFonts w:ascii="Garamond" w:hAnsi="Garamond"/>
          <w:sz w:val="22"/>
          <w:szCs w:val="22"/>
        </w:rPr>
        <w:t xml:space="preserve"> </w:t>
      </w:r>
      <w:proofErr w:type="spellStart"/>
      <w:r w:rsidRPr="0079348A">
        <w:rPr>
          <w:rFonts w:ascii="Garamond" w:hAnsi="Garamond"/>
          <w:sz w:val="22"/>
          <w:szCs w:val="22"/>
        </w:rPr>
        <w:t>dnia</w:t>
      </w:r>
      <w:proofErr w:type="spellEnd"/>
      <w:r w:rsidRPr="0079348A">
        <w:rPr>
          <w:rFonts w:ascii="Garamond" w:hAnsi="Garamond"/>
          <w:sz w:val="22"/>
          <w:szCs w:val="22"/>
        </w:rPr>
        <w:t xml:space="preserve"> 24 </w:t>
      </w:r>
      <w:proofErr w:type="spellStart"/>
      <w:r w:rsidRPr="0079348A">
        <w:rPr>
          <w:rFonts w:ascii="Garamond" w:hAnsi="Garamond"/>
          <w:sz w:val="22"/>
          <w:szCs w:val="22"/>
        </w:rPr>
        <w:t>lutego</w:t>
      </w:r>
      <w:proofErr w:type="spellEnd"/>
      <w:r w:rsidRPr="0079348A">
        <w:rPr>
          <w:rFonts w:ascii="Garamond" w:hAnsi="Garamond"/>
          <w:sz w:val="22"/>
          <w:szCs w:val="22"/>
        </w:rPr>
        <w:t xml:space="preserve"> 2022 r., o </w:t>
      </w:r>
      <w:proofErr w:type="spellStart"/>
      <w:r w:rsidRPr="0079348A">
        <w:rPr>
          <w:rFonts w:ascii="Garamond" w:hAnsi="Garamond"/>
          <w:sz w:val="22"/>
          <w:szCs w:val="22"/>
        </w:rPr>
        <w:t>ile</w:t>
      </w:r>
      <w:proofErr w:type="spellEnd"/>
      <w:r w:rsidRPr="0079348A">
        <w:rPr>
          <w:rFonts w:ascii="Garamond" w:hAnsi="Garamond"/>
          <w:sz w:val="22"/>
          <w:szCs w:val="22"/>
        </w:rPr>
        <w:t xml:space="preserve"> </w:t>
      </w:r>
      <w:proofErr w:type="spellStart"/>
      <w:r w:rsidRPr="0079348A">
        <w:rPr>
          <w:rFonts w:ascii="Garamond" w:hAnsi="Garamond"/>
          <w:sz w:val="22"/>
          <w:szCs w:val="22"/>
        </w:rPr>
        <w:t>został</w:t>
      </w:r>
      <w:proofErr w:type="spellEnd"/>
      <w:r w:rsidRPr="0079348A">
        <w:rPr>
          <w:rFonts w:ascii="Garamond" w:hAnsi="Garamond"/>
          <w:sz w:val="22"/>
          <w:szCs w:val="22"/>
        </w:rPr>
        <w:t xml:space="preserve"> </w:t>
      </w:r>
      <w:proofErr w:type="spellStart"/>
      <w:r w:rsidRPr="0079348A">
        <w:rPr>
          <w:rFonts w:ascii="Garamond" w:hAnsi="Garamond"/>
          <w:sz w:val="22"/>
          <w:szCs w:val="22"/>
        </w:rPr>
        <w:t>wpisany</w:t>
      </w:r>
      <w:proofErr w:type="spellEnd"/>
      <w:r w:rsidRPr="0079348A">
        <w:rPr>
          <w:rFonts w:ascii="Garamond" w:hAnsi="Garamond"/>
          <w:sz w:val="22"/>
          <w:szCs w:val="22"/>
        </w:rPr>
        <w:t xml:space="preserve"> </w:t>
      </w:r>
      <w:proofErr w:type="spellStart"/>
      <w:r w:rsidRPr="0079348A">
        <w:rPr>
          <w:rFonts w:ascii="Garamond" w:hAnsi="Garamond"/>
          <w:sz w:val="22"/>
          <w:szCs w:val="22"/>
        </w:rPr>
        <w:t>na</w:t>
      </w:r>
      <w:proofErr w:type="spellEnd"/>
      <w:r w:rsidRPr="0079348A">
        <w:rPr>
          <w:rFonts w:ascii="Garamond" w:hAnsi="Garamond"/>
          <w:sz w:val="22"/>
          <w:szCs w:val="22"/>
        </w:rPr>
        <w:t xml:space="preserve"> </w:t>
      </w:r>
      <w:proofErr w:type="spellStart"/>
      <w:r w:rsidRPr="0079348A">
        <w:rPr>
          <w:rFonts w:ascii="Garamond" w:hAnsi="Garamond"/>
          <w:sz w:val="22"/>
          <w:szCs w:val="22"/>
        </w:rPr>
        <w:t>listę</w:t>
      </w:r>
      <w:proofErr w:type="spellEnd"/>
      <w:r w:rsidRPr="0079348A">
        <w:rPr>
          <w:rFonts w:ascii="Garamond" w:hAnsi="Garamond"/>
          <w:sz w:val="22"/>
          <w:szCs w:val="22"/>
        </w:rPr>
        <w:t xml:space="preserve"> </w:t>
      </w:r>
      <w:proofErr w:type="spellStart"/>
      <w:r w:rsidRPr="0079348A">
        <w:rPr>
          <w:rFonts w:ascii="Garamond" w:hAnsi="Garamond"/>
          <w:sz w:val="22"/>
          <w:szCs w:val="22"/>
        </w:rPr>
        <w:t>na</w:t>
      </w:r>
      <w:proofErr w:type="spellEnd"/>
      <w:r w:rsidRPr="0079348A">
        <w:rPr>
          <w:rFonts w:ascii="Garamond" w:hAnsi="Garamond"/>
          <w:sz w:val="22"/>
          <w:szCs w:val="22"/>
        </w:rPr>
        <w:t xml:space="preserve"> </w:t>
      </w:r>
      <w:proofErr w:type="spellStart"/>
      <w:r w:rsidRPr="0079348A">
        <w:rPr>
          <w:rFonts w:ascii="Garamond" w:hAnsi="Garamond"/>
          <w:sz w:val="22"/>
          <w:szCs w:val="22"/>
        </w:rPr>
        <w:t>podstawie</w:t>
      </w:r>
      <w:proofErr w:type="spellEnd"/>
      <w:r w:rsidRPr="0079348A">
        <w:rPr>
          <w:rFonts w:ascii="Garamond" w:hAnsi="Garamond"/>
          <w:sz w:val="22"/>
          <w:szCs w:val="22"/>
        </w:rPr>
        <w:t xml:space="preserve"> </w:t>
      </w:r>
      <w:proofErr w:type="spellStart"/>
      <w:r w:rsidRPr="0079348A">
        <w:rPr>
          <w:rFonts w:ascii="Garamond" w:hAnsi="Garamond"/>
          <w:sz w:val="22"/>
          <w:szCs w:val="22"/>
        </w:rPr>
        <w:t>decyzji</w:t>
      </w:r>
      <w:proofErr w:type="spellEnd"/>
      <w:r w:rsidRPr="0079348A">
        <w:rPr>
          <w:rFonts w:ascii="Garamond" w:hAnsi="Garamond"/>
          <w:sz w:val="22"/>
          <w:szCs w:val="22"/>
        </w:rPr>
        <w:t xml:space="preserve"> w </w:t>
      </w:r>
      <w:proofErr w:type="spellStart"/>
      <w:r w:rsidRPr="0079348A">
        <w:rPr>
          <w:rFonts w:ascii="Garamond" w:hAnsi="Garamond"/>
          <w:sz w:val="22"/>
          <w:szCs w:val="22"/>
        </w:rPr>
        <w:t>sprawie</w:t>
      </w:r>
      <w:proofErr w:type="spellEnd"/>
      <w:r w:rsidRPr="0079348A">
        <w:rPr>
          <w:rFonts w:ascii="Garamond" w:hAnsi="Garamond"/>
          <w:sz w:val="22"/>
          <w:szCs w:val="22"/>
        </w:rPr>
        <w:t xml:space="preserve"> </w:t>
      </w:r>
      <w:proofErr w:type="spellStart"/>
      <w:r w:rsidRPr="0079348A">
        <w:rPr>
          <w:rFonts w:ascii="Garamond" w:hAnsi="Garamond"/>
          <w:sz w:val="22"/>
          <w:szCs w:val="22"/>
        </w:rPr>
        <w:t>wpisu</w:t>
      </w:r>
      <w:proofErr w:type="spellEnd"/>
      <w:r w:rsidRPr="0079348A">
        <w:rPr>
          <w:rFonts w:ascii="Garamond" w:hAnsi="Garamond"/>
          <w:sz w:val="22"/>
          <w:szCs w:val="22"/>
        </w:rPr>
        <w:t xml:space="preserve"> </w:t>
      </w:r>
      <w:proofErr w:type="spellStart"/>
      <w:r w:rsidRPr="0079348A">
        <w:rPr>
          <w:rFonts w:ascii="Garamond" w:hAnsi="Garamond"/>
          <w:sz w:val="22"/>
          <w:szCs w:val="22"/>
        </w:rPr>
        <w:t>na</w:t>
      </w:r>
      <w:proofErr w:type="spellEnd"/>
      <w:r w:rsidRPr="0079348A">
        <w:rPr>
          <w:rFonts w:ascii="Garamond" w:hAnsi="Garamond"/>
          <w:sz w:val="22"/>
          <w:szCs w:val="22"/>
        </w:rPr>
        <w:t xml:space="preserve"> </w:t>
      </w:r>
      <w:proofErr w:type="spellStart"/>
      <w:r w:rsidRPr="0079348A">
        <w:rPr>
          <w:rFonts w:ascii="Garamond" w:hAnsi="Garamond"/>
          <w:sz w:val="22"/>
          <w:szCs w:val="22"/>
        </w:rPr>
        <w:t>listę</w:t>
      </w:r>
      <w:proofErr w:type="spellEnd"/>
      <w:r w:rsidRPr="0079348A">
        <w:rPr>
          <w:rFonts w:ascii="Garamond" w:hAnsi="Garamond"/>
          <w:sz w:val="22"/>
          <w:szCs w:val="22"/>
        </w:rPr>
        <w:t xml:space="preserve"> </w:t>
      </w:r>
      <w:proofErr w:type="spellStart"/>
      <w:r w:rsidRPr="0079348A">
        <w:rPr>
          <w:rFonts w:ascii="Garamond" w:hAnsi="Garamond"/>
          <w:sz w:val="22"/>
          <w:szCs w:val="22"/>
        </w:rPr>
        <w:t>rozstrzygającej</w:t>
      </w:r>
      <w:proofErr w:type="spellEnd"/>
      <w:r w:rsidRPr="0079348A">
        <w:rPr>
          <w:rFonts w:ascii="Garamond" w:hAnsi="Garamond"/>
          <w:sz w:val="22"/>
          <w:szCs w:val="22"/>
        </w:rPr>
        <w:t xml:space="preserve"> o </w:t>
      </w:r>
      <w:proofErr w:type="spellStart"/>
      <w:r w:rsidRPr="0079348A">
        <w:rPr>
          <w:rFonts w:ascii="Garamond" w:hAnsi="Garamond"/>
          <w:sz w:val="22"/>
          <w:szCs w:val="22"/>
        </w:rPr>
        <w:t>zastosowaniu</w:t>
      </w:r>
      <w:proofErr w:type="spellEnd"/>
      <w:r w:rsidRPr="0079348A">
        <w:rPr>
          <w:rFonts w:ascii="Garamond" w:hAnsi="Garamond"/>
          <w:sz w:val="22"/>
          <w:szCs w:val="22"/>
        </w:rPr>
        <w:t xml:space="preserve"> </w:t>
      </w:r>
      <w:proofErr w:type="spellStart"/>
      <w:r w:rsidRPr="0079348A">
        <w:rPr>
          <w:rFonts w:ascii="Garamond" w:hAnsi="Garamond"/>
          <w:sz w:val="22"/>
          <w:szCs w:val="22"/>
        </w:rPr>
        <w:t>środka</w:t>
      </w:r>
      <w:proofErr w:type="spellEnd"/>
      <w:r w:rsidRPr="0079348A">
        <w:rPr>
          <w:rFonts w:ascii="Garamond" w:hAnsi="Garamond"/>
          <w:sz w:val="22"/>
          <w:szCs w:val="22"/>
        </w:rPr>
        <w:t xml:space="preserve">, o </w:t>
      </w:r>
      <w:proofErr w:type="spellStart"/>
      <w:r w:rsidRPr="0079348A">
        <w:rPr>
          <w:rFonts w:ascii="Garamond" w:hAnsi="Garamond"/>
          <w:sz w:val="22"/>
          <w:szCs w:val="22"/>
        </w:rPr>
        <w:t>którym</w:t>
      </w:r>
      <w:proofErr w:type="spellEnd"/>
      <w:r w:rsidRPr="0079348A">
        <w:rPr>
          <w:rFonts w:ascii="Garamond" w:hAnsi="Garamond"/>
          <w:sz w:val="22"/>
          <w:szCs w:val="22"/>
        </w:rPr>
        <w:t xml:space="preserve"> </w:t>
      </w:r>
      <w:proofErr w:type="spellStart"/>
      <w:r w:rsidRPr="0079348A">
        <w:rPr>
          <w:rFonts w:ascii="Garamond" w:hAnsi="Garamond"/>
          <w:sz w:val="22"/>
          <w:szCs w:val="22"/>
        </w:rPr>
        <w:t>mowa</w:t>
      </w:r>
      <w:proofErr w:type="spellEnd"/>
      <w:r w:rsidRPr="0079348A">
        <w:rPr>
          <w:rFonts w:ascii="Garamond" w:hAnsi="Garamond"/>
          <w:sz w:val="22"/>
          <w:szCs w:val="22"/>
        </w:rPr>
        <w:t xml:space="preserve"> w art. 1 pkt 3 </w:t>
      </w:r>
      <w:proofErr w:type="spellStart"/>
      <w:r w:rsidRPr="0079348A">
        <w:rPr>
          <w:rFonts w:ascii="Garamond" w:hAnsi="Garamond"/>
          <w:sz w:val="22"/>
          <w:szCs w:val="22"/>
        </w:rPr>
        <w:t>powyżej</w:t>
      </w:r>
      <w:proofErr w:type="spellEnd"/>
      <w:r w:rsidRPr="0079348A">
        <w:rPr>
          <w:rFonts w:ascii="Garamond" w:hAnsi="Garamond"/>
          <w:sz w:val="22"/>
          <w:szCs w:val="22"/>
        </w:rPr>
        <w:t xml:space="preserve"> </w:t>
      </w:r>
      <w:proofErr w:type="spellStart"/>
      <w:r w:rsidRPr="0079348A">
        <w:rPr>
          <w:rFonts w:ascii="Garamond" w:hAnsi="Garamond"/>
          <w:sz w:val="22"/>
          <w:szCs w:val="22"/>
        </w:rPr>
        <w:t>ustawy</w:t>
      </w:r>
      <w:proofErr w:type="spellEnd"/>
      <w:r w:rsidRPr="0079348A">
        <w:rPr>
          <w:rFonts w:ascii="Garamond" w:hAnsi="Garamond"/>
          <w:sz w:val="22"/>
          <w:szCs w:val="22"/>
        </w:rPr>
        <w:t>.</w:t>
      </w:r>
    </w:p>
    <w:p w:rsidR="002F18CF" w:rsidRPr="0079348A" w:rsidRDefault="002F18CF" w:rsidP="00B56B12">
      <w:pPr>
        <w:numPr>
          <w:ilvl w:val="0"/>
          <w:numId w:val="6"/>
        </w:numPr>
        <w:ind w:left="284" w:hanging="284"/>
        <w:jc w:val="both"/>
        <w:rPr>
          <w:rFonts w:ascii="Garamond" w:hAnsi="Garamond"/>
          <w:sz w:val="22"/>
          <w:szCs w:val="22"/>
          <w:lang w:val="pl-PL"/>
        </w:rPr>
      </w:pPr>
      <w:r w:rsidRPr="0079348A">
        <w:rPr>
          <w:rFonts w:ascii="Garamond" w:hAnsi="Garamond"/>
          <w:sz w:val="22"/>
          <w:szCs w:val="22"/>
          <w:lang w:val="pl-PL"/>
        </w:rPr>
        <w:t>Wykonawca, który podlega wykluczeniu na podstawie art. 108 ust. 1 pkt 1, 2 i 5</w:t>
      </w:r>
      <w:r w:rsidR="00507A80" w:rsidRPr="0079348A">
        <w:rPr>
          <w:rFonts w:ascii="Garamond" w:hAnsi="Garamond"/>
          <w:sz w:val="22"/>
          <w:szCs w:val="22"/>
          <w:lang w:val="pl-PL"/>
        </w:rPr>
        <w:t xml:space="preserve"> ustawy </w:t>
      </w:r>
      <w:proofErr w:type="spellStart"/>
      <w:r w:rsidR="00507A80" w:rsidRPr="0079348A">
        <w:rPr>
          <w:rFonts w:ascii="Garamond" w:hAnsi="Garamond"/>
          <w:sz w:val="22"/>
          <w:szCs w:val="22"/>
          <w:lang w:val="pl-PL"/>
        </w:rPr>
        <w:t>Pzp</w:t>
      </w:r>
      <w:proofErr w:type="spellEnd"/>
      <w:r w:rsidR="000A2670" w:rsidRPr="0079348A">
        <w:rPr>
          <w:rFonts w:ascii="Garamond" w:hAnsi="Garamond"/>
          <w:sz w:val="22"/>
          <w:szCs w:val="22"/>
          <w:lang w:val="pl-PL"/>
        </w:rPr>
        <w:t>,</w:t>
      </w:r>
      <w:r w:rsidRPr="0079348A">
        <w:rPr>
          <w:rFonts w:ascii="Garamond" w:hAnsi="Garamond"/>
          <w:sz w:val="22"/>
          <w:szCs w:val="22"/>
          <w:lang w:val="pl-PL"/>
        </w:rPr>
        <w:t xml:space="preserve"> może przedstawić dowody na to, że podjęte przez niego środki są wystarczające do wykazania jego rzetelności, w szczególności: udowodnić naprawienie szkody wyrządzonej przestępstwem, wykroczeniem lub swoim nieprawidłowym postępowaniem, wyczerpujące wyjaśnienie stanu faktycznego oraz współpraca z organami ścigania, podjęcie konkretnych środków technicznych, organizacyjnych i kadrowych, które są odpowiednie dla zapobiegania dalszym przestępstwom, wykroczeniom lub nieprawidłowemu postępowaniu Wykonawcy.</w:t>
      </w:r>
    </w:p>
    <w:p w:rsidR="00650CDE" w:rsidRPr="0079348A" w:rsidRDefault="002F18CF" w:rsidP="00B56B12">
      <w:pPr>
        <w:numPr>
          <w:ilvl w:val="0"/>
          <w:numId w:val="6"/>
        </w:numPr>
        <w:ind w:left="284" w:hanging="284"/>
        <w:jc w:val="both"/>
        <w:rPr>
          <w:rFonts w:ascii="Garamond" w:hAnsi="Garamond"/>
          <w:sz w:val="22"/>
          <w:szCs w:val="22"/>
          <w:lang w:val="pl-PL"/>
        </w:rPr>
      </w:pPr>
      <w:r w:rsidRPr="0079348A">
        <w:rPr>
          <w:rFonts w:ascii="Garamond" w:hAnsi="Garamond"/>
          <w:sz w:val="22"/>
          <w:szCs w:val="22"/>
          <w:lang w:val="pl-PL"/>
        </w:rPr>
        <w:t xml:space="preserve">Wykonawca nie podlega </w:t>
      </w:r>
      <w:r w:rsidR="00F81002" w:rsidRPr="0079348A">
        <w:rPr>
          <w:rFonts w:ascii="Garamond" w:hAnsi="Garamond"/>
          <w:sz w:val="22"/>
          <w:szCs w:val="22"/>
          <w:lang w:val="pl-PL"/>
        </w:rPr>
        <w:t>w</w:t>
      </w:r>
      <w:r w:rsidRPr="0079348A">
        <w:rPr>
          <w:rFonts w:ascii="Garamond" w:hAnsi="Garamond"/>
          <w:sz w:val="22"/>
          <w:szCs w:val="22"/>
          <w:lang w:val="pl-PL"/>
        </w:rPr>
        <w:t xml:space="preserve">ykluczeniu, jeżeli Zamawiający, uwzględniając </w:t>
      </w:r>
      <w:proofErr w:type="spellStart"/>
      <w:r w:rsidRPr="0079348A">
        <w:rPr>
          <w:rFonts w:ascii="Garamond" w:hAnsi="Garamond"/>
          <w:sz w:val="22"/>
          <w:szCs w:val="22"/>
          <w:lang w:val="pl-PL"/>
        </w:rPr>
        <w:t>wage</w:t>
      </w:r>
      <w:proofErr w:type="spellEnd"/>
      <w:r w:rsidRPr="0079348A">
        <w:rPr>
          <w:rFonts w:ascii="Garamond" w:hAnsi="Garamond"/>
          <w:sz w:val="22"/>
          <w:szCs w:val="22"/>
          <w:lang w:val="pl-PL"/>
        </w:rPr>
        <w:t xml:space="preserve"> i szczególne okoliczności czynu Wykonawcy, uzna za wystarczające dowody przedstawione w pkt </w:t>
      </w:r>
      <w:r w:rsidR="00AE5DE5" w:rsidRPr="0079348A">
        <w:rPr>
          <w:rFonts w:ascii="Garamond" w:hAnsi="Garamond"/>
          <w:sz w:val="22"/>
          <w:szCs w:val="22"/>
          <w:lang w:val="pl-PL"/>
        </w:rPr>
        <w:t>3</w:t>
      </w:r>
      <w:r w:rsidRPr="0079348A">
        <w:rPr>
          <w:rFonts w:ascii="Garamond" w:hAnsi="Garamond"/>
          <w:sz w:val="22"/>
          <w:szCs w:val="22"/>
          <w:lang w:val="pl-PL"/>
        </w:rPr>
        <w:t>.</w:t>
      </w:r>
    </w:p>
    <w:p w:rsidR="00C56B25" w:rsidRPr="00C90679" w:rsidRDefault="002F18CF" w:rsidP="00E17306">
      <w:pPr>
        <w:numPr>
          <w:ilvl w:val="0"/>
          <w:numId w:val="6"/>
        </w:numPr>
        <w:ind w:left="284" w:hanging="284"/>
        <w:jc w:val="both"/>
        <w:rPr>
          <w:rFonts w:ascii="Garamond" w:hAnsi="Garamond"/>
          <w:sz w:val="22"/>
          <w:szCs w:val="22"/>
          <w:lang w:val="pl-PL"/>
        </w:rPr>
      </w:pPr>
      <w:r w:rsidRPr="0079348A">
        <w:rPr>
          <w:rFonts w:ascii="Garamond" w:hAnsi="Garamond"/>
          <w:sz w:val="22"/>
          <w:szCs w:val="22"/>
          <w:lang w:val="pl-PL"/>
        </w:rPr>
        <w:t xml:space="preserve">Wykluczenie Wykonawcy następuje zgodnie z art. 111 ustawy </w:t>
      </w:r>
      <w:proofErr w:type="spellStart"/>
      <w:r w:rsidRPr="0079348A">
        <w:rPr>
          <w:rFonts w:ascii="Garamond" w:hAnsi="Garamond"/>
          <w:sz w:val="22"/>
          <w:szCs w:val="22"/>
          <w:lang w:val="pl-PL"/>
        </w:rPr>
        <w:t>Pzp</w:t>
      </w:r>
      <w:proofErr w:type="spellEnd"/>
      <w:r w:rsidRPr="0079348A">
        <w:rPr>
          <w:rFonts w:ascii="Garamond" w:hAnsi="Garamond"/>
          <w:sz w:val="22"/>
          <w:szCs w:val="22"/>
          <w:lang w:val="pl-PL"/>
        </w:rPr>
        <w:t>.</w:t>
      </w:r>
    </w:p>
    <w:p w:rsidR="00C56B25" w:rsidRPr="0079348A" w:rsidRDefault="00C56B25" w:rsidP="00E17306">
      <w:pPr>
        <w:jc w:val="both"/>
        <w:rPr>
          <w:rFonts w:ascii="Garamond" w:hAnsi="Garamond"/>
          <w:sz w:val="22"/>
          <w:szCs w:val="22"/>
          <w:lang w:val="pl-PL"/>
        </w:rPr>
      </w:pPr>
    </w:p>
    <w:p w:rsidR="00796C13" w:rsidRPr="00B86847" w:rsidRDefault="00EA44C7" w:rsidP="00796C13">
      <w:pPr>
        <w:pStyle w:val="Bezodstpw"/>
        <w:pBdr>
          <w:top w:val="none" w:sz="0" w:space="0" w:color="000000"/>
          <w:left w:val="none" w:sz="0" w:space="0" w:color="000000"/>
          <w:bottom w:val="single" w:sz="4" w:space="1" w:color="000000"/>
          <w:right w:val="none" w:sz="0" w:space="0" w:color="000000"/>
        </w:pBdr>
        <w:shd w:val="clear" w:color="auto" w:fill="F2F2F2"/>
        <w:jc w:val="center"/>
        <w:rPr>
          <w:rFonts w:ascii="Garamond" w:hAnsi="Garamond" w:cs="Garamond"/>
          <w:b/>
          <w:sz w:val="22"/>
          <w:szCs w:val="22"/>
        </w:rPr>
      </w:pPr>
      <w:r w:rsidRPr="00B86847">
        <w:rPr>
          <w:rFonts w:ascii="Garamond" w:hAnsi="Garamond" w:cs="Garamond"/>
          <w:b/>
          <w:sz w:val="22"/>
          <w:szCs w:val="22"/>
        </w:rPr>
        <w:t>ROZDZIAŁ IX</w:t>
      </w:r>
    </w:p>
    <w:p w:rsidR="00796C13" w:rsidRPr="00B86847" w:rsidRDefault="00D24CC5" w:rsidP="00796C13">
      <w:pPr>
        <w:pStyle w:val="Bezodstpw"/>
        <w:pBdr>
          <w:top w:val="none" w:sz="0" w:space="0" w:color="000000"/>
          <w:left w:val="none" w:sz="0" w:space="0" w:color="000000"/>
          <w:bottom w:val="single" w:sz="4" w:space="1" w:color="000000"/>
          <w:right w:val="none" w:sz="0" w:space="0" w:color="000000"/>
        </w:pBdr>
        <w:shd w:val="clear" w:color="auto" w:fill="F2F2F2"/>
        <w:jc w:val="center"/>
        <w:rPr>
          <w:rFonts w:ascii="Garamond" w:hAnsi="Garamond"/>
          <w:b/>
          <w:sz w:val="22"/>
          <w:szCs w:val="22"/>
        </w:rPr>
      </w:pPr>
      <w:r w:rsidRPr="00B86847">
        <w:rPr>
          <w:rFonts w:ascii="Garamond" w:hAnsi="Garamond"/>
          <w:b/>
          <w:sz w:val="22"/>
          <w:szCs w:val="22"/>
        </w:rPr>
        <w:t>WYKAZ PODMIOTOWYCH ŚRODKÓW DOWODOWYCH</w:t>
      </w:r>
    </w:p>
    <w:p w:rsidR="002F18CF" w:rsidRPr="00B86847" w:rsidRDefault="002F18CF" w:rsidP="002F18CF">
      <w:pPr>
        <w:jc w:val="both"/>
        <w:rPr>
          <w:rFonts w:ascii="Garamond" w:hAnsi="Garamond"/>
          <w:sz w:val="22"/>
          <w:szCs w:val="22"/>
          <w:lang w:val="pl-PL"/>
        </w:rPr>
      </w:pPr>
    </w:p>
    <w:p w:rsidR="00B86847" w:rsidRPr="003E6D3B" w:rsidRDefault="00B86847" w:rsidP="007A1634">
      <w:pPr>
        <w:pStyle w:val="Akapitzlist"/>
        <w:numPr>
          <w:ilvl w:val="0"/>
          <w:numId w:val="27"/>
        </w:numPr>
        <w:ind w:left="284" w:hanging="284"/>
        <w:jc w:val="both"/>
        <w:rPr>
          <w:rFonts w:ascii="Garamond" w:hAnsi="Garamond"/>
          <w:sz w:val="22"/>
          <w:szCs w:val="22"/>
        </w:rPr>
      </w:pPr>
      <w:r w:rsidRPr="00B86847">
        <w:rPr>
          <w:rFonts w:ascii="Garamond" w:hAnsi="Garamond"/>
          <w:sz w:val="22"/>
          <w:szCs w:val="22"/>
        </w:rPr>
        <w:t xml:space="preserve">Zgodnie z art. 274 ust. 1 ustawy </w:t>
      </w:r>
      <w:proofErr w:type="spellStart"/>
      <w:r w:rsidRPr="00B86847">
        <w:rPr>
          <w:rFonts w:ascii="Garamond" w:hAnsi="Garamond"/>
          <w:sz w:val="22"/>
          <w:szCs w:val="22"/>
        </w:rPr>
        <w:t>Pzp</w:t>
      </w:r>
      <w:proofErr w:type="spellEnd"/>
      <w:r w:rsidRPr="00B86847">
        <w:rPr>
          <w:rFonts w:ascii="Garamond" w:hAnsi="Garamond"/>
          <w:sz w:val="22"/>
          <w:szCs w:val="22"/>
        </w:rPr>
        <w:t>, Zamawiający wzywa Wykonawcę, którego oferta została najwyżej</w:t>
      </w:r>
      <w:r w:rsidRPr="003E6D3B">
        <w:rPr>
          <w:rFonts w:ascii="Garamond" w:hAnsi="Garamond"/>
          <w:sz w:val="22"/>
          <w:szCs w:val="22"/>
        </w:rPr>
        <w:t xml:space="preserve"> oceniona, do złożenia w wyznaczonym terminie, nie krótszym niż 5 dni od dnia wezwania, następujących podmiotowych środków dowodowych:</w:t>
      </w:r>
    </w:p>
    <w:p w:rsidR="00B86847" w:rsidRPr="003E6D3B" w:rsidRDefault="00B86847" w:rsidP="00B86847">
      <w:pPr>
        <w:pStyle w:val="Akapitzlist"/>
        <w:numPr>
          <w:ilvl w:val="3"/>
          <w:numId w:val="4"/>
        </w:numPr>
        <w:ind w:left="851"/>
        <w:jc w:val="both"/>
        <w:rPr>
          <w:rFonts w:ascii="Garamond" w:hAnsi="Garamond"/>
          <w:sz w:val="22"/>
          <w:szCs w:val="22"/>
        </w:rPr>
      </w:pPr>
      <w:r w:rsidRPr="003E6D3B">
        <w:rPr>
          <w:rFonts w:ascii="Garamond" w:hAnsi="Garamond"/>
          <w:sz w:val="22"/>
          <w:szCs w:val="22"/>
        </w:rPr>
        <w:t xml:space="preserve">koncesji lub innego dokumentu równoważnego uprawniającego do obrotu paliwami ciekłymi, określony w art. 32 ust. 1 pkt 4 ustawy z dnia 10.04.1997 r. Prawo Energetyczne (tj. Dz. U. </w:t>
      </w:r>
      <w:r w:rsidRPr="003E6D3B">
        <w:rPr>
          <w:rFonts w:ascii="Garamond" w:hAnsi="Garamond"/>
          <w:sz w:val="22"/>
          <w:szCs w:val="22"/>
        </w:rPr>
        <w:br/>
        <w:t>z 2022 r., poz. 1385</w:t>
      </w:r>
      <w:r>
        <w:rPr>
          <w:rFonts w:ascii="Garamond" w:hAnsi="Garamond"/>
          <w:sz w:val="22"/>
          <w:szCs w:val="22"/>
        </w:rPr>
        <w:t xml:space="preserve"> ze zm.</w:t>
      </w:r>
      <w:r w:rsidRPr="003E6D3B">
        <w:rPr>
          <w:rFonts w:ascii="Garamond" w:hAnsi="Garamond"/>
          <w:sz w:val="22"/>
          <w:szCs w:val="22"/>
        </w:rPr>
        <w:t>).</w:t>
      </w:r>
    </w:p>
    <w:p w:rsidR="00B86847" w:rsidRPr="003E6D3B" w:rsidRDefault="00B86847" w:rsidP="007A1634">
      <w:pPr>
        <w:pStyle w:val="Akapitzlist"/>
        <w:numPr>
          <w:ilvl w:val="0"/>
          <w:numId w:val="27"/>
        </w:numPr>
        <w:ind w:left="284" w:hanging="284"/>
        <w:jc w:val="both"/>
        <w:rPr>
          <w:rFonts w:ascii="Garamond" w:hAnsi="Garamond"/>
          <w:sz w:val="22"/>
          <w:szCs w:val="22"/>
        </w:rPr>
      </w:pPr>
      <w:r w:rsidRPr="003E6D3B">
        <w:rPr>
          <w:rFonts w:ascii="Garamond" w:eastAsia="BookmanOldStyle-Bold" w:hAnsi="Garamond"/>
          <w:sz w:val="22"/>
          <w:szCs w:val="22"/>
        </w:rPr>
        <w:t xml:space="preserve">Zamawiający nie wzywa do złożenia podmiotowych środków dowodowych, jeżeli może je uzyskać </w:t>
      </w:r>
      <w:r w:rsidRPr="003E6D3B">
        <w:rPr>
          <w:rFonts w:ascii="Garamond" w:eastAsia="BookmanOldStyle-Bold" w:hAnsi="Garamond"/>
          <w:sz w:val="22"/>
          <w:szCs w:val="22"/>
        </w:rPr>
        <w:br/>
        <w:t xml:space="preserve">za pomocą bezpłatnych i ogólnodostępnych baz danych, w szczególności rejestrów publicznych </w:t>
      </w:r>
      <w:r w:rsidRPr="003E6D3B">
        <w:rPr>
          <w:rFonts w:ascii="Garamond" w:eastAsia="BookmanOldStyle-Bold" w:hAnsi="Garamond"/>
          <w:sz w:val="22"/>
          <w:szCs w:val="22"/>
        </w:rPr>
        <w:br/>
        <w:t xml:space="preserve">w rozumieniu ustawy z dnia 17 lutego 2005 r. o informatyzacji działalności podmiotów realizujących zadania publiczne, jeśli Wykonawca wskazał w oświadczeniu, o którym mowa w art. 125 ust. 1 ustawy </w:t>
      </w:r>
      <w:proofErr w:type="spellStart"/>
      <w:r w:rsidRPr="003E6D3B">
        <w:rPr>
          <w:rFonts w:ascii="Garamond" w:eastAsia="BookmanOldStyle-Bold" w:hAnsi="Garamond"/>
          <w:sz w:val="22"/>
          <w:szCs w:val="22"/>
        </w:rPr>
        <w:t>Pzp</w:t>
      </w:r>
      <w:proofErr w:type="spellEnd"/>
      <w:r w:rsidRPr="003E6D3B">
        <w:rPr>
          <w:rFonts w:ascii="Garamond" w:eastAsia="BookmanOldStyle-Bold" w:hAnsi="Garamond"/>
          <w:sz w:val="22"/>
          <w:szCs w:val="22"/>
        </w:rPr>
        <w:t>, dane umożliwiające dostęp do tych środków.</w:t>
      </w:r>
    </w:p>
    <w:p w:rsidR="00B86847" w:rsidRPr="003E6D3B" w:rsidRDefault="00B86847" w:rsidP="00B86847">
      <w:pPr>
        <w:pStyle w:val="Akapitzlist"/>
        <w:autoSpaceDE w:val="0"/>
        <w:autoSpaceDN w:val="0"/>
        <w:adjustRightInd w:val="0"/>
        <w:spacing w:line="276" w:lineRule="auto"/>
        <w:ind w:left="284"/>
        <w:jc w:val="both"/>
        <w:rPr>
          <w:rFonts w:ascii="Garamond" w:eastAsia="BookmanOldStyle-Bold" w:hAnsi="Garamond"/>
          <w:sz w:val="22"/>
          <w:szCs w:val="22"/>
        </w:rPr>
      </w:pPr>
    </w:p>
    <w:p w:rsidR="00B86847" w:rsidRDefault="00B86847" w:rsidP="00C56B25">
      <w:pPr>
        <w:pStyle w:val="Akapitzlist"/>
        <w:autoSpaceDE w:val="0"/>
        <w:autoSpaceDN w:val="0"/>
        <w:adjustRightInd w:val="0"/>
        <w:spacing w:line="276" w:lineRule="auto"/>
        <w:ind w:left="644"/>
        <w:jc w:val="both"/>
        <w:rPr>
          <w:rFonts w:ascii="Garamond" w:eastAsia="BookmanOldStyle-Bold" w:hAnsi="Garamond"/>
          <w:b/>
          <w:bCs/>
          <w:sz w:val="22"/>
          <w:szCs w:val="22"/>
        </w:rPr>
      </w:pPr>
      <w:r w:rsidRPr="003E6D3B">
        <w:rPr>
          <w:rFonts w:ascii="Garamond" w:eastAsia="BookmanOldStyle-Bold" w:hAnsi="Garamond"/>
          <w:b/>
          <w:bCs/>
          <w:sz w:val="22"/>
          <w:szCs w:val="22"/>
        </w:rPr>
        <w:t xml:space="preserve">     Wykonawca składa podmiotowe środki dowodowe aktualne na dzień ich złożenia.</w:t>
      </w:r>
    </w:p>
    <w:p w:rsidR="00C56B25" w:rsidRPr="00C56B25" w:rsidRDefault="00C56B25" w:rsidP="00C56B25">
      <w:pPr>
        <w:pStyle w:val="Akapitzlist"/>
        <w:autoSpaceDE w:val="0"/>
        <w:autoSpaceDN w:val="0"/>
        <w:adjustRightInd w:val="0"/>
        <w:spacing w:line="276" w:lineRule="auto"/>
        <w:ind w:left="644"/>
        <w:jc w:val="both"/>
        <w:rPr>
          <w:rFonts w:ascii="Garamond" w:eastAsia="BookmanOldStyle-Bold" w:hAnsi="Garamond"/>
          <w:b/>
          <w:bCs/>
          <w:sz w:val="22"/>
          <w:szCs w:val="22"/>
        </w:rPr>
      </w:pPr>
    </w:p>
    <w:p w:rsidR="0067614E" w:rsidRPr="00B86847" w:rsidRDefault="0061636D" w:rsidP="0067614E">
      <w:pPr>
        <w:pStyle w:val="Bezodstpw"/>
        <w:pBdr>
          <w:top w:val="none" w:sz="0" w:space="0" w:color="000000"/>
          <w:left w:val="none" w:sz="0" w:space="0" w:color="000000"/>
          <w:bottom w:val="single" w:sz="4" w:space="1" w:color="000000"/>
          <w:right w:val="none" w:sz="0" w:space="0" w:color="000000"/>
        </w:pBdr>
        <w:shd w:val="clear" w:color="auto" w:fill="F2F2F2"/>
        <w:jc w:val="center"/>
        <w:rPr>
          <w:rFonts w:ascii="Garamond" w:hAnsi="Garamond" w:cs="Garamond"/>
          <w:b/>
          <w:sz w:val="22"/>
          <w:szCs w:val="22"/>
        </w:rPr>
      </w:pPr>
      <w:r w:rsidRPr="00B86847">
        <w:rPr>
          <w:rFonts w:ascii="Garamond" w:hAnsi="Garamond" w:cs="Garamond"/>
          <w:b/>
          <w:sz w:val="22"/>
          <w:szCs w:val="22"/>
        </w:rPr>
        <w:t xml:space="preserve">ROZDZIAŁ </w:t>
      </w:r>
      <w:r w:rsidR="0067614E" w:rsidRPr="00B86847">
        <w:rPr>
          <w:rFonts w:ascii="Garamond" w:hAnsi="Garamond" w:cs="Garamond"/>
          <w:b/>
          <w:sz w:val="22"/>
          <w:szCs w:val="22"/>
        </w:rPr>
        <w:t>X</w:t>
      </w:r>
    </w:p>
    <w:p w:rsidR="0067614E" w:rsidRPr="00B86847" w:rsidRDefault="0067614E" w:rsidP="0067614E">
      <w:pPr>
        <w:pStyle w:val="Bezodstpw"/>
        <w:pBdr>
          <w:top w:val="none" w:sz="0" w:space="0" w:color="000000"/>
          <w:left w:val="none" w:sz="0" w:space="0" w:color="000000"/>
          <w:bottom w:val="single" w:sz="4" w:space="1" w:color="000000"/>
          <w:right w:val="none" w:sz="0" w:space="0" w:color="000000"/>
        </w:pBdr>
        <w:shd w:val="clear" w:color="auto" w:fill="F2F2F2"/>
        <w:jc w:val="center"/>
        <w:rPr>
          <w:rFonts w:ascii="Garamond" w:hAnsi="Garamond"/>
          <w:b/>
          <w:sz w:val="22"/>
          <w:szCs w:val="22"/>
        </w:rPr>
      </w:pPr>
      <w:r w:rsidRPr="00B86847">
        <w:rPr>
          <w:rFonts w:ascii="Garamond" w:hAnsi="Garamond"/>
          <w:b/>
          <w:sz w:val="22"/>
          <w:szCs w:val="22"/>
        </w:rPr>
        <w:t>WYKAZ PRZEDMIOTOWYCH ŚRODKÓW DOWODOWYCH</w:t>
      </w:r>
    </w:p>
    <w:p w:rsidR="0067614E" w:rsidRPr="00B86847" w:rsidRDefault="0067614E" w:rsidP="0061636D">
      <w:pPr>
        <w:jc w:val="center"/>
        <w:rPr>
          <w:rFonts w:ascii="Garamond" w:hAnsi="Garamond"/>
          <w:sz w:val="22"/>
          <w:szCs w:val="22"/>
          <w:lang w:val="pl-PL"/>
        </w:rPr>
      </w:pPr>
    </w:p>
    <w:p w:rsidR="00D26C21" w:rsidRPr="00B86847" w:rsidRDefault="004106C9" w:rsidP="007A6279">
      <w:pPr>
        <w:jc w:val="both"/>
        <w:rPr>
          <w:rFonts w:ascii="Garamond" w:hAnsi="Garamond"/>
          <w:sz w:val="22"/>
          <w:szCs w:val="22"/>
          <w:lang w:val="pl-PL"/>
        </w:rPr>
      </w:pPr>
      <w:r w:rsidRPr="00B86847">
        <w:rPr>
          <w:rFonts w:ascii="Garamond" w:hAnsi="Garamond"/>
          <w:sz w:val="22"/>
          <w:szCs w:val="22"/>
          <w:lang w:val="pl-PL"/>
        </w:rPr>
        <w:t>Zamawiający nie będzie żądał przedmiotowych środków dowodowych.</w:t>
      </w:r>
    </w:p>
    <w:p w:rsidR="004106C9" w:rsidRPr="00B86847" w:rsidRDefault="004106C9" w:rsidP="007A6279">
      <w:pPr>
        <w:jc w:val="both"/>
        <w:rPr>
          <w:rFonts w:ascii="Garamond" w:hAnsi="Garamond"/>
          <w:sz w:val="22"/>
          <w:szCs w:val="22"/>
          <w:lang w:val="pl-PL"/>
        </w:rPr>
      </w:pPr>
    </w:p>
    <w:p w:rsidR="00AC4023" w:rsidRPr="00B86847" w:rsidRDefault="00AC4023" w:rsidP="00AC4023">
      <w:pPr>
        <w:pStyle w:val="Bezodstpw"/>
        <w:pBdr>
          <w:top w:val="none" w:sz="0" w:space="0" w:color="000000"/>
          <w:left w:val="none" w:sz="0" w:space="0" w:color="000000"/>
          <w:bottom w:val="single" w:sz="4" w:space="1" w:color="000000"/>
          <w:right w:val="none" w:sz="0" w:space="0" w:color="000000"/>
        </w:pBdr>
        <w:shd w:val="clear" w:color="auto" w:fill="F2F2F2"/>
        <w:jc w:val="center"/>
        <w:rPr>
          <w:rFonts w:ascii="Garamond" w:hAnsi="Garamond" w:cs="Garamond"/>
          <w:b/>
          <w:sz w:val="22"/>
          <w:szCs w:val="22"/>
        </w:rPr>
      </w:pPr>
      <w:r w:rsidRPr="00B86847">
        <w:rPr>
          <w:rFonts w:ascii="Garamond" w:hAnsi="Garamond" w:cs="Garamond"/>
          <w:b/>
          <w:sz w:val="22"/>
          <w:szCs w:val="22"/>
        </w:rPr>
        <w:t>ROZDZIAŁ X</w:t>
      </w:r>
      <w:r w:rsidR="0061636D" w:rsidRPr="00B86847">
        <w:rPr>
          <w:rFonts w:ascii="Garamond" w:hAnsi="Garamond" w:cs="Garamond"/>
          <w:b/>
          <w:sz w:val="22"/>
          <w:szCs w:val="22"/>
        </w:rPr>
        <w:t>I</w:t>
      </w:r>
    </w:p>
    <w:p w:rsidR="00AC4023" w:rsidRPr="00B86847" w:rsidRDefault="00AC4023" w:rsidP="00AC4023">
      <w:pPr>
        <w:pStyle w:val="Bezodstpw"/>
        <w:pBdr>
          <w:top w:val="none" w:sz="0" w:space="0" w:color="000000"/>
          <w:left w:val="none" w:sz="0" w:space="0" w:color="000000"/>
          <w:bottom w:val="single" w:sz="4" w:space="1" w:color="000000"/>
          <w:right w:val="none" w:sz="0" w:space="0" w:color="000000"/>
        </w:pBdr>
        <w:shd w:val="clear" w:color="auto" w:fill="F2F2F2"/>
        <w:jc w:val="center"/>
        <w:rPr>
          <w:rFonts w:ascii="Garamond" w:hAnsi="Garamond"/>
          <w:b/>
          <w:sz w:val="22"/>
          <w:szCs w:val="22"/>
        </w:rPr>
      </w:pPr>
      <w:r w:rsidRPr="00B86847">
        <w:rPr>
          <w:rFonts w:ascii="Garamond" w:hAnsi="Garamond"/>
          <w:b/>
          <w:sz w:val="22"/>
          <w:szCs w:val="22"/>
        </w:rPr>
        <w:t>POLEGANIE NA ZASOBACH INNYCH PODMIOTÓW</w:t>
      </w:r>
    </w:p>
    <w:p w:rsidR="001B0E29" w:rsidRPr="00B86847" w:rsidRDefault="001B0E29" w:rsidP="001B0E29">
      <w:pPr>
        <w:jc w:val="both"/>
        <w:rPr>
          <w:rFonts w:ascii="Garamond" w:hAnsi="Garamond"/>
          <w:sz w:val="22"/>
          <w:szCs w:val="22"/>
          <w:lang w:val="pl-PL"/>
        </w:rPr>
      </w:pPr>
    </w:p>
    <w:p w:rsidR="002B0E06" w:rsidRPr="0079348A" w:rsidRDefault="0052348C" w:rsidP="0051576B">
      <w:pPr>
        <w:jc w:val="both"/>
        <w:rPr>
          <w:rFonts w:ascii="Garamond" w:hAnsi="Garamond"/>
          <w:sz w:val="22"/>
          <w:szCs w:val="22"/>
        </w:rPr>
      </w:pPr>
      <w:proofErr w:type="spellStart"/>
      <w:r w:rsidRPr="0079348A">
        <w:rPr>
          <w:rFonts w:ascii="Garamond" w:hAnsi="Garamond"/>
          <w:sz w:val="22"/>
          <w:szCs w:val="22"/>
        </w:rPr>
        <w:t>Nie</w:t>
      </w:r>
      <w:proofErr w:type="spellEnd"/>
      <w:r w:rsidRPr="0079348A">
        <w:rPr>
          <w:rFonts w:ascii="Garamond" w:hAnsi="Garamond"/>
          <w:sz w:val="22"/>
          <w:szCs w:val="22"/>
        </w:rPr>
        <w:t xml:space="preserve"> </w:t>
      </w:r>
      <w:proofErr w:type="spellStart"/>
      <w:r w:rsidRPr="0079348A">
        <w:rPr>
          <w:rFonts w:ascii="Garamond" w:hAnsi="Garamond"/>
          <w:sz w:val="22"/>
          <w:szCs w:val="22"/>
        </w:rPr>
        <w:t>dotyczy</w:t>
      </w:r>
      <w:proofErr w:type="spellEnd"/>
      <w:r w:rsidRPr="0079348A">
        <w:rPr>
          <w:rFonts w:ascii="Garamond" w:hAnsi="Garamond"/>
          <w:sz w:val="22"/>
          <w:szCs w:val="22"/>
        </w:rPr>
        <w:t>.</w:t>
      </w:r>
    </w:p>
    <w:p w:rsidR="00011D7E" w:rsidRPr="0079348A" w:rsidRDefault="00011D7E" w:rsidP="0051576B">
      <w:pPr>
        <w:jc w:val="both"/>
        <w:rPr>
          <w:rFonts w:ascii="Garamond" w:hAnsi="Garamond"/>
          <w:sz w:val="22"/>
          <w:szCs w:val="22"/>
          <w:u w:val="single"/>
        </w:rPr>
      </w:pPr>
    </w:p>
    <w:p w:rsidR="0051576B" w:rsidRPr="0079348A" w:rsidRDefault="0051576B" w:rsidP="0051576B">
      <w:pPr>
        <w:pStyle w:val="Bezodstpw"/>
        <w:pBdr>
          <w:top w:val="none" w:sz="0" w:space="0" w:color="000000"/>
          <w:left w:val="none" w:sz="0" w:space="0" w:color="000000"/>
          <w:bottom w:val="single" w:sz="4" w:space="1" w:color="000000"/>
          <w:right w:val="none" w:sz="0" w:space="0" w:color="000000"/>
        </w:pBdr>
        <w:shd w:val="clear" w:color="auto" w:fill="F2F2F2"/>
        <w:jc w:val="center"/>
        <w:rPr>
          <w:rFonts w:ascii="Garamond" w:hAnsi="Garamond"/>
          <w:sz w:val="22"/>
          <w:szCs w:val="22"/>
        </w:rPr>
      </w:pPr>
      <w:r w:rsidRPr="0079348A">
        <w:rPr>
          <w:rFonts w:ascii="Garamond" w:hAnsi="Garamond" w:cs="Garamond"/>
          <w:b/>
          <w:sz w:val="22"/>
          <w:szCs w:val="22"/>
        </w:rPr>
        <w:t>ROZDZIAŁ X</w:t>
      </w:r>
      <w:r w:rsidR="004B49F0" w:rsidRPr="0079348A">
        <w:rPr>
          <w:rFonts w:ascii="Garamond" w:hAnsi="Garamond" w:cs="Garamond"/>
          <w:b/>
          <w:sz w:val="22"/>
          <w:szCs w:val="22"/>
        </w:rPr>
        <w:t>II</w:t>
      </w:r>
    </w:p>
    <w:p w:rsidR="0051576B" w:rsidRPr="0079348A" w:rsidRDefault="0051576B" w:rsidP="0051576B">
      <w:pPr>
        <w:pStyle w:val="Bezodstpw"/>
        <w:pBdr>
          <w:top w:val="none" w:sz="0" w:space="0" w:color="000000"/>
          <w:left w:val="none" w:sz="0" w:space="0" w:color="000000"/>
          <w:bottom w:val="single" w:sz="4" w:space="1" w:color="000000"/>
          <w:right w:val="none" w:sz="0" w:space="0" w:color="000000"/>
        </w:pBdr>
        <w:shd w:val="clear" w:color="auto" w:fill="F2F2F2"/>
        <w:jc w:val="center"/>
        <w:rPr>
          <w:rFonts w:ascii="Garamond" w:hAnsi="Garamond"/>
          <w:sz w:val="22"/>
          <w:szCs w:val="22"/>
        </w:rPr>
      </w:pPr>
      <w:r w:rsidRPr="0079348A">
        <w:rPr>
          <w:rFonts w:ascii="Garamond" w:hAnsi="Garamond" w:cs="Garamond"/>
          <w:b/>
          <w:sz w:val="22"/>
          <w:szCs w:val="22"/>
        </w:rPr>
        <w:t>OPIS SPOSOBU UDZIELANIA WYJAŚNIEŃ DOTYCZĄCYCH TREŚCI SWZ,</w:t>
      </w:r>
    </w:p>
    <w:p w:rsidR="0051576B" w:rsidRPr="0079348A" w:rsidRDefault="009E3A98" w:rsidP="0051576B">
      <w:pPr>
        <w:pStyle w:val="Bezodstpw"/>
        <w:pBdr>
          <w:top w:val="none" w:sz="0" w:space="0" w:color="000000"/>
          <w:left w:val="none" w:sz="0" w:space="0" w:color="000000"/>
          <w:bottom w:val="single" w:sz="4" w:space="1" w:color="000000"/>
          <w:right w:val="none" w:sz="0" w:space="0" w:color="000000"/>
        </w:pBdr>
        <w:shd w:val="clear" w:color="auto" w:fill="F2F2F2"/>
        <w:jc w:val="center"/>
        <w:rPr>
          <w:rFonts w:ascii="Garamond" w:hAnsi="Garamond"/>
          <w:sz w:val="22"/>
          <w:szCs w:val="22"/>
        </w:rPr>
      </w:pPr>
      <w:r w:rsidRPr="0079348A">
        <w:rPr>
          <w:rFonts w:ascii="Garamond" w:hAnsi="Garamond" w:cs="Garamond"/>
          <w:b/>
          <w:sz w:val="22"/>
          <w:szCs w:val="22"/>
        </w:rPr>
        <w:t>INFORMACJA O SPOSOBIE POROZUMIE</w:t>
      </w:r>
      <w:r w:rsidR="0051576B" w:rsidRPr="0079348A">
        <w:rPr>
          <w:rFonts w:ascii="Garamond" w:hAnsi="Garamond" w:cs="Garamond"/>
          <w:b/>
          <w:sz w:val="22"/>
          <w:szCs w:val="22"/>
        </w:rPr>
        <w:t>WANIA SIĘ Z WYKONAWCAMI</w:t>
      </w:r>
    </w:p>
    <w:p w:rsidR="0051576B" w:rsidRPr="0079348A" w:rsidRDefault="0051576B" w:rsidP="0051576B">
      <w:pPr>
        <w:pStyle w:val="Bezodstpw"/>
        <w:pBdr>
          <w:top w:val="none" w:sz="0" w:space="0" w:color="000000"/>
          <w:left w:val="none" w:sz="0" w:space="0" w:color="000000"/>
          <w:bottom w:val="single" w:sz="4" w:space="1" w:color="000000"/>
          <w:right w:val="none" w:sz="0" w:space="0" w:color="000000"/>
        </w:pBdr>
        <w:shd w:val="clear" w:color="auto" w:fill="F2F2F2"/>
        <w:jc w:val="center"/>
        <w:rPr>
          <w:rFonts w:ascii="Garamond" w:hAnsi="Garamond"/>
          <w:sz w:val="22"/>
          <w:szCs w:val="22"/>
        </w:rPr>
      </w:pPr>
      <w:r w:rsidRPr="0079348A">
        <w:rPr>
          <w:rFonts w:ascii="Garamond" w:hAnsi="Garamond" w:cs="Garamond"/>
          <w:b/>
          <w:sz w:val="22"/>
          <w:szCs w:val="22"/>
        </w:rPr>
        <w:t>ORAZ SPOSOBIE PRZEKAZYWANIA OŚWIADCZEŃ I DOKUMENTÓW</w:t>
      </w:r>
    </w:p>
    <w:p w:rsidR="0051576B" w:rsidRPr="0079348A" w:rsidRDefault="0051576B" w:rsidP="0051576B">
      <w:pPr>
        <w:pStyle w:val="Bezodstpw"/>
        <w:jc w:val="both"/>
        <w:rPr>
          <w:rFonts w:ascii="Garamond" w:hAnsi="Garamond" w:cs="Garamond"/>
          <w:b/>
          <w:sz w:val="22"/>
          <w:szCs w:val="22"/>
        </w:rPr>
      </w:pPr>
    </w:p>
    <w:p w:rsidR="0051576B" w:rsidRPr="0079348A" w:rsidRDefault="0051576B" w:rsidP="001A360B">
      <w:pPr>
        <w:pStyle w:val="Tekstpodstawowywcity"/>
        <w:suppressAutoHyphens/>
        <w:spacing w:after="0"/>
        <w:ind w:left="284" w:hanging="284"/>
        <w:jc w:val="both"/>
        <w:rPr>
          <w:rFonts w:ascii="Garamond" w:hAnsi="Garamond"/>
          <w:sz w:val="22"/>
          <w:szCs w:val="22"/>
          <w:lang w:val="pl-PL"/>
        </w:rPr>
      </w:pPr>
      <w:r w:rsidRPr="0079348A">
        <w:rPr>
          <w:rFonts w:ascii="Garamond" w:hAnsi="Garamond" w:cs="Garamond"/>
          <w:sz w:val="22"/>
          <w:szCs w:val="22"/>
          <w:lang w:val="pl-PL" w:eastAsia="pl-PL"/>
        </w:rPr>
        <w:t>1. Wykonawca może zwrócić się do Zamawiającego z prośbą o wyjaśnienie treści SWZ. Wniosek należy przesłać za pośrednictwem Platformy</w:t>
      </w:r>
      <w:r w:rsidR="00030FB6" w:rsidRPr="0079348A">
        <w:rPr>
          <w:rFonts w:ascii="Garamond" w:hAnsi="Garamond" w:cs="Garamond"/>
          <w:sz w:val="22"/>
          <w:szCs w:val="22"/>
          <w:lang w:val="pl-PL" w:eastAsia="pl-PL"/>
        </w:rPr>
        <w:t xml:space="preserve"> </w:t>
      </w:r>
      <w:r w:rsidR="00FF1E5E" w:rsidRPr="0079348A">
        <w:rPr>
          <w:rFonts w:ascii="Garamond" w:hAnsi="Garamond" w:cs="Garamond"/>
          <w:sz w:val="22"/>
          <w:szCs w:val="22"/>
          <w:lang w:val="pl-PL" w:eastAsia="pl-PL"/>
        </w:rPr>
        <w:t>e-</w:t>
      </w:r>
      <w:proofErr w:type="spellStart"/>
      <w:r w:rsidR="00FF1E5E" w:rsidRPr="0079348A">
        <w:rPr>
          <w:rFonts w:ascii="Garamond" w:hAnsi="Garamond" w:cs="Garamond"/>
          <w:sz w:val="22"/>
          <w:szCs w:val="22"/>
          <w:lang w:val="pl-PL" w:eastAsia="pl-PL"/>
        </w:rPr>
        <w:t>zamowienia</w:t>
      </w:r>
      <w:proofErr w:type="spellEnd"/>
      <w:r w:rsidRPr="0079348A">
        <w:rPr>
          <w:rFonts w:ascii="Garamond" w:hAnsi="Garamond" w:cs="Garamond"/>
          <w:sz w:val="22"/>
          <w:szCs w:val="22"/>
          <w:lang w:val="pl-PL" w:eastAsia="pl-PL"/>
        </w:rPr>
        <w:t xml:space="preserve">. Zamawiający udzieli wyjaśnień niezwłocznie, jednak nie później niż na </w:t>
      </w:r>
      <w:r w:rsidR="0045789A" w:rsidRPr="0079348A">
        <w:rPr>
          <w:rFonts w:ascii="Garamond" w:hAnsi="Garamond" w:cs="Garamond"/>
          <w:sz w:val="22"/>
          <w:szCs w:val="22"/>
          <w:lang w:val="pl-PL" w:eastAsia="pl-PL"/>
        </w:rPr>
        <w:t xml:space="preserve">2 </w:t>
      </w:r>
      <w:r w:rsidRPr="0079348A">
        <w:rPr>
          <w:rFonts w:ascii="Garamond" w:hAnsi="Garamond" w:cs="Garamond"/>
          <w:sz w:val="22"/>
          <w:szCs w:val="22"/>
          <w:lang w:val="pl-PL" w:eastAsia="pl-PL"/>
        </w:rPr>
        <w:t>dni przed upływem terminu składania ofert, pod warunkiem, że</w:t>
      </w:r>
      <w:r w:rsidR="0009540B" w:rsidRPr="0079348A">
        <w:rPr>
          <w:rFonts w:ascii="Garamond" w:hAnsi="Garamond" w:cs="Garamond"/>
          <w:sz w:val="22"/>
          <w:szCs w:val="22"/>
          <w:lang w:val="pl-PL" w:eastAsia="pl-PL"/>
        </w:rPr>
        <w:t xml:space="preserve"> wniosek </w:t>
      </w:r>
      <w:r w:rsidR="00030FB6" w:rsidRPr="0079348A">
        <w:rPr>
          <w:rFonts w:ascii="Garamond" w:hAnsi="Garamond" w:cs="Garamond"/>
          <w:sz w:val="22"/>
          <w:szCs w:val="22"/>
          <w:lang w:val="pl-PL" w:eastAsia="pl-PL"/>
        </w:rPr>
        <w:br/>
      </w:r>
      <w:r w:rsidR="0009540B" w:rsidRPr="0079348A">
        <w:rPr>
          <w:rFonts w:ascii="Garamond" w:hAnsi="Garamond" w:cs="Garamond"/>
          <w:sz w:val="22"/>
          <w:szCs w:val="22"/>
          <w:lang w:val="pl-PL" w:eastAsia="pl-PL"/>
        </w:rPr>
        <w:t>o wyjaśnienie treści S</w:t>
      </w:r>
      <w:r w:rsidRPr="0079348A">
        <w:rPr>
          <w:rFonts w:ascii="Garamond" w:hAnsi="Garamond" w:cs="Garamond"/>
          <w:sz w:val="22"/>
          <w:szCs w:val="22"/>
          <w:lang w:val="pl-PL" w:eastAsia="pl-PL"/>
        </w:rPr>
        <w:t xml:space="preserve">WZ wpłynął do Zamawiającego nie później niż na </w:t>
      </w:r>
      <w:r w:rsidR="003F6139" w:rsidRPr="0079348A">
        <w:rPr>
          <w:rFonts w:ascii="Garamond" w:hAnsi="Garamond" w:cs="Garamond"/>
          <w:sz w:val="22"/>
          <w:szCs w:val="22"/>
          <w:lang w:val="pl-PL" w:eastAsia="pl-PL"/>
        </w:rPr>
        <w:t>4</w:t>
      </w:r>
      <w:r w:rsidRPr="0079348A">
        <w:rPr>
          <w:rFonts w:ascii="Garamond" w:hAnsi="Garamond" w:cs="Garamond"/>
          <w:sz w:val="22"/>
          <w:szCs w:val="22"/>
          <w:lang w:val="pl-PL" w:eastAsia="pl-PL"/>
        </w:rPr>
        <w:t xml:space="preserve"> dni przed upływem terminu składania ofert, tj. </w:t>
      </w:r>
      <w:r w:rsidRPr="0079348A">
        <w:rPr>
          <w:rFonts w:ascii="Garamond" w:hAnsi="Garamond" w:cs="Garamond"/>
          <w:b/>
          <w:sz w:val="22"/>
          <w:szCs w:val="22"/>
          <w:highlight w:val="yellow"/>
          <w:lang w:val="pl-PL" w:eastAsia="pl-PL"/>
        </w:rPr>
        <w:t xml:space="preserve">do dnia </w:t>
      </w:r>
      <w:r w:rsidR="00696BD4">
        <w:rPr>
          <w:rFonts w:ascii="Garamond" w:hAnsi="Garamond" w:cs="Garamond"/>
          <w:b/>
          <w:sz w:val="22"/>
          <w:szCs w:val="22"/>
          <w:highlight w:val="yellow"/>
          <w:lang w:val="pl-PL" w:eastAsia="pl-PL"/>
        </w:rPr>
        <w:t>7 grudnia</w:t>
      </w:r>
      <w:r w:rsidR="0092134A" w:rsidRPr="0079348A">
        <w:rPr>
          <w:rFonts w:ascii="Garamond" w:hAnsi="Garamond" w:cs="Garamond"/>
          <w:b/>
          <w:sz w:val="22"/>
          <w:szCs w:val="22"/>
          <w:highlight w:val="yellow"/>
          <w:lang w:val="pl-PL" w:eastAsia="pl-PL"/>
        </w:rPr>
        <w:t xml:space="preserve"> 202</w:t>
      </w:r>
      <w:r w:rsidR="00AE5DE5" w:rsidRPr="0079348A">
        <w:rPr>
          <w:rFonts w:ascii="Garamond" w:hAnsi="Garamond" w:cs="Garamond"/>
          <w:b/>
          <w:sz w:val="22"/>
          <w:szCs w:val="22"/>
          <w:highlight w:val="yellow"/>
          <w:lang w:val="pl-PL" w:eastAsia="pl-PL"/>
        </w:rPr>
        <w:t>3</w:t>
      </w:r>
      <w:r w:rsidR="0092134A" w:rsidRPr="0079348A">
        <w:rPr>
          <w:rFonts w:ascii="Garamond" w:hAnsi="Garamond" w:cs="Garamond"/>
          <w:b/>
          <w:sz w:val="22"/>
          <w:szCs w:val="22"/>
          <w:highlight w:val="yellow"/>
          <w:lang w:val="pl-PL" w:eastAsia="pl-PL"/>
        </w:rPr>
        <w:t xml:space="preserve"> r.</w:t>
      </w:r>
    </w:p>
    <w:p w:rsidR="0051576B" w:rsidRPr="0079348A" w:rsidRDefault="0051576B" w:rsidP="001A360B">
      <w:pPr>
        <w:pStyle w:val="Tekstpodstawowywcity"/>
        <w:suppressAutoHyphens/>
        <w:spacing w:after="0"/>
        <w:ind w:left="284" w:hanging="284"/>
        <w:jc w:val="both"/>
        <w:rPr>
          <w:rFonts w:ascii="Garamond" w:hAnsi="Garamond"/>
          <w:sz w:val="22"/>
          <w:szCs w:val="22"/>
          <w:lang w:val="pl-PL"/>
        </w:rPr>
      </w:pPr>
      <w:r w:rsidRPr="0079348A">
        <w:rPr>
          <w:rFonts w:ascii="Garamond" w:hAnsi="Garamond" w:cs="Garamond"/>
          <w:sz w:val="22"/>
          <w:szCs w:val="22"/>
          <w:lang w:val="pl-PL" w:eastAsia="pl-PL"/>
        </w:rPr>
        <w:lastRenderedPageBreak/>
        <w:t xml:space="preserve">2. </w:t>
      </w:r>
      <w:r w:rsidR="001A360B" w:rsidRPr="0079348A">
        <w:rPr>
          <w:rFonts w:ascii="Garamond" w:hAnsi="Garamond" w:cs="Garamond"/>
          <w:sz w:val="22"/>
          <w:szCs w:val="22"/>
          <w:lang w:val="pl-PL" w:eastAsia="pl-PL"/>
        </w:rPr>
        <w:t xml:space="preserve"> </w:t>
      </w:r>
      <w:r w:rsidRPr="0079348A">
        <w:rPr>
          <w:rFonts w:ascii="Garamond" w:hAnsi="Garamond" w:cs="Garamond"/>
          <w:sz w:val="22"/>
          <w:szCs w:val="22"/>
          <w:lang w:val="pl-PL" w:eastAsia="pl-PL"/>
        </w:rPr>
        <w:t>Jeżeli wniosek o wyjaśnienie treści SWZ wpłynął po upływie terminu określonego w pkt. 1 lub dotyczy udzielonych wyjaśnień, Zamawiający może udzielić wyjaśn</w:t>
      </w:r>
      <w:r w:rsidR="00B4278E" w:rsidRPr="0079348A">
        <w:rPr>
          <w:rFonts w:ascii="Garamond" w:hAnsi="Garamond" w:cs="Garamond"/>
          <w:sz w:val="22"/>
          <w:szCs w:val="22"/>
          <w:lang w:val="pl-PL" w:eastAsia="pl-PL"/>
        </w:rPr>
        <w:t>ień albo pozostawić wniosek bez</w:t>
      </w:r>
      <w:r w:rsidR="007A02B3" w:rsidRPr="0079348A">
        <w:rPr>
          <w:rFonts w:ascii="Garamond" w:hAnsi="Garamond" w:cs="Garamond"/>
          <w:sz w:val="22"/>
          <w:szCs w:val="22"/>
          <w:lang w:val="pl-PL" w:eastAsia="pl-PL"/>
        </w:rPr>
        <w:t xml:space="preserve"> </w:t>
      </w:r>
      <w:r w:rsidRPr="0079348A">
        <w:rPr>
          <w:rFonts w:ascii="Garamond" w:hAnsi="Garamond" w:cs="Garamond"/>
          <w:sz w:val="22"/>
          <w:szCs w:val="22"/>
          <w:lang w:val="pl-PL" w:eastAsia="pl-PL"/>
        </w:rPr>
        <w:t>rozpoznania.</w:t>
      </w:r>
    </w:p>
    <w:p w:rsidR="0051576B" w:rsidRPr="0079348A" w:rsidRDefault="0051576B" w:rsidP="001A360B">
      <w:pPr>
        <w:pStyle w:val="Tekstpodstawowywcity"/>
        <w:suppressAutoHyphens/>
        <w:spacing w:after="0"/>
        <w:ind w:left="284" w:hanging="284"/>
        <w:jc w:val="both"/>
        <w:rPr>
          <w:rFonts w:ascii="Garamond" w:hAnsi="Garamond"/>
          <w:sz w:val="22"/>
          <w:szCs w:val="22"/>
          <w:lang w:val="pl-PL"/>
        </w:rPr>
      </w:pPr>
      <w:r w:rsidRPr="0079348A">
        <w:rPr>
          <w:rFonts w:ascii="Garamond" w:hAnsi="Garamond" w:cs="Garamond"/>
          <w:sz w:val="22"/>
          <w:szCs w:val="22"/>
          <w:lang w:val="pl-PL" w:eastAsia="pl-PL"/>
        </w:rPr>
        <w:t xml:space="preserve">3. </w:t>
      </w:r>
      <w:r w:rsidR="001A360B" w:rsidRPr="0079348A">
        <w:rPr>
          <w:rFonts w:ascii="Garamond" w:hAnsi="Garamond" w:cs="Garamond"/>
          <w:sz w:val="22"/>
          <w:szCs w:val="22"/>
          <w:lang w:val="pl-PL" w:eastAsia="pl-PL"/>
        </w:rPr>
        <w:t xml:space="preserve"> </w:t>
      </w:r>
      <w:r w:rsidRPr="0079348A">
        <w:rPr>
          <w:rFonts w:ascii="Garamond" w:hAnsi="Garamond" w:cs="Garamond"/>
          <w:sz w:val="22"/>
          <w:szCs w:val="22"/>
          <w:lang w:val="pl-PL" w:eastAsia="pl-PL"/>
        </w:rPr>
        <w:t>Przedłużenie terminu składania ofert nie wpływa na bieg terminu składania wniosku o wyjaśnienie treści SWZ.</w:t>
      </w:r>
    </w:p>
    <w:p w:rsidR="0051576B" w:rsidRPr="0079348A" w:rsidRDefault="0051576B" w:rsidP="00341559">
      <w:pPr>
        <w:pStyle w:val="Tekstpodstawowywcity"/>
        <w:suppressAutoHyphens/>
        <w:spacing w:after="0"/>
        <w:ind w:left="284" w:hanging="284"/>
        <w:rPr>
          <w:rFonts w:ascii="Garamond" w:hAnsi="Garamond"/>
          <w:sz w:val="22"/>
          <w:szCs w:val="22"/>
          <w:lang w:val="pl-PL"/>
        </w:rPr>
      </w:pPr>
      <w:r w:rsidRPr="0079348A">
        <w:rPr>
          <w:rFonts w:ascii="Garamond" w:hAnsi="Garamond" w:cs="Garamond"/>
          <w:sz w:val="22"/>
          <w:szCs w:val="22"/>
          <w:lang w:val="pl-PL" w:eastAsia="pl-PL"/>
        </w:rPr>
        <w:t>4. Zamawiający nie przewiduje wyznaczenia zebrania wszystkich Wykonawców.</w:t>
      </w:r>
    </w:p>
    <w:p w:rsidR="0051576B" w:rsidRPr="0079348A" w:rsidRDefault="0051576B" w:rsidP="00F93ECF">
      <w:pPr>
        <w:pStyle w:val="Tekstpodstawowywcity"/>
        <w:suppressAutoHyphens/>
        <w:spacing w:after="0"/>
        <w:ind w:left="284" w:hanging="284"/>
        <w:jc w:val="both"/>
        <w:rPr>
          <w:rFonts w:ascii="Garamond" w:hAnsi="Garamond"/>
          <w:sz w:val="22"/>
          <w:szCs w:val="22"/>
          <w:lang w:val="pl-PL"/>
        </w:rPr>
      </w:pPr>
      <w:r w:rsidRPr="0079348A">
        <w:rPr>
          <w:rFonts w:ascii="Garamond" w:hAnsi="Garamond" w:cs="Garamond"/>
          <w:sz w:val="22"/>
          <w:szCs w:val="22"/>
          <w:lang w:val="pl-PL" w:eastAsia="pl-PL"/>
        </w:rPr>
        <w:t xml:space="preserve">5. W przypadku rozbieżności pomiędzy treścią niniejszej SWZ, a treścią udzielonych odpowiedzi, </w:t>
      </w:r>
      <w:r w:rsidRPr="0079348A">
        <w:rPr>
          <w:rFonts w:ascii="Garamond" w:hAnsi="Garamond" w:cs="Garamond"/>
          <w:sz w:val="22"/>
          <w:szCs w:val="22"/>
          <w:lang w:val="pl-PL" w:eastAsia="pl-PL"/>
        </w:rPr>
        <w:br/>
        <w:t>jako obowiązującą należy przyjąć treść pisma zawierającego późniejsze oświadczenie Zamawiającego.</w:t>
      </w:r>
    </w:p>
    <w:p w:rsidR="00A110EB" w:rsidRPr="0079348A" w:rsidRDefault="0051576B" w:rsidP="00F93ECF">
      <w:pPr>
        <w:pStyle w:val="Tekstpodstawowywcity"/>
        <w:suppressAutoHyphens/>
        <w:spacing w:after="0"/>
        <w:ind w:left="284" w:hanging="284"/>
        <w:jc w:val="both"/>
        <w:rPr>
          <w:rFonts w:ascii="Garamond" w:hAnsi="Garamond"/>
          <w:sz w:val="22"/>
          <w:szCs w:val="22"/>
          <w:lang w:val="pl-PL"/>
        </w:rPr>
      </w:pPr>
      <w:r w:rsidRPr="0079348A">
        <w:rPr>
          <w:rFonts w:ascii="Garamond" w:hAnsi="Garamond"/>
          <w:sz w:val="22"/>
          <w:szCs w:val="22"/>
          <w:lang w:val="pl-PL"/>
        </w:rPr>
        <w:t xml:space="preserve">6. Treść pytań (bez ujawniania źródła zapytania) wraz z wyjaśnieniami bądź informacje o dokonaniu modyfikacji SWZ, Zamawiający przekaże Wykonawcom za pośrednictwem Platformy </w:t>
      </w:r>
      <w:r w:rsidR="00FF1E5E" w:rsidRPr="0079348A">
        <w:rPr>
          <w:rFonts w:ascii="Garamond" w:hAnsi="Garamond"/>
          <w:sz w:val="22"/>
          <w:szCs w:val="22"/>
          <w:lang w:val="pl-PL"/>
        </w:rPr>
        <w:t>e-</w:t>
      </w:r>
      <w:proofErr w:type="spellStart"/>
      <w:r w:rsidR="00FF1E5E" w:rsidRPr="0079348A">
        <w:rPr>
          <w:rFonts w:ascii="Garamond" w:hAnsi="Garamond"/>
          <w:sz w:val="22"/>
          <w:szCs w:val="22"/>
          <w:lang w:val="pl-PL"/>
        </w:rPr>
        <w:t>zamowienia</w:t>
      </w:r>
      <w:proofErr w:type="spellEnd"/>
      <w:r w:rsidRPr="0079348A">
        <w:rPr>
          <w:rFonts w:ascii="Garamond" w:hAnsi="Garamond"/>
          <w:sz w:val="22"/>
          <w:szCs w:val="22"/>
          <w:lang w:val="pl-PL"/>
        </w:rPr>
        <w:t>.</w:t>
      </w:r>
    </w:p>
    <w:p w:rsidR="00F93ECF" w:rsidRPr="0079348A" w:rsidRDefault="00A110EB" w:rsidP="00F93ECF">
      <w:pPr>
        <w:pStyle w:val="Tekstpodstawowywcity"/>
        <w:suppressAutoHyphens/>
        <w:spacing w:after="0"/>
        <w:ind w:left="284" w:hanging="284"/>
        <w:jc w:val="both"/>
        <w:rPr>
          <w:rFonts w:ascii="Garamond" w:hAnsi="Garamond"/>
          <w:sz w:val="22"/>
          <w:szCs w:val="22"/>
          <w:lang w:val="pl-PL"/>
        </w:rPr>
      </w:pPr>
      <w:r w:rsidRPr="0079348A">
        <w:rPr>
          <w:rFonts w:ascii="Garamond" w:hAnsi="Garamond"/>
          <w:sz w:val="22"/>
          <w:szCs w:val="22"/>
          <w:lang w:val="pl-PL"/>
        </w:rPr>
        <w:t>7. Adres strony internetowej prowadzonego postępowania (link prowadzący bezpośrednio do widoku postępowania na Platformie e-</w:t>
      </w:r>
      <w:proofErr w:type="spellStart"/>
      <w:r w:rsidRPr="0079348A">
        <w:rPr>
          <w:rFonts w:ascii="Garamond" w:hAnsi="Garamond"/>
          <w:sz w:val="22"/>
          <w:szCs w:val="22"/>
          <w:lang w:val="pl-PL"/>
        </w:rPr>
        <w:t>zamowienia</w:t>
      </w:r>
      <w:proofErr w:type="spellEnd"/>
      <w:r w:rsidRPr="0079348A">
        <w:rPr>
          <w:rFonts w:ascii="Garamond" w:hAnsi="Garamond"/>
          <w:sz w:val="22"/>
          <w:szCs w:val="22"/>
          <w:lang w:val="pl-PL"/>
        </w:rPr>
        <w:t>):</w:t>
      </w:r>
    </w:p>
    <w:p w:rsidR="0079348A" w:rsidRPr="0079348A" w:rsidRDefault="00696BD4" w:rsidP="00277806">
      <w:pPr>
        <w:pStyle w:val="Tekstpodstawowywcity"/>
        <w:suppressAutoHyphens/>
        <w:spacing w:after="0"/>
        <w:jc w:val="both"/>
        <w:rPr>
          <w:rFonts w:ascii="Garamond" w:hAnsi="Garamond"/>
          <w:b/>
          <w:lang w:val="pl-PL"/>
        </w:rPr>
      </w:pPr>
      <w:r w:rsidRPr="00696BD4">
        <w:rPr>
          <w:rFonts w:ascii="Garamond" w:hAnsi="Garamond"/>
          <w:b/>
          <w:lang w:val="pl-PL"/>
        </w:rPr>
        <w:t>https://ezamowienia.gov.pl/mp-client/search/list/ocds-148610-7d9f129f-8f70-11ee-9fb5-3edbb70f45bd</w:t>
      </w:r>
    </w:p>
    <w:p w:rsidR="00C56B25" w:rsidRPr="0079348A" w:rsidRDefault="00A110EB" w:rsidP="00C90679">
      <w:pPr>
        <w:pStyle w:val="Tekstpodstawowywcity"/>
        <w:suppressAutoHyphens/>
        <w:spacing w:after="0"/>
        <w:ind w:left="284"/>
        <w:jc w:val="both"/>
        <w:rPr>
          <w:rFonts w:ascii="Garamond" w:hAnsi="Garamond"/>
          <w:sz w:val="22"/>
          <w:szCs w:val="22"/>
          <w:lang w:val="pl-PL"/>
        </w:rPr>
      </w:pPr>
      <w:r w:rsidRPr="0079348A">
        <w:rPr>
          <w:rFonts w:ascii="Garamond" w:hAnsi="Garamond"/>
          <w:sz w:val="22"/>
          <w:szCs w:val="22"/>
          <w:lang w:val="pl-PL"/>
        </w:rPr>
        <w:t>Postępowanie można wyszukać również ze strony głównej Platformy e-</w:t>
      </w:r>
      <w:proofErr w:type="spellStart"/>
      <w:r w:rsidRPr="0079348A">
        <w:rPr>
          <w:rFonts w:ascii="Garamond" w:hAnsi="Garamond"/>
          <w:sz w:val="22"/>
          <w:szCs w:val="22"/>
          <w:lang w:val="pl-PL"/>
        </w:rPr>
        <w:t>zamowienia</w:t>
      </w:r>
      <w:proofErr w:type="spellEnd"/>
      <w:r w:rsidRPr="0079348A">
        <w:rPr>
          <w:rFonts w:ascii="Garamond" w:hAnsi="Garamond"/>
          <w:sz w:val="22"/>
          <w:szCs w:val="22"/>
          <w:lang w:val="pl-PL"/>
        </w:rPr>
        <w:t xml:space="preserve"> (przycisk „Przeglądaj postępowania/konkursy</w:t>
      </w:r>
      <w:r w:rsidR="00424046" w:rsidRPr="0079348A">
        <w:rPr>
          <w:rFonts w:ascii="Garamond" w:hAnsi="Garamond"/>
          <w:sz w:val="22"/>
          <w:szCs w:val="22"/>
          <w:lang w:val="pl-PL"/>
        </w:rPr>
        <w:t>)</w:t>
      </w:r>
      <w:r w:rsidRPr="0079348A">
        <w:rPr>
          <w:rFonts w:ascii="Garamond" w:hAnsi="Garamond"/>
          <w:sz w:val="22"/>
          <w:szCs w:val="22"/>
          <w:lang w:val="pl-PL"/>
        </w:rPr>
        <w:t>.</w:t>
      </w:r>
    </w:p>
    <w:p w:rsidR="00A110EB" w:rsidRPr="0079348A" w:rsidRDefault="00A110EB" w:rsidP="00A110EB">
      <w:pPr>
        <w:pStyle w:val="Tekstpodstawowywcity"/>
        <w:numPr>
          <w:ilvl w:val="0"/>
          <w:numId w:val="2"/>
        </w:numPr>
        <w:suppressAutoHyphens/>
        <w:spacing w:after="0"/>
        <w:ind w:left="284" w:hanging="284"/>
        <w:rPr>
          <w:rFonts w:ascii="Garamond" w:hAnsi="Garamond"/>
          <w:sz w:val="22"/>
          <w:szCs w:val="22"/>
          <w:lang w:val="pl-PL"/>
        </w:rPr>
      </w:pPr>
      <w:r w:rsidRPr="0079348A">
        <w:rPr>
          <w:rFonts w:ascii="Garamond" w:hAnsi="Garamond"/>
          <w:sz w:val="22"/>
          <w:szCs w:val="22"/>
          <w:lang w:val="pl-PL"/>
        </w:rPr>
        <w:t>Identyfikator (ID) postępowania na Platformie e-</w:t>
      </w:r>
      <w:proofErr w:type="spellStart"/>
      <w:r w:rsidRPr="0079348A">
        <w:rPr>
          <w:rFonts w:ascii="Garamond" w:hAnsi="Garamond"/>
          <w:sz w:val="22"/>
          <w:szCs w:val="22"/>
          <w:lang w:val="pl-PL"/>
        </w:rPr>
        <w:t>zamowienia</w:t>
      </w:r>
      <w:proofErr w:type="spellEnd"/>
      <w:r w:rsidRPr="0079348A">
        <w:rPr>
          <w:rFonts w:ascii="Garamond" w:hAnsi="Garamond"/>
          <w:sz w:val="22"/>
          <w:szCs w:val="22"/>
          <w:lang w:val="pl-PL"/>
        </w:rPr>
        <w:t>:</w:t>
      </w:r>
    </w:p>
    <w:tbl>
      <w:tblPr>
        <w:tblW w:w="0" w:type="auto"/>
        <w:tblCellSpacing w:w="15" w:type="dxa"/>
        <w:tblInd w:w="329" w:type="dxa"/>
        <w:tblCellMar>
          <w:top w:w="15" w:type="dxa"/>
          <w:left w:w="15" w:type="dxa"/>
          <w:bottom w:w="15" w:type="dxa"/>
          <w:right w:w="15" w:type="dxa"/>
        </w:tblCellMar>
        <w:tblLook w:val="04A0" w:firstRow="1" w:lastRow="0" w:firstColumn="1" w:lastColumn="0" w:noHBand="0" w:noVBand="1"/>
      </w:tblPr>
      <w:tblGrid>
        <w:gridCol w:w="5422"/>
        <w:gridCol w:w="81"/>
      </w:tblGrid>
      <w:tr w:rsidR="00EA7DAB" w:rsidRPr="00B864CA" w:rsidTr="00277806">
        <w:trPr>
          <w:tblCellSpacing w:w="15" w:type="dxa"/>
        </w:trPr>
        <w:tc>
          <w:tcPr>
            <w:tcW w:w="0" w:type="auto"/>
            <w:vAlign w:val="center"/>
            <w:hideMark/>
          </w:tcPr>
          <w:p w:rsidR="00424046" w:rsidRPr="00B864CA" w:rsidRDefault="0071306C" w:rsidP="00424046">
            <w:pPr>
              <w:rPr>
                <w:b/>
                <w:lang w:val="pl-PL" w:eastAsia="pl-PL"/>
              </w:rPr>
            </w:pPr>
            <w:r w:rsidRPr="0071306C">
              <w:rPr>
                <w:b/>
                <w:lang w:val="pl-PL" w:eastAsia="pl-PL"/>
              </w:rPr>
              <w:t>ocds-148610-7d9f129f-8f70-11ee-9fb5-3edbb70f45bd</w:t>
            </w:r>
          </w:p>
        </w:tc>
        <w:tc>
          <w:tcPr>
            <w:tcW w:w="0" w:type="auto"/>
            <w:vAlign w:val="center"/>
            <w:hideMark/>
          </w:tcPr>
          <w:p w:rsidR="00424046" w:rsidRPr="00B864CA" w:rsidRDefault="00424046" w:rsidP="007A02B3">
            <w:pPr>
              <w:ind w:left="220"/>
              <w:rPr>
                <w:rFonts w:ascii="Garamond" w:hAnsi="Garamond"/>
                <w:b/>
                <w:lang w:val="pl-PL" w:eastAsia="pl-PL"/>
              </w:rPr>
            </w:pPr>
          </w:p>
        </w:tc>
      </w:tr>
    </w:tbl>
    <w:p w:rsidR="00A110EB" w:rsidRPr="0079348A" w:rsidRDefault="00A110EB" w:rsidP="000728C8">
      <w:pPr>
        <w:pStyle w:val="Tekstpodstawowywcity"/>
        <w:numPr>
          <w:ilvl w:val="0"/>
          <w:numId w:val="2"/>
        </w:numPr>
        <w:suppressAutoHyphens/>
        <w:spacing w:after="0"/>
        <w:ind w:left="284" w:hanging="284"/>
        <w:jc w:val="both"/>
        <w:rPr>
          <w:rFonts w:ascii="Garamond" w:hAnsi="Garamond"/>
          <w:sz w:val="22"/>
          <w:szCs w:val="22"/>
          <w:lang w:val="pl-PL"/>
        </w:rPr>
      </w:pPr>
      <w:r w:rsidRPr="0079348A">
        <w:rPr>
          <w:rFonts w:ascii="Garamond" w:hAnsi="Garamond"/>
          <w:sz w:val="22"/>
          <w:szCs w:val="22"/>
          <w:lang w:val="pl-PL"/>
        </w:rPr>
        <w:t>Wykonawca zamierzający wziąć udział w postępowaniu o udzielenie zamówienia publicznego musi posiadać konto podmiotu „Wykonawca” na Platformie e-</w:t>
      </w:r>
      <w:proofErr w:type="spellStart"/>
      <w:r w:rsidRPr="0079348A">
        <w:rPr>
          <w:rFonts w:ascii="Garamond" w:hAnsi="Garamond"/>
          <w:sz w:val="22"/>
          <w:szCs w:val="22"/>
          <w:lang w:val="pl-PL"/>
        </w:rPr>
        <w:t>zamowienia</w:t>
      </w:r>
      <w:proofErr w:type="spellEnd"/>
      <w:r w:rsidRPr="0079348A">
        <w:rPr>
          <w:rFonts w:ascii="Garamond" w:hAnsi="Garamond"/>
          <w:sz w:val="22"/>
          <w:szCs w:val="22"/>
          <w:lang w:val="pl-PL"/>
        </w:rPr>
        <w:t xml:space="preserve">. Szczegółowe informacje </w:t>
      </w:r>
      <w:r w:rsidR="000728C8" w:rsidRPr="0079348A">
        <w:rPr>
          <w:rFonts w:ascii="Garamond" w:hAnsi="Garamond"/>
          <w:sz w:val="22"/>
          <w:szCs w:val="22"/>
          <w:lang w:val="pl-PL"/>
        </w:rPr>
        <w:br/>
      </w:r>
      <w:r w:rsidRPr="0079348A">
        <w:rPr>
          <w:rFonts w:ascii="Garamond" w:hAnsi="Garamond"/>
          <w:sz w:val="22"/>
          <w:szCs w:val="22"/>
          <w:lang w:val="pl-PL"/>
        </w:rPr>
        <w:t>na temat zakładania kont podmiotów oraz zasady i warunki korzystania z Platformy e-</w:t>
      </w:r>
      <w:proofErr w:type="spellStart"/>
      <w:r w:rsidRPr="0079348A">
        <w:rPr>
          <w:rFonts w:ascii="Garamond" w:hAnsi="Garamond"/>
          <w:sz w:val="22"/>
          <w:szCs w:val="22"/>
          <w:lang w:val="pl-PL"/>
        </w:rPr>
        <w:t>zamowienia</w:t>
      </w:r>
      <w:proofErr w:type="spellEnd"/>
      <w:r w:rsidRPr="0079348A">
        <w:rPr>
          <w:rFonts w:ascii="Garamond" w:hAnsi="Garamond"/>
          <w:sz w:val="22"/>
          <w:szCs w:val="22"/>
          <w:lang w:val="pl-PL"/>
        </w:rPr>
        <w:t xml:space="preserve"> określa </w:t>
      </w:r>
      <w:r w:rsidRPr="0079348A">
        <w:rPr>
          <w:rFonts w:ascii="Garamond" w:hAnsi="Garamond"/>
          <w:i/>
          <w:sz w:val="22"/>
          <w:szCs w:val="22"/>
          <w:lang w:val="pl-PL"/>
        </w:rPr>
        <w:t>Regulamin Platformy e-</w:t>
      </w:r>
      <w:proofErr w:type="spellStart"/>
      <w:r w:rsidRPr="0079348A">
        <w:rPr>
          <w:rFonts w:ascii="Garamond" w:hAnsi="Garamond"/>
          <w:i/>
          <w:sz w:val="22"/>
          <w:szCs w:val="22"/>
          <w:lang w:val="pl-PL"/>
        </w:rPr>
        <w:t>Zamowienia</w:t>
      </w:r>
      <w:proofErr w:type="spellEnd"/>
      <w:r w:rsidRPr="0079348A">
        <w:rPr>
          <w:rFonts w:ascii="Garamond" w:hAnsi="Garamond"/>
          <w:sz w:val="22"/>
          <w:szCs w:val="22"/>
          <w:lang w:val="pl-PL"/>
        </w:rPr>
        <w:t xml:space="preserve">, dostępny na stronie internetowej </w:t>
      </w:r>
      <w:hyperlink r:id="rId13" w:history="1">
        <w:r w:rsidRPr="0079348A">
          <w:rPr>
            <w:rStyle w:val="Hipercze"/>
            <w:rFonts w:ascii="Garamond" w:hAnsi="Garamond"/>
            <w:color w:val="auto"/>
            <w:sz w:val="22"/>
            <w:szCs w:val="22"/>
            <w:u w:val="none"/>
            <w:lang w:val="pl-PL"/>
          </w:rPr>
          <w:t>www.ezamowienia.gov.pl</w:t>
        </w:r>
      </w:hyperlink>
      <w:r w:rsidRPr="0079348A">
        <w:rPr>
          <w:rFonts w:ascii="Garamond" w:hAnsi="Garamond"/>
          <w:sz w:val="22"/>
          <w:szCs w:val="22"/>
          <w:lang w:val="pl-PL"/>
        </w:rPr>
        <w:t xml:space="preserve"> oraz informacje zamieszczone w zakładce „Centrum Pomocy”.</w:t>
      </w:r>
    </w:p>
    <w:p w:rsidR="00A110EB" w:rsidRPr="0079348A" w:rsidRDefault="00A110EB" w:rsidP="000728C8">
      <w:pPr>
        <w:pStyle w:val="Tekstpodstawowywcity"/>
        <w:tabs>
          <w:tab w:val="left" w:pos="0"/>
        </w:tabs>
        <w:suppressAutoHyphens/>
        <w:spacing w:after="0"/>
        <w:ind w:left="284"/>
        <w:jc w:val="both"/>
        <w:rPr>
          <w:rFonts w:ascii="Garamond" w:hAnsi="Garamond"/>
          <w:sz w:val="22"/>
          <w:szCs w:val="22"/>
          <w:lang w:val="pl-PL"/>
        </w:rPr>
      </w:pPr>
      <w:proofErr w:type="spellStart"/>
      <w:r w:rsidRPr="0079348A">
        <w:rPr>
          <w:rFonts w:ascii="Garamond" w:eastAsia="Calibri" w:hAnsi="Garamond" w:cs="Arial"/>
          <w:snapToGrid w:val="0"/>
          <w:sz w:val="22"/>
          <w:szCs w:val="22"/>
          <w:lang w:eastAsia="en-US"/>
        </w:rPr>
        <w:t>Wykonawca</w:t>
      </w:r>
      <w:proofErr w:type="spellEnd"/>
      <w:r w:rsidRPr="0079348A">
        <w:rPr>
          <w:rFonts w:ascii="Garamond" w:eastAsia="Calibri" w:hAnsi="Garamond" w:cs="Arial"/>
          <w:snapToGrid w:val="0"/>
          <w:sz w:val="22"/>
          <w:szCs w:val="22"/>
          <w:lang w:eastAsia="en-US"/>
        </w:rPr>
        <w:t xml:space="preserve"> </w:t>
      </w:r>
      <w:proofErr w:type="spellStart"/>
      <w:r w:rsidRPr="0079348A">
        <w:rPr>
          <w:rFonts w:ascii="Garamond" w:eastAsia="Calibri" w:hAnsi="Garamond" w:cs="Arial"/>
          <w:snapToGrid w:val="0"/>
          <w:sz w:val="22"/>
          <w:szCs w:val="22"/>
          <w:lang w:eastAsia="en-US"/>
        </w:rPr>
        <w:t>przystępując</w:t>
      </w:r>
      <w:proofErr w:type="spellEnd"/>
      <w:r w:rsidRPr="0079348A">
        <w:rPr>
          <w:rFonts w:ascii="Garamond" w:eastAsia="Calibri" w:hAnsi="Garamond" w:cs="Arial"/>
          <w:snapToGrid w:val="0"/>
          <w:sz w:val="22"/>
          <w:szCs w:val="22"/>
          <w:lang w:eastAsia="en-US"/>
        </w:rPr>
        <w:t xml:space="preserve"> do </w:t>
      </w:r>
      <w:proofErr w:type="spellStart"/>
      <w:r w:rsidRPr="0079348A">
        <w:rPr>
          <w:rFonts w:ascii="Garamond" w:eastAsia="Calibri" w:hAnsi="Garamond" w:cs="Arial"/>
          <w:snapToGrid w:val="0"/>
          <w:sz w:val="22"/>
          <w:szCs w:val="22"/>
          <w:lang w:eastAsia="en-US"/>
        </w:rPr>
        <w:t>postępowania</w:t>
      </w:r>
      <w:proofErr w:type="spellEnd"/>
      <w:r w:rsidRPr="0079348A">
        <w:rPr>
          <w:rFonts w:ascii="Garamond" w:eastAsia="Calibri" w:hAnsi="Garamond" w:cs="Arial"/>
          <w:snapToGrid w:val="0"/>
          <w:sz w:val="22"/>
          <w:szCs w:val="22"/>
          <w:lang w:eastAsia="en-US"/>
        </w:rPr>
        <w:t xml:space="preserve"> o </w:t>
      </w:r>
      <w:proofErr w:type="spellStart"/>
      <w:r w:rsidRPr="0079348A">
        <w:rPr>
          <w:rFonts w:ascii="Garamond" w:eastAsia="Calibri" w:hAnsi="Garamond" w:cs="Arial"/>
          <w:snapToGrid w:val="0"/>
          <w:sz w:val="22"/>
          <w:szCs w:val="22"/>
          <w:lang w:eastAsia="en-US"/>
        </w:rPr>
        <w:t>udzielenie</w:t>
      </w:r>
      <w:proofErr w:type="spellEnd"/>
      <w:r w:rsidRPr="0079348A">
        <w:rPr>
          <w:rFonts w:ascii="Garamond" w:eastAsia="Calibri" w:hAnsi="Garamond" w:cs="Arial"/>
          <w:snapToGrid w:val="0"/>
          <w:sz w:val="22"/>
          <w:szCs w:val="22"/>
          <w:lang w:eastAsia="en-US"/>
        </w:rPr>
        <w:t xml:space="preserve"> </w:t>
      </w:r>
      <w:proofErr w:type="spellStart"/>
      <w:r w:rsidRPr="0079348A">
        <w:rPr>
          <w:rFonts w:ascii="Garamond" w:eastAsia="Calibri" w:hAnsi="Garamond" w:cs="Arial"/>
          <w:snapToGrid w:val="0"/>
          <w:sz w:val="22"/>
          <w:szCs w:val="22"/>
          <w:lang w:eastAsia="en-US"/>
        </w:rPr>
        <w:t>zamówienia</w:t>
      </w:r>
      <w:proofErr w:type="spellEnd"/>
      <w:r w:rsidRPr="0079348A">
        <w:rPr>
          <w:rFonts w:ascii="Garamond" w:eastAsia="Calibri" w:hAnsi="Garamond" w:cs="Arial"/>
          <w:snapToGrid w:val="0"/>
          <w:sz w:val="22"/>
          <w:szCs w:val="22"/>
          <w:lang w:eastAsia="en-US"/>
        </w:rPr>
        <w:t xml:space="preserve"> </w:t>
      </w:r>
      <w:proofErr w:type="spellStart"/>
      <w:r w:rsidRPr="0079348A">
        <w:rPr>
          <w:rFonts w:ascii="Garamond" w:eastAsia="Calibri" w:hAnsi="Garamond" w:cs="Arial"/>
          <w:snapToGrid w:val="0"/>
          <w:sz w:val="22"/>
          <w:szCs w:val="22"/>
          <w:lang w:eastAsia="en-US"/>
        </w:rPr>
        <w:t>publicznego</w:t>
      </w:r>
      <w:proofErr w:type="spellEnd"/>
      <w:r w:rsidRPr="0079348A">
        <w:rPr>
          <w:rFonts w:ascii="Garamond" w:eastAsia="Calibri" w:hAnsi="Garamond" w:cs="Arial"/>
          <w:snapToGrid w:val="0"/>
          <w:sz w:val="22"/>
          <w:szCs w:val="22"/>
          <w:lang w:eastAsia="en-US"/>
        </w:rPr>
        <w:t xml:space="preserve">, </w:t>
      </w:r>
      <w:proofErr w:type="spellStart"/>
      <w:r w:rsidRPr="0079348A">
        <w:rPr>
          <w:rFonts w:ascii="Garamond" w:eastAsia="Calibri" w:hAnsi="Garamond" w:cs="Arial"/>
          <w:snapToGrid w:val="0"/>
          <w:sz w:val="22"/>
          <w:szCs w:val="22"/>
          <w:lang w:eastAsia="en-US"/>
        </w:rPr>
        <w:t>tj</w:t>
      </w:r>
      <w:proofErr w:type="spellEnd"/>
      <w:r w:rsidRPr="0079348A">
        <w:rPr>
          <w:rFonts w:ascii="Garamond" w:eastAsia="Calibri" w:hAnsi="Garamond" w:cs="Arial"/>
          <w:snapToGrid w:val="0"/>
          <w:sz w:val="22"/>
          <w:szCs w:val="22"/>
          <w:lang w:eastAsia="en-US"/>
        </w:rPr>
        <w:t xml:space="preserve">. </w:t>
      </w:r>
      <w:proofErr w:type="spellStart"/>
      <w:r w:rsidRPr="0079348A">
        <w:rPr>
          <w:rFonts w:ascii="Garamond" w:eastAsia="Calibri" w:hAnsi="Garamond" w:cs="Arial"/>
          <w:snapToGrid w:val="0"/>
          <w:sz w:val="22"/>
          <w:szCs w:val="22"/>
          <w:lang w:eastAsia="en-US"/>
        </w:rPr>
        <w:t>bezpłatnie</w:t>
      </w:r>
      <w:proofErr w:type="spellEnd"/>
      <w:r w:rsidRPr="0079348A">
        <w:rPr>
          <w:rFonts w:ascii="Garamond" w:eastAsia="Calibri" w:hAnsi="Garamond" w:cs="Arial"/>
          <w:snapToGrid w:val="0"/>
          <w:sz w:val="22"/>
          <w:szCs w:val="22"/>
          <w:lang w:eastAsia="en-US"/>
        </w:rPr>
        <w:t xml:space="preserve"> </w:t>
      </w:r>
      <w:proofErr w:type="spellStart"/>
      <w:r w:rsidRPr="0079348A">
        <w:rPr>
          <w:rFonts w:ascii="Garamond" w:eastAsia="Calibri" w:hAnsi="Garamond" w:cs="Arial"/>
          <w:snapToGrid w:val="0"/>
          <w:sz w:val="22"/>
          <w:szCs w:val="22"/>
          <w:lang w:eastAsia="en-US"/>
        </w:rPr>
        <w:t>rejestrując</w:t>
      </w:r>
      <w:proofErr w:type="spellEnd"/>
      <w:r w:rsidRPr="0079348A">
        <w:rPr>
          <w:rFonts w:ascii="Garamond" w:eastAsia="Calibri" w:hAnsi="Garamond" w:cs="Arial"/>
          <w:snapToGrid w:val="0"/>
          <w:sz w:val="22"/>
          <w:szCs w:val="22"/>
          <w:lang w:eastAsia="en-US"/>
        </w:rPr>
        <w:t xml:space="preserve"> </w:t>
      </w:r>
      <w:proofErr w:type="spellStart"/>
      <w:r w:rsidRPr="0079348A">
        <w:rPr>
          <w:rFonts w:ascii="Garamond" w:eastAsia="Calibri" w:hAnsi="Garamond" w:cs="Arial"/>
          <w:snapToGrid w:val="0"/>
          <w:sz w:val="22"/>
          <w:szCs w:val="22"/>
          <w:lang w:eastAsia="en-US"/>
        </w:rPr>
        <w:t>się</w:t>
      </w:r>
      <w:proofErr w:type="spellEnd"/>
      <w:r w:rsidRPr="0079348A">
        <w:rPr>
          <w:rFonts w:ascii="Garamond" w:eastAsia="Calibri" w:hAnsi="Garamond" w:cs="Arial"/>
          <w:snapToGrid w:val="0"/>
          <w:sz w:val="22"/>
          <w:szCs w:val="22"/>
          <w:lang w:eastAsia="en-US"/>
        </w:rPr>
        <w:t xml:space="preserve"> </w:t>
      </w:r>
      <w:proofErr w:type="spellStart"/>
      <w:r w:rsidRPr="0079348A">
        <w:rPr>
          <w:rFonts w:ascii="Garamond" w:eastAsia="Calibri" w:hAnsi="Garamond" w:cs="Arial"/>
          <w:snapToGrid w:val="0"/>
          <w:sz w:val="22"/>
          <w:szCs w:val="22"/>
          <w:lang w:eastAsia="en-US"/>
        </w:rPr>
        <w:t>lub</w:t>
      </w:r>
      <w:proofErr w:type="spellEnd"/>
      <w:r w:rsidRPr="0079348A">
        <w:rPr>
          <w:rFonts w:ascii="Garamond" w:eastAsia="Calibri" w:hAnsi="Garamond" w:cs="Arial"/>
          <w:snapToGrid w:val="0"/>
          <w:sz w:val="22"/>
          <w:szCs w:val="22"/>
          <w:lang w:eastAsia="en-US"/>
        </w:rPr>
        <w:t xml:space="preserve"> </w:t>
      </w:r>
      <w:proofErr w:type="spellStart"/>
      <w:r w:rsidRPr="0079348A">
        <w:rPr>
          <w:rFonts w:ascii="Garamond" w:eastAsia="Calibri" w:hAnsi="Garamond" w:cs="Arial"/>
          <w:snapToGrid w:val="0"/>
          <w:sz w:val="22"/>
          <w:szCs w:val="22"/>
          <w:lang w:eastAsia="en-US"/>
        </w:rPr>
        <w:t>logując</w:t>
      </w:r>
      <w:proofErr w:type="spellEnd"/>
      <w:r w:rsidRPr="0079348A">
        <w:rPr>
          <w:rFonts w:ascii="Garamond" w:eastAsia="Calibri" w:hAnsi="Garamond" w:cs="Arial"/>
          <w:snapToGrid w:val="0"/>
          <w:sz w:val="22"/>
          <w:szCs w:val="22"/>
          <w:lang w:eastAsia="en-US"/>
        </w:rPr>
        <w:t xml:space="preserve"> (w </w:t>
      </w:r>
      <w:proofErr w:type="spellStart"/>
      <w:r w:rsidRPr="0079348A">
        <w:rPr>
          <w:rFonts w:ascii="Garamond" w:eastAsia="Calibri" w:hAnsi="Garamond" w:cs="Arial"/>
          <w:snapToGrid w:val="0"/>
          <w:sz w:val="22"/>
          <w:szCs w:val="22"/>
          <w:lang w:eastAsia="en-US"/>
        </w:rPr>
        <w:t>przypadku</w:t>
      </w:r>
      <w:proofErr w:type="spellEnd"/>
      <w:r w:rsidRPr="0079348A">
        <w:rPr>
          <w:rFonts w:ascii="Garamond" w:eastAsia="Calibri" w:hAnsi="Garamond" w:cs="Arial"/>
          <w:snapToGrid w:val="0"/>
          <w:sz w:val="22"/>
          <w:szCs w:val="22"/>
          <w:lang w:eastAsia="en-US"/>
        </w:rPr>
        <w:t xml:space="preserve"> </w:t>
      </w:r>
      <w:proofErr w:type="spellStart"/>
      <w:r w:rsidRPr="0079348A">
        <w:rPr>
          <w:rFonts w:ascii="Garamond" w:eastAsia="Calibri" w:hAnsi="Garamond" w:cs="Arial"/>
          <w:snapToGrid w:val="0"/>
          <w:sz w:val="22"/>
          <w:szCs w:val="22"/>
          <w:lang w:eastAsia="en-US"/>
        </w:rPr>
        <w:t>posiadania</w:t>
      </w:r>
      <w:proofErr w:type="spellEnd"/>
      <w:r w:rsidRPr="0079348A">
        <w:rPr>
          <w:rFonts w:ascii="Garamond" w:eastAsia="Calibri" w:hAnsi="Garamond" w:cs="Arial"/>
          <w:snapToGrid w:val="0"/>
          <w:sz w:val="22"/>
          <w:szCs w:val="22"/>
          <w:lang w:eastAsia="en-US"/>
        </w:rPr>
        <w:t xml:space="preserve"> </w:t>
      </w:r>
      <w:proofErr w:type="spellStart"/>
      <w:r w:rsidRPr="0079348A">
        <w:rPr>
          <w:rFonts w:ascii="Garamond" w:eastAsia="Calibri" w:hAnsi="Garamond" w:cs="Arial"/>
          <w:snapToGrid w:val="0"/>
          <w:sz w:val="22"/>
          <w:szCs w:val="22"/>
          <w:lang w:eastAsia="en-US"/>
        </w:rPr>
        <w:t>konta</w:t>
      </w:r>
      <w:proofErr w:type="spellEnd"/>
      <w:r w:rsidRPr="0079348A">
        <w:rPr>
          <w:rFonts w:ascii="Garamond" w:eastAsia="Calibri" w:hAnsi="Garamond" w:cs="Arial"/>
          <w:snapToGrid w:val="0"/>
          <w:sz w:val="22"/>
          <w:szCs w:val="22"/>
          <w:lang w:eastAsia="en-US"/>
        </w:rPr>
        <w:t xml:space="preserve"> </w:t>
      </w:r>
      <w:proofErr w:type="spellStart"/>
      <w:r w:rsidRPr="0079348A">
        <w:rPr>
          <w:rFonts w:ascii="Garamond" w:eastAsia="Calibri" w:hAnsi="Garamond" w:cs="Arial"/>
          <w:snapToGrid w:val="0"/>
          <w:sz w:val="22"/>
          <w:szCs w:val="22"/>
          <w:lang w:eastAsia="en-US"/>
        </w:rPr>
        <w:t>na</w:t>
      </w:r>
      <w:proofErr w:type="spellEnd"/>
      <w:r w:rsidRPr="0079348A">
        <w:rPr>
          <w:rFonts w:ascii="Garamond" w:eastAsia="Calibri" w:hAnsi="Garamond" w:cs="Arial"/>
          <w:snapToGrid w:val="0"/>
          <w:sz w:val="22"/>
          <w:szCs w:val="22"/>
          <w:lang w:eastAsia="en-US"/>
        </w:rPr>
        <w:t xml:space="preserve"> </w:t>
      </w:r>
      <w:proofErr w:type="spellStart"/>
      <w:r w:rsidRPr="0079348A">
        <w:rPr>
          <w:rFonts w:ascii="Garamond" w:eastAsia="Calibri" w:hAnsi="Garamond" w:cs="Arial"/>
          <w:snapToGrid w:val="0"/>
          <w:sz w:val="22"/>
          <w:szCs w:val="22"/>
          <w:lang w:eastAsia="en-US"/>
        </w:rPr>
        <w:t>Platformie</w:t>
      </w:r>
      <w:proofErr w:type="spellEnd"/>
      <w:r w:rsidRPr="0079348A">
        <w:rPr>
          <w:rFonts w:ascii="Garamond" w:eastAsia="Calibri" w:hAnsi="Garamond" w:cs="Arial"/>
          <w:snapToGrid w:val="0"/>
          <w:sz w:val="22"/>
          <w:szCs w:val="22"/>
          <w:lang w:eastAsia="en-US"/>
        </w:rPr>
        <w:t xml:space="preserve">), </w:t>
      </w:r>
      <w:proofErr w:type="spellStart"/>
      <w:r w:rsidRPr="0079348A">
        <w:rPr>
          <w:rFonts w:ascii="Garamond" w:eastAsia="Calibri" w:hAnsi="Garamond" w:cs="Arial"/>
          <w:snapToGrid w:val="0"/>
          <w:sz w:val="22"/>
          <w:szCs w:val="22"/>
          <w:lang w:eastAsia="en-US"/>
        </w:rPr>
        <w:t>akceptuje</w:t>
      </w:r>
      <w:proofErr w:type="spellEnd"/>
      <w:r w:rsidRPr="0079348A">
        <w:rPr>
          <w:rFonts w:ascii="Garamond" w:eastAsia="Calibri" w:hAnsi="Garamond" w:cs="Arial"/>
          <w:snapToGrid w:val="0"/>
          <w:sz w:val="22"/>
          <w:szCs w:val="22"/>
          <w:lang w:eastAsia="en-US"/>
        </w:rPr>
        <w:t xml:space="preserve"> </w:t>
      </w:r>
      <w:proofErr w:type="spellStart"/>
      <w:r w:rsidRPr="0079348A">
        <w:rPr>
          <w:rFonts w:ascii="Garamond" w:eastAsia="Calibri" w:hAnsi="Garamond" w:cs="Arial"/>
          <w:snapToGrid w:val="0"/>
          <w:sz w:val="22"/>
          <w:szCs w:val="22"/>
          <w:lang w:eastAsia="en-US"/>
        </w:rPr>
        <w:t>warunki</w:t>
      </w:r>
      <w:proofErr w:type="spellEnd"/>
      <w:r w:rsidRPr="0079348A">
        <w:rPr>
          <w:rFonts w:ascii="Garamond" w:eastAsia="Calibri" w:hAnsi="Garamond" w:cs="Arial"/>
          <w:snapToGrid w:val="0"/>
          <w:sz w:val="22"/>
          <w:szCs w:val="22"/>
          <w:lang w:eastAsia="en-US"/>
        </w:rPr>
        <w:t xml:space="preserve"> </w:t>
      </w:r>
      <w:proofErr w:type="spellStart"/>
      <w:r w:rsidRPr="0079348A">
        <w:rPr>
          <w:rFonts w:ascii="Garamond" w:eastAsia="Calibri" w:hAnsi="Garamond" w:cs="Arial"/>
          <w:snapToGrid w:val="0"/>
          <w:sz w:val="22"/>
          <w:szCs w:val="22"/>
          <w:lang w:eastAsia="en-US"/>
        </w:rPr>
        <w:t>korzystania</w:t>
      </w:r>
      <w:proofErr w:type="spellEnd"/>
      <w:r w:rsidRPr="0079348A">
        <w:rPr>
          <w:rFonts w:ascii="Garamond" w:eastAsia="Calibri" w:hAnsi="Garamond" w:cs="Arial"/>
          <w:snapToGrid w:val="0"/>
          <w:sz w:val="22"/>
          <w:szCs w:val="22"/>
          <w:lang w:eastAsia="en-US"/>
        </w:rPr>
        <w:t xml:space="preserve"> z Platformy, </w:t>
      </w:r>
      <w:proofErr w:type="spellStart"/>
      <w:r w:rsidRPr="0079348A">
        <w:rPr>
          <w:rFonts w:ascii="Garamond" w:eastAsia="Calibri" w:hAnsi="Garamond" w:cs="Arial"/>
          <w:snapToGrid w:val="0"/>
          <w:sz w:val="22"/>
          <w:szCs w:val="22"/>
          <w:lang w:eastAsia="en-US"/>
        </w:rPr>
        <w:t>określone</w:t>
      </w:r>
      <w:proofErr w:type="spellEnd"/>
      <w:r w:rsidRPr="0079348A">
        <w:rPr>
          <w:rFonts w:ascii="Garamond" w:eastAsia="Calibri" w:hAnsi="Garamond" w:cs="Arial"/>
          <w:snapToGrid w:val="0"/>
          <w:sz w:val="22"/>
          <w:szCs w:val="22"/>
          <w:lang w:eastAsia="en-US"/>
        </w:rPr>
        <w:t xml:space="preserve"> w </w:t>
      </w:r>
      <w:proofErr w:type="spellStart"/>
      <w:r w:rsidRPr="0079348A">
        <w:rPr>
          <w:rFonts w:ascii="Garamond" w:eastAsia="Calibri" w:hAnsi="Garamond" w:cs="Arial"/>
          <w:snapToGrid w:val="0"/>
          <w:sz w:val="22"/>
          <w:szCs w:val="22"/>
          <w:lang w:eastAsia="en-US"/>
        </w:rPr>
        <w:t>Regulaminie</w:t>
      </w:r>
      <w:proofErr w:type="spellEnd"/>
      <w:r w:rsidRPr="0079348A">
        <w:rPr>
          <w:rFonts w:ascii="Garamond" w:eastAsia="Calibri" w:hAnsi="Garamond" w:cs="Arial"/>
          <w:snapToGrid w:val="0"/>
          <w:sz w:val="22"/>
          <w:szCs w:val="22"/>
          <w:lang w:eastAsia="en-US"/>
        </w:rPr>
        <w:t xml:space="preserve"> </w:t>
      </w:r>
      <w:proofErr w:type="spellStart"/>
      <w:r w:rsidRPr="0079348A">
        <w:rPr>
          <w:rFonts w:ascii="Garamond" w:eastAsia="Calibri" w:hAnsi="Garamond" w:cs="Arial"/>
          <w:snapToGrid w:val="0"/>
          <w:sz w:val="22"/>
          <w:szCs w:val="22"/>
          <w:lang w:eastAsia="en-US"/>
        </w:rPr>
        <w:t>oraz</w:t>
      </w:r>
      <w:proofErr w:type="spellEnd"/>
      <w:r w:rsidRPr="0079348A">
        <w:rPr>
          <w:rFonts w:ascii="Garamond" w:eastAsia="Calibri" w:hAnsi="Garamond" w:cs="Arial"/>
          <w:snapToGrid w:val="0"/>
          <w:sz w:val="22"/>
          <w:szCs w:val="22"/>
          <w:lang w:eastAsia="en-US"/>
        </w:rPr>
        <w:t xml:space="preserve"> </w:t>
      </w:r>
      <w:proofErr w:type="spellStart"/>
      <w:r w:rsidRPr="0079348A">
        <w:rPr>
          <w:rFonts w:ascii="Garamond" w:eastAsia="Calibri" w:hAnsi="Garamond" w:cs="Arial"/>
          <w:snapToGrid w:val="0"/>
          <w:sz w:val="22"/>
          <w:szCs w:val="22"/>
          <w:lang w:eastAsia="en-US"/>
        </w:rPr>
        <w:t>uznaje</w:t>
      </w:r>
      <w:proofErr w:type="spellEnd"/>
      <w:r w:rsidRPr="0079348A">
        <w:rPr>
          <w:rFonts w:ascii="Garamond" w:eastAsia="Calibri" w:hAnsi="Garamond" w:cs="Arial"/>
          <w:snapToGrid w:val="0"/>
          <w:sz w:val="22"/>
          <w:szCs w:val="22"/>
          <w:lang w:eastAsia="en-US"/>
        </w:rPr>
        <w:t xml:space="preserve"> go za </w:t>
      </w:r>
      <w:proofErr w:type="spellStart"/>
      <w:r w:rsidRPr="0079348A">
        <w:rPr>
          <w:rFonts w:ascii="Garamond" w:eastAsia="Calibri" w:hAnsi="Garamond" w:cs="Arial"/>
          <w:snapToGrid w:val="0"/>
          <w:sz w:val="22"/>
          <w:szCs w:val="22"/>
          <w:lang w:eastAsia="en-US"/>
        </w:rPr>
        <w:t>wiążący</w:t>
      </w:r>
      <w:proofErr w:type="spellEnd"/>
      <w:r w:rsidRPr="0079348A">
        <w:rPr>
          <w:rFonts w:ascii="Garamond" w:eastAsia="Calibri" w:hAnsi="Garamond" w:cs="Arial"/>
          <w:snapToGrid w:val="0"/>
          <w:sz w:val="22"/>
          <w:szCs w:val="22"/>
          <w:lang w:eastAsia="en-US"/>
        </w:rPr>
        <w:t>.</w:t>
      </w:r>
    </w:p>
    <w:p w:rsidR="00A110EB" w:rsidRPr="0079348A" w:rsidRDefault="00A110EB" w:rsidP="000728C8">
      <w:pPr>
        <w:pStyle w:val="Tekstpodstawowywcity"/>
        <w:numPr>
          <w:ilvl w:val="0"/>
          <w:numId w:val="2"/>
        </w:numPr>
        <w:suppressAutoHyphens/>
        <w:spacing w:after="0"/>
        <w:ind w:left="284" w:hanging="284"/>
        <w:jc w:val="both"/>
        <w:rPr>
          <w:rFonts w:ascii="Garamond" w:hAnsi="Garamond"/>
          <w:sz w:val="22"/>
          <w:szCs w:val="22"/>
          <w:lang w:val="pl-PL"/>
        </w:rPr>
      </w:pPr>
      <w:r w:rsidRPr="0079348A">
        <w:rPr>
          <w:rFonts w:ascii="Garamond" w:hAnsi="Garamond"/>
          <w:sz w:val="22"/>
          <w:szCs w:val="22"/>
          <w:lang w:val="pl-PL"/>
        </w:rPr>
        <w:t>Przeglądanie i pobieranie publicznej treści dokumentacji postępowania nie wymaga posiadania konta na Platformie e-</w:t>
      </w:r>
      <w:proofErr w:type="spellStart"/>
      <w:r w:rsidRPr="0079348A">
        <w:rPr>
          <w:rFonts w:ascii="Garamond" w:hAnsi="Garamond"/>
          <w:sz w:val="22"/>
          <w:szCs w:val="22"/>
          <w:lang w:val="pl-PL"/>
        </w:rPr>
        <w:t>zamowienia</w:t>
      </w:r>
      <w:proofErr w:type="spellEnd"/>
      <w:r w:rsidRPr="0079348A">
        <w:rPr>
          <w:rFonts w:ascii="Garamond" w:hAnsi="Garamond"/>
          <w:sz w:val="22"/>
          <w:szCs w:val="22"/>
          <w:lang w:val="pl-PL"/>
        </w:rPr>
        <w:t xml:space="preserve"> ani logowania.</w:t>
      </w:r>
    </w:p>
    <w:p w:rsidR="0051576B" w:rsidRPr="0079348A" w:rsidRDefault="0051576B" w:rsidP="000728C8">
      <w:pPr>
        <w:pStyle w:val="Tekstpodstawowywcity"/>
        <w:numPr>
          <w:ilvl w:val="0"/>
          <w:numId w:val="2"/>
        </w:numPr>
        <w:suppressAutoHyphens/>
        <w:spacing w:after="0"/>
        <w:ind w:left="284" w:hanging="284"/>
        <w:jc w:val="both"/>
        <w:rPr>
          <w:rFonts w:ascii="Garamond" w:hAnsi="Garamond"/>
          <w:sz w:val="22"/>
          <w:szCs w:val="22"/>
          <w:lang w:val="pl-PL"/>
        </w:rPr>
      </w:pPr>
      <w:r w:rsidRPr="0079348A">
        <w:rPr>
          <w:rFonts w:ascii="Garamond" w:eastAsia="Arial" w:hAnsi="Garamond" w:cs="Arial"/>
          <w:sz w:val="22"/>
          <w:szCs w:val="22"/>
          <w:lang w:val="pl-PL" w:eastAsia="pl-PL" w:bidi="pl-PL"/>
        </w:rPr>
        <w:t xml:space="preserve">W postępowaniu komunikacja między Zamawiającym a Wykonawcami, w tym wszelkie oświadczenia, wnioski, zawiadomienia oraz informacje, przekazywane są w formie elektronicznej za pośrednictwem Platformy </w:t>
      </w:r>
      <w:r w:rsidR="00054EFC" w:rsidRPr="0079348A">
        <w:rPr>
          <w:rFonts w:ascii="Garamond" w:eastAsia="Arial" w:hAnsi="Garamond" w:cs="Arial"/>
          <w:sz w:val="22"/>
          <w:szCs w:val="22"/>
          <w:lang w:val="pl-PL" w:eastAsia="pl-PL" w:bidi="pl-PL"/>
        </w:rPr>
        <w:t>–</w:t>
      </w:r>
      <w:r w:rsidRPr="0079348A">
        <w:rPr>
          <w:rFonts w:ascii="Garamond" w:eastAsia="Arial" w:hAnsi="Garamond" w:cs="Arial"/>
          <w:sz w:val="22"/>
          <w:szCs w:val="22"/>
          <w:lang w:val="pl-PL" w:eastAsia="pl-PL" w:bidi="pl-PL"/>
        </w:rPr>
        <w:t xml:space="preserve"> </w:t>
      </w:r>
      <w:hyperlink w:history="1">
        <w:r w:rsidR="00054EFC" w:rsidRPr="0079348A">
          <w:rPr>
            <w:rStyle w:val="Hipercze"/>
            <w:rFonts w:ascii="Garamond" w:hAnsi="Garamond" w:cs="Arial"/>
            <w:color w:val="auto"/>
            <w:sz w:val="22"/>
            <w:szCs w:val="22"/>
            <w:lang w:val="pl-PL" w:eastAsia="pl-PL" w:bidi="pl-PL"/>
          </w:rPr>
          <w:t>www.ezamowienia.gov.pl –</w:t>
        </w:r>
      </w:hyperlink>
      <w:r w:rsidR="00030FB6" w:rsidRPr="0079348A">
        <w:rPr>
          <w:lang w:val="pl-PL"/>
        </w:rPr>
        <w:t xml:space="preserve"> </w:t>
      </w:r>
      <w:r w:rsidRPr="0079348A">
        <w:rPr>
          <w:rFonts w:ascii="Garamond" w:hAnsi="Garamond" w:cs="Arial"/>
          <w:sz w:val="22"/>
          <w:szCs w:val="22"/>
          <w:lang w:val="pl-PL" w:eastAsia="pl-PL" w:bidi="pl-PL"/>
        </w:rPr>
        <w:t>oświadczenia, wnioski, zawiadomienia lub informacje, które wpłyną do Zamawiającego, uważa się za dokumenty złożone w terminie, jeśli ich czytelna treść dotrze do Zamawiającego przed upływem wyznaczonego lub obowiązującego terminu.</w:t>
      </w:r>
    </w:p>
    <w:p w:rsidR="00A110EB" w:rsidRPr="0079348A" w:rsidRDefault="0051576B" w:rsidP="000728C8">
      <w:pPr>
        <w:pStyle w:val="Tekstpodstawowywcity"/>
        <w:suppressAutoHyphens/>
        <w:spacing w:after="0"/>
        <w:ind w:left="284"/>
        <w:jc w:val="both"/>
        <w:rPr>
          <w:rFonts w:ascii="Garamond" w:hAnsi="Garamond" w:cs="Arial"/>
          <w:sz w:val="22"/>
          <w:szCs w:val="22"/>
          <w:lang w:val="pl-PL" w:eastAsia="pl-PL" w:bidi="pl-PL"/>
        </w:rPr>
      </w:pPr>
      <w:r w:rsidRPr="0079348A">
        <w:rPr>
          <w:rFonts w:ascii="Garamond" w:hAnsi="Garamond" w:cs="Arial"/>
          <w:sz w:val="22"/>
          <w:szCs w:val="22"/>
          <w:lang w:val="pl-PL" w:eastAsia="pl-PL" w:bidi="pl-PL"/>
        </w:rPr>
        <w:t>W przypadku skorzystania z Platformy za datę wpływu oświadczeń, wniosków, zawiadomień oraz informacji przyjmuje się datę ich zamieszczeni</w:t>
      </w:r>
      <w:r w:rsidR="00DF6962" w:rsidRPr="0079348A">
        <w:rPr>
          <w:rFonts w:ascii="Garamond" w:hAnsi="Garamond" w:cs="Arial"/>
          <w:sz w:val="22"/>
          <w:szCs w:val="22"/>
          <w:lang w:val="pl-PL" w:eastAsia="pl-PL" w:bidi="pl-PL"/>
        </w:rPr>
        <w:t>a na Platformie.</w:t>
      </w:r>
    </w:p>
    <w:p w:rsidR="0051576B" w:rsidRPr="0079348A" w:rsidRDefault="00A110EB" w:rsidP="00A110EB">
      <w:pPr>
        <w:pStyle w:val="Tekstpodstawowywcity"/>
        <w:suppressAutoHyphens/>
        <w:spacing w:after="0"/>
        <w:ind w:left="0"/>
        <w:rPr>
          <w:rFonts w:ascii="Garamond" w:hAnsi="Garamond" w:cs="Arial"/>
          <w:sz w:val="22"/>
          <w:szCs w:val="22"/>
          <w:lang w:val="pl-PL" w:eastAsia="pl-PL" w:bidi="pl-PL"/>
        </w:rPr>
      </w:pPr>
      <w:r w:rsidRPr="0079348A">
        <w:rPr>
          <w:rFonts w:ascii="Garamond" w:hAnsi="Garamond"/>
          <w:b/>
          <w:sz w:val="22"/>
          <w:szCs w:val="22"/>
          <w:lang w:val="pl-PL"/>
        </w:rPr>
        <w:t xml:space="preserve">12. </w:t>
      </w:r>
      <w:r w:rsidR="00CB611C" w:rsidRPr="0079348A">
        <w:rPr>
          <w:rFonts w:ascii="Garamond" w:hAnsi="Garamond"/>
          <w:b/>
          <w:sz w:val="22"/>
          <w:szCs w:val="22"/>
          <w:lang w:val="pl-PL"/>
        </w:rPr>
        <w:t>Osoby wskazane do porozumiewania się z Wykonawcami:</w:t>
      </w:r>
    </w:p>
    <w:p w:rsidR="00CB611C" w:rsidRPr="0079348A" w:rsidRDefault="00CB611C" w:rsidP="007A02B3">
      <w:pPr>
        <w:pStyle w:val="Tekstpodstawowywcity"/>
        <w:suppressAutoHyphens/>
        <w:spacing w:after="0"/>
        <w:ind w:left="284" w:hanging="284"/>
        <w:rPr>
          <w:rFonts w:ascii="Garamond" w:hAnsi="Garamond"/>
          <w:b/>
          <w:sz w:val="22"/>
          <w:szCs w:val="22"/>
          <w:lang w:val="pl-PL"/>
        </w:rPr>
      </w:pPr>
      <w:r w:rsidRPr="0079348A">
        <w:rPr>
          <w:rFonts w:ascii="Garamond" w:hAnsi="Garamond"/>
          <w:sz w:val="22"/>
          <w:szCs w:val="22"/>
          <w:lang w:val="pl-PL"/>
        </w:rPr>
        <w:t xml:space="preserve">a)  w zakresie dotyczącym przedmiotu zamówienia: </w:t>
      </w:r>
      <w:r w:rsidR="0079348A" w:rsidRPr="0079348A">
        <w:rPr>
          <w:rFonts w:ascii="Garamond" w:hAnsi="Garamond"/>
          <w:sz w:val="22"/>
          <w:szCs w:val="22"/>
          <w:lang w:val="pl-PL"/>
        </w:rPr>
        <w:t xml:space="preserve">    </w:t>
      </w:r>
      <w:r w:rsidR="00DF4CD7">
        <w:rPr>
          <w:rFonts w:ascii="Garamond" w:hAnsi="Garamond"/>
          <w:b/>
          <w:sz w:val="22"/>
          <w:szCs w:val="22"/>
          <w:lang w:val="pl-PL"/>
        </w:rPr>
        <w:t>Dariusz Kołata</w:t>
      </w:r>
      <w:r w:rsidR="001B5620" w:rsidRPr="0079348A">
        <w:rPr>
          <w:rFonts w:ascii="Garamond" w:hAnsi="Garamond"/>
          <w:b/>
          <w:sz w:val="22"/>
          <w:szCs w:val="22"/>
          <w:lang w:val="pl-PL"/>
        </w:rPr>
        <w:t xml:space="preserve"> tel. 47 731-43-</w:t>
      </w:r>
      <w:r w:rsidR="00DF4CD7">
        <w:rPr>
          <w:rFonts w:ascii="Garamond" w:hAnsi="Garamond"/>
          <w:b/>
          <w:sz w:val="22"/>
          <w:szCs w:val="22"/>
          <w:lang w:val="pl-PL"/>
        </w:rPr>
        <w:t>68</w:t>
      </w:r>
      <w:r w:rsidR="0079348A" w:rsidRPr="0079348A">
        <w:rPr>
          <w:rFonts w:ascii="Garamond" w:hAnsi="Garamond"/>
          <w:b/>
          <w:sz w:val="22"/>
          <w:szCs w:val="22"/>
          <w:lang w:val="pl-PL"/>
        </w:rPr>
        <w:t>,</w:t>
      </w:r>
    </w:p>
    <w:p w:rsidR="0079348A" w:rsidRPr="0079348A" w:rsidRDefault="0079348A" w:rsidP="007A02B3">
      <w:pPr>
        <w:pStyle w:val="Tekstpodstawowywcity"/>
        <w:suppressAutoHyphens/>
        <w:spacing w:after="0"/>
        <w:ind w:left="284" w:hanging="284"/>
        <w:rPr>
          <w:rFonts w:ascii="Garamond" w:hAnsi="Garamond"/>
          <w:b/>
          <w:sz w:val="22"/>
          <w:szCs w:val="22"/>
          <w:lang w:val="pl-PL"/>
        </w:rPr>
      </w:pPr>
      <w:r w:rsidRPr="0079348A">
        <w:rPr>
          <w:rFonts w:ascii="Garamond" w:hAnsi="Garamond"/>
          <w:b/>
          <w:sz w:val="22"/>
          <w:szCs w:val="22"/>
          <w:lang w:val="pl-PL"/>
        </w:rPr>
        <w:t xml:space="preserve">                                                                                    </w:t>
      </w:r>
      <w:r w:rsidR="00DF4CD7">
        <w:rPr>
          <w:rFonts w:ascii="Garamond" w:hAnsi="Garamond"/>
          <w:b/>
          <w:sz w:val="22"/>
          <w:szCs w:val="22"/>
          <w:lang w:val="pl-PL"/>
        </w:rPr>
        <w:t xml:space="preserve">Natalia </w:t>
      </w:r>
      <w:proofErr w:type="spellStart"/>
      <w:r w:rsidR="00DF4CD7">
        <w:rPr>
          <w:rFonts w:ascii="Garamond" w:hAnsi="Garamond"/>
          <w:b/>
          <w:sz w:val="22"/>
          <w:szCs w:val="22"/>
          <w:lang w:val="pl-PL"/>
        </w:rPr>
        <w:t>Hennig</w:t>
      </w:r>
      <w:proofErr w:type="spellEnd"/>
      <w:r w:rsidRPr="0079348A">
        <w:rPr>
          <w:rFonts w:ascii="Garamond" w:hAnsi="Garamond"/>
          <w:b/>
          <w:sz w:val="22"/>
          <w:szCs w:val="22"/>
          <w:lang w:val="pl-PL"/>
        </w:rPr>
        <w:t xml:space="preserve"> tel. 47 731-43-</w:t>
      </w:r>
      <w:r w:rsidR="00DF4CD7">
        <w:rPr>
          <w:rFonts w:ascii="Garamond" w:hAnsi="Garamond"/>
          <w:b/>
          <w:sz w:val="22"/>
          <w:szCs w:val="22"/>
          <w:lang w:val="pl-PL"/>
        </w:rPr>
        <w:t>65</w:t>
      </w:r>
      <w:r w:rsidRPr="0079348A">
        <w:rPr>
          <w:rFonts w:ascii="Garamond" w:hAnsi="Garamond"/>
          <w:b/>
          <w:sz w:val="22"/>
          <w:szCs w:val="22"/>
          <w:lang w:val="pl-PL"/>
        </w:rPr>
        <w:t>,</w:t>
      </w:r>
    </w:p>
    <w:p w:rsidR="00CB611C" w:rsidRPr="0079348A" w:rsidRDefault="00CB611C" w:rsidP="00341559">
      <w:pPr>
        <w:pStyle w:val="Tekstpodstawowywcity"/>
        <w:suppressAutoHyphens/>
        <w:spacing w:after="0"/>
        <w:ind w:left="284" w:hanging="284"/>
        <w:rPr>
          <w:rFonts w:ascii="Garamond" w:hAnsi="Garamond"/>
          <w:sz w:val="22"/>
          <w:szCs w:val="22"/>
          <w:lang w:val="pl-PL"/>
        </w:rPr>
      </w:pPr>
      <w:r w:rsidRPr="0079348A">
        <w:rPr>
          <w:rFonts w:ascii="Garamond" w:hAnsi="Garamond"/>
          <w:sz w:val="22"/>
          <w:szCs w:val="22"/>
          <w:lang w:val="pl-PL"/>
        </w:rPr>
        <w:t xml:space="preserve">b)  w zakresie dotyczącym zagadnień proceduralnych: </w:t>
      </w:r>
      <w:r w:rsidR="0079348A" w:rsidRPr="0079348A">
        <w:rPr>
          <w:rFonts w:ascii="Garamond" w:hAnsi="Garamond"/>
          <w:sz w:val="22"/>
          <w:szCs w:val="22"/>
          <w:lang w:val="pl-PL"/>
        </w:rPr>
        <w:t xml:space="preserve"> </w:t>
      </w:r>
      <w:r w:rsidRPr="0079348A">
        <w:rPr>
          <w:rFonts w:ascii="Garamond" w:hAnsi="Garamond"/>
          <w:b/>
          <w:sz w:val="22"/>
          <w:szCs w:val="22"/>
          <w:lang w:val="pl-PL"/>
        </w:rPr>
        <w:t>Joanna Foks</w:t>
      </w:r>
      <w:r w:rsidR="001B5620" w:rsidRPr="0079348A">
        <w:rPr>
          <w:rFonts w:ascii="Garamond" w:hAnsi="Garamond"/>
          <w:b/>
          <w:sz w:val="22"/>
          <w:szCs w:val="22"/>
          <w:lang w:val="pl-PL"/>
        </w:rPr>
        <w:t xml:space="preserve"> tel. 47 731-57-60</w:t>
      </w:r>
      <w:r w:rsidRPr="0079348A">
        <w:rPr>
          <w:rFonts w:ascii="Garamond" w:hAnsi="Garamond"/>
          <w:b/>
          <w:sz w:val="22"/>
          <w:szCs w:val="22"/>
          <w:lang w:val="pl-PL"/>
        </w:rPr>
        <w:t xml:space="preserve">, </w:t>
      </w:r>
      <w:r w:rsidR="001B5620" w:rsidRPr="0079348A">
        <w:rPr>
          <w:rFonts w:ascii="Garamond" w:hAnsi="Garamond"/>
          <w:b/>
          <w:sz w:val="22"/>
          <w:szCs w:val="22"/>
          <w:lang w:val="pl-PL"/>
        </w:rPr>
        <w:br/>
        <w:t xml:space="preserve">                                                                               </w:t>
      </w:r>
      <w:r w:rsidR="0079348A" w:rsidRPr="0079348A">
        <w:rPr>
          <w:rFonts w:ascii="Garamond" w:hAnsi="Garamond"/>
          <w:b/>
          <w:sz w:val="22"/>
          <w:szCs w:val="22"/>
          <w:lang w:val="pl-PL"/>
        </w:rPr>
        <w:t xml:space="preserve"> </w:t>
      </w:r>
      <w:r w:rsidR="00D91409" w:rsidRPr="0079348A">
        <w:rPr>
          <w:rFonts w:ascii="Garamond" w:hAnsi="Garamond"/>
          <w:b/>
          <w:sz w:val="22"/>
          <w:szCs w:val="22"/>
          <w:lang w:val="pl-PL"/>
        </w:rPr>
        <w:t>Jolanta Janiszewska</w:t>
      </w:r>
      <w:r w:rsidR="001B5620" w:rsidRPr="0079348A">
        <w:rPr>
          <w:rFonts w:ascii="Garamond" w:hAnsi="Garamond"/>
          <w:b/>
          <w:sz w:val="22"/>
          <w:szCs w:val="22"/>
          <w:lang w:val="pl-PL"/>
        </w:rPr>
        <w:t xml:space="preserve"> tel. 47 731-</w:t>
      </w:r>
      <w:r w:rsidR="00D91409" w:rsidRPr="0079348A">
        <w:rPr>
          <w:rFonts w:ascii="Garamond" w:hAnsi="Garamond"/>
          <w:b/>
          <w:sz w:val="22"/>
          <w:szCs w:val="22"/>
          <w:lang w:val="pl-PL"/>
        </w:rPr>
        <w:t>57-6</w:t>
      </w:r>
      <w:r w:rsidR="00AE5DE5" w:rsidRPr="0079348A">
        <w:rPr>
          <w:rFonts w:ascii="Garamond" w:hAnsi="Garamond"/>
          <w:b/>
          <w:sz w:val="22"/>
          <w:szCs w:val="22"/>
          <w:lang w:val="pl-PL"/>
        </w:rPr>
        <w:t>0</w:t>
      </w:r>
      <w:r w:rsidRPr="0079348A">
        <w:rPr>
          <w:rFonts w:ascii="Garamond" w:hAnsi="Garamond"/>
          <w:b/>
          <w:sz w:val="22"/>
          <w:szCs w:val="22"/>
          <w:lang w:val="pl-PL"/>
        </w:rPr>
        <w:t>.</w:t>
      </w:r>
    </w:p>
    <w:p w:rsidR="009B0BEF" w:rsidRPr="0079348A" w:rsidRDefault="00A110EB" w:rsidP="00D91409">
      <w:pPr>
        <w:widowControl w:val="0"/>
        <w:autoSpaceDE w:val="0"/>
        <w:autoSpaceDN w:val="0"/>
        <w:adjustRightInd w:val="0"/>
        <w:ind w:left="284" w:hanging="284"/>
        <w:jc w:val="both"/>
        <w:rPr>
          <w:rFonts w:ascii="Garamond" w:eastAsia="Calibri" w:hAnsi="Garamond" w:cs="Arial"/>
          <w:snapToGrid w:val="0"/>
          <w:sz w:val="22"/>
          <w:szCs w:val="22"/>
          <w:lang w:val="pl-PL" w:eastAsia="en-US"/>
        </w:rPr>
      </w:pPr>
      <w:r w:rsidRPr="0079348A">
        <w:rPr>
          <w:rFonts w:ascii="Garamond" w:eastAsia="Calibri" w:hAnsi="Garamond" w:cs="Arial"/>
          <w:snapToGrid w:val="0"/>
          <w:sz w:val="22"/>
          <w:szCs w:val="22"/>
          <w:lang w:val="pl-PL" w:eastAsia="en-US"/>
        </w:rPr>
        <w:t>13</w:t>
      </w:r>
      <w:r w:rsidR="0051576B" w:rsidRPr="0079348A">
        <w:rPr>
          <w:rFonts w:ascii="Garamond" w:eastAsia="Calibri" w:hAnsi="Garamond" w:cs="Arial"/>
          <w:snapToGrid w:val="0"/>
          <w:sz w:val="22"/>
          <w:szCs w:val="22"/>
          <w:lang w:val="pl-PL" w:eastAsia="en-US"/>
        </w:rPr>
        <w:t xml:space="preserve">. Wykonawca zamierzający wziąć udział w postępowaniu o udzielenie zamówienia publicznego, musi posiadać konto na Platformie </w:t>
      </w:r>
      <w:r w:rsidR="00054EFC" w:rsidRPr="0079348A">
        <w:rPr>
          <w:rFonts w:ascii="Garamond" w:eastAsia="Calibri" w:hAnsi="Garamond" w:cs="Arial"/>
          <w:snapToGrid w:val="0"/>
          <w:sz w:val="22"/>
          <w:szCs w:val="22"/>
          <w:lang w:val="pl-PL" w:eastAsia="en-US"/>
        </w:rPr>
        <w:t>e-</w:t>
      </w:r>
      <w:proofErr w:type="spellStart"/>
      <w:r w:rsidR="00054EFC" w:rsidRPr="0079348A">
        <w:rPr>
          <w:rFonts w:ascii="Garamond" w:eastAsia="Calibri" w:hAnsi="Garamond" w:cs="Arial"/>
          <w:snapToGrid w:val="0"/>
          <w:sz w:val="22"/>
          <w:szCs w:val="22"/>
          <w:lang w:val="pl-PL" w:eastAsia="en-US"/>
        </w:rPr>
        <w:t>zamowienia</w:t>
      </w:r>
      <w:proofErr w:type="spellEnd"/>
      <w:r w:rsidR="0051576B" w:rsidRPr="0079348A">
        <w:rPr>
          <w:rFonts w:ascii="Garamond" w:eastAsia="Calibri" w:hAnsi="Garamond" w:cs="Arial"/>
          <w:snapToGrid w:val="0"/>
          <w:sz w:val="22"/>
          <w:szCs w:val="22"/>
          <w:lang w:val="pl-PL" w:eastAsia="en-US"/>
        </w:rPr>
        <w:t>. Zarejestrowanie i ut</w:t>
      </w:r>
      <w:r w:rsidR="00030FB6" w:rsidRPr="0079348A">
        <w:rPr>
          <w:rFonts w:ascii="Garamond" w:eastAsia="Calibri" w:hAnsi="Garamond" w:cs="Arial"/>
          <w:snapToGrid w:val="0"/>
          <w:sz w:val="22"/>
          <w:szCs w:val="22"/>
          <w:lang w:val="pl-PL" w:eastAsia="en-US"/>
        </w:rPr>
        <w:t xml:space="preserve">rzymywanie konta </w:t>
      </w:r>
      <w:r w:rsidR="0051576B" w:rsidRPr="0079348A">
        <w:rPr>
          <w:rFonts w:ascii="Garamond" w:eastAsia="Calibri" w:hAnsi="Garamond" w:cs="Arial"/>
          <w:snapToGrid w:val="0"/>
          <w:sz w:val="22"/>
          <w:szCs w:val="22"/>
          <w:lang w:val="pl-PL" w:eastAsia="en-US"/>
        </w:rPr>
        <w:t>oraz korzystanie</w:t>
      </w:r>
      <w:r w:rsidR="00054EFC" w:rsidRPr="0079348A">
        <w:rPr>
          <w:rFonts w:ascii="Garamond" w:eastAsia="Calibri" w:hAnsi="Garamond" w:cs="Arial"/>
          <w:snapToGrid w:val="0"/>
          <w:sz w:val="22"/>
          <w:szCs w:val="22"/>
          <w:lang w:val="pl-PL" w:eastAsia="en-US"/>
        </w:rPr>
        <w:br/>
      </w:r>
      <w:r w:rsidR="0051576B" w:rsidRPr="0079348A">
        <w:rPr>
          <w:rFonts w:ascii="Garamond" w:eastAsia="Calibri" w:hAnsi="Garamond" w:cs="Arial"/>
          <w:snapToGrid w:val="0"/>
          <w:sz w:val="22"/>
          <w:szCs w:val="22"/>
          <w:lang w:val="pl-PL" w:eastAsia="en-US"/>
        </w:rPr>
        <w:t>z Platformy jest bezpłatne.</w:t>
      </w:r>
    </w:p>
    <w:p w:rsidR="00BC0FF7" w:rsidRPr="0079348A" w:rsidRDefault="00BC0FF7" w:rsidP="00341559">
      <w:pPr>
        <w:widowControl w:val="0"/>
        <w:autoSpaceDE w:val="0"/>
        <w:autoSpaceDN w:val="0"/>
        <w:adjustRightInd w:val="0"/>
        <w:ind w:left="284" w:hanging="284"/>
        <w:jc w:val="both"/>
        <w:rPr>
          <w:rFonts w:ascii="Garamond" w:eastAsia="Calibri" w:hAnsi="Garamond" w:cs="Arial"/>
          <w:snapToGrid w:val="0"/>
          <w:sz w:val="22"/>
          <w:szCs w:val="22"/>
          <w:lang w:val="pl-PL" w:eastAsia="en-US"/>
        </w:rPr>
      </w:pPr>
      <w:r w:rsidRPr="0079348A">
        <w:rPr>
          <w:rFonts w:ascii="Garamond" w:eastAsia="Calibri" w:hAnsi="Garamond" w:cs="Arial"/>
          <w:snapToGrid w:val="0"/>
          <w:sz w:val="22"/>
          <w:szCs w:val="22"/>
          <w:lang w:val="pl-PL" w:eastAsia="en-US"/>
        </w:rPr>
        <w:t xml:space="preserve">14. </w:t>
      </w:r>
      <w:r w:rsidR="00D23BE3" w:rsidRPr="0079348A">
        <w:rPr>
          <w:rFonts w:ascii="Garamond" w:eastAsia="Calibri" w:hAnsi="Garamond" w:cs="Arial"/>
          <w:snapToGrid w:val="0"/>
          <w:sz w:val="22"/>
          <w:szCs w:val="22"/>
          <w:lang w:val="pl-PL" w:eastAsia="en-US"/>
        </w:rPr>
        <w:t xml:space="preserve">Komunikacja w postępowaniu, z wyłączeniem składania ofert/wniosków o dopuszczenie do udziału </w:t>
      </w:r>
      <w:r w:rsidR="000728C8" w:rsidRPr="0079348A">
        <w:rPr>
          <w:rFonts w:ascii="Garamond" w:eastAsia="Calibri" w:hAnsi="Garamond" w:cs="Arial"/>
          <w:snapToGrid w:val="0"/>
          <w:sz w:val="22"/>
          <w:szCs w:val="22"/>
          <w:lang w:val="pl-PL" w:eastAsia="en-US"/>
        </w:rPr>
        <w:br/>
      </w:r>
      <w:r w:rsidR="00D23BE3" w:rsidRPr="0079348A">
        <w:rPr>
          <w:rFonts w:ascii="Garamond" w:eastAsia="Calibri" w:hAnsi="Garamond" w:cs="Arial"/>
          <w:snapToGrid w:val="0"/>
          <w:sz w:val="22"/>
          <w:szCs w:val="22"/>
          <w:lang w:val="pl-PL" w:eastAsia="en-US"/>
        </w:rPr>
        <w:t xml:space="preserve">w postępowaniu, odbywa się drogą elektroniczną za pośrednictwem formularzy do komunikacji dostępnych w zakładce „Formularze” („Formularze do komunikacji”) lub za pomocą poczty elektronicznej na adres: </w:t>
      </w:r>
      <w:hyperlink r:id="rId14" w:history="1">
        <w:r w:rsidR="00D23BE3" w:rsidRPr="0079348A">
          <w:rPr>
            <w:rStyle w:val="Hipercze"/>
            <w:rFonts w:ascii="Garamond" w:eastAsia="Calibri" w:hAnsi="Garamond" w:cs="Arial"/>
            <w:snapToGrid w:val="0"/>
            <w:color w:val="auto"/>
            <w:sz w:val="22"/>
            <w:szCs w:val="22"/>
            <w:u w:val="none"/>
            <w:lang w:val="pl-PL" w:eastAsia="en-US"/>
          </w:rPr>
          <w:t>zamowienia@ol.policja.gov.pl</w:t>
        </w:r>
      </w:hyperlink>
    </w:p>
    <w:p w:rsidR="004065ED" w:rsidRPr="0079348A" w:rsidRDefault="004065ED" w:rsidP="007A1634">
      <w:pPr>
        <w:pStyle w:val="Akapitzlist"/>
        <w:numPr>
          <w:ilvl w:val="0"/>
          <w:numId w:val="25"/>
        </w:numPr>
        <w:suppressAutoHyphens w:val="0"/>
        <w:autoSpaceDE w:val="0"/>
        <w:autoSpaceDN w:val="0"/>
        <w:adjustRightInd w:val="0"/>
        <w:ind w:left="284" w:hanging="284"/>
        <w:jc w:val="both"/>
        <w:rPr>
          <w:rFonts w:ascii="Garamond" w:eastAsiaTheme="minorEastAsia" w:hAnsi="Garamond" w:cs="Calibri"/>
          <w:sz w:val="22"/>
        </w:rPr>
      </w:pPr>
      <w:r w:rsidRPr="0079348A">
        <w:rPr>
          <w:rFonts w:ascii="Garamond" w:eastAsiaTheme="minorEastAsia" w:hAnsi="Garamond" w:cs="Calibri"/>
          <w:sz w:val="22"/>
        </w:rPr>
        <w:t xml:space="preserve">Za pośrednictwem „Formularzy do komunikacji” odbywa się w szczególności przekazywanie wezwań </w:t>
      </w:r>
      <w:r w:rsidRPr="0079348A">
        <w:rPr>
          <w:rFonts w:ascii="Garamond" w:eastAsiaTheme="minorEastAsia" w:hAnsi="Garamond" w:cs="Calibri"/>
          <w:sz w:val="22"/>
        </w:rPr>
        <w:br/>
        <w:t xml:space="preserve">i zawiadomień, zadawanie pytań i udzielanie odpowiedzi. Formularze do komunikacji umożliwiają również dołączenie załącznika do przesyłanej wiadomości (przycisk „dodaj załącznik”). </w:t>
      </w:r>
    </w:p>
    <w:p w:rsidR="00E55827" w:rsidRPr="0079348A" w:rsidRDefault="004065ED" w:rsidP="007A02B3">
      <w:pPr>
        <w:autoSpaceDE w:val="0"/>
        <w:autoSpaceDN w:val="0"/>
        <w:adjustRightInd w:val="0"/>
        <w:ind w:left="284"/>
        <w:jc w:val="both"/>
        <w:rPr>
          <w:rFonts w:ascii="Garamond" w:eastAsiaTheme="minorEastAsia" w:hAnsi="Garamond" w:cs="Calibri"/>
          <w:sz w:val="22"/>
        </w:rPr>
      </w:pPr>
      <w:r w:rsidRPr="0079348A">
        <w:rPr>
          <w:rFonts w:ascii="Garamond" w:eastAsiaTheme="minorEastAsia" w:hAnsi="Garamond" w:cs="Calibri"/>
          <w:sz w:val="22"/>
        </w:rPr>
        <w:t xml:space="preserve">W </w:t>
      </w:r>
      <w:proofErr w:type="spellStart"/>
      <w:r w:rsidRPr="0079348A">
        <w:rPr>
          <w:rFonts w:ascii="Garamond" w:eastAsiaTheme="minorEastAsia" w:hAnsi="Garamond" w:cs="Calibri"/>
          <w:sz w:val="22"/>
        </w:rPr>
        <w:t>przypadku</w:t>
      </w:r>
      <w:proofErr w:type="spellEnd"/>
      <w:r w:rsidRPr="0079348A">
        <w:rPr>
          <w:rFonts w:ascii="Garamond" w:eastAsiaTheme="minorEastAsia" w:hAnsi="Garamond" w:cs="Calibri"/>
          <w:sz w:val="22"/>
        </w:rPr>
        <w:t xml:space="preserve"> </w:t>
      </w:r>
      <w:proofErr w:type="spellStart"/>
      <w:r w:rsidRPr="0079348A">
        <w:rPr>
          <w:rFonts w:ascii="Garamond" w:eastAsiaTheme="minorEastAsia" w:hAnsi="Garamond" w:cs="Calibri"/>
          <w:sz w:val="22"/>
        </w:rPr>
        <w:t>załączników</w:t>
      </w:r>
      <w:proofErr w:type="spellEnd"/>
      <w:r w:rsidRPr="0079348A">
        <w:rPr>
          <w:rFonts w:ascii="Garamond" w:eastAsiaTheme="minorEastAsia" w:hAnsi="Garamond" w:cs="Calibri"/>
          <w:sz w:val="22"/>
        </w:rPr>
        <w:t xml:space="preserve">, </w:t>
      </w:r>
      <w:proofErr w:type="spellStart"/>
      <w:r w:rsidRPr="0079348A">
        <w:rPr>
          <w:rFonts w:ascii="Garamond" w:eastAsiaTheme="minorEastAsia" w:hAnsi="Garamond" w:cs="Calibri"/>
          <w:sz w:val="22"/>
        </w:rPr>
        <w:t>które</w:t>
      </w:r>
      <w:proofErr w:type="spellEnd"/>
      <w:r w:rsidRPr="0079348A">
        <w:rPr>
          <w:rFonts w:ascii="Garamond" w:eastAsiaTheme="minorEastAsia" w:hAnsi="Garamond" w:cs="Calibri"/>
          <w:sz w:val="22"/>
        </w:rPr>
        <w:t xml:space="preserve"> </w:t>
      </w:r>
      <w:proofErr w:type="spellStart"/>
      <w:r w:rsidRPr="0079348A">
        <w:rPr>
          <w:rFonts w:ascii="Garamond" w:eastAsiaTheme="minorEastAsia" w:hAnsi="Garamond" w:cs="Calibri"/>
          <w:sz w:val="22"/>
        </w:rPr>
        <w:t>są</w:t>
      </w:r>
      <w:proofErr w:type="spellEnd"/>
      <w:r w:rsidRPr="0079348A">
        <w:rPr>
          <w:rFonts w:ascii="Garamond" w:eastAsiaTheme="minorEastAsia" w:hAnsi="Garamond" w:cs="Calibri"/>
          <w:sz w:val="22"/>
        </w:rPr>
        <w:t xml:space="preserve"> </w:t>
      </w:r>
      <w:proofErr w:type="spellStart"/>
      <w:r w:rsidRPr="0079348A">
        <w:rPr>
          <w:rFonts w:ascii="Garamond" w:eastAsiaTheme="minorEastAsia" w:hAnsi="Garamond" w:cs="Calibri"/>
          <w:sz w:val="22"/>
        </w:rPr>
        <w:t>zgodnie</w:t>
      </w:r>
      <w:proofErr w:type="spellEnd"/>
      <w:r w:rsidRPr="0079348A">
        <w:rPr>
          <w:rFonts w:ascii="Garamond" w:eastAsiaTheme="minorEastAsia" w:hAnsi="Garamond" w:cs="Calibri"/>
          <w:sz w:val="22"/>
        </w:rPr>
        <w:t xml:space="preserve"> z </w:t>
      </w:r>
      <w:proofErr w:type="spellStart"/>
      <w:r w:rsidRPr="0079348A">
        <w:rPr>
          <w:rFonts w:ascii="Garamond" w:eastAsiaTheme="minorEastAsia" w:hAnsi="Garamond" w:cs="Calibri"/>
          <w:sz w:val="22"/>
        </w:rPr>
        <w:t>ustawą</w:t>
      </w:r>
      <w:proofErr w:type="spellEnd"/>
      <w:r w:rsidRPr="0079348A">
        <w:rPr>
          <w:rFonts w:ascii="Garamond" w:eastAsiaTheme="minorEastAsia" w:hAnsi="Garamond" w:cs="Calibri"/>
          <w:sz w:val="22"/>
        </w:rPr>
        <w:t xml:space="preserve"> </w:t>
      </w:r>
      <w:proofErr w:type="spellStart"/>
      <w:r w:rsidRPr="0079348A">
        <w:rPr>
          <w:rFonts w:ascii="Garamond" w:eastAsiaTheme="minorEastAsia" w:hAnsi="Garamond" w:cs="Calibri"/>
          <w:sz w:val="22"/>
        </w:rPr>
        <w:t>Pzp</w:t>
      </w:r>
      <w:proofErr w:type="spellEnd"/>
      <w:r w:rsidRPr="0079348A">
        <w:rPr>
          <w:rFonts w:ascii="Garamond" w:eastAsiaTheme="minorEastAsia" w:hAnsi="Garamond" w:cs="Calibri"/>
          <w:sz w:val="22"/>
        </w:rPr>
        <w:t xml:space="preserve"> </w:t>
      </w:r>
      <w:proofErr w:type="spellStart"/>
      <w:r w:rsidRPr="0079348A">
        <w:rPr>
          <w:rFonts w:ascii="Garamond" w:eastAsiaTheme="minorEastAsia" w:hAnsi="Garamond" w:cs="Calibri"/>
          <w:sz w:val="22"/>
        </w:rPr>
        <w:t>lub</w:t>
      </w:r>
      <w:proofErr w:type="spellEnd"/>
      <w:r w:rsidRPr="0079348A">
        <w:rPr>
          <w:rFonts w:ascii="Garamond" w:eastAsiaTheme="minorEastAsia" w:hAnsi="Garamond" w:cs="Calibri"/>
          <w:sz w:val="22"/>
        </w:rPr>
        <w:t xml:space="preserve"> </w:t>
      </w:r>
      <w:proofErr w:type="spellStart"/>
      <w:r w:rsidRPr="0079348A">
        <w:rPr>
          <w:rFonts w:ascii="Garamond" w:eastAsiaTheme="minorEastAsia" w:hAnsi="Garamond" w:cs="Calibri"/>
          <w:sz w:val="22"/>
        </w:rPr>
        <w:t>rozporządzeniem</w:t>
      </w:r>
      <w:proofErr w:type="spellEnd"/>
      <w:r w:rsidRPr="0079348A">
        <w:rPr>
          <w:rFonts w:ascii="Garamond" w:eastAsiaTheme="minorEastAsia" w:hAnsi="Garamond" w:cs="Calibri"/>
          <w:sz w:val="22"/>
        </w:rPr>
        <w:t xml:space="preserve"> </w:t>
      </w:r>
      <w:proofErr w:type="spellStart"/>
      <w:r w:rsidRPr="0079348A">
        <w:rPr>
          <w:rFonts w:ascii="Garamond" w:eastAsiaTheme="minorEastAsia" w:hAnsi="Garamond" w:cs="Calibri"/>
          <w:sz w:val="22"/>
        </w:rPr>
        <w:t>Prezesa</w:t>
      </w:r>
      <w:proofErr w:type="spellEnd"/>
      <w:r w:rsidRPr="0079348A">
        <w:rPr>
          <w:rFonts w:ascii="Garamond" w:eastAsiaTheme="minorEastAsia" w:hAnsi="Garamond" w:cs="Calibri"/>
          <w:sz w:val="22"/>
        </w:rPr>
        <w:t xml:space="preserve"> Rady </w:t>
      </w:r>
      <w:proofErr w:type="spellStart"/>
      <w:r w:rsidRPr="0079348A">
        <w:rPr>
          <w:rFonts w:ascii="Garamond" w:eastAsiaTheme="minorEastAsia" w:hAnsi="Garamond" w:cs="Calibri"/>
          <w:sz w:val="22"/>
        </w:rPr>
        <w:t>Ministrów</w:t>
      </w:r>
      <w:proofErr w:type="spellEnd"/>
      <w:r w:rsidRPr="0079348A">
        <w:rPr>
          <w:rFonts w:ascii="Garamond" w:eastAsiaTheme="minorEastAsia" w:hAnsi="Garamond" w:cs="Calibri"/>
          <w:sz w:val="22"/>
        </w:rPr>
        <w:t xml:space="preserve"> w </w:t>
      </w:r>
      <w:proofErr w:type="spellStart"/>
      <w:r w:rsidRPr="0079348A">
        <w:rPr>
          <w:rFonts w:ascii="Garamond" w:eastAsiaTheme="minorEastAsia" w:hAnsi="Garamond" w:cs="Calibri"/>
          <w:sz w:val="22"/>
        </w:rPr>
        <w:t>sprawie</w:t>
      </w:r>
      <w:proofErr w:type="spellEnd"/>
      <w:r w:rsidRPr="0079348A">
        <w:rPr>
          <w:rFonts w:ascii="Garamond" w:eastAsiaTheme="minorEastAsia" w:hAnsi="Garamond" w:cs="Calibri"/>
          <w:sz w:val="22"/>
        </w:rPr>
        <w:t xml:space="preserve"> </w:t>
      </w:r>
      <w:proofErr w:type="spellStart"/>
      <w:r w:rsidRPr="0079348A">
        <w:rPr>
          <w:rFonts w:ascii="Garamond" w:eastAsiaTheme="minorEastAsia" w:hAnsi="Garamond" w:cs="Calibri"/>
          <w:sz w:val="22"/>
        </w:rPr>
        <w:t>wymagań</w:t>
      </w:r>
      <w:proofErr w:type="spellEnd"/>
      <w:r w:rsidRPr="0079348A">
        <w:rPr>
          <w:rFonts w:ascii="Garamond" w:eastAsiaTheme="minorEastAsia" w:hAnsi="Garamond" w:cs="Calibri"/>
          <w:sz w:val="22"/>
        </w:rPr>
        <w:t xml:space="preserve"> </w:t>
      </w:r>
      <w:proofErr w:type="spellStart"/>
      <w:r w:rsidRPr="0079348A">
        <w:rPr>
          <w:rFonts w:ascii="Garamond" w:eastAsiaTheme="minorEastAsia" w:hAnsi="Garamond" w:cs="Calibri"/>
          <w:sz w:val="22"/>
        </w:rPr>
        <w:t>dla</w:t>
      </w:r>
      <w:proofErr w:type="spellEnd"/>
      <w:r w:rsidRPr="0079348A">
        <w:rPr>
          <w:rFonts w:ascii="Garamond" w:eastAsiaTheme="minorEastAsia" w:hAnsi="Garamond" w:cs="Calibri"/>
          <w:sz w:val="22"/>
        </w:rPr>
        <w:t xml:space="preserve"> </w:t>
      </w:r>
      <w:proofErr w:type="spellStart"/>
      <w:r w:rsidRPr="0079348A">
        <w:rPr>
          <w:rFonts w:ascii="Garamond" w:eastAsiaTheme="minorEastAsia" w:hAnsi="Garamond" w:cs="Calibri"/>
          <w:sz w:val="22"/>
        </w:rPr>
        <w:t>dokumentów</w:t>
      </w:r>
      <w:proofErr w:type="spellEnd"/>
      <w:r w:rsidRPr="0079348A">
        <w:rPr>
          <w:rFonts w:ascii="Garamond" w:eastAsiaTheme="minorEastAsia" w:hAnsi="Garamond" w:cs="Calibri"/>
          <w:sz w:val="22"/>
        </w:rPr>
        <w:t xml:space="preserve"> </w:t>
      </w:r>
      <w:proofErr w:type="spellStart"/>
      <w:r w:rsidRPr="0079348A">
        <w:rPr>
          <w:rFonts w:ascii="Garamond" w:eastAsiaTheme="minorEastAsia" w:hAnsi="Garamond" w:cs="Calibri"/>
          <w:sz w:val="22"/>
        </w:rPr>
        <w:t>elektronicznych</w:t>
      </w:r>
      <w:proofErr w:type="spellEnd"/>
      <w:r w:rsidRPr="0079348A">
        <w:rPr>
          <w:rFonts w:ascii="Garamond" w:eastAsiaTheme="minorEastAsia" w:hAnsi="Garamond" w:cs="Calibri"/>
          <w:sz w:val="22"/>
        </w:rPr>
        <w:t xml:space="preserve"> </w:t>
      </w:r>
      <w:proofErr w:type="spellStart"/>
      <w:r w:rsidRPr="0079348A">
        <w:rPr>
          <w:rFonts w:ascii="Garamond" w:eastAsiaTheme="minorEastAsia" w:hAnsi="Garamond" w:cs="Calibri"/>
          <w:sz w:val="22"/>
        </w:rPr>
        <w:t>opatrzone</w:t>
      </w:r>
      <w:proofErr w:type="spellEnd"/>
      <w:r w:rsidRPr="0079348A">
        <w:rPr>
          <w:rFonts w:ascii="Garamond" w:eastAsiaTheme="minorEastAsia" w:hAnsi="Garamond" w:cs="Calibri"/>
          <w:sz w:val="22"/>
        </w:rPr>
        <w:t xml:space="preserve"> </w:t>
      </w:r>
      <w:proofErr w:type="spellStart"/>
      <w:r w:rsidRPr="0079348A">
        <w:rPr>
          <w:rFonts w:ascii="Garamond" w:eastAsiaTheme="minorEastAsia" w:hAnsi="Garamond" w:cs="Calibri"/>
          <w:sz w:val="22"/>
        </w:rPr>
        <w:t>kwalifikowanym</w:t>
      </w:r>
      <w:proofErr w:type="spellEnd"/>
      <w:r w:rsidRPr="0079348A">
        <w:rPr>
          <w:rFonts w:ascii="Garamond" w:eastAsiaTheme="minorEastAsia" w:hAnsi="Garamond" w:cs="Calibri"/>
          <w:sz w:val="22"/>
        </w:rPr>
        <w:t xml:space="preserve"> </w:t>
      </w:r>
      <w:proofErr w:type="spellStart"/>
      <w:r w:rsidRPr="0079348A">
        <w:rPr>
          <w:rFonts w:ascii="Garamond" w:eastAsiaTheme="minorEastAsia" w:hAnsi="Garamond" w:cs="Calibri"/>
          <w:sz w:val="22"/>
        </w:rPr>
        <w:t>podpisem</w:t>
      </w:r>
      <w:proofErr w:type="spellEnd"/>
      <w:r w:rsidRPr="0079348A">
        <w:rPr>
          <w:rFonts w:ascii="Garamond" w:eastAsiaTheme="minorEastAsia" w:hAnsi="Garamond" w:cs="Calibri"/>
          <w:sz w:val="22"/>
        </w:rPr>
        <w:t xml:space="preserve"> </w:t>
      </w:r>
      <w:proofErr w:type="spellStart"/>
      <w:r w:rsidRPr="0079348A">
        <w:rPr>
          <w:rFonts w:ascii="Garamond" w:eastAsiaTheme="minorEastAsia" w:hAnsi="Garamond" w:cs="Calibri"/>
          <w:sz w:val="22"/>
        </w:rPr>
        <w:t>elektronicznym</w:t>
      </w:r>
      <w:proofErr w:type="spellEnd"/>
      <w:r w:rsidR="0045789A" w:rsidRPr="0079348A">
        <w:rPr>
          <w:rFonts w:ascii="Garamond" w:eastAsiaTheme="minorEastAsia" w:hAnsi="Garamond" w:cs="Calibri"/>
          <w:sz w:val="22"/>
        </w:rPr>
        <w:t xml:space="preserve">, </w:t>
      </w:r>
      <w:proofErr w:type="spellStart"/>
      <w:r w:rsidR="0045789A" w:rsidRPr="0079348A">
        <w:rPr>
          <w:rFonts w:ascii="Garamond" w:eastAsiaTheme="minorEastAsia" w:hAnsi="Garamond" w:cs="Calibri"/>
          <w:sz w:val="22"/>
        </w:rPr>
        <w:t>podpisem</w:t>
      </w:r>
      <w:proofErr w:type="spellEnd"/>
      <w:r w:rsidR="0045789A" w:rsidRPr="0079348A">
        <w:rPr>
          <w:rFonts w:ascii="Garamond" w:eastAsiaTheme="minorEastAsia" w:hAnsi="Garamond" w:cs="Calibri"/>
          <w:sz w:val="22"/>
        </w:rPr>
        <w:t xml:space="preserve"> </w:t>
      </w:r>
      <w:proofErr w:type="spellStart"/>
      <w:r w:rsidR="0045789A" w:rsidRPr="0079348A">
        <w:rPr>
          <w:rFonts w:ascii="Garamond" w:eastAsiaTheme="minorEastAsia" w:hAnsi="Garamond" w:cs="Calibri"/>
          <w:sz w:val="22"/>
        </w:rPr>
        <w:t>zaufanym</w:t>
      </w:r>
      <w:proofErr w:type="spellEnd"/>
      <w:r w:rsidR="0045789A" w:rsidRPr="0079348A">
        <w:rPr>
          <w:rFonts w:ascii="Garamond" w:eastAsiaTheme="minorEastAsia" w:hAnsi="Garamond" w:cs="Calibri"/>
          <w:sz w:val="22"/>
        </w:rPr>
        <w:t xml:space="preserve"> </w:t>
      </w:r>
      <w:proofErr w:type="spellStart"/>
      <w:r w:rsidR="0045789A" w:rsidRPr="0079348A">
        <w:rPr>
          <w:rFonts w:ascii="Garamond" w:eastAsiaTheme="minorEastAsia" w:hAnsi="Garamond" w:cs="Calibri"/>
          <w:sz w:val="22"/>
        </w:rPr>
        <w:t>lub</w:t>
      </w:r>
      <w:proofErr w:type="spellEnd"/>
      <w:r w:rsidR="0045789A" w:rsidRPr="0079348A">
        <w:rPr>
          <w:rFonts w:ascii="Garamond" w:eastAsiaTheme="minorEastAsia" w:hAnsi="Garamond" w:cs="Calibri"/>
          <w:sz w:val="22"/>
        </w:rPr>
        <w:t xml:space="preserve"> </w:t>
      </w:r>
      <w:proofErr w:type="spellStart"/>
      <w:r w:rsidR="00147794" w:rsidRPr="0079348A">
        <w:rPr>
          <w:rFonts w:ascii="Garamond" w:eastAsiaTheme="minorEastAsia" w:hAnsi="Garamond" w:cs="Calibri"/>
          <w:sz w:val="22"/>
        </w:rPr>
        <w:t>podpisem</w:t>
      </w:r>
      <w:proofErr w:type="spellEnd"/>
      <w:r w:rsidR="00147794" w:rsidRPr="0079348A">
        <w:rPr>
          <w:rFonts w:ascii="Garamond" w:eastAsiaTheme="minorEastAsia" w:hAnsi="Garamond" w:cs="Calibri"/>
          <w:sz w:val="22"/>
        </w:rPr>
        <w:t xml:space="preserve"> </w:t>
      </w:r>
      <w:proofErr w:type="spellStart"/>
      <w:r w:rsidR="0045789A" w:rsidRPr="0079348A">
        <w:rPr>
          <w:rFonts w:ascii="Garamond" w:eastAsiaTheme="minorEastAsia" w:hAnsi="Garamond" w:cs="Calibri"/>
          <w:sz w:val="22"/>
        </w:rPr>
        <w:t>osobistym</w:t>
      </w:r>
      <w:proofErr w:type="spellEnd"/>
      <w:r w:rsidR="0045789A" w:rsidRPr="0079348A">
        <w:rPr>
          <w:rFonts w:ascii="Garamond" w:eastAsiaTheme="minorEastAsia" w:hAnsi="Garamond" w:cs="Calibri"/>
          <w:sz w:val="22"/>
        </w:rPr>
        <w:t xml:space="preserve"> (e-</w:t>
      </w:r>
      <w:proofErr w:type="spellStart"/>
      <w:r w:rsidR="0045789A" w:rsidRPr="0079348A">
        <w:rPr>
          <w:rFonts w:ascii="Garamond" w:eastAsiaTheme="minorEastAsia" w:hAnsi="Garamond" w:cs="Calibri"/>
          <w:sz w:val="22"/>
        </w:rPr>
        <w:t>dowód</w:t>
      </w:r>
      <w:proofErr w:type="spellEnd"/>
      <w:r w:rsidR="0045789A" w:rsidRPr="0079348A">
        <w:rPr>
          <w:rFonts w:ascii="Garamond" w:eastAsiaTheme="minorEastAsia" w:hAnsi="Garamond" w:cs="Calibri"/>
          <w:sz w:val="22"/>
        </w:rPr>
        <w:t>)</w:t>
      </w:r>
      <w:r w:rsidRPr="0079348A">
        <w:rPr>
          <w:rFonts w:ascii="Garamond" w:eastAsiaTheme="minorEastAsia" w:hAnsi="Garamond" w:cs="Calibri"/>
          <w:sz w:val="22"/>
        </w:rPr>
        <w:t xml:space="preserve">, </w:t>
      </w:r>
      <w:proofErr w:type="spellStart"/>
      <w:r w:rsidRPr="0079348A">
        <w:rPr>
          <w:rFonts w:ascii="Garamond" w:eastAsiaTheme="minorEastAsia" w:hAnsi="Garamond" w:cs="Calibri"/>
          <w:sz w:val="22"/>
        </w:rPr>
        <w:t>mogą</w:t>
      </w:r>
      <w:proofErr w:type="spellEnd"/>
      <w:r w:rsidRPr="0079348A">
        <w:rPr>
          <w:rFonts w:ascii="Garamond" w:eastAsiaTheme="minorEastAsia" w:hAnsi="Garamond" w:cs="Calibri"/>
          <w:sz w:val="22"/>
        </w:rPr>
        <w:t xml:space="preserve"> </w:t>
      </w:r>
      <w:proofErr w:type="spellStart"/>
      <w:r w:rsidRPr="0079348A">
        <w:rPr>
          <w:rFonts w:ascii="Garamond" w:eastAsiaTheme="minorEastAsia" w:hAnsi="Garamond" w:cs="Calibri"/>
          <w:sz w:val="22"/>
        </w:rPr>
        <w:t>być</w:t>
      </w:r>
      <w:proofErr w:type="spellEnd"/>
      <w:r w:rsidRPr="0079348A">
        <w:rPr>
          <w:rFonts w:ascii="Garamond" w:eastAsiaTheme="minorEastAsia" w:hAnsi="Garamond" w:cs="Calibri"/>
          <w:sz w:val="22"/>
        </w:rPr>
        <w:t xml:space="preserve"> </w:t>
      </w:r>
      <w:proofErr w:type="spellStart"/>
      <w:r w:rsidRPr="0079348A">
        <w:rPr>
          <w:rFonts w:ascii="Garamond" w:eastAsiaTheme="minorEastAsia" w:hAnsi="Garamond" w:cs="Calibri"/>
          <w:sz w:val="22"/>
        </w:rPr>
        <w:t>opatrzone</w:t>
      </w:r>
      <w:proofErr w:type="spellEnd"/>
      <w:r w:rsidRPr="0079348A">
        <w:rPr>
          <w:rFonts w:ascii="Garamond" w:eastAsiaTheme="minorEastAsia" w:hAnsi="Garamond" w:cs="Calibri"/>
          <w:sz w:val="22"/>
        </w:rPr>
        <w:t xml:space="preserve">, </w:t>
      </w:r>
      <w:proofErr w:type="spellStart"/>
      <w:r w:rsidRPr="0079348A">
        <w:rPr>
          <w:rFonts w:ascii="Garamond" w:eastAsiaTheme="minorEastAsia" w:hAnsi="Garamond" w:cs="Calibri"/>
          <w:sz w:val="22"/>
        </w:rPr>
        <w:t>zgodnie</w:t>
      </w:r>
      <w:proofErr w:type="spellEnd"/>
      <w:r w:rsidRPr="0079348A">
        <w:rPr>
          <w:rFonts w:ascii="Garamond" w:eastAsiaTheme="minorEastAsia" w:hAnsi="Garamond" w:cs="Calibri"/>
          <w:sz w:val="22"/>
        </w:rPr>
        <w:t xml:space="preserve"> z </w:t>
      </w:r>
      <w:proofErr w:type="spellStart"/>
      <w:r w:rsidRPr="0079348A">
        <w:rPr>
          <w:rFonts w:ascii="Garamond" w:eastAsiaTheme="minorEastAsia" w:hAnsi="Garamond" w:cs="Calibri"/>
          <w:sz w:val="22"/>
        </w:rPr>
        <w:t>wyborem</w:t>
      </w:r>
      <w:proofErr w:type="spellEnd"/>
      <w:r w:rsidRPr="0079348A">
        <w:rPr>
          <w:rFonts w:ascii="Garamond" w:eastAsiaTheme="minorEastAsia" w:hAnsi="Garamond" w:cs="Calibri"/>
          <w:sz w:val="22"/>
        </w:rPr>
        <w:t xml:space="preserve"> </w:t>
      </w:r>
      <w:proofErr w:type="spellStart"/>
      <w:r w:rsidR="000728C8" w:rsidRPr="0079348A">
        <w:rPr>
          <w:rFonts w:ascii="Garamond" w:eastAsiaTheme="minorEastAsia" w:hAnsi="Garamond" w:cs="Calibri"/>
          <w:sz w:val="22"/>
        </w:rPr>
        <w:t>W</w:t>
      </w:r>
      <w:r w:rsidRPr="0079348A">
        <w:rPr>
          <w:rFonts w:ascii="Garamond" w:eastAsiaTheme="minorEastAsia" w:hAnsi="Garamond" w:cs="Calibri"/>
          <w:sz w:val="22"/>
        </w:rPr>
        <w:t>ykonawcy</w:t>
      </w:r>
      <w:proofErr w:type="spellEnd"/>
      <w:r w:rsidRPr="0079348A">
        <w:rPr>
          <w:rFonts w:ascii="Garamond" w:eastAsiaTheme="minorEastAsia" w:hAnsi="Garamond" w:cs="Calibri"/>
          <w:sz w:val="22"/>
        </w:rPr>
        <w:t>/</w:t>
      </w:r>
      <w:proofErr w:type="spellStart"/>
      <w:r w:rsidR="000728C8" w:rsidRPr="0079348A">
        <w:rPr>
          <w:rFonts w:ascii="Garamond" w:eastAsiaTheme="minorEastAsia" w:hAnsi="Garamond" w:cs="Calibri"/>
          <w:sz w:val="22"/>
        </w:rPr>
        <w:t>W</w:t>
      </w:r>
      <w:r w:rsidRPr="0079348A">
        <w:rPr>
          <w:rFonts w:ascii="Garamond" w:eastAsiaTheme="minorEastAsia" w:hAnsi="Garamond" w:cs="Calibri"/>
          <w:sz w:val="22"/>
        </w:rPr>
        <w:t>ykonawcy</w:t>
      </w:r>
      <w:proofErr w:type="spellEnd"/>
      <w:r w:rsidRPr="0079348A">
        <w:rPr>
          <w:rFonts w:ascii="Garamond" w:eastAsiaTheme="minorEastAsia" w:hAnsi="Garamond" w:cs="Calibri"/>
          <w:sz w:val="22"/>
        </w:rPr>
        <w:t xml:space="preserve"> </w:t>
      </w:r>
      <w:proofErr w:type="spellStart"/>
      <w:r w:rsidRPr="0079348A">
        <w:rPr>
          <w:rFonts w:ascii="Garamond" w:eastAsiaTheme="minorEastAsia" w:hAnsi="Garamond" w:cs="Calibri"/>
          <w:sz w:val="22"/>
        </w:rPr>
        <w:t>wspólnie</w:t>
      </w:r>
      <w:proofErr w:type="spellEnd"/>
      <w:r w:rsidRPr="0079348A">
        <w:rPr>
          <w:rFonts w:ascii="Garamond" w:eastAsiaTheme="minorEastAsia" w:hAnsi="Garamond" w:cs="Calibri"/>
          <w:sz w:val="22"/>
        </w:rPr>
        <w:t xml:space="preserve"> </w:t>
      </w:r>
      <w:proofErr w:type="spellStart"/>
      <w:r w:rsidRPr="0079348A">
        <w:rPr>
          <w:rFonts w:ascii="Garamond" w:eastAsiaTheme="minorEastAsia" w:hAnsi="Garamond" w:cs="Calibri"/>
          <w:sz w:val="22"/>
        </w:rPr>
        <w:t>ubiegającego</w:t>
      </w:r>
      <w:proofErr w:type="spellEnd"/>
      <w:r w:rsidRPr="0079348A">
        <w:rPr>
          <w:rFonts w:ascii="Garamond" w:eastAsiaTheme="minorEastAsia" w:hAnsi="Garamond" w:cs="Calibri"/>
          <w:sz w:val="22"/>
        </w:rPr>
        <w:t xml:space="preserve"> </w:t>
      </w:r>
      <w:proofErr w:type="spellStart"/>
      <w:r w:rsidRPr="0079348A">
        <w:rPr>
          <w:rFonts w:ascii="Garamond" w:eastAsiaTheme="minorEastAsia" w:hAnsi="Garamond" w:cs="Calibri"/>
          <w:sz w:val="22"/>
        </w:rPr>
        <w:t>się</w:t>
      </w:r>
      <w:proofErr w:type="spellEnd"/>
      <w:r w:rsidRPr="0079348A">
        <w:rPr>
          <w:rFonts w:ascii="Garamond" w:eastAsiaTheme="minorEastAsia" w:hAnsi="Garamond" w:cs="Calibri"/>
          <w:sz w:val="22"/>
        </w:rPr>
        <w:t xml:space="preserve"> o </w:t>
      </w:r>
      <w:proofErr w:type="spellStart"/>
      <w:r w:rsidRPr="0079348A">
        <w:rPr>
          <w:rFonts w:ascii="Garamond" w:eastAsiaTheme="minorEastAsia" w:hAnsi="Garamond" w:cs="Calibri"/>
          <w:sz w:val="22"/>
        </w:rPr>
        <w:t>udzielenie</w:t>
      </w:r>
      <w:proofErr w:type="spellEnd"/>
      <w:r w:rsidRPr="0079348A">
        <w:rPr>
          <w:rFonts w:ascii="Garamond" w:eastAsiaTheme="minorEastAsia" w:hAnsi="Garamond" w:cs="Calibri"/>
          <w:sz w:val="22"/>
        </w:rPr>
        <w:t xml:space="preserve"> </w:t>
      </w:r>
      <w:proofErr w:type="spellStart"/>
      <w:r w:rsidRPr="0079348A">
        <w:rPr>
          <w:rFonts w:ascii="Garamond" w:eastAsiaTheme="minorEastAsia" w:hAnsi="Garamond" w:cs="Calibri"/>
          <w:sz w:val="22"/>
        </w:rPr>
        <w:t>zamówienia</w:t>
      </w:r>
      <w:proofErr w:type="spellEnd"/>
      <w:r w:rsidRPr="0079348A">
        <w:rPr>
          <w:rFonts w:ascii="Garamond" w:eastAsiaTheme="minorEastAsia" w:hAnsi="Garamond" w:cs="Calibri"/>
          <w:sz w:val="22"/>
        </w:rPr>
        <w:t xml:space="preserve">, </w:t>
      </w:r>
      <w:proofErr w:type="spellStart"/>
      <w:r w:rsidRPr="0079348A">
        <w:rPr>
          <w:rFonts w:ascii="Garamond" w:eastAsiaTheme="minorEastAsia" w:hAnsi="Garamond" w:cs="Calibri"/>
          <w:sz w:val="22"/>
          <w:u w:val="single"/>
        </w:rPr>
        <w:t>podpisem</w:t>
      </w:r>
      <w:proofErr w:type="spellEnd"/>
      <w:r w:rsidRPr="0079348A">
        <w:rPr>
          <w:rFonts w:ascii="Garamond" w:eastAsiaTheme="minorEastAsia" w:hAnsi="Garamond" w:cs="Calibri"/>
          <w:sz w:val="22"/>
          <w:u w:val="single"/>
        </w:rPr>
        <w:t xml:space="preserve"> </w:t>
      </w:r>
      <w:proofErr w:type="spellStart"/>
      <w:r w:rsidRPr="0079348A">
        <w:rPr>
          <w:rFonts w:ascii="Garamond" w:eastAsiaTheme="minorEastAsia" w:hAnsi="Garamond" w:cs="Calibri"/>
          <w:sz w:val="22"/>
          <w:u w:val="single"/>
        </w:rPr>
        <w:t>typu</w:t>
      </w:r>
      <w:proofErr w:type="spellEnd"/>
      <w:r w:rsidRPr="0079348A">
        <w:rPr>
          <w:rFonts w:ascii="Garamond" w:eastAsiaTheme="minorEastAsia" w:hAnsi="Garamond" w:cs="Calibri"/>
          <w:sz w:val="22"/>
          <w:u w:val="single"/>
        </w:rPr>
        <w:t xml:space="preserve"> </w:t>
      </w:r>
      <w:proofErr w:type="spellStart"/>
      <w:r w:rsidRPr="0079348A">
        <w:rPr>
          <w:rFonts w:ascii="Garamond" w:eastAsiaTheme="minorEastAsia" w:hAnsi="Garamond" w:cs="Calibri"/>
          <w:sz w:val="22"/>
          <w:u w:val="single"/>
        </w:rPr>
        <w:t>zewnętrznego</w:t>
      </w:r>
      <w:proofErr w:type="spellEnd"/>
      <w:r w:rsidRPr="0079348A">
        <w:rPr>
          <w:rFonts w:ascii="Garamond" w:eastAsiaTheme="minorEastAsia" w:hAnsi="Garamond" w:cs="Calibri"/>
          <w:sz w:val="22"/>
          <w:u w:val="single"/>
        </w:rPr>
        <w:t xml:space="preserve"> </w:t>
      </w:r>
      <w:proofErr w:type="spellStart"/>
      <w:r w:rsidRPr="0079348A">
        <w:rPr>
          <w:rFonts w:ascii="Garamond" w:eastAsiaTheme="minorEastAsia" w:hAnsi="Garamond" w:cs="Calibri"/>
          <w:sz w:val="22"/>
          <w:u w:val="single"/>
        </w:rPr>
        <w:t>lub</w:t>
      </w:r>
      <w:proofErr w:type="spellEnd"/>
      <w:r w:rsidRPr="0079348A">
        <w:rPr>
          <w:rFonts w:ascii="Garamond" w:eastAsiaTheme="minorEastAsia" w:hAnsi="Garamond" w:cs="Calibri"/>
          <w:sz w:val="22"/>
          <w:u w:val="single"/>
        </w:rPr>
        <w:t xml:space="preserve"> </w:t>
      </w:r>
      <w:proofErr w:type="spellStart"/>
      <w:r w:rsidRPr="0079348A">
        <w:rPr>
          <w:rFonts w:ascii="Garamond" w:eastAsiaTheme="minorEastAsia" w:hAnsi="Garamond" w:cs="Calibri"/>
          <w:sz w:val="22"/>
          <w:u w:val="single"/>
        </w:rPr>
        <w:t>wewnętrznego</w:t>
      </w:r>
      <w:proofErr w:type="spellEnd"/>
      <w:r w:rsidRPr="0079348A">
        <w:rPr>
          <w:rFonts w:ascii="Garamond" w:eastAsiaTheme="minorEastAsia" w:hAnsi="Garamond" w:cs="Calibri"/>
          <w:sz w:val="22"/>
        </w:rPr>
        <w:t xml:space="preserve">. W </w:t>
      </w:r>
      <w:proofErr w:type="spellStart"/>
      <w:r w:rsidRPr="0079348A">
        <w:rPr>
          <w:rFonts w:ascii="Garamond" w:eastAsiaTheme="minorEastAsia" w:hAnsi="Garamond" w:cs="Calibri"/>
          <w:sz w:val="22"/>
        </w:rPr>
        <w:t>zależności</w:t>
      </w:r>
      <w:proofErr w:type="spellEnd"/>
      <w:r w:rsidRPr="0079348A">
        <w:rPr>
          <w:rFonts w:ascii="Garamond" w:eastAsiaTheme="minorEastAsia" w:hAnsi="Garamond" w:cs="Calibri"/>
          <w:sz w:val="22"/>
        </w:rPr>
        <w:t xml:space="preserve"> </w:t>
      </w:r>
      <w:proofErr w:type="spellStart"/>
      <w:r w:rsidRPr="0079348A">
        <w:rPr>
          <w:rFonts w:ascii="Garamond" w:eastAsiaTheme="minorEastAsia" w:hAnsi="Garamond" w:cs="Calibri"/>
          <w:sz w:val="22"/>
        </w:rPr>
        <w:t>od</w:t>
      </w:r>
      <w:proofErr w:type="spellEnd"/>
      <w:r w:rsidRPr="0079348A">
        <w:rPr>
          <w:rFonts w:ascii="Garamond" w:eastAsiaTheme="minorEastAsia" w:hAnsi="Garamond" w:cs="Calibri"/>
          <w:sz w:val="22"/>
        </w:rPr>
        <w:t xml:space="preserve"> </w:t>
      </w:r>
      <w:proofErr w:type="spellStart"/>
      <w:r w:rsidRPr="0079348A">
        <w:rPr>
          <w:rFonts w:ascii="Garamond" w:eastAsiaTheme="minorEastAsia" w:hAnsi="Garamond" w:cs="Calibri"/>
          <w:sz w:val="22"/>
        </w:rPr>
        <w:t>rodzaju</w:t>
      </w:r>
      <w:proofErr w:type="spellEnd"/>
      <w:r w:rsidRPr="0079348A">
        <w:rPr>
          <w:rFonts w:ascii="Garamond" w:eastAsiaTheme="minorEastAsia" w:hAnsi="Garamond" w:cs="Calibri"/>
          <w:sz w:val="22"/>
        </w:rPr>
        <w:t xml:space="preserve"> </w:t>
      </w:r>
      <w:proofErr w:type="spellStart"/>
      <w:r w:rsidRPr="0079348A">
        <w:rPr>
          <w:rFonts w:ascii="Garamond" w:eastAsiaTheme="minorEastAsia" w:hAnsi="Garamond" w:cs="Calibri"/>
          <w:sz w:val="22"/>
        </w:rPr>
        <w:t>podpisu</w:t>
      </w:r>
      <w:proofErr w:type="spellEnd"/>
      <w:r w:rsidRPr="0079348A">
        <w:rPr>
          <w:rFonts w:ascii="Garamond" w:eastAsiaTheme="minorEastAsia" w:hAnsi="Garamond" w:cs="Calibri"/>
          <w:sz w:val="22"/>
        </w:rPr>
        <w:t xml:space="preserve"> </w:t>
      </w:r>
      <w:proofErr w:type="spellStart"/>
      <w:r w:rsidRPr="0079348A">
        <w:rPr>
          <w:rFonts w:ascii="Garamond" w:eastAsiaTheme="minorEastAsia" w:hAnsi="Garamond" w:cs="Calibri"/>
          <w:sz w:val="22"/>
        </w:rPr>
        <w:t>i</w:t>
      </w:r>
      <w:proofErr w:type="spellEnd"/>
      <w:r w:rsidRPr="0079348A">
        <w:rPr>
          <w:rFonts w:ascii="Garamond" w:eastAsiaTheme="minorEastAsia" w:hAnsi="Garamond" w:cs="Calibri"/>
          <w:sz w:val="22"/>
        </w:rPr>
        <w:t xml:space="preserve"> </w:t>
      </w:r>
      <w:proofErr w:type="spellStart"/>
      <w:r w:rsidRPr="0079348A">
        <w:rPr>
          <w:rFonts w:ascii="Garamond" w:eastAsiaTheme="minorEastAsia" w:hAnsi="Garamond" w:cs="Calibri"/>
          <w:sz w:val="22"/>
        </w:rPr>
        <w:t>jego</w:t>
      </w:r>
      <w:proofErr w:type="spellEnd"/>
      <w:r w:rsidRPr="0079348A">
        <w:rPr>
          <w:rFonts w:ascii="Garamond" w:eastAsiaTheme="minorEastAsia" w:hAnsi="Garamond" w:cs="Calibri"/>
          <w:sz w:val="22"/>
        </w:rPr>
        <w:t xml:space="preserve"> </w:t>
      </w:r>
      <w:proofErr w:type="spellStart"/>
      <w:r w:rsidRPr="0079348A">
        <w:rPr>
          <w:rFonts w:ascii="Garamond" w:eastAsiaTheme="minorEastAsia" w:hAnsi="Garamond" w:cs="Calibri"/>
          <w:sz w:val="22"/>
        </w:rPr>
        <w:t>typu</w:t>
      </w:r>
      <w:proofErr w:type="spellEnd"/>
      <w:r w:rsidRPr="0079348A">
        <w:rPr>
          <w:rFonts w:ascii="Garamond" w:eastAsiaTheme="minorEastAsia" w:hAnsi="Garamond" w:cs="Calibri"/>
          <w:sz w:val="22"/>
        </w:rPr>
        <w:t xml:space="preserve"> </w:t>
      </w:r>
      <w:r w:rsidRPr="0079348A">
        <w:rPr>
          <w:rFonts w:ascii="Garamond" w:eastAsiaTheme="minorEastAsia" w:hAnsi="Garamond" w:cs="Calibri"/>
          <w:sz w:val="22"/>
        </w:rPr>
        <w:lastRenderedPageBreak/>
        <w:t>(</w:t>
      </w:r>
      <w:proofErr w:type="spellStart"/>
      <w:r w:rsidRPr="0079348A">
        <w:rPr>
          <w:rFonts w:ascii="Garamond" w:eastAsiaTheme="minorEastAsia" w:hAnsi="Garamond" w:cs="Calibri"/>
          <w:sz w:val="22"/>
        </w:rPr>
        <w:t>zewnętrzny</w:t>
      </w:r>
      <w:proofErr w:type="spellEnd"/>
      <w:r w:rsidRPr="0079348A">
        <w:rPr>
          <w:rFonts w:ascii="Garamond" w:eastAsiaTheme="minorEastAsia" w:hAnsi="Garamond" w:cs="Calibri"/>
          <w:sz w:val="22"/>
        </w:rPr>
        <w:t xml:space="preserve">, </w:t>
      </w:r>
      <w:proofErr w:type="spellStart"/>
      <w:r w:rsidRPr="0079348A">
        <w:rPr>
          <w:rFonts w:ascii="Garamond" w:eastAsiaTheme="minorEastAsia" w:hAnsi="Garamond" w:cs="Calibri"/>
          <w:sz w:val="22"/>
        </w:rPr>
        <w:t>wewnętrzny</w:t>
      </w:r>
      <w:proofErr w:type="spellEnd"/>
      <w:r w:rsidRPr="0079348A">
        <w:rPr>
          <w:rFonts w:ascii="Garamond" w:eastAsiaTheme="minorEastAsia" w:hAnsi="Garamond" w:cs="Calibri"/>
          <w:sz w:val="22"/>
        </w:rPr>
        <w:t xml:space="preserve">) </w:t>
      </w:r>
      <w:proofErr w:type="spellStart"/>
      <w:r w:rsidRPr="0079348A">
        <w:rPr>
          <w:rFonts w:ascii="Garamond" w:eastAsiaTheme="minorEastAsia" w:hAnsi="Garamond" w:cs="Calibri"/>
          <w:sz w:val="22"/>
        </w:rPr>
        <w:t>dodaje</w:t>
      </w:r>
      <w:proofErr w:type="spellEnd"/>
      <w:r w:rsidRPr="0079348A">
        <w:rPr>
          <w:rFonts w:ascii="Garamond" w:eastAsiaTheme="minorEastAsia" w:hAnsi="Garamond" w:cs="Calibri"/>
          <w:sz w:val="22"/>
        </w:rPr>
        <w:t xml:space="preserve"> </w:t>
      </w:r>
      <w:proofErr w:type="spellStart"/>
      <w:r w:rsidRPr="0079348A">
        <w:rPr>
          <w:rFonts w:ascii="Garamond" w:eastAsiaTheme="minorEastAsia" w:hAnsi="Garamond" w:cs="Calibri"/>
          <w:sz w:val="22"/>
        </w:rPr>
        <w:t>się</w:t>
      </w:r>
      <w:proofErr w:type="spellEnd"/>
      <w:r w:rsidRPr="0079348A">
        <w:rPr>
          <w:rFonts w:ascii="Garamond" w:eastAsiaTheme="minorEastAsia" w:hAnsi="Garamond" w:cs="Calibri"/>
          <w:sz w:val="22"/>
        </w:rPr>
        <w:t xml:space="preserve"> </w:t>
      </w:r>
      <w:proofErr w:type="spellStart"/>
      <w:r w:rsidRPr="0079348A">
        <w:rPr>
          <w:rFonts w:ascii="Garamond" w:eastAsiaTheme="minorEastAsia" w:hAnsi="Garamond" w:cs="Calibri"/>
          <w:sz w:val="22"/>
        </w:rPr>
        <w:t>uprzednio</w:t>
      </w:r>
      <w:proofErr w:type="spellEnd"/>
      <w:r w:rsidRPr="0079348A">
        <w:rPr>
          <w:rFonts w:ascii="Garamond" w:eastAsiaTheme="minorEastAsia" w:hAnsi="Garamond" w:cs="Calibri"/>
          <w:sz w:val="22"/>
        </w:rPr>
        <w:t xml:space="preserve"> </w:t>
      </w:r>
      <w:proofErr w:type="spellStart"/>
      <w:r w:rsidRPr="0079348A">
        <w:rPr>
          <w:rFonts w:ascii="Garamond" w:eastAsiaTheme="minorEastAsia" w:hAnsi="Garamond" w:cs="Calibri"/>
          <w:sz w:val="22"/>
        </w:rPr>
        <w:t>podpisane</w:t>
      </w:r>
      <w:proofErr w:type="spellEnd"/>
      <w:r w:rsidRPr="0079348A">
        <w:rPr>
          <w:rFonts w:ascii="Garamond" w:eastAsiaTheme="minorEastAsia" w:hAnsi="Garamond" w:cs="Calibri"/>
          <w:sz w:val="22"/>
        </w:rPr>
        <w:t xml:space="preserve"> </w:t>
      </w:r>
      <w:proofErr w:type="spellStart"/>
      <w:r w:rsidRPr="0079348A">
        <w:rPr>
          <w:rFonts w:ascii="Garamond" w:eastAsiaTheme="minorEastAsia" w:hAnsi="Garamond" w:cs="Calibri"/>
          <w:sz w:val="22"/>
        </w:rPr>
        <w:t>dokumenty</w:t>
      </w:r>
      <w:proofErr w:type="spellEnd"/>
      <w:r w:rsidRPr="0079348A">
        <w:rPr>
          <w:rFonts w:ascii="Garamond" w:eastAsiaTheme="minorEastAsia" w:hAnsi="Garamond" w:cs="Calibri"/>
          <w:sz w:val="22"/>
        </w:rPr>
        <w:t xml:space="preserve"> </w:t>
      </w:r>
      <w:proofErr w:type="spellStart"/>
      <w:r w:rsidRPr="0079348A">
        <w:rPr>
          <w:rFonts w:ascii="Garamond" w:eastAsiaTheme="minorEastAsia" w:hAnsi="Garamond" w:cs="Calibri"/>
          <w:sz w:val="22"/>
        </w:rPr>
        <w:t>wraz</w:t>
      </w:r>
      <w:proofErr w:type="spellEnd"/>
      <w:r w:rsidRPr="0079348A">
        <w:rPr>
          <w:rFonts w:ascii="Garamond" w:eastAsiaTheme="minorEastAsia" w:hAnsi="Garamond" w:cs="Calibri"/>
          <w:sz w:val="22"/>
        </w:rPr>
        <w:t xml:space="preserve"> z </w:t>
      </w:r>
      <w:proofErr w:type="spellStart"/>
      <w:r w:rsidRPr="0079348A">
        <w:rPr>
          <w:rFonts w:ascii="Garamond" w:eastAsiaTheme="minorEastAsia" w:hAnsi="Garamond" w:cs="Calibri"/>
          <w:sz w:val="22"/>
        </w:rPr>
        <w:t>wygenerowanym</w:t>
      </w:r>
      <w:proofErr w:type="spellEnd"/>
      <w:r w:rsidRPr="0079348A">
        <w:rPr>
          <w:rFonts w:ascii="Garamond" w:eastAsiaTheme="minorEastAsia" w:hAnsi="Garamond" w:cs="Calibri"/>
          <w:sz w:val="22"/>
        </w:rPr>
        <w:t xml:space="preserve"> </w:t>
      </w:r>
      <w:proofErr w:type="spellStart"/>
      <w:r w:rsidRPr="0079348A">
        <w:rPr>
          <w:rFonts w:ascii="Garamond" w:eastAsiaTheme="minorEastAsia" w:hAnsi="Garamond" w:cs="Calibri"/>
          <w:sz w:val="22"/>
        </w:rPr>
        <w:t>plikiem</w:t>
      </w:r>
      <w:proofErr w:type="spellEnd"/>
      <w:r w:rsidRPr="0079348A">
        <w:rPr>
          <w:rFonts w:ascii="Garamond" w:eastAsiaTheme="minorEastAsia" w:hAnsi="Garamond" w:cs="Calibri"/>
          <w:sz w:val="22"/>
        </w:rPr>
        <w:t xml:space="preserve"> </w:t>
      </w:r>
      <w:proofErr w:type="spellStart"/>
      <w:r w:rsidRPr="0079348A">
        <w:rPr>
          <w:rFonts w:ascii="Garamond" w:eastAsiaTheme="minorEastAsia" w:hAnsi="Garamond" w:cs="Calibri"/>
          <w:sz w:val="22"/>
        </w:rPr>
        <w:t>podpisu</w:t>
      </w:r>
      <w:proofErr w:type="spellEnd"/>
      <w:r w:rsidRPr="0079348A">
        <w:rPr>
          <w:rFonts w:ascii="Garamond" w:eastAsiaTheme="minorEastAsia" w:hAnsi="Garamond" w:cs="Calibri"/>
          <w:sz w:val="22"/>
        </w:rPr>
        <w:t xml:space="preserve"> (</w:t>
      </w:r>
      <w:proofErr w:type="spellStart"/>
      <w:r w:rsidRPr="0079348A">
        <w:rPr>
          <w:rFonts w:ascii="Garamond" w:eastAsiaTheme="minorEastAsia" w:hAnsi="Garamond" w:cs="Calibri"/>
          <w:sz w:val="22"/>
        </w:rPr>
        <w:t>typ</w:t>
      </w:r>
      <w:proofErr w:type="spellEnd"/>
      <w:r w:rsidRPr="0079348A">
        <w:rPr>
          <w:rFonts w:ascii="Garamond" w:eastAsiaTheme="minorEastAsia" w:hAnsi="Garamond" w:cs="Calibri"/>
          <w:sz w:val="22"/>
        </w:rPr>
        <w:t xml:space="preserve"> </w:t>
      </w:r>
      <w:proofErr w:type="spellStart"/>
      <w:r w:rsidRPr="0079348A">
        <w:rPr>
          <w:rFonts w:ascii="Garamond" w:eastAsiaTheme="minorEastAsia" w:hAnsi="Garamond" w:cs="Calibri"/>
          <w:sz w:val="22"/>
        </w:rPr>
        <w:t>zewnętrzny</w:t>
      </w:r>
      <w:proofErr w:type="spellEnd"/>
      <w:r w:rsidRPr="0079348A">
        <w:rPr>
          <w:rFonts w:ascii="Garamond" w:eastAsiaTheme="minorEastAsia" w:hAnsi="Garamond" w:cs="Calibri"/>
          <w:sz w:val="22"/>
        </w:rPr>
        <w:t xml:space="preserve">) </w:t>
      </w:r>
      <w:proofErr w:type="spellStart"/>
      <w:r w:rsidRPr="0079348A">
        <w:rPr>
          <w:rFonts w:ascii="Garamond" w:eastAsiaTheme="minorEastAsia" w:hAnsi="Garamond" w:cs="Calibri"/>
          <w:sz w:val="22"/>
        </w:rPr>
        <w:t>lub</w:t>
      </w:r>
      <w:proofErr w:type="spellEnd"/>
      <w:r w:rsidRPr="0079348A">
        <w:rPr>
          <w:rFonts w:ascii="Garamond" w:eastAsiaTheme="minorEastAsia" w:hAnsi="Garamond" w:cs="Calibri"/>
          <w:sz w:val="22"/>
        </w:rPr>
        <w:t xml:space="preserve"> </w:t>
      </w:r>
      <w:proofErr w:type="spellStart"/>
      <w:r w:rsidRPr="0079348A">
        <w:rPr>
          <w:rFonts w:ascii="Garamond" w:eastAsiaTheme="minorEastAsia" w:hAnsi="Garamond" w:cs="Calibri"/>
          <w:sz w:val="22"/>
        </w:rPr>
        <w:t>dokument</w:t>
      </w:r>
      <w:proofErr w:type="spellEnd"/>
      <w:r w:rsidRPr="0079348A">
        <w:rPr>
          <w:rFonts w:ascii="Garamond" w:eastAsiaTheme="minorEastAsia" w:hAnsi="Garamond" w:cs="Calibri"/>
          <w:sz w:val="22"/>
        </w:rPr>
        <w:t xml:space="preserve"> z </w:t>
      </w:r>
      <w:proofErr w:type="spellStart"/>
      <w:r w:rsidRPr="0079348A">
        <w:rPr>
          <w:rFonts w:ascii="Garamond" w:eastAsiaTheme="minorEastAsia" w:hAnsi="Garamond" w:cs="Calibri"/>
          <w:sz w:val="22"/>
        </w:rPr>
        <w:t>wszytym</w:t>
      </w:r>
      <w:proofErr w:type="spellEnd"/>
      <w:r w:rsidRPr="0079348A">
        <w:rPr>
          <w:rFonts w:ascii="Garamond" w:eastAsiaTheme="minorEastAsia" w:hAnsi="Garamond" w:cs="Calibri"/>
          <w:sz w:val="22"/>
        </w:rPr>
        <w:t xml:space="preserve"> </w:t>
      </w:r>
      <w:proofErr w:type="spellStart"/>
      <w:r w:rsidRPr="0079348A">
        <w:rPr>
          <w:rFonts w:ascii="Garamond" w:eastAsiaTheme="minorEastAsia" w:hAnsi="Garamond" w:cs="Calibri"/>
          <w:sz w:val="22"/>
        </w:rPr>
        <w:t>podpisem</w:t>
      </w:r>
      <w:proofErr w:type="spellEnd"/>
      <w:r w:rsidRPr="0079348A">
        <w:rPr>
          <w:rFonts w:ascii="Garamond" w:eastAsiaTheme="minorEastAsia" w:hAnsi="Garamond" w:cs="Calibri"/>
          <w:sz w:val="22"/>
        </w:rPr>
        <w:t xml:space="preserve"> (</w:t>
      </w:r>
      <w:proofErr w:type="spellStart"/>
      <w:r w:rsidRPr="0079348A">
        <w:rPr>
          <w:rFonts w:ascii="Garamond" w:eastAsiaTheme="minorEastAsia" w:hAnsi="Garamond" w:cs="Calibri"/>
          <w:sz w:val="22"/>
        </w:rPr>
        <w:t>typ</w:t>
      </w:r>
      <w:proofErr w:type="spellEnd"/>
      <w:r w:rsidRPr="0079348A">
        <w:rPr>
          <w:rFonts w:ascii="Garamond" w:eastAsiaTheme="minorEastAsia" w:hAnsi="Garamond" w:cs="Calibri"/>
          <w:sz w:val="22"/>
        </w:rPr>
        <w:t xml:space="preserve"> </w:t>
      </w:r>
      <w:proofErr w:type="spellStart"/>
      <w:r w:rsidRPr="0079348A">
        <w:rPr>
          <w:rFonts w:ascii="Garamond" w:eastAsiaTheme="minorEastAsia" w:hAnsi="Garamond" w:cs="Calibri"/>
          <w:sz w:val="22"/>
        </w:rPr>
        <w:t>wewnętrzny</w:t>
      </w:r>
      <w:proofErr w:type="spellEnd"/>
      <w:r w:rsidRPr="0079348A">
        <w:rPr>
          <w:rFonts w:ascii="Garamond" w:eastAsiaTheme="minorEastAsia" w:hAnsi="Garamond" w:cs="Calibri"/>
          <w:sz w:val="22"/>
        </w:rPr>
        <w:t>).</w:t>
      </w:r>
    </w:p>
    <w:p w:rsidR="005552BC" w:rsidRPr="00F9476E" w:rsidRDefault="005552BC" w:rsidP="007A1634">
      <w:pPr>
        <w:pStyle w:val="Akapitzlist"/>
        <w:numPr>
          <w:ilvl w:val="0"/>
          <w:numId w:val="25"/>
        </w:numPr>
        <w:suppressAutoHyphens w:val="0"/>
        <w:autoSpaceDE w:val="0"/>
        <w:autoSpaceDN w:val="0"/>
        <w:adjustRightInd w:val="0"/>
        <w:spacing w:after="46"/>
        <w:ind w:left="284" w:hanging="284"/>
        <w:jc w:val="both"/>
        <w:rPr>
          <w:rFonts w:ascii="Garamond" w:eastAsiaTheme="minorEastAsia" w:hAnsi="Garamond" w:cs="Calibri"/>
          <w:sz w:val="22"/>
        </w:rPr>
      </w:pPr>
      <w:r w:rsidRPr="00F9476E">
        <w:rPr>
          <w:rFonts w:ascii="Garamond" w:eastAsiaTheme="minorEastAsia" w:hAnsi="Garamond" w:cs="Calibri"/>
          <w:sz w:val="22"/>
        </w:rPr>
        <w:t xml:space="preserve">Jeżeli dokumenty elektroniczne, przekazywane przy użyciu środków komunikacji elektronicznej, zawierają informacje stanowiące tajemnicę przedsiębiorstwa w rozumieniu przepisów ustawy z dnia </w:t>
      </w:r>
      <w:r w:rsidR="00E55827" w:rsidRPr="00F9476E">
        <w:rPr>
          <w:rFonts w:ascii="Garamond" w:eastAsiaTheme="minorEastAsia" w:hAnsi="Garamond" w:cs="Calibri"/>
          <w:sz w:val="22"/>
        </w:rPr>
        <w:br/>
      </w:r>
      <w:r w:rsidRPr="00F9476E">
        <w:rPr>
          <w:rFonts w:ascii="Garamond" w:eastAsiaTheme="minorEastAsia" w:hAnsi="Garamond" w:cs="Calibri"/>
          <w:sz w:val="22"/>
        </w:rPr>
        <w:t>16 kwietnia 1993 r. o zwalczaniu nieuczciwej konkurencji (</w:t>
      </w:r>
      <w:r w:rsidR="007A02B3" w:rsidRPr="00F9476E">
        <w:rPr>
          <w:rFonts w:ascii="Garamond" w:eastAsiaTheme="minorEastAsia" w:hAnsi="Garamond" w:cs="Calibri"/>
          <w:sz w:val="22"/>
        </w:rPr>
        <w:t xml:space="preserve">tj. </w:t>
      </w:r>
      <w:r w:rsidRPr="00F9476E">
        <w:rPr>
          <w:rFonts w:ascii="Garamond" w:eastAsiaTheme="minorEastAsia" w:hAnsi="Garamond" w:cs="Calibri"/>
          <w:sz w:val="22"/>
        </w:rPr>
        <w:t>Dz. U. z 202</w:t>
      </w:r>
      <w:r w:rsidR="00776715" w:rsidRPr="00F9476E">
        <w:rPr>
          <w:rFonts w:ascii="Garamond" w:eastAsiaTheme="minorEastAsia" w:hAnsi="Garamond" w:cs="Calibri"/>
          <w:sz w:val="22"/>
        </w:rPr>
        <w:t>2</w:t>
      </w:r>
      <w:r w:rsidRPr="00F9476E">
        <w:rPr>
          <w:rFonts w:ascii="Garamond" w:eastAsiaTheme="minorEastAsia" w:hAnsi="Garamond" w:cs="Calibri"/>
          <w:sz w:val="22"/>
        </w:rPr>
        <w:t xml:space="preserve"> r. poz. 1</w:t>
      </w:r>
      <w:r w:rsidR="00776715" w:rsidRPr="00F9476E">
        <w:rPr>
          <w:rFonts w:ascii="Garamond" w:eastAsiaTheme="minorEastAsia" w:hAnsi="Garamond" w:cs="Calibri"/>
          <w:sz w:val="22"/>
        </w:rPr>
        <w:t>233</w:t>
      </w:r>
      <w:r w:rsidR="00E55827" w:rsidRPr="00F9476E">
        <w:rPr>
          <w:rFonts w:ascii="Garamond" w:eastAsiaTheme="minorEastAsia" w:hAnsi="Garamond" w:cs="Calibri"/>
          <w:sz w:val="22"/>
        </w:rPr>
        <w:t>)</w:t>
      </w:r>
      <w:r w:rsidRPr="00F9476E">
        <w:rPr>
          <w:rFonts w:ascii="Garamond" w:eastAsiaTheme="minorEastAsia" w:hAnsi="Garamond" w:cs="Calibri"/>
          <w:sz w:val="22"/>
        </w:rPr>
        <w:t xml:space="preserve"> </w:t>
      </w:r>
      <w:r w:rsidR="00890EA5" w:rsidRPr="00F9476E">
        <w:rPr>
          <w:rFonts w:ascii="Garamond" w:eastAsiaTheme="minorEastAsia" w:hAnsi="Garamond" w:cs="Calibri"/>
          <w:sz w:val="22"/>
        </w:rPr>
        <w:t>W</w:t>
      </w:r>
      <w:r w:rsidRPr="00F9476E">
        <w:rPr>
          <w:rFonts w:ascii="Garamond" w:eastAsiaTheme="minorEastAsia" w:hAnsi="Garamond" w:cs="Calibri"/>
          <w:sz w:val="22"/>
        </w:rPr>
        <w:t xml:space="preserve">ykonawca, </w:t>
      </w:r>
      <w:r w:rsidR="00E55827" w:rsidRPr="00F9476E">
        <w:rPr>
          <w:rFonts w:ascii="Garamond" w:eastAsiaTheme="minorEastAsia" w:hAnsi="Garamond" w:cs="Calibri"/>
          <w:sz w:val="22"/>
        </w:rPr>
        <w:br/>
      </w:r>
      <w:r w:rsidRPr="00F9476E">
        <w:rPr>
          <w:rFonts w:ascii="Garamond" w:eastAsiaTheme="minorEastAsia" w:hAnsi="Garamond" w:cs="Calibri"/>
          <w:sz w:val="22"/>
        </w:rPr>
        <w:t>w celu utrzymania w poufności tych informacji, przekazuje je w wydzielonym i odpowiednio oznaczonym pliku, wraz z jednoczesnym zaznaczeniem w nazwie pliku „Dokument stanowiący tajemnicę przedsiębiorstwa”.</w:t>
      </w:r>
    </w:p>
    <w:p w:rsidR="005552BC" w:rsidRPr="00F9476E" w:rsidRDefault="005552BC" w:rsidP="007A1634">
      <w:pPr>
        <w:pStyle w:val="Akapitzlist"/>
        <w:numPr>
          <w:ilvl w:val="0"/>
          <w:numId w:val="25"/>
        </w:numPr>
        <w:tabs>
          <w:tab w:val="left" w:pos="284"/>
        </w:tabs>
        <w:suppressAutoHyphens w:val="0"/>
        <w:autoSpaceDE w:val="0"/>
        <w:autoSpaceDN w:val="0"/>
        <w:adjustRightInd w:val="0"/>
        <w:ind w:left="284" w:hanging="284"/>
        <w:jc w:val="both"/>
        <w:rPr>
          <w:rFonts w:ascii="Garamond" w:hAnsi="Garamond" w:cs="Arial"/>
          <w:sz w:val="22"/>
        </w:rPr>
      </w:pPr>
      <w:r w:rsidRPr="00F9476E">
        <w:rPr>
          <w:rFonts w:ascii="Garamond" w:eastAsiaTheme="minorEastAsia" w:hAnsi="Garamond" w:cs="Calibri"/>
          <w:sz w:val="22"/>
        </w:rPr>
        <w:t xml:space="preserve">Możliwość korzystania w postępowaniu z „Formularzy do komunikacji” w pełnym zakresie wymaga posiadania konta „Wykonawcy” na Platformie e-Zamówienia </w:t>
      </w:r>
      <w:r w:rsidRPr="00F9476E">
        <w:rPr>
          <w:rFonts w:ascii="Garamond" w:hAnsi="Garamond" w:cs="Arial"/>
          <w:sz w:val="22"/>
        </w:rPr>
        <w:t xml:space="preserve">oraz zalogowania się na Platformie </w:t>
      </w:r>
      <w:r w:rsidR="00A1703E" w:rsidRPr="00F9476E">
        <w:rPr>
          <w:rFonts w:ascii="Garamond" w:hAnsi="Garamond" w:cs="Arial"/>
          <w:sz w:val="22"/>
        </w:rPr>
        <w:br/>
      </w:r>
      <w:r w:rsidRPr="00F9476E">
        <w:rPr>
          <w:rFonts w:ascii="Garamond" w:hAnsi="Garamond" w:cs="Arial"/>
          <w:sz w:val="22"/>
        </w:rPr>
        <w:t>e-Zamówienia. Do korzystania z „Formularzy do komunikacji” służących do zadawania pytań dotyczących treści dokumentów zamówienia wystarczające jest posiadanie tzw. konta uproszczonego na Platformie e-Zamówienia.</w:t>
      </w:r>
    </w:p>
    <w:p w:rsidR="00FA7706" w:rsidRPr="00F9476E" w:rsidRDefault="00FA7706" w:rsidP="007A1634">
      <w:pPr>
        <w:pStyle w:val="Akapitzlist"/>
        <w:numPr>
          <w:ilvl w:val="0"/>
          <w:numId w:val="25"/>
        </w:numPr>
        <w:autoSpaceDE w:val="0"/>
        <w:autoSpaceDN w:val="0"/>
        <w:adjustRightInd w:val="0"/>
        <w:ind w:left="284" w:hanging="284"/>
        <w:jc w:val="both"/>
        <w:rPr>
          <w:rFonts w:ascii="Garamond" w:eastAsiaTheme="minorEastAsia" w:hAnsi="Garamond" w:cs="Calibri"/>
          <w:sz w:val="22"/>
        </w:rPr>
      </w:pPr>
      <w:r w:rsidRPr="00F9476E">
        <w:rPr>
          <w:rFonts w:ascii="Garamond" w:hAnsi="Garamond" w:cs="Arial"/>
          <w:sz w:val="22"/>
        </w:rPr>
        <w:t xml:space="preserve">Wszystkie wysłane i odebrane w postępowaniu przez </w:t>
      </w:r>
      <w:r w:rsidR="00890EA5" w:rsidRPr="00F9476E">
        <w:rPr>
          <w:rFonts w:ascii="Garamond" w:hAnsi="Garamond" w:cs="Arial"/>
          <w:sz w:val="22"/>
        </w:rPr>
        <w:t>W</w:t>
      </w:r>
      <w:r w:rsidRPr="00F9476E">
        <w:rPr>
          <w:rFonts w:ascii="Garamond" w:hAnsi="Garamond" w:cs="Arial"/>
          <w:sz w:val="22"/>
        </w:rPr>
        <w:t>ykonawcę wiadomości widoczne są po zalogowaniu w podglądzie postępowania w zakładce „Komunikacja”.</w:t>
      </w:r>
    </w:p>
    <w:p w:rsidR="00FA7706" w:rsidRPr="00F9476E" w:rsidRDefault="00FA7706" w:rsidP="007A1634">
      <w:pPr>
        <w:pStyle w:val="Akapitzlist"/>
        <w:numPr>
          <w:ilvl w:val="0"/>
          <w:numId w:val="25"/>
        </w:numPr>
        <w:tabs>
          <w:tab w:val="left" w:pos="284"/>
        </w:tabs>
        <w:suppressAutoHyphens w:val="0"/>
        <w:autoSpaceDE w:val="0"/>
        <w:autoSpaceDN w:val="0"/>
        <w:adjustRightInd w:val="0"/>
        <w:ind w:left="284" w:hanging="284"/>
        <w:jc w:val="both"/>
        <w:rPr>
          <w:rFonts w:ascii="Garamond" w:hAnsi="Garamond" w:cs="Arial"/>
          <w:sz w:val="22"/>
        </w:rPr>
      </w:pPr>
      <w:r w:rsidRPr="00F9476E">
        <w:rPr>
          <w:rFonts w:ascii="Garamond" w:hAnsi="Garamond" w:cs="Arial"/>
          <w:sz w:val="22"/>
        </w:rPr>
        <w:t xml:space="preserve">Maksymalny rozmiar plików przesyłanych za pośrednictwem „Formularzy do komunikacji” wynosi </w:t>
      </w:r>
      <w:r w:rsidR="00AE5DE5" w:rsidRPr="00F9476E">
        <w:rPr>
          <w:rFonts w:ascii="Garamond" w:hAnsi="Garamond" w:cs="Arial"/>
          <w:sz w:val="22"/>
        </w:rPr>
        <w:br/>
        <w:t>25</w:t>
      </w:r>
      <w:r w:rsidRPr="00F9476E">
        <w:rPr>
          <w:rFonts w:ascii="Garamond" w:hAnsi="Garamond" w:cs="Arial"/>
          <w:sz w:val="22"/>
        </w:rPr>
        <w:t xml:space="preserve"> MB (wielkość ta dotyczy plików przesyłanych jako załączniki do jednego formularza).</w:t>
      </w:r>
    </w:p>
    <w:p w:rsidR="00FA7706" w:rsidRPr="00F9476E" w:rsidRDefault="00FA7706" w:rsidP="007A1634">
      <w:pPr>
        <w:pStyle w:val="Akapitzlist"/>
        <w:numPr>
          <w:ilvl w:val="0"/>
          <w:numId w:val="25"/>
        </w:numPr>
        <w:tabs>
          <w:tab w:val="left" w:pos="284"/>
        </w:tabs>
        <w:suppressAutoHyphens w:val="0"/>
        <w:autoSpaceDE w:val="0"/>
        <w:autoSpaceDN w:val="0"/>
        <w:adjustRightInd w:val="0"/>
        <w:ind w:left="284" w:hanging="284"/>
        <w:jc w:val="both"/>
        <w:rPr>
          <w:rFonts w:ascii="Garamond" w:hAnsi="Garamond" w:cs="Arial"/>
          <w:sz w:val="22"/>
        </w:rPr>
      </w:pPr>
      <w:r w:rsidRPr="00F9476E">
        <w:rPr>
          <w:rFonts w:ascii="Garamond" w:hAnsi="Garamond" w:cs="Arial"/>
          <w:sz w:val="22"/>
        </w:rPr>
        <w:t>Minimalne wymagania techniczne dotyczące sprzętu używanego w celu korzystania z usług Platformy oraz informacje dotyczące specyfikacji połączenia określa Regulamin Platformy e-</w:t>
      </w:r>
      <w:r w:rsidR="00890EA5" w:rsidRPr="00F9476E">
        <w:rPr>
          <w:rFonts w:ascii="Garamond" w:hAnsi="Garamond" w:cs="Arial"/>
          <w:sz w:val="22"/>
        </w:rPr>
        <w:t>z</w:t>
      </w:r>
      <w:r w:rsidRPr="00F9476E">
        <w:rPr>
          <w:rFonts w:ascii="Garamond" w:hAnsi="Garamond" w:cs="Arial"/>
          <w:sz w:val="22"/>
        </w:rPr>
        <w:t>amówienia.</w:t>
      </w:r>
    </w:p>
    <w:p w:rsidR="00FA7706" w:rsidRPr="00F9476E" w:rsidRDefault="00FA7706" w:rsidP="007A1634">
      <w:pPr>
        <w:pStyle w:val="Akapitzlist"/>
        <w:numPr>
          <w:ilvl w:val="0"/>
          <w:numId w:val="25"/>
        </w:numPr>
        <w:tabs>
          <w:tab w:val="left" w:pos="284"/>
        </w:tabs>
        <w:suppressAutoHyphens w:val="0"/>
        <w:autoSpaceDE w:val="0"/>
        <w:autoSpaceDN w:val="0"/>
        <w:adjustRightInd w:val="0"/>
        <w:ind w:left="284" w:hanging="284"/>
        <w:jc w:val="both"/>
        <w:rPr>
          <w:rFonts w:ascii="Garamond" w:hAnsi="Garamond" w:cs="Arial"/>
          <w:sz w:val="22"/>
        </w:rPr>
      </w:pPr>
      <w:r w:rsidRPr="00F9476E">
        <w:rPr>
          <w:rFonts w:ascii="Garamond" w:hAnsi="Garamond" w:cs="Arial"/>
          <w:sz w:val="22"/>
        </w:rPr>
        <w:t xml:space="preserve">W przypadku problemów technicznych i awarii związanych z funkcjonowaniem Platformy </w:t>
      </w:r>
      <w:r w:rsidR="00A1703E" w:rsidRPr="00F9476E">
        <w:rPr>
          <w:rFonts w:ascii="Garamond" w:hAnsi="Garamond" w:cs="Arial"/>
          <w:sz w:val="22"/>
        </w:rPr>
        <w:br/>
      </w:r>
      <w:r w:rsidRPr="00F9476E">
        <w:rPr>
          <w:rFonts w:ascii="Garamond" w:hAnsi="Garamond" w:cs="Arial"/>
          <w:sz w:val="22"/>
        </w:rPr>
        <w:t xml:space="preserve">e-Zamówienia użytkownicy mogą skorzystać ze </w:t>
      </w:r>
      <w:r w:rsidRPr="00F9476E">
        <w:rPr>
          <w:rFonts w:ascii="Garamond" w:hAnsi="Garamond" w:cs="Arial"/>
          <w:b/>
          <w:sz w:val="22"/>
          <w:highlight w:val="green"/>
        </w:rPr>
        <w:t>wsparcia technicznego</w:t>
      </w:r>
      <w:r w:rsidRPr="00F9476E">
        <w:rPr>
          <w:rFonts w:ascii="Garamond" w:hAnsi="Garamond" w:cs="Arial"/>
          <w:sz w:val="22"/>
          <w:highlight w:val="green"/>
        </w:rPr>
        <w:t xml:space="preserve"> dostępnego pod numerem telefonu </w:t>
      </w:r>
      <w:r w:rsidRPr="00F9476E">
        <w:rPr>
          <w:rFonts w:ascii="Garamond" w:hAnsi="Garamond" w:cs="Arial"/>
          <w:b/>
          <w:sz w:val="22"/>
          <w:highlight w:val="green"/>
        </w:rPr>
        <w:t>(</w:t>
      </w:r>
      <w:r w:rsidR="00AE5DE5" w:rsidRPr="00F9476E">
        <w:rPr>
          <w:rFonts w:ascii="Garamond" w:hAnsi="Garamond" w:cs="Arial"/>
          <w:b/>
          <w:sz w:val="22"/>
          <w:highlight w:val="green"/>
        </w:rPr>
        <w:t>22</w:t>
      </w:r>
      <w:r w:rsidRPr="00F9476E">
        <w:rPr>
          <w:rFonts w:ascii="Garamond" w:hAnsi="Garamond" w:cs="Arial"/>
          <w:b/>
          <w:sz w:val="22"/>
          <w:highlight w:val="green"/>
        </w:rPr>
        <w:t xml:space="preserve">) </w:t>
      </w:r>
      <w:r w:rsidR="00AE5DE5" w:rsidRPr="00F9476E">
        <w:rPr>
          <w:rFonts w:ascii="Garamond" w:hAnsi="Garamond" w:cs="Arial"/>
          <w:b/>
          <w:sz w:val="22"/>
          <w:highlight w:val="green"/>
        </w:rPr>
        <w:t>458 77 99</w:t>
      </w:r>
      <w:r w:rsidRPr="00F9476E">
        <w:rPr>
          <w:rFonts w:ascii="Garamond" w:hAnsi="Garamond" w:cs="Arial"/>
          <w:sz w:val="22"/>
          <w:highlight w:val="green"/>
        </w:rPr>
        <w:t xml:space="preserve"> lub drogą elektroniczną poprzez formularz udostępniony na stronie internetowej </w:t>
      </w:r>
      <w:r w:rsidR="005552BC" w:rsidRPr="00F9476E">
        <w:rPr>
          <w:rFonts w:ascii="Garamond" w:hAnsi="Garamond" w:cs="Arial"/>
          <w:sz w:val="22"/>
          <w:highlight w:val="green"/>
        </w:rPr>
        <w:t>www.ezamowienia.gov.pl</w:t>
      </w:r>
      <w:r w:rsidRPr="00F9476E">
        <w:rPr>
          <w:rFonts w:ascii="Garamond" w:hAnsi="Garamond" w:cs="Arial"/>
          <w:sz w:val="22"/>
          <w:highlight w:val="green"/>
        </w:rPr>
        <w:t xml:space="preserve"> w zakładce „Zgłoś problem”.</w:t>
      </w:r>
    </w:p>
    <w:p w:rsidR="00FA7706" w:rsidRPr="00F9476E" w:rsidRDefault="00FA7706" w:rsidP="007A1634">
      <w:pPr>
        <w:pStyle w:val="Akapitzlist"/>
        <w:numPr>
          <w:ilvl w:val="0"/>
          <w:numId w:val="25"/>
        </w:numPr>
        <w:tabs>
          <w:tab w:val="left" w:pos="284"/>
        </w:tabs>
        <w:suppressAutoHyphens w:val="0"/>
        <w:autoSpaceDE w:val="0"/>
        <w:autoSpaceDN w:val="0"/>
        <w:adjustRightInd w:val="0"/>
        <w:ind w:left="284" w:hanging="284"/>
        <w:rPr>
          <w:rFonts w:ascii="Garamond" w:hAnsi="Garamond" w:cs="Arial"/>
          <w:sz w:val="22"/>
        </w:rPr>
      </w:pPr>
      <w:r w:rsidRPr="00F9476E">
        <w:rPr>
          <w:rFonts w:ascii="Garamond" w:hAnsi="Garamond"/>
          <w:sz w:val="22"/>
        </w:rPr>
        <w:t>W celu prawidłowego korzystania z usług Platformy e-</w:t>
      </w:r>
      <w:r w:rsidR="00890EA5" w:rsidRPr="00F9476E">
        <w:rPr>
          <w:rFonts w:ascii="Garamond" w:hAnsi="Garamond"/>
          <w:sz w:val="22"/>
        </w:rPr>
        <w:t>z</w:t>
      </w:r>
      <w:r w:rsidRPr="00F9476E">
        <w:rPr>
          <w:rFonts w:ascii="Garamond" w:hAnsi="Garamond"/>
          <w:sz w:val="22"/>
        </w:rPr>
        <w:t>amówienia wymagany jest:</w:t>
      </w:r>
      <w:r w:rsidRPr="00F9476E">
        <w:rPr>
          <w:rFonts w:ascii="Garamond" w:hAnsi="Garamond"/>
          <w:sz w:val="22"/>
        </w:rPr>
        <w:br/>
        <w:t>1.1. Komputer PC</w:t>
      </w:r>
      <w:r w:rsidRPr="00F9476E">
        <w:rPr>
          <w:rFonts w:ascii="Garamond" w:hAnsi="Garamond"/>
          <w:sz w:val="22"/>
        </w:rPr>
        <w:br/>
        <w:t>          a. parametry minimum: Intel Core2 Duo, 2 GB RAM, HDD</w:t>
      </w:r>
      <w:r w:rsidR="00890EA5" w:rsidRPr="00F9476E">
        <w:rPr>
          <w:rFonts w:ascii="Garamond" w:hAnsi="Garamond"/>
          <w:sz w:val="22"/>
        </w:rPr>
        <w:t>,</w:t>
      </w:r>
      <w:r w:rsidRPr="00F9476E">
        <w:rPr>
          <w:rFonts w:ascii="Garamond" w:hAnsi="Garamond"/>
          <w:sz w:val="22"/>
        </w:rPr>
        <w:br/>
        <w:t>          b. zainstalowany jedne z poniższych systemów operacyjnych:</w:t>
      </w:r>
      <w:r w:rsidRPr="00F9476E">
        <w:rPr>
          <w:rFonts w:ascii="Garamond" w:hAnsi="Garamond"/>
          <w:sz w:val="22"/>
        </w:rPr>
        <w:br/>
        <w:t>                    1. MS Windows 7 lub nowszy</w:t>
      </w:r>
      <w:r w:rsidR="00890EA5" w:rsidRPr="00F9476E">
        <w:rPr>
          <w:rFonts w:ascii="Garamond" w:hAnsi="Garamond"/>
          <w:sz w:val="22"/>
        </w:rPr>
        <w:t>,</w:t>
      </w:r>
      <w:r w:rsidRPr="00F9476E">
        <w:rPr>
          <w:rFonts w:ascii="Garamond" w:hAnsi="Garamond"/>
          <w:sz w:val="22"/>
        </w:rPr>
        <w:br/>
        <w:t>                    2. OSX/Mac OS 10.10,</w:t>
      </w:r>
      <w:r w:rsidRPr="00F9476E">
        <w:rPr>
          <w:rFonts w:ascii="Garamond" w:hAnsi="Garamond"/>
          <w:sz w:val="22"/>
        </w:rPr>
        <w:br/>
        <w:t xml:space="preserve">                    3. </w:t>
      </w:r>
      <w:proofErr w:type="spellStart"/>
      <w:r w:rsidRPr="00F9476E">
        <w:rPr>
          <w:rFonts w:ascii="Garamond" w:hAnsi="Garamond"/>
          <w:sz w:val="22"/>
        </w:rPr>
        <w:t>Ubuntu</w:t>
      </w:r>
      <w:proofErr w:type="spellEnd"/>
      <w:r w:rsidRPr="00F9476E">
        <w:rPr>
          <w:rFonts w:ascii="Garamond" w:hAnsi="Garamond"/>
          <w:sz w:val="22"/>
        </w:rPr>
        <w:t xml:space="preserve"> 14.04</w:t>
      </w:r>
      <w:r w:rsidR="00890EA5" w:rsidRPr="00F9476E">
        <w:rPr>
          <w:rFonts w:ascii="Garamond" w:hAnsi="Garamond"/>
          <w:sz w:val="22"/>
        </w:rPr>
        <w:t>,</w:t>
      </w:r>
      <w:r w:rsidRPr="00F9476E">
        <w:rPr>
          <w:rFonts w:ascii="Garamond" w:hAnsi="Garamond"/>
          <w:sz w:val="22"/>
        </w:rPr>
        <w:br/>
        <w:t>          c. Zainstalowana jedna z poniższych przeglądarek:</w:t>
      </w:r>
      <w:r w:rsidRPr="00F9476E">
        <w:rPr>
          <w:rFonts w:ascii="Garamond" w:hAnsi="Garamond"/>
          <w:sz w:val="22"/>
        </w:rPr>
        <w:br/>
        <w:t>        </w:t>
      </w:r>
      <w:r w:rsidR="00890EA5" w:rsidRPr="00F9476E">
        <w:rPr>
          <w:rFonts w:ascii="Garamond" w:hAnsi="Garamond"/>
          <w:sz w:val="22"/>
        </w:rPr>
        <w:tab/>
        <w:t>1.</w:t>
      </w:r>
      <w:r w:rsidRPr="00F9476E">
        <w:rPr>
          <w:rFonts w:ascii="Garamond" w:hAnsi="Garamond"/>
          <w:sz w:val="22"/>
        </w:rPr>
        <w:t xml:space="preserve"> Chrome 66.0 lub nowsza</w:t>
      </w:r>
      <w:r w:rsidR="00890EA5" w:rsidRPr="00F9476E">
        <w:rPr>
          <w:rFonts w:ascii="Garamond" w:hAnsi="Garamond"/>
          <w:sz w:val="22"/>
        </w:rPr>
        <w:t>,</w:t>
      </w:r>
      <w:r w:rsidRPr="00F9476E">
        <w:rPr>
          <w:rFonts w:ascii="Garamond" w:hAnsi="Garamond"/>
          <w:sz w:val="22"/>
        </w:rPr>
        <w:br/>
        <w:t>          </w:t>
      </w:r>
      <w:r w:rsidR="00890EA5" w:rsidRPr="00F9476E">
        <w:rPr>
          <w:rFonts w:ascii="Garamond" w:hAnsi="Garamond"/>
          <w:sz w:val="22"/>
        </w:rPr>
        <w:tab/>
        <w:t>2</w:t>
      </w:r>
      <w:r w:rsidRPr="00F9476E">
        <w:rPr>
          <w:rFonts w:ascii="Garamond" w:hAnsi="Garamond"/>
          <w:sz w:val="22"/>
        </w:rPr>
        <w:t xml:space="preserve">. </w:t>
      </w:r>
      <w:proofErr w:type="spellStart"/>
      <w:r w:rsidRPr="00F9476E">
        <w:rPr>
          <w:rFonts w:ascii="Garamond" w:hAnsi="Garamond"/>
          <w:sz w:val="22"/>
        </w:rPr>
        <w:t>Firefox</w:t>
      </w:r>
      <w:proofErr w:type="spellEnd"/>
      <w:r w:rsidRPr="00F9476E">
        <w:rPr>
          <w:rFonts w:ascii="Garamond" w:hAnsi="Garamond"/>
          <w:sz w:val="22"/>
        </w:rPr>
        <w:t xml:space="preserve"> 59.0 lub nowszy</w:t>
      </w:r>
      <w:r w:rsidR="00890EA5" w:rsidRPr="00F9476E">
        <w:rPr>
          <w:rFonts w:ascii="Garamond" w:hAnsi="Garamond"/>
          <w:sz w:val="22"/>
        </w:rPr>
        <w:t>,</w:t>
      </w:r>
      <w:r w:rsidRPr="00F9476E">
        <w:rPr>
          <w:rFonts w:ascii="Garamond" w:hAnsi="Garamond"/>
          <w:sz w:val="22"/>
        </w:rPr>
        <w:br/>
        <w:t>          </w:t>
      </w:r>
      <w:r w:rsidR="00890EA5" w:rsidRPr="00F9476E">
        <w:rPr>
          <w:rFonts w:ascii="Garamond" w:hAnsi="Garamond"/>
          <w:sz w:val="22"/>
        </w:rPr>
        <w:tab/>
        <w:t>3</w:t>
      </w:r>
      <w:r w:rsidRPr="00F9476E">
        <w:rPr>
          <w:rFonts w:ascii="Garamond" w:hAnsi="Garamond"/>
          <w:sz w:val="22"/>
        </w:rPr>
        <w:t>. Safari 11.1 lub nowsza</w:t>
      </w:r>
      <w:r w:rsidR="00890EA5" w:rsidRPr="00F9476E">
        <w:rPr>
          <w:rFonts w:ascii="Garamond" w:hAnsi="Garamond"/>
          <w:sz w:val="22"/>
        </w:rPr>
        <w:t>,</w:t>
      </w:r>
      <w:r w:rsidRPr="00F9476E">
        <w:rPr>
          <w:rFonts w:ascii="Garamond" w:hAnsi="Garamond"/>
          <w:sz w:val="22"/>
        </w:rPr>
        <w:br/>
        <w:t>          </w:t>
      </w:r>
      <w:r w:rsidR="00890EA5" w:rsidRPr="00F9476E">
        <w:rPr>
          <w:rFonts w:ascii="Garamond" w:hAnsi="Garamond"/>
          <w:sz w:val="22"/>
        </w:rPr>
        <w:tab/>
        <w:t>4</w:t>
      </w:r>
      <w:r w:rsidRPr="00F9476E">
        <w:rPr>
          <w:rFonts w:ascii="Garamond" w:hAnsi="Garamond"/>
          <w:sz w:val="22"/>
        </w:rPr>
        <w:t>. Edge 14.0 i nowsze</w:t>
      </w:r>
      <w:r w:rsidR="00890EA5" w:rsidRPr="00F9476E">
        <w:rPr>
          <w:rFonts w:ascii="Garamond" w:hAnsi="Garamond"/>
          <w:sz w:val="22"/>
        </w:rPr>
        <w:t>,</w:t>
      </w:r>
    </w:p>
    <w:p w:rsidR="00FA7706" w:rsidRPr="00F9476E" w:rsidRDefault="00FA7706" w:rsidP="00FA7706">
      <w:pPr>
        <w:pStyle w:val="Akapitzlist"/>
        <w:tabs>
          <w:tab w:val="left" w:pos="284"/>
        </w:tabs>
        <w:autoSpaceDE w:val="0"/>
        <w:autoSpaceDN w:val="0"/>
        <w:adjustRightInd w:val="0"/>
        <w:ind w:left="284"/>
        <w:rPr>
          <w:rFonts w:ascii="Garamond" w:hAnsi="Garamond" w:cs="Arial"/>
          <w:sz w:val="22"/>
        </w:rPr>
      </w:pPr>
      <w:r w:rsidRPr="00F9476E">
        <w:rPr>
          <w:rFonts w:ascii="Garamond" w:hAnsi="Garamond"/>
          <w:sz w:val="22"/>
        </w:rPr>
        <w:t>albo</w:t>
      </w:r>
      <w:r w:rsidRPr="00F9476E">
        <w:rPr>
          <w:rFonts w:ascii="Garamond" w:hAnsi="Garamond"/>
          <w:sz w:val="22"/>
        </w:rPr>
        <w:br/>
        <w:t>1.2 Tablet/Telefon</w:t>
      </w:r>
      <w:r w:rsidRPr="00F9476E">
        <w:rPr>
          <w:rFonts w:ascii="Garamond" w:hAnsi="Garamond"/>
          <w:sz w:val="22"/>
        </w:rPr>
        <w:br/>
        <w:t xml:space="preserve">           a. Parametry minimum: 4 rdzenie procesora, 2GB RAM, Android 6.0 </w:t>
      </w:r>
      <w:proofErr w:type="spellStart"/>
      <w:r w:rsidRPr="00F9476E">
        <w:rPr>
          <w:rFonts w:ascii="Garamond" w:hAnsi="Garamond"/>
          <w:sz w:val="22"/>
        </w:rPr>
        <w:t>Marshmallow</w:t>
      </w:r>
      <w:proofErr w:type="spellEnd"/>
      <w:r w:rsidRPr="00F9476E">
        <w:rPr>
          <w:rFonts w:ascii="Garamond" w:hAnsi="Garamond"/>
          <w:sz w:val="22"/>
        </w:rPr>
        <w:t>, iOS 10.3</w:t>
      </w:r>
      <w:r w:rsidR="00890EA5" w:rsidRPr="00F9476E">
        <w:rPr>
          <w:rFonts w:ascii="Garamond" w:hAnsi="Garamond"/>
          <w:sz w:val="22"/>
        </w:rPr>
        <w:t>,</w:t>
      </w:r>
      <w:r w:rsidRPr="00F9476E">
        <w:rPr>
          <w:rFonts w:ascii="Garamond" w:hAnsi="Garamond"/>
          <w:sz w:val="22"/>
        </w:rPr>
        <w:br/>
        <w:t>           b. Przeglądarka Chrome 61 lub now</w:t>
      </w:r>
      <w:r w:rsidR="00890EA5" w:rsidRPr="00F9476E">
        <w:rPr>
          <w:rFonts w:ascii="Garamond" w:hAnsi="Garamond"/>
          <w:sz w:val="22"/>
        </w:rPr>
        <w:t>sza.</w:t>
      </w:r>
    </w:p>
    <w:p w:rsidR="00FA7706" w:rsidRPr="00F9476E" w:rsidRDefault="00FA7706" w:rsidP="007A1634">
      <w:pPr>
        <w:pStyle w:val="Akapitzlist"/>
        <w:numPr>
          <w:ilvl w:val="0"/>
          <w:numId w:val="25"/>
        </w:numPr>
        <w:suppressAutoHyphens w:val="0"/>
        <w:spacing w:before="100" w:beforeAutospacing="1"/>
        <w:ind w:left="284" w:hanging="284"/>
        <w:jc w:val="both"/>
        <w:rPr>
          <w:rFonts w:ascii="Garamond" w:hAnsi="Garamond"/>
          <w:sz w:val="22"/>
        </w:rPr>
      </w:pPr>
      <w:r w:rsidRPr="00F9476E">
        <w:rPr>
          <w:rFonts w:ascii="Garamond" w:hAnsi="Garamond"/>
          <w:sz w:val="22"/>
        </w:rPr>
        <w:t xml:space="preserve">Dla skorzystania z pełnej funkcjonalności może być konieczne włączenie w przeglądarce obsługi protokołu bezpiecznej transmisji danych SSL, obsługi Java </w:t>
      </w:r>
      <w:proofErr w:type="spellStart"/>
      <w:r w:rsidRPr="00F9476E">
        <w:rPr>
          <w:rFonts w:ascii="Garamond" w:hAnsi="Garamond"/>
          <w:sz w:val="22"/>
        </w:rPr>
        <w:t>Script</w:t>
      </w:r>
      <w:proofErr w:type="spellEnd"/>
      <w:r w:rsidRPr="00F9476E">
        <w:rPr>
          <w:rFonts w:ascii="Garamond" w:hAnsi="Garamond"/>
          <w:sz w:val="22"/>
        </w:rPr>
        <w:t xml:space="preserve"> oraz </w:t>
      </w:r>
      <w:proofErr w:type="spellStart"/>
      <w:r w:rsidRPr="00F9476E">
        <w:rPr>
          <w:rFonts w:ascii="Garamond" w:hAnsi="Garamond"/>
          <w:sz w:val="22"/>
        </w:rPr>
        <w:t>cookies</w:t>
      </w:r>
      <w:proofErr w:type="spellEnd"/>
      <w:r w:rsidRPr="00F9476E">
        <w:rPr>
          <w:rFonts w:ascii="Garamond" w:hAnsi="Garamond"/>
          <w:sz w:val="22"/>
        </w:rPr>
        <w:t>.</w:t>
      </w:r>
    </w:p>
    <w:p w:rsidR="00FA7706" w:rsidRPr="00C01C91" w:rsidRDefault="00FA7706" w:rsidP="007A1634">
      <w:pPr>
        <w:pStyle w:val="Akapitzlist"/>
        <w:numPr>
          <w:ilvl w:val="0"/>
          <w:numId w:val="25"/>
        </w:numPr>
        <w:suppressAutoHyphens w:val="0"/>
        <w:spacing w:before="100" w:beforeAutospacing="1"/>
        <w:ind w:left="284" w:hanging="284"/>
        <w:jc w:val="both"/>
        <w:rPr>
          <w:rFonts w:ascii="Garamond" w:hAnsi="Garamond"/>
          <w:sz w:val="22"/>
        </w:rPr>
      </w:pPr>
      <w:r w:rsidRPr="00F9476E">
        <w:rPr>
          <w:rFonts w:ascii="Garamond" w:hAnsi="Garamond"/>
          <w:sz w:val="22"/>
        </w:rPr>
        <w:t>Specyfikacja połączenia, formatu przesyłanych danych oraz kodowania i oznaczania czasu odbioru danych:</w:t>
      </w:r>
      <w:r w:rsidRPr="00F9476E">
        <w:rPr>
          <w:rFonts w:ascii="Garamond" w:hAnsi="Garamond"/>
          <w:sz w:val="22"/>
        </w:rPr>
        <w:br/>
        <w:t>         1.1 specyfikacja połączenia – formularze udostępnione są za pomocą protokołu TLS 1.2,</w:t>
      </w:r>
      <w:r w:rsidRPr="00F9476E">
        <w:rPr>
          <w:rFonts w:ascii="Garamond" w:hAnsi="Garamond"/>
          <w:sz w:val="22"/>
        </w:rPr>
        <w:br/>
        <w:t xml:space="preserve">         1.2 </w:t>
      </w:r>
      <w:r w:rsidR="006F7AB6" w:rsidRPr="00F9476E">
        <w:rPr>
          <w:rFonts w:ascii="Garamond" w:hAnsi="Garamond"/>
          <w:sz w:val="22"/>
        </w:rPr>
        <w:t xml:space="preserve"> </w:t>
      </w:r>
      <w:r w:rsidRPr="00F9476E">
        <w:rPr>
          <w:rFonts w:ascii="Garamond" w:hAnsi="Garamond"/>
          <w:sz w:val="22"/>
        </w:rPr>
        <w:t>format danych oraz kodowanie: formularze dostępne są w formacie HTML z kodowaniem</w:t>
      </w:r>
      <w:r w:rsidR="006F7AB6" w:rsidRPr="00F9476E">
        <w:rPr>
          <w:rFonts w:ascii="Garamond" w:hAnsi="Garamond"/>
          <w:sz w:val="22"/>
        </w:rPr>
        <w:br/>
        <w:t xml:space="preserve">                </w:t>
      </w:r>
      <w:r w:rsidRPr="00F9476E">
        <w:rPr>
          <w:rFonts w:ascii="Garamond" w:hAnsi="Garamond"/>
          <w:sz w:val="22"/>
        </w:rPr>
        <w:t>UTF-8,</w:t>
      </w:r>
      <w:r w:rsidRPr="00F9476E">
        <w:rPr>
          <w:rFonts w:ascii="Garamond" w:hAnsi="Garamond"/>
          <w:sz w:val="22"/>
        </w:rPr>
        <w:br/>
        <w:t>         1.3 oznaczenia czasu odbioru danych: wszelkie operacje opierają się o czas serwera i dane</w:t>
      </w:r>
      <w:r w:rsidR="006F7AB6" w:rsidRPr="00F9476E">
        <w:rPr>
          <w:rFonts w:ascii="Garamond" w:hAnsi="Garamond"/>
          <w:sz w:val="22"/>
        </w:rPr>
        <w:br/>
        <w:t xml:space="preserve">                </w:t>
      </w:r>
      <w:r w:rsidRPr="00C01C91">
        <w:rPr>
          <w:rFonts w:ascii="Garamond" w:hAnsi="Garamond"/>
          <w:sz w:val="22"/>
        </w:rPr>
        <w:t>zapisywane są z dokładnością co do sekundy.</w:t>
      </w:r>
    </w:p>
    <w:p w:rsidR="0051576B" w:rsidRPr="00C01C91" w:rsidRDefault="005552BC" w:rsidP="005552BC">
      <w:pPr>
        <w:widowControl w:val="0"/>
        <w:tabs>
          <w:tab w:val="left" w:pos="284"/>
        </w:tabs>
        <w:autoSpaceDE w:val="0"/>
        <w:autoSpaceDN w:val="0"/>
        <w:adjustRightInd w:val="0"/>
        <w:ind w:left="284" w:hanging="284"/>
        <w:jc w:val="both"/>
        <w:rPr>
          <w:rFonts w:ascii="Garamond" w:eastAsia="Calibri" w:hAnsi="Garamond" w:cs="Arial"/>
          <w:snapToGrid w:val="0"/>
          <w:sz w:val="22"/>
          <w:szCs w:val="22"/>
          <w:lang w:val="pl-PL" w:eastAsia="en-US"/>
        </w:rPr>
      </w:pPr>
      <w:r w:rsidRPr="00C01C91">
        <w:rPr>
          <w:rFonts w:ascii="Garamond" w:eastAsia="Calibri" w:hAnsi="Garamond" w:cs="Arial"/>
          <w:snapToGrid w:val="0"/>
          <w:sz w:val="22"/>
          <w:szCs w:val="22"/>
          <w:lang w:val="pl-PL" w:eastAsia="en-US"/>
        </w:rPr>
        <w:t>25</w:t>
      </w:r>
      <w:r w:rsidR="0051576B" w:rsidRPr="00C01C91">
        <w:rPr>
          <w:rFonts w:ascii="Garamond" w:eastAsia="Calibri" w:hAnsi="Garamond" w:cs="Arial"/>
          <w:snapToGrid w:val="0"/>
          <w:sz w:val="22"/>
          <w:szCs w:val="22"/>
          <w:lang w:val="pl-PL" w:eastAsia="en-US"/>
        </w:rPr>
        <w:t xml:space="preserve">. Zamawiający dopuszcza przesyłanie plików w formatach </w:t>
      </w:r>
      <w:r w:rsidR="0051576B" w:rsidRPr="00C01C91">
        <w:rPr>
          <w:rFonts w:ascii="Garamond" w:eastAsia="Calibri" w:hAnsi="Garamond" w:cs="Arial"/>
          <w:sz w:val="22"/>
          <w:szCs w:val="22"/>
          <w:lang w:val="pl-PL" w:eastAsia="en-US"/>
        </w:rPr>
        <w:t xml:space="preserve">danych określonych w przepisach </w:t>
      </w:r>
      <w:bookmarkStart w:id="1" w:name="_Hlk3213475"/>
      <w:r w:rsidR="0051576B" w:rsidRPr="00C01C91">
        <w:rPr>
          <w:rFonts w:ascii="Garamond" w:eastAsia="Calibri" w:hAnsi="Garamond" w:cs="Arial"/>
          <w:sz w:val="22"/>
          <w:szCs w:val="22"/>
          <w:lang w:val="pl-PL" w:eastAsia="en-US"/>
        </w:rPr>
        <w:t xml:space="preserve">wydanych </w:t>
      </w:r>
      <w:r w:rsidR="0051576B" w:rsidRPr="00C01C91">
        <w:rPr>
          <w:rFonts w:ascii="Garamond" w:eastAsia="Calibri" w:hAnsi="Garamond" w:cs="Arial"/>
          <w:sz w:val="22"/>
          <w:szCs w:val="22"/>
          <w:lang w:val="pl-PL" w:eastAsia="en-US"/>
        </w:rPr>
        <w:br/>
        <w:t>na podstawie art. 18 ustawy z dnia 17 lutego 2005 r. o informatyzacji działalności podmiotów realizujących zadania publiczne (tj. Dz. U. z 202</w:t>
      </w:r>
      <w:r w:rsidR="00AE5DE5" w:rsidRPr="00C01C91">
        <w:rPr>
          <w:rFonts w:ascii="Garamond" w:eastAsia="Calibri" w:hAnsi="Garamond" w:cs="Arial"/>
          <w:sz w:val="22"/>
          <w:szCs w:val="22"/>
          <w:lang w:val="pl-PL" w:eastAsia="en-US"/>
        </w:rPr>
        <w:t>3</w:t>
      </w:r>
      <w:r w:rsidR="0051576B" w:rsidRPr="00C01C91">
        <w:rPr>
          <w:rFonts w:ascii="Garamond" w:eastAsia="Calibri" w:hAnsi="Garamond" w:cs="Arial"/>
          <w:sz w:val="22"/>
          <w:szCs w:val="22"/>
          <w:lang w:val="pl-PL" w:eastAsia="en-US"/>
        </w:rPr>
        <w:t xml:space="preserve"> r., poz.</w:t>
      </w:r>
      <w:r w:rsidR="008A377A" w:rsidRPr="00C01C91">
        <w:rPr>
          <w:rFonts w:ascii="Garamond" w:eastAsia="Calibri" w:hAnsi="Garamond" w:cs="Arial"/>
          <w:sz w:val="22"/>
          <w:szCs w:val="22"/>
          <w:lang w:val="pl-PL" w:eastAsia="en-US"/>
        </w:rPr>
        <w:t xml:space="preserve"> </w:t>
      </w:r>
      <w:r w:rsidR="00AE5DE5" w:rsidRPr="00C01C91">
        <w:rPr>
          <w:rFonts w:ascii="Garamond" w:eastAsia="Calibri" w:hAnsi="Garamond" w:cs="Arial"/>
          <w:sz w:val="22"/>
          <w:szCs w:val="22"/>
          <w:lang w:val="pl-PL" w:eastAsia="en-US"/>
        </w:rPr>
        <w:t>5</w:t>
      </w:r>
      <w:r w:rsidR="00E1042B" w:rsidRPr="00C01C91">
        <w:rPr>
          <w:rFonts w:ascii="Garamond" w:eastAsia="Calibri" w:hAnsi="Garamond" w:cs="Arial"/>
          <w:sz w:val="22"/>
          <w:szCs w:val="22"/>
          <w:lang w:val="pl-PL" w:eastAsia="en-US"/>
        </w:rPr>
        <w:t>7</w:t>
      </w:r>
      <w:r w:rsidR="0051576B" w:rsidRPr="00C01C91">
        <w:rPr>
          <w:rFonts w:ascii="Garamond" w:eastAsia="Calibri" w:hAnsi="Garamond" w:cs="Arial"/>
          <w:sz w:val="22"/>
          <w:szCs w:val="22"/>
          <w:lang w:val="pl-PL" w:eastAsia="en-US"/>
        </w:rPr>
        <w:t>), rozporządzenia Rady Ministrów z dnia 12 kwietnia 2012 r. w sprawie Krajowych Ram Interoperacyjności, minimalnych wymagań dla rejestrów publicznych i wymiany informacji w postaci elektronicznej oraz minimalnych wymagań dla systemów teleinformatycznych (tj. Dz. U. z 2017 r., poz. 2247)</w:t>
      </w:r>
      <w:bookmarkEnd w:id="1"/>
      <w:r w:rsidR="0051576B" w:rsidRPr="00C01C91">
        <w:rPr>
          <w:rFonts w:ascii="Garamond" w:eastAsia="Calibri" w:hAnsi="Garamond" w:cs="Arial"/>
          <w:sz w:val="22"/>
          <w:szCs w:val="22"/>
          <w:lang w:val="pl-PL" w:eastAsia="en-US"/>
        </w:rPr>
        <w:t xml:space="preserve"> – w szczególności w formatach: .pdf, .</w:t>
      </w:r>
      <w:proofErr w:type="spellStart"/>
      <w:r w:rsidR="0051576B" w:rsidRPr="00C01C91">
        <w:rPr>
          <w:rFonts w:ascii="Garamond" w:eastAsia="Calibri" w:hAnsi="Garamond" w:cs="Arial"/>
          <w:sz w:val="22"/>
          <w:szCs w:val="22"/>
          <w:lang w:val="pl-PL" w:eastAsia="en-US"/>
        </w:rPr>
        <w:t>doc</w:t>
      </w:r>
      <w:proofErr w:type="spellEnd"/>
      <w:r w:rsidR="0051576B" w:rsidRPr="00C01C91">
        <w:rPr>
          <w:rFonts w:ascii="Garamond" w:eastAsia="Calibri" w:hAnsi="Garamond" w:cs="Arial"/>
          <w:sz w:val="22"/>
          <w:szCs w:val="22"/>
          <w:lang w:val="pl-PL" w:eastAsia="en-US"/>
        </w:rPr>
        <w:t>, .</w:t>
      </w:r>
      <w:proofErr w:type="spellStart"/>
      <w:r w:rsidR="0051576B" w:rsidRPr="00C01C91">
        <w:rPr>
          <w:rFonts w:ascii="Garamond" w:eastAsia="Calibri" w:hAnsi="Garamond" w:cs="Arial"/>
          <w:sz w:val="22"/>
          <w:szCs w:val="22"/>
          <w:lang w:val="pl-PL" w:eastAsia="en-US"/>
        </w:rPr>
        <w:t>docx</w:t>
      </w:r>
      <w:proofErr w:type="spellEnd"/>
      <w:r w:rsidR="0051576B" w:rsidRPr="00C01C91">
        <w:rPr>
          <w:rFonts w:ascii="Garamond" w:eastAsia="Calibri" w:hAnsi="Garamond" w:cs="Arial"/>
          <w:sz w:val="22"/>
          <w:szCs w:val="22"/>
          <w:lang w:val="pl-PL" w:eastAsia="en-US"/>
        </w:rPr>
        <w:t>, .rtf lub .</w:t>
      </w:r>
      <w:proofErr w:type="spellStart"/>
      <w:r w:rsidR="0051576B" w:rsidRPr="00C01C91">
        <w:rPr>
          <w:rFonts w:ascii="Garamond" w:eastAsia="Calibri" w:hAnsi="Garamond" w:cs="Arial"/>
          <w:sz w:val="22"/>
          <w:szCs w:val="22"/>
          <w:lang w:val="pl-PL" w:eastAsia="en-US"/>
        </w:rPr>
        <w:t>odt</w:t>
      </w:r>
      <w:proofErr w:type="spellEnd"/>
      <w:r w:rsidR="0051576B" w:rsidRPr="00C01C91">
        <w:rPr>
          <w:rFonts w:ascii="Garamond" w:eastAsia="Calibri" w:hAnsi="Garamond" w:cs="Arial"/>
          <w:sz w:val="22"/>
          <w:szCs w:val="22"/>
          <w:lang w:val="pl-PL" w:eastAsia="en-US"/>
        </w:rPr>
        <w:t xml:space="preserve">. </w:t>
      </w:r>
      <w:proofErr w:type="spellStart"/>
      <w:r w:rsidR="0051576B" w:rsidRPr="00C01C91">
        <w:rPr>
          <w:rFonts w:ascii="Garamond" w:eastAsia="Calibri" w:hAnsi="Garamond" w:cs="Arial"/>
          <w:sz w:val="22"/>
          <w:szCs w:val="22"/>
          <w:lang w:val="pl-PL" w:eastAsia="en-US"/>
        </w:rPr>
        <w:t>pades</w:t>
      </w:r>
      <w:proofErr w:type="spellEnd"/>
      <w:r w:rsidR="0051576B" w:rsidRPr="00C01C91">
        <w:rPr>
          <w:rFonts w:ascii="Garamond" w:eastAsia="Calibri" w:hAnsi="Garamond" w:cs="Arial"/>
          <w:sz w:val="22"/>
          <w:szCs w:val="22"/>
          <w:lang w:val="pl-PL" w:eastAsia="en-US"/>
        </w:rPr>
        <w:t xml:space="preserve">, </w:t>
      </w:r>
      <w:proofErr w:type="spellStart"/>
      <w:r w:rsidR="0051576B" w:rsidRPr="00C01C91">
        <w:rPr>
          <w:rFonts w:ascii="Garamond" w:eastAsia="Calibri" w:hAnsi="Garamond" w:cs="Arial"/>
          <w:sz w:val="22"/>
          <w:szCs w:val="22"/>
          <w:lang w:val="pl-PL" w:eastAsia="en-US"/>
        </w:rPr>
        <w:t>xades</w:t>
      </w:r>
      <w:proofErr w:type="spellEnd"/>
      <w:r w:rsidR="0051576B" w:rsidRPr="00C01C91">
        <w:rPr>
          <w:rFonts w:ascii="Garamond" w:eastAsia="Calibri" w:hAnsi="Garamond" w:cs="Arial"/>
          <w:sz w:val="22"/>
          <w:szCs w:val="22"/>
          <w:lang w:val="pl-PL" w:eastAsia="en-US"/>
        </w:rPr>
        <w:t>.</w:t>
      </w:r>
    </w:p>
    <w:p w:rsidR="0051576B" w:rsidRPr="00C01C91" w:rsidRDefault="0051576B" w:rsidP="00341559">
      <w:pPr>
        <w:ind w:left="284" w:hanging="284"/>
        <w:jc w:val="both"/>
        <w:rPr>
          <w:rFonts w:ascii="Garamond" w:eastAsia="Calibri" w:hAnsi="Garamond" w:cs="Arial"/>
          <w:b/>
          <w:snapToGrid w:val="0"/>
          <w:sz w:val="22"/>
          <w:szCs w:val="22"/>
          <w:lang w:val="pl-PL" w:eastAsia="en-US"/>
        </w:rPr>
      </w:pPr>
      <w:r w:rsidRPr="00C01C91">
        <w:rPr>
          <w:rFonts w:ascii="Garamond" w:eastAsia="Calibri" w:hAnsi="Garamond" w:cs="Arial"/>
          <w:b/>
          <w:snapToGrid w:val="0"/>
          <w:sz w:val="22"/>
          <w:szCs w:val="22"/>
          <w:lang w:val="pl-PL" w:eastAsia="en-US"/>
        </w:rPr>
        <w:t xml:space="preserve">     Zamawiający zaleca przesyłanie plików w formacie .pdf.</w:t>
      </w:r>
      <w:bookmarkStart w:id="2" w:name="_Hlk3217249"/>
    </w:p>
    <w:p w:rsidR="0051576B" w:rsidRPr="00C01C91" w:rsidRDefault="005552BC" w:rsidP="008A377A">
      <w:pPr>
        <w:jc w:val="both"/>
        <w:rPr>
          <w:rFonts w:ascii="Garamond" w:eastAsia="Calibri" w:hAnsi="Garamond" w:cs="Arial"/>
          <w:b/>
          <w:snapToGrid w:val="0"/>
          <w:sz w:val="22"/>
          <w:szCs w:val="22"/>
          <w:lang w:val="pl-PL" w:eastAsia="en-US"/>
        </w:rPr>
      </w:pPr>
      <w:r w:rsidRPr="00C01C91">
        <w:rPr>
          <w:rFonts w:ascii="Garamond" w:eastAsia="Calibri" w:hAnsi="Garamond" w:cs="Arial"/>
          <w:snapToGrid w:val="0"/>
          <w:sz w:val="22"/>
          <w:szCs w:val="22"/>
          <w:lang w:val="pl-PL" w:eastAsia="en-US"/>
        </w:rPr>
        <w:lastRenderedPageBreak/>
        <w:t>26</w:t>
      </w:r>
      <w:r w:rsidR="0051576B" w:rsidRPr="00C01C91">
        <w:rPr>
          <w:rFonts w:ascii="Garamond" w:eastAsia="Calibri" w:hAnsi="Garamond" w:cs="Arial"/>
          <w:snapToGrid w:val="0"/>
          <w:sz w:val="22"/>
          <w:szCs w:val="22"/>
          <w:lang w:val="pl-PL" w:eastAsia="en-US"/>
        </w:rPr>
        <w:t xml:space="preserve">. Zalecenia Zamawiającego odnośnie </w:t>
      </w:r>
      <w:r w:rsidR="0051576B" w:rsidRPr="00C01C91">
        <w:rPr>
          <w:rFonts w:ascii="Garamond" w:eastAsia="Calibri" w:hAnsi="Garamond" w:cs="Arial"/>
          <w:b/>
          <w:snapToGrid w:val="0"/>
          <w:sz w:val="22"/>
          <w:szCs w:val="22"/>
          <w:lang w:val="pl-PL" w:eastAsia="en-US"/>
        </w:rPr>
        <w:t>kwalifikowanego podpisu elektronicznego</w:t>
      </w:r>
      <w:r w:rsidR="0051576B" w:rsidRPr="00C01C91">
        <w:rPr>
          <w:rFonts w:ascii="Garamond" w:eastAsia="Calibri" w:hAnsi="Garamond" w:cs="Arial"/>
          <w:snapToGrid w:val="0"/>
          <w:sz w:val="22"/>
          <w:szCs w:val="22"/>
          <w:lang w:val="pl-PL" w:eastAsia="en-US"/>
        </w:rPr>
        <w:t>:</w:t>
      </w:r>
    </w:p>
    <w:p w:rsidR="0051576B" w:rsidRPr="00C01C91" w:rsidRDefault="0051576B" w:rsidP="007A1634">
      <w:pPr>
        <w:widowControl w:val="0"/>
        <w:numPr>
          <w:ilvl w:val="1"/>
          <w:numId w:val="7"/>
        </w:numPr>
        <w:tabs>
          <w:tab w:val="left" w:pos="284"/>
        </w:tabs>
        <w:autoSpaceDE w:val="0"/>
        <w:autoSpaceDN w:val="0"/>
        <w:adjustRightInd w:val="0"/>
        <w:ind w:left="284" w:hanging="284"/>
        <w:contextualSpacing/>
        <w:jc w:val="both"/>
        <w:rPr>
          <w:rFonts w:ascii="Garamond" w:eastAsia="Calibri" w:hAnsi="Garamond" w:cs="Arial"/>
          <w:snapToGrid w:val="0"/>
          <w:sz w:val="22"/>
          <w:szCs w:val="22"/>
          <w:lang w:val="pl-PL" w:eastAsia="en-US"/>
        </w:rPr>
      </w:pPr>
      <w:r w:rsidRPr="00C01C91">
        <w:rPr>
          <w:rFonts w:ascii="Garamond" w:eastAsia="Calibri" w:hAnsi="Garamond" w:cs="Arial"/>
          <w:snapToGrid w:val="0"/>
          <w:sz w:val="22"/>
          <w:szCs w:val="22"/>
          <w:lang w:val="pl-PL" w:eastAsia="en-US"/>
        </w:rPr>
        <w:t xml:space="preserve">dla dokumentów w formacie .pdf zaleca się zastosowanie podpisu w formacie </w:t>
      </w:r>
      <w:proofErr w:type="spellStart"/>
      <w:r w:rsidRPr="00C01C91">
        <w:rPr>
          <w:rFonts w:ascii="Garamond" w:eastAsia="Calibri" w:hAnsi="Garamond" w:cs="Arial"/>
          <w:snapToGrid w:val="0"/>
          <w:sz w:val="22"/>
          <w:szCs w:val="22"/>
          <w:lang w:val="pl-PL" w:eastAsia="en-US"/>
        </w:rPr>
        <w:t>PAdES</w:t>
      </w:r>
      <w:proofErr w:type="spellEnd"/>
      <w:r w:rsidRPr="00C01C91">
        <w:rPr>
          <w:rFonts w:ascii="Garamond" w:eastAsia="Calibri" w:hAnsi="Garamond" w:cs="Arial"/>
          <w:snapToGrid w:val="0"/>
          <w:sz w:val="22"/>
          <w:szCs w:val="22"/>
          <w:lang w:val="pl-PL" w:eastAsia="en-US"/>
        </w:rPr>
        <w:t>,</w:t>
      </w:r>
    </w:p>
    <w:p w:rsidR="0045789A" w:rsidRPr="00C01C91" w:rsidRDefault="0051576B" w:rsidP="007A1634">
      <w:pPr>
        <w:widowControl w:val="0"/>
        <w:numPr>
          <w:ilvl w:val="1"/>
          <w:numId w:val="7"/>
        </w:numPr>
        <w:tabs>
          <w:tab w:val="left" w:pos="284"/>
        </w:tabs>
        <w:autoSpaceDE w:val="0"/>
        <w:autoSpaceDN w:val="0"/>
        <w:adjustRightInd w:val="0"/>
        <w:ind w:left="284" w:hanging="284"/>
        <w:jc w:val="both"/>
        <w:rPr>
          <w:rFonts w:ascii="Garamond" w:eastAsia="Calibri" w:hAnsi="Garamond" w:cs="Arial"/>
          <w:snapToGrid w:val="0"/>
          <w:sz w:val="22"/>
          <w:szCs w:val="22"/>
          <w:lang w:val="pl-PL" w:eastAsia="en-US"/>
        </w:rPr>
      </w:pPr>
      <w:r w:rsidRPr="00C01C91">
        <w:rPr>
          <w:rFonts w:ascii="Garamond" w:eastAsia="Calibri" w:hAnsi="Garamond" w:cs="Arial"/>
          <w:snapToGrid w:val="0"/>
          <w:sz w:val="22"/>
          <w:szCs w:val="22"/>
          <w:lang w:val="pl-PL" w:eastAsia="en-US"/>
        </w:rPr>
        <w:t xml:space="preserve">dla dokumentów w formacie innym niż .pdf zaleca się zastosowanie podpisu wewnętrznego </w:t>
      </w:r>
      <w:r w:rsidRPr="00C01C91">
        <w:rPr>
          <w:rFonts w:ascii="Garamond" w:eastAsia="Calibri" w:hAnsi="Garamond" w:cs="Arial"/>
          <w:snapToGrid w:val="0"/>
          <w:sz w:val="22"/>
          <w:szCs w:val="22"/>
          <w:lang w:val="pl-PL" w:eastAsia="en-US"/>
        </w:rPr>
        <w:br/>
        <w:t xml:space="preserve">w formacie </w:t>
      </w:r>
      <w:proofErr w:type="spellStart"/>
      <w:r w:rsidRPr="00C01C91">
        <w:rPr>
          <w:rFonts w:ascii="Garamond" w:eastAsia="Calibri" w:hAnsi="Garamond" w:cs="Arial"/>
          <w:snapToGrid w:val="0"/>
          <w:sz w:val="22"/>
          <w:szCs w:val="22"/>
          <w:lang w:val="pl-PL" w:eastAsia="en-US"/>
        </w:rPr>
        <w:t>XAdES</w:t>
      </w:r>
      <w:proofErr w:type="spellEnd"/>
      <w:r w:rsidRPr="00C01C91">
        <w:rPr>
          <w:rFonts w:ascii="Garamond" w:eastAsia="Calibri" w:hAnsi="Garamond" w:cs="Arial"/>
          <w:snapToGrid w:val="0"/>
          <w:sz w:val="22"/>
          <w:szCs w:val="22"/>
          <w:lang w:val="pl-PL" w:eastAsia="en-US"/>
        </w:rPr>
        <w:t>.</w:t>
      </w:r>
    </w:p>
    <w:p w:rsidR="0045789A" w:rsidRPr="00C01C91" w:rsidRDefault="0045789A" w:rsidP="0045789A">
      <w:pPr>
        <w:widowControl w:val="0"/>
        <w:tabs>
          <w:tab w:val="left" w:pos="284"/>
        </w:tabs>
        <w:autoSpaceDE w:val="0"/>
        <w:autoSpaceDN w:val="0"/>
        <w:adjustRightInd w:val="0"/>
        <w:ind w:left="284" w:hanging="284"/>
        <w:contextualSpacing/>
        <w:jc w:val="both"/>
        <w:rPr>
          <w:rFonts w:ascii="Garamond" w:eastAsia="Calibri" w:hAnsi="Garamond" w:cs="Arial"/>
          <w:snapToGrid w:val="0"/>
          <w:sz w:val="22"/>
          <w:szCs w:val="22"/>
          <w:lang w:val="pl-PL" w:eastAsia="en-US"/>
        </w:rPr>
      </w:pPr>
      <w:bookmarkStart w:id="3" w:name="_Hlk3283982"/>
      <w:bookmarkEnd w:id="2"/>
      <w:r w:rsidRPr="00C01C91">
        <w:rPr>
          <w:rFonts w:ascii="Garamond" w:eastAsia="Calibri" w:hAnsi="Garamond" w:cs="Arial"/>
          <w:snapToGrid w:val="0"/>
          <w:sz w:val="22"/>
          <w:szCs w:val="22"/>
          <w:lang w:val="pl-PL" w:eastAsia="en-US"/>
        </w:rPr>
        <w:t xml:space="preserve">27. Zalecenia Zamawiającego odnośnie </w:t>
      </w:r>
      <w:r w:rsidRPr="00C01C91">
        <w:rPr>
          <w:rFonts w:ascii="Garamond" w:eastAsia="Calibri" w:hAnsi="Garamond" w:cs="Arial"/>
          <w:b/>
          <w:snapToGrid w:val="0"/>
          <w:sz w:val="22"/>
          <w:szCs w:val="22"/>
          <w:lang w:val="pl-PL" w:eastAsia="en-US"/>
        </w:rPr>
        <w:t>Profilu Zaufanego:</w:t>
      </w:r>
    </w:p>
    <w:p w:rsidR="0045789A" w:rsidRPr="00C01C91" w:rsidRDefault="0045789A" w:rsidP="007A1634">
      <w:pPr>
        <w:pStyle w:val="Akapitzlist"/>
        <w:numPr>
          <w:ilvl w:val="0"/>
          <w:numId w:val="18"/>
        </w:numPr>
        <w:suppressAutoHyphens w:val="0"/>
        <w:ind w:left="284" w:hanging="284"/>
        <w:rPr>
          <w:rFonts w:ascii="Garamond" w:hAnsi="Garamond"/>
          <w:sz w:val="22"/>
          <w:szCs w:val="22"/>
        </w:rPr>
      </w:pPr>
      <w:r w:rsidRPr="00C01C91">
        <w:rPr>
          <w:rFonts w:ascii="Garamond" w:hAnsi="Garamond"/>
          <w:sz w:val="22"/>
          <w:szCs w:val="22"/>
        </w:rPr>
        <w:t xml:space="preserve">w celu podpisania dokumentu należy wejść na stronę </w:t>
      </w:r>
      <w:hyperlink r:id="rId15" w:history="1">
        <w:r w:rsidRPr="00C01C91">
          <w:rPr>
            <w:rStyle w:val="Hipercze"/>
            <w:rFonts w:ascii="Garamond" w:hAnsi="Garamond"/>
            <w:color w:val="auto"/>
            <w:sz w:val="22"/>
            <w:szCs w:val="22"/>
          </w:rPr>
          <w:t>https://www.gov.pl/web/gov/podpisz-dokument-elektronicznie-wykorzystaj-podpis-zaufany</w:t>
        </w:r>
      </w:hyperlink>
      <w:r w:rsidRPr="00C01C91">
        <w:rPr>
          <w:rFonts w:ascii="Garamond" w:hAnsi="Garamond"/>
          <w:sz w:val="22"/>
          <w:szCs w:val="22"/>
        </w:rPr>
        <w:t>,</w:t>
      </w:r>
    </w:p>
    <w:p w:rsidR="0045789A" w:rsidRPr="00C01C91" w:rsidRDefault="0045789A" w:rsidP="007A1634">
      <w:pPr>
        <w:pStyle w:val="Akapitzlist"/>
        <w:numPr>
          <w:ilvl w:val="0"/>
          <w:numId w:val="18"/>
        </w:numPr>
        <w:suppressAutoHyphens w:val="0"/>
        <w:ind w:left="284" w:hanging="284"/>
        <w:rPr>
          <w:rFonts w:ascii="Garamond" w:hAnsi="Garamond"/>
          <w:sz w:val="22"/>
          <w:szCs w:val="22"/>
        </w:rPr>
      </w:pPr>
      <w:r w:rsidRPr="00C01C91">
        <w:rPr>
          <w:rFonts w:ascii="Garamond" w:hAnsi="Garamond"/>
          <w:sz w:val="22"/>
          <w:szCs w:val="22"/>
        </w:rPr>
        <w:t>podpisem zaufanym można podpisać dokument, który spełnia poniższe warunki:</w:t>
      </w:r>
    </w:p>
    <w:p w:rsidR="0045789A" w:rsidRPr="00C01C91" w:rsidRDefault="0045789A" w:rsidP="007A1634">
      <w:pPr>
        <w:pStyle w:val="Akapitzlist"/>
        <w:numPr>
          <w:ilvl w:val="0"/>
          <w:numId w:val="19"/>
        </w:numPr>
        <w:suppressAutoHyphens w:val="0"/>
        <w:ind w:left="-426" w:firstLine="710"/>
        <w:rPr>
          <w:rFonts w:ascii="Garamond" w:hAnsi="Garamond"/>
          <w:sz w:val="22"/>
          <w:szCs w:val="22"/>
        </w:rPr>
      </w:pPr>
      <w:r w:rsidRPr="00C01C91">
        <w:rPr>
          <w:rFonts w:ascii="Garamond" w:hAnsi="Garamond"/>
          <w:sz w:val="22"/>
          <w:szCs w:val="22"/>
        </w:rPr>
        <w:t>został zapisany na dysku lokalnym (np. komputera, telefonu) jako pojedynczy plik,</w:t>
      </w:r>
    </w:p>
    <w:p w:rsidR="0045789A" w:rsidRPr="00C01C91" w:rsidRDefault="0045789A" w:rsidP="007A1634">
      <w:pPr>
        <w:pStyle w:val="Akapitzlist"/>
        <w:numPr>
          <w:ilvl w:val="0"/>
          <w:numId w:val="19"/>
        </w:numPr>
        <w:suppressAutoHyphens w:val="0"/>
        <w:ind w:left="284" w:firstLine="0"/>
        <w:rPr>
          <w:rFonts w:ascii="Garamond" w:hAnsi="Garamond"/>
          <w:sz w:val="22"/>
          <w:szCs w:val="22"/>
        </w:rPr>
      </w:pPr>
      <w:r w:rsidRPr="00C01C91">
        <w:rPr>
          <w:rFonts w:ascii="Garamond" w:hAnsi="Garamond"/>
          <w:sz w:val="22"/>
          <w:szCs w:val="22"/>
        </w:rPr>
        <w:t xml:space="preserve">ma jedno z następujących rozszerzeń: </w:t>
      </w:r>
      <w:r w:rsidRPr="00C01C91">
        <w:rPr>
          <w:rFonts w:ascii="Garamond" w:hAnsi="Garamond"/>
          <w:sz w:val="22"/>
          <w:szCs w:val="22"/>
          <w:lang w:eastAsia="pl-PL"/>
        </w:rPr>
        <w:t>.txt, .rtf, .pdf, .</w:t>
      </w:r>
      <w:proofErr w:type="spellStart"/>
      <w:r w:rsidRPr="00C01C91">
        <w:rPr>
          <w:rFonts w:ascii="Garamond" w:hAnsi="Garamond"/>
          <w:sz w:val="22"/>
          <w:szCs w:val="22"/>
          <w:lang w:eastAsia="pl-PL"/>
        </w:rPr>
        <w:t>xps</w:t>
      </w:r>
      <w:proofErr w:type="spellEnd"/>
      <w:r w:rsidRPr="00C01C91">
        <w:rPr>
          <w:rFonts w:ascii="Garamond" w:hAnsi="Garamond"/>
          <w:sz w:val="22"/>
          <w:szCs w:val="22"/>
          <w:lang w:eastAsia="pl-PL"/>
        </w:rPr>
        <w:t>, .</w:t>
      </w:r>
      <w:proofErr w:type="spellStart"/>
      <w:r w:rsidRPr="00C01C91">
        <w:rPr>
          <w:rFonts w:ascii="Garamond" w:hAnsi="Garamond"/>
          <w:sz w:val="22"/>
          <w:szCs w:val="22"/>
          <w:lang w:eastAsia="pl-PL"/>
        </w:rPr>
        <w:t>odt</w:t>
      </w:r>
      <w:proofErr w:type="spellEnd"/>
      <w:r w:rsidRPr="00C01C91">
        <w:rPr>
          <w:rFonts w:ascii="Garamond" w:hAnsi="Garamond"/>
          <w:sz w:val="22"/>
          <w:szCs w:val="22"/>
          <w:lang w:eastAsia="pl-PL"/>
        </w:rPr>
        <w:t>, .</w:t>
      </w:r>
      <w:proofErr w:type="spellStart"/>
      <w:r w:rsidRPr="00C01C91">
        <w:rPr>
          <w:rFonts w:ascii="Garamond" w:hAnsi="Garamond"/>
          <w:sz w:val="22"/>
          <w:szCs w:val="22"/>
          <w:lang w:eastAsia="pl-PL"/>
        </w:rPr>
        <w:t>ods</w:t>
      </w:r>
      <w:proofErr w:type="spellEnd"/>
      <w:r w:rsidRPr="00C01C91">
        <w:rPr>
          <w:rFonts w:ascii="Garamond" w:hAnsi="Garamond"/>
          <w:sz w:val="22"/>
          <w:szCs w:val="22"/>
          <w:lang w:eastAsia="pl-PL"/>
        </w:rPr>
        <w:t>, .</w:t>
      </w:r>
      <w:proofErr w:type="spellStart"/>
      <w:r w:rsidRPr="00C01C91">
        <w:rPr>
          <w:rFonts w:ascii="Garamond" w:hAnsi="Garamond"/>
          <w:sz w:val="22"/>
          <w:szCs w:val="22"/>
          <w:lang w:eastAsia="pl-PL"/>
        </w:rPr>
        <w:t>odp</w:t>
      </w:r>
      <w:proofErr w:type="spellEnd"/>
      <w:r w:rsidRPr="00C01C91">
        <w:rPr>
          <w:rFonts w:ascii="Garamond" w:hAnsi="Garamond"/>
          <w:sz w:val="22"/>
          <w:szCs w:val="22"/>
          <w:lang w:eastAsia="pl-PL"/>
        </w:rPr>
        <w:t>, .</w:t>
      </w:r>
      <w:proofErr w:type="spellStart"/>
      <w:r w:rsidRPr="00C01C91">
        <w:rPr>
          <w:rFonts w:ascii="Garamond" w:hAnsi="Garamond"/>
          <w:sz w:val="22"/>
          <w:szCs w:val="22"/>
          <w:lang w:eastAsia="pl-PL"/>
        </w:rPr>
        <w:t>doc</w:t>
      </w:r>
      <w:proofErr w:type="spellEnd"/>
      <w:r w:rsidRPr="00C01C91">
        <w:rPr>
          <w:rFonts w:ascii="Garamond" w:hAnsi="Garamond"/>
          <w:sz w:val="22"/>
          <w:szCs w:val="22"/>
          <w:lang w:eastAsia="pl-PL"/>
        </w:rPr>
        <w:t>, .xls, .</w:t>
      </w:r>
      <w:proofErr w:type="spellStart"/>
      <w:r w:rsidRPr="00C01C91">
        <w:rPr>
          <w:rFonts w:ascii="Garamond" w:hAnsi="Garamond"/>
          <w:sz w:val="22"/>
          <w:szCs w:val="22"/>
          <w:lang w:eastAsia="pl-PL"/>
        </w:rPr>
        <w:t>ppt</w:t>
      </w:r>
      <w:proofErr w:type="spellEnd"/>
      <w:r w:rsidRPr="00C01C91">
        <w:rPr>
          <w:rFonts w:ascii="Garamond" w:hAnsi="Garamond"/>
          <w:sz w:val="22"/>
          <w:szCs w:val="22"/>
          <w:lang w:eastAsia="pl-PL"/>
        </w:rPr>
        <w:t>, .</w:t>
      </w:r>
      <w:proofErr w:type="spellStart"/>
      <w:r w:rsidRPr="00C01C91">
        <w:rPr>
          <w:rFonts w:ascii="Garamond" w:hAnsi="Garamond"/>
          <w:sz w:val="22"/>
          <w:szCs w:val="22"/>
          <w:lang w:eastAsia="pl-PL"/>
        </w:rPr>
        <w:t>docx</w:t>
      </w:r>
      <w:proofErr w:type="spellEnd"/>
      <w:r w:rsidRPr="00C01C91">
        <w:rPr>
          <w:rFonts w:ascii="Garamond" w:hAnsi="Garamond"/>
          <w:sz w:val="22"/>
          <w:szCs w:val="22"/>
          <w:lang w:eastAsia="pl-PL"/>
        </w:rPr>
        <w:t>, .</w:t>
      </w:r>
      <w:proofErr w:type="spellStart"/>
      <w:r w:rsidRPr="00C01C91">
        <w:rPr>
          <w:rFonts w:ascii="Garamond" w:hAnsi="Garamond"/>
          <w:sz w:val="22"/>
          <w:szCs w:val="22"/>
          <w:lang w:eastAsia="pl-PL"/>
        </w:rPr>
        <w:t>xlsx</w:t>
      </w:r>
      <w:proofErr w:type="spellEnd"/>
      <w:r w:rsidRPr="00C01C91">
        <w:rPr>
          <w:rFonts w:ascii="Garamond" w:hAnsi="Garamond"/>
          <w:sz w:val="22"/>
          <w:szCs w:val="22"/>
          <w:lang w:eastAsia="pl-PL"/>
        </w:rPr>
        <w:t>, .</w:t>
      </w:r>
      <w:proofErr w:type="spellStart"/>
      <w:r w:rsidRPr="00C01C91">
        <w:rPr>
          <w:rFonts w:ascii="Garamond" w:hAnsi="Garamond"/>
          <w:sz w:val="22"/>
          <w:szCs w:val="22"/>
          <w:lang w:eastAsia="pl-PL"/>
        </w:rPr>
        <w:t>pptx</w:t>
      </w:r>
      <w:proofErr w:type="spellEnd"/>
      <w:r w:rsidRPr="00C01C91">
        <w:rPr>
          <w:rFonts w:ascii="Garamond" w:hAnsi="Garamond"/>
          <w:sz w:val="22"/>
          <w:szCs w:val="22"/>
          <w:lang w:eastAsia="pl-PL"/>
        </w:rPr>
        <w:t>, .</w:t>
      </w:r>
      <w:proofErr w:type="spellStart"/>
      <w:r w:rsidRPr="00C01C91">
        <w:rPr>
          <w:rFonts w:ascii="Garamond" w:hAnsi="Garamond"/>
          <w:sz w:val="22"/>
          <w:szCs w:val="22"/>
          <w:lang w:eastAsia="pl-PL"/>
        </w:rPr>
        <w:t>csv</w:t>
      </w:r>
      <w:proofErr w:type="spellEnd"/>
      <w:r w:rsidRPr="00C01C91">
        <w:rPr>
          <w:rFonts w:ascii="Garamond" w:hAnsi="Garamond"/>
          <w:sz w:val="22"/>
          <w:szCs w:val="22"/>
          <w:lang w:eastAsia="pl-PL"/>
        </w:rPr>
        <w:t>, .jpg, .</w:t>
      </w:r>
      <w:proofErr w:type="spellStart"/>
      <w:r w:rsidRPr="00C01C91">
        <w:rPr>
          <w:rFonts w:ascii="Garamond" w:hAnsi="Garamond"/>
          <w:sz w:val="22"/>
          <w:szCs w:val="22"/>
          <w:lang w:eastAsia="pl-PL"/>
        </w:rPr>
        <w:t>jpeg</w:t>
      </w:r>
      <w:proofErr w:type="spellEnd"/>
      <w:r w:rsidRPr="00C01C91">
        <w:rPr>
          <w:rFonts w:ascii="Garamond" w:hAnsi="Garamond"/>
          <w:sz w:val="22"/>
          <w:szCs w:val="22"/>
          <w:lang w:eastAsia="pl-PL"/>
        </w:rPr>
        <w:t>, .</w:t>
      </w:r>
      <w:proofErr w:type="spellStart"/>
      <w:r w:rsidRPr="00C01C91">
        <w:rPr>
          <w:rFonts w:ascii="Garamond" w:hAnsi="Garamond"/>
          <w:sz w:val="22"/>
          <w:szCs w:val="22"/>
          <w:lang w:eastAsia="pl-PL"/>
        </w:rPr>
        <w:t>tif</w:t>
      </w:r>
      <w:proofErr w:type="spellEnd"/>
      <w:r w:rsidRPr="00C01C91">
        <w:rPr>
          <w:rFonts w:ascii="Garamond" w:hAnsi="Garamond"/>
          <w:sz w:val="22"/>
          <w:szCs w:val="22"/>
          <w:lang w:eastAsia="pl-PL"/>
        </w:rPr>
        <w:t>, .</w:t>
      </w:r>
      <w:proofErr w:type="spellStart"/>
      <w:r w:rsidRPr="00C01C91">
        <w:rPr>
          <w:rFonts w:ascii="Garamond" w:hAnsi="Garamond"/>
          <w:sz w:val="22"/>
          <w:szCs w:val="22"/>
          <w:lang w:eastAsia="pl-PL"/>
        </w:rPr>
        <w:t>tiff</w:t>
      </w:r>
      <w:proofErr w:type="spellEnd"/>
      <w:r w:rsidRPr="00C01C91">
        <w:rPr>
          <w:rFonts w:ascii="Garamond" w:hAnsi="Garamond"/>
          <w:sz w:val="22"/>
          <w:szCs w:val="22"/>
          <w:lang w:eastAsia="pl-PL"/>
        </w:rPr>
        <w:t>, .</w:t>
      </w:r>
      <w:proofErr w:type="spellStart"/>
      <w:r w:rsidRPr="00C01C91">
        <w:rPr>
          <w:rFonts w:ascii="Garamond" w:hAnsi="Garamond"/>
          <w:sz w:val="22"/>
          <w:szCs w:val="22"/>
          <w:lang w:eastAsia="pl-PL"/>
        </w:rPr>
        <w:t>geotiff</w:t>
      </w:r>
      <w:proofErr w:type="spellEnd"/>
      <w:r w:rsidRPr="00C01C91">
        <w:rPr>
          <w:rFonts w:ascii="Garamond" w:hAnsi="Garamond"/>
          <w:sz w:val="22"/>
          <w:szCs w:val="22"/>
          <w:lang w:eastAsia="pl-PL"/>
        </w:rPr>
        <w:t>, .</w:t>
      </w:r>
      <w:proofErr w:type="spellStart"/>
      <w:r w:rsidRPr="00C01C91">
        <w:rPr>
          <w:rFonts w:ascii="Garamond" w:hAnsi="Garamond"/>
          <w:sz w:val="22"/>
          <w:szCs w:val="22"/>
          <w:lang w:eastAsia="pl-PL"/>
        </w:rPr>
        <w:t>png</w:t>
      </w:r>
      <w:proofErr w:type="spellEnd"/>
      <w:r w:rsidRPr="00C01C91">
        <w:rPr>
          <w:rFonts w:ascii="Garamond" w:hAnsi="Garamond"/>
          <w:sz w:val="22"/>
          <w:szCs w:val="22"/>
          <w:lang w:eastAsia="pl-PL"/>
        </w:rPr>
        <w:t>, .</w:t>
      </w:r>
      <w:proofErr w:type="spellStart"/>
      <w:r w:rsidRPr="00C01C91">
        <w:rPr>
          <w:rFonts w:ascii="Garamond" w:hAnsi="Garamond"/>
          <w:sz w:val="22"/>
          <w:szCs w:val="22"/>
          <w:lang w:eastAsia="pl-PL"/>
        </w:rPr>
        <w:t>svg</w:t>
      </w:r>
      <w:proofErr w:type="spellEnd"/>
      <w:r w:rsidRPr="00C01C91">
        <w:rPr>
          <w:rFonts w:ascii="Garamond" w:hAnsi="Garamond"/>
          <w:sz w:val="22"/>
          <w:szCs w:val="22"/>
          <w:lang w:eastAsia="pl-PL"/>
        </w:rPr>
        <w:t>, .</w:t>
      </w:r>
      <w:proofErr w:type="spellStart"/>
      <w:r w:rsidRPr="00C01C91">
        <w:rPr>
          <w:rFonts w:ascii="Garamond" w:hAnsi="Garamond"/>
          <w:sz w:val="22"/>
          <w:szCs w:val="22"/>
          <w:lang w:eastAsia="pl-PL"/>
        </w:rPr>
        <w:t>wav</w:t>
      </w:r>
      <w:proofErr w:type="spellEnd"/>
      <w:r w:rsidRPr="00C01C91">
        <w:rPr>
          <w:rFonts w:ascii="Garamond" w:hAnsi="Garamond"/>
          <w:sz w:val="22"/>
          <w:szCs w:val="22"/>
          <w:lang w:eastAsia="pl-PL"/>
        </w:rPr>
        <w:t>, .mp3, .</w:t>
      </w:r>
      <w:proofErr w:type="spellStart"/>
      <w:r w:rsidRPr="00C01C91">
        <w:rPr>
          <w:rFonts w:ascii="Garamond" w:hAnsi="Garamond"/>
          <w:sz w:val="22"/>
          <w:szCs w:val="22"/>
          <w:lang w:eastAsia="pl-PL"/>
        </w:rPr>
        <w:t>avi</w:t>
      </w:r>
      <w:proofErr w:type="spellEnd"/>
      <w:r w:rsidRPr="00C01C91">
        <w:rPr>
          <w:rFonts w:ascii="Garamond" w:hAnsi="Garamond"/>
          <w:sz w:val="22"/>
          <w:szCs w:val="22"/>
          <w:lang w:eastAsia="pl-PL"/>
        </w:rPr>
        <w:t>, .</w:t>
      </w:r>
      <w:proofErr w:type="spellStart"/>
      <w:r w:rsidRPr="00C01C91">
        <w:rPr>
          <w:rFonts w:ascii="Garamond" w:hAnsi="Garamond"/>
          <w:sz w:val="22"/>
          <w:szCs w:val="22"/>
          <w:lang w:eastAsia="pl-PL"/>
        </w:rPr>
        <w:t>mpg</w:t>
      </w:r>
      <w:proofErr w:type="spellEnd"/>
      <w:r w:rsidRPr="00C01C91">
        <w:rPr>
          <w:rFonts w:ascii="Garamond" w:hAnsi="Garamond"/>
          <w:sz w:val="22"/>
          <w:szCs w:val="22"/>
          <w:lang w:eastAsia="pl-PL"/>
        </w:rPr>
        <w:t>, .</w:t>
      </w:r>
      <w:proofErr w:type="spellStart"/>
      <w:r w:rsidRPr="00C01C91">
        <w:rPr>
          <w:rFonts w:ascii="Garamond" w:hAnsi="Garamond"/>
          <w:sz w:val="22"/>
          <w:szCs w:val="22"/>
          <w:lang w:eastAsia="pl-PL"/>
        </w:rPr>
        <w:t>mpeg</w:t>
      </w:r>
      <w:proofErr w:type="spellEnd"/>
      <w:r w:rsidRPr="00C01C91">
        <w:rPr>
          <w:rFonts w:ascii="Garamond" w:hAnsi="Garamond"/>
          <w:sz w:val="22"/>
          <w:szCs w:val="22"/>
          <w:lang w:eastAsia="pl-PL"/>
        </w:rPr>
        <w:t>, .mp4, .m4a, .mpeg4, .</w:t>
      </w:r>
      <w:proofErr w:type="spellStart"/>
      <w:r w:rsidRPr="00C01C91">
        <w:rPr>
          <w:rFonts w:ascii="Garamond" w:hAnsi="Garamond"/>
          <w:sz w:val="22"/>
          <w:szCs w:val="22"/>
          <w:lang w:eastAsia="pl-PL"/>
        </w:rPr>
        <w:t>ogg</w:t>
      </w:r>
      <w:proofErr w:type="spellEnd"/>
      <w:r w:rsidRPr="00C01C91">
        <w:rPr>
          <w:rFonts w:ascii="Garamond" w:hAnsi="Garamond"/>
          <w:sz w:val="22"/>
          <w:szCs w:val="22"/>
          <w:lang w:eastAsia="pl-PL"/>
        </w:rPr>
        <w:t>, .</w:t>
      </w:r>
      <w:proofErr w:type="spellStart"/>
      <w:r w:rsidRPr="00C01C91">
        <w:rPr>
          <w:rFonts w:ascii="Garamond" w:hAnsi="Garamond"/>
          <w:sz w:val="22"/>
          <w:szCs w:val="22"/>
          <w:lang w:eastAsia="pl-PL"/>
        </w:rPr>
        <w:t>ogv</w:t>
      </w:r>
      <w:proofErr w:type="spellEnd"/>
      <w:r w:rsidRPr="00C01C91">
        <w:rPr>
          <w:rFonts w:ascii="Garamond" w:hAnsi="Garamond"/>
          <w:sz w:val="22"/>
          <w:szCs w:val="22"/>
          <w:lang w:eastAsia="pl-PL"/>
        </w:rPr>
        <w:t>, .zip, .tar, .</w:t>
      </w:r>
      <w:proofErr w:type="spellStart"/>
      <w:r w:rsidRPr="00C01C91">
        <w:rPr>
          <w:rFonts w:ascii="Garamond" w:hAnsi="Garamond"/>
          <w:sz w:val="22"/>
          <w:szCs w:val="22"/>
          <w:lang w:eastAsia="pl-PL"/>
        </w:rPr>
        <w:t>gz</w:t>
      </w:r>
      <w:proofErr w:type="spellEnd"/>
      <w:r w:rsidRPr="00C01C91">
        <w:rPr>
          <w:rFonts w:ascii="Garamond" w:hAnsi="Garamond"/>
          <w:sz w:val="22"/>
          <w:szCs w:val="22"/>
          <w:lang w:eastAsia="pl-PL"/>
        </w:rPr>
        <w:t>, .</w:t>
      </w:r>
      <w:proofErr w:type="spellStart"/>
      <w:r w:rsidRPr="00C01C91">
        <w:rPr>
          <w:rFonts w:ascii="Garamond" w:hAnsi="Garamond"/>
          <w:sz w:val="22"/>
          <w:szCs w:val="22"/>
          <w:lang w:eastAsia="pl-PL"/>
        </w:rPr>
        <w:t>gzip</w:t>
      </w:r>
      <w:proofErr w:type="spellEnd"/>
      <w:r w:rsidRPr="00C01C91">
        <w:rPr>
          <w:rFonts w:ascii="Garamond" w:hAnsi="Garamond"/>
          <w:sz w:val="22"/>
          <w:szCs w:val="22"/>
          <w:lang w:eastAsia="pl-PL"/>
        </w:rPr>
        <w:t>, .7Z, .</w:t>
      </w:r>
      <w:proofErr w:type="spellStart"/>
      <w:r w:rsidRPr="00C01C91">
        <w:rPr>
          <w:rFonts w:ascii="Garamond" w:hAnsi="Garamond"/>
          <w:sz w:val="22"/>
          <w:szCs w:val="22"/>
          <w:lang w:eastAsia="pl-PL"/>
        </w:rPr>
        <w:t>html</w:t>
      </w:r>
      <w:proofErr w:type="spellEnd"/>
      <w:r w:rsidRPr="00C01C91">
        <w:rPr>
          <w:rFonts w:ascii="Garamond" w:hAnsi="Garamond"/>
          <w:sz w:val="22"/>
          <w:szCs w:val="22"/>
          <w:lang w:eastAsia="pl-PL"/>
        </w:rPr>
        <w:t>, .</w:t>
      </w:r>
      <w:proofErr w:type="spellStart"/>
      <w:r w:rsidRPr="00C01C91">
        <w:rPr>
          <w:rFonts w:ascii="Garamond" w:hAnsi="Garamond"/>
          <w:sz w:val="22"/>
          <w:szCs w:val="22"/>
          <w:lang w:eastAsia="pl-PL"/>
        </w:rPr>
        <w:t>xhtml</w:t>
      </w:r>
      <w:proofErr w:type="spellEnd"/>
      <w:r w:rsidRPr="00C01C91">
        <w:rPr>
          <w:rFonts w:ascii="Garamond" w:hAnsi="Garamond"/>
          <w:sz w:val="22"/>
          <w:szCs w:val="22"/>
          <w:lang w:eastAsia="pl-PL"/>
        </w:rPr>
        <w:t>, .</w:t>
      </w:r>
      <w:proofErr w:type="spellStart"/>
      <w:r w:rsidRPr="00C01C91">
        <w:rPr>
          <w:rFonts w:ascii="Garamond" w:hAnsi="Garamond"/>
          <w:sz w:val="22"/>
          <w:szCs w:val="22"/>
          <w:lang w:eastAsia="pl-PL"/>
        </w:rPr>
        <w:t>css</w:t>
      </w:r>
      <w:proofErr w:type="spellEnd"/>
      <w:r w:rsidRPr="00C01C91">
        <w:rPr>
          <w:rFonts w:ascii="Garamond" w:hAnsi="Garamond"/>
          <w:sz w:val="22"/>
          <w:szCs w:val="22"/>
          <w:lang w:eastAsia="pl-PL"/>
        </w:rPr>
        <w:t>, .</w:t>
      </w:r>
      <w:proofErr w:type="spellStart"/>
      <w:r w:rsidRPr="00C01C91">
        <w:rPr>
          <w:rFonts w:ascii="Garamond" w:hAnsi="Garamond"/>
          <w:sz w:val="22"/>
          <w:szCs w:val="22"/>
          <w:lang w:eastAsia="pl-PL"/>
        </w:rPr>
        <w:t>xml</w:t>
      </w:r>
      <w:proofErr w:type="spellEnd"/>
      <w:r w:rsidRPr="00C01C91">
        <w:rPr>
          <w:rFonts w:ascii="Garamond" w:hAnsi="Garamond"/>
          <w:sz w:val="22"/>
          <w:szCs w:val="22"/>
          <w:lang w:eastAsia="pl-PL"/>
        </w:rPr>
        <w:t>, .</w:t>
      </w:r>
      <w:proofErr w:type="spellStart"/>
      <w:r w:rsidRPr="00C01C91">
        <w:rPr>
          <w:rFonts w:ascii="Garamond" w:hAnsi="Garamond"/>
          <w:sz w:val="22"/>
          <w:szCs w:val="22"/>
          <w:lang w:eastAsia="pl-PL"/>
        </w:rPr>
        <w:t>xsd</w:t>
      </w:r>
      <w:proofErr w:type="spellEnd"/>
      <w:r w:rsidRPr="00C01C91">
        <w:rPr>
          <w:rFonts w:ascii="Garamond" w:hAnsi="Garamond"/>
          <w:sz w:val="22"/>
          <w:szCs w:val="22"/>
          <w:lang w:eastAsia="pl-PL"/>
        </w:rPr>
        <w:t>, .</w:t>
      </w:r>
      <w:proofErr w:type="spellStart"/>
      <w:r w:rsidRPr="00C01C91">
        <w:rPr>
          <w:rFonts w:ascii="Garamond" w:hAnsi="Garamond"/>
          <w:sz w:val="22"/>
          <w:szCs w:val="22"/>
          <w:lang w:eastAsia="pl-PL"/>
        </w:rPr>
        <w:t>gml</w:t>
      </w:r>
      <w:proofErr w:type="spellEnd"/>
      <w:r w:rsidRPr="00C01C91">
        <w:rPr>
          <w:rFonts w:ascii="Garamond" w:hAnsi="Garamond"/>
          <w:sz w:val="22"/>
          <w:szCs w:val="22"/>
          <w:lang w:eastAsia="pl-PL"/>
        </w:rPr>
        <w:t>, .</w:t>
      </w:r>
      <w:proofErr w:type="spellStart"/>
      <w:r w:rsidRPr="00C01C91">
        <w:rPr>
          <w:rFonts w:ascii="Garamond" w:hAnsi="Garamond"/>
          <w:sz w:val="22"/>
          <w:szCs w:val="22"/>
          <w:lang w:eastAsia="pl-PL"/>
        </w:rPr>
        <w:t>rng</w:t>
      </w:r>
      <w:proofErr w:type="spellEnd"/>
      <w:r w:rsidRPr="00C01C91">
        <w:rPr>
          <w:rFonts w:ascii="Garamond" w:hAnsi="Garamond"/>
          <w:sz w:val="22"/>
          <w:szCs w:val="22"/>
          <w:lang w:eastAsia="pl-PL"/>
        </w:rPr>
        <w:t>, .</w:t>
      </w:r>
      <w:proofErr w:type="spellStart"/>
      <w:r w:rsidRPr="00C01C91">
        <w:rPr>
          <w:rFonts w:ascii="Garamond" w:hAnsi="Garamond"/>
          <w:sz w:val="22"/>
          <w:szCs w:val="22"/>
          <w:lang w:eastAsia="pl-PL"/>
        </w:rPr>
        <w:t>xsl</w:t>
      </w:r>
      <w:proofErr w:type="spellEnd"/>
      <w:r w:rsidRPr="00C01C91">
        <w:rPr>
          <w:rFonts w:ascii="Garamond" w:hAnsi="Garamond"/>
          <w:sz w:val="22"/>
          <w:szCs w:val="22"/>
          <w:lang w:eastAsia="pl-PL"/>
        </w:rPr>
        <w:t>, .</w:t>
      </w:r>
      <w:proofErr w:type="spellStart"/>
      <w:r w:rsidRPr="00C01C91">
        <w:rPr>
          <w:rFonts w:ascii="Garamond" w:hAnsi="Garamond"/>
          <w:sz w:val="22"/>
          <w:szCs w:val="22"/>
          <w:lang w:eastAsia="pl-PL"/>
        </w:rPr>
        <w:t>xslt</w:t>
      </w:r>
      <w:proofErr w:type="spellEnd"/>
      <w:r w:rsidRPr="00C01C91">
        <w:rPr>
          <w:rFonts w:ascii="Garamond" w:hAnsi="Garamond"/>
          <w:sz w:val="22"/>
          <w:szCs w:val="22"/>
          <w:lang w:eastAsia="pl-PL"/>
        </w:rPr>
        <w:t>, .TSL, .</w:t>
      </w:r>
      <w:proofErr w:type="spellStart"/>
      <w:r w:rsidRPr="00C01C91">
        <w:rPr>
          <w:rFonts w:ascii="Garamond" w:hAnsi="Garamond"/>
          <w:sz w:val="22"/>
          <w:szCs w:val="22"/>
          <w:lang w:eastAsia="pl-PL"/>
        </w:rPr>
        <w:t>XMLsig</w:t>
      </w:r>
      <w:proofErr w:type="spellEnd"/>
      <w:r w:rsidRPr="00C01C91">
        <w:rPr>
          <w:rFonts w:ascii="Garamond" w:hAnsi="Garamond"/>
          <w:sz w:val="22"/>
          <w:szCs w:val="22"/>
          <w:lang w:eastAsia="pl-PL"/>
        </w:rPr>
        <w:t>, .</w:t>
      </w:r>
      <w:proofErr w:type="spellStart"/>
      <w:r w:rsidRPr="00C01C91">
        <w:rPr>
          <w:rFonts w:ascii="Garamond" w:hAnsi="Garamond"/>
          <w:sz w:val="22"/>
          <w:szCs w:val="22"/>
          <w:lang w:eastAsia="pl-PL"/>
        </w:rPr>
        <w:t>XAdES</w:t>
      </w:r>
      <w:proofErr w:type="spellEnd"/>
      <w:r w:rsidRPr="00C01C91">
        <w:rPr>
          <w:rFonts w:ascii="Garamond" w:hAnsi="Garamond"/>
          <w:sz w:val="22"/>
          <w:szCs w:val="22"/>
          <w:lang w:eastAsia="pl-PL"/>
        </w:rPr>
        <w:t>, .</w:t>
      </w:r>
      <w:proofErr w:type="spellStart"/>
      <w:r w:rsidRPr="00C01C91">
        <w:rPr>
          <w:rFonts w:ascii="Garamond" w:hAnsi="Garamond"/>
          <w:sz w:val="22"/>
          <w:szCs w:val="22"/>
          <w:lang w:eastAsia="pl-PL"/>
        </w:rPr>
        <w:t>PAdES</w:t>
      </w:r>
      <w:proofErr w:type="spellEnd"/>
      <w:r w:rsidRPr="00C01C91">
        <w:rPr>
          <w:rFonts w:ascii="Garamond" w:hAnsi="Garamond"/>
          <w:sz w:val="22"/>
          <w:szCs w:val="22"/>
          <w:lang w:eastAsia="pl-PL"/>
        </w:rPr>
        <w:t>, .</w:t>
      </w:r>
      <w:proofErr w:type="spellStart"/>
      <w:r w:rsidRPr="00C01C91">
        <w:rPr>
          <w:rFonts w:ascii="Garamond" w:hAnsi="Garamond"/>
          <w:sz w:val="22"/>
          <w:szCs w:val="22"/>
          <w:lang w:eastAsia="pl-PL"/>
        </w:rPr>
        <w:t>CAdES</w:t>
      </w:r>
      <w:proofErr w:type="spellEnd"/>
      <w:r w:rsidRPr="00C01C91">
        <w:rPr>
          <w:rFonts w:ascii="Garamond" w:hAnsi="Garamond"/>
          <w:sz w:val="22"/>
          <w:szCs w:val="22"/>
          <w:lang w:eastAsia="pl-PL"/>
        </w:rPr>
        <w:t>, .ASIC, .</w:t>
      </w:r>
      <w:proofErr w:type="spellStart"/>
      <w:r w:rsidRPr="00C01C91">
        <w:rPr>
          <w:rFonts w:ascii="Garamond" w:hAnsi="Garamond"/>
          <w:sz w:val="22"/>
          <w:szCs w:val="22"/>
          <w:lang w:eastAsia="pl-PL"/>
        </w:rPr>
        <w:t>XMLenc</w:t>
      </w:r>
      <w:proofErr w:type="spellEnd"/>
      <w:r w:rsidRPr="00C01C91">
        <w:rPr>
          <w:rFonts w:ascii="Garamond" w:hAnsi="Garamond"/>
          <w:sz w:val="22"/>
          <w:szCs w:val="22"/>
          <w:lang w:eastAsia="pl-PL"/>
        </w:rPr>
        <w:t>, .</w:t>
      </w:r>
      <w:proofErr w:type="spellStart"/>
      <w:r w:rsidRPr="00C01C91">
        <w:rPr>
          <w:rFonts w:ascii="Garamond" w:hAnsi="Garamond"/>
          <w:sz w:val="22"/>
          <w:szCs w:val="22"/>
          <w:lang w:eastAsia="pl-PL"/>
        </w:rPr>
        <w:t>dwg</w:t>
      </w:r>
      <w:proofErr w:type="spellEnd"/>
      <w:r w:rsidRPr="00C01C91">
        <w:rPr>
          <w:rFonts w:ascii="Garamond" w:hAnsi="Garamond"/>
          <w:sz w:val="22"/>
          <w:szCs w:val="22"/>
          <w:lang w:eastAsia="pl-PL"/>
        </w:rPr>
        <w:t>, .</w:t>
      </w:r>
      <w:proofErr w:type="spellStart"/>
      <w:r w:rsidRPr="00C01C91">
        <w:rPr>
          <w:rFonts w:ascii="Garamond" w:hAnsi="Garamond"/>
          <w:sz w:val="22"/>
          <w:szCs w:val="22"/>
          <w:lang w:eastAsia="pl-PL"/>
        </w:rPr>
        <w:t>dwf</w:t>
      </w:r>
      <w:proofErr w:type="spellEnd"/>
      <w:r w:rsidRPr="00C01C91">
        <w:rPr>
          <w:rFonts w:ascii="Garamond" w:hAnsi="Garamond"/>
          <w:sz w:val="22"/>
          <w:szCs w:val="22"/>
          <w:lang w:eastAsia="pl-PL"/>
        </w:rPr>
        <w:t>, .</w:t>
      </w:r>
      <w:proofErr w:type="spellStart"/>
      <w:r w:rsidRPr="00C01C91">
        <w:rPr>
          <w:rFonts w:ascii="Garamond" w:hAnsi="Garamond"/>
          <w:sz w:val="22"/>
          <w:szCs w:val="22"/>
          <w:lang w:eastAsia="pl-PL"/>
        </w:rPr>
        <w:t>dxf</w:t>
      </w:r>
      <w:proofErr w:type="spellEnd"/>
      <w:r w:rsidRPr="00C01C91">
        <w:rPr>
          <w:rFonts w:ascii="Garamond" w:hAnsi="Garamond"/>
          <w:sz w:val="22"/>
          <w:szCs w:val="22"/>
          <w:lang w:eastAsia="pl-PL"/>
        </w:rPr>
        <w:t>, .</w:t>
      </w:r>
      <w:proofErr w:type="spellStart"/>
      <w:r w:rsidRPr="00C01C91">
        <w:rPr>
          <w:rFonts w:ascii="Garamond" w:hAnsi="Garamond"/>
          <w:sz w:val="22"/>
          <w:szCs w:val="22"/>
          <w:lang w:eastAsia="pl-PL"/>
        </w:rPr>
        <w:t>dgn</w:t>
      </w:r>
      <w:proofErr w:type="spellEnd"/>
      <w:r w:rsidRPr="00C01C91">
        <w:rPr>
          <w:rFonts w:ascii="Garamond" w:hAnsi="Garamond"/>
          <w:sz w:val="22"/>
          <w:szCs w:val="22"/>
          <w:lang w:eastAsia="pl-PL"/>
        </w:rPr>
        <w:t>, .jp2,</w:t>
      </w:r>
    </w:p>
    <w:p w:rsidR="0045789A" w:rsidRPr="00C01C91" w:rsidRDefault="0045789A" w:rsidP="007A1634">
      <w:pPr>
        <w:pStyle w:val="Akapitzlist"/>
        <w:numPr>
          <w:ilvl w:val="0"/>
          <w:numId w:val="19"/>
        </w:numPr>
        <w:suppressAutoHyphens w:val="0"/>
        <w:ind w:left="284" w:firstLine="0"/>
        <w:rPr>
          <w:rFonts w:ascii="Garamond" w:hAnsi="Garamond"/>
          <w:sz w:val="22"/>
          <w:szCs w:val="22"/>
        </w:rPr>
      </w:pPr>
      <w:r w:rsidRPr="00C01C91">
        <w:rPr>
          <w:rFonts w:ascii="Garamond" w:hAnsi="Garamond"/>
          <w:sz w:val="22"/>
          <w:szCs w:val="22"/>
        </w:rPr>
        <w:t>ma maksymalny rozmiar 10 MB,</w:t>
      </w:r>
    </w:p>
    <w:p w:rsidR="0045789A" w:rsidRPr="00C01C91" w:rsidRDefault="0045789A" w:rsidP="007A1634">
      <w:pPr>
        <w:pStyle w:val="Akapitzlist"/>
        <w:numPr>
          <w:ilvl w:val="0"/>
          <w:numId w:val="18"/>
        </w:numPr>
        <w:suppressAutoHyphens w:val="0"/>
        <w:ind w:left="284" w:hanging="284"/>
        <w:rPr>
          <w:rFonts w:ascii="Garamond" w:hAnsi="Garamond"/>
          <w:sz w:val="22"/>
          <w:szCs w:val="22"/>
        </w:rPr>
      </w:pPr>
      <w:r w:rsidRPr="00C01C91">
        <w:rPr>
          <w:rFonts w:ascii="Garamond" w:hAnsi="Garamond"/>
          <w:sz w:val="22"/>
          <w:szCs w:val="22"/>
        </w:rPr>
        <w:t>aby podpisać dokument, który nie ma podpisu należy:</w:t>
      </w:r>
    </w:p>
    <w:p w:rsidR="0045789A" w:rsidRPr="00C01C91" w:rsidRDefault="0045789A" w:rsidP="007A1634">
      <w:pPr>
        <w:pStyle w:val="Akapitzlist"/>
        <w:numPr>
          <w:ilvl w:val="0"/>
          <w:numId w:val="20"/>
        </w:numPr>
        <w:suppressAutoHyphens w:val="0"/>
        <w:ind w:left="284" w:firstLine="0"/>
        <w:rPr>
          <w:rFonts w:ascii="Garamond" w:hAnsi="Garamond"/>
          <w:sz w:val="22"/>
          <w:szCs w:val="22"/>
        </w:rPr>
      </w:pPr>
      <w:r w:rsidRPr="00C01C91">
        <w:rPr>
          <w:rFonts w:ascii="Garamond" w:hAnsi="Garamond"/>
          <w:sz w:val="22"/>
          <w:szCs w:val="22"/>
        </w:rPr>
        <w:t>przygotować dokument (plik), który chcemy podpisać,</w:t>
      </w:r>
    </w:p>
    <w:p w:rsidR="0045789A" w:rsidRPr="00C01C91" w:rsidRDefault="0045789A" w:rsidP="007A1634">
      <w:pPr>
        <w:pStyle w:val="Akapitzlist"/>
        <w:numPr>
          <w:ilvl w:val="0"/>
          <w:numId w:val="20"/>
        </w:numPr>
        <w:suppressAutoHyphens w:val="0"/>
        <w:ind w:left="284" w:firstLine="0"/>
        <w:rPr>
          <w:rFonts w:ascii="Garamond" w:hAnsi="Garamond"/>
          <w:sz w:val="22"/>
          <w:szCs w:val="22"/>
        </w:rPr>
      </w:pPr>
      <w:r w:rsidRPr="00C01C91">
        <w:rPr>
          <w:rFonts w:ascii="Garamond" w:hAnsi="Garamond"/>
          <w:sz w:val="22"/>
          <w:szCs w:val="22"/>
        </w:rPr>
        <w:t xml:space="preserve">kliknąć przycisk </w:t>
      </w:r>
      <w:r w:rsidRPr="00C01C91">
        <w:rPr>
          <w:rFonts w:ascii="Garamond" w:hAnsi="Garamond"/>
          <w:b/>
          <w:sz w:val="22"/>
          <w:szCs w:val="22"/>
        </w:rPr>
        <w:t>Podpisz lub sprawdź dokument,</w:t>
      </w:r>
    </w:p>
    <w:p w:rsidR="0045789A" w:rsidRPr="00C01C91" w:rsidRDefault="0045789A" w:rsidP="007A1634">
      <w:pPr>
        <w:pStyle w:val="Akapitzlist"/>
        <w:numPr>
          <w:ilvl w:val="0"/>
          <w:numId w:val="20"/>
        </w:numPr>
        <w:suppressAutoHyphens w:val="0"/>
        <w:ind w:left="284" w:firstLine="0"/>
        <w:rPr>
          <w:rFonts w:ascii="Garamond" w:hAnsi="Garamond"/>
          <w:sz w:val="22"/>
          <w:szCs w:val="22"/>
        </w:rPr>
      </w:pPr>
      <w:r w:rsidRPr="00C01C91">
        <w:rPr>
          <w:rFonts w:ascii="Garamond" w:hAnsi="Garamond"/>
          <w:sz w:val="22"/>
          <w:szCs w:val="22"/>
        </w:rPr>
        <w:t xml:space="preserve">dodać z dysku lokalnego dokument (plik) – kliknij </w:t>
      </w:r>
      <w:r w:rsidRPr="00C01C91">
        <w:rPr>
          <w:rFonts w:ascii="Garamond" w:hAnsi="Garamond"/>
          <w:b/>
          <w:sz w:val="22"/>
          <w:szCs w:val="22"/>
        </w:rPr>
        <w:t xml:space="preserve">Wybierz dokument z dysku </w:t>
      </w:r>
      <w:r w:rsidRPr="00C01C91">
        <w:rPr>
          <w:rFonts w:ascii="Garamond" w:hAnsi="Garamond"/>
          <w:sz w:val="22"/>
          <w:szCs w:val="22"/>
        </w:rPr>
        <w:t>albo przeciągnij plik myszką,</w:t>
      </w:r>
    </w:p>
    <w:p w:rsidR="0045789A" w:rsidRPr="00C01C91" w:rsidRDefault="0045789A" w:rsidP="007A1634">
      <w:pPr>
        <w:pStyle w:val="Akapitzlist"/>
        <w:numPr>
          <w:ilvl w:val="0"/>
          <w:numId w:val="20"/>
        </w:numPr>
        <w:suppressAutoHyphens w:val="0"/>
        <w:ind w:left="284" w:firstLine="0"/>
        <w:rPr>
          <w:rFonts w:ascii="Garamond" w:hAnsi="Garamond"/>
          <w:sz w:val="22"/>
          <w:szCs w:val="22"/>
        </w:rPr>
      </w:pPr>
      <w:r w:rsidRPr="00C01C91">
        <w:rPr>
          <w:rFonts w:ascii="Garamond" w:hAnsi="Garamond"/>
          <w:sz w:val="22"/>
          <w:szCs w:val="22"/>
        </w:rPr>
        <w:t xml:space="preserve">po poprawnym dodaniu dokumentu należy kliknąć </w:t>
      </w:r>
      <w:r w:rsidRPr="00C01C91">
        <w:rPr>
          <w:rFonts w:ascii="Garamond" w:hAnsi="Garamond"/>
          <w:b/>
          <w:sz w:val="22"/>
          <w:szCs w:val="22"/>
        </w:rPr>
        <w:t>Podpisz,</w:t>
      </w:r>
    </w:p>
    <w:p w:rsidR="0045789A" w:rsidRPr="00C01C91" w:rsidRDefault="0045789A" w:rsidP="007A1634">
      <w:pPr>
        <w:pStyle w:val="Akapitzlist"/>
        <w:numPr>
          <w:ilvl w:val="0"/>
          <w:numId w:val="20"/>
        </w:numPr>
        <w:suppressAutoHyphens w:val="0"/>
        <w:ind w:left="284" w:firstLine="0"/>
        <w:rPr>
          <w:rFonts w:ascii="Garamond" w:hAnsi="Garamond"/>
          <w:sz w:val="22"/>
          <w:szCs w:val="22"/>
        </w:rPr>
      </w:pPr>
      <w:r w:rsidRPr="00C01C91">
        <w:rPr>
          <w:rFonts w:ascii="Garamond" w:hAnsi="Garamond"/>
          <w:sz w:val="22"/>
          <w:szCs w:val="22"/>
        </w:rPr>
        <w:t>gdy otworzy się strona profilu zaufanego, zaloguj się na swoje konto (jeżeli twój profil zaufany był założony przez bankowość elektroniczną, przy logowaniu wybierz logotyp swojego banku),</w:t>
      </w:r>
    </w:p>
    <w:p w:rsidR="0045789A" w:rsidRPr="00C01C91" w:rsidRDefault="0045789A" w:rsidP="007A1634">
      <w:pPr>
        <w:numPr>
          <w:ilvl w:val="0"/>
          <w:numId w:val="20"/>
        </w:numPr>
        <w:spacing w:before="100" w:beforeAutospacing="1" w:after="100" w:afterAutospacing="1"/>
        <w:ind w:left="284" w:firstLine="0"/>
        <w:rPr>
          <w:rFonts w:ascii="Garamond" w:hAnsi="Garamond"/>
          <w:sz w:val="22"/>
          <w:szCs w:val="22"/>
        </w:rPr>
      </w:pPr>
      <w:proofErr w:type="spellStart"/>
      <w:r w:rsidRPr="00C01C91">
        <w:rPr>
          <w:rFonts w:ascii="Garamond" w:hAnsi="Garamond"/>
          <w:sz w:val="22"/>
          <w:szCs w:val="22"/>
        </w:rPr>
        <w:t>kliknąć</w:t>
      </w:r>
      <w:proofErr w:type="spellEnd"/>
      <w:r w:rsidRPr="00C01C91">
        <w:rPr>
          <w:rFonts w:ascii="Garamond" w:hAnsi="Garamond"/>
          <w:sz w:val="22"/>
          <w:szCs w:val="22"/>
        </w:rPr>
        <w:t xml:space="preserve"> </w:t>
      </w:r>
      <w:proofErr w:type="spellStart"/>
      <w:r w:rsidRPr="00C01C91">
        <w:rPr>
          <w:rFonts w:ascii="Garamond" w:hAnsi="Garamond"/>
          <w:sz w:val="22"/>
          <w:szCs w:val="22"/>
        </w:rPr>
        <w:t>przycisk</w:t>
      </w:r>
      <w:proofErr w:type="spellEnd"/>
      <w:r w:rsidRPr="00C01C91">
        <w:rPr>
          <w:rFonts w:ascii="Garamond" w:hAnsi="Garamond"/>
          <w:sz w:val="22"/>
          <w:szCs w:val="22"/>
        </w:rPr>
        <w:t> </w:t>
      </w:r>
      <w:proofErr w:type="spellStart"/>
      <w:r w:rsidRPr="00C01C91">
        <w:rPr>
          <w:rStyle w:val="Pogrubienie"/>
          <w:rFonts w:ascii="Garamond" w:hAnsi="Garamond"/>
          <w:sz w:val="22"/>
          <w:szCs w:val="22"/>
        </w:rPr>
        <w:t>Podpisz</w:t>
      </w:r>
      <w:proofErr w:type="spellEnd"/>
      <w:r w:rsidRPr="00C01C91">
        <w:rPr>
          <w:rStyle w:val="Pogrubienie"/>
          <w:rFonts w:ascii="Garamond" w:hAnsi="Garamond"/>
          <w:sz w:val="22"/>
          <w:szCs w:val="22"/>
        </w:rPr>
        <w:t xml:space="preserve"> </w:t>
      </w:r>
      <w:proofErr w:type="spellStart"/>
      <w:r w:rsidRPr="00C01C91">
        <w:rPr>
          <w:rStyle w:val="Pogrubienie"/>
          <w:rFonts w:ascii="Garamond" w:hAnsi="Garamond"/>
          <w:sz w:val="22"/>
          <w:szCs w:val="22"/>
        </w:rPr>
        <w:t>podpisem</w:t>
      </w:r>
      <w:proofErr w:type="spellEnd"/>
      <w:r w:rsidRPr="00C01C91">
        <w:rPr>
          <w:rStyle w:val="Pogrubienie"/>
          <w:rFonts w:ascii="Garamond" w:hAnsi="Garamond"/>
          <w:sz w:val="22"/>
          <w:szCs w:val="22"/>
        </w:rPr>
        <w:t xml:space="preserve"> </w:t>
      </w:r>
      <w:proofErr w:type="spellStart"/>
      <w:r w:rsidRPr="00C01C91">
        <w:rPr>
          <w:rStyle w:val="Pogrubienie"/>
          <w:rFonts w:ascii="Garamond" w:hAnsi="Garamond"/>
          <w:sz w:val="22"/>
          <w:szCs w:val="22"/>
        </w:rPr>
        <w:t>zaufanym</w:t>
      </w:r>
      <w:proofErr w:type="spellEnd"/>
      <w:r w:rsidRPr="00C01C91">
        <w:rPr>
          <w:rFonts w:ascii="Garamond" w:hAnsi="Garamond"/>
          <w:sz w:val="22"/>
          <w:szCs w:val="22"/>
        </w:rPr>
        <w:t> </w:t>
      </w:r>
      <w:proofErr w:type="spellStart"/>
      <w:r w:rsidRPr="00C01C91">
        <w:rPr>
          <w:rFonts w:ascii="Garamond" w:hAnsi="Garamond"/>
          <w:sz w:val="22"/>
          <w:szCs w:val="22"/>
        </w:rPr>
        <w:t>i</w:t>
      </w:r>
      <w:proofErr w:type="spellEnd"/>
      <w:r w:rsidRPr="00C01C91">
        <w:rPr>
          <w:rFonts w:ascii="Garamond" w:hAnsi="Garamond"/>
          <w:sz w:val="22"/>
          <w:szCs w:val="22"/>
        </w:rPr>
        <w:t xml:space="preserve"> </w:t>
      </w:r>
      <w:proofErr w:type="spellStart"/>
      <w:r w:rsidRPr="00C01C91">
        <w:rPr>
          <w:rFonts w:ascii="Garamond" w:hAnsi="Garamond"/>
          <w:sz w:val="22"/>
          <w:szCs w:val="22"/>
        </w:rPr>
        <w:t>postępuj</w:t>
      </w:r>
      <w:proofErr w:type="spellEnd"/>
      <w:r w:rsidRPr="00C01C91">
        <w:rPr>
          <w:rFonts w:ascii="Garamond" w:hAnsi="Garamond"/>
          <w:sz w:val="22"/>
          <w:szCs w:val="22"/>
        </w:rPr>
        <w:t xml:space="preserve"> </w:t>
      </w:r>
      <w:proofErr w:type="spellStart"/>
      <w:r w:rsidRPr="00C01C91">
        <w:rPr>
          <w:rFonts w:ascii="Garamond" w:hAnsi="Garamond"/>
          <w:sz w:val="22"/>
          <w:szCs w:val="22"/>
        </w:rPr>
        <w:t>zgodnie</w:t>
      </w:r>
      <w:proofErr w:type="spellEnd"/>
      <w:r w:rsidRPr="00C01C91">
        <w:rPr>
          <w:rFonts w:ascii="Garamond" w:hAnsi="Garamond"/>
          <w:sz w:val="22"/>
          <w:szCs w:val="22"/>
        </w:rPr>
        <w:t xml:space="preserve"> z </w:t>
      </w:r>
      <w:proofErr w:type="spellStart"/>
      <w:r w:rsidRPr="00C01C91">
        <w:rPr>
          <w:rFonts w:ascii="Garamond" w:hAnsi="Garamond"/>
          <w:sz w:val="22"/>
          <w:szCs w:val="22"/>
        </w:rPr>
        <w:t>komunikatami</w:t>
      </w:r>
      <w:proofErr w:type="spellEnd"/>
      <w:r w:rsidRPr="00C01C91">
        <w:rPr>
          <w:rFonts w:ascii="Garamond" w:hAnsi="Garamond"/>
          <w:sz w:val="22"/>
          <w:szCs w:val="22"/>
        </w:rPr>
        <w:t xml:space="preserve"> </w:t>
      </w:r>
      <w:proofErr w:type="spellStart"/>
      <w:r w:rsidRPr="00C01C91">
        <w:rPr>
          <w:rFonts w:ascii="Garamond" w:hAnsi="Garamond"/>
          <w:sz w:val="22"/>
          <w:szCs w:val="22"/>
        </w:rPr>
        <w:t>wyświetlanymi</w:t>
      </w:r>
      <w:proofErr w:type="spellEnd"/>
      <w:r w:rsidRPr="00C01C91">
        <w:rPr>
          <w:rFonts w:ascii="Garamond" w:hAnsi="Garamond"/>
          <w:sz w:val="22"/>
          <w:szCs w:val="22"/>
        </w:rPr>
        <w:t xml:space="preserve"> </w:t>
      </w:r>
      <w:proofErr w:type="spellStart"/>
      <w:r w:rsidRPr="00C01C91">
        <w:rPr>
          <w:rFonts w:ascii="Garamond" w:hAnsi="Garamond"/>
          <w:sz w:val="22"/>
          <w:szCs w:val="22"/>
        </w:rPr>
        <w:t>na</w:t>
      </w:r>
      <w:proofErr w:type="spellEnd"/>
      <w:r w:rsidRPr="00C01C91">
        <w:rPr>
          <w:rFonts w:ascii="Garamond" w:hAnsi="Garamond"/>
          <w:sz w:val="22"/>
          <w:szCs w:val="22"/>
        </w:rPr>
        <w:t xml:space="preserve"> </w:t>
      </w:r>
      <w:proofErr w:type="spellStart"/>
      <w:r w:rsidRPr="00C01C91">
        <w:rPr>
          <w:rFonts w:ascii="Garamond" w:hAnsi="Garamond"/>
          <w:sz w:val="22"/>
          <w:szCs w:val="22"/>
        </w:rPr>
        <w:t>ekranie</w:t>
      </w:r>
      <w:proofErr w:type="spellEnd"/>
      <w:r w:rsidRPr="00C01C91">
        <w:rPr>
          <w:rFonts w:ascii="Garamond" w:hAnsi="Garamond"/>
          <w:sz w:val="22"/>
          <w:szCs w:val="22"/>
        </w:rPr>
        <w:t xml:space="preserve">. System </w:t>
      </w:r>
      <w:proofErr w:type="spellStart"/>
      <w:r w:rsidRPr="00C01C91">
        <w:rPr>
          <w:rFonts w:ascii="Garamond" w:hAnsi="Garamond"/>
          <w:sz w:val="22"/>
          <w:szCs w:val="22"/>
        </w:rPr>
        <w:t>wygeneruje</w:t>
      </w:r>
      <w:proofErr w:type="spellEnd"/>
      <w:r w:rsidRPr="00C01C91">
        <w:rPr>
          <w:rFonts w:ascii="Garamond" w:hAnsi="Garamond"/>
          <w:sz w:val="22"/>
          <w:szCs w:val="22"/>
        </w:rPr>
        <w:t xml:space="preserve"> </w:t>
      </w:r>
      <w:proofErr w:type="spellStart"/>
      <w:r w:rsidRPr="00C01C91">
        <w:rPr>
          <w:rFonts w:ascii="Garamond" w:hAnsi="Garamond"/>
          <w:sz w:val="22"/>
          <w:szCs w:val="22"/>
        </w:rPr>
        <w:t>plik</w:t>
      </w:r>
      <w:proofErr w:type="spellEnd"/>
      <w:r w:rsidRPr="00C01C91">
        <w:rPr>
          <w:rFonts w:ascii="Garamond" w:hAnsi="Garamond"/>
          <w:sz w:val="22"/>
          <w:szCs w:val="22"/>
        </w:rPr>
        <w:t xml:space="preserve"> xml, w </w:t>
      </w:r>
      <w:proofErr w:type="spellStart"/>
      <w:r w:rsidRPr="00C01C91">
        <w:rPr>
          <w:rFonts w:ascii="Garamond" w:hAnsi="Garamond"/>
          <w:sz w:val="22"/>
          <w:szCs w:val="22"/>
        </w:rPr>
        <w:t>którym</w:t>
      </w:r>
      <w:proofErr w:type="spellEnd"/>
      <w:r w:rsidRPr="00C01C91">
        <w:rPr>
          <w:rFonts w:ascii="Garamond" w:hAnsi="Garamond"/>
          <w:sz w:val="22"/>
          <w:szCs w:val="22"/>
        </w:rPr>
        <w:t xml:space="preserve"> </w:t>
      </w:r>
      <w:proofErr w:type="spellStart"/>
      <w:r w:rsidRPr="00C01C91">
        <w:rPr>
          <w:rFonts w:ascii="Garamond" w:hAnsi="Garamond"/>
          <w:sz w:val="22"/>
          <w:szCs w:val="22"/>
        </w:rPr>
        <w:t>zawarty</w:t>
      </w:r>
      <w:proofErr w:type="spellEnd"/>
      <w:r w:rsidRPr="00C01C91">
        <w:rPr>
          <w:rFonts w:ascii="Garamond" w:hAnsi="Garamond"/>
          <w:sz w:val="22"/>
          <w:szCs w:val="22"/>
        </w:rPr>
        <w:t xml:space="preserve"> </w:t>
      </w:r>
      <w:proofErr w:type="spellStart"/>
      <w:r w:rsidRPr="00C01C91">
        <w:rPr>
          <w:rFonts w:ascii="Garamond" w:hAnsi="Garamond"/>
          <w:sz w:val="22"/>
          <w:szCs w:val="22"/>
        </w:rPr>
        <w:t>będzie</w:t>
      </w:r>
      <w:proofErr w:type="spellEnd"/>
      <w:r w:rsidRPr="00C01C91">
        <w:rPr>
          <w:rFonts w:ascii="Garamond" w:hAnsi="Garamond"/>
          <w:sz w:val="22"/>
          <w:szCs w:val="22"/>
        </w:rPr>
        <w:t xml:space="preserve"> </w:t>
      </w:r>
      <w:proofErr w:type="spellStart"/>
      <w:r w:rsidRPr="00C01C91">
        <w:rPr>
          <w:rFonts w:ascii="Garamond" w:hAnsi="Garamond"/>
          <w:sz w:val="22"/>
          <w:szCs w:val="22"/>
        </w:rPr>
        <w:t>Twój</w:t>
      </w:r>
      <w:proofErr w:type="spellEnd"/>
      <w:r w:rsidRPr="00C01C91">
        <w:rPr>
          <w:rFonts w:ascii="Garamond" w:hAnsi="Garamond"/>
          <w:sz w:val="22"/>
          <w:szCs w:val="22"/>
        </w:rPr>
        <w:t xml:space="preserve"> </w:t>
      </w:r>
      <w:proofErr w:type="spellStart"/>
      <w:r w:rsidRPr="00C01C91">
        <w:rPr>
          <w:rFonts w:ascii="Garamond" w:hAnsi="Garamond"/>
          <w:sz w:val="22"/>
          <w:szCs w:val="22"/>
        </w:rPr>
        <w:t>podpis</w:t>
      </w:r>
      <w:proofErr w:type="spellEnd"/>
      <w:r w:rsidRPr="00C01C91">
        <w:rPr>
          <w:rFonts w:ascii="Garamond" w:hAnsi="Garamond"/>
          <w:sz w:val="22"/>
          <w:szCs w:val="22"/>
        </w:rPr>
        <w:t>,</w:t>
      </w:r>
    </w:p>
    <w:p w:rsidR="0045789A" w:rsidRPr="00C01C91" w:rsidRDefault="0045789A" w:rsidP="007A1634">
      <w:pPr>
        <w:numPr>
          <w:ilvl w:val="0"/>
          <w:numId w:val="20"/>
        </w:numPr>
        <w:ind w:left="284" w:firstLine="0"/>
        <w:rPr>
          <w:rFonts w:ascii="Garamond" w:hAnsi="Garamond"/>
          <w:sz w:val="22"/>
          <w:szCs w:val="22"/>
        </w:rPr>
      </w:pPr>
      <w:proofErr w:type="spellStart"/>
      <w:r w:rsidRPr="00C01C91">
        <w:rPr>
          <w:rFonts w:ascii="Garamond" w:hAnsi="Garamond"/>
          <w:sz w:val="22"/>
          <w:szCs w:val="22"/>
        </w:rPr>
        <w:t>kliknąć</w:t>
      </w:r>
      <w:proofErr w:type="spellEnd"/>
      <w:r w:rsidRPr="00C01C91">
        <w:rPr>
          <w:rFonts w:ascii="Garamond" w:hAnsi="Garamond"/>
          <w:sz w:val="22"/>
          <w:szCs w:val="22"/>
        </w:rPr>
        <w:t xml:space="preserve"> </w:t>
      </w:r>
      <w:proofErr w:type="spellStart"/>
      <w:r w:rsidRPr="00C01C91">
        <w:rPr>
          <w:rFonts w:ascii="Garamond" w:hAnsi="Garamond"/>
          <w:sz w:val="22"/>
          <w:szCs w:val="22"/>
        </w:rPr>
        <w:t>przycisk</w:t>
      </w:r>
      <w:proofErr w:type="spellEnd"/>
      <w:r w:rsidRPr="00C01C91">
        <w:rPr>
          <w:rFonts w:ascii="Garamond" w:hAnsi="Garamond"/>
          <w:sz w:val="22"/>
          <w:szCs w:val="22"/>
        </w:rPr>
        <w:t> </w:t>
      </w:r>
      <w:proofErr w:type="spellStart"/>
      <w:r w:rsidRPr="00C01C91">
        <w:rPr>
          <w:rStyle w:val="Pogrubienie"/>
          <w:rFonts w:ascii="Garamond" w:hAnsi="Garamond"/>
          <w:sz w:val="22"/>
          <w:szCs w:val="22"/>
        </w:rPr>
        <w:t>Pobierz</w:t>
      </w:r>
      <w:proofErr w:type="spellEnd"/>
      <w:r w:rsidRPr="00C01C91">
        <w:rPr>
          <w:rFonts w:ascii="Garamond" w:hAnsi="Garamond"/>
          <w:sz w:val="22"/>
          <w:szCs w:val="22"/>
        </w:rPr>
        <w:t xml:space="preserve">, aby </w:t>
      </w:r>
      <w:proofErr w:type="spellStart"/>
      <w:r w:rsidRPr="00C01C91">
        <w:rPr>
          <w:rFonts w:ascii="Garamond" w:hAnsi="Garamond"/>
          <w:sz w:val="22"/>
          <w:szCs w:val="22"/>
        </w:rPr>
        <w:t>zapisać</w:t>
      </w:r>
      <w:proofErr w:type="spellEnd"/>
      <w:r w:rsidRPr="00C01C91">
        <w:rPr>
          <w:rFonts w:ascii="Garamond" w:hAnsi="Garamond"/>
          <w:sz w:val="22"/>
          <w:szCs w:val="22"/>
        </w:rPr>
        <w:t xml:space="preserve"> </w:t>
      </w:r>
      <w:proofErr w:type="spellStart"/>
      <w:r w:rsidRPr="00C01C91">
        <w:rPr>
          <w:rFonts w:ascii="Garamond" w:hAnsi="Garamond"/>
          <w:sz w:val="22"/>
          <w:szCs w:val="22"/>
        </w:rPr>
        <w:t>podpisany</w:t>
      </w:r>
      <w:proofErr w:type="spellEnd"/>
      <w:r w:rsidRPr="00C01C91">
        <w:rPr>
          <w:rFonts w:ascii="Garamond" w:hAnsi="Garamond"/>
          <w:sz w:val="22"/>
          <w:szCs w:val="22"/>
        </w:rPr>
        <w:t xml:space="preserve"> </w:t>
      </w:r>
      <w:proofErr w:type="spellStart"/>
      <w:r w:rsidRPr="00C01C91">
        <w:rPr>
          <w:rFonts w:ascii="Garamond" w:hAnsi="Garamond"/>
          <w:sz w:val="22"/>
          <w:szCs w:val="22"/>
        </w:rPr>
        <w:t>dokument</w:t>
      </w:r>
      <w:proofErr w:type="spellEnd"/>
      <w:r w:rsidRPr="00C01C91">
        <w:rPr>
          <w:rFonts w:ascii="Garamond" w:hAnsi="Garamond"/>
          <w:sz w:val="22"/>
          <w:szCs w:val="22"/>
        </w:rPr>
        <w:t xml:space="preserve"> w </w:t>
      </w:r>
      <w:proofErr w:type="spellStart"/>
      <w:r w:rsidRPr="00C01C91">
        <w:rPr>
          <w:rFonts w:ascii="Garamond" w:hAnsi="Garamond"/>
          <w:sz w:val="22"/>
          <w:szCs w:val="22"/>
        </w:rPr>
        <w:t>formacie</w:t>
      </w:r>
      <w:proofErr w:type="spellEnd"/>
      <w:r w:rsidRPr="00C01C91">
        <w:rPr>
          <w:rFonts w:ascii="Garamond" w:hAnsi="Garamond"/>
          <w:sz w:val="22"/>
          <w:szCs w:val="22"/>
        </w:rPr>
        <w:t xml:space="preserve"> .xml </w:t>
      </w:r>
      <w:proofErr w:type="spellStart"/>
      <w:r w:rsidRPr="00C01C91">
        <w:rPr>
          <w:rFonts w:ascii="Garamond" w:hAnsi="Garamond"/>
          <w:sz w:val="22"/>
          <w:szCs w:val="22"/>
        </w:rPr>
        <w:t>na</w:t>
      </w:r>
      <w:proofErr w:type="spellEnd"/>
      <w:r w:rsidRPr="00C01C91">
        <w:rPr>
          <w:rFonts w:ascii="Garamond" w:hAnsi="Garamond"/>
          <w:sz w:val="22"/>
          <w:szCs w:val="22"/>
        </w:rPr>
        <w:t xml:space="preserve"> </w:t>
      </w:r>
      <w:proofErr w:type="spellStart"/>
      <w:r w:rsidRPr="00C01C91">
        <w:rPr>
          <w:rFonts w:ascii="Garamond" w:hAnsi="Garamond"/>
          <w:sz w:val="22"/>
          <w:szCs w:val="22"/>
        </w:rPr>
        <w:t>dysku</w:t>
      </w:r>
      <w:proofErr w:type="spellEnd"/>
      <w:r w:rsidRPr="00C01C91">
        <w:rPr>
          <w:rFonts w:ascii="Garamond" w:hAnsi="Garamond"/>
          <w:sz w:val="22"/>
          <w:szCs w:val="22"/>
        </w:rPr>
        <w:t xml:space="preserve"> </w:t>
      </w:r>
      <w:proofErr w:type="spellStart"/>
      <w:r w:rsidRPr="00C01C91">
        <w:rPr>
          <w:rFonts w:ascii="Garamond" w:hAnsi="Garamond"/>
          <w:sz w:val="22"/>
          <w:szCs w:val="22"/>
        </w:rPr>
        <w:t>lokalnym</w:t>
      </w:r>
      <w:proofErr w:type="spellEnd"/>
      <w:r w:rsidRPr="00C01C91">
        <w:rPr>
          <w:rFonts w:ascii="Garamond" w:hAnsi="Garamond"/>
          <w:sz w:val="22"/>
          <w:szCs w:val="22"/>
        </w:rPr>
        <w:t>,</w:t>
      </w:r>
    </w:p>
    <w:p w:rsidR="0045789A" w:rsidRPr="00C01C91" w:rsidRDefault="0045789A" w:rsidP="006F2268">
      <w:pPr>
        <w:ind w:left="284"/>
        <w:jc w:val="center"/>
        <w:rPr>
          <w:rFonts w:ascii="Garamond" w:hAnsi="Garamond"/>
          <w:b/>
          <w:sz w:val="22"/>
          <w:szCs w:val="22"/>
        </w:rPr>
      </w:pPr>
      <w:proofErr w:type="spellStart"/>
      <w:r w:rsidRPr="00C01C91">
        <w:rPr>
          <w:rFonts w:ascii="Garamond" w:hAnsi="Garamond"/>
          <w:b/>
          <w:sz w:val="22"/>
          <w:szCs w:val="22"/>
        </w:rPr>
        <w:t>Można</w:t>
      </w:r>
      <w:proofErr w:type="spellEnd"/>
      <w:r w:rsidRPr="00C01C91">
        <w:rPr>
          <w:rFonts w:ascii="Garamond" w:hAnsi="Garamond"/>
          <w:b/>
          <w:sz w:val="22"/>
          <w:szCs w:val="22"/>
        </w:rPr>
        <w:t xml:space="preserve"> </w:t>
      </w:r>
      <w:proofErr w:type="spellStart"/>
      <w:r w:rsidRPr="00C01C91">
        <w:rPr>
          <w:rFonts w:ascii="Garamond" w:hAnsi="Garamond"/>
          <w:b/>
          <w:sz w:val="22"/>
          <w:szCs w:val="22"/>
        </w:rPr>
        <w:t>podpisać</w:t>
      </w:r>
      <w:proofErr w:type="spellEnd"/>
      <w:r w:rsidRPr="00C01C91">
        <w:rPr>
          <w:rFonts w:ascii="Garamond" w:hAnsi="Garamond"/>
          <w:b/>
          <w:sz w:val="22"/>
          <w:szCs w:val="22"/>
        </w:rPr>
        <w:t xml:space="preserve"> </w:t>
      </w:r>
      <w:proofErr w:type="spellStart"/>
      <w:r w:rsidRPr="00C01C91">
        <w:rPr>
          <w:rFonts w:ascii="Garamond" w:hAnsi="Garamond"/>
          <w:b/>
          <w:sz w:val="22"/>
          <w:szCs w:val="22"/>
        </w:rPr>
        <w:t>tylko</w:t>
      </w:r>
      <w:proofErr w:type="spellEnd"/>
      <w:r w:rsidRPr="00C01C91">
        <w:rPr>
          <w:rFonts w:ascii="Garamond" w:hAnsi="Garamond"/>
          <w:b/>
          <w:sz w:val="22"/>
          <w:szCs w:val="22"/>
        </w:rPr>
        <w:t xml:space="preserve"> </w:t>
      </w:r>
      <w:proofErr w:type="spellStart"/>
      <w:r w:rsidRPr="00C01C91">
        <w:rPr>
          <w:rFonts w:ascii="Garamond" w:hAnsi="Garamond"/>
          <w:b/>
          <w:sz w:val="22"/>
          <w:szCs w:val="22"/>
        </w:rPr>
        <w:t>jeden</w:t>
      </w:r>
      <w:proofErr w:type="spellEnd"/>
      <w:r w:rsidRPr="00C01C91">
        <w:rPr>
          <w:rFonts w:ascii="Garamond" w:hAnsi="Garamond"/>
          <w:b/>
          <w:sz w:val="22"/>
          <w:szCs w:val="22"/>
        </w:rPr>
        <w:t xml:space="preserve"> </w:t>
      </w:r>
      <w:proofErr w:type="spellStart"/>
      <w:r w:rsidRPr="00C01C91">
        <w:rPr>
          <w:rFonts w:ascii="Garamond" w:hAnsi="Garamond"/>
          <w:b/>
          <w:sz w:val="22"/>
          <w:szCs w:val="22"/>
        </w:rPr>
        <w:t>plik</w:t>
      </w:r>
      <w:proofErr w:type="spellEnd"/>
      <w:r w:rsidRPr="00C01C91">
        <w:rPr>
          <w:rFonts w:ascii="Garamond" w:hAnsi="Garamond"/>
          <w:b/>
          <w:sz w:val="22"/>
          <w:szCs w:val="22"/>
        </w:rPr>
        <w:t xml:space="preserve"> za </w:t>
      </w:r>
      <w:proofErr w:type="spellStart"/>
      <w:r w:rsidRPr="00C01C91">
        <w:rPr>
          <w:rFonts w:ascii="Garamond" w:hAnsi="Garamond"/>
          <w:b/>
          <w:sz w:val="22"/>
          <w:szCs w:val="22"/>
        </w:rPr>
        <w:t>jednym</w:t>
      </w:r>
      <w:proofErr w:type="spellEnd"/>
      <w:r w:rsidRPr="00C01C91">
        <w:rPr>
          <w:rFonts w:ascii="Garamond" w:hAnsi="Garamond"/>
          <w:b/>
          <w:sz w:val="22"/>
          <w:szCs w:val="22"/>
        </w:rPr>
        <w:t xml:space="preserve"> </w:t>
      </w:r>
      <w:proofErr w:type="spellStart"/>
      <w:r w:rsidRPr="00C01C91">
        <w:rPr>
          <w:rFonts w:ascii="Garamond" w:hAnsi="Garamond"/>
          <w:b/>
          <w:sz w:val="22"/>
          <w:szCs w:val="22"/>
        </w:rPr>
        <w:t>razem</w:t>
      </w:r>
      <w:proofErr w:type="spellEnd"/>
      <w:r w:rsidRPr="00C01C91">
        <w:rPr>
          <w:rFonts w:ascii="Garamond" w:hAnsi="Garamond"/>
          <w:b/>
          <w:sz w:val="22"/>
          <w:szCs w:val="22"/>
        </w:rPr>
        <w:t>.</w:t>
      </w:r>
    </w:p>
    <w:p w:rsidR="0045789A" w:rsidRPr="00C01C91" w:rsidRDefault="0045789A" w:rsidP="007A1634">
      <w:pPr>
        <w:pStyle w:val="Akapitzlist"/>
        <w:numPr>
          <w:ilvl w:val="0"/>
          <w:numId w:val="18"/>
        </w:numPr>
        <w:suppressAutoHyphens w:val="0"/>
        <w:spacing w:line="259" w:lineRule="auto"/>
        <w:ind w:left="284" w:hanging="284"/>
        <w:rPr>
          <w:rFonts w:ascii="Garamond" w:hAnsi="Garamond"/>
          <w:sz w:val="22"/>
          <w:szCs w:val="22"/>
          <w:u w:val="single"/>
        </w:rPr>
      </w:pPr>
      <w:r w:rsidRPr="00C01C91">
        <w:rPr>
          <w:rFonts w:ascii="Garamond" w:hAnsi="Garamond"/>
          <w:sz w:val="22"/>
          <w:szCs w:val="22"/>
        </w:rPr>
        <w:t>aby podpisać dokument PDF, który nie ma podpisu należy:</w:t>
      </w:r>
    </w:p>
    <w:p w:rsidR="0045789A" w:rsidRPr="00C01C91" w:rsidRDefault="0045789A" w:rsidP="007A1634">
      <w:pPr>
        <w:pStyle w:val="Akapitzlist"/>
        <w:numPr>
          <w:ilvl w:val="0"/>
          <w:numId w:val="22"/>
        </w:numPr>
        <w:suppressAutoHyphens w:val="0"/>
        <w:ind w:left="284" w:firstLine="0"/>
        <w:rPr>
          <w:rFonts w:ascii="Garamond" w:hAnsi="Garamond"/>
          <w:sz w:val="22"/>
          <w:szCs w:val="22"/>
        </w:rPr>
      </w:pPr>
      <w:r w:rsidRPr="00C01C91">
        <w:rPr>
          <w:rFonts w:ascii="Garamond" w:hAnsi="Garamond"/>
          <w:sz w:val="22"/>
          <w:szCs w:val="22"/>
        </w:rPr>
        <w:t>przygotować dokument (plik), który chcemy podpisać,</w:t>
      </w:r>
    </w:p>
    <w:p w:rsidR="0045789A" w:rsidRPr="00C01C91" w:rsidRDefault="0045789A" w:rsidP="007A1634">
      <w:pPr>
        <w:pStyle w:val="Akapitzlist"/>
        <w:numPr>
          <w:ilvl w:val="0"/>
          <w:numId w:val="22"/>
        </w:numPr>
        <w:suppressAutoHyphens w:val="0"/>
        <w:ind w:left="284" w:firstLine="0"/>
        <w:rPr>
          <w:rFonts w:ascii="Garamond" w:hAnsi="Garamond"/>
          <w:sz w:val="22"/>
          <w:szCs w:val="22"/>
        </w:rPr>
      </w:pPr>
      <w:r w:rsidRPr="00C01C91">
        <w:rPr>
          <w:rFonts w:ascii="Garamond" w:hAnsi="Garamond"/>
          <w:sz w:val="22"/>
          <w:szCs w:val="22"/>
        </w:rPr>
        <w:t xml:space="preserve">kliknąć przycisk </w:t>
      </w:r>
      <w:r w:rsidRPr="00C01C91">
        <w:rPr>
          <w:rFonts w:ascii="Garamond" w:hAnsi="Garamond"/>
          <w:b/>
          <w:sz w:val="22"/>
          <w:szCs w:val="22"/>
        </w:rPr>
        <w:t>Podpisz lub sprawdź dokument PDF,</w:t>
      </w:r>
    </w:p>
    <w:p w:rsidR="0045789A" w:rsidRPr="00C01C91" w:rsidRDefault="0045789A" w:rsidP="007A1634">
      <w:pPr>
        <w:pStyle w:val="Akapitzlist"/>
        <w:numPr>
          <w:ilvl w:val="0"/>
          <w:numId w:val="22"/>
        </w:numPr>
        <w:suppressAutoHyphens w:val="0"/>
        <w:ind w:left="284" w:firstLine="0"/>
        <w:rPr>
          <w:rFonts w:ascii="Garamond" w:hAnsi="Garamond"/>
          <w:sz w:val="22"/>
          <w:szCs w:val="22"/>
        </w:rPr>
      </w:pPr>
      <w:r w:rsidRPr="00C01C91">
        <w:rPr>
          <w:rFonts w:ascii="Garamond" w:hAnsi="Garamond"/>
          <w:sz w:val="22"/>
          <w:szCs w:val="22"/>
        </w:rPr>
        <w:t xml:space="preserve">dodać z dysku lokalnego dokument PDF (plik) – kliknij </w:t>
      </w:r>
      <w:r w:rsidRPr="00C01C91">
        <w:rPr>
          <w:rFonts w:ascii="Garamond" w:hAnsi="Garamond"/>
          <w:b/>
          <w:sz w:val="22"/>
          <w:szCs w:val="22"/>
        </w:rPr>
        <w:t xml:space="preserve">Wybierz dokument z dysku </w:t>
      </w:r>
      <w:r w:rsidRPr="00C01C91">
        <w:rPr>
          <w:rFonts w:ascii="Garamond" w:hAnsi="Garamond"/>
          <w:sz w:val="22"/>
          <w:szCs w:val="22"/>
        </w:rPr>
        <w:t>albo przeciągnij plik myszką,</w:t>
      </w:r>
    </w:p>
    <w:p w:rsidR="0045789A" w:rsidRPr="00C01C91" w:rsidRDefault="0045789A" w:rsidP="007A1634">
      <w:pPr>
        <w:pStyle w:val="Akapitzlist"/>
        <w:numPr>
          <w:ilvl w:val="0"/>
          <w:numId w:val="22"/>
        </w:numPr>
        <w:suppressAutoHyphens w:val="0"/>
        <w:ind w:left="284" w:firstLine="0"/>
        <w:rPr>
          <w:rFonts w:ascii="Garamond" w:hAnsi="Garamond"/>
          <w:sz w:val="22"/>
          <w:szCs w:val="22"/>
        </w:rPr>
      </w:pPr>
      <w:r w:rsidRPr="00C01C91">
        <w:rPr>
          <w:rFonts w:ascii="Garamond" w:hAnsi="Garamond"/>
          <w:sz w:val="22"/>
          <w:szCs w:val="22"/>
        </w:rPr>
        <w:t xml:space="preserve">po poprawnym dodaniu dokumentu należy kliknąć </w:t>
      </w:r>
      <w:r w:rsidRPr="00C01C91">
        <w:rPr>
          <w:rFonts w:ascii="Garamond" w:hAnsi="Garamond"/>
          <w:b/>
          <w:sz w:val="22"/>
          <w:szCs w:val="22"/>
        </w:rPr>
        <w:t>Podpisz,</w:t>
      </w:r>
    </w:p>
    <w:p w:rsidR="0045789A" w:rsidRPr="00C01C91" w:rsidRDefault="0045789A" w:rsidP="007A1634">
      <w:pPr>
        <w:pStyle w:val="Akapitzlist"/>
        <w:numPr>
          <w:ilvl w:val="0"/>
          <w:numId w:val="22"/>
        </w:numPr>
        <w:suppressAutoHyphens w:val="0"/>
        <w:ind w:left="284" w:firstLine="0"/>
        <w:rPr>
          <w:rFonts w:ascii="Garamond" w:hAnsi="Garamond"/>
          <w:sz w:val="22"/>
          <w:szCs w:val="22"/>
        </w:rPr>
      </w:pPr>
      <w:r w:rsidRPr="00C01C91">
        <w:rPr>
          <w:rFonts w:ascii="Garamond" w:hAnsi="Garamond"/>
          <w:sz w:val="22"/>
          <w:szCs w:val="22"/>
        </w:rPr>
        <w:t>gdy otworzy się strona profilu zaufanego, zaloguj się na swoje konto (jeżeli twój profil zaufany był założony przez bankowość elektroniczną, przy logowaniu wybierz logotyp swojego banku),</w:t>
      </w:r>
    </w:p>
    <w:p w:rsidR="0045789A" w:rsidRPr="00C01C91" w:rsidRDefault="0045789A" w:rsidP="007A1634">
      <w:pPr>
        <w:pStyle w:val="Akapitzlist"/>
        <w:numPr>
          <w:ilvl w:val="0"/>
          <w:numId w:val="22"/>
        </w:numPr>
        <w:suppressAutoHyphens w:val="0"/>
        <w:spacing w:line="259" w:lineRule="auto"/>
        <w:ind w:left="284" w:firstLine="0"/>
        <w:rPr>
          <w:rFonts w:ascii="Garamond" w:hAnsi="Garamond"/>
          <w:sz w:val="22"/>
          <w:szCs w:val="22"/>
          <w:u w:val="single"/>
        </w:rPr>
      </w:pPr>
      <w:r w:rsidRPr="00C01C91">
        <w:rPr>
          <w:rFonts w:ascii="Garamond" w:hAnsi="Garamond"/>
          <w:sz w:val="22"/>
          <w:szCs w:val="22"/>
        </w:rPr>
        <w:t>kliknąć przycisk </w:t>
      </w:r>
      <w:r w:rsidRPr="00C01C91">
        <w:rPr>
          <w:rStyle w:val="Pogrubienie"/>
          <w:rFonts w:ascii="Garamond" w:hAnsi="Garamond"/>
          <w:sz w:val="22"/>
          <w:szCs w:val="22"/>
        </w:rPr>
        <w:t>Podpisz podpisem zaufanym</w:t>
      </w:r>
      <w:r w:rsidRPr="00C01C91">
        <w:rPr>
          <w:rFonts w:ascii="Garamond" w:hAnsi="Garamond"/>
          <w:sz w:val="22"/>
          <w:szCs w:val="22"/>
        </w:rPr>
        <w:t> i postępuj zgodnie z komunikatami wyświetlanymi na ekranie,</w:t>
      </w:r>
    </w:p>
    <w:p w:rsidR="0045789A" w:rsidRPr="00C01C91" w:rsidRDefault="0045789A" w:rsidP="007A1634">
      <w:pPr>
        <w:pStyle w:val="Akapitzlist"/>
        <w:numPr>
          <w:ilvl w:val="0"/>
          <w:numId w:val="22"/>
        </w:numPr>
        <w:suppressAutoHyphens w:val="0"/>
        <w:spacing w:line="259" w:lineRule="auto"/>
        <w:ind w:left="284" w:firstLine="0"/>
        <w:rPr>
          <w:rFonts w:ascii="Garamond" w:hAnsi="Garamond"/>
          <w:sz w:val="22"/>
          <w:szCs w:val="22"/>
          <w:u w:val="single"/>
        </w:rPr>
      </w:pPr>
      <w:r w:rsidRPr="00C01C91">
        <w:rPr>
          <w:rFonts w:ascii="Garamond" w:hAnsi="Garamond"/>
          <w:sz w:val="22"/>
          <w:szCs w:val="22"/>
        </w:rPr>
        <w:t>wskaż miejsce, w którym chcesz przystawić stempel (graficzne odwzorowanie podpisu),</w:t>
      </w:r>
    </w:p>
    <w:p w:rsidR="0045789A" w:rsidRPr="00C01C91" w:rsidRDefault="0045789A" w:rsidP="007A1634">
      <w:pPr>
        <w:pStyle w:val="Akapitzlist"/>
        <w:numPr>
          <w:ilvl w:val="0"/>
          <w:numId w:val="22"/>
        </w:numPr>
        <w:suppressAutoHyphens w:val="0"/>
        <w:spacing w:line="259" w:lineRule="auto"/>
        <w:ind w:left="284" w:firstLine="0"/>
        <w:rPr>
          <w:rFonts w:ascii="Garamond" w:hAnsi="Garamond"/>
          <w:sz w:val="22"/>
          <w:szCs w:val="22"/>
          <w:u w:val="single"/>
        </w:rPr>
      </w:pPr>
      <w:r w:rsidRPr="00C01C91">
        <w:rPr>
          <w:rFonts w:ascii="Garamond" w:hAnsi="Garamond"/>
          <w:sz w:val="22"/>
          <w:szCs w:val="22"/>
        </w:rPr>
        <w:t>system wygeneruje nowy plik PDF, w którym zawarty będzie podpis,</w:t>
      </w:r>
    </w:p>
    <w:p w:rsidR="0045789A" w:rsidRPr="00C01C91" w:rsidRDefault="0045789A" w:rsidP="007A1634">
      <w:pPr>
        <w:pStyle w:val="Akapitzlist"/>
        <w:numPr>
          <w:ilvl w:val="0"/>
          <w:numId w:val="22"/>
        </w:numPr>
        <w:suppressAutoHyphens w:val="0"/>
        <w:spacing w:line="259" w:lineRule="auto"/>
        <w:ind w:left="284" w:firstLine="0"/>
        <w:rPr>
          <w:rStyle w:val="Hipercze"/>
          <w:rFonts w:ascii="Garamond" w:hAnsi="Garamond"/>
          <w:color w:val="auto"/>
          <w:sz w:val="22"/>
          <w:szCs w:val="22"/>
        </w:rPr>
      </w:pPr>
      <w:r w:rsidRPr="00C01C91">
        <w:rPr>
          <w:rFonts w:ascii="Garamond" w:hAnsi="Garamond"/>
          <w:sz w:val="22"/>
          <w:szCs w:val="22"/>
        </w:rPr>
        <w:t xml:space="preserve">kliknąć </w:t>
      </w:r>
      <w:r w:rsidRPr="00C01C91">
        <w:rPr>
          <w:rFonts w:ascii="Garamond" w:hAnsi="Garamond"/>
          <w:b/>
          <w:sz w:val="22"/>
          <w:szCs w:val="22"/>
        </w:rPr>
        <w:t xml:space="preserve">Pobierz, </w:t>
      </w:r>
      <w:r w:rsidRPr="00C01C91">
        <w:rPr>
          <w:rFonts w:ascii="Garamond" w:hAnsi="Garamond"/>
          <w:sz w:val="22"/>
          <w:szCs w:val="22"/>
        </w:rPr>
        <w:t>aby zapisać podpisany dokument PDF na dysku lokalnym.</w:t>
      </w:r>
      <w:r w:rsidRPr="00C01C91">
        <w:rPr>
          <w:rFonts w:ascii="Garamond" w:hAnsi="Garamond"/>
          <w:sz w:val="22"/>
          <w:szCs w:val="22"/>
        </w:rPr>
        <w:fldChar w:fldCharType="begin"/>
      </w:r>
      <w:r w:rsidRPr="00C01C91">
        <w:rPr>
          <w:rFonts w:ascii="Garamond" w:hAnsi="Garamond"/>
          <w:sz w:val="22"/>
          <w:szCs w:val="22"/>
        </w:rPr>
        <w:instrText xml:space="preserve"> HYPERLINK "https://www.gov.pl/web/gov/podpisz-dokument-elektronicznie-wykorzystaj-podpis-zaufany" </w:instrText>
      </w:r>
      <w:r w:rsidRPr="00C01C91">
        <w:rPr>
          <w:rFonts w:ascii="Garamond" w:hAnsi="Garamond"/>
          <w:sz w:val="22"/>
          <w:szCs w:val="22"/>
        </w:rPr>
        <w:fldChar w:fldCharType="separate"/>
      </w:r>
    </w:p>
    <w:p w:rsidR="00793F99" w:rsidRPr="00C01C91" w:rsidRDefault="0045789A" w:rsidP="006F2268">
      <w:pPr>
        <w:ind w:left="284"/>
        <w:jc w:val="center"/>
        <w:rPr>
          <w:rFonts w:ascii="Garamond" w:hAnsi="Garamond"/>
          <w:sz w:val="22"/>
          <w:szCs w:val="22"/>
        </w:rPr>
      </w:pPr>
      <w:r w:rsidRPr="00C01C91">
        <w:rPr>
          <w:rFonts w:ascii="Garamond" w:hAnsi="Garamond"/>
          <w:sz w:val="22"/>
          <w:szCs w:val="22"/>
        </w:rPr>
        <w:fldChar w:fldCharType="end"/>
      </w:r>
      <w:r w:rsidRPr="00C01C91">
        <w:rPr>
          <w:rFonts w:ascii="Garamond" w:hAnsi="Garamond"/>
          <w:b/>
          <w:sz w:val="22"/>
          <w:szCs w:val="22"/>
        </w:rPr>
        <w:t xml:space="preserve"> </w:t>
      </w:r>
      <w:proofErr w:type="spellStart"/>
      <w:r w:rsidRPr="00C01C91">
        <w:rPr>
          <w:rFonts w:ascii="Garamond" w:hAnsi="Garamond"/>
          <w:b/>
          <w:sz w:val="22"/>
          <w:szCs w:val="22"/>
        </w:rPr>
        <w:t>Można</w:t>
      </w:r>
      <w:proofErr w:type="spellEnd"/>
      <w:r w:rsidRPr="00C01C91">
        <w:rPr>
          <w:rFonts w:ascii="Garamond" w:hAnsi="Garamond"/>
          <w:b/>
          <w:sz w:val="22"/>
          <w:szCs w:val="22"/>
        </w:rPr>
        <w:t xml:space="preserve"> </w:t>
      </w:r>
      <w:proofErr w:type="spellStart"/>
      <w:r w:rsidRPr="00C01C91">
        <w:rPr>
          <w:rFonts w:ascii="Garamond" w:hAnsi="Garamond"/>
          <w:b/>
          <w:sz w:val="22"/>
          <w:szCs w:val="22"/>
        </w:rPr>
        <w:t>podpisać</w:t>
      </w:r>
      <w:proofErr w:type="spellEnd"/>
      <w:r w:rsidRPr="00C01C91">
        <w:rPr>
          <w:rFonts w:ascii="Garamond" w:hAnsi="Garamond"/>
          <w:b/>
          <w:sz w:val="22"/>
          <w:szCs w:val="22"/>
        </w:rPr>
        <w:t xml:space="preserve"> </w:t>
      </w:r>
      <w:proofErr w:type="spellStart"/>
      <w:r w:rsidRPr="00C01C91">
        <w:rPr>
          <w:rFonts w:ascii="Garamond" w:hAnsi="Garamond"/>
          <w:b/>
          <w:sz w:val="22"/>
          <w:szCs w:val="22"/>
        </w:rPr>
        <w:t>tylko</w:t>
      </w:r>
      <w:proofErr w:type="spellEnd"/>
      <w:r w:rsidRPr="00C01C91">
        <w:rPr>
          <w:rFonts w:ascii="Garamond" w:hAnsi="Garamond"/>
          <w:b/>
          <w:sz w:val="22"/>
          <w:szCs w:val="22"/>
        </w:rPr>
        <w:t xml:space="preserve"> </w:t>
      </w:r>
      <w:proofErr w:type="spellStart"/>
      <w:r w:rsidRPr="00C01C91">
        <w:rPr>
          <w:rFonts w:ascii="Garamond" w:hAnsi="Garamond"/>
          <w:b/>
          <w:sz w:val="22"/>
          <w:szCs w:val="22"/>
        </w:rPr>
        <w:t>jeden</w:t>
      </w:r>
      <w:proofErr w:type="spellEnd"/>
      <w:r w:rsidRPr="00C01C91">
        <w:rPr>
          <w:rFonts w:ascii="Garamond" w:hAnsi="Garamond"/>
          <w:b/>
          <w:sz w:val="22"/>
          <w:szCs w:val="22"/>
        </w:rPr>
        <w:t xml:space="preserve"> </w:t>
      </w:r>
      <w:proofErr w:type="spellStart"/>
      <w:r w:rsidRPr="00C01C91">
        <w:rPr>
          <w:rFonts w:ascii="Garamond" w:hAnsi="Garamond"/>
          <w:b/>
          <w:sz w:val="22"/>
          <w:szCs w:val="22"/>
        </w:rPr>
        <w:t>plik</w:t>
      </w:r>
      <w:proofErr w:type="spellEnd"/>
      <w:r w:rsidRPr="00C01C91">
        <w:rPr>
          <w:rFonts w:ascii="Garamond" w:hAnsi="Garamond"/>
          <w:b/>
          <w:sz w:val="22"/>
          <w:szCs w:val="22"/>
        </w:rPr>
        <w:t xml:space="preserve"> za </w:t>
      </w:r>
      <w:proofErr w:type="spellStart"/>
      <w:r w:rsidRPr="00C01C91">
        <w:rPr>
          <w:rFonts w:ascii="Garamond" w:hAnsi="Garamond"/>
          <w:b/>
          <w:sz w:val="22"/>
          <w:szCs w:val="22"/>
        </w:rPr>
        <w:t>jednym</w:t>
      </w:r>
      <w:proofErr w:type="spellEnd"/>
      <w:r w:rsidRPr="00C01C91">
        <w:rPr>
          <w:rFonts w:ascii="Garamond" w:hAnsi="Garamond"/>
          <w:b/>
          <w:sz w:val="22"/>
          <w:szCs w:val="22"/>
        </w:rPr>
        <w:t xml:space="preserve"> </w:t>
      </w:r>
      <w:proofErr w:type="spellStart"/>
      <w:r w:rsidRPr="00C01C91">
        <w:rPr>
          <w:rFonts w:ascii="Garamond" w:hAnsi="Garamond"/>
          <w:b/>
          <w:sz w:val="22"/>
          <w:szCs w:val="22"/>
        </w:rPr>
        <w:t>razem</w:t>
      </w:r>
      <w:proofErr w:type="spellEnd"/>
      <w:r w:rsidRPr="00C01C91">
        <w:rPr>
          <w:rFonts w:ascii="Garamond" w:hAnsi="Garamond"/>
          <w:b/>
          <w:sz w:val="22"/>
          <w:szCs w:val="22"/>
        </w:rPr>
        <w:t xml:space="preserve">. </w:t>
      </w:r>
      <w:r w:rsidRPr="00C01C91">
        <w:rPr>
          <w:rFonts w:ascii="Garamond" w:hAnsi="Garamond"/>
          <w:b/>
          <w:sz w:val="22"/>
          <w:szCs w:val="22"/>
        </w:rPr>
        <w:br/>
      </w:r>
      <w:proofErr w:type="spellStart"/>
      <w:r w:rsidRPr="00C01C91">
        <w:rPr>
          <w:rFonts w:ascii="Garamond" w:hAnsi="Garamond"/>
          <w:b/>
          <w:sz w:val="22"/>
          <w:szCs w:val="22"/>
        </w:rPr>
        <w:t>Jeśli</w:t>
      </w:r>
      <w:proofErr w:type="spellEnd"/>
      <w:r w:rsidRPr="00C01C91">
        <w:rPr>
          <w:rFonts w:ascii="Garamond" w:hAnsi="Garamond"/>
          <w:b/>
          <w:sz w:val="22"/>
          <w:szCs w:val="22"/>
        </w:rPr>
        <w:t xml:space="preserve"> </w:t>
      </w:r>
      <w:proofErr w:type="spellStart"/>
      <w:r w:rsidRPr="00C01C91">
        <w:rPr>
          <w:rFonts w:ascii="Garamond" w:hAnsi="Garamond"/>
          <w:b/>
          <w:sz w:val="22"/>
          <w:szCs w:val="22"/>
        </w:rPr>
        <w:t>chcemy</w:t>
      </w:r>
      <w:proofErr w:type="spellEnd"/>
      <w:r w:rsidRPr="00C01C91">
        <w:rPr>
          <w:rFonts w:ascii="Garamond" w:hAnsi="Garamond"/>
          <w:b/>
          <w:sz w:val="22"/>
          <w:szCs w:val="22"/>
        </w:rPr>
        <w:t xml:space="preserve"> </w:t>
      </w:r>
      <w:proofErr w:type="spellStart"/>
      <w:r w:rsidRPr="00C01C91">
        <w:rPr>
          <w:rFonts w:ascii="Garamond" w:hAnsi="Garamond"/>
          <w:b/>
          <w:sz w:val="22"/>
          <w:szCs w:val="22"/>
        </w:rPr>
        <w:t>podpisać</w:t>
      </w:r>
      <w:proofErr w:type="spellEnd"/>
      <w:r w:rsidRPr="00C01C91">
        <w:rPr>
          <w:rFonts w:ascii="Garamond" w:hAnsi="Garamond"/>
          <w:b/>
          <w:sz w:val="22"/>
          <w:szCs w:val="22"/>
        </w:rPr>
        <w:t xml:space="preserve"> </w:t>
      </w:r>
      <w:proofErr w:type="spellStart"/>
      <w:r w:rsidRPr="00C01C91">
        <w:rPr>
          <w:rFonts w:ascii="Garamond" w:hAnsi="Garamond"/>
          <w:b/>
          <w:sz w:val="22"/>
          <w:szCs w:val="22"/>
        </w:rPr>
        <w:t>kolejny</w:t>
      </w:r>
      <w:proofErr w:type="spellEnd"/>
      <w:r w:rsidRPr="00C01C91">
        <w:rPr>
          <w:rFonts w:ascii="Garamond" w:hAnsi="Garamond"/>
          <w:b/>
          <w:sz w:val="22"/>
          <w:szCs w:val="22"/>
        </w:rPr>
        <w:t xml:space="preserve"> </w:t>
      </w:r>
      <w:proofErr w:type="spellStart"/>
      <w:r w:rsidRPr="00C01C91">
        <w:rPr>
          <w:rFonts w:ascii="Garamond" w:hAnsi="Garamond"/>
          <w:b/>
          <w:sz w:val="22"/>
          <w:szCs w:val="22"/>
        </w:rPr>
        <w:t>dokument</w:t>
      </w:r>
      <w:proofErr w:type="spellEnd"/>
      <w:r w:rsidRPr="00C01C91">
        <w:rPr>
          <w:rFonts w:ascii="Garamond" w:hAnsi="Garamond"/>
          <w:b/>
          <w:sz w:val="22"/>
          <w:szCs w:val="22"/>
        </w:rPr>
        <w:t xml:space="preserve">, </w:t>
      </w:r>
      <w:proofErr w:type="spellStart"/>
      <w:r w:rsidRPr="00C01C91">
        <w:rPr>
          <w:rFonts w:ascii="Garamond" w:hAnsi="Garamond"/>
          <w:b/>
          <w:sz w:val="22"/>
          <w:szCs w:val="22"/>
        </w:rPr>
        <w:t>należy</w:t>
      </w:r>
      <w:proofErr w:type="spellEnd"/>
      <w:r w:rsidRPr="00C01C91">
        <w:rPr>
          <w:rFonts w:ascii="Garamond" w:hAnsi="Garamond"/>
          <w:b/>
          <w:sz w:val="22"/>
          <w:szCs w:val="22"/>
        </w:rPr>
        <w:t xml:space="preserve"> </w:t>
      </w:r>
      <w:proofErr w:type="spellStart"/>
      <w:r w:rsidRPr="00C01C91">
        <w:rPr>
          <w:rFonts w:ascii="Garamond" w:hAnsi="Garamond"/>
          <w:b/>
          <w:sz w:val="22"/>
          <w:szCs w:val="22"/>
        </w:rPr>
        <w:t>kliknąć</w:t>
      </w:r>
      <w:proofErr w:type="spellEnd"/>
      <w:r w:rsidRPr="00C01C91">
        <w:rPr>
          <w:rFonts w:ascii="Garamond" w:hAnsi="Garamond"/>
          <w:b/>
          <w:sz w:val="22"/>
          <w:szCs w:val="22"/>
        </w:rPr>
        <w:t xml:space="preserve"> </w:t>
      </w:r>
      <w:proofErr w:type="spellStart"/>
      <w:r w:rsidRPr="00C01C91">
        <w:rPr>
          <w:rFonts w:ascii="Garamond" w:hAnsi="Garamond"/>
          <w:b/>
          <w:sz w:val="22"/>
          <w:szCs w:val="22"/>
        </w:rPr>
        <w:t>przycisk</w:t>
      </w:r>
      <w:proofErr w:type="spellEnd"/>
      <w:r w:rsidRPr="00C01C91">
        <w:rPr>
          <w:rFonts w:ascii="Garamond" w:hAnsi="Garamond"/>
          <w:sz w:val="22"/>
          <w:szCs w:val="22"/>
        </w:rPr>
        <w:t xml:space="preserve"> </w:t>
      </w:r>
      <w:proofErr w:type="spellStart"/>
      <w:r w:rsidRPr="00C01C91">
        <w:rPr>
          <w:rFonts w:ascii="Garamond" w:hAnsi="Garamond"/>
          <w:b/>
          <w:i/>
          <w:sz w:val="22"/>
          <w:szCs w:val="22"/>
        </w:rPr>
        <w:t>Wróć</w:t>
      </w:r>
      <w:proofErr w:type="spellEnd"/>
      <w:r w:rsidRPr="00C01C91">
        <w:rPr>
          <w:rFonts w:ascii="Garamond" w:hAnsi="Garamond"/>
          <w:b/>
          <w:i/>
          <w:sz w:val="22"/>
          <w:szCs w:val="22"/>
        </w:rPr>
        <w:t xml:space="preserve"> do </w:t>
      </w:r>
      <w:proofErr w:type="spellStart"/>
      <w:r w:rsidRPr="00C01C91">
        <w:rPr>
          <w:rFonts w:ascii="Garamond" w:hAnsi="Garamond"/>
          <w:b/>
          <w:i/>
          <w:sz w:val="22"/>
          <w:szCs w:val="22"/>
        </w:rPr>
        <w:t>początku</w:t>
      </w:r>
      <w:proofErr w:type="spellEnd"/>
      <w:r w:rsidRPr="00C01C91">
        <w:rPr>
          <w:rFonts w:ascii="Garamond" w:hAnsi="Garamond"/>
          <w:b/>
          <w:i/>
          <w:sz w:val="22"/>
          <w:szCs w:val="22"/>
        </w:rPr>
        <w:t>.</w:t>
      </w:r>
      <w:r w:rsidRPr="00C01C91">
        <w:rPr>
          <w:rFonts w:ascii="Garamond" w:hAnsi="Garamond"/>
          <w:sz w:val="22"/>
          <w:szCs w:val="22"/>
        </w:rPr>
        <w:t xml:space="preserve"> </w:t>
      </w:r>
    </w:p>
    <w:p w:rsidR="0045789A" w:rsidRPr="00C01C91" w:rsidRDefault="0045789A" w:rsidP="007A1634">
      <w:pPr>
        <w:pStyle w:val="Akapitzlist"/>
        <w:numPr>
          <w:ilvl w:val="0"/>
          <w:numId w:val="18"/>
        </w:numPr>
        <w:suppressAutoHyphens w:val="0"/>
        <w:ind w:left="284" w:hanging="284"/>
        <w:rPr>
          <w:rFonts w:ascii="Garamond" w:hAnsi="Garamond"/>
          <w:sz w:val="22"/>
          <w:szCs w:val="22"/>
        </w:rPr>
      </w:pPr>
      <w:r w:rsidRPr="00C01C91">
        <w:rPr>
          <w:rFonts w:ascii="Garamond" w:hAnsi="Garamond"/>
          <w:sz w:val="22"/>
          <w:szCs w:val="22"/>
        </w:rPr>
        <w:t>aby podpisać dokument, który został już podpisany przez kogoś innego należy:</w:t>
      </w:r>
    </w:p>
    <w:p w:rsidR="0045789A" w:rsidRPr="00C01C91" w:rsidRDefault="0045789A" w:rsidP="007A1634">
      <w:pPr>
        <w:pStyle w:val="Akapitzlist"/>
        <w:numPr>
          <w:ilvl w:val="0"/>
          <w:numId w:val="21"/>
        </w:numPr>
        <w:suppressAutoHyphens w:val="0"/>
        <w:ind w:left="284" w:firstLine="0"/>
        <w:rPr>
          <w:rFonts w:ascii="Garamond" w:hAnsi="Garamond"/>
          <w:sz w:val="22"/>
          <w:szCs w:val="22"/>
        </w:rPr>
      </w:pPr>
      <w:r w:rsidRPr="00C01C91">
        <w:rPr>
          <w:rFonts w:ascii="Garamond" w:hAnsi="Garamond"/>
          <w:sz w:val="22"/>
          <w:szCs w:val="22"/>
        </w:rPr>
        <w:t>przygotować podpisany dokument (plik .</w:t>
      </w:r>
      <w:proofErr w:type="spellStart"/>
      <w:r w:rsidRPr="00C01C91">
        <w:rPr>
          <w:rFonts w:ascii="Garamond" w:hAnsi="Garamond"/>
          <w:sz w:val="22"/>
          <w:szCs w:val="22"/>
        </w:rPr>
        <w:t>xml</w:t>
      </w:r>
      <w:proofErr w:type="spellEnd"/>
      <w:r w:rsidRPr="00C01C91">
        <w:rPr>
          <w:rFonts w:ascii="Garamond" w:hAnsi="Garamond"/>
          <w:sz w:val="22"/>
          <w:szCs w:val="22"/>
        </w:rPr>
        <w:t>), który chcemy podpisać,</w:t>
      </w:r>
    </w:p>
    <w:p w:rsidR="0045789A" w:rsidRPr="00C01C91" w:rsidRDefault="0045789A" w:rsidP="007A1634">
      <w:pPr>
        <w:pStyle w:val="Akapitzlist"/>
        <w:numPr>
          <w:ilvl w:val="0"/>
          <w:numId w:val="21"/>
        </w:numPr>
        <w:suppressAutoHyphens w:val="0"/>
        <w:ind w:left="284" w:firstLine="0"/>
        <w:rPr>
          <w:rFonts w:ascii="Garamond" w:hAnsi="Garamond"/>
          <w:sz w:val="22"/>
          <w:szCs w:val="22"/>
        </w:rPr>
      </w:pPr>
      <w:r w:rsidRPr="00C01C91">
        <w:rPr>
          <w:rFonts w:ascii="Garamond" w:hAnsi="Garamond"/>
          <w:sz w:val="22"/>
          <w:szCs w:val="22"/>
        </w:rPr>
        <w:t xml:space="preserve">kliknąć przycisk </w:t>
      </w:r>
      <w:r w:rsidRPr="00C01C91">
        <w:rPr>
          <w:rFonts w:ascii="Garamond" w:hAnsi="Garamond"/>
          <w:b/>
          <w:sz w:val="22"/>
          <w:szCs w:val="22"/>
        </w:rPr>
        <w:t>Pobierz lub sprawdź dokument,</w:t>
      </w:r>
    </w:p>
    <w:p w:rsidR="0045789A" w:rsidRPr="00C01C91" w:rsidRDefault="0045789A" w:rsidP="007A1634">
      <w:pPr>
        <w:pStyle w:val="Akapitzlist"/>
        <w:numPr>
          <w:ilvl w:val="0"/>
          <w:numId w:val="21"/>
        </w:numPr>
        <w:suppressAutoHyphens w:val="0"/>
        <w:ind w:left="284" w:firstLine="0"/>
        <w:rPr>
          <w:rFonts w:ascii="Garamond" w:hAnsi="Garamond"/>
          <w:sz w:val="22"/>
          <w:szCs w:val="22"/>
        </w:rPr>
      </w:pPr>
      <w:r w:rsidRPr="00C01C91">
        <w:rPr>
          <w:rFonts w:ascii="Garamond" w:hAnsi="Garamond"/>
          <w:sz w:val="22"/>
          <w:szCs w:val="22"/>
        </w:rPr>
        <w:t>dodać z dysku lokalnego podpisany dokument (plik .</w:t>
      </w:r>
      <w:proofErr w:type="spellStart"/>
      <w:r w:rsidRPr="00C01C91">
        <w:rPr>
          <w:rFonts w:ascii="Garamond" w:hAnsi="Garamond"/>
          <w:sz w:val="22"/>
          <w:szCs w:val="22"/>
        </w:rPr>
        <w:t>xml</w:t>
      </w:r>
      <w:proofErr w:type="spellEnd"/>
      <w:r w:rsidRPr="00C01C91">
        <w:rPr>
          <w:rFonts w:ascii="Garamond" w:hAnsi="Garamond"/>
          <w:sz w:val="22"/>
          <w:szCs w:val="22"/>
        </w:rPr>
        <w:t>), który chcemy podpisać,</w:t>
      </w:r>
    </w:p>
    <w:p w:rsidR="0045789A" w:rsidRPr="00C01C91" w:rsidRDefault="0045789A" w:rsidP="007A1634">
      <w:pPr>
        <w:pStyle w:val="Akapitzlist"/>
        <w:numPr>
          <w:ilvl w:val="0"/>
          <w:numId w:val="21"/>
        </w:numPr>
        <w:suppressAutoHyphens w:val="0"/>
        <w:ind w:left="284" w:firstLine="0"/>
        <w:rPr>
          <w:rFonts w:ascii="Garamond" w:hAnsi="Garamond"/>
          <w:sz w:val="22"/>
          <w:szCs w:val="22"/>
        </w:rPr>
      </w:pPr>
      <w:r w:rsidRPr="00C01C91">
        <w:rPr>
          <w:rFonts w:ascii="Garamond" w:hAnsi="Garamond"/>
          <w:sz w:val="22"/>
          <w:szCs w:val="22"/>
        </w:rPr>
        <w:t xml:space="preserve">jeśli dokument zostanie poprawnie dodany, wyświetlą się informacje o złożonych podpisach. Należy zwrócić uwagę na status podpisu – powinien być </w:t>
      </w:r>
      <w:r w:rsidRPr="00C01C91">
        <w:rPr>
          <w:rFonts w:ascii="Garamond" w:hAnsi="Garamond"/>
          <w:b/>
          <w:sz w:val="22"/>
          <w:szCs w:val="22"/>
        </w:rPr>
        <w:t>Ważny,</w:t>
      </w:r>
    </w:p>
    <w:p w:rsidR="0045789A" w:rsidRPr="00C01C91" w:rsidRDefault="0045789A" w:rsidP="0045789A">
      <w:pPr>
        <w:ind w:left="284"/>
        <w:jc w:val="center"/>
        <w:rPr>
          <w:rFonts w:ascii="Garamond" w:hAnsi="Garamond"/>
          <w:b/>
          <w:sz w:val="22"/>
          <w:szCs w:val="22"/>
        </w:rPr>
      </w:pPr>
      <w:proofErr w:type="spellStart"/>
      <w:r w:rsidRPr="00C01C91">
        <w:rPr>
          <w:rFonts w:ascii="Garamond" w:hAnsi="Garamond"/>
          <w:b/>
          <w:sz w:val="22"/>
          <w:szCs w:val="22"/>
        </w:rPr>
        <w:t>Można</w:t>
      </w:r>
      <w:proofErr w:type="spellEnd"/>
      <w:r w:rsidRPr="00C01C91">
        <w:rPr>
          <w:rFonts w:ascii="Garamond" w:hAnsi="Garamond"/>
          <w:b/>
          <w:sz w:val="22"/>
          <w:szCs w:val="22"/>
        </w:rPr>
        <w:t xml:space="preserve"> </w:t>
      </w:r>
      <w:proofErr w:type="spellStart"/>
      <w:r w:rsidRPr="00C01C91">
        <w:rPr>
          <w:rFonts w:ascii="Garamond" w:hAnsi="Garamond"/>
          <w:b/>
          <w:sz w:val="22"/>
          <w:szCs w:val="22"/>
        </w:rPr>
        <w:t>podpisać</w:t>
      </w:r>
      <w:proofErr w:type="spellEnd"/>
      <w:r w:rsidRPr="00C01C91">
        <w:rPr>
          <w:rFonts w:ascii="Garamond" w:hAnsi="Garamond"/>
          <w:b/>
          <w:sz w:val="22"/>
          <w:szCs w:val="22"/>
        </w:rPr>
        <w:t xml:space="preserve"> </w:t>
      </w:r>
      <w:proofErr w:type="spellStart"/>
      <w:r w:rsidRPr="00C01C91">
        <w:rPr>
          <w:rFonts w:ascii="Garamond" w:hAnsi="Garamond"/>
          <w:b/>
          <w:sz w:val="22"/>
          <w:szCs w:val="22"/>
        </w:rPr>
        <w:t>tylko</w:t>
      </w:r>
      <w:proofErr w:type="spellEnd"/>
      <w:r w:rsidRPr="00C01C91">
        <w:rPr>
          <w:rFonts w:ascii="Garamond" w:hAnsi="Garamond"/>
          <w:b/>
          <w:sz w:val="22"/>
          <w:szCs w:val="22"/>
        </w:rPr>
        <w:t xml:space="preserve"> </w:t>
      </w:r>
      <w:proofErr w:type="spellStart"/>
      <w:r w:rsidRPr="00C01C91">
        <w:rPr>
          <w:rFonts w:ascii="Garamond" w:hAnsi="Garamond"/>
          <w:b/>
          <w:sz w:val="22"/>
          <w:szCs w:val="22"/>
        </w:rPr>
        <w:t>jeden</w:t>
      </w:r>
      <w:proofErr w:type="spellEnd"/>
      <w:r w:rsidRPr="00C01C91">
        <w:rPr>
          <w:rFonts w:ascii="Garamond" w:hAnsi="Garamond"/>
          <w:b/>
          <w:sz w:val="22"/>
          <w:szCs w:val="22"/>
        </w:rPr>
        <w:t xml:space="preserve"> </w:t>
      </w:r>
      <w:proofErr w:type="spellStart"/>
      <w:r w:rsidRPr="00C01C91">
        <w:rPr>
          <w:rFonts w:ascii="Garamond" w:hAnsi="Garamond"/>
          <w:b/>
          <w:sz w:val="22"/>
          <w:szCs w:val="22"/>
        </w:rPr>
        <w:t>plik</w:t>
      </w:r>
      <w:proofErr w:type="spellEnd"/>
      <w:r w:rsidRPr="00C01C91">
        <w:rPr>
          <w:rFonts w:ascii="Garamond" w:hAnsi="Garamond"/>
          <w:b/>
          <w:sz w:val="22"/>
          <w:szCs w:val="22"/>
        </w:rPr>
        <w:t xml:space="preserve"> za </w:t>
      </w:r>
      <w:proofErr w:type="spellStart"/>
      <w:r w:rsidRPr="00C01C91">
        <w:rPr>
          <w:rFonts w:ascii="Garamond" w:hAnsi="Garamond"/>
          <w:b/>
          <w:sz w:val="22"/>
          <w:szCs w:val="22"/>
        </w:rPr>
        <w:t>jednym</w:t>
      </w:r>
      <w:proofErr w:type="spellEnd"/>
      <w:r w:rsidRPr="00C01C91">
        <w:rPr>
          <w:rFonts w:ascii="Garamond" w:hAnsi="Garamond"/>
          <w:b/>
          <w:sz w:val="22"/>
          <w:szCs w:val="22"/>
        </w:rPr>
        <w:t xml:space="preserve"> </w:t>
      </w:r>
      <w:proofErr w:type="spellStart"/>
      <w:r w:rsidRPr="00C01C91">
        <w:rPr>
          <w:rFonts w:ascii="Garamond" w:hAnsi="Garamond"/>
          <w:b/>
          <w:sz w:val="22"/>
          <w:szCs w:val="22"/>
        </w:rPr>
        <w:t>razem</w:t>
      </w:r>
      <w:proofErr w:type="spellEnd"/>
      <w:r w:rsidRPr="00C01C91">
        <w:rPr>
          <w:rFonts w:ascii="Garamond" w:hAnsi="Garamond"/>
          <w:b/>
          <w:sz w:val="22"/>
          <w:szCs w:val="22"/>
        </w:rPr>
        <w:t>.</w:t>
      </w:r>
    </w:p>
    <w:p w:rsidR="0045789A" w:rsidRPr="00C01C91" w:rsidRDefault="0045789A" w:rsidP="007A1634">
      <w:pPr>
        <w:pStyle w:val="Akapitzlist"/>
        <w:numPr>
          <w:ilvl w:val="0"/>
          <w:numId w:val="18"/>
        </w:numPr>
        <w:suppressAutoHyphens w:val="0"/>
        <w:ind w:left="284" w:hanging="284"/>
        <w:rPr>
          <w:rFonts w:ascii="Garamond" w:hAnsi="Garamond"/>
          <w:sz w:val="22"/>
          <w:szCs w:val="22"/>
        </w:rPr>
      </w:pPr>
      <w:r w:rsidRPr="00C01C91">
        <w:rPr>
          <w:rFonts w:ascii="Garamond" w:hAnsi="Garamond"/>
          <w:sz w:val="22"/>
          <w:szCs w:val="22"/>
        </w:rPr>
        <w:t>aby podpisać dokument PDF, który został już podpisany przez kogoś innego:</w:t>
      </w:r>
    </w:p>
    <w:p w:rsidR="0045789A" w:rsidRPr="00C01C91" w:rsidRDefault="0045789A" w:rsidP="007A1634">
      <w:pPr>
        <w:pStyle w:val="Akapitzlist"/>
        <w:numPr>
          <w:ilvl w:val="0"/>
          <w:numId w:val="23"/>
        </w:numPr>
        <w:suppressAutoHyphens w:val="0"/>
        <w:ind w:left="284" w:firstLine="0"/>
        <w:rPr>
          <w:rFonts w:ascii="Garamond" w:hAnsi="Garamond"/>
          <w:sz w:val="22"/>
          <w:szCs w:val="22"/>
        </w:rPr>
      </w:pPr>
      <w:r w:rsidRPr="00C01C91">
        <w:rPr>
          <w:rFonts w:ascii="Garamond" w:hAnsi="Garamond"/>
          <w:sz w:val="22"/>
          <w:szCs w:val="22"/>
        </w:rPr>
        <w:t>przygotować podpisany dokument (plik .pdf), który chcemy podpisać,</w:t>
      </w:r>
    </w:p>
    <w:p w:rsidR="0045789A" w:rsidRPr="00C01C91" w:rsidRDefault="0045789A" w:rsidP="007A1634">
      <w:pPr>
        <w:pStyle w:val="Akapitzlist"/>
        <w:numPr>
          <w:ilvl w:val="0"/>
          <w:numId w:val="23"/>
        </w:numPr>
        <w:suppressAutoHyphens w:val="0"/>
        <w:ind w:left="284" w:firstLine="0"/>
        <w:rPr>
          <w:rFonts w:ascii="Garamond" w:hAnsi="Garamond"/>
          <w:sz w:val="22"/>
          <w:szCs w:val="22"/>
        </w:rPr>
      </w:pPr>
      <w:r w:rsidRPr="00C01C91">
        <w:rPr>
          <w:rFonts w:ascii="Garamond" w:hAnsi="Garamond"/>
          <w:sz w:val="22"/>
          <w:szCs w:val="22"/>
        </w:rPr>
        <w:t xml:space="preserve">kliknąć przycisk </w:t>
      </w:r>
      <w:r w:rsidRPr="00C01C91">
        <w:rPr>
          <w:rFonts w:ascii="Garamond" w:hAnsi="Garamond"/>
          <w:b/>
          <w:sz w:val="22"/>
          <w:szCs w:val="22"/>
        </w:rPr>
        <w:t>Pobierz lub sprawdź dokument PDF,</w:t>
      </w:r>
    </w:p>
    <w:p w:rsidR="0045789A" w:rsidRPr="00C01C91" w:rsidRDefault="0045789A" w:rsidP="007A1634">
      <w:pPr>
        <w:pStyle w:val="Akapitzlist"/>
        <w:numPr>
          <w:ilvl w:val="0"/>
          <w:numId w:val="23"/>
        </w:numPr>
        <w:suppressAutoHyphens w:val="0"/>
        <w:ind w:left="284" w:firstLine="0"/>
        <w:rPr>
          <w:rFonts w:ascii="Garamond" w:hAnsi="Garamond"/>
          <w:sz w:val="22"/>
          <w:szCs w:val="22"/>
        </w:rPr>
      </w:pPr>
      <w:r w:rsidRPr="00C01C91">
        <w:rPr>
          <w:rFonts w:ascii="Garamond" w:hAnsi="Garamond"/>
          <w:sz w:val="22"/>
          <w:szCs w:val="22"/>
        </w:rPr>
        <w:t>dodać z dysku lokalnego podpisany dokument (plik .pdf), który chcemy podpisać,</w:t>
      </w:r>
    </w:p>
    <w:p w:rsidR="0045789A" w:rsidRPr="00C01C91" w:rsidRDefault="0045789A" w:rsidP="007A1634">
      <w:pPr>
        <w:pStyle w:val="Akapitzlist"/>
        <w:numPr>
          <w:ilvl w:val="0"/>
          <w:numId w:val="23"/>
        </w:numPr>
        <w:suppressAutoHyphens w:val="0"/>
        <w:ind w:left="284" w:firstLine="0"/>
        <w:rPr>
          <w:rFonts w:ascii="Garamond" w:hAnsi="Garamond"/>
          <w:sz w:val="22"/>
          <w:szCs w:val="22"/>
        </w:rPr>
      </w:pPr>
      <w:r w:rsidRPr="00C01C91">
        <w:rPr>
          <w:rFonts w:ascii="Garamond" w:hAnsi="Garamond"/>
          <w:sz w:val="22"/>
          <w:szCs w:val="22"/>
        </w:rPr>
        <w:t xml:space="preserve">jeśli dokument zostanie poprawnie dodany, wyświetlą się informacje o złożonych podpisach. Należy zwrócić uwagę na status podpisu – powinien być </w:t>
      </w:r>
      <w:r w:rsidRPr="00C01C91">
        <w:rPr>
          <w:rFonts w:ascii="Garamond" w:hAnsi="Garamond"/>
          <w:b/>
          <w:sz w:val="22"/>
          <w:szCs w:val="22"/>
        </w:rPr>
        <w:t>Ważny.</w:t>
      </w:r>
    </w:p>
    <w:p w:rsidR="0045789A" w:rsidRPr="00C01C91" w:rsidRDefault="0045789A" w:rsidP="0045789A">
      <w:pPr>
        <w:ind w:left="284"/>
        <w:jc w:val="center"/>
        <w:rPr>
          <w:rFonts w:ascii="Garamond" w:hAnsi="Garamond"/>
          <w:sz w:val="22"/>
          <w:szCs w:val="22"/>
        </w:rPr>
      </w:pPr>
      <w:proofErr w:type="spellStart"/>
      <w:r w:rsidRPr="00C01C91">
        <w:rPr>
          <w:rFonts w:ascii="Garamond" w:hAnsi="Garamond"/>
          <w:b/>
          <w:sz w:val="22"/>
          <w:szCs w:val="22"/>
        </w:rPr>
        <w:t>Można</w:t>
      </w:r>
      <w:proofErr w:type="spellEnd"/>
      <w:r w:rsidRPr="00C01C91">
        <w:rPr>
          <w:rFonts w:ascii="Garamond" w:hAnsi="Garamond"/>
          <w:b/>
          <w:sz w:val="22"/>
          <w:szCs w:val="22"/>
        </w:rPr>
        <w:t xml:space="preserve"> </w:t>
      </w:r>
      <w:proofErr w:type="spellStart"/>
      <w:r w:rsidRPr="00C01C91">
        <w:rPr>
          <w:rFonts w:ascii="Garamond" w:hAnsi="Garamond"/>
          <w:b/>
          <w:sz w:val="22"/>
          <w:szCs w:val="22"/>
        </w:rPr>
        <w:t>podpisać</w:t>
      </w:r>
      <w:proofErr w:type="spellEnd"/>
      <w:r w:rsidRPr="00C01C91">
        <w:rPr>
          <w:rFonts w:ascii="Garamond" w:hAnsi="Garamond"/>
          <w:b/>
          <w:sz w:val="22"/>
          <w:szCs w:val="22"/>
        </w:rPr>
        <w:t xml:space="preserve"> </w:t>
      </w:r>
      <w:proofErr w:type="spellStart"/>
      <w:r w:rsidRPr="00C01C91">
        <w:rPr>
          <w:rFonts w:ascii="Garamond" w:hAnsi="Garamond"/>
          <w:b/>
          <w:sz w:val="22"/>
          <w:szCs w:val="22"/>
        </w:rPr>
        <w:t>tylko</w:t>
      </w:r>
      <w:proofErr w:type="spellEnd"/>
      <w:r w:rsidRPr="00C01C91">
        <w:rPr>
          <w:rFonts w:ascii="Garamond" w:hAnsi="Garamond"/>
          <w:b/>
          <w:sz w:val="22"/>
          <w:szCs w:val="22"/>
        </w:rPr>
        <w:t xml:space="preserve"> </w:t>
      </w:r>
      <w:proofErr w:type="spellStart"/>
      <w:r w:rsidRPr="00C01C91">
        <w:rPr>
          <w:rFonts w:ascii="Garamond" w:hAnsi="Garamond"/>
          <w:b/>
          <w:sz w:val="22"/>
          <w:szCs w:val="22"/>
        </w:rPr>
        <w:t>jeden</w:t>
      </w:r>
      <w:proofErr w:type="spellEnd"/>
      <w:r w:rsidRPr="00C01C91">
        <w:rPr>
          <w:rFonts w:ascii="Garamond" w:hAnsi="Garamond"/>
          <w:b/>
          <w:sz w:val="22"/>
          <w:szCs w:val="22"/>
        </w:rPr>
        <w:t xml:space="preserve"> </w:t>
      </w:r>
      <w:proofErr w:type="spellStart"/>
      <w:r w:rsidRPr="00C01C91">
        <w:rPr>
          <w:rFonts w:ascii="Garamond" w:hAnsi="Garamond"/>
          <w:b/>
          <w:sz w:val="22"/>
          <w:szCs w:val="22"/>
        </w:rPr>
        <w:t>plik</w:t>
      </w:r>
      <w:proofErr w:type="spellEnd"/>
      <w:r w:rsidRPr="00C01C91">
        <w:rPr>
          <w:rFonts w:ascii="Garamond" w:hAnsi="Garamond"/>
          <w:b/>
          <w:sz w:val="22"/>
          <w:szCs w:val="22"/>
        </w:rPr>
        <w:t xml:space="preserve"> za </w:t>
      </w:r>
      <w:proofErr w:type="spellStart"/>
      <w:r w:rsidRPr="00C01C91">
        <w:rPr>
          <w:rFonts w:ascii="Garamond" w:hAnsi="Garamond"/>
          <w:b/>
          <w:sz w:val="22"/>
          <w:szCs w:val="22"/>
        </w:rPr>
        <w:t>jednym</w:t>
      </w:r>
      <w:proofErr w:type="spellEnd"/>
      <w:r w:rsidRPr="00C01C91">
        <w:rPr>
          <w:rFonts w:ascii="Garamond" w:hAnsi="Garamond"/>
          <w:b/>
          <w:sz w:val="22"/>
          <w:szCs w:val="22"/>
        </w:rPr>
        <w:t xml:space="preserve"> </w:t>
      </w:r>
      <w:proofErr w:type="spellStart"/>
      <w:r w:rsidRPr="00C01C91">
        <w:rPr>
          <w:rFonts w:ascii="Garamond" w:hAnsi="Garamond"/>
          <w:b/>
          <w:sz w:val="22"/>
          <w:szCs w:val="22"/>
        </w:rPr>
        <w:t>razem</w:t>
      </w:r>
      <w:proofErr w:type="spellEnd"/>
      <w:r w:rsidRPr="00C01C91">
        <w:rPr>
          <w:rFonts w:ascii="Garamond" w:hAnsi="Garamond"/>
          <w:b/>
          <w:sz w:val="22"/>
          <w:szCs w:val="22"/>
        </w:rPr>
        <w:t xml:space="preserve">. </w:t>
      </w:r>
      <w:r w:rsidRPr="00C01C91">
        <w:rPr>
          <w:rFonts w:ascii="Garamond" w:hAnsi="Garamond"/>
          <w:b/>
          <w:sz w:val="22"/>
          <w:szCs w:val="22"/>
        </w:rPr>
        <w:br/>
      </w:r>
      <w:proofErr w:type="spellStart"/>
      <w:r w:rsidRPr="00C01C91">
        <w:rPr>
          <w:rFonts w:ascii="Garamond" w:hAnsi="Garamond"/>
          <w:b/>
          <w:sz w:val="22"/>
          <w:szCs w:val="22"/>
        </w:rPr>
        <w:t>Jeśli</w:t>
      </w:r>
      <w:proofErr w:type="spellEnd"/>
      <w:r w:rsidRPr="00C01C91">
        <w:rPr>
          <w:rFonts w:ascii="Garamond" w:hAnsi="Garamond"/>
          <w:b/>
          <w:sz w:val="22"/>
          <w:szCs w:val="22"/>
        </w:rPr>
        <w:t xml:space="preserve"> </w:t>
      </w:r>
      <w:proofErr w:type="spellStart"/>
      <w:r w:rsidRPr="00C01C91">
        <w:rPr>
          <w:rFonts w:ascii="Garamond" w:hAnsi="Garamond"/>
          <w:b/>
          <w:sz w:val="22"/>
          <w:szCs w:val="22"/>
        </w:rPr>
        <w:t>chcemy</w:t>
      </w:r>
      <w:proofErr w:type="spellEnd"/>
      <w:r w:rsidRPr="00C01C91">
        <w:rPr>
          <w:rFonts w:ascii="Garamond" w:hAnsi="Garamond"/>
          <w:b/>
          <w:sz w:val="22"/>
          <w:szCs w:val="22"/>
        </w:rPr>
        <w:t xml:space="preserve"> </w:t>
      </w:r>
      <w:proofErr w:type="spellStart"/>
      <w:r w:rsidRPr="00C01C91">
        <w:rPr>
          <w:rFonts w:ascii="Garamond" w:hAnsi="Garamond"/>
          <w:b/>
          <w:sz w:val="22"/>
          <w:szCs w:val="22"/>
        </w:rPr>
        <w:t>podpisać</w:t>
      </w:r>
      <w:proofErr w:type="spellEnd"/>
      <w:r w:rsidRPr="00C01C91">
        <w:rPr>
          <w:rFonts w:ascii="Garamond" w:hAnsi="Garamond"/>
          <w:b/>
          <w:sz w:val="22"/>
          <w:szCs w:val="22"/>
        </w:rPr>
        <w:t xml:space="preserve"> </w:t>
      </w:r>
      <w:proofErr w:type="spellStart"/>
      <w:r w:rsidRPr="00C01C91">
        <w:rPr>
          <w:rFonts w:ascii="Garamond" w:hAnsi="Garamond"/>
          <w:b/>
          <w:sz w:val="22"/>
          <w:szCs w:val="22"/>
        </w:rPr>
        <w:t>kolejny</w:t>
      </w:r>
      <w:proofErr w:type="spellEnd"/>
      <w:r w:rsidRPr="00C01C91">
        <w:rPr>
          <w:rFonts w:ascii="Garamond" w:hAnsi="Garamond"/>
          <w:b/>
          <w:sz w:val="22"/>
          <w:szCs w:val="22"/>
        </w:rPr>
        <w:t xml:space="preserve"> </w:t>
      </w:r>
      <w:proofErr w:type="spellStart"/>
      <w:r w:rsidRPr="00C01C91">
        <w:rPr>
          <w:rFonts w:ascii="Garamond" w:hAnsi="Garamond"/>
          <w:b/>
          <w:sz w:val="22"/>
          <w:szCs w:val="22"/>
        </w:rPr>
        <w:t>dokument</w:t>
      </w:r>
      <w:proofErr w:type="spellEnd"/>
      <w:r w:rsidRPr="00C01C91">
        <w:rPr>
          <w:rFonts w:ascii="Garamond" w:hAnsi="Garamond"/>
          <w:b/>
          <w:sz w:val="22"/>
          <w:szCs w:val="22"/>
        </w:rPr>
        <w:t xml:space="preserve">, </w:t>
      </w:r>
      <w:proofErr w:type="spellStart"/>
      <w:r w:rsidRPr="00C01C91">
        <w:rPr>
          <w:rFonts w:ascii="Garamond" w:hAnsi="Garamond"/>
          <w:b/>
          <w:sz w:val="22"/>
          <w:szCs w:val="22"/>
        </w:rPr>
        <w:t>należy</w:t>
      </w:r>
      <w:proofErr w:type="spellEnd"/>
      <w:r w:rsidRPr="00C01C91">
        <w:rPr>
          <w:rFonts w:ascii="Garamond" w:hAnsi="Garamond"/>
          <w:b/>
          <w:sz w:val="22"/>
          <w:szCs w:val="22"/>
        </w:rPr>
        <w:t xml:space="preserve"> </w:t>
      </w:r>
      <w:proofErr w:type="spellStart"/>
      <w:r w:rsidRPr="00C01C91">
        <w:rPr>
          <w:rFonts w:ascii="Garamond" w:hAnsi="Garamond"/>
          <w:b/>
          <w:sz w:val="22"/>
          <w:szCs w:val="22"/>
        </w:rPr>
        <w:t>kliknąć</w:t>
      </w:r>
      <w:proofErr w:type="spellEnd"/>
      <w:r w:rsidRPr="00C01C91">
        <w:rPr>
          <w:rFonts w:ascii="Garamond" w:hAnsi="Garamond"/>
          <w:b/>
          <w:sz w:val="22"/>
          <w:szCs w:val="22"/>
        </w:rPr>
        <w:t xml:space="preserve"> </w:t>
      </w:r>
      <w:proofErr w:type="spellStart"/>
      <w:r w:rsidRPr="00C01C91">
        <w:rPr>
          <w:rFonts w:ascii="Garamond" w:hAnsi="Garamond"/>
          <w:b/>
          <w:sz w:val="22"/>
          <w:szCs w:val="22"/>
        </w:rPr>
        <w:t>przycisk</w:t>
      </w:r>
      <w:proofErr w:type="spellEnd"/>
      <w:r w:rsidRPr="00C01C91">
        <w:rPr>
          <w:rFonts w:ascii="Garamond" w:hAnsi="Garamond"/>
          <w:sz w:val="22"/>
          <w:szCs w:val="22"/>
        </w:rPr>
        <w:t xml:space="preserve"> </w:t>
      </w:r>
      <w:proofErr w:type="spellStart"/>
      <w:r w:rsidRPr="00C01C91">
        <w:rPr>
          <w:rFonts w:ascii="Garamond" w:hAnsi="Garamond"/>
          <w:b/>
          <w:i/>
          <w:sz w:val="22"/>
          <w:szCs w:val="22"/>
        </w:rPr>
        <w:t>Wróć</w:t>
      </w:r>
      <w:proofErr w:type="spellEnd"/>
      <w:r w:rsidRPr="00C01C91">
        <w:rPr>
          <w:rFonts w:ascii="Garamond" w:hAnsi="Garamond"/>
          <w:b/>
          <w:i/>
          <w:sz w:val="22"/>
          <w:szCs w:val="22"/>
        </w:rPr>
        <w:t xml:space="preserve"> do </w:t>
      </w:r>
      <w:proofErr w:type="spellStart"/>
      <w:r w:rsidRPr="00C01C91">
        <w:rPr>
          <w:rFonts w:ascii="Garamond" w:hAnsi="Garamond"/>
          <w:b/>
          <w:i/>
          <w:sz w:val="22"/>
          <w:szCs w:val="22"/>
        </w:rPr>
        <w:t>początku</w:t>
      </w:r>
      <w:proofErr w:type="spellEnd"/>
      <w:r w:rsidRPr="00C01C91">
        <w:rPr>
          <w:rFonts w:ascii="Garamond" w:hAnsi="Garamond"/>
          <w:b/>
          <w:i/>
          <w:sz w:val="22"/>
          <w:szCs w:val="22"/>
        </w:rPr>
        <w:t>.</w:t>
      </w:r>
    </w:p>
    <w:p w:rsidR="0045789A" w:rsidRPr="00C01C91" w:rsidRDefault="0045789A" w:rsidP="0045789A">
      <w:pPr>
        <w:widowControl w:val="0"/>
        <w:tabs>
          <w:tab w:val="left" w:pos="284"/>
        </w:tabs>
        <w:autoSpaceDE w:val="0"/>
        <w:autoSpaceDN w:val="0"/>
        <w:adjustRightInd w:val="0"/>
        <w:ind w:left="284" w:hanging="284"/>
        <w:contextualSpacing/>
        <w:jc w:val="both"/>
        <w:rPr>
          <w:rFonts w:ascii="Garamond" w:eastAsia="Calibri" w:hAnsi="Garamond" w:cs="Arial"/>
          <w:snapToGrid w:val="0"/>
          <w:sz w:val="22"/>
          <w:szCs w:val="22"/>
          <w:lang w:val="pl-PL" w:eastAsia="en-US"/>
        </w:rPr>
      </w:pPr>
      <w:r w:rsidRPr="00C01C91">
        <w:rPr>
          <w:rFonts w:ascii="Garamond" w:eastAsia="Calibri" w:hAnsi="Garamond" w:cs="Arial"/>
          <w:snapToGrid w:val="0"/>
          <w:sz w:val="22"/>
          <w:szCs w:val="22"/>
          <w:lang w:val="pl-PL" w:eastAsia="en-US"/>
        </w:rPr>
        <w:lastRenderedPageBreak/>
        <w:t xml:space="preserve">28. Zalecenia Zamawiającego odnośnie </w:t>
      </w:r>
      <w:r w:rsidRPr="00C01C91">
        <w:rPr>
          <w:rFonts w:ascii="Garamond" w:eastAsia="Calibri" w:hAnsi="Garamond" w:cs="Arial"/>
          <w:b/>
          <w:snapToGrid w:val="0"/>
          <w:sz w:val="22"/>
          <w:szCs w:val="22"/>
          <w:lang w:val="pl-PL" w:eastAsia="en-US"/>
        </w:rPr>
        <w:t>podpisu osobistego (e-dowód):</w:t>
      </w:r>
    </w:p>
    <w:p w:rsidR="0045789A" w:rsidRPr="00C01C91" w:rsidRDefault="0045789A" w:rsidP="007A1634">
      <w:pPr>
        <w:pStyle w:val="Akapitzlist"/>
        <w:numPr>
          <w:ilvl w:val="0"/>
          <w:numId w:val="24"/>
        </w:numPr>
        <w:ind w:left="284" w:hanging="284"/>
        <w:rPr>
          <w:rFonts w:ascii="Garamond" w:hAnsi="Garamond"/>
          <w:sz w:val="22"/>
          <w:szCs w:val="22"/>
        </w:rPr>
      </w:pPr>
      <w:r w:rsidRPr="00C01C91">
        <w:rPr>
          <w:rFonts w:ascii="Garamond" w:hAnsi="Garamond"/>
          <w:sz w:val="22"/>
          <w:szCs w:val="22"/>
        </w:rPr>
        <w:t>przy pomocy czytnika należy:</w:t>
      </w:r>
    </w:p>
    <w:p w:rsidR="0045789A" w:rsidRPr="00C01C91" w:rsidRDefault="0045789A" w:rsidP="0045789A">
      <w:pPr>
        <w:pStyle w:val="Akapitzlist"/>
        <w:ind w:left="284"/>
        <w:rPr>
          <w:rFonts w:ascii="Garamond" w:hAnsi="Garamond"/>
          <w:sz w:val="22"/>
          <w:szCs w:val="22"/>
        </w:rPr>
      </w:pPr>
      <w:r w:rsidRPr="00C01C91">
        <w:rPr>
          <w:rFonts w:ascii="Garamond" w:hAnsi="Garamond"/>
          <w:sz w:val="22"/>
          <w:szCs w:val="22"/>
        </w:rPr>
        <w:t>a) położyć e-dowód na czytniku,</w:t>
      </w:r>
    </w:p>
    <w:p w:rsidR="0045789A" w:rsidRPr="00C01C91" w:rsidRDefault="0045789A" w:rsidP="0045789A">
      <w:pPr>
        <w:pStyle w:val="Akapitzlist"/>
        <w:ind w:left="284"/>
        <w:rPr>
          <w:rFonts w:ascii="Garamond" w:hAnsi="Garamond"/>
          <w:sz w:val="22"/>
          <w:szCs w:val="22"/>
        </w:rPr>
      </w:pPr>
      <w:r w:rsidRPr="00C01C91">
        <w:rPr>
          <w:rFonts w:ascii="Garamond" w:hAnsi="Garamond"/>
          <w:sz w:val="22"/>
          <w:szCs w:val="22"/>
        </w:rPr>
        <w:t xml:space="preserve">b) w oknie oprogramowania dowodu wpisać numer CAN (w celu skorzystania z podpisu osobistego </w:t>
      </w:r>
      <w:r w:rsidRPr="00C01C91">
        <w:rPr>
          <w:rFonts w:ascii="Garamond" w:hAnsi="Garamond"/>
          <w:sz w:val="22"/>
          <w:szCs w:val="22"/>
        </w:rPr>
        <w:br/>
        <w:t>i podpisania nim dokument, który znajduje się na komputerze, trzeba mieć oprogramowanie do podpisu osobistego),</w:t>
      </w:r>
    </w:p>
    <w:p w:rsidR="0045789A" w:rsidRPr="00C01C91" w:rsidRDefault="0045789A" w:rsidP="0045789A">
      <w:pPr>
        <w:pStyle w:val="Akapitzlist"/>
        <w:ind w:left="284"/>
        <w:rPr>
          <w:rFonts w:ascii="Garamond" w:hAnsi="Garamond"/>
          <w:sz w:val="22"/>
          <w:szCs w:val="22"/>
        </w:rPr>
      </w:pPr>
      <w:r w:rsidRPr="00C01C91">
        <w:rPr>
          <w:rFonts w:ascii="Garamond" w:hAnsi="Garamond"/>
          <w:sz w:val="22"/>
          <w:szCs w:val="22"/>
        </w:rPr>
        <w:t>c) uruchomić oprogramowanie do podpisu osobistego oraz wybrać plik, który ma zostać podpisany,</w:t>
      </w:r>
    </w:p>
    <w:p w:rsidR="0045789A" w:rsidRPr="00C01C91" w:rsidRDefault="0045789A" w:rsidP="0045789A">
      <w:pPr>
        <w:pStyle w:val="Akapitzlist"/>
        <w:ind w:left="284"/>
        <w:rPr>
          <w:rFonts w:ascii="Garamond" w:hAnsi="Garamond"/>
          <w:sz w:val="22"/>
          <w:szCs w:val="22"/>
        </w:rPr>
      </w:pPr>
      <w:r w:rsidRPr="00C01C91">
        <w:rPr>
          <w:rFonts w:ascii="Garamond" w:hAnsi="Garamond"/>
          <w:sz w:val="22"/>
          <w:szCs w:val="22"/>
        </w:rPr>
        <w:t xml:space="preserve">d) w oknie oprogramowania lub na czytniku (w zależności od używanego urządzenia), należy wpisać </w:t>
      </w:r>
      <w:r w:rsidRPr="00C01C91">
        <w:rPr>
          <w:rFonts w:ascii="Garamond" w:hAnsi="Garamond"/>
          <w:sz w:val="22"/>
          <w:szCs w:val="22"/>
        </w:rPr>
        <w:br/>
        <w:t>6-cyfrowy kod PIN 2,</w:t>
      </w:r>
    </w:p>
    <w:p w:rsidR="0045789A" w:rsidRPr="00C01C91" w:rsidRDefault="0045789A" w:rsidP="0045789A">
      <w:pPr>
        <w:rPr>
          <w:rFonts w:ascii="Garamond" w:hAnsi="Garamond"/>
          <w:sz w:val="22"/>
          <w:szCs w:val="22"/>
        </w:rPr>
      </w:pPr>
      <w:r w:rsidRPr="00C01C91">
        <w:rPr>
          <w:rFonts w:ascii="Garamond" w:hAnsi="Garamond"/>
          <w:sz w:val="22"/>
          <w:szCs w:val="22"/>
        </w:rPr>
        <w:t xml:space="preserve">2)   </w:t>
      </w:r>
      <w:proofErr w:type="spellStart"/>
      <w:r w:rsidRPr="00C01C91">
        <w:rPr>
          <w:rFonts w:ascii="Garamond" w:hAnsi="Garamond"/>
          <w:sz w:val="22"/>
          <w:szCs w:val="22"/>
        </w:rPr>
        <w:t>przy</w:t>
      </w:r>
      <w:proofErr w:type="spellEnd"/>
      <w:r w:rsidRPr="00C01C91">
        <w:rPr>
          <w:rFonts w:ascii="Garamond" w:hAnsi="Garamond"/>
          <w:sz w:val="22"/>
          <w:szCs w:val="22"/>
        </w:rPr>
        <w:t xml:space="preserve"> </w:t>
      </w:r>
      <w:proofErr w:type="spellStart"/>
      <w:r w:rsidRPr="00C01C91">
        <w:rPr>
          <w:rFonts w:ascii="Garamond" w:hAnsi="Garamond"/>
          <w:sz w:val="22"/>
          <w:szCs w:val="22"/>
        </w:rPr>
        <w:t>pomocy</w:t>
      </w:r>
      <w:proofErr w:type="spellEnd"/>
      <w:r w:rsidRPr="00C01C91">
        <w:rPr>
          <w:rFonts w:ascii="Garamond" w:hAnsi="Garamond"/>
          <w:sz w:val="22"/>
          <w:szCs w:val="22"/>
        </w:rPr>
        <w:t xml:space="preserve"> </w:t>
      </w:r>
      <w:proofErr w:type="spellStart"/>
      <w:r w:rsidRPr="00C01C91">
        <w:rPr>
          <w:rFonts w:ascii="Garamond" w:hAnsi="Garamond"/>
          <w:sz w:val="22"/>
          <w:szCs w:val="22"/>
        </w:rPr>
        <w:t>aplikacji</w:t>
      </w:r>
      <w:proofErr w:type="spellEnd"/>
      <w:r w:rsidRPr="00C01C91">
        <w:rPr>
          <w:rFonts w:ascii="Garamond" w:hAnsi="Garamond"/>
          <w:sz w:val="22"/>
          <w:szCs w:val="22"/>
        </w:rPr>
        <w:t xml:space="preserve"> </w:t>
      </w:r>
      <w:proofErr w:type="spellStart"/>
      <w:r w:rsidRPr="00C01C91">
        <w:rPr>
          <w:rFonts w:ascii="Garamond" w:hAnsi="Garamond"/>
          <w:sz w:val="22"/>
          <w:szCs w:val="22"/>
        </w:rPr>
        <w:t>eDO</w:t>
      </w:r>
      <w:proofErr w:type="spellEnd"/>
      <w:r w:rsidRPr="00C01C91">
        <w:rPr>
          <w:rFonts w:ascii="Garamond" w:hAnsi="Garamond"/>
          <w:sz w:val="22"/>
          <w:szCs w:val="22"/>
        </w:rPr>
        <w:t xml:space="preserve"> App </w:t>
      </w:r>
      <w:proofErr w:type="spellStart"/>
      <w:r w:rsidRPr="00C01C91">
        <w:rPr>
          <w:rFonts w:ascii="Garamond" w:hAnsi="Garamond"/>
          <w:sz w:val="22"/>
          <w:szCs w:val="22"/>
        </w:rPr>
        <w:t>należy</w:t>
      </w:r>
      <w:proofErr w:type="spellEnd"/>
      <w:r w:rsidRPr="00C01C91">
        <w:rPr>
          <w:rFonts w:ascii="Garamond" w:hAnsi="Garamond"/>
          <w:sz w:val="22"/>
          <w:szCs w:val="22"/>
        </w:rPr>
        <w:t>:</w:t>
      </w:r>
    </w:p>
    <w:p w:rsidR="0045789A" w:rsidRPr="00C01C91" w:rsidRDefault="0045789A" w:rsidP="0045789A">
      <w:pPr>
        <w:pStyle w:val="Akapitzlist"/>
        <w:ind w:left="284"/>
        <w:rPr>
          <w:rFonts w:ascii="Garamond" w:hAnsi="Garamond"/>
          <w:sz w:val="22"/>
          <w:szCs w:val="22"/>
        </w:rPr>
      </w:pPr>
      <w:r w:rsidRPr="00C01C91">
        <w:rPr>
          <w:rFonts w:ascii="Garamond" w:hAnsi="Garamond"/>
          <w:sz w:val="22"/>
          <w:szCs w:val="22"/>
        </w:rPr>
        <w:t xml:space="preserve">a) otworzyć aplikację mobilną </w:t>
      </w:r>
      <w:proofErr w:type="spellStart"/>
      <w:r w:rsidRPr="00C01C91">
        <w:rPr>
          <w:rFonts w:ascii="Garamond" w:hAnsi="Garamond"/>
          <w:sz w:val="22"/>
          <w:szCs w:val="22"/>
        </w:rPr>
        <w:t>eDO</w:t>
      </w:r>
      <w:proofErr w:type="spellEnd"/>
      <w:r w:rsidRPr="00C01C91">
        <w:rPr>
          <w:rFonts w:ascii="Garamond" w:hAnsi="Garamond"/>
          <w:sz w:val="22"/>
          <w:szCs w:val="22"/>
        </w:rPr>
        <w:t xml:space="preserve"> </w:t>
      </w:r>
      <w:proofErr w:type="spellStart"/>
      <w:r w:rsidRPr="00C01C91">
        <w:rPr>
          <w:rFonts w:ascii="Garamond" w:hAnsi="Garamond"/>
          <w:sz w:val="22"/>
          <w:szCs w:val="22"/>
        </w:rPr>
        <w:t>App</w:t>
      </w:r>
      <w:proofErr w:type="spellEnd"/>
      <w:r w:rsidRPr="00C01C91">
        <w:rPr>
          <w:rFonts w:ascii="Garamond" w:hAnsi="Garamond"/>
          <w:sz w:val="22"/>
          <w:szCs w:val="22"/>
        </w:rPr>
        <w:t>,</w:t>
      </w:r>
    </w:p>
    <w:p w:rsidR="0045789A" w:rsidRPr="00C01C91" w:rsidRDefault="0045789A" w:rsidP="0045789A">
      <w:pPr>
        <w:pStyle w:val="Akapitzlist"/>
        <w:ind w:left="284"/>
        <w:rPr>
          <w:rFonts w:ascii="Garamond" w:hAnsi="Garamond"/>
          <w:sz w:val="22"/>
          <w:szCs w:val="22"/>
        </w:rPr>
      </w:pPr>
      <w:r w:rsidRPr="00C01C91">
        <w:rPr>
          <w:rFonts w:ascii="Garamond" w:hAnsi="Garamond"/>
          <w:sz w:val="22"/>
          <w:szCs w:val="22"/>
        </w:rPr>
        <w:t xml:space="preserve">b) w menu wybrać opcję: </w:t>
      </w:r>
      <w:r w:rsidRPr="00C01C91">
        <w:rPr>
          <w:rFonts w:ascii="Garamond" w:hAnsi="Garamond"/>
          <w:b/>
          <w:sz w:val="22"/>
          <w:szCs w:val="22"/>
        </w:rPr>
        <w:t>Podpisz dokument,</w:t>
      </w:r>
    </w:p>
    <w:p w:rsidR="0045789A" w:rsidRPr="00C01C91" w:rsidRDefault="0045789A" w:rsidP="0045789A">
      <w:pPr>
        <w:pStyle w:val="Akapitzlist"/>
        <w:ind w:left="284"/>
        <w:rPr>
          <w:rFonts w:ascii="Garamond" w:hAnsi="Garamond"/>
          <w:sz w:val="22"/>
          <w:szCs w:val="22"/>
        </w:rPr>
      </w:pPr>
      <w:r w:rsidRPr="00C01C91">
        <w:rPr>
          <w:rFonts w:ascii="Garamond" w:hAnsi="Garamond"/>
          <w:sz w:val="22"/>
          <w:szCs w:val="22"/>
        </w:rPr>
        <w:t>c) wybrać dokument, który chcemy podpisać,</w:t>
      </w:r>
    </w:p>
    <w:p w:rsidR="0045789A" w:rsidRPr="00C01C91" w:rsidRDefault="0045789A" w:rsidP="0045789A">
      <w:pPr>
        <w:pStyle w:val="Akapitzlist"/>
        <w:ind w:left="284"/>
        <w:rPr>
          <w:rFonts w:ascii="Garamond" w:hAnsi="Garamond"/>
          <w:sz w:val="22"/>
          <w:szCs w:val="22"/>
        </w:rPr>
      </w:pPr>
      <w:r w:rsidRPr="00C01C91">
        <w:rPr>
          <w:rFonts w:ascii="Garamond" w:hAnsi="Garamond"/>
          <w:sz w:val="22"/>
          <w:szCs w:val="22"/>
        </w:rPr>
        <w:t xml:space="preserve">d) kliknąć </w:t>
      </w:r>
      <w:r w:rsidRPr="00C01C91">
        <w:rPr>
          <w:rFonts w:ascii="Garamond" w:hAnsi="Garamond"/>
          <w:b/>
          <w:sz w:val="22"/>
          <w:szCs w:val="22"/>
        </w:rPr>
        <w:t xml:space="preserve">Podpisz, </w:t>
      </w:r>
      <w:r w:rsidRPr="00C01C91">
        <w:rPr>
          <w:rFonts w:ascii="Garamond" w:hAnsi="Garamond"/>
          <w:sz w:val="22"/>
          <w:szCs w:val="22"/>
        </w:rPr>
        <w:t>jeżeli wszystko się zgadza,</w:t>
      </w:r>
    </w:p>
    <w:p w:rsidR="0045789A" w:rsidRPr="00C01C91" w:rsidRDefault="0045789A" w:rsidP="0045789A">
      <w:pPr>
        <w:pStyle w:val="Akapitzlist"/>
        <w:ind w:left="284"/>
        <w:rPr>
          <w:rFonts w:ascii="Garamond" w:hAnsi="Garamond"/>
          <w:sz w:val="22"/>
          <w:szCs w:val="22"/>
        </w:rPr>
      </w:pPr>
      <w:r w:rsidRPr="00C01C91">
        <w:rPr>
          <w:rFonts w:ascii="Garamond" w:hAnsi="Garamond"/>
          <w:sz w:val="22"/>
          <w:szCs w:val="22"/>
        </w:rPr>
        <w:t>e) wpisać numer CAN,</w:t>
      </w:r>
    </w:p>
    <w:p w:rsidR="0045789A" w:rsidRPr="00C01C91" w:rsidRDefault="0045789A" w:rsidP="0045789A">
      <w:pPr>
        <w:pStyle w:val="Akapitzlist"/>
        <w:ind w:left="284"/>
        <w:rPr>
          <w:rFonts w:ascii="Garamond" w:hAnsi="Garamond"/>
          <w:sz w:val="22"/>
          <w:szCs w:val="22"/>
        </w:rPr>
      </w:pPr>
      <w:r w:rsidRPr="00C01C91">
        <w:rPr>
          <w:rFonts w:ascii="Garamond" w:hAnsi="Garamond"/>
          <w:sz w:val="22"/>
          <w:szCs w:val="22"/>
        </w:rPr>
        <w:t>f) przyłożyć e-dowód i podać 6-cyfrowy kod PIN2,</w:t>
      </w:r>
    </w:p>
    <w:p w:rsidR="0045789A" w:rsidRPr="00C01C91" w:rsidRDefault="0045789A" w:rsidP="0045789A">
      <w:pPr>
        <w:pStyle w:val="Akapitzlist"/>
        <w:ind w:left="284"/>
        <w:rPr>
          <w:rFonts w:ascii="Garamond" w:hAnsi="Garamond"/>
          <w:sz w:val="22"/>
          <w:szCs w:val="22"/>
        </w:rPr>
      </w:pPr>
      <w:r w:rsidRPr="00C01C91">
        <w:rPr>
          <w:rFonts w:ascii="Garamond" w:hAnsi="Garamond"/>
          <w:sz w:val="22"/>
          <w:szCs w:val="22"/>
        </w:rPr>
        <w:t>g) podpisany dokument zostanie zapisany na telefonie w pobranych plikach.</w:t>
      </w:r>
    </w:p>
    <w:p w:rsidR="00C6267F" w:rsidRPr="00C01C91" w:rsidRDefault="0045789A" w:rsidP="00297909">
      <w:pPr>
        <w:widowControl w:val="0"/>
        <w:tabs>
          <w:tab w:val="left" w:pos="284"/>
        </w:tabs>
        <w:autoSpaceDE w:val="0"/>
        <w:autoSpaceDN w:val="0"/>
        <w:adjustRightInd w:val="0"/>
        <w:ind w:left="284" w:hanging="284"/>
        <w:contextualSpacing/>
        <w:jc w:val="both"/>
        <w:rPr>
          <w:rFonts w:ascii="Garamond" w:eastAsia="Calibri" w:hAnsi="Garamond" w:cs="Arial"/>
          <w:snapToGrid w:val="0"/>
          <w:sz w:val="22"/>
          <w:szCs w:val="22"/>
          <w:lang w:val="pl-PL" w:eastAsia="en-US"/>
        </w:rPr>
      </w:pPr>
      <w:r w:rsidRPr="00C01C91">
        <w:rPr>
          <w:rFonts w:ascii="Garamond" w:eastAsia="Calibri" w:hAnsi="Garamond" w:cs="Arial"/>
          <w:snapToGrid w:val="0"/>
          <w:sz w:val="22"/>
          <w:szCs w:val="22"/>
          <w:lang w:val="pl-PL" w:eastAsia="en-US"/>
        </w:rPr>
        <w:t>29.</w:t>
      </w:r>
      <w:r w:rsidR="0051576B" w:rsidRPr="00C01C91">
        <w:rPr>
          <w:rFonts w:ascii="Garamond" w:eastAsia="Calibri" w:hAnsi="Garamond" w:cs="Arial"/>
          <w:snapToGrid w:val="0"/>
          <w:sz w:val="22"/>
          <w:szCs w:val="22"/>
          <w:lang w:val="pl-PL" w:eastAsia="en-US"/>
        </w:rPr>
        <w:t xml:space="preserve"> Postępowanie o udzielenie zamówienia prowadzi się w języku polskim.</w:t>
      </w:r>
      <w:bookmarkEnd w:id="3"/>
    </w:p>
    <w:p w:rsidR="00C6267F" w:rsidRPr="00C01C91" w:rsidRDefault="00C6267F" w:rsidP="00824F6D">
      <w:pPr>
        <w:jc w:val="both"/>
        <w:rPr>
          <w:rFonts w:ascii="Garamond" w:hAnsi="Garamond"/>
          <w:sz w:val="22"/>
          <w:szCs w:val="22"/>
          <w:lang w:val="pl-PL"/>
        </w:rPr>
      </w:pPr>
    </w:p>
    <w:p w:rsidR="00D21FC7" w:rsidRPr="00C01C91" w:rsidRDefault="0009540B" w:rsidP="00D21FC7">
      <w:pPr>
        <w:pStyle w:val="Bezodstpw"/>
        <w:pBdr>
          <w:top w:val="none" w:sz="0" w:space="0" w:color="000000"/>
          <w:left w:val="none" w:sz="0" w:space="0" w:color="000000"/>
          <w:bottom w:val="single" w:sz="4" w:space="1" w:color="000000"/>
          <w:right w:val="none" w:sz="0" w:space="0" w:color="000000"/>
        </w:pBdr>
        <w:shd w:val="clear" w:color="auto" w:fill="F2F2F2"/>
        <w:jc w:val="center"/>
        <w:rPr>
          <w:rFonts w:ascii="Garamond" w:hAnsi="Garamond" w:cs="Garamond"/>
          <w:b/>
          <w:sz w:val="22"/>
          <w:szCs w:val="22"/>
        </w:rPr>
      </w:pPr>
      <w:r w:rsidRPr="00C01C91">
        <w:rPr>
          <w:rFonts w:ascii="Garamond" w:hAnsi="Garamond" w:cs="Garamond"/>
          <w:b/>
          <w:sz w:val="22"/>
          <w:szCs w:val="22"/>
        </w:rPr>
        <w:t>ROZDZIAŁ XI</w:t>
      </w:r>
      <w:r w:rsidR="004B49F0" w:rsidRPr="00C01C91">
        <w:rPr>
          <w:rFonts w:ascii="Garamond" w:hAnsi="Garamond" w:cs="Garamond"/>
          <w:b/>
          <w:sz w:val="22"/>
          <w:szCs w:val="22"/>
        </w:rPr>
        <w:t>II</w:t>
      </w:r>
    </w:p>
    <w:p w:rsidR="00D21FC7" w:rsidRPr="00C01C91" w:rsidRDefault="00D21FC7" w:rsidP="00D21FC7">
      <w:pPr>
        <w:pStyle w:val="Bezodstpw"/>
        <w:pBdr>
          <w:top w:val="none" w:sz="0" w:space="0" w:color="000000"/>
          <w:left w:val="none" w:sz="0" w:space="0" w:color="000000"/>
          <w:bottom w:val="single" w:sz="4" w:space="1" w:color="000000"/>
          <w:right w:val="none" w:sz="0" w:space="0" w:color="000000"/>
        </w:pBdr>
        <w:shd w:val="clear" w:color="auto" w:fill="F2F2F2"/>
        <w:jc w:val="center"/>
        <w:rPr>
          <w:rFonts w:ascii="Garamond" w:hAnsi="Garamond"/>
          <w:sz w:val="22"/>
          <w:szCs w:val="22"/>
        </w:rPr>
      </w:pPr>
      <w:r w:rsidRPr="00C01C91">
        <w:rPr>
          <w:rFonts w:ascii="Garamond" w:hAnsi="Garamond" w:cs="Garamond"/>
          <w:b/>
          <w:sz w:val="22"/>
          <w:szCs w:val="22"/>
        </w:rPr>
        <w:t>TERMIN ZWIĄZANIA OFERTĄ</w:t>
      </w:r>
    </w:p>
    <w:p w:rsidR="00D21FC7" w:rsidRPr="00C01C91" w:rsidRDefault="00D21FC7" w:rsidP="0051576B">
      <w:pPr>
        <w:ind w:left="284" w:hanging="284"/>
        <w:jc w:val="both"/>
        <w:rPr>
          <w:rFonts w:ascii="Garamond" w:hAnsi="Garamond"/>
          <w:sz w:val="22"/>
          <w:szCs w:val="22"/>
          <w:lang w:val="pl-PL"/>
        </w:rPr>
      </w:pPr>
    </w:p>
    <w:p w:rsidR="00B60039" w:rsidRPr="00C01C91" w:rsidRDefault="00B60039" w:rsidP="007A1634">
      <w:pPr>
        <w:pStyle w:val="Akapitzlist"/>
        <w:numPr>
          <w:ilvl w:val="0"/>
          <w:numId w:val="8"/>
        </w:numPr>
        <w:ind w:left="357" w:hanging="357"/>
        <w:jc w:val="both"/>
        <w:rPr>
          <w:rFonts w:ascii="Garamond" w:hAnsi="Garamond"/>
          <w:b/>
          <w:sz w:val="22"/>
          <w:szCs w:val="22"/>
        </w:rPr>
      </w:pPr>
      <w:r w:rsidRPr="00C01C91">
        <w:rPr>
          <w:rFonts w:ascii="Garamond" w:hAnsi="Garamond" w:cs="Garamond"/>
          <w:spacing w:val="4"/>
          <w:sz w:val="22"/>
          <w:szCs w:val="22"/>
        </w:rPr>
        <w:t xml:space="preserve">Termin związania ofertą </w:t>
      </w:r>
      <w:r w:rsidR="00F63CE0" w:rsidRPr="00C01C91">
        <w:rPr>
          <w:rFonts w:ascii="Garamond" w:hAnsi="Garamond" w:cs="Garamond"/>
          <w:spacing w:val="4"/>
          <w:sz w:val="22"/>
          <w:szCs w:val="22"/>
        </w:rPr>
        <w:t>obowiązuje</w:t>
      </w:r>
      <w:r w:rsidRPr="00C01C91">
        <w:rPr>
          <w:rFonts w:ascii="Garamond" w:hAnsi="Garamond" w:cs="Garamond"/>
          <w:spacing w:val="4"/>
          <w:sz w:val="22"/>
          <w:szCs w:val="22"/>
        </w:rPr>
        <w:t xml:space="preserve"> </w:t>
      </w:r>
      <w:r w:rsidRPr="00C01C91">
        <w:rPr>
          <w:rFonts w:ascii="Garamond" w:hAnsi="Garamond" w:cs="Garamond"/>
          <w:b/>
          <w:spacing w:val="4"/>
          <w:sz w:val="22"/>
          <w:szCs w:val="22"/>
          <w:highlight w:val="yellow"/>
        </w:rPr>
        <w:t xml:space="preserve">do dnia </w:t>
      </w:r>
      <w:r w:rsidR="00696BD4">
        <w:rPr>
          <w:rFonts w:ascii="Garamond" w:hAnsi="Garamond" w:cs="Garamond"/>
          <w:b/>
          <w:spacing w:val="4"/>
          <w:sz w:val="22"/>
          <w:szCs w:val="22"/>
          <w:highlight w:val="yellow"/>
        </w:rPr>
        <w:t>9 stycznia 2024</w:t>
      </w:r>
      <w:r w:rsidRPr="00C01C91">
        <w:rPr>
          <w:rFonts w:ascii="Garamond" w:hAnsi="Garamond" w:cs="Garamond"/>
          <w:b/>
          <w:spacing w:val="4"/>
          <w:sz w:val="22"/>
          <w:szCs w:val="22"/>
          <w:highlight w:val="yellow"/>
        </w:rPr>
        <w:t xml:space="preserve"> r.</w:t>
      </w:r>
      <w:r w:rsidRPr="00C01C91">
        <w:rPr>
          <w:rFonts w:ascii="Garamond" w:hAnsi="Garamond" w:cs="Garamond"/>
          <w:b/>
          <w:spacing w:val="4"/>
          <w:sz w:val="22"/>
          <w:szCs w:val="22"/>
        </w:rPr>
        <w:t xml:space="preserve"> </w:t>
      </w:r>
    </w:p>
    <w:p w:rsidR="00DB0006" w:rsidRPr="00C01C91" w:rsidRDefault="00B60039" w:rsidP="00D56540">
      <w:pPr>
        <w:pStyle w:val="Akapitzlist"/>
        <w:ind w:left="357"/>
        <w:jc w:val="both"/>
        <w:rPr>
          <w:rFonts w:ascii="Garamond" w:hAnsi="Garamond" w:cs="Garamond"/>
          <w:spacing w:val="4"/>
          <w:sz w:val="22"/>
          <w:szCs w:val="22"/>
        </w:rPr>
      </w:pPr>
      <w:r w:rsidRPr="00C01C91">
        <w:rPr>
          <w:rFonts w:ascii="Garamond" w:hAnsi="Garamond" w:cs="Garamond"/>
          <w:spacing w:val="4"/>
          <w:sz w:val="22"/>
          <w:szCs w:val="22"/>
        </w:rPr>
        <w:t>Bieg terminu rozpoczyna się wraz z upływem terminu składania ofert.</w:t>
      </w:r>
    </w:p>
    <w:p w:rsidR="00B11BAA" w:rsidRPr="00C01C91" w:rsidRDefault="00B11BAA" w:rsidP="007A1634">
      <w:pPr>
        <w:pStyle w:val="Akapitzlist"/>
        <w:numPr>
          <w:ilvl w:val="0"/>
          <w:numId w:val="8"/>
        </w:numPr>
        <w:jc w:val="both"/>
        <w:rPr>
          <w:rFonts w:ascii="Garamond" w:hAnsi="Garamond"/>
          <w:sz w:val="22"/>
          <w:szCs w:val="22"/>
        </w:rPr>
      </w:pPr>
      <w:r w:rsidRPr="00C01C91">
        <w:rPr>
          <w:rFonts w:ascii="Garamond" w:hAnsi="Garamond"/>
          <w:sz w:val="22"/>
          <w:szCs w:val="22"/>
        </w:rPr>
        <w:t xml:space="preserve">W przypadku, gdy wybór najkorzystniejszej oferty nie nastąpi przed upływem terminu związania ofertą wskazanego w ust. 1, Zamawiający przed upływem terminu związania ofertą zwraca się jednokrotnie do Wykonawców o wyrażenie zgody na przedłużenie terminu o wskazywany przez niego okres, nie dłuższy niż </w:t>
      </w:r>
      <w:r w:rsidR="0045789A" w:rsidRPr="00C01C91">
        <w:rPr>
          <w:rFonts w:ascii="Garamond" w:hAnsi="Garamond"/>
          <w:sz w:val="22"/>
          <w:szCs w:val="22"/>
        </w:rPr>
        <w:t>3</w:t>
      </w:r>
      <w:r w:rsidRPr="00C01C91">
        <w:rPr>
          <w:rFonts w:ascii="Garamond" w:hAnsi="Garamond"/>
          <w:sz w:val="22"/>
          <w:szCs w:val="22"/>
        </w:rPr>
        <w:t>0 dni. Przedłużenie terminu związania ofertą wymaga złożenia przez Wykonawców pisemnego oświadczenia o wyrażeniu zgody na przedłużenie terminu związania ofertą.</w:t>
      </w:r>
    </w:p>
    <w:p w:rsidR="004D2589" w:rsidRPr="00C01C91" w:rsidRDefault="00B60039" w:rsidP="007A1634">
      <w:pPr>
        <w:pStyle w:val="Akapitzlist"/>
        <w:numPr>
          <w:ilvl w:val="0"/>
          <w:numId w:val="8"/>
        </w:numPr>
        <w:ind w:left="357" w:hanging="357"/>
        <w:jc w:val="both"/>
        <w:rPr>
          <w:rFonts w:ascii="Garamond" w:hAnsi="Garamond"/>
          <w:sz w:val="22"/>
          <w:szCs w:val="22"/>
        </w:rPr>
      </w:pPr>
      <w:r w:rsidRPr="00C01C91">
        <w:rPr>
          <w:rFonts w:ascii="Garamond" w:hAnsi="Garamond" w:cs="Garamond"/>
          <w:sz w:val="22"/>
          <w:szCs w:val="22"/>
        </w:rPr>
        <w:t>W przypadku wniesienia odwołania po upływie terminu składania ofert bieg terminu związania ofertą ulega zawieszeniu do czasu ogłoszenia przez Krajową Izbę Odwoławczą orzeczenia.</w:t>
      </w:r>
    </w:p>
    <w:p w:rsidR="00B86847" w:rsidRPr="00AB09C0" w:rsidRDefault="00B86847" w:rsidP="003F6139">
      <w:pPr>
        <w:pStyle w:val="Akapitzlist"/>
        <w:ind w:left="357"/>
        <w:jc w:val="both"/>
        <w:rPr>
          <w:rFonts w:ascii="Garamond" w:hAnsi="Garamond"/>
          <w:sz w:val="22"/>
          <w:szCs w:val="22"/>
        </w:rPr>
      </w:pPr>
    </w:p>
    <w:p w:rsidR="00D21FC7" w:rsidRPr="00AB09C0" w:rsidRDefault="0009540B" w:rsidP="00D21FC7">
      <w:pPr>
        <w:pStyle w:val="Bezodstpw"/>
        <w:pBdr>
          <w:top w:val="none" w:sz="0" w:space="0" w:color="000000"/>
          <w:left w:val="none" w:sz="0" w:space="0" w:color="000000"/>
          <w:bottom w:val="single" w:sz="4" w:space="1" w:color="000000"/>
          <w:right w:val="none" w:sz="0" w:space="0" w:color="000000"/>
        </w:pBdr>
        <w:shd w:val="clear" w:color="auto" w:fill="F2F2F2"/>
        <w:jc w:val="center"/>
        <w:rPr>
          <w:rFonts w:ascii="Garamond" w:hAnsi="Garamond" w:cs="Garamond"/>
          <w:b/>
          <w:sz w:val="22"/>
          <w:szCs w:val="22"/>
        </w:rPr>
      </w:pPr>
      <w:r w:rsidRPr="00AB09C0">
        <w:rPr>
          <w:rFonts w:ascii="Garamond" w:hAnsi="Garamond" w:cs="Garamond"/>
          <w:b/>
          <w:sz w:val="22"/>
          <w:szCs w:val="22"/>
        </w:rPr>
        <w:t>ROZDZI</w:t>
      </w:r>
      <w:r w:rsidR="004B49F0" w:rsidRPr="00AB09C0">
        <w:rPr>
          <w:rFonts w:ascii="Garamond" w:hAnsi="Garamond" w:cs="Garamond"/>
          <w:b/>
          <w:sz w:val="22"/>
          <w:szCs w:val="22"/>
        </w:rPr>
        <w:t>AŁ XIV</w:t>
      </w:r>
    </w:p>
    <w:p w:rsidR="00D21FC7" w:rsidRPr="00AB09C0" w:rsidRDefault="00D21FC7" w:rsidP="00D21FC7">
      <w:pPr>
        <w:pStyle w:val="Bezodstpw"/>
        <w:pBdr>
          <w:top w:val="none" w:sz="0" w:space="0" w:color="000000"/>
          <w:left w:val="none" w:sz="0" w:space="0" w:color="000000"/>
          <w:bottom w:val="single" w:sz="4" w:space="1" w:color="000000"/>
          <w:right w:val="none" w:sz="0" w:space="0" w:color="000000"/>
        </w:pBdr>
        <w:shd w:val="clear" w:color="auto" w:fill="F2F2F2"/>
        <w:jc w:val="center"/>
        <w:rPr>
          <w:rFonts w:ascii="Garamond" w:hAnsi="Garamond"/>
          <w:sz w:val="22"/>
          <w:szCs w:val="22"/>
        </w:rPr>
      </w:pPr>
      <w:r w:rsidRPr="00AB09C0">
        <w:rPr>
          <w:rFonts w:ascii="Garamond" w:hAnsi="Garamond" w:cs="Garamond"/>
          <w:b/>
          <w:sz w:val="22"/>
          <w:szCs w:val="22"/>
        </w:rPr>
        <w:t>OPIS SPOSOBU PRZYGOTOWANIA OFERTY</w:t>
      </w:r>
    </w:p>
    <w:p w:rsidR="00D21FC7" w:rsidRPr="00AB09C0" w:rsidRDefault="00D21FC7" w:rsidP="0051576B">
      <w:pPr>
        <w:ind w:left="284" w:hanging="284"/>
        <w:jc w:val="both"/>
        <w:rPr>
          <w:rFonts w:ascii="Garamond" w:hAnsi="Garamond"/>
          <w:sz w:val="22"/>
          <w:szCs w:val="22"/>
          <w:lang w:val="pl-PL"/>
        </w:rPr>
      </w:pPr>
    </w:p>
    <w:p w:rsidR="00141652" w:rsidRPr="00AB09C0" w:rsidRDefault="00B60039" w:rsidP="007A1634">
      <w:pPr>
        <w:pStyle w:val="Tekstpodstawowywcity"/>
        <w:numPr>
          <w:ilvl w:val="0"/>
          <w:numId w:val="9"/>
        </w:numPr>
        <w:spacing w:after="0"/>
        <w:ind w:left="284" w:hanging="284"/>
        <w:jc w:val="both"/>
        <w:rPr>
          <w:rFonts w:ascii="Garamond" w:hAnsi="Garamond"/>
          <w:sz w:val="22"/>
          <w:szCs w:val="22"/>
          <w:lang w:val="pl-PL"/>
        </w:rPr>
      </w:pPr>
      <w:r w:rsidRPr="00AB09C0">
        <w:rPr>
          <w:rFonts w:ascii="Garamond" w:hAnsi="Garamond" w:cs="Garamond"/>
          <w:sz w:val="22"/>
          <w:szCs w:val="22"/>
          <w:u w:val="single"/>
          <w:lang w:val="pl-PL"/>
        </w:rPr>
        <w:t xml:space="preserve">Wykonawcy zobowiązani są zapoznać się dokładnie z informacjami zawartymi w SWZ wraz </w:t>
      </w:r>
      <w:r w:rsidRPr="00AB09C0">
        <w:rPr>
          <w:rFonts w:ascii="Garamond" w:hAnsi="Garamond" w:cs="Garamond"/>
          <w:sz w:val="22"/>
          <w:szCs w:val="22"/>
          <w:u w:val="single"/>
          <w:lang w:val="pl-PL"/>
        </w:rPr>
        <w:br/>
        <w:t>z załącznikami i przygotować ofertę zgodnie z wymaganiami określonymi w tym dokumencie.</w:t>
      </w:r>
    </w:p>
    <w:p w:rsidR="009B0BEF" w:rsidRPr="00AB09C0" w:rsidRDefault="00B60039" w:rsidP="007A1634">
      <w:pPr>
        <w:widowControl w:val="0"/>
        <w:numPr>
          <w:ilvl w:val="0"/>
          <w:numId w:val="9"/>
        </w:numPr>
        <w:tabs>
          <w:tab w:val="left" w:pos="284"/>
        </w:tabs>
        <w:suppressAutoHyphens/>
        <w:autoSpaceDE w:val="0"/>
        <w:ind w:left="284" w:hanging="284"/>
        <w:jc w:val="both"/>
        <w:rPr>
          <w:rFonts w:ascii="Garamond" w:hAnsi="Garamond" w:cs="Arial"/>
          <w:sz w:val="22"/>
          <w:szCs w:val="22"/>
          <w:lang w:val="pl-PL" w:eastAsia="pl-PL" w:bidi="pl-PL"/>
        </w:rPr>
      </w:pPr>
      <w:r w:rsidRPr="00AB09C0">
        <w:rPr>
          <w:rFonts w:ascii="Garamond" w:hAnsi="Garamond" w:cs="Arial"/>
          <w:sz w:val="22"/>
          <w:szCs w:val="22"/>
          <w:lang w:val="pl-PL" w:eastAsia="pl-PL" w:bidi="pl-PL"/>
        </w:rPr>
        <w:t>Każdy Wykonawca może złożyć tylko jedną of</w:t>
      </w:r>
      <w:r w:rsidR="00930632" w:rsidRPr="00AB09C0">
        <w:rPr>
          <w:rFonts w:ascii="Garamond" w:hAnsi="Garamond" w:cs="Arial"/>
          <w:sz w:val="22"/>
          <w:szCs w:val="22"/>
          <w:lang w:val="pl-PL" w:eastAsia="pl-PL" w:bidi="pl-PL"/>
        </w:rPr>
        <w:t>ertę za pośrednictwem Platformy,</w:t>
      </w:r>
      <w:r w:rsidRPr="00AB09C0">
        <w:rPr>
          <w:rFonts w:ascii="Garamond" w:hAnsi="Garamond" w:cs="Arial"/>
          <w:sz w:val="22"/>
          <w:szCs w:val="22"/>
          <w:lang w:val="pl-PL" w:eastAsia="pl-PL" w:bidi="pl-PL"/>
        </w:rPr>
        <w:t xml:space="preserve"> podpisując </w:t>
      </w:r>
      <w:r w:rsidRPr="00AB09C0">
        <w:rPr>
          <w:rFonts w:ascii="Garamond" w:hAnsi="Garamond" w:cs="Arial"/>
          <w:sz w:val="22"/>
          <w:szCs w:val="22"/>
          <w:lang w:val="pl-PL" w:eastAsia="pl-PL" w:bidi="pl-PL"/>
        </w:rPr>
        <w:br/>
        <w:t>ją kwalifikowanym podpisem elektronicznym</w:t>
      </w:r>
      <w:r w:rsidR="0045789A" w:rsidRPr="00AB09C0">
        <w:rPr>
          <w:rFonts w:ascii="Garamond" w:hAnsi="Garamond" w:cs="Arial"/>
          <w:sz w:val="22"/>
          <w:szCs w:val="22"/>
          <w:lang w:val="pl-PL" w:eastAsia="pl-PL" w:bidi="pl-PL"/>
        </w:rPr>
        <w:t>,</w:t>
      </w:r>
      <w:r w:rsidR="002B0E06" w:rsidRPr="00AB09C0">
        <w:rPr>
          <w:rFonts w:ascii="Garamond" w:hAnsi="Garamond" w:cs="Arial"/>
          <w:sz w:val="22"/>
          <w:szCs w:val="22"/>
          <w:lang w:val="pl-PL" w:eastAsia="pl-PL" w:bidi="pl-PL"/>
        </w:rPr>
        <w:t xml:space="preserve"> </w:t>
      </w:r>
      <w:r w:rsidR="0045789A" w:rsidRPr="00AB09C0">
        <w:rPr>
          <w:rFonts w:ascii="Garamond" w:hAnsi="Garamond" w:cs="Arial"/>
          <w:sz w:val="22"/>
          <w:szCs w:val="22"/>
          <w:lang w:val="pl-PL" w:eastAsia="pl-PL" w:bidi="pl-PL"/>
        </w:rPr>
        <w:t xml:space="preserve">podpisem zaufanym lub </w:t>
      </w:r>
      <w:r w:rsidR="00147794" w:rsidRPr="00AB09C0">
        <w:rPr>
          <w:rFonts w:ascii="Garamond" w:hAnsi="Garamond" w:cs="Arial"/>
          <w:sz w:val="22"/>
          <w:szCs w:val="22"/>
          <w:lang w:val="pl-PL" w:eastAsia="pl-PL" w:bidi="pl-PL"/>
        </w:rPr>
        <w:t xml:space="preserve">podpisem </w:t>
      </w:r>
      <w:r w:rsidR="0045789A" w:rsidRPr="00AB09C0">
        <w:rPr>
          <w:rFonts w:ascii="Garamond" w:hAnsi="Garamond" w:cs="Arial"/>
          <w:sz w:val="22"/>
          <w:szCs w:val="22"/>
          <w:lang w:val="pl-PL" w:eastAsia="pl-PL" w:bidi="pl-PL"/>
        </w:rPr>
        <w:t xml:space="preserve">osobistym </w:t>
      </w:r>
      <w:r w:rsidR="002B0E06" w:rsidRPr="00AB09C0">
        <w:rPr>
          <w:rFonts w:ascii="Garamond" w:hAnsi="Garamond" w:cs="Arial"/>
          <w:sz w:val="22"/>
          <w:szCs w:val="22"/>
          <w:lang w:val="pl-PL" w:eastAsia="pl-PL" w:bidi="pl-PL"/>
        </w:rPr>
        <w:br/>
      </w:r>
      <w:r w:rsidR="0045789A" w:rsidRPr="00AB09C0">
        <w:rPr>
          <w:rFonts w:ascii="Garamond" w:hAnsi="Garamond" w:cs="Arial"/>
          <w:sz w:val="22"/>
          <w:szCs w:val="22"/>
          <w:lang w:val="pl-PL" w:eastAsia="pl-PL" w:bidi="pl-PL"/>
        </w:rPr>
        <w:t>(e-dowód)</w:t>
      </w:r>
      <w:r w:rsidR="003F6139" w:rsidRPr="00AB09C0">
        <w:rPr>
          <w:rFonts w:ascii="Garamond" w:hAnsi="Garamond" w:cs="Arial"/>
          <w:sz w:val="22"/>
          <w:szCs w:val="22"/>
          <w:lang w:val="pl-PL" w:eastAsia="pl-PL" w:bidi="pl-PL"/>
        </w:rPr>
        <w:t>.</w:t>
      </w:r>
    </w:p>
    <w:p w:rsidR="003F6139" w:rsidRPr="00B86847" w:rsidRDefault="00B60039" w:rsidP="007A1634">
      <w:pPr>
        <w:widowControl w:val="0"/>
        <w:numPr>
          <w:ilvl w:val="0"/>
          <w:numId w:val="9"/>
        </w:numPr>
        <w:tabs>
          <w:tab w:val="left" w:pos="284"/>
        </w:tabs>
        <w:suppressAutoHyphens/>
        <w:autoSpaceDE w:val="0"/>
        <w:ind w:left="284" w:hanging="284"/>
        <w:jc w:val="both"/>
        <w:rPr>
          <w:rFonts w:ascii="Garamond" w:hAnsi="Garamond" w:cs="Arial"/>
          <w:sz w:val="22"/>
          <w:szCs w:val="22"/>
          <w:lang w:val="pl-PL" w:eastAsia="pl-PL" w:bidi="pl-PL"/>
        </w:rPr>
      </w:pPr>
      <w:r w:rsidRPr="00AB09C0">
        <w:rPr>
          <w:rFonts w:ascii="Garamond" w:hAnsi="Garamond" w:cs="Arial"/>
          <w:sz w:val="22"/>
          <w:szCs w:val="22"/>
          <w:lang w:val="pl-PL" w:eastAsia="pl-PL" w:bidi="pl-PL"/>
        </w:rPr>
        <w:t>Ofertę sporządza się w języku polskim, pod rygorem nieważności w formie elektronicznej</w:t>
      </w:r>
      <w:r w:rsidR="00BC5F26" w:rsidRPr="00AB09C0">
        <w:rPr>
          <w:rFonts w:ascii="Garamond" w:hAnsi="Garamond" w:cs="Arial"/>
          <w:sz w:val="22"/>
          <w:szCs w:val="22"/>
          <w:lang w:val="pl-PL" w:eastAsia="pl-PL" w:bidi="pl-PL"/>
        </w:rPr>
        <w:t xml:space="preserve"> </w:t>
      </w:r>
      <w:r w:rsidR="00BC5F26" w:rsidRPr="00AB09C0">
        <w:rPr>
          <w:rFonts w:ascii="Garamond" w:hAnsi="Garamond" w:cs="Arial"/>
          <w:sz w:val="22"/>
          <w:szCs w:val="22"/>
          <w:lang w:val="pl-PL" w:eastAsia="pl-PL" w:bidi="pl-PL"/>
        </w:rPr>
        <w:br/>
        <w:t>(tj. opatrzonej kwalifikowanym podpisem elektronicznym)</w:t>
      </w:r>
      <w:r w:rsidR="0045789A" w:rsidRPr="00AB09C0">
        <w:rPr>
          <w:rFonts w:ascii="Garamond" w:hAnsi="Garamond" w:cs="Arial"/>
          <w:sz w:val="22"/>
          <w:szCs w:val="22"/>
          <w:lang w:val="pl-PL" w:eastAsia="pl-PL" w:bidi="pl-PL"/>
        </w:rPr>
        <w:t xml:space="preserve"> lub w postaci elektronicznej opatrzonej podpisem zaufanym lub </w:t>
      </w:r>
      <w:r w:rsidR="00147794" w:rsidRPr="00AB09C0">
        <w:rPr>
          <w:rFonts w:ascii="Garamond" w:hAnsi="Garamond" w:cs="Arial"/>
          <w:sz w:val="22"/>
          <w:szCs w:val="22"/>
          <w:lang w:val="pl-PL" w:eastAsia="pl-PL" w:bidi="pl-PL"/>
        </w:rPr>
        <w:t xml:space="preserve">podpisem </w:t>
      </w:r>
      <w:r w:rsidR="0045789A" w:rsidRPr="00B86847">
        <w:rPr>
          <w:rFonts w:ascii="Garamond" w:hAnsi="Garamond" w:cs="Arial"/>
          <w:sz w:val="22"/>
          <w:szCs w:val="22"/>
          <w:lang w:val="pl-PL" w:eastAsia="pl-PL" w:bidi="pl-PL"/>
        </w:rPr>
        <w:t>osobistym (e-dowód).</w:t>
      </w:r>
      <w:r w:rsidR="003F6139" w:rsidRPr="00B86847">
        <w:rPr>
          <w:rFonts w:ascii="Garamond" w:hAnsi="Garamond" w:cs="Arial"/>
          <w:sz w:val="22"/>
          <w:szCs w:val="22"/>
          <w:lang w:val="pl-PL" w:eastAsia="pl-PL" w:bidi="pl-PL"/>
        </w:rPr>
        <w:t xml:space="preserve"> </w:t>
      </w:r>
    </w:p>
    <w:p w:rsidR="00B60039" w:rsidRPr="00B86847" w:rsidRDefault="00B60039" w:rsidP="003F6139">
      <w:pPr>
        <w:widowControl w:val="0"/>
        <w:tabs>
          <w:tab w:val="left" w:pos="284"/>
        </w:tabs>
        <w:suppressAutoHyphens/>
        <w:autoSpaceDE w:val="0"/>
        <w:ind w:left="284"/>
        <w:jc w:val="both"/>
        <w:rPr>
          <w:rFonts w:ascii="Garamond" w:hAnsi="Garamond" w:cs="Arial"/>
          <w:sz w:val="22"/>
          <w:szCs w:val="22"/>
          <w:lang w:val="pl-PL" w:eastAsia="pl-PL" w:bidi="pl-PL"/>
        </w:rPr>
      </w:pPr>
      <w:r w:rsidRPr="00B86847">
        <w:rPr>
          <w:rFonts w:ascii="Garamond" w:hAnsi="Garamond" w:cs="Arial"/>
          <w:sz w:val="22"/>
          <w:szCs w:val="22"/>
          <w:lang w:val="pl-PL" w:eastAsia="pl-PL" w:bidi="pl-PL"/>
        </w:rPr>
        <w:t>Zamawiający zaleca:</w:t>
      </w:r>
    </w:p>
    <w:p w:rsidR="00B60039" w:rsidRPr="00B86847" w:rsidRDefault="00B60039" w:rsidP="007A1634">
      <w:pPr>
        <w:widowControl w:val="0"/>
        <w:numPr>
          <w:ilvl w:val="2"/>
          <w:numId w:val="10"/>
        </w:numPr>
        <w:tabs>
          <w:tab w:val="left" w:pos="284"/>
        </w:tabs>
        <w:autoSpaceDE w:val="0"/>
        <w:autoSpaceDN w:val="0"/>
        <w:adjustRightInd w:val="0"/>
        <w:ind w:left="284" w:hanging="142"/>
        <w:contextualSpacing/>
        <w:jc w:val="both"/>
        <w:rPr>
          <w:rFonts w:ascii="Garamond" w:eastAsia="Calibri" w:hAnsi="Garamond" w:cs="Arial"/>
          <w:sz w:val="22"/>
          <w:szCs w:val="22"/>
          <w:lang w:val="pl-PL" w:eastAsia="en-US"/>
        </w:rPr>
      </w:pPr>
      <w:r w:rsidRPr="00B86847">
        <w:rPr>
          <w:rFonts w:ascii="Garamond" w:eastAsia="Calibri" w:hAnsi="Garamond" w:cs="Arial"/>
          <w:sz w:val="22"/>
          <w:szCs w:val="22"/>
          <w:lang w:val="pl-PL" w:eastAsia="en-US"/>
        </w:rPr>
        <w:t xml:space="preserve">zastosowanie podpisu w formacie </w:t>
      </w:r>
      <w:proofErr w:type="spellStart"/>
      <w:r w:rsidRPr="00B86847">
        <w:rPr>
          <w:rFonts w:ascii="Garamond" w:eastAsia="Calibri" w:hAnsi="Garamond" w:cs="Arial"/>
          <w:sz w:val="22"/>
          <w:szCs w:val="22"/>
          <w:lang w:val="pl-PL" w:eastAsia="en-US"/>
        </w:rPr>
        <w:t>PAdES</w:t>
      </w:r>
      <w:proofErr w:type="spellEnd"/>
      <w:r w:rsidRPr="00B86847">
        <w:rPr>
          <w:rFonts w:ascii="Garamond" w:eastAsia="Calibri" w:hAnsi="Garamond" w:cs="Arial"/>
          <w:sz w:val="22"/>
          <w:szCs w:val="22"/>
          <w:lang w:val="pl-PL" w:eastAsia="en-US"/>
        </w:rPr>
        <w:t xml:space="preserve"> dla dokumentów w formacie .pdf,</w:t>
      </w:r>
    </w:p>
    <w:p w:rsidR="00B60039" w:rsidRPr="00B86847" w:rsidRDefault="00B60039" w:rsidP="007A1634">
      <w:pPr>
        <w:widowControl w:val="0"/>
        <w:numPr>
          <w:ilvl w:val="2"/>
          <w:numId w:val="10"/>
        </w:numPr>
        <w:tabs>
          <w:tab w:val="left" w:pos="284"/>
        </w:tabs>
        <w:autoSpaceDE w:val="0"/>
        <w:autoSpaceDN w:val="0"/>
        <w:adjustRightInd w:val="0"/>
        <w:ind w:left="284" w:hanging="142"/>
        <w:contextualSpacing/>
        <w:jc w:val="both"/>
        <w:rPr>
          <w:rFonts w:ascii="Garamond" w:eastAsia="Calibri" w:hAnsi="Garamond" w:cs="Arial"/>
          <w:sz w:val="22"/>
          <w:szCs w:val="22"/>
          <w:lang w:val="pl-PL" w:eastAsia="en-US"/>
        </w:rPr>
      </w:pPr>
      <w:r w:rsidRPr="00B86847">
        <w:rPr>
          <w:rFonts w:ascii="Garamond" w:eastAsia="Calibri" w:hAnsi="Garamond" w:cs="Arial"/>
          <w:sz w:val="22"/>
          <w:szCs w:val="22"/>
          <w:lang w:val="pl-PL" w:eastAsia="en-US"/>
        </w:rPr>
        <w:t xml:space="preserve">zastosowanie podpisu wewnętrznego w formacie </w:t>
      </w:r>
      <w:proofErr w:type="spellStart"/>
      <w:r w:rsidRPr="00B86847">
        <w:rPr>
          <w:rFonts w:ascii="Garamond" w:eastAsia="Calibri" w:hAnsi="Garamond" w:cs="Arial"/>
          <w:sz w:val="22"/>
          <w:szCs w:val="22"/>
          <w:lang w:val="pl-PL" w:eastAsia="en-US"/>
        </w:rPr>
        <w:t>XAdES</w:t>
      </w:r>
      <w:proofErr w:type="spellEnd"/>
      <w:r w:rsidRPr="00B86847">
        <w:rPr>
          <w:rFonts w:ascii="Garamond" w:eastAsia="Calibri" w:hAnsi="Garamond" w:cs="Arial"/>
          <w:sz w:val="22"/>
          <w:szCs w:val="22"/>
          <w:lang w:val="pl-PL" w:eastAsia="en-US"/>
        </w:rPr>
        <w:t xml:space="preserve"> dla dokumentów w formacie innym niż .pdf.</w:t>
      </w:r>
    </w:p>
    <w:p w:rsidR="00F95A20" w:rsidRDefault="00B60039" w:rsidP="0045789A">
      <w:pPr>
        <w:tabs>
          <w:tab w:val="left" w:pos="284"/>
        </w:tabs>
        <w:ind w:left="284" w:hanging="284"/>
        <w:jc w:val="both"/>
        <w:rPr>
          <w:rFonts w:ascii="Garamond" w:hAnsi="Garamond" w:cs="Arial"/>
          <w:sz w:val="22"/>
          <w:szCs w:val="22"/>
          <w:lang w:val="pl-PL" w:eastAsia="en-US"/>
        </w:rPr>
      </w:pPr>
      <w:r w:rsidRPr="00B86847">
        <w:rPr>
          <w:rFonts w:ascii="Garamond" w:hAnsi="Garamond" w:cs="Arial"/>
          <w:sz w:val="22"/>
          <w:szCs w:val="22"/>
          <w:lang w:val="pl-PL" w:eastAsia="en-US"/>
        </w:rPr>
        <w:t xml:space="preserve">    Ofertę oraz wszystkie towarzyszące jej oświadczenia oraz dokumenty sporządza się z zachowaniem postaci elektronicznej w jednym z formatów danych określonych w przepisach wydanych na podstawie art. 18 ustawy z dnia 17 lutego 2005 r. o informatyzacji działalności podmiotów realizujących zadania publiczne (tj. Dz. U. z 202</w:t>
      </w:r>
      <w:r w:rsidR="00553291" w:rsidRPr="00B86847">
        <w:rPr>
          <w:rFonts w:ascii="Garamond" w:hAnsi="Garamond" w:cs="Arial"/>
          <w:sz w:val="22"/>
          <w:szCs w:val="22"/>
          <w:lang w:val="pl-PL" w:eastAsia="en-US"/>
        </w:rPr>
        <w:t>3</w:t>
      </w:r>
      <w:r w:rsidRPr="00B86847">
        <w:rPr>
          <w:rFonts w:ascii="Garamond" w:hAnsi="Garamond" w:cs="Arial"/>
          <w:sz w:val="22"/>
          <w:szCs w:val="22"/>
          <w:lang w:val="pl-PL" w:eastAsia="en-US"/>
        </w:rPr>
        <w:t xml:space="preserve"> r., poz. </w:t>
      </w:r>
      <w:r w:rsidR="00553291" w:rsidRPr="00B86847">
        <w:rPr>
          <w:rFonts w:ascii="Garamond" w:hAnsi="Garamond" w:cs="Arial"/>
          <w:sz w:val="22"/>
          <w:szCs w:val="22"/>
          <w:lang w:val="pl-PL" w:eastAsia="en-US"/>
        </w:rPr>
        <w:t>5</w:t>
      </w:r>
      <w:r w:rsidR="00E1042B" w:rsidRPr="00B86847">
        <w:rPr>
          <w:rFonts w:ascii="Garamond" w:hAnsi="Garamond" w:cs="Arial"/>
          <w:sz w:val="22"/>
          <w:szCs w:val="22"/>
          <w:lang w:val="pl-PL" w:eastAsia="en-US"/>
        </w:rPr>
        <w:t>7</w:t>
      </w:r>
      <w:r w:rsidRPr="00B86847">
        <w:rPr>
          <w:rFonts w:ascii="Garamond" w:hAnsi="Garamond" w:cs="Arial"/>
          <w:sz w:val="22"/>
          <w:szCs w:val="22"/>
          <w:lang w:val="pl-PL" w:eastAsia="en-US"/>
        </w:rPr>
        <w:t xml:space="preserve">), rozporządzenia Rady Ministrów z dnia 12 kwietnia 2012 r. </w:t>
      </w:r>
      <w:r w:rsidR="008A377A" w:rsidRPr="00B86847">
        <w:rPr>
          <w:rFonts w:ascii="Garamond" w:hAnsi="Garamond" w:cs="Arial"/>
          <w:sz w:val="22"/>
          <w:szCs w:val="22"/>
          <w:lang w:val="pl-PL" w:eastAsia="en-US"/>
        </w:rPr>
        <w:br/>
      </w:r>
      <w:r w:rsidRPr="00B86847">
        <w:rPr>
          <w:rFonts w:ascii="Garamond" w:hAnsi="Garamond" w:cs="Arial"/>
          <w:sz w:val="22"/>
          <w:szCs w:val="22"/>
          <w:lang w:val="pl-PL" w:eastAsia="en-US"/>
        </w:rPr>
        <w:t xml:space="preserve">w sprawie Krajowych Ram Interoperacyjności, minimalnych wymagań dla rejestrów publicznych </w:t>
      </w:r>
      <w:r w:rsidR="008A377A" w:rsidRPr="00B86847">
        <w:rPr>
          <w:rFonts w:ascii="Garamond" w:hAnsi="Garamond" w:cs="Arial"/>
          <w:sz w:val="22"/>
          <w:szCs w:val="22"/>
          <w:lang w:val="pl-PL" w:eastAsia="en-US"/>
        </w:rPr>
        <w:br/>
      </w:r>
      <w:r w:rsidRPr="00B86847">
        <w:rPr>
          <w:rFonts w:ascii="Garamond" w:hAnsi="Garamond" w:cs="Arial"/>
          <w:sz w:val="22"/>
          <w:szCs w:val="22"/>
          <w:lang w:val="pl-PL" w:eastAsia="en-US"/>
        </w:rPr>
        <w:t>i wymiany informacji w postaci elektronicznej oraz minimalnych wymagań dla systemów teleinformatycznych (tj. Dz. U. z 2017 r., poz. 2247) – w szczególności w formatach: .pdf, .</w:t>
      </w:r>
      <w:proofErr w:type="spellStart"/>
      <w:r w:rsidRPr="00B86847">
        <w:rPr>
          <w:rFonts w:ascii="Garamond" w:hAnsi="Garamond" w:cs="Arial"/>
          <w:sz w:val="22"/>
          <w:szCs w:val="22"/>
          <w:lang w:val="pl-PL" w:eastAsia="en-US"/>
        </w:rPr>
        <w:t>doc</w:t>
      </w:r>
      <w:proofErr w:type="spellEnd"/>
      <w:r w:rsidRPr="00B86847">
        <w:rPr>
          <w:rFonts w:ascii="Garamond" w:hAnsi="Garamond" w:cs="Arial"/>
          <w:sz w:val="22"/>
          <w:szCs w:val="22"/>
          <w:lang w:val="pl-PL" w:eastAsia="en-US"/>
        </w:rPr>
        <w:t>, .</w:t>
      </w:r>
      <w:proofErr w:type="spellStart"/>
      <w:r w:rsidRPr="00B86847">
        <w:rPr>
          <w:rFonts w:ascii="Garamond" w:hAnsi="Garamond" w:cs="Arial"/>
          <w:sz w:val="22"/>
          <w:szCs w:val="22"/>
          <w:lang w:val="pl-PL" w:eastAsia="en-US"/>
        </w:rPr>
        <w:t>docx</w:t>
      </w:r>
      <w:proofErr w:type="spellEnd"/>
      <w:r w:rsidRPr="00B86847">
        <w:rPr>
          <w:rFonts w:ascii="Garamond" w:hAnsi="Garamond" w:cs="Arial"/>
          <w:sz w:val="22"/>
          <w:szCs w:val="22"/>
          <w:lang w:val="pl-PL" w:eastAsia="en-US"/>
        </w:rPr>
        <w:t>, .rtf lub .</w:t>
      </w:r>
      <w:proofErr w:type="spellStart"/>
      <w:r w:rsidRPr="00B86847">
        <w:rPr>
          <w:rFonts w:ascii="Garamond" w:hAnsi="Garamond" w:cs="Arial"/>
          <w:sz w:val="22"/>
          <w:szCs w:val="22"/>
          <w:lang w:val="pl-PL" w:eastAsia="en-US"/>
        </w:rPr>
        <w:t>odt</w:t>
      </w:r>
      <w:proofErr w:type="spellEnd"/>
      <w:r w:rsidRPr="00B86847">
        <w:rPr>
          <w:rFonts w:ascii="Garamond" w:hAnsi="Garamond" w:cs="Arial"/>
          <w:sz w:val="22"/>
          <w:szCs w:val="22"/>
          <w:lang w:val="pl-PL" w:eastAsia="en-US"/>
        </w:rPr>
        <w:t>.</w:t>
      </w:r>
    </w:p>
    <w:p w:rsidR="00C90679" w:rsidRPr="00B86847" w:rsidRDefault="00C90679" w:rsidP="0045789A">
      <w:pPr>
        <w:tabs>
          <w:tab w:val="left" w:pos="284"/>
        </w:tabs>
        <w:ind w:left="284" w:hanging="284"/>
        <w:jc w:val="both"/>
        <w:rPr>
          <w:rFonts w:ascii="Garamond" w:hAnsi="Garamond" w:cs="Arial"/>
          <w:sz w:val="22"/>
          <w:szCs w:val="22"/>
          <w:lang w:val="pl-PL" w:eastAsia="en-US"/>
        </w:rPr>
      </w:pPr>
    </w:p>
    <w:p w:rsidR="00B60039" w:rsidRPr="00AB09C0" w:rsidRDefault="00B60039" w:rsidP="007A1634">
      <w:pPr>
        <w:pStyle w:val="Tekstpodstawowywcity"/>
        <w:numPr>
          <w:ilvl w:val="0"/>
          <w:numId w:val="9"/>
        </w:numPr>
        <w:spacing w:after="0"/>
        <w:ind w:left="284" w:hanging="284"/>
        <w:jc w:val="both"/>
        <w:rPr>
          <w:rFonts w:ascii="Garamond" w:hAnsi="Garamond"/>
          <w:sz w:val="22"/>
          <w:szCs w:val="22"/>
          <w:lang w:val="pl-PL"/>
        </w:rPr>
      </w:pPr>
      <w:r w:rsidRPr="00B86847">
        <w:rPr>
          <w:rFonts w:ascii="Garamond" w:hAnsi="Garamond" w:cs="Arial"/>
          <w:sz w:val="22"/>
          <w:szCs w:val="22"/>
          <w:lang w:val="pl-PL" w:eastAsia="en-US"/>
        </w:rPr>
        <w:lastRenderedPageBreak/>
        <w:t xml:space="preserve">Oferta wraz ze wszystkimi załącznikami musi być podpisana przez osoby uprawnione </w:t>
      </w:r>
      <w:r w:rsidRPr="00B86847">
        <w:rPr>
          <w:rFonts w:ascii="Garamond" w:hAnsi="Garamond" w:cs="Arial"/>
          <w:sz w:val="22"/>
          <w:szCs w:val="22"/>
          <w:lang w:val="pl-PL" w:eastAsia="en-US"/>
        </w:rPr>
        <w:br/>
        <w:t>do reprezentowania Wykonawcy, zgodnie z wpisem do</w:t>
      </w:r>
      <w:r w:rsidRPr="00AB09C0">
        <w:rPr>
          <w:rFonts w:ascii="Garamond" w:hAnsi="Garamond" w:cs="Arial"/>
          <w:sz w:val="22"/>
          <w:szCs w:val="22"/>
          <w:lang w:val="pl-PL" w:eastAsia="en-US"/>
        </w:rPr>
        <w:t xml:space="preserve"> właściwego rejestru lub centralnej ewidencji </w:t>
      </w:r>
      <w:r w:rsidRPr="00AB09C0">
        <w:rPr>
          <w:rFonts w:ascii="Garamond" w:hAnsi="Garamond" w:cs="Arial"/>
          <w:sz w:val="22"/>
          <w:szCs w:val="22"/>
          <w:lang w:val="pl-PL" w:eastAsia="en-US"/>
        </w:rPr>
        <w:br/>
        <w:t xml:space="preserve">i informacji o działalności gospodarczej albo przez osobę umocowaną do podpisania oferty. Pełnomocnictwo we właściwej formie, </w:t>
      </w:r>
      <w:r w:rsidRPr="00AB09C0">
        <w:rPr>
          <w:rFonts w:ascii="Garamond" w:hAnsi="Garamond" w:cs="Arial"/>
          <w:snapToGrid w:val="0"/>
          <w:sz w:val="22"/>
          <w:szCs w:val="22"/>
          <w:lang w:val="pl-PL" w:eastAsia="en-US"/>
        </w:rPr>
        <w:t>z określeniem jego zakresu</w:t>
      </w:r>
      <w:r w:rsidRPr="00AB09C0">
        <w:rPr>
          <w:rFonts w:ascii="Garamond" w:hAnsi="Garamond" w:cs="Arial"/>
          <w:sz w:val="22"/>
          <w:szCs w:val="22"/>
          <w:lang w:val="pl-PL" w:eastAsia="en-US"/>
        </w:rPr>
        <w:t>, powinno być dołączone do oferty, o ile nie wynika z innych załączonych dokumentów.</w:t>
      </w:r>
    </w:p>
    <w:p w:rsidR="00B76827" w:rsidRPr="00AB09C0" w:rsidRDefault="00B60039" w:rsidP="007A1634">
      <w:pPr>
        <w:pStyle w:val="Tekstpodstawowywcity"/>
        <w:numPr>
          <w:ilvl w:val="0"/>
          <w:numId w:val="9"/>
        </w:numPr>
        <w:spacing w:after="0"/>
        <w:ind w:left="284" w:hanging="284"/>
        <w:jc w:val="both"/>
        <w:rPr>
          <w:rFonts w:ascii="Garamond" w:hAnsi="Garamond"/>
          <w:sz w:val="22"/>
          <w:szCs w:val="22"/>
          <w:lang w:val="pl-PL"/>
        </w:rPr>
      </w:pPr>
      <w:r w:rsidRPr="00AB09C0">
        <w:rPr>
          <w:rFonts w:ascii="Garamond" w:hAnsi="Garamond" w:cs="Arial"/>
          <w:snapToGrid w:val="0"/>
          <w:sz w:val="22"/>
          <w:szCs w:val="22"/>
          <w:lang w:val="pl-PL" w:eastAsia="en-US"/>
        </w:rPr>
        <w:t xml:space="preserve">Zgodnie z przepisem art. 99 § 1 Kodeksu cywilnego, pełnomocnictwo do dokonania czynności </w:t>
      </w:r>
      <w:r w:rsidRPr="00AB09C0">
        <w:rPr>
          <w:rFonts w:ascii="Garamond" w:hAnsi="Garamond" w:cs="Arial"/>
          <w:snapToGrid w:val="0"/>
          <w:sz w:val="22"/>
          <w:szCs w:val="22"/>
          <w:lang w:val="pl-PL" w:eastAsia="en-US"/>
        </w:rPr>
        <w:br/>
        <w:t>prawnej – złożenia oferty, która na mocy ustawy</w:t>
      </w:r>
      <w:r w:rsidR="00490359" w:rsidRPr="00AB09C0">
        <w:rPr>
          <w:rFonts w:ascii="Garamond" w:hAnsi="Garamond" w:cs="Arial"/>
          <w:snapToGrid w:val="0"/>
          <w:sz w:val="22"/>
          <w:szCs w:val="22"/>
          <w:lang w:val="pl-PL" w:eastAsia="en-US"/>
        </w:rPr>
        <w:t xml:space="preserve"> </w:t>
      </w:r>
      <w:proofErr w:type="spellStart"/>
      <w:r w:rsidR="00490359" w:rsidRPr="00AB09C0">
        <w:rPr>
          <w:rFonts w:ascii="Garamond" w:hAnsi="Garamond" w:cs="Arial"/>
          <w:snapToGrid w:val="0"/>
          <w:sz w:val="22"/>
          <w:szCs w:val="22"/>
          <w:lang w:val="pl-PL" w:eastAsia="en-US"/>
        </w:rPr>
        <w:t>Pzp</w:t>
      </w:r>
      <w:proofErr w:type="spellEnd"/>
      <w:r w:rsidR="00490359" w:rsidRPr="00AB09C0">
        <w:rPr>
          <w:rFonts w:ascii="Garamond" w:hAnsi="Garamond" w:cs="Arial"/>
          <w:snapToGrid w:val="0"/>
          <w:sz w:val="22"/>
          <w:szCs w:val="22"/>
          <w:lang w:val="pl-PL" w:eastAsia="en-US"/>
        </w:rPr>
        <w:t>,</w:t>
      </w:r>
      <w:r w:rsidRPr="00AB09C0">
        <w:rPr>
          <w:rFonts w:ascii="Garamond" w:hAnsi="Garamond" w:cs="Arial"/>
          <w:snapToGrid w:val="0"/>
          <w:sz w:val="22"/>
          <w:szCs w:val="22"/>
          <w:lang w:val="pl-PL" w:eastAsia="en-US"/>
        </w:rPr>
        <w:t xml:space="preserve"> musi być sporządzona, pod rygorem nieważności, w</w:t>
      </w:r>
      <w:r w:rsidR="00B81BCC" w:rsidRPr="00AB09C0">
        <w:rPr>
          <w:rFonts w:ascii="Garamond" w:hAnsi="Garamond" w:cs="Arial"/>
          <w:snapToGrid w:val="0"/>
          <w:sz w:val="22"/>
          <w:szCs w:val="22"/>
          <w:lang w:val="pl-PL" w:eastAsia="en-US"/>
        </w:rPr>
        <w:t xml:space="preserve"> formie elektronicznej</w:t>
      </w:r>
      <w:r w:rsidR="00BC5F26" w:rsidRPr="00AB09C0">
        <w:rPr>
          <w:rFonts w:ascii="Garamond" w:hAnsi="Garamond" w:cs="Arial"/>
          <w:snapToGrid w:val="0"/>
          <w:sz w:val="22"/>
          <w:szCs w:val="22"/>
          <w:lang w:val="pl-PL" w:eastAsia="en-US"/>
        </w:rPr>
        <w:t xml:space="preserve"> (tj. opatrzonej kwalifikowanym podpisem elektronicznym)</w:t>
      </w:r>
      <w:r w:rsidR="0045789A" w:rsidRPr="00AB09C0">
        <w:rPr>
          <w:rFonts w:ascii="Garamond" w:hAnsi="Garamond" w:cs="Arial"/>
          <w:snapToGrid w:val="0"/>
          <w:sz w:val="22"/>
          <w:szCs w:val="22"/>
          <w:lang w:val="pl-PL" w:eastAsia="en-US"/>
        </w:rPr>
        <w:t xml:space="preserve"> lub </w:t>
      </w:r>
      <w:r w:rsidR="0045789A" w:rsidRPr="00AB09C0">
        <w:rPr>
          <w:rFonts w:ascii="Garamond" w:hAnsi="Garamond" w:cs="Arial"/>
          <w:snapToGrid w:val="0"/>
          <w:sz w:val="22"/>
          <w:szCs w:val="22"/>
          <w:lang w:val="pl-PL" w:eastAsia="en-US"/>
        </w:rPr>
        <w:br/>
        <w:t xml:space="preserve">w postaci elektronicznej opatrzonej podpisem zaufanym lub podpisem osobistym (e-dowód), </w:t>
      </w:r>
      <w:r w:rsidR="00B81BCC" w:rsidRPr="00AB09C0">
        <w:rPr>
          <w:rFonts w:ascii="Garamond" w:hAnsi="Garamond" w:cs="Arial"/>
          <w:snapToGrid w:val="0"/>
          <w:sz w:val="22"/>
          <w:szCs w:val="22"/>
          <w:lang w:val="pl-PL" w:eastAsia="en-US"/>
        </w:rPr>
        <w:t xml:space="preserve"> </w:t>
      </w:r>
      <w:r w:rsidRPr="00AB09C0">
        <w:rPr>
          <w:rFonts w:ascii="Garamond" w:hAnsi="Garamond" w:cs="Arial"/>
          <w:snapToGrid w:val="0"/>
          <w:sz w:val="22"/>
          <w:szCs w:val="22"/>
          <w:lang w:val="pl-PL" w:eastAsia="en-US"/>
        </w:rPr>
        <w:t>powinno być udzielone w tej samej formie.</w:t>
      </w:r>
      <w:r w:rsidRPr="00AB09C0">
        <w:rPr>
          <w:rFonts w:ascii="Garamond" w:hAnsi="Garamond" w:cs="Arial"/>
          <w:sz w:val="22"/>
          <w:szCs w:val="22"/>
          <w:lang w:val="pl-PL" w:eastAsia="en-US"/>
        </w:rPr>
        <w:t xml:space="preserve"> W takim przypadku </w:t>
      </w:r>
      <w:r w:rsidRPr="00AB09C0">
        <w:rPr>
          <w:rFonts w:ascii="Garamond" w:hAnsi="Garamond" w:cs="Arial"/>
          <w:snapToGrid w:val="0"/>
          <w:sz w:val="22"/>
          <w:szCs w:val="22"/>
          <w:lang w:val="pl-PL" w:eastAsia="en-US"/>
        </w:rPr>
        <w:t xml:space="preserve">pełnomocnictwo należy złożyć w oryginale </w:t>
      </w:r>
      <w:r w:rsidR="00AC36D8" w:rsidRPr="00AB09C0">
        <w:rPr>
          <w:rFonts w:ascii="Garamond" w:hAnsi="Garamond" w:cs="Arial"/>
          <w:snapToGrid w:val="0"/>
          <w:sz w:val="22"/>
          <w:szCs w:val="22"/>
          <w:lang w:val="pl-PL" w:eastAsia="en-US"/>
        </w:rPr>
        <w:br/>
      </w:r>
      <w:r w:rsidRPr="00AB09C0">
        <w:rPr>
          <w:rFonts w:ascii="Garamond" w:hAnsi="Garamond" w:cs="Arial"/>
          <w:snapToGrid w:val="0"/>
          <w:sz w:val="22"/>
          <w:szCs w:val="22"/>
          <w:lang w:val="pl-PL" w:eastAsia="en-US"/>
        </w:rPr>
        <w:t>w postaci dokumentu elektronicznego.</w:t>
      </w:r>
    </w:p>
    <w:p w:rsidR="00C56B25" w:rsidRPr="00C90679" w:rsidRDefault="00B60039" w:rsidP="00C90679">
      <w:pPr>
        <w:numPr>
          <w:ilvl w:val="0"/>
          <w:numId w:val="9"/>
        </w:numPr>
        <w:tabs>
          <w:tab w:val="left" w:pos="284"/>
        </w:tabs>
        <w:ind w:left="284" w:hanging="284"/>
        <w:jc w:val="both"/>
        <w:rPr>
          <w:rFonts w:ascii="Garamond" w:hAnsi="Garamond" w:cs="Arial"/>
          <w:sz w:val="22"/>
          <w:szCs w:val="22"/>
          <w:lang w:val="pl-PL" w:eastAsia="en-US"/>
        </w:rPr>
      </w:pPr>
      <w:r w:rsidRPr="00AB09C0">
        <w:rPr>
          <w:rFonts w:ascii="Garamond" w:hAnsi="Garamond" w:cs="Arial"/>
          <w:sz w:val="22"/>
          <w:szCs w:val="22"/>
          <w:lang w:val="pl-PL" w:eastAsia="en-US"/>
        </w:rPr>
        <w:t>W przypadku, gdy szczególna forma pełnomocnictwa nie jest wymagana (nie obejmuje swoim zakresem uprawnienia do dokonywania czynności prawnych w postępowaniu, dla których wymagana jest szczególna forma elektroniczna), może ono zostać złożone w oryginale w postaci dokumentu elektronicznego albo elektronicznej kopii poświadczonej za zgodność z oryginałem przez notariusza opatrzonej jego kwalifikowanym podpisem elektronicznym.</w:t>
      </w:r>
    </w:p>
    <w:p w:rsidR="00F07D2F" w:rsidRPr="00AB09C0" w:rsidRDefault="00B60039" w:rsidP="007A1634">
      <w:pPr>
        <w:numPr>
          <w:ilvl w:val="0"/>
          <w:numId w:val="9"/>
        </w:numPr>
        <w:tabs>
          <w:tab w:val="left" w:pos="284"/>
        </w:tabs>
        <w:ind w:left="284" w:hanging="284"/>
        <w:jc w:val="both"/>
        <w:rPr>
          <w:rFonts w:ascii="Garamond" w:hAnsi="Garamond" w:cs="Arial"/>
          <w:sz w:val="22"/>
          <w:szCs w:val="22"/>
          <w:lang w:val="pl-PL" w:eastAsia="en-US"/>
        </w:rPr>
      </w:pPr>
      <w:r w:rsidRPr="00AB09C0">
        <w:rPr>
          <w:rFonts w:ascii="Garamond" w:hAnsi="Garamond" w:cs="Arial"/>
          <w:snapToGrid w:val="0"/>
          <w:sz w:val="22"/>
          <w:szCs w:val="22"/>
          <w:lang w:val="pl-PL" w:eastAsia="en-US"/>
        </w:rPr>
        <w:t xml:space="preserve">Wykonawcy wspólnie ubiegający się o udzielenie zamówienia składają pełnomocnictwo </w:t>
      </w:r>
      <w:r w:rsidR="001C0C30" w:rsidRPr="00AB09C0">
        <w:rPr>
          <w:rFonts w:ascii="Garamond" w:hAnsi="Garamond" w:cs="Arial"/>
          <w:snapToGrid w:val="0"/>
          <w:sz w:val="22"/>
          <w:szCs w:val="22"/>
          <w:lang w:val="pl-PL" w:eastAsia="en-US"/>
        </w:rPr>
        <w:br/>
      </w:r>
      <w:r w:rsidRPr="00AB09C0">
        <w:rPr>
          <w:rFonts w:ascii="Garamond" w:hAnsi="Garamond" w:cs="Arial"/>
          <w:snapToGrid w:val="0"/>
          <w:sz w:val="22"/>
          <w:szCs w:val="22"/>
          <w:lang w:val="pl-PL" w:eastAsia="en-US"/>
        </w:rPr>
        <w:t xml:space="preserve">do reprezentowania ich w postępowaniu o udzielenie zamówienia albo reprezentowania </w:t>
      </w:r>
      <w:r w:rsidR="001C0C30" w:rsidRPr="00AB09C0">
        <w:rPr>
          <w:rFonts w:ascii="Garamond" w:hAnsi="Garamond" w:cs="Arial"/>
          <w:snapToGrid w:val="0"/>
          <w:sz w:val="22"/>
          <w:szCs w:val="22"/>
          <w:lang w:val="pl-PL" w:eastAsia="en-US"/>
        </w:rPr>
        <w:br/>
      </w:r>
      <w:r w:rsidRPr="00AB09C0">
        <w:rPr>
          <w:rFonts w:ascii="Garamond" w:hAnsi="Garamond" w:cs="Arial"/>
          <w:snapToGrid w:val="0"/>
          <w:sz w:val="22"/>
          <w:szCs w:val="22"/>
          <w:lang w:val="pl-PL" w:eastAsia="en-US"/>
        </w:rPr>
        <w:t>w postępowaniu i zawarcia umowy w sprawie zamówienia publicznego dla ustanowionego przez nich pełnomocnika. Do oferty należy załączyć pełnomocnictwo z określeniem jego zakresu.</w:t>
      </w:r>
    </w:p>
    <w:p w:rsidR="003F73FD" w:rsidRPr="00AB09C0" w:rsidRDefault="00B60039" w:rsidP="007A1634">
      <w:pPr>
        <w:pStyle w:val="Tekstpodstawowywcity"/>
        <w:numPr>
          <w:ilvl w:val="0"/>
          <w:numId w:val="9"/>
        </w:numPr>
        <w:spacing w:after="0"/>
        <w:ind w:left="284" w:hanging="284"/>
        <w:jc w:val="both"/>
        <w:rPr>
          <w:rFonts w:ascii="Garamond" w:hAnsi="Garamond"/>
          <w:sz w:val="22"/>
          <w:szCs w:val="22"/>
          <w:lang w:val="pl-PL"/>
        </w:rPr>
      </w:pPr>
      <w:r w:rsidRPr="00AB09C0">
        <w:rPr>
          <w:rFonts w:ascii="Garamond" w:hAnsi="Garamond" w:cs="Arial"/>
          <w:sz w:val="22"/>
          <w:szCs w:val="22"/>
          <w:lang w:val="pl-PL" w:eastAsia="en-US"/>
        </w:rPr>
        <w:t xml:space="preserve">Treść oferty musi odpowiadać treści SWZ. Zaleca się przy sporządzaniu oferty skorzystanie ze wzorów </w:t>
      </w:r>
      <w:r w:rsidRPr="00AB09C0">
        <w:rPr>
          <w:rFonts w:ascii="Garamond" w:hAnsi="Garamond" w:cs="Arial"/>
          <w:sz w:val="22"/>
          <w:szCs w:val="22"/>
          <w:lang w:val="pl-PL" w:eastAsia="en-US"/>
        </w:rPr>
        <w:br/>
        <w:t>formularzy przygotowanych przez Zamawiającego</w:t>
      </w:r>
      <w:r w:rsidR="004F6812" w:rsidRPr="00AB09C0">
        <w:rPr>
          <w:rFonts w:ascii="Garamond" w:hAnsi="Garamond" w:cs="Arial"/>
          <w:sz w:val="22"/>
          <w:szCs w:val="22"/>
          <w:lang w:val="pl-PL" w:eastAsia="en-US"/>
        </w:rPr>
        <w:t xml:space="preserve">, </w:t>
      </w:r>
      <w:r w:rsidR="004F6812" w:rsidRPr="00AB09C0">
        <w:rPr>
          <w:rFonts w:ascii="Garamond" w:hAnsi="Garamond" w:cs="Arial"/>
          <w:b/>
          <w:sz w:val="22"/>
          <w:szCs w:val="22"/>
          <w:lang w:val="pl-PL" w:eastAsia="en-US"/>
        </w:rPr>
        <w:t>z wyłączeniem Interaktywnego Formularza ofertow</w:t>
      </w:r>
      <w:r w:rsidR="00580788" w:rsidRPr="00AB09C0">
        <w:rPr>
          <w:rFonts w:ascii="Garamond" w:hAnsi="Garamond" w:cs="Arial"/>
          <w:b/>
          <w:sz w:val="22"/>
          <w:szCs w:val="22"/>
          <w:lang w:val="pl-PL" w:eastAsia="en-US"/>
        </w:rPr>
        <w:t>ego</w:t>
      </w:r>
      <w:r w:rsidR="004F6812" w:rsidRPr="00AB09C0">
        <w:rPr>
          <w:rFonts w:ascii="Garamond" w:hAnsi="Garamond" w:cs="Arial"/>
          <w:b/>
          <w:sz w:val="22"/>
          <w:szCs w:val="22"/>
          <w:lang w:val="pl-PL" w:eastAsia="en-US"/>
        </w:rPr>
        <w:t xml:space="preserve"> który należy sporządzić według zasad opisanych w Rozdziale XVI SWZ</w:t>
      </w:r>
      <w:r w:rsidRPr="00AB09C0">
        <w:rPr>
          <w:rFonts w:ascii="Garamond" w:hAnsi="Garamond" w:cs="Arial"/>
          <w:b/>
          <w:sz w:val="22"/>
          <w:szCs w:val="22"/>
          <w:lang w:val="pl-PL" w:eastAsia="en-US"/>
        </w:rPr>
        <w:t>.</w:t>
      </w:r>
      <w:r w:rsidRPr="00AB09C0">
        <w:rPr>
          <w:rFonts w:ascii="Garamond" w:hAnsi="Garamond" w:cs="Arial"/>
          <w:sz w:val="22"/>
          <w:szCs w:val="22"/>
          <w:lang w:val="pl-PL" w:eastAsia="en-US"/>
        </w:rPr>
        <w:t xml:space="preserve"> </w:t>
      </w:r>
    </w:p>
    <w:p w:rsidR="00B60039" w:rsidRPr="00AB09C0" w:rsidRDefault="00B60039" w:rsidP="007A1634">
      <w:pPr>
        <w:numPr>
          <w:ilvl w:val="0"/>
          <w:numId w:val="9"/>
        </w:numPr>
        <w:tabs>
          <w:tab w:val="left" w:pos="284"/>
          <w:tab w:val="left" w:pos="426"/>
        </w:tabs>
        <w:ind w:left="284" w:hanging="284"/>
        <w:jc w:val="both"/>
        <w:rPr>
          <w:rFonts w:ascii="Garamond" w:hAnsi="Garamond" w:cs="Arial"/>
          <w:sz w:val="22"/>
          <w:szCs w:val="22"/>
          <w:lang w:val="pl-PL" w:eastAsia="en-US"/>
        </w:rPr>
      </w:pPr>
      <w:r w:rsidRPr="00AB09C0">
        <w:rPr>
          <w:rFonts w:ascii="Garamond" w:hAnsi="Garamond" w:cs="Arial"/>
          <w:sz w:val="22"/>
          <w:szCs w:val="22"/>
          <w:lang w:val="pl-PL" w:eastAsia="en-US"/>
        </w:rPr>
        <w:t xml:space="preserve">Wykonawca, za pośrednictwem Platformy może przed upływem terminu do składania ofert zmienić lub wycofać ofertę. Sposób dokonywania zmiany lub wycofania oferty polega na usunięciu plików składających się na ofertę. </w:t>
      </w:r>
    </w:p>
    <w:p w:rsidR="00B60039" w:rsidRPr="00AB09C0" w:rsidRDefault="00B60039" w:rsidP="007A1634">
      <w:pPr>
        <w:numPr>
          <w:ilvl w:val="0"/>
          <w:numId w:val="9"/>
        </w:numPr>
        <w:tabs>
          <w:tab w:val="left" w:pos="284"/>
          <w:tab w:val="left" w:pos="426"/>
        </w:tabs>
        <w:ind w:left="284" w:hanging="284"/>
        <w:jc w:val="both"/>
        <w:rPr>
          <w:rFonts w:ascii="Garamond" w:hAnsi="Garamond" w:cs="Arial"/>
          <w:sz w:val="22"/>
          <w:szCs w:val="22"/>
          <w:lang w:val="pl-PL" w:eastAsia="en-US"/>
        </w:rPr>
      </w:pPr>
      <w:r w:rsidRPr="00AB09C0">
        <w:rPr>
          <w:rFonts w:ascii="Garamond" w:hAnsi="Garamond" w:cs="Arial"/>
          <w:sz w:val="22"/>
          <w:szCs w:val="22"/>
          <w:lang w:val="pl-PL" w:eastAsia="en-US"/>
        </w:rPr>
        <w:t>Wykonawca po upływie terminu do składania ofert nie może skutecznie dokonać zmiany ani wycofać złożonej oferty.</w:t>
      </w:r>
    </w:p>
    <w:p w:rsidR="00F3653D" w:rsidRPr="00AB09C0" w:rsidRDefault="0091601E" w:rsidP="007A1634">
      <w:pPr>
        <w:numPr>
          <w:ilvl w:val="0"/>
          <w:numId w:val="9"/>
        </w:numPr>
        <w:tabs>
          <w:tab w:val="left" w:pos="284"/>
          <w:tab w:val="left" w:pos="426"/>
        </w:tabs>
        <w:ind w:left="284" w:hanging="284"/>
        <w:jc w:val="both"/>
        <w:rPr>
          <w:rFonts w:ascii="Garamond" w:hAnsi="Garamond" w:cs="Arial"/>
          <w:sz w:val="22"/>
          <w:szCs w:val="22"/>
          <w:lang w:val="pl-PL" w:eastAsia="en-US"/>
        </w:rPr>
      </w:pPr>
      <w:r w:rsidRPr="00AB09C0">
        <w:rPr>
          <w:rFonts w:ascii="Garamond" w:hAnsi="Garamond" w:cs="Arial"/>
          <w:sz w:val="22"/>
          <w:szCs w:val="22"/>
          <w:lang w:val="pl-PL" w:eastAsia="en-US"/>
        </w:rPr>
        <w:t xml:space="preserve">Wykonawca składa ofertę wraz z wymaganymi oświadczeniami i dokumentami, wskazanymi </w:t>
      </w:r>
      <w:r w:rsidRPr="00AB09C0">
        <w:rPr>
          <w:rFonts w:ascii="Garamond" w:hAnsi="Garamond" w:cs="Arial"/>
          <w:sz w:val="22"/>
          <w:szCs w:val="22"/>
          <w:lang w:val="pl-PL" w:eastAsia="en-US"/>
        </w:rPr>
        <w:br/>
        <w:t xml:space="preserve">w </w:t>
      </w:r>
      <w:r w:rsidR="002A0118" w:rsidRPr="00AB09C0">
        <w:rPr>
          <w:rFonts w:ascii="Garamond" w:hAnsi="Garamond" w:cs="Arial"/>
          <w:sz w:val="22"/>
          <w:szCs w:val="22"/>
          <w:lang w:val="pl-PL" w:eastAsia="en-US"/>
        </w:rPr>
        <w:t>pkt 1</w:t>
      </w:r>
      <w:r w:rsidR="007C4317" w:rsidRPr="00AB09C0">
        <w:rPr>
          <w:rFonts w:ascii="Garamond" w:hAnsi="Garamond" w:cs="Arial"/>
          <w:sz w:val="22"/>
          <w:szCs w:val="22"/>
          <w:lang w:val="pl-PL" w:eastAsia="en-US"/>
        </w:rPr>
        <w:t>4</w:t>
      </w:r>
      <w:r w:rsidR="002A0118" w:rsidRPr="00AB09C0">
        <w:rPr>
          <w:rFonts w:ascii="Garamond" w:hAnsi="Garamond" w:cs="Arial"/>
          <w:sz w:val="22"/>
          <w:szCs w:val="22"/>
          <w:lang w:val="pl-PL" w:eastAsia="en-US"/>
        </w:rPr>
        <w:t>.</w:t>
      </w:r>
    </w:p>
    <w:p w:rsidR="00F07D2F" w:rsidRPr="00AB09C0" w:rsidRDefault="0091601E" w:rsidP="00FF0EAF">
      <w:pPr>
        <w:tabs>
          <w:tab w:val="left" w:pos="284"/>
          <w:tab w:val="left" w:pos="426"/>
        </w:tabs>
        <w:ind w:left="284" w:hanging="284"/>
        <w:jc w:val="both"/>
        <w:rPr>
          <w:rFonts w:ascii="Garamond" w:hAnsi="Garamond" w:cs="Arial"/>
          <w:bCs/>
          <w:sz w:val="22"/>
          <w:szCs w:val="22"/>
          <w:lang w:val="pl-PL"/>
        </w:rPr>
      </w:pPr>
      <w:r w:rsidRPr="00AB09C0">
        <w:rPr>
          <w:rFonts w:ascii="Garamond" w:hAnsi="Garamond" w:cs="Arial"/>
          <w:bCs/>
          <w:sz w:val="22"/>
          <w:szCs w:val="22"/>
          <w:lang w:val="pl-PL"/>
        </w:rPr>
        <w:tab/>
      </w:r>
      <w:r w:rsidR="00B60039" w:rsidRPr="00AB09C0">
        <w:rPr>
          <w:rFonts w:ascii="Garamond" w:hAnsi="Garamond" w:cs="Arial"/>
          <w:bCs/>
          <w:sz w:val="22"/>
          <w:szCs w:val="22"/>
          <w:lang w:val="pl-PL"/>
        </w:rPr>
        <w:t>Wykonawca zobowiązany jest przesłać wyżej wymienione dokumenty Zamawiającemu</w:t>
      </w:r>
      <w:r w:rsidR="00930632" w:rsidRPr="00AB09C0">
        <w:rPr>
          <w:rFonts w:ascii="Garamond" w:hAnsi="Garamond" w:cs="Arial"/>
          <w:bCs/>
          <w:sz w:val="22"/>
          <w:szCs w:val="22"/>
          <w:lang w:val="pl-PL"/>
        </w:rPr>
        <w:t xml:space="preserve"> w formie elektronicznej (tj. opatrzonej kwalifikowanym podpisem elektronicznym)</w:t>
      </w:r>
      <w:r w:rsidR="00AC36D8" w:rsidRPr="00AB09C0">
        <w:rPr>
          <w:rFonts w:ascii="Garamond" w:hAnsi="Garamond" w:cs="Arial"/>
          <w:bCs/>
          <w:sz w:val="22"/>
          <w:szCs w:val="22"/>
          <w:lang w:val="pl-PL"/>
        </w:rPr>
        <w:t xml:space="preserve"> lub w postaci elektronicznej opatrzonej podpisem zaufanym lub</w:t>
      </w:r>
      <w:r w:rsidR="00147794" w:rsidRPr="00AB09C0">
        <w:rPr>
          <w:rFonts w:ascii="Garamond" w:hAnsi="Garamond" w:cs="Arial"/>
          <w:bCs/>
          <w:sz w:val="22"/>
          <w:szCs w:val="22"/>
          <w:lang w:val="pl-PL"/>
        </w:rPr>
        <w:t xml:space="preserve"> podpisem</w:t>
      </w:r>
      <w:r w:rsidR="00AC36D8" w:rsidRPr="00AB09C0">
        <w:rPr>
          <w:rFonts w:ascii="Garamond" w:hAnsi="Garamond" w:cs="Arial"/>
          <w:bCs/>
          <w:sz w:val="22"/>
          <w:szCs w:val="22"/>
          <w:lang w:val="pl-PL"/>
        </w:rPr>
        <w:t xml:space="preserve"> osobistym (e-dowód)</w:t>
      </w:r>
      <w:r w:rsidR="00B60039" w:rsidRPr="00AB09C0">
        <w:rPr>
          <w:rFonts w:ascii="Garamond" w:hAnsi="Garamond" w:cs="Arial"/>
          <w:bCs/>
          <w:sz w:val="22"/>
          <w:szCs w:val="22"/>
          <w:lang w:val="pl-PL"/>
        </w:rPr>
        <w:t xml:space="preserve">, zgodnie z zasadami opisanymi </w:t>
      </w:r>
      <w:r w:rsidR="00147794" w:rsidRPr="00AB09C0">
        <w:rPr>
          <w:rFonts w:ascii="Garamond" w:hAnsi="Garamond" w:cs="Arial"/>
          <w:bCs/>
          <w:sz w:val="22"/>
          <w:szCs w:val="22"/>
          <w:lang w:val="pl-PL"/>
        </w:rPr>
        <w:br/>
      </w:r>
      <w:r w:rsidR="00B60039" w:rsidRPr="00AB09C0">
        <w:rPr>
          <w:rFonts w:ascii="Garamond" w:hAnsi="Garamond" w:cs="Arial"/>
          <w:bCs/>
          <w:sz w:val="22"/>
          <w:szCs w:val="22"/>
          <w:lang w:val="pl-PL"/>
        </w:rPr>
        <w:t>w niniejszym Rozdziale.</w:t>
      </w:r>
    </w:p>
    <w:p w:rsidR="00B60039" w:rsidRPr="00AB09C0" w:rsidRDefault="00B60039" w:rsidP="007A1634">
      <w:pPr>
        <w:pStyle w:val="Tekstpodstawowywcity"/>
        <w:numPr>
          <w:ilvl w:val="0"/>
          <w:numId w:val="9"/>
        </w:numPr>
        <w:spacing w:after="0"/>
        <w:ind w:left="284" w:hanging="284"/>
        <w:jc w:val="both"/>
        <w:rPr>
          <w:rFonts w:ascii="Garamond" w:hAnsi="Garamond"/>
          <w:sz w:val="22"/>
          <w:szCs w:val="22"/>
          <w:lang w:val="pl-PL"/>
        </w:rPr>
      </w:pPr>
      <w:r w:rsidRPr="00AB09C0">
        <w:rPr>
          <w:rFonts w:ascii="Garamond" w:hAnsi="Garamond" w:cs="Garamond"/>
          <w:sz w:val="22"/>
          <w:szCs w:val="22"/>
          <w:lang w:val="pl-PL"/>
        </w:rPr>
        <w:t xml:space="preserve">Oferta oraz pozostałe dokumenty, dla których Zamawiający określił wzory w formie załączników </w:t>
      </w:r>
      <w:r w:rsidRPr="00AB09C0">
        <w:rPr>
          <w:rFonts w:ascii="Garamond" w:hAnsi="Garamond" w:cs="Garamond"/>
          <w:sz w:val="22"/>
          <w:szCs w:val="22"/>
          <w:lang w:val="pl-PL"/>
        </w:rPr>
        <w:br/>
        <w:t>do niniejszego Rozdziału, winny być sporządzone zgodnie z tymi wzorami co do treści oraz opisu kolumn i wierszy</w:t>
      </w:r>
      <w:r w:rsidR="004F6812" w:rsidRPr="00AB09C0">
        <w:rPr>
          <w:rFonts w:ascii="Garamond" w:hAnsi="Garamond" w:cs="Garamond"/>
          <w:sz w:val="22"/>
          <w:szCs w:val="22"/>
          <w:lang w:val="pl-PL"/>
        </w:rPr>
        <w:t xml:space="preserve">, </w:t>
      </w:r>
      <w:r w:rsidR="004F6812" w:rsidRPr="00AB09C0">
        <w:rPr>
          <w:rFonts w:ascii="Garamond" w:hAnsi="Garamond" w:cs="Arial"/>
          <w:b/>
          <w:sz w:val="22"/>
          <w:szCs w:val="22"/>
          <w:lang w:val="pl-PL" w:eastAsia="en-US"/>
        </w:rPr>
        <w:t>z wyłączeniem Interaktywnego Formularza ofertowego który należy sporządzić według zasad opisanych w Rozdziale XVI SWZ.</w:t>
      </w:r>
    </w:p>
    <w:p w:rsidR="00AE6228" w:rsidRPr="00B86847" w:rsidRDefault="00B60039" w:rsidP="007A1634">
      <w:pPr>
        <w:pStyle w:val="Tekstpodstawowywcity"/>
        <w:numPr>
          <w:ilvl w:val="0"/>
          <w:numId w:val="9"/>
        </w:numPr>
        <w:spacing w:after="0"/>
        <w:ind w:left="284" w:hanging="284"/>
        <w:jc w:val="both"/>
        <w:rPr>
          <w:rFonts w:ascii="Garamond" w:hAnsi="Garamond"/>
          <w:sz w:val="22"/>
          <w:szCs w:val="22"/>
          <w:lang w:val="pl-PL"/>
        </w:rPr>
      </w:pPr>
      <w:r w:rsidRPr="00AB09C0">
        <w:rPr>
          <w:rFonts w:ascii="Garamond" w:hAnsi="Garamond" w:cs="Garamond"/>
          <w:sz w:val="22"/>
          <w:szCs w:val="22"/>
          <w:lang w:val="pl-PL"/>
        </w:rPr>
        <w:t xml:space="preserve">Wykonawcy ponoszą wszelkie koszty własne związane z przygotowaniem i złożeniem oferty, niezależnie od wyniku postępowania. Zamawiający w żadnym przypadku nie odpowiada za koszty </w:t>
      </w:r>
      <w:r w:rsidRPr="00B86847">
        <w:rPr>
          <w:rFonts w:ascii="Garamond" w:hAnsi="Garamond" w:cs="Garamond"/>
          <w:sz w:val="22"/>
          <w:szCs w:val="22"/>
          <w:lang w:val="pl-PL"/>
        </w:rPr>
        <w:t>poniesione przez Wykonawców w związku z przygotowaniem i złożeniem oferty. Wykonawcy zobowiązują się nie podnosić jakichkolwiek roszczeń z tego tytułu względem Zamawiającego</w:t>
      </w:r>
      <w:r w:rsidR="0091601E" w:rsidRPr="00B86847">
        <w:rPr>
          <w:rFonts w:ascii="Garamond" w:hAnsi="Garamond" w:cs="Garamond"/>
          <w:sz w:val="22"/>
          <w:szCs w:val="22"/>
          <w:lang w:val="pl-PL"/>
        </w:rPr>
        <w:t>.</w:t>
      </w:r>
    </w:p>
    <w:p w:rsidR="004A32F4" w:rsidRPr="00B86847" w:rsidRDefault="00423F21" w:rsidP="007A1634">
      <w:pPr>
        <w:pStyle w:val="Tekstpodstawowywcity"/>
        <w:numPr>
          <w:ilvl w:val="0"/>
          <w:numId w:val="9"/>
        </w:numPr>
        <w:spacing w:after="0"/>
        <w:ind w:left="284" w:hanging="284"/>
        <w:jc w:val="both"/>
        <w:rPr>
          <w:rFonts w:ascii="Garamond" w:hAnsi="Garamond"/>
          <w:sz w:val="22"/>
          <w:szCs w:val="22"/>
          <w:lang w:val="pl-PL"/>
        </w:rPr>
      </w:pPr>
      <w:r w:rsidRPr="00B86847">
        <w:rPr>
          <w:rFonts w:ascii="Garamond" w:hAnsi="Garamond"/>
          <w:sz w:val="22"/>
          <w:szCs w:val="22"/>
          <w:lang w:val="pl-PL"/>
        </w:rPr>
        <w:t xml:space="preserve"> </w:t>
      </w:r>
      <w:r w:rsidR="006C5EE6" w:rsidRPr="00B86847">
        <w:rPr>
          <w:rFonts w:ascii="Garamond" w:hAnsi="Garamond"/>
          <w:sz w:val="22"/>
          <w:szCs w:val="22"/>
          <w:lang w:val="pl-PL"/>
        </w:rPr>
        <w:t>Na ofertę składają się następujące dokumenty:</w:t>
      </w:r>
    </w:p>
    <w:p w:rsidR="00596526" w:rsidRPr="00B86847" w:rsidRDefault="00596526" w:rsidP="007A1634">
      <w:pPr>
        <w:pStyle w:val="Tekstpodstawowywcity"/>
        <w:numPr>
          <w:ilvl w:val="3"/>
          <w:numId w:val="10"/>
        </w:numPr>
        <w:spacing w:after="0"/>
        <w:ind w:left="284" w:hanging="284"/>
        <w:jc w:val="both"/>
        <w:rPr>
          <w:rFonts w:ascii="Garamond" w:hAnsi="Garamond"/>
          <w:sz w:val="22"/>
          <w:szCs w:val="22"/>
          <w:lang w:val="pl-PL"/>
        </w:rPr>
      </w:pPr>
      <w:r w:rsidRPr="00B86847">
        <w:rPr>
          <w:rFonts w:ascii="Garamond" w:hAnsi="Garamond"/>
          <w:b/>
          <w:sz w:val="22"/>
          <w:szCs w:val="22"/>
          <w:lang w:val="pl-PL"/>
        </w:rPr>
        <w:t xml:space="preserve">Interaktywny Formularz ofertowy </w:t>
      </w:r>
      <w:r w:rsidRPr="00B86847">
        <w:rPr>
          <w:rFonts w:ascii="Garamond" w:hAnsi="Garamond"/>
          <w:sz w:val="22"/>
          <w:szCs w:val="22"/>
          <w:lang w:val="pl-PL"/>
        </w:rPr>
        <w:t>– wypełniony i złożony według zasad opisanych w Rozdziale X</w:t>
      </w:r>
      <w:r w:rsidR="004F6812" w:rsidRPr="00B86847">
        <w:rPr>
          <w:rFonts w:ascii="Garamond" w:hAnsi="Garamond"/>
          <w:sz w:val="22"/>
          <w:szCs w:val="22"/>
          <w:lang w:val="pl-PL"/>
        </w:rPr>
        <w:t>VI</w:t>
      </w:r>
      <w:r w:rsidRPr="00B86847">
        <w:rPr>
          <w:rFonts w:ascii="Garamond" w:hAnsi="Garamond"/>
          <w:sz w:val="22"/>
          <w:szCs w:val="22"/>
          <w:lang w:val="pl-PL"/>
        </w:rPr>
        <w:t xml:space="preserve"> SWZ,</w:t>
      </w:r>
    </w:p>
    <w:p w:rsidR="002E7D78" w:rsidRPr="00B86847" w:rsidRDefault="006C5EE6" w:rsidP="007A1634">
      <w:pPr>
        <w:pStyle w:val="Tekstpodstawowywcity"/>
        <w:numPr>
          <w:ilvl w:val="3"/>
          <w:numId w:val="10"/>
        </w:numPr>
        <w:spacing w:after="0"/>
        <w:ind w:left="284" w:hanging="284"/>
        <w:jc w:val="both"/>
        <w:rPr>
          <w:rFonts w:ascii="Garamond" w:hAnsi="Garamond"/>
          <w:sz w:val="22"/>
          <w:szCs w:val="22"/>
          <w:lang w:val="pl-PL"/>
        </w:rPr>
      </w:pPr>
      <w:r w:rsidRPr="00B86847">
        <w:rPr>
          <w:rFonts w:ascii="Garamond" w:hAnsi="Garamond"/>
          <w:b/>
          <w:sz w:val="22"/>
          <w:szCs w:val="22"/>
          <w:lang w:val="pl-PL"/>
        </w:rPr>
        <w:t xml:space="preserve">Formularz cenowy, </w:t>
      </w:r>
      <w:r w:rsidR="00B86847" w:rsidRPr="00B86847">
        <w:rPr>
          <w:rFonts w:ascii="Garamond" w:hAnsi="Garamond"/>
          <w:sz w:val="22"/>
          <w:szCs w:val="22"/>
          <w:lang w:val="pl-PL"/>
        </w:rPr>
        <w:t>odpowiednio dla każdego zadania,</w:t>
      </w:r>
      <w:r w:rsidR="00B86847" w:rsidRPr="00B86847">
        <w:rPr>
          <w:rFonts w:ascii="Garamond" w:hAnsi="Garamond"/>
          <w:b/>
          <w:sz w:val="22"/>
          <w:szCs w:val="22"/>
          <w:lang w:val="pl-PL"/>
        </w:rPr>
        <w:t xml:space="preserve"> </w:t>
      </w:r>
      <w:r w:rsidR="00B86847" w:rsidRPr="00B86847">
        <w:rPr>
          <w:rFonts w:ascii="Garamond" w:hAnsi="Garamond"/>
          <w:sz w:val="22"/>
          <w:szCs w:val="22"/>
          <w:lang w:val="pl-PL"/>
        </w:rPr>
        <w:t xml:space="preserve">sporządzony zgodnie ze wzorem podanym </w:t>
      </w:r>
      <w:r w:rsidR="00B86847" w:rsidRPr="00B86847">
        <w:rPr>
          <w:rFonts w:ascii="Garamond" w:hAnsi="Garamond"/>
          <w:sz w:val="22"/>
          <w:szCs w:val="22"/>
          <w:lang w:val="pl-PL"/>
        </w:rPr>
        <w:br/>
        <w:t xml:space="preserve">w </w:t>
      </w:r>
      <w:r w:rsidR="00B86847" w:rsidRPr="00B86847">
        <w:rPr>
          <w:rFonts w:ascii="Garamond" w:hAnsi="Garamond"/>
          <w:b/>
          <w:sz w:val="22"/>
          <w:szCs w:val="22"/>
          <w:lang w:val="pl-PL"/>
        </w:rPr>
        <w:t xml:space="preserve">Załączniku nr 2/1-5 </w:t>
      </w:r>
      <w:r w:rsidR="00B86847" w:rsidRPr="00B86847">
        <w:rPr>
          <w:rFonts w:ascii="Garamond" w:hAnsi="Garamond"/>
          <w:sz w:val="22"/>
          <w:szCs w:val="22"/>
          <w:lang w:val="pl-PL"/>
        </w:rPr>
        <w:t>do SWZ,</w:t>
      </w:r>
    </w:p>
    <w:p w:rsidR="00557982" w:rsidRPr="00B86847" w:rsidRDefault="00557982" w:rsidP="007A1634">
      <w:pPr>
        <w:pStyle w:val="Tekstpodstawowywcity"/>
        <w:numPr>
          <w:ilvl w:val="3"/>
          <w:numId w:val="10"/>
        </w:numPr>
        <w:spacing w:after="0"/>
        <w:ind w:left="284" w:hanging="284"/>
        <w:jc w:val="both"/>
        <w:rPr>
          <w:rFonts w:ascii="Garamond" w:hAnsi="Garamond"/>
          <w:sz w:val="22"/>
          <w:szCs w:val="22"/>
          <w:lang w:val="pl-PL"/>
        </w:rPr>
      </w:pPr>
      <w:r w:rsidRPr="00B86847">
        <w:rPr>
          <w:rFonts w:ascii="Garamond" w:hAnsi="Garamond"/>
          <w:b/>
          <w:sz w:val="22"/>
          <w:szCs w:val="22"/>
          <w:lang w:val="pl-PL"/>
        </w:rPr>
        <w:t>Oświadczenie,</w:t>
      </w:r>
      <w:r w:rsidRPr="00B86847">
        <w:rPr>
          <w:rFonts w:ascii="Garamond" w:hAnsi="Garamond"/>
          <w:sz w:val="22"/>
          <w:szCs w:val="22"/>
          <w:lang w:val="pl-PL"/>
        </w:rPr>
        <w:t xml:space="preserve"> sporządzone zgodnie ze wzorem podanym w </w:t>
      </w:r>
      <w:r w:rsidRPr="00B86847">
        <w:rPr>
          <w:rFonts w:ascii="Garamond" w:hAnsi="Garamond"/>
          <w:b/>
          <w:sz w:val="22"/>
          <w:szCs w:val="22"/>
          <w:lang w:val="pl-PL"/>
        </w:rPr>
        <w:t>Załączniku nr 3</w:t>
      </w:r>
      <w:r w:rsidRPr="00B86847">
        <w:rPr>
          <w:rFonts w:ascii="Garamond" w:hAnsi="Garamond"/>
          <w:sz w:val="22"/>
          <w:szCs w:val="22"/>
          <w:lang w:val="pl-PL"/>
        </w:rPr>
        <w:t xml:space="preserve"> do SWZ oraz podpisane przez osoby uprawnione, w którym Wykonawca potwierdza, że wypełnia warunki udziału </w:t>
      </w:r>
      <w:r w:rsidRPr="00B86847">
        <w:rPr>
          <w:rFonts w:ascii="Garamond" w:hAnsi="Garamond"/>
          <w:sz w:val="22"/>
          <w:szCs w:val="22"/>
          <w:lang w:val="pl-PL"/>
        </w:rPr>
        <w:br/>
        <w:t xml:space="preserve">w postępowaniu o udzielenie zamówienia oraz nie podlega wykluczeniu z postępowania na podstawie art. 108 ust. 1 ustawy </w:t>
      </w:r>
      <w:proofErr w:type="spellStart"/>
      <w:r w:rsidRPr="00B86847">
        <w:rPr>
          <w:rFonts w:ascii="Garamond" w:hAnsi="Garamond"/>
          <w:sz w:val="22"/>
          <w:szCs w:val="22"/>
          <w:lang w:val="pl-PL"/>
        </w:rPr>
        <w:t>Pzp</w:t>
      </w:r>
      <w:proofErr w:type="spellEnd"/>
      <w:r w:rsidRPr="00B86847">
        <w:rPr>
          <w:rFonts w:ascii="Garamond" w:hAnsi="Garamond"/>
          <w:sz w:val="22"/>
          <w:szCs w:val="22"/>
          <w:lang w:val="pl-PL"/>
        </w:rPr>
        <w:t xml:space="preserve"> oraz art. 7 </w:t>
      </w:r>
      <w:proofErr w:type="spellStart"/>
      <w:r w:rsidRPr="00B86847">
        <w:rPr>
          <w:rFonts w:ascii="Garamond" w:eastAsia="MS Mincho" w:hAnsi="Garamond"/>
          <w:sz w:val="22"/>
          <w:szCs w:val="22"/>
        </w:rPr>
        <w:t>ustawy</w:t>
      </w:r>
      <w:proofErr w:type="spellEnd"/>
      <w:r w:rsidRPr="00B86847">
        <w:rPr>
          <w:rFonts w:ascii="Garamond" w:eastAsia="MS Mincho" w:hAnsi="Garamond"/>
          <w:sz w:val="22"/>
          <w:szCs w:val="22"/>
        </w:rPr>
        <w:t xml:space="preserve"> z </w:t>
      </w:r>
      <w:proofErr w:type="spellStart"/>
      <w:r w:rsidRPr="00B86847">
        <w:rPr>
          <w:rFonts w:ascii="Garamond" w:eastAsia="MS Mincho" w:hAnsi="Garamond"/>
          <w:sz w:val="22"/>
          <w:szCs w:val="22"/>
        </w:rPr>
        <w:t>dnia</w:t>
      </w:r>
      <w:proofErr w:type="spellEnd"/>
      <w:r w:rsidRPr="00B86847">
        <w:rPr>
          <w:rFonts w:ascii="Garamond" w:eastAsia="MS Mincho" w:hAnsi="Garamond"/>
          <w:sz w:val="22"/>
          <w:szCs w:val="22"/>
        </w:rPr>
        <w:t xml:space="preserve"> 13 </w:t>
      </w:r>
      <w:proofErr w:type="spellStart"/>
      <w:r w:rsidRPr="00B86847">
        <w:rPr>
          <w:rFonts w:ascii="Garamond" w:eastAsia="MS Mincho" w:hAnsi="Garamond"/>
          <w:sz w:val="22"/>
          <w:szCs w:val="22"/>
        </w:rPr>
        <w:t>kwietnia</w:t>
      </w:r>
      <w:proofErr w:type="spellEnd"/>
      <w:r w:rsidRPr="00B86847">
        <w:rPr>
          <w:rFonts w:ascii="Garamond" w:eastAsia="MS Mincho" w:hAnsi="Garamond"/>
          <w:sz w:val="22"/>
          <w:szCs w:val="22"/>
        </w:rPr>
        <w:t xml:space="preserve"> 2022 r. o </w:t>
      </w:r>
      <w:proofErr w:type="spellStart"/>
      <w:r w:rsidRPr="00B86847">
        <w:rPr>
          <w:rFonts w:ascii="Garamond" w:eastAsia="MS Mincho" w:hAnsi="Garamond"/>
          <w:sz w:val="22"/>
          <w:szCs w:val="22"/>
        </w:rPr>
        <w:t>szczególnych</w:t>
      </w:r>
      <w:proofErr w:type="spellEnd"/>
      <w:r w:rsidRPr="00B86847">
        <w:rPr>
          <w:rFonts w:ascii="Garamond" w:eastAsia="MS Mincho" w:hAnsi="Garamond"/>
          <w:sz w:val="22"/>
          <w:szCs w:val="22"/>
        </w:rPr>
        <w:t xml:space="preserve"> </w:t>
      </w:r>
      <w:proofErr w:type="spellStart"/>
      <w:r w:rsidRPr="00B86847">
        <w:rPr>
          <w:rFonts w:ascii="Garamond" w:eastAsia="MS Mincho" w:hAnsi="Garamond"/>
          <w:sz w:val="22"/>
          <w:szCs w:val="22"/>
        </w:rPr>
        <w:t>rozwiązaniach</w:t>
      </w:r>
      <w:proofErr w:type="spellEnd"/>
      <w:r w:rsidRPr="00B86847">
        <w:rPr>
          <w:rFonts w:ascii="Garamond" w:eastAsia="MS Mincho" w:hAnsi="Garamond"/>
          <w:sz w:val="22"/>
          <w:szCs w:val="22"/>
        </w:rPr>
        <w:t xml:space="preserve"> </w:t>
      </w:r>
      <w:r w:rsidRPr="00B86847">
        <w:rPr>
          <w:rFonts w:ascii="Garamond" w:eastAsia="MS Mincho" w:hAnsi="Garamond"/>
          <w:sz w:val="22"/>
          <w:szCs w:val="22"/>
        </w:rPr>
        <w:br/>
        <w:t xml:space="preserve">w </w:t>
      </w:r>
      <w:proofErr w:type="spellStart"/>
      <w:r w:rsidRPr="00B86847">
        <w:rPr>
          <w:rFonts w:ascii="Garamond" w:eastAsia="MS Mincho" w:hAnsi="Garamond"/>
          <w:sz w:val="22"/>
          <w:szCs w:val="22"/>
        </w:rPr>
        <w:t>zakresie</w:t>
      </w:r>
      <w:proofErr w:type="spellEnd"/>
      <w:r w:rsidRPr="00B86847">
        <w:rPr>
          <w:rFonts w:ascii="Garamond" w:eastAsia="MS Mincho" w:hAnsi="Garamond"/>
          <w:sz w:val="22"/>
          <w:szCs w:val="22"/>
        </w:rPr>
        <w:t xml:space="preserve"> </w:t>
      </w:r>
      <w:proofErr w:type="spellStart"/>
      <w:r w:rsidRPr="00B86847">
        <w:rPr>
          <w:rFonts w:ascii="Garamond" w:eastAsia="MS Mincho" w:hAnsi="Garamond"/>
          <w:sz w:val="22"/>
          <w:szCs w:val="22"/>
        </w:rPr>
        <w:t>przeciwdziałania</w:t>
      </w:r>
      <w:proofErr w:type="spellEnd"/>
      <w:r w:rsidRPr="00B86847">
        <w:rPr>
          <w:rFonts w:ascii="Garamond" w:eastAsia="MS Mincho" w:hAnsi="Garamond"/>
          <w:sz w:val="22"/>
          <w:szCs w:val="22"/>
        </w:rPr>
        <w:t xml:space="preserve"> </w:t>
      </w:r>
      <w:proofErr w:type="spellStart"/>
      <w:r w:rsidRPr="00B86847">
        <w:rPr>
          <w:rFonts w:ascii="Garamond" w:eastAsia="MS Mincho" w:hAnsi="Garamond"/>
          <w:sz w:val="22"/>
          <w:szCs w:val="22"/>
        </w:rPr>
        <w:t>wspieraniu</w:t>
      </w:r>
      <w:proofErr w:type="spellEnd"/>
      <w:r w:rsidRPr="00B86847">
        <w:rPr>
          <w:rFonts w:ascii="Garamond" w:eastAsia="MS Mincho" w:hAnsi="Garamond"/>
          <w:sz w:val="22"/>
          <w:szCs w:val="22"/>
        </w:rPr>
        <w:t xml:space="preserve"> </w:t>
      </w:r>
      <w:proofErr w:type="spellStart"/>
      <w:r w:rsidRPr="00B86847">
        <w:rPr>
          <w:rFonts w:ascii="Garamond" w:eastAsia="MS Mincho" w:hAnsi="Garamond"/>
          <w:sz w:val="22"/>
          <w:szCs w:val="22"/>
        </w:rPr>
        <w:t>agresji</w:t>
      </w:r>
      <w:proofErr w:type="spellEnd"/>
      <w:r w:rsidRPr="00B86847">
        <w:rPr>
          <w:rFonts w:ascii="Garamond" w:eastAsia="MS Mincho" w:hAnsi="Garamond"/>
          <w:sz w:val="22"/>
          <w:szCs w:val="22"/>
        </w:rPr>
        <w:t xml:space="preserve"> </w:t>
      </w:r>
      <w:proofErr w:type="spellStart"/>
      <w:r w:rsidRPr="00B86847">
        <w:rPr>
          <w:rFonts w:ascii="Garamond" w:eastAsia="MS Mincho" w:hAnsi="Garamond"/>
          <w:sz w:val="22"/>
          <w:szCs w:val="22"/>
        </w:rPr>
        <w:t>na</w:t>
      </w:r>
      <w:proofErr w:type="spellEnd"/>
      <w:r w:rsidRPr="00B86847">
        <w:rPr>
          <w:rFonts w:ascii="Garamond" w:eastAsia="MS Mincho" w:hAnsi="Garamond"/>
          <w:sz w:val="22"/>
          <w:szCs w:val="22"/>
        </w:rPr>
        <w:t xml:space="preserve"> </w:t>
      </w:r>
      <w:proofErr w:type="spellStart"/>
      <w:r w:rsidRPr="00B86847">
        <w:rPr>
          <w:rFonts w:ascii="Garamond" w:eastAsia="MS Mincho" w:hAnsi="Garamond"/>
          <w:sz w:val="22"/>
          <w:szCs w:val="22"/>
        </w:rPr>
        <w:t>Ukrainę</w:t>
      </w:r>
      <w:proofErr w:type="spellEnd"/>
      <w:r w:rsidRPr="00B86847">
        <w:rPr>
          <w:rFonts w:ascii="Garamond" w:eastAsia="MS Mincho" w:hAnsi="Garamond"/>
          <w:sz w:val="22"/>
          <w:szCs w:val="22"/>
        </w:rPr>
        <w:t xml:space="preserve"> </w:t>
      </w:r>
      <w:proofErr w:type="spellStart"/>
      <w:r w:rsidRPr="00B86847">
        <w:rPr>
          <w:rFonts w:ascii="Garamond" w:eastAsia="MS Mincho" w:hAnsi="Garamond"/>
          <w:sz w:val="22"/>
          <w:szCs w:val="22"/>
        </w:rPr>
        <w:t>oraz</w:t>
      </w:r>
      <w:proofErr w:type="spellEnd"/>
      <w:r w:rsidRPr="00B86847">
        <w:rPr>
          <w:rFonts w:ascii="Garamond" w:eastAsia="MS Mincho" w:hAnsi="Garamond"/>
          <w:sz w:val="22"/>
          <w:szCs w:val="22"/>
        </w:rPr>
        <w:t xml:space="preserve"> </w:t>
      </w:r>
      <w:proofErr w:type="spellStart"/>
      <w:r w:rsidRPr="00B86847">
        <w:rPr>
          <w:rFonts w:ascii="Garamond" w:eastAsia="MS Mincho" w:hAnsi="Garamond"/>
          <w:sz w:val="22"/>
          <w:szCs w:val="22"/>
        </w:rPr>
        <w:t>służących</w:t>
      </w:r>
      <w:proofErr w:type="spellEnd"/>
      <w:r w:rsidRPr="00B86847">
        <w:rPr>
          <w:rFonts w:ascii="Garamond" w:eastAsia="MS Mincho" w:hAnsi="Garamond"/>
          <w:sz w:val="22"/>
          <w:szCs w:val="22"/>
        </w:rPr>
        <w:t xml:space="preserve"> </w:t>
      </w:r>
      <w:proofErr w:type="spellStart"/>
      <w:r w:rsidRPr="00B86847">
        <w:rPr>
          <w:rFonts w:ascii="Garamond" w:eastAsia="MS Mincho" w:hAnsi="Garamond"/>
          <w:sz w:val="22"/>
          <w:szCs w:val="22"/>
        </w:rPr>
        <w:t>ochronie</w:t>
      </w:r>
      <w:proofErr w:type="spellEnd"/>
      <w:r w:rsidRPr="00B86847">
        <w:rPr>
          <w:rFonts w:ascii="Garamond" w:eastAsia="MS Mincho" w:hAnsi="Garamond"/>
          <w:sz w:val="22"/>
          <w:szCs w:val="22"/>
        </w:rPr>
        <w:t xml:space="preserve"> </w:t>
      </w:r>
      <w:proofErr w:type="spellStart"/>
      <w:r w:rsidRPr="00B86847">
        <w:rPr>
          <w:rFonts w:ascii="Garamond" w:eastAsia="MS Mincho" w:hAnsi="Garamond"/>
          <w:sz w:val="22"/>
          <w:szCs w:val="22"/>
        </w:rPr>
        <w:t>bezpieczeństwa</w:t>
      </w:r>
      <w:proofErr w:type="spellEnd"/>
      <w:r w:rsidRPr="00B86847">
        <w:rPr>
          <w:rFonts w:ascii="Garamond" w:eastAsia="MS Mincho" w:hAnsi="Garamond"/>
          <w:sz w:val="22"/>
          <w:szCs w:val="22"/>
        </w:rPr>
        <w:t xml:space="preserve"> </w:t>
      </w:r>
      <w:proofErr w:type="spellStart"/>
      <w:r w:rsidRPr="00B86847">
        <w:rPr>
          <w:rFonts w:ascii="Garamond" w:eastAsia="MS Mincho" w:hAnsi="Garamond"/>
          <w:sz w:val="22"/>
          <w:szCs w:val="22"/>
        </w:rPr>
        <w:t>narodowego</w:t>
      </w:r>
      <w:proofErr w:type="spellEnd"/>
      <w:r w:rsidRPr="00B86847">
        <w:rPr>
          <w:rFonts w:ascii="Garamond" w:eastAsia="MS Mincho" w:hAnsi="Garamond"/>
          <w:sz w:val="22"/>
          <w:szCs w:val="22"/>
        </w:rPr>
        <w:t xml:space="preserve"> (</w:t>
      </w:r>
      <w:proofErr w:type="spellStart"/>
      <w:r w:rsidR="00553291" w:rsidRPr="00B86847">
        <w:rPr>
          <w:rFonts w:ascii="Garamond" w:eastAsia="MS Mincho" w:hAnsi="Garamond"/>
          <w:sz w:val="22"/>
          <w:szCs w:val="22"/>
        </w:rPr>
        <w:t>tj</w:t>
      </w:r>
      <w:proofErr w:type="spellEnd"/>
      <w:r w:rsidR="00553291" w:rsidRPr="00B86847">
        <w:rPr>
          <w:rFonts w:ascii="Garamond" w:eastAsia="MS Mincho" w:hAnsi="Garamond"/>
          <w:sz w:val="22"/>
          <w:szCs w:val="22"/>
        </w:rPr>
        <w:t xml:space="preserve">. </w:t>
      </w:r>
      <w:r w:rsidRPr="00B86847">
        <w:rPr>
          <w:rFonts w:ascii="Garamond" w:eastAsia="MS Mincho" w:hAnsi="Garamond"/>
          <w:sz w:val="22"/>
          <w:szCs w:val="22"/>
        </w:rPr>
        <w:t>Dz. U. z 202</w:t>
      </w:r>
      <w:r w:rsidR="00553291" w:rsidRPr="00B86847">
        <w:rPr>
          <w:rFonts w:ascii="Garamond" w:eastAsia="MS Mincho" w:hAnsi="Garamond"/>
          <w:sz w:val="22"/>
          <w:szCs w:val="22"/>
        </w:rPr>
        <w:t>3</w:t>
      </w:r>
      <w:r w:rsidRPr="00B86847">
        <w:rPr>
          <w:rFonts w:ascii="Garamond" w:eastAsia="MS Mincho" w:hAnsi="Garamond"/>
          <w:sz w:val="22"/>
          <w:szCs w:val="22"/>
        </w:rPr>
        <w:t xml:space="preserve"> r., </w:t>
      </w:r>
      <w:proofErr w:type="spellStart"/>
      <w:r w:rsidRPr="00B86847">
        <w:rPr>
          <w:rFonts w:ascii="Garamond" w:eastAsia="MS Mincho" w:hAnsi="Garamond"/>
          <w:sz w:val="22"/>
          <w:szCs w:val="22"/>
        </w:rPr>
        <w:t>poz</w:t>
      </w:r>
      <w:proofErr w:type="spellEnd"/>
      <w:r w:rsidRPr="00B86847">
        <w:rPr>
          <w:rFonts w:ascii="Garamond" w:eastAsia="MS Mincho" w:hAnsi="Garamond"/>
          <w:sz w:val="22"/>
          <w:szCs w:val="22"/>
        </w:rPr>
        <w:t xml:space="preserve">. </w:t>
      </w:r>
      <w:r w:rsidR="00E1042B" w:rsidRPr="00B86847">
        <w:rPr>
          <w:rFonts w:ascii="Garamond" w:eastAsia="MS Mincho" w:hAnsi="Garamond"/>
          <w:sz w:val="22"/>
          <w:szCs w:val="22"/>
        </w:rPr>
        <w:t>1497</w:t>
      </w:r>
      <w:r w:rsidR="00EA7DAB" w:rsidRPr="00B86847">
        <w:rPr>
          <w:rFonts w:ascii="Garamond" w:eastAsia="MS Mincho" w:hAnsi="Garamond"/>
          <w:sz w:val="22"/>
          <w:szCs w:val="22"/>
        </w:rPr>
        <w:t xml:space="preserve"> ze </w:t>
      </w:r>
      <w:proofErr w:type="spellStart"/>
      <w:r w:rsidR="00EA7DAB" w:rsidRPr="00B86847">
        <w:rPr>
          <w:rFonts w:ascii="Garamond" w:eastAsia="MS Mincho" w:hAnsi="Garamond"/>
          <w:sz w:val="22"/>
          <w:szCs w:val="22"/>
        </w:rPr>
        <w:t>zm</w:t>
      </w:r>
      <w:proofErr w:type="spellEnd"/>
      <w:r w:rsidR="00EA7DAB" w:rsidRPr="00B86847">
        <w:rPr>
          <w:rFonts w:ascii="Garamond" w:eastAsia="MS Mincho" w:hAnsi="Garamond"/>
          <w:sz w:val="22"/>
          <w:szCs w:val="22"/>
        </w:rPr>
        <w:t>.</w:t>
      </w:r>
      <w:r w:rsidR="00E1042B" w:rsidRPr="00B86847">
        <w:rPr>
          <w:rFonts w:ascii="Garamond" w:eastAsia="MS Mincho" w:hAnsi="Garamond"/>
          <w:sz w:val="22"/>
          <w:szCs w:val="22"/>
        </w:rPr>
        <w:t>)</w:t>
      </w:r>
      <w:r w:rsidR="00B864CA" w:rsidRPr="00B86847">
        <w:rPr>
          <w:rFonts w:ascii="Garamond" w:eastAsia="MS Mincho" w:hAnsi="Garamond"/>
          <w:sz w:val="22"/>
          <w:szCs w:val="22"/>
        </w:rPr>
        <w:t>,</w:t>
      </w:r>
    </w:p>
    <w:p w:rsidR="006C5EE6" w:rsidRPr="00B86847" w:rsidRDefault="00557982" w:rsidP="007A1634">
      <w:pPr>
        <w:pStyle w:val="Tekstpodstawowywcity"/>
        <w:numPr>
          <w:ilvl w:val="3"/>
          <w:numId w:val="10"/>
        </w:numPr>
        <w:spacing w:after="0"/>
        <w:ind w:left="284" w:hanging="284"/>
        <w:jc w:val="both"/>
        <w:rPr>
          <w:rFonts w:ascii="Garamond" w:hAnsi="Garamond"/>
          <w:sz w:val="22"/>
          <w:szCs w:val="22"/>
          <w:lang w:val="pl-PL"/>
        </w:rPr>
      </w:pPr>
      <w:r w:rsidRPr="00B86847">
        <w:rPr>
          <w:rFonts w:ascii="Garamond" w:hAnsi="Garamond"/>
          <w:i/>
          <w:sz w:val="22"/>
          <w:szCs w:val="22"/>
          <w:lang w:val="pl-PL"/>
        </w:rPr>
        <w:t xml:space="preserve"> </w:t>
      </w:r>
      <w:r w:rsidR="006C5EE6" w:rsidRPr="00B86847">
        <w:rPr>
          <w:rFonts w:ascii="Garamond" w:hAnsi="Garamond"/>
          <w:i/>
          <w:sz w:val="22"/>
          <w:szCs w:val="22"/>
          <w:lang w:val="pl-PL"/>
        </w:rPr>
        <w:t>(jeżeli dotyczy)</w:t>
      </w:r>
      <w:r w:rsidR="006C5EE6" w:rsidRPr="00B86847">
        <w:rPr>
          <w:rFonts w:ascii="Garamond" w:hAnsi="Garamond"/>
          <w:sz w:val="22"/>
          <w:szCs w:val="22"/>
          <w:lang w:val="pl-PL"/>
        </w:rPr>
        <w:t xml:space="preserve"> </w:t>
      </w:r>
      <w:r w:rsidR="006C5EE6" w:rsidRPr="00B86847">
        <w:rPr>
          <w:rFonts w:ascii="Garamond" w:hAnsi="Garamond"/>
          <w:b/>
          <w:sz w:val="22"/>
          <w:szCs w:val="22"/>
          <w:lang w:val="pl-PL"/>
        </w:rPr>
        <w:t>Wykaz podwykonawców</w:t>
      </w:r>
      <w:r w:rsidR="006C5EE6" w:rsidRPr="00B86847">
        <w:rPr>
          <w:rFonts w:ascii="Garamond" w:hAnsi="Garamond"/>
          <w:sz w:val="22"/>
          <w:szCs w:val="22"/>
          <w:lang w:val="pl-PL"/>
        </w:rPr>
        <w:t xml:space="preserve"> sporządzony zgodnie ze wzorem podanym w </w:t>
      </w:r>
      <w:r w:rsidR="00491EE9" w:rsidRPr="00B86847">
        <w:rPr>
          <w:rFonts w:ascii="Garamond" w:hAnsi="Garamond"/>
          <w:b/>
          <w:sz w:val="22"/>
          <w:szCs w:val="22"/>
          <w:lang w:val="pl-PL"/>
        </w:rPr>
        <w:t xml:space="preserve">Załączniku </w:t>
      </w:r>
      <w:r w:rsidR="00861F8F" w:rsidRPr="00B86847">
        <w:rPr>
          <w:rFonts w:ascii="Garamond" w:hAnsi="Garamond"/>
          <w:b/>
          <w:sz w:val="22"/>
          <w:szCs w:val="22"/>
          <w:lang w:val="pl-PL"/>
        </w:rPr>
        <w:br/>
      </w:r>
      <w:r w:rsidR="00E67061" w:rsidRPr="00B86847">
        <w:rPr>
          <w:rFonts w:ascii="Garamond" w:hAnsi="Garamond"/>
          <w:b/>
          <w:sz w:val="22"/>
          <w:szCs w:val="22"/>
          <w:lang w:val="pl-PL"/>
        </w:rPr>
        <w:t xml:space="preserve">nr </w:t>
      </w:r>
      <w:r w:rsidR="00E71825" w:rsidRPr="00B86847">
        <w:rPr>
          <w:rFonts w:ascii="Garamond" w:hAnsi="Garamond"/>
          <w:b/>
          <w:sz w:val="22"/>
          <w:szCs w:val="22"/>
          <w:lang w:val="pl-PL"/>
        </w:rPr>
        <w:t>5</w:t>
      </w:r>
      <w:r w:rsidR="006C5EE6" w:rsidRPr="00B86847">
        <w:rPr>
          <w:rFonts w:ascii="Garamond" w:hAnsi="Garamond"/>
          <w:sz w:val="22"/>
          <w:szCs w:val="22"/>
          <w:lang w:val="pl-PL"/>
        </w:rPr>
        <w:t xml:space="preserve"> do SWZ,</w:t>
      </w:r>
    </w:p>
    <w:p w:rsidR="00EA7DAB" w:rsidRPr="00B86847" w:rsidRDefault="006C5EE6" w:rsidP="007A1634">
      <w:pPr>
        <w:pStyle w:val="Tekstpodstawowywcity"/>
        <w:numPr>
          <w:ilvl w:val="3"/>
          <w:numId w:val="10"/>
        </w:numPr>
        <w:spacing w:after="0"/>
        <w:ind w:left="284" w:hanging="284"/>
        <w:jc w:val="both"/>
        <w:rPr>
          <w:rFonts w:ascii="Garamond" w:hAnsi="Garamond"/>
          <w:sz w:val="22"/>
          <w:szCs w:val="22"/>
          <w:lang w:val="pl-PL"/>
        </w:rPr>
      </w:pPr>
      <w:r w:rsidRPr="00B86847">
        <w:rPr>
          <w:rFonts w:ascii="Garamond" w:hAnsi="Garamond"/>
          <w:i/>
          <w:sz w:val="22"/>
          <w:szCs w:val="22"/>
          <w:lang w:val="pl-PL"/>
        </w:rPr>
        <w:lastRenderedPageBreak/>
        <w:t>(jeżeli dotyczy)</w:t>
      </w:r>
      <w:r w:rsidRPr="00B86847">
        <w:rPr>
          <w:rFonts w:ascii="Garamond" w:hAnsi="Garamond"/>
          <w:sz w:val="22"/>
          <w:szCs w:val="22"/>
          <w:lang w:val="pl-PL"/>
        </w:rPr>
        <w:t xml:space="preserve"> </w:t>
      </w:r>
      <w:r w:rsidRPr="00B86847">
        <w:rPr>
          <w:rFonts w:ascii="Garamond" w:hAnsi="Garamond"/>
          <w:b/>
          <w:sz w:val="22"/>
          <w:szCs w:val="22"/>
          <w:lang w:val="pl-PL"/>
        </w:rPr>
        <w:t>Formularz upoważnienia,</w:t>
      </w:r>
      <w:r w:rsidRPr="00B86847">
        <w:rPr>
          <w:rFonts w:ascii="Garamond" w:hAnsi="Garamond"/>
          <w:sz w:val="22"/>
          <w:szCs w:val="22"/>
          <w:lang w:val="pl-PL"/>
        </w:rPr>
        <w:t xml:space="preserve"> o ile prawo do podpisania oferty nie wynika z innych dokumentów złożonych wraz z ofertą zgodnie ze wzorem podanym w </w:t>
      </w:r>
      <w:r w:rsidR="00491EE9" w:rsidRPr="00B86847">
        <w:rPr>
          <w:rFonts w:ascii="Garamond" w:hAnsi="Garamond"/>
          <w:b/>
          <w:sz w:val="22"/>
          <w:szCs w:val="22"/>
          <w:lang w:val="pl-PL"/>
        </w:rPr>
        <w:t xml:space="preserve">Załączniku nr </w:t>
      </w:r>
      <w:r w:rsidR="00E71825" w:rsidRPr="00B86847">
        <w:rPr>
          <w:rFonts w:ascii="Garamond" w:hAnsi="Garamond"/>
          <w:b/>
          <w:sz w:val="22"/>
          <w:szCs w:val="22"/>
          <w:lang w:val="pl-PL"/>
        </w:rPr>
        <w:t>6</w:t>
      </w:r>
      <w:r w:rsidRPr="00B86847">
        <w:rPr>
          <w:rFonts w:ascii="Garamond" w:hAnsi="Garamond"/>
          <w:sz w:val="22"/>
          <w:szCs w:val="22"/>
          <w:lang w:val="pl-PL"/>
        </w:rPr>
        <w:t xml:space="preserve"> do SWZ</w:t>
      </w:r>
      <w:r w:rsidR="005B3782">
        <w:rPr>
          <w:rFonts w:ascii="Garamond" w:hAnsi="Garamond"/>
          <w:sz w:val="22"/>
          <w:szCs w:val="22"/>
          <w:lang w:val="pl-PL"/>
        </w:rPr>
        <w:t>.</w:t>
      </w:r>
    </w:p>
    <w:p w:rsidR="00324B7E" w:rsidRPr="00324B7E" w:rsidRDefault="00324B7E" w:rsidP="007A1634">
      <w:pPr>
        <w:pStyle w:val="Akapitzlist"/>
        <w:numPr>
          <w:ilvl w:val="0"/>
          <w:numId w:val="9"/>
        </w:numPr>
        <w:tabs>
          <w:tab w:val="left" w:pos="284"/>
        </w:tabs>
        <w:spacing w:after="5"/>
        <w:ind w:left="284" w:right="46" w:hanging="284"/>
        <w:jc w:val="both"/>
        <w:rPr>
          <w:rFonts w:ascii="Garamond" w:hAnsi="Garamond"/>
          <w:sz w:val="22"/>
        </w:rPr>
      </w:pPr>
      <w:r w:rsidRPr="00324B7E">
        <w:rPr>
          <w:rFonts w:ascii="Garamond" w:hAnsi="Garamond"/>
          <w:sz w:val="22"/>
        </w:rPr>
        <w:t xml:space="preserve">Zamawiający dopuszcza składanie ofert częściowych na wybrane zadania, jednakże </w:t>
      </w:r>
      <w:r w:rsidRPr="00324B7E">
        <w:rPr>
          <w:rFonts w:ascii="Garamond" w:hAnsi="Garamond"/>
          <w:b/>
          <w:sz w:val="22"/>
        </w:rPr>
        <w:t>jeżeli oferta Wykonawcy obejmuje więcej niż jedno zadanie musi zawierać dla każdego zadania oddzielnie wypełniony Załącznik nr 2/1-</w:t>
      </w:r>
      <w:r>
        <w:rPr>
          <w:rFonts w:ascii="Garamond" w:hAnsi="Garamond"/>
          <w:b/>
          <w:sz w:val="22"/>
        </w:rPr>
        <w:t>5</w:t>
      </w:r>
      <w:r w:rsidRPr="00324B7E">
        <w:rPr>
          <w:rFonts w:ascii="Garamond" w:hAnsi="Garamond"/>
          <w:b/>
          <w:sz w:val="22"/>
        </w:rPr>
        <w:t xml:space="preserve"> do SWZ.</w:t>
      </w:r>
      <w:r w:rsidRPr="00324B7E">
        <w:rPr>
          <w:rFonts w:ascii="Garamond" w:hAnsi="Garamond"/>
          <w:sz w:val="22"/>
        </w:rPr>
        <w:t xml:space="preserve"> Pozostałe dokumenty wymagane w SWZ można złożyć dla wszystkich zadań częściowych.</w:t>
      </w:r>
    </w:p>
    <w:p w:rsidR="00ED750A" w:rsidRPr="00E25276" w:rsidRDefault="00ED750A" w:rsidP="007A1634">
      <w:pPr>
        <w:pStyle w:val="Akapitzlist"/>
        <w:numPr>
          <w:ilvl w:val="0"/>
          <w:numId w:val="9"/>
        </w:numPr>
        <w:tabs>
          <w:tab w:val="left" w:pos="284"/>
        </w:tabs>
        <w:spacing w:after="5"/>
        <w:ind w:left="284" w:right="46" w:hanging="284"/>
        <w:jc w:val="both"/>
        <w:rPr>
          <w:rFonts w:ascii="Garamond" w:hAnsi="Garamond"/>
          <w:b/>
          <w:sz w:val="22"/>
          <w:u w:val="single"/>
        </w:rPr>
      </w:pPr>
      <w:r w:rsidRPr="00E25276">
        <w:rPr>
          <w:rFonts w:ascii="Garamond" w:hAnsi="Garamond"/>
          <w:b/>
          <w:sz w:val="22"/>
          <w:u w:val="single"/>
        </w:rPr>
        <w:t xml:space="preserve">W przypadku wspólnego ubiegania się o zamówienie przez Wykonawców (konsorcjum, spółka cywilna lub osoby fizyczne działające wspólnie) dodatkowo do oferty należy dołączyć: </w:t>
      </w:r>
    </w:p>
    <w:p w:rsidR="00ED750A" w:rsidRPr="00E25276" w:rsidRDefault="00ED750A" w:rsidP="00E350A6">
      <w:pPr>
        <w:ind w:left="284" w:right="46"/>
        <w:jc w:val="both"/>
        <w:rPr>
          <w:rFonts w:ascii="Garamond" w:hAnsi="Garamond"/>
          <w:b/>
          <w:sz w:val="22"/>
          <w:u w:val="single"/>
        </w:rPr>
      </w:pPr>
      <w:r w:rsidRPr="00E25276">
        <w:rPr>
          <w:rFonts w:ascii="Garamond" w:hAnsi="Garamond"/>
          <w:b/>
          <w:sz w:val="22"/>
          <w:u w:val="single"/>
        </w:rPr>
        <w:t xml:space="preserve">- </w:t>
      </w:r>
      <w:proofErr w:type="spellStart"/>
      <w:r w:rsidRPr="00E25276">
        <w:rPr>
          <w:rFonts w:ascii="Garamond" w:hAnsi="Garamond"/>
          <w:b/>
          <w:sz w:val="22"/>
          <w:u w:val="single"/>
        </w:rPr>
        <w:t>pełnomocnictwo</w:t>
      </w:r>
      <w:proofErr w:type="spellEnd"/>
      <w:r w:rsidRPr="00E25276">
        <w:rPr>
          <w:rFonts w:ascii="Garamond" w:hAnsi="Garamond"/>
          <w:b/>
          <w:sz w:val="22"/>
          <w:u w:val="single"/>
        </w:rPr>
        <w:t xml:space="preserve">, w </w:t>
      </w:r>
      <w:proofErr w:type="spellStart"/>
      <w:r w:rsidRPr="00E25276">
        <w:rPr>
          <w:rFonts w:ascii="Garamond" w:hAnsi="Garamond"/>
          <w:b/>
          <w:sz w:val="22"/>
          <w:u w:val="single"/>
        </w:rPr>
        <w:t>którym</w:t>
      </w:r>
      <w:proofErr w:type="spellEnd"/>
      <w:r w:rsidRPr="00E25276">
        <w:rPr>
          <w:rFonts w:ascii="Garamond" w:hAnsi="Garamond"/>
          <w:b/>
          <w:sz w:val="22"/>
          <w:u w:val="single"/>
        </w:rPr>
        <w:t xml:space="preserve"> </w:t>
      </w:r>
      <w:proofErr w:type="spellStart"/>
      <w:r w:rsidRPr="00E25276">
        <w:rPr>
          <w:rFonts w:ascii="Garamond" w:hAnsi="Garamond"/>
          <w:b/>
          <w:sz w:val="22"/>
          <w:u w:val="single"/>
        </w:rPr>
        <w:t>Wykonawcy</w:t>
      </w:r>
      <w:proofErr w:type="spellEnd"/>
      <w:r w:rsidRPr="00E25276">
        <w:rPr>
          <w:rFonts w:ascii="Garamond" w:hAnsi="Garamond"/>
          <w:b/>
          <w:sz w:val="22"/>
          <w:u w:val="single"/>
        </w:rPr>
        <w:t xml:space="preserve"> </w:t>
      </w:r>
      <w:proofErr w:type="spellStart"/>
      <w:r w:rsidRPr="00E25276">
        <w:rPr>
          <w:rFonts w:ascii="Garamond" w:hAnsi="Garamond"/>
          <w:b/>
          <w:sz w:val="22"/>
          <w:u w:val="single"/>
        </w:rPr>
        <w:t>ustanawiają</w:t>
      </w:r>
      <w:proofErr w:type="spellEnd"/>
      <w:r w:rsidRPr="00E25276">
        <w:rPr>
          <w:rFonts w:ascii="Garamond" w:hAnsi="Garamond"/>
          <w:b/>
          <w:sz w:val="22"/>
          <w:u w:val="single"/>
        </w:rPr>
        <w:t xml:space="preserve"> </w:t>
      </w:r>
      <w:proofErr w:type="spellStart"/>
      <w:r w:rsidRPr="00E25276">
        <w:rPr>
          <w:rFonts w:ascii="Garamond" w:hAnsi="Garamond"/>
          <w:b/>
          <w:sz w:val="22"/>
          <w:u w:val="single"/>
        </w:rPr>
        <w:t>pełnomocnika</w:t>
      </w:r>
      <w:proofErr w:type="spellEnd"/>
      <w:r w:rsidRPr="00E25276">
        <w:rPr>
          <w:rFonts w:ascii="Garamond" w:hAnsi="Garamond"/>
          <w:b/>
          <w:sz w:val="22"/>
          <w:u w:val="single"/>
        </w:rPr>
        <w:t xml:space="preserve"> do </w:t>
      </w:r>
      <w:proofErr w:type="spellStart"/>
      <w:r w:rsidRPr="00E25276">
        <w:rPr>
          <w:rFonts w:ascii="Garamond" w:hAnsi="Garamond"/>
          <w:b/>
          <w:sz w:val="22"/>
          <w:u w:val="single"/>
        </w:rPr>
        <w:t>reprezentowania</w:t>
      </w:r>
      <w:proofErr w:type="spellEnd"/>
      <w:r w:rsidRPr="00E25276">
        <w:rPr>
          <w:rFonts w:ascii="Garamond" w:hAnsi="Garamond"/>
          <w:b/>
          <w:sz w:val="22"/>
          <w:u w:val="single"/>
        </w:rPr>
        <w:t xml:space="preserve"> </w:t>
      </w:r>
      <w:r w:rsidRPr="00E25276">
        <w:rPr>
          <w:rFonts w:ascii="Garamond" w:hAnsi="Garamond"/>
          <w:b/>
          <w:sz w:val="22"/>
          <w:u w:val="single"/>
        </w:rPr>
        <w:br/>
        <w:t xml:space="preserve">ich w </w:t>
      </w:r>
      <w:proofErr w:type="spellStart"/>
      <w:r w:rsidRPr="00E25276">
        <w:rPr>
          <w:rFonts w:ascii="Garamond" w:hAnsi="Garamond"/>
          <w:b/>
          <w:sz w:val="22"/>
          <w:u w:val="single"/>
        </w:rPr>
        <w:t>postępowaniu</w:t>
      </w:r>
      <w:proofErr w:type="spellEnd"/>
      <w:r w:rsidRPr="00E25276">
        <w:rPr>
          <w:rFonts w:ascii="Garamond" w:hAnsi="Garamond"/>
          <w:b/>
          <w:sz w:val="22"/>
          <w:u w:val="single"/>
        </w:rPr>
        <w:t xml:space="preserve"> </w:t>
      </w:r>
      <w:proofErr w:type="spellStart"/>
      <w:r w:rsidRPr="00E25276">
        <w:rPr>
          <w:rFonts w:ascii="Garamond" w:hAnsi="Garamond"/>
          <w:b/>
          <w:sz w:val="22"/>
          <w:u w:val="single"/>
        </w:rPr>
        <w:t>albo</w:t>
      </w:r>
      <w:proofErr w:type="spellEnd"/>
      <w:r w:rsidRPr="00E25276">
        <w:rPr>
          <w:rFonts w:ascii="Garamond" w:hAnsi="Garamond"/>
          <w:b/>
          <w:sz w:val="22"/>
          <w:u w:val="single"/>
        </w:rPr>
        <w:t xml:space="preserve"> do </w:t>
      </w:r>
      <w:proofErr w:type="spellStart"/>
      <w:r w:rsidRPr="00E25276">
        <w:rPr>
          <w:rFonts w:ascii="Garamond" w:hAnsi="Garamond"/>
          <w:b/>
          <w:sz w:val="22"/>
          <w:u w:val="single"/>
        </w:rPr>
        <w:t>reprezentowania</w:t>
      </w:r>
      <w:proofErr w:type="spellEnd"/>
      <w:r w:rsidRPr="00E25276">
        <w:rPr>
          <w:rFonts w:ascii="Garamond" w:hAnsi="Garamond"/>
          <w:b/>
          <w:sz w:val="22"/>
          <w:u w:val="single"/>
        </w:rPr>
        <w:t xml:space="preserve"> w </w:t>
      </w:r>
      <w:proofErr w:type="spellStart"/>
      <w:r w:rsidRPr="00E25276">
        <w:rPr>
          <w:rFonts w:ascii="Garamond" w:hAnsi="Garamond"/>
          <w:b/>
          <w:sz w:val="22"/>
          <w:u w:val="single"/>
        </w:rPr>
        <w:t>postępowaniu</w:t>
      </w:r>
      <w:proofErr w:type="spellEnd"/>
      <w:r w:rsidRPr="00E25276">
        <w:rPr>
          <w:rFonts w:ascii="Garamond" w:hAnsi="Garamond"/>
          <w:b/>
          <w:sz w:val="22"/>
          <w:u w:val="single"/>
        </w:rPr>
        <w:t xml:space="preserve"> </w:t>
      </w:r>
      <w:proofErr w:type="spellStart"/>
      <w:r w:rsidRPr="00E25276">
        <w:rPr>
          <w:rFonts w:ascii="Garamond" w:hAnsi="Garamond"/>
          <w:b/>
          <w:sz w:val="22"/>
          <w:u w:val="single"/>
        </w:rPr>
        <w:t>i</w:t>
      </w:r>
      <w:proofErr w:type="spellEnd"/>
      <w:r w:rsidRPr="00E25276">
        <w:rPr>
          <w:rFonts w:ascii="Garamond" w:hAnsi="Garamond"/>
          <w:b/>
          <w:sz w:val="22"/>
          <w:u w:val="single"/>
        </w:rPr>
        <w:t xml:space="preserve"> </w:t>
      </w:r>
      <w:proofErr w:type="spellStart"/>
      <w:r w:rsidRPr="00E25276">
        <w:rPr>
          <w:rFonts w:ascii="Garamond" w:hAnsi="Garamond"/>
          <w:b/>
          <w:sz w:val="22"/>
          <w:u w:val="single"/>
        </w:rPr>
        <w:t>zawarcia</w:t>
      </w:r>
      <w:proofErr w:type="spellEnd"/>
      <w:r w:rsidRPr="00E25276">
        <w:rPr>
          <w:rFonts w:ascii="Garamond" w:hAnsi="Garamond"/>
          <w:b/>
          <w:sz w:val="22"/>
          <w:u w:val="single"/>
        </w:rPr>
        <w:t xml:space="preserve"> </w:t>
      </w:r>
      <w:proofErr w:type="spellStart"/>
      <w:r w:rsidRPr="00E25276">
        <w:rPr>
          <w:rFonts w:ascii="Garamond" w:hAnsi="Garamond"/>
          <w:b/>
          <w:sz w:val="22"/>
          <w:u w:val="single"/>
        </w:rPr>
        <w:t>umowy</w:t>
      </w:r>
      <w:proofErr w:type="spellEnd"/>
      <w:r w:rsidRPr="00E25276">
        <w:rPr>
          <w:rFonts w:ascii="Garamond" w:hAnsi="Garamond"/>
          <w:b/>
          <w:sz w:val="22"/>
          <w:u w:val="single"/>
        </w:rPr>
        <w:t xml:space="preserve"> w </w:t>
      </w:r>
      <w:proofErr w:type="spellStart"/>
      <w:r w:rsidRPr="00E25276">
        <w:rPr>
          <w:rFonts w:ascii="Garamond" w:hAnsi="Garamond"/>
          <w:b/>
          <w:sz w:val="22"/>
          <w:u w:val="single"/>
        </w:rPr>
        <w:t>sprawie</w:t>
      </w:r>
      <w:proofErr w:type="spellEnd"/>
      <w:r w:rsidRPr="00E25276">
        <w:rPr>
          <w:rFonts w:ascii="Garamond" w:hAnsi="Garamond"/>
          <w:b/>
          <w:sz w:val="22"/>
          <w:u w:val="single"/>
        </w:rPr>
        <w:t xml:space="preserve"> </w:t>
      </w:r>
      <w:proofErr w:type="spellStart"/>
      <w:r w:rsidRPr="00E25276">
        <w:rPr>
          <w:rFonts w:ascii="Garamond" w:hAnsi="Garamond"/>
          <w:b/>
          <w:sz w:val="22"/>
          <w:u w:val="single"/>
        </w:rPr>
        <w:t>zamówienia</w:t>
      </w:r>
      <w:proofErr w:type="spellEnd"/>
      <w:r w:rsidRPr="00E25276">
        <w:rPr>
          <w:rFonts w:ascii="Garamond" w:hAnsi="Garamond"/>
          <w:b/>
          <w:sz w:val="22"/>
          <w:u w:val="single"/>
        </w:rPr>
        <w:t xml:space="preserve"> (art. 58 </w:t>
      </w:r>
      <w:proofErr w:type="spellStart"/>
      <w:r w:rsidRPr="00E25276">
        <w:rPr>
          <w:rFonts w:ascii="Garamond" w:hAnsi="Garamond"/>
          <w:b/>
          <w:sz w:val="22"/>
          <w:u w:val="single"/>
        </w:rPr>
        <w:t>ust</w:t>
      </w:r>
      <w:proofErr w:type="spellEnd"/>
      <w:r w:rsidRPr="00E25276">
        <w:rPr>
          <w:rFonts w:ascii="Garamond" w:hAnsi="Garamond"/>
          <w:b/>
          <w:sz w:val="22"/>
          <w:u w:val="single"/>
        </w:rPr>
        <w:t xml:space="preserve">. 2 </w:t>
      </w:r>
      <w:proofErr w:type="spellStart"/>
      <w:r w:rsidRPr="00E25276">
        <w:rPr>
          <w:rFonts w:ascii="Garamond" w:hAnsi="Garamond"/>
          <w:b/>
          <w:sz w:val="22"/>
          <w:u w:val="single"/>
        </w:rPr>
        <w:t>ustawy</w:t>
      </w:r>
      <w:proofErr w:type="spellEnd"/>
      <w:r w:rsidRPr="00E25276">
        <w:rPr>
          <w:rFonts w:ascii="Garamond" w:hAnsi="Garamond"/>
          <w:b/>
          <w:sz w:val="22"/>
          <w:u w:val="single"/>
        </w:rPr>
        <w:t xml:space="preserve"> </w:t>
      </w:r>
      <w:proofErr w:type="spellStart"/>
      <w:r w:rsidRPr="00E25276">
        <w:rPr>
          <w:rFonts w:ascii="Garamond" w:hAnsi="Garamond"/>
          <w:b/>
          <w:sz w:val="22"/>
          <w:u w:val="single"/>
        </w:rPr>
        <w:t>Pzp</w:t>
      </w:r>
      <w:proofErr w:type="spellEnd"/>
      <w:r w:rsidRPr="00E25276">
        <w:rPr>
          <w:rFonts w:ascii="Garamond" w:hAnsi="Garamond"/>
          <w:b/>
          <w:sz w:val="22"/>
          <w:u w:val="single"/>
        </w:rPr>
        <w:t xml:space="preserve">); </w:t>
      </w:r>
    </w:p>
    <w:p w:rsidR="00ED750A" w:rsidRPr="00E25276" w:rsidRDefault="00ED750A" w:rsidP="00E350A6">
      <w:pPr>
        <w:ind w:left="284" w:right="46"/>
        <w:jc w:val="both"/>
        <w:rPr>
          <w:rFonts w:ascii="Garamond" w:hAnsi="Garamond"/>
          <w:b/>
          <w:sz w:val="22"/>
          <w:u w:val="single"/>
        </w:rPr>
      </w:pPr>
      <w:r w:rsidRPr="00E25276">
        <w:rPr>
          <w:rFonts w:ascii="Garamond" w:hAnsi="Garamond"/>
          <w:b/>
          <w:sz w:val="22"/>
          <w:u w:val="single"/>
        </w:rPr>
        <w:t xml:space="preserve">- </w:t>
      </w:r>
      <w:proofErr w:type="spellStart"/>
      <w:r w:rsidR="00E350A6" w:rsidRPr="00E25276">
        <w:rPr>
          <w:rFonts w:ascii="Garamond" w:hAnsi="Garamond"/>
          <w:b/>
          <w:sz w:val="22"/>
          <w:u w:val="single"/>
        </w:rPr>
        <w:t>oświadczenie</w:t>
      </w:r>
      <w:proofErr w:type="spellEnd"/>
      <w:r w:rsidR="00E350A6" w:rsidRPr="00E25276">
        <w:rPr>
          <w:rFonts w:ascii="Garamond" w:hAnsi="Garamond"/>
          <w:b/>
          <w:sz w:val="22"/>
          <w:u w:val="single"/>
        </w:rPr>
        <w:t xml:space="preserve"> </w:t>
      </w:r>
      <w:proofErr w:type="spellStart"/>
      <w:r w:rsidR="00E350A6" w:rsidRPr="00E25276">
        <w:rPr>
          <w:rFonts w:ascii="Garamond" w:hAnsi="Garamond"/>
          <w:b/>
          <w:sz w:val="22"/>
          <w:u w:val="single"/>
        </w:rPr>
        <w:t>przygotowane</w:t>
      </w:r>
      <w:proofErr w:type="spellEnd"/>
      <w:r w:rsidR="00E350A6" w:rsidRPr="00E25276">
        <w:rPr>
          <w:rFonts w:ascii="Garamond" w:hAnsi="Garamond"/>
          <w:b/>
          <w:sz w:val="22"/>
          <w:u w:val="single"/>
        </w:rPr>
        <w:t xml:space="preserve"> </w:t>
      </w:r>
      <w:proofErr w:type="spellStart"/>
      <w:r w:rsidR="00E350A6" w:rsidRPr="00E25276">
        <w:rPr>
          <w:rFonts w:ascii="Garamond" w:hAnsi="Garamond"/>
          <w:b/>
          <w:sz w:val="22"/>
          <w:u w:val="single"/>
        </w:rPr>
        <w:t>na</w:t>
      </w:r>
      <w:proofErr w:type="spellEnd"/>
      <w:r w:rsidR="00E350A6" w:rsidRPr="00E25276">
        <w:rPr>
          <w:rFonts w:ascii="Garamond" w:hAnsi="Garamond"/>
          <w:b/>
          <w:sz w:val="22"/>
          <w:u w:val="single"/>
        </w:rPr>
        <w:t xml:space="preserve"> </w:t>
      </w:r>
      <w:proofErr w:type="spellStart"/>
      <w:r w:rsidR="00E350A6" w:rsidRPr="00E25276">
        <w:rPr>
          <w:rFonts w:ascii="Garamond" w:hAnsi="Garamond"/>
          <w:b/>
          <w:sz w:val="22"/>
          <w:u w:val="single"/>
        </w:rPr>
        <w:t>podstawie</w:t>
      </w:r>
      <w:proofErr w:type="spellEnd"/>
      <w:r w:rsidR="00E350A6" w:rsidRPr="00E25276">
        <w:rPr>
          <w:rFonts w:ascii="Garamond" w:hAnsi="Garamond"/>
          <w:b/>
          <w:sz w:val="22"/>
          <w:u w:val="single"/>
        </w:rPr>
        <w:t xml:space="preserve"> </w:t>
      </w:r>
      <w:proofErr w:type="spellStart"/>
      <w:r w:rsidR="00E350A6" w:rsidRPr="00E25276">
        <w:rPr>
          <w:rFonts w:ascii="Garamond" w:hAnsi="Garamond"/>
          <w:b/>
          <w:sz w:val="22"/>
          <w:u w:val="single"/>
        </w:rPr>
        <w:t>Załącznik</w:t>
      </w:r>
      <w:r w:rsidR="0086396E" w:rsidRPr="00E25276">
        <w:rPr>
          <w:rFonts w:ascii="Garamond" w:hAnsi="Garamond"/>
          <w:b/>
          <w:sz w:val="22"/>
          <w:u w:val="single"/>
        </w:rPr>
        <w:t>a</w:t>
      </w:r>
      <w:proofErr w:type="spellEnd"/>
      <w:r w:rsidR="00E350A6" w:rsidRPr="00E25276">
        <w:rPr>
          <w:rFonts w:ascii="Garamond" w:hAnsi="Garamond"/>
          <w:b/>
          <w:sz w:val="22"/>
          <w:u w:val="single"/>
        </w:rPr>
        <w:t xml:space="preserve"> nr </w:t>
      </w:r>
      <w:r w:rsidR="00943AD0" w:rsidRPr="00E25276">
        <w:rPr>
          <w:rFonts w:ascii="Garamond" w:hAnsi="Garamond"/>
          <w:b/>
          <w:sz w:val="22"/>
          <w:u w:val="single"/>
        </w:rPr>
        <w:t>3</w:t>
      </w:r>
      <w:r w:rsidR="00E350A6" w:rsidRPr="00E25276">
        <w:rPr>
          <w:rFonts w:ascii="Garamond" w:hAnsi="Garamond"/>
          <w:b/>
          <w:sz w:val="22"/>
          <w:u w:val="single"/>
        </w:rPr>
        <w:t xml:space="preserve"> do</w:t>
      </w:r>
      <w:r w:rsidRPr="00E25276">
        <w:rPr>
          <w:rFonts w:ascii="Garamond" w:hAnsi="Garamond"/>
          <w:b/>
          <w:sz w:val="22"/>
          <w:u w:val="single"/>
        </w:rPr>
        <w:t xml:space="preserve"> SWZ – </w:t>
      </w:r>
      <w:proofErr w:type="spellStart"/>
      <w:r w:rsidRPr="00E25276">
        <w:rPr>
          <w:rFonts w:ascii="Garamond" w:hAnsi="Garamond"/>
          <w:b/>
          <w:sz w:val="22"/>
          <w:u w:val="single"/>
        </w:rPr>
        <w:t>złożone</w:t>
      </w:r>
      <w:proofErr w:type="spellEnd"/>
      <w:r w:rsidRPr="00E25276">
        <w:rPr>
          <w:rFonts w:ascii="Garamond" w:hAnsi="Garamond"/>
          <w:b/>
          <w:sz w:val="22"/>
          <w:u w:val="single"/>
        </w:rPr>
        <w:t xml:space="preserve"> </w:t>
      </w:r>
      <w:proofErr w:type="spellStart"/>
      <w:r w:rsidRPr="00E25276">
        <w:rPr>
          <w:rFonts w:ascii="Garamond" w:hAnsi="Garamond"/>
          <w:b/>
          <w:sz w:val="22"/>
          <w:u w:val="single"/>
        </w:rPr>
        <w:t>przez</w:t>
      </w:r>
      <w:proofErr w:type="spellEnd"/>
      <w:r w:rsidRPr="00E25276">
        <w:rPr>
          <w:rFonts w:ascii="Garamond" w:hAnsi="Garamond"/>
          <w:b/>
          <w:sz w:val="22"/>
          <w:u w:val="single"/>
        </w:rPr>
        <w:t xml:space="preserve"> </w:t>
      </w:r>
      <w:proofErr w:type="spellStart"/>
      <w:r w:rsidRPr="00E25276">
        <w:rPr>
          <w:rFonts w:ascii="Garamond" w:hAnsi="Garamond"/>
          <w:b/>
          <w:sz w:val="22"/>
          <w:u w:val="single"/>
        </w:rPr>
        <w:t>każdego</w:t>
      </w:r>
      <w:proofErr w:type="spellEnd"/>
      <w:r w:rsidRPr="00E25276">
        <w:rPr>
          <w:rFonts w:ascii="Garamond" w:hAnsi="Garamond"/>
          <w:b/>
          <w:sz w:val="22"/>
          <w:u w:val="single"/>
        </w:rPr>
        <w:t xml:space="preserve"> z </w:t>
      </w:r>
      <w:proofErr w:type="spellStart"/>
      <w:r w:rsidRPr="00E25276">
        <w:rPr>
          <w:rFonts w:ascii="Garamond" w:hAnsi="Garamond"/>
          <w:b/>
          <w:sz w:val="22"/>
          <w:u w:val="single"/>
        </w:rPr>
        <w:t>Wykonawców</w:t>
      </w:r>
      <w:proofErr w:type="spellEnd"/>
      <w:r w:rsidRPr="00E25276">
        <w:rPr>
          <w:rFonts w:ascii="Garamond" w:hAnsi="Garamond"/>
          <w:b/>
          <w:sz w:val="22"/>
          <w:u w:val="single"/>
        </w:rPr>
        <w:t xml:space="preserve"> </w:t>
      </w:r>
      <w:proofErr w:type="spellStart"/>
      <w:r w:rsidRPr="00E25276">
        <w:rPr>
          <w:rFonts w:ascii="Garamond" w:hAnsi="Garamond"/>
          <w:b/>
          <w:sz w:val="22"/>
          <w:u w:val="single"/>
        </w:rPr>
        <w:t>wspólnie</w:t>
      </w:r>
      <w:proofErr w:type="spellEnd"/>
      <w:r w:rsidRPr="00E25276">
        <w:rPr>
          <w:rFonts w:ascii="Garamond" w:hAnsi="Garamond"/>
          <w:b/>
          <w:sz w:val="22"/>
          <w:u w:val="single"/>
        </w:rPr>
        <w:t xml:space="preserve"> </w:t>
      </w:r>
      <w:proofErr w:type="spellStart"/>
      <w:r w:rsidRPr="00E25276">
        <w:rPr>
          <w:rFonts w:ascii="Garamond" w:hAnsi="Garamond"/>
          <w:b/>
          <w:sz w:val="22"/>
          <w:u w:val="single"/>
        </w:rPr>
        <w:t>ubiegających</w:t>
      </w:r>
      <w:proofErr w:type="spellEnd"/>
      <w:r w:rsidRPr="00E25276">
        <w:rPr>
          <w:rFonts w:ascii="Garamond" w:hAnsi="Garamond"/>
          <w:b/>
          <w:sz w:val="22"/>
          <w:u w:val="single"/>
        </w:rPr>
        <w:t xml:space="preserve"> </w:t>
      </w:r>
      <w:proofErr w:type="spellStart"/>
      <w:r w:rsidRPr="00E25276">
        <w:rPr>
          <w:rFonts w:ascii="Garamond" w:hAnsi="Garamond"/>
          <w:b/>
          <w:sz w:val="22"/>
          <w:u w:val="single"/>
        </w:rPr>
        <w:t>się</w:t>
      </w:r>
      <w:proofErr w:type="spellEnd"/>
      <w:r w:rsidRPr="00E25276">
        <w:rPr>
          <w:rFonts w:ascii="Garamond" w:hAnsi="Garamond"/>
          <w:b/>
          <w:sz w:val="22"/>
          <w:u w:val="single"/>
        </w:rPr>
        <w:t xml:space="preserve"> o </w:t>
      </w:r>
      <w:proofErr w:type="spellStart"/>
      <w:r w:rsidRPr="00E25276">
        <w:rPr>
          <w:rFonts w:ascii="Garamond" w:hAnsi="Garamond"/>
          <w:b/>
          <w:sz w:val="22"/>
          <w:u w:val="single"/>
        </w:rPr>
        <w:t>zamówienie</w:t>
      </w:r>
      <w:proofErr w:type="spellEnd"/>
      <w:r w:rsidR="00E350A6" w:rsidRPr="00E25276">
        <w:rPr>
          <w:rFonts w:ascii="Garamond" w:hAnsi="Garamond"/>
          <w:b/>
          <w:sz w:val="22"/>
          <w:u w:val="single"/>
        </w:rPr>
        <w:t>.</w:t>
      </w:r>
    </w:p>
    <w:p w:rsidR="009F568B" w:rsidRPr="00E25276" w:rsidRDefault="00ED750A" w:rsidP="009F568B">
      <w:pPr>
        <w:ind w:left="284" w:right="46"/>
        <w:jc w:val="both"/>
        <w:rPr>
          <w:rFonts w:ascii="Garamond" w:hAnsi="Garamond"/>
          <w:sz w:val="22"/>
        </w:rPr>
      </w:pPr>
      <w:proofErr w:type="spellStart"/>
      <w:r w:rsidRPr="00E25276">
        <w:rPr>
          <w:rFonts w:ascii="Garamond" w:hAnsi="Garamond"/>
          <w:sz w:val="22"/>
        </w:rPr>
        <w:t>Wypełniając</w:t>
      </w:r>
      <w:proofErr w:type="spellEnd"/>
      <w:r w:rsidRPr="00E25276">
        <w:rPr>
          <w:rFonts w:ascii="Garamond" w:hAnsi="Garamond"/>
          <w:sz w:val="22"/>
        </w:rPr>
        <w:t xml:space="preserve"> </w:t>
      </w:r>
      <w:proofErr w:type="spellStart"/>
      <w:r w:rsidRPr="00E25276">
        <w:rPr>
          <w:rFonts w:ascii="Garamond" w:hAnsi="Garamond"/>
          <w:sz w:val="22"/>
        </w:rPr>
        <w:t>formularz</w:t>
      </w:r>
      <w:proofErr w:type="spellEnd"/>
      <w:r w:rsidRPr="00E25276">
        <w:rPr>
          <w:rFonts w:ascii="Garamond" w:hAnsi="Garamond"/>
          <w:sz w:val="22"/>
        </w:rPr>
        <w:t xml:space="preserve"> </w:t>
      </w:r>
      <w:proofErr w:type="spellStart"/>
      <w:r w:rsidRPr="00E25276">
        <w:rPr>
          <w:rFonts w:ascii="Garamond" w:hAnsi="Garamond"/>
          <w:sz w:val="22"/>
        </w:rPr>
        <w:t>ofertowy</w:t>
      </w:r>
      <w:proofErr w:type="spellEnd"/>
      <w:r w:rsidRPr="00E25276">
        <w:rPr>
          <w:rFonts w:ascii="Garamond" w:hAnsi="Garamond"/>
          <w:sz w:val="22"/>
        </w:rPr>
        <w:t xml:space="preserve">, </w:t>
      </w:r>
      <w:proofErr w:type="spellStart"/>
      <w:r w:rsidRPr="00E25276">
        <w:rPr>
          <w:rFonts w:ascii="Garamond" w:hAnsi="Garamond"/>
          <w:sz w:val="22"/>
        </w:rPr>
        <w:t>jak</w:t>
      </w:r>
      <w:proofErr w:type="spellEnd"/>
      <w:r w:rsidRPr="00E25276">
        <w:rPr>
          <w:rFonts w:ascii="Garamond" w:hAnsi="Garamond"/>
          <w:sz w:val="22"/>
        </w:rPr>
        <w:t xml:space="preserve"> </w:t>
      </w:r>
      <w:proofErr w:type="spellStart"/>
      <w:r w:rsidRPr="00E25276">
        <w:rPr>
          <w:rFonts w:ascii="Garamond" w:hAnsi="Garamond"/>
          <w:sz w:val="22"/>
        </w:rPr>
        <w:t>również</w:t>
      </w:r>
      <w:proofErr w:type="spellEnd"/>
      <w:r w:rsidRPr="00E25276">
        <w:rPr>
          <w:rFonts w:ascii="Garamond" w:hAnsi="Garamond"/>
          <w:sz w:val="22"/>
        </w:rPr>
        <w:t xml:space="preserve"> </w:t>
      </w:r>
      <w:proofErr w:type="spellStart"/>
      <w:r w:rsidRPr="00E25276">
        <w:rPr>
          <w:rFonts w:ascii="Garamond" w:hAnsi="Garamond"/>
          <w:sz w:val="22"/>
        </w:rPr>
        <w:t>inne</w:t>
      </w:r>
      <w:proofErr w:type="spellEnd"/>
      <w:r w:rsidRPr="00E25276">
        <w:rPr>
          <w:rFonts w:ascii="Garamond" w:hAnsi="Garamond"/>
          <w:sz w:val="22"/>
        </w:rPr>
        <w:t xml:space="preserve"> </w:t>
      </w:r>
      <w:proofErr w:type="spellStart"/>
      <w:r w:rsidRPr="00E25276">
        <w:rPr>
          <w:rFonts w:ascii="Garamond" w:hAnsi="Garamond"/>
          <w:sz w:val="22"/>
        </w:rPr>
        <w:t>dokumenty</w:t>
      </w:r>
      <w:proofErr w:type="spellEnd"/>
      <w:r w:rsidRPr="00E25276">
        <w:rPr>
          <w:rFonts w:ascii="Garamond" w:hAnsi="Garamond"/>
          <w:sz w:val="22"/>
        </w:rPr>
        <w:t xml:space="preserve"> </w:t>
      </w:r>
      <w:proofErr w:type="spellStart"/>
      <w:r w:rsidRPr="00E25276">
        <w:rPr>
          <w:rFonts w:ascii="Garamond" w:hAnsi="Garamond"/>
          <w:sz w:val="22"/>
        </w:rPr>
        <w:t>powołujące</w:t>
      </w:r>
      <w:proofErr w:type="spellEnd"/>
      <w:r w:rsidRPr="00E25276">
        <w:rPr>
          <w:rFonts w:ascii="Garamond" w:hAnsi="Garamond"/>
          <w:sz w:val="22"/>
        </w:rPr>
        <w:t xml:space="preserve"> </w:t>
      </w:r>
      <w:proofErr w:type="spellStart"/>
      <w:r w:rsidRPr="00E25276">
        <w:rPr>
          <w:rFonts w:ascii="Garamond" w:hAnsi="Garamond"/>
          <w:sz w:val="22"/>
        </w:rPr>
        <w:t>się</w:t>
      </w:r>
      <w:proofErr w:type="spellEnd"/>
      <w:r w:rsidRPr="00E25276">
        <w:rPr>
          <w:rFonts w:ascii="Garamond" w:hAnsi="Garamond"/>
          <w:sz w:val="22"/>
        </w:rPr>
        <w:t xml:space="preserve"> </w:t>
      </w:r>
      <w:proofErr w:type="spellStart"/>
      <w:r w:rsidRPr="00E25276">
        <w:rPr>
          <w:rFonts w:ascii="Garamond" w:hAnsi="Garamond"/>
          <w:sz w:val="22"/>
        </w:rPr>
        <w:t>na</w:t>
      </w:r>
      <w:proofErr w:type="spellEnd"/>
      <w:r w:rsidRPr="00E25276">
        <w:rPr>
          <w:rFonts w:ascii="Garamond" w:hAnsi="Garamond"/>
          <w:sz w:val="22"/>
        </w:rPr>
        <w:t xml:space="preserve"> „</w:t>
      </w:r>
      <w:proofErr w:type="spellStart"/>
      <w:r w:rsidRPr="00E25276">
        <w:rPr>
          <w:rFonts w:ascii="Garamond" w:hAnsi="Garamond"/>
          <w:sz w:val="22"/>
        </w:rPr>
        <w:t>Wykonawcę</w:t>
      </w:r>
      <w:proofErr w:type="spellEnd"/>
      <w:r w:rsidRPr="00E25276">
        <w:rPr>
          <w:rFonts w:ascii="Garamond" w:hAnsi="Garamond"/>
          <w:sz w:val="22"/>
        </w:rPr>
        <w:t xml:space="preserve">”, </w:t>
      </w:r>
      <w:r w:rsidR="00E350A6" w:rsidRPr="00E25276">
        <w:rPr>
          <w:rFonts w:ascii="Garamond" w:hAnsi="Garamond"/>
          <w:sz w:val="22"/>
        </w:rPr>
        <w:br/>
      </w:r>
      <w:r w:rsidRPr="00E25276">
        <w:rPr>
          <w:rFonts w:ascii="Garamond" w:hAnsi="Garamond"/>
          <w:sz w:val="22"/>
        </w:rPr>
        <w:t xml:space="preserve">w </w:t>
      </w:r>
      <w:proofErr w:type="spellStart"/>
      <w:r w:rsidRPr="00E25276">
        <w:rPr>
          <w:rFonts w:ascii="Garamond" w:hAnsi="Garamond"/>
          <w:sz w:val="22"/>
        </w:rPr>
        <w:t>miejscu</w:t>
      </w:r>
      <w:proofErr w:type="spellEnd"/>
      <w:r w:rsidRPr="00E25276">
        <w:rPr>
          <w:rFonts w:ascii="Garamond" w:hAnsi="Garamond"/>
          <w:sz w:val="22"/>
        </w:rPr>
        <w:t xml:space="preserve"> np. „</w:t>
      </w:r>
      <w:proofErr w:type="spellStart"/>
      <w:r w:rsidRPr="00E25276">
        <w:rPr>
          <w:rFonts w:ascii="Garamond" w:hAnsi="Garamond"/>
          <w:sz w:val="22"/>
        </w:rPr>
        <w:t>nazwa</w:t>
      </w:r>
      <w:proofErr w:type="spellEnd"/>
      <w:r w:rsidRPr="00E25276">
        <w:rPr>
          <w:rFonts w:ascii="Garamond" w:hAnsi="Garamond"/>
          <w:sz w:val="22"/>
        </w:rPr>
        <w:t xml:space="preserve"> </w:t>
      </w:r>
      <w:proofErr w:type="spellStart"/>
      <w:r w:rsidRPr="00E25276">
        <w:rPr>
          <w:rFonts w:ascii="Garamond" w:hAnsi="Garamond"/>
          <w:sz w:val="22"/>
        </w:rPr>
        <w:t>i</w:t>
      </w:r>
      <w:proofErr w:type="spellEnd"/>
      <w:r w:rsidRPr="00E25276">
        <w:rPr>
          <w:rFonts w:ascii="Garamond" w:hAnsi="Garamond"/>
          <w:sz w:val="22"/>
        </w:rPr>
        <w:t xml:space="preserve"> </w:t>
      </w:r>
      <w:proofErr w:type="spellStart"/>
      <w:r w:rsidRPr="00E25276">
        <w:rPr>
          <w:rFonts w:ascii="Garamond" w:hAnsi="Garamond"/>
          <w:sz w:val="22"/>
        </w:rPr>
        <w:t>adres</w:t>
      </w:r>
      <w:proofErr w:type="spellEnd"/>
      <w:r w:rsidRPr="00E25276">
        <w:rPr>
          <w:rFonts w:ascii="Garamond" w:hAnsi="Garamond"/>
          <w:sz w:val="22"/>
        </w:rPr>
        <w:t xml:space="preserve"> </w:t>
      </w:r>
      <w:proofErr w:type="spellStart"/>
      <w:r w:rsidRPr="00E25276">
        <w:rPr>
          <w:rFonts w:ascii="Garamond" w:hAnsi="Garamond"/>
          <w:sz w:val="22"/>
        </w:rPr>
        <w:t>Wykonawcy</w:t>
      </w:r>
      <w:proofErr w:type="spellEnd"/>
      <w:r w:rsidRPr="00E25276">
        <w:rPr>
          <w:rFonts w:ascii="Garamond" w:hAnsi="Garamond"/>
          <w:sz w:val="22"/>
        </w:rPr>
        <w:t xml:space="preserve">” </w:t>
      </w:r>
      <w:proofErr w:type="spellStart"/>
      <w:r w:rsidRPr="00E25276">
        <w:rPr>
          <w:rFonts w:ascii="Garamond" w:hAnsi="Garamond"/>
          <w:sz w:val="22"/>
        </w:rPr>
        <w:t>należy</w:t>
      </w:r>
      <w:proofErr w:type="spellEnd"/>
      <w:r w:rsidRPr="00E25276">
        <w:rPr>
          <w:rFonts w:ascii="Garamond" w:hAnsi="Garamond"/>
          <w:sz w:val="22"/>
        </w:rPr>
        <w:t xml:space="preserve"> </w:t>
      </w:r>
      <w:proofErr w:type="spellStart"/>
      <w:r w:rsidRPr="00E25276">
        <w:rPr>
          <w:rFonts w:ascii="Garamond" w:hAnsi="Garamond"/>
          <w:sz w:val="22"/>
        </w:rPr>
        <w:t>wpisać</w:t>
      </w:r>
      <w:proofErr w:type="spellEnd"/>
      <w:r w:rsidRPr="00E25276">
        <w:rPr>
          <w:rFonts w:ascii="Garamond" w:hAnsi="Garamond"/>
          <w:sz w:val="22"/>
        </w:rPr>
        <w:t xml:space="preserve"> </w:t>
      </w:r>
      <w:proofErr w:type="spellStart"/>
      <w:r w:rsidRPr="00E25276">
        <w:rPr>
          <w:rFonts w:ascii="Garamond" w:hAnsi="Garamond"/>
          <w:sz w:val="22"/>
        </w:rPr>
        <w:t>dane</w:t>
      </w:r>
      <w:proofErr w:type="spellEnd"/>
      <w:r w:rsidRPr="00E25276">
        <w:rPr>
          <w:rFonts w:ascii="Garamond" w:hAnsi="Garamond"/>
          <w:sz w:val="22"/>
        </w:rPr>
        <w:t xml:space="preserve"> </w:t>
      </w:r>
      <w:proofErr w:type="spellStart"/>
      <w:r w:rsidRPr="00E25276">
        <w:rPr>
          <w:rFonts w:ascii="Garamond" w:hAnsi="Garamond"/>
          <w:sz w:val="22"/>
        </w:rPr>
        <w:t>dotyczące</w:t>
      </w:r>
      <w:proofErr w:type="spellEnd"/>
      <w:r w:rsidRPr="00E25276">
        <w:rPr>
          <w:rFonts w:ascii="Garamond" w:hAnsi="Garamond"/>
          <w:sz w:val="22"/>
        </w:rPr>
        <w:t xml:space="preserve"> </w:t>
      </w:r>
      <w:proofErr w:type="spellStart"/>
      <w:r w:rsidRPr="00E25276">
        <w:rPr>
          <w:rFonts w:ascii="Garamond" w:hAnsi="Garamond"/>
          <w:sz w:val="22"/>
        </w:rPr>
        <w:t>podmiotu</w:t>
      </w:r>
      <w:proofErr w:type="spellEnd"/>
      <w:r w:rsidRPr="00E25276">
        <w:rPr>
          <w:rFonts w:ascii="Garamond" w:hAnsi="Garamond"/>
          <w:sz w:val="22"/>
        </w:rPr>
        <w:t xml:space="preserve"> </w:t>
      </w:r>
      <w:proofErr w:type="spellStart"/>
      <w:r w:rsidRPr="00E25276">
        <w:rPr>
          <w:rFonts w:ascii="Garamond" w:hAnsi="Garamond"/>
          <w:sz w:val="22"/>
        </w:rPr>
        <w:t>wspólnego</w:t>
      </w:r>
      <w:proofErr w:type="spellEnd"/>
      <w:r w:rsidRPr="00E25276">
        <w:rPr>
          <w:rFonts w:ascii="Garamond" w:hAnsi="Garamond"/>
          <w:sz w:val="22"/>
        </w:rPr>
        <w:t xml:space="preserve">, </w:t>
      </w:r>
      <w:r w:rsidR="00E350A6" w:rsidRPr="00E25276">
        <w:rPr>
          <w:rFonts w:ascii="Garamond" w:hAnsi="Garamond"/>
          <w:sz w:val="22"/>
        </w:rPr>
        <w:br/>
      </w:r>
      <w:r w:rsidRPr="00E25276">
        <w:rPr>
          <w:rFonts w:ascii="Garamond" w:hAnsi="Garamond"/>
          <w:sz w:val="22"/>
        </w:rPr>
        <w:t xml:space="preserve">a </w:t>
      </w:r>
      <w:proofErr w:type="spellStart"/>
      <w:r w:rsidRPr="00E25276">
        <w:rPr>
          <w:rFonts w:ascii="Garamond" w:hAnsi="Garamond"/>
          <w:sz w:val="22"/>
        </w:rPr>
        <w:t>nie</w:t>
      </w:r>
      <w:proofErr w:type="spellEnd"/>
      <w:r w:rsidRPr="00E25276">
        <w:rPr>
          <w:rFonts w:ascii="Garamond" w:hAnsi="Garamond"/>
          <w:sz w:val="22"/>
        </w:rPr>
        <w:t xml:space="preserve"> </w:t>
      </w:r>
      <w:proofErr w:type="spellStart"/>
      <w:r w:rsidRPr="00E25276">
        <w:rPr>
          <w:rFonts w:ascii="Garamond" w:hAnsi="Garamond"/>
          <w:sz w:val="22"/>
        </w:rPr>
        <w:t>pełnomocnika</w:t>
      </w:r>
      <w:proofErr w:type="spellEnd"/>
      <w:r w:rsidRPr="00E25276">
        <w:rPr>
          <w:rFonts w:ascii="Garamond" w:hAnsi="Garamond"/>
          <w:sz w:val="22"/>
        </w:rPr>
        <w:t xml:space="preserve"> (</w:t>
      </w:r>
      <w:proofErr w:type="spellStart"/>
      <w:r w:rsidRPr="00E25276">
        <w:rPr>
          <w:rFonts w:ascii="Garamond" w:hAnsi="Garamond"/>
          <w:sz w:val="22"/>
        </w:rPr>
        <w:t>lidera</w:t>
      </w:r>
      <w:proofErr w:type="spellEnd"/>
      <w:r w:rsidRPr="00E25276">
        <w:rPr>
          <w:rFonts w:ascii="Garamond" w:hAnsi="Garamond"/>
          <w:sz w:val="22"/>
        </w:rPr>
        <w:t>).</w:t>
      </w:r>
    </w:p>
    <w:p w:rsidR="009F568B" w:rsidRPr="00E25276" w:rsidRDefault="009F568B" w:rsidP="007A1634">
      <w:pPr>
        <w:pStyle w:val="Akapitzlist"/>
        <w:numPr>
          <w:ilvl w:val="0"/>
          <w:numId w:val="9"/>
        </w:numPr>
        <w:tabs>
          <w:tab w:val="left" w:pos="284"/>
        </w:tabs>
        <w:suppressAutoHyphens w:val="0"/>
        <w:spacing w:line="247" w:lineRule="auto"/>
        <w:ind w:left="284" w:right="46" w:hanging="284"/>
        <w:jc w:val="both"/>
        <w:rPr>
          <w:rFonts w:ascii="Garamond" w:hAnsi="Garamond"/>
          <w:sz w:val="22"/>
        </w:rPr>
      </w:pPr>
      <w:r w:rsidRPr="00E25276">
        <w:rPr>
          <w:rFonts w:ascii="Garamond" w:hAnsi="Garamond"/>
          <w:sz w:val="22"/>
        </w:rPr>
        <w:t xml:space="preserve">Jeżeli ofertę i załączniki podpisuje osoba inna niż wynika to ze sposobu reprezentacji wówczas </w:t>
      </w:r>
      <w:r w:rsidR="00A155F4" w:rsidRPr="00E25276">
        <w:rPr>
          <w:rFonts w:ascii="Garamond" w:hAnsi="Garamond"/>
          <w:sz w:val="22"/>
        </w:rPr>
        <w:t xml:space="preserve">wraz </w:t>
      </w:r>
      <w:r w:rsidR="00A155F4" w:rsidRPr="00E25276">
        <w:rPr>
          <w:rFonts w:ascii="Garamond" w:hAnsi="Garamond"/>
          <w:sz w:val="22"/>
        </w:rPr>
        <w:br/>
        <w:t xml:space="preserve">z ofertą </w:t>
      </w:r>
      <w:r w:rsidRPr="00E25276">
        <w:rPr>
          <w:rFonts w:ascii="Garamond" w:hAnsi="Garamond"/>
          <w:sz w:val="22"/>
        </w:rPr>
        <w:t xml:space="preserve">musi </w:t>
      </w:r>
      <w:r w:rsidR="00A155F4" w:rsidRPr="00E25276">
        <w:rPr>
          <w:rFonts w:ascii="Garamond" w:hAnsi="Garamond"/>
          <w:sz w:val="22"/>
        </w:rPr>
        <w:t>zostać</w:t>
      </w:r>
      <w:r w:rsidRPr="00E25276">
        <w:rPr>
          <w:rFonts w:ascii="Garamond" w:hAnsi="Garamond"/>
          <w:sz w:val="22"/>
        </w:rPr>
        <w:t xml:space="preserve"> złożone pełnomocnictwo. W treści pełnomocnictwo musi zawierać określenie </w:t>
      </w:r>
      <w:r w:rsidRPr="00E25276">
        <w:rPr>
          <w:rFonts w:ascii="Garamond" w:hAnsi="Garamond"/>
          <w:sz w:val="22"/>
        </w:rPr>
        <w:br/>
        <w:t xml:space="preserve">do jakich czynności w prowadzonym postępowaniu upoważniony jest pełnomocnik działający </w:t>
      </w:r>
      <w:r w:rsidRPr="00E25276">
        <w:rPr>
          <w:rFonts w:ascii="Garamond" w:hAnsi="Garamond"/>
          <w:sz w:val="22"/>
        </w:rPr>
        <w:br/>
        <w:t xml:space="preserve">w imieniu </w:t>
      </w:r>
      <w:r w:rsidR="00A155F4" w:rsidRPr="00E25276">
        <w:rPr>
          <w:rFonts w:ascii="Garamond" w:hAnsi="Garamond"/>
          <w:sz w:val="22"/>
        </w:rPr>
        <w:t>W</w:t>
      </w:r>
      <w:r w:rsidRPr="00E25276">
        <w:rPr>
          <w:rFonts w:ascii="Garamond" w:hAnsi="Garamond"/>
          <w:sz w:val="22"/>
        </w:rPr>
        <w:t>ykonawcy.</w:t>
      </w:r>
    </w:p>
    <w:p w:rsidR="00F41E95" w:rsidRPr="00E25276" w:rsidRDefault="00F41E95" w:rsidP="00F41E95">
      <w:pPr>
        <w:pStyle w:val="Tekstpodstawowywcity"/>
        <w:spacing w:after="0"/>
        <w:ind w:left="284"/>
        <w:jc w:val="both"/>
        <w:rPr>
          <w:rFonts w:ascii="Garamond" w:hAnsi="Garamond"/>
          <w:sz w:val="22"/>
          <w:szCs w:val="22"/>
          <w:lang w:val="pl-PL"/>
        </w:rPr>
      </w:pPr>
    </w:p>
    <w:p w:rsidR="00D21FC7" w:rsidRPr="00E25276" w:rsidRDefault="0009540B" w:rsidP="00D21FC7">
      <w:pPr>
        <w:pStyle w:val="Bezodstpw"/>
        <w:pBdr>
          <w:top w:val="none" w:sz="0" w:space="0" w:color="000000"/>
          <w:left w:val="none" w:sz="0" w:space="0" w:color="000000"/>
          <w:bottom w:val="single" w:sz="4" w:space="1" w:color="000000"/>
          <w:right w:val="none" w:sz="0" w:space="0" w:color="000000"/>
        </w:pBdr>
        <w:shd w:val="clear" w:color="auto" w:fill="F2F2F2"/>
        <w:jc w:val="center"/>
        <w:rPr>
          <w:rFonts w:ascii="Garamond" w:hAnsi="Garamond" w:cs="Garamond"/>
          <w:b/>
          <w:sz w:val="22"/>
          <w:szCs w:val="22"/>
        </w:rPr>
      </w:pPr>
      <w:r w:rsidRPr="00E25276">
        <w:rPr>
          <w:rFonts w:ascii="Garamond" w:hAnsi="Garamond" w:cs="Garamond"/>
          <w:b/>
          <w:sz w:val="22"/>
          <w:szCs w:val="22"/>
        </w:rPr>
        <w:t>ROZDZIA</w:t>
      </w:r>
      <w:r w:rsidR="004B49F0" w:rsidRPr="00E25276">
        <w:rPr>
          <w:rFonts w:ascii="Garamond" w:hAnsi="Garamond" w:cs="Garamond"/>
          <w:b/>
          <w:sz w:val="22"/>
          <w:szCs w:val="22"/>
        </w:rPr>
        <w:t>Ł XV</w:t>
      </w:r>
    </w:p>
    <w:p w:rsidR="00D21FC7" w:rsidRPr="00E25276" w:rsidRDefault="00D21FC7" w:rsidP="00D21FC7">
      <w:pPr>
        <w:pStyle w:val="Bezodstpw"/>
        <w:pBdr>
          <w:top w:val="none" w:sz="0" w:space="0" w:color="000000"/>
          <w:left w:val="none" w:sz="0" w:space="0" w:color="000000"/>
          <w:bottom w:val="single" w:sz="4" w:space="1" w:color="000000"/>
          <w:right w:val="none" w:sz="0" w:space="0" w:color="000000"/>
        </w:pBdr>
        <w:shd w:val="clear" w:color="auto" w:fill="F2F2F2"/>
        <w:jc w:val="center"/>
        <w:rPr>
          <w:rFonts w:ascii="Garamond" w:hAnsi="Garamond"/>
          <w:sz w:val="22"/>
          <w:szCs w:val="22"/>
        </w:rPr>
      </w:pPr>
      <w:r w:rsidRPr="00E25276">
        <w:rPr>
          <w:rFonts w:ascii="Garamond" w:hAnsi="Garamond" w:cs="Garamond"/>
          <w:b/>
          <w:sz w:val="22"/>
          <w:szCs w:val="22"/>
        </w:rPr>
        <w:t>WADIUM</w:t>
      </w:r>
    </w:p>
    <w:p w:rsidR="00FD76E1" w:rsidRPr="00E25276" w:rsidRDefault="00FD76E1" w:rsidP="00FD76E1">
      <w:pPr>
        <w:jc w:val="both"/>
        <w:rPr>
          <w:rFonts w:ascii="Garamond" w:hAnsi="Garamond"/>
          <w:sz w:val="22"/>
          <w:szCs w:val="22"/>
          <w:lang w:val="pl-PL"/>
        </w:rPr>
      </w:pPr>
    </w:p>
    <w:p w:rsidR="001B0EC9" w:rsidRPr="00E25276" w:rsidRDefault="00E25276" w:rsidP="003823F5">
      <w:pPr>
        <w:pStyle w:val="ust"/>
        <w:spacing w:before="0" w:after="0"/>
        <w:ind w:left="0" w:firstLine="0"/>
        <w:rPr>
          <w:rFonts w:ascii="Garamond" w:hAnsi="Garamond"/>
          <w:sz w:val="22"/>
          <w:szCs w:val="22"/>
        </w:rPr>
      </w:pPr>
      <w:r w:rsidRPr="00E25276">
        <w:rPr>
          <w:rFonts w:ascii="Garamond" w:hAnsi="Garamond"/>
          <w:sz w:val="22"/>
          <w:szCs w:val="22"/>
        </w:rPr>
        <w:t>Zamawiający nie będzie żądał wniesienia wadium.</w:t>
      </w:r>
    </w:p>
    <w:p w:rsidR="00E25276" w:rsidRPr="00E25276" w:rsidRDefault="00E25276" w:rsidP="003823F5">
      <w:pPr>
        <w:pStyle w:val="ust"/>
        <w:spacing w:before="0" w:after="0"/>
        <w:ind w:left="0" w:firstLine="0"/>
        <w:rPr>
          <w:rFonts w:ascii="Garamond" w:hAnsi="Garamond"/>
          <w:sz w:val="22"/>
          <w:szCs w:val="22"/>
        </w:rPr>
      </w:pPr>
    </w:p>
    <w:p w:rsidR="00D21FC7" w:rsidRPr="00E25276" w:rsidRDefault="00D21FC7" w:rsidP="00D21FC7">
      <w:pPr>
        <w:pStyle w:val="Bezodstpw"/>
        <w:pBdr>
          <w:top w:val="none" w:sz="0" w:space="0" w:color="000000"/>
          <w:left w:val="none" w:sz="0" w:space="0" w:color="000000"/>
          <w:bottom w:val="single" w:sz="4" w:space="1" w:color="000000"/>
          <w:right w:val="none" w:sz="0" w:space="0" w:color="000000"/>
        </w:pBdr>
        <w:shd w:val="clear" w:color="auto" w:fill="F2F2F2"/>
        <w:jc w:val="center"/>
        <w:rPr>
          <w:rFonts w:ascii="Garamond" w:hAnsi="Garamond" w:cs="Garamond"/>
          <w:b/>
          <w:sz w:val="22"/>
          <w:szCs w:val="22"/>
        </w:rPr>
      </w:pPr>
      <w:r w:rsidRPr="00E25276">
        <w:rPr>
          <w:rFonts w:ascii="Garamond" w:hAnsi="Garamond" w:cs="Garamond"/>
          <w:b/>
          <w:sz w:val="22"/>
          <w:szCs w:val="22"/>
        </w:rPr>
        <w:t>ROZDZIAŁ XV</w:t>
      </w:r>
      <w:r w:rsidR="004B49F0" w:rsidRPr="00E25276">
        <w:rPr>
          <w:rFonts w:ascii="Garamond" w:hAnsi="Garamond" w:cs="Garamond"/>
          <w:b/>
          <w:sz w:val="22"/>
          <w:szCs w:val="22"/>
        </w:rPr>
        <w:t>I</w:t>
      </w:r>
    </w:p>
    <w:p w:rsidR="00D21FC7" w:rsidRPr="00E25276" w:rsidRDefault="00D21FC7" w:rsidP="00D21FC7">
      <w:pPr>
        <w:pStyle w:val="Bezodstpw"/>
        <w:pBdr>
          <w:top w:val="none" w:sz="0" w:space="0" w:color="000000"/>
          <w:left w:val="none" w:sz="0" w:space="0" w:color="000000"/>
          <w:bottom w:val="single" w:sz="4" w:space="1" w:color="000000"/>
          <w:right w:val="none" w:sz="0" w:space="0" w:color="000000"/>
        </w:pBdr>
        <w:shd w:val="clear" w:color="auto" w:fill="F2F2F2"/>
        <w:jc w:val="center"/>
        <w:rPr>
          <w:rFonts w:ascii="Garamond" w:hAnsi="Garamond"/>
          <w:sz w:val="22"/>
          <w:szCs w:val="22"/>
        </w:rPr>
      </w:pPr>
      <w:r w:rsidRPr="00E25276">
        <w:rPr>
          <w:rFonts w:ascii="Garamond" w:hAnsi="Garamond" w:cs="Garamond"/>
          <w:b/>
          <w:sz w:val="22"/>
          <w:szCs w:val="22"/>
        </w:rPr>
        <w:t>MIEJSCE ORAZ TERMIN SKŁADANIA I OTWARCIA OFERT</w:t>
      </w:r>
    </w:p>
    <w:p w:rsidR="00D21FC7" w:rsidRPr="00E25276" w:rsidRDefault="00D21FC7" w:rsidP="0051576B">
      <w:pPr>
        <w:ind w:left="284" w:hanging="284"/>
        <w:jc w:val="both"/>
        <w:rPr>
          <w:rFonts w:ascii="Garamond" w:hAnsi="Garamond"/>
          <w:sz w:val="22"/>
          <w:szCs w:val="22"/>
          <w:lang w:val="pl-PL"/>
        </w:rPr>
      </w:pPr>
    </w:p>
    <w:p w:rsidR="007A3F8E" w:rsidRPr="00E25276" w:rsidRDefault="008E6D95" w:rsidP="007A3F8E">
      <w:pPr>
        <w:pStyle w:val="Nagwek3"/>
        <w:keepNext w:val="0"/>
        <w:keepLines w:val="0"/>
        <w:widowControl w:val="0"/>
        <w:numPr>
          <w:ilvl w:val="0"/>
          <w:numId w:val="1"/>
        </w:numPr>
        <w:tabs>
          <w:tab w:val="num" w:pos="-6378"/>
          <w:tab w:val="left" w:pos="284"/>
        </w:tabs>
        <w:suppressAutoHyphens/>
        <w:spacing w:before="0"/>
        <w:ind w:left="284" w:hanging="284"/>
        <w:jc w:val="both"/>
        <w:rPr>
          <w:rFonts w:ascii="Garamond" w:eastAsia="Arial Unicode MS" w:hAnsi="Garamond" w:cs="Garamond"/>
          <w:b w:val="0"/>
          <w:color w:val="auto"/>
          <w:sz w:val="22"/>
          <w:szCs w:val="22"/>
          <w:lang w:val="pl-PL"/>
        </w:rPr>
      </w:pPr>
      <w:r>
        <w:rPr>
          <w:rFonts w:ascii="Garamond" w:eastAsia="Arial Unicode MS" w:hAnsi="Garamond" w:cs="Garamond"/>
          <w:b w:val="0"/>
          <w:color w:val="auto"/>
          <w:sz w:val="22"/>
          <w:szCs w:val="22"/>
          <w:lang w:val="pl-PL"/>
        </w:rPr>
        <w:t xml:space="preserve">1. </w:t>
      </w:r>
      <w:r w:rsidR="007A3F8E" w:rsidRPr="00E25276">
        <w:rPr>
          <w:rFonts w:ascii="Garamond" w:eastAsia="Arial Unicode MS" w:hAnsi="Garamond" w:cs="Garamond"/>
          <w:b w:val="0"/>
          <w:color w:val="auto"/>
          <w:sz w:val="22"/>
          <w:szCs w:val="22"/>
          <w:lang w:val="pl-PL"/>
        </w:rPr>
        <w:t>Wykonawca przygotowuje ofertę przy pomocy interaktywnego „Formularza ofertowego” udostępnionego przez Zamawiającego na Platformie e-</w:t>
      </w:r>
      <w:proofErr w:type="spellStart"/>
      <w:r w:rsidR="007A3F8E" w:rsidRPr="00E25276">
        <w:rPr>
          <w:rFonts w:ascii="Garamond" w:eastAsia="Arial Unicode MS" w:hAnsi="Garamond" w:cs="Garamond"/>
          <w:b w:val="0"/>
          <w:color w:val="auto"/>
          <w:sz w:val="22"/>
          <w:szCs w:val="22"/>
          <w:lang w:val="pl-PL"/>
        </w:rPr>
        <w:t>zamowienia</w:t>
      </w:r>
      <w:proofErr w:type="spellEnd"/>
      <w:r w:rsidR="007A3F8E" w:rsidRPr="00E25276">
        <w:rPr>
          <w:rFonts w:ascii="Garamond" w:eastAsia="Arial Unicode MS" w:hAnsi="Garamond" w:cs="Garamond"/>
          <w:b w:val="0"/>
          <w:color w:val="auto"/>
          <w:sz w:val="22"/>
          <w:szCs w:val="22"/>
          <w:lang w:val="pl-PL"/>
        </w:rPr>
        <w:t xml:space="preserve"> i zamieszczonego w podglądzie postępowania w zakładce „Informacje podstawowe”.</w:t>
      </w:r>
    </w:p>
    <w:p w:rsidR="007A3F8E" w:rsidRPr="008E6D95" w:rsidRDefault="007A3F8E" w:rsidP="008E6D95">
      <w:pPr>
        <w:pStyle w:val="Akapitzlist"/>
        <w:numPr>
          <w:ilvl w:val="0"/>
          <w:numId w:val="10"/>
        </w:numPr>
        <w:ind w:left="284" w:hanging="284"/>
        <w:rPr>
          <w:rFonts w:eastAsia="Arial Unicode MS"/>
        </w:rPr>
      </w:pPr>
      <w:r w:rsidRPr="008E6D95">
        <w:rPr>
          <w:rFonts w:ascii="Garamond" w:eastAsia="Arial Unicode MS" w:hAnsi="Garamond" w:cs="Garamond"/>
          <w:sz w:val="22"/>
          <w:szCs w:val="22"/>
        </w:rPr>
        <w:t>Miejsce, termin i sposób złożenia oferty:</w:t>
      </w:r>
    </w:p>
    <w:p w:rsidR="007A3F8E" w:rsidRPr="00825B25" w:rsidRDefault="007A3F8E" w:rsidP="009918C4">
      <w:pPr>
        <w:pStyle w:val="Standard"/>
        <w:ind w:left="284" w:hanging="284"/>
        <w:jc w:val="both"/>
        <w:rPr>
          <w:rFonts w:ascii="Garamond" w:hAnsi="Garamond" w:cs="Arial"/>
          <w:b/>
          <w:sz w:val="22"/>
          <w:szCs w:val="22"/>
          <w:highlight w:val="yellow"/>
        </w:rPr>
      </w:pPr>
      <w:r w:rsidRPr="00825B25">
        <w:rPr>
          <w:rFonts w:ascii="Garamond" w:hAnsi="Garamond" w:cs="Arial"/>
          <w:sz w:val="22"/>
          <w:szCs w:val="22"/>
        </w:rPr>
        <w:t xml:space="preserve">1) ofertę należy złożyć drogą elektroniczną za pośrednictwem Platformy pod adresem: </w:t>
      </w:r>
      <w:r w:rsidRPr="00825B25">
        <w:rPr>
          <w:rFonts w:ascii="Garamond" w:hAnsi="Garamond"/>
          <w:sz w:val="22"/>
          <w:szCs w:val="22"/>
        </w:rPr>
        <w:t>www.ezamowienia.gov.pl</w:t>
      </w:r>
      <w:r w:rsidRPr="00825B25">
        <w:rPr>
          <w:rFonts w:ascii="Garamond" w:hAnsi="Garamond" w:cs="Arial"/>
          <w:sz w:val="22"/>
          <w:szCs w:val="22"/>
        </w:rPr>
        <w:t xml:space="preserve"> - w nieprzekraczalnym terminie </w:t>
      </w:r>
      <w:r w:rsidRPr="00825B25">
        <w:rPr>
          <w:rFonts w:ascii="Garamond" w:hAnsi="Garamond" w:cs="Arial"/>
          <w:b/>
          <w:sz w:val="22"/>
          <w:szCs w:val="22"/>
          <w:highlight w:val="yellow"/>
        </w:rPr>
        <w:t xml:space="preserve">do dnia </w:t>
      </w:r>
      <w:r w:rsidR="00696BD4">
        <w:rPr>
          <w:rFonts w:ascii="Garamond" w:hAnsi="Garamond" w:cs="Arial"/>
          <w:b/>
          <w:sz w:val="22"/>
          <w:szCs w:val="22"/>
          <w:highlight w:val="yellow"/>
        </w:rPr>
        <w:t>11 grudnia</w:t>
      </w:r>
      <w:r w:rsidRPr="00825B25">
        <w:rPr>
          <w:rFonts w:ascii="Garamond" w:hAnsi="Garamond" w:cs="Arial"/>
          <w:b/>
          <w:sz w:val="22"/>
          <w:szCs w:val="22"/>
          <w:highlight w:val="yellow"/>
        </w:rPr>
        <w:t xml:space="preserve"> 2023 r. do godz. </w:t>
      </w:r>
      <w:r w:rsidR="00696BD4">
        <w:rPr>
          <w:rFonts w:ascii="Garamond" w:hAnsi="Garamond" w:cs="Arial"/>
          <w:b/>
          <w:sz w:val="22"/>
          <w:szCs w:val="22"/>
          <w:highlight w:val="yellow"/>
        </w:rPr>
        <w:t>9</w:t>
      </w:r>
      <w:r w:rsidRPr="00825B25">
        <w:rPr>
          <w:rFonts w:ascii="Garamond" w:hAnsi="Garamond" w:cs="Arial"/>
          <w:b/>
          <w:sz w:val="22"/>
          <w:szCs w:val="22"/>
          <w:highlight w:val="yellow"/>
        </w:rPr>
        <w:t>:00,</w:t>
      </w:r>
    </w:p>
    <w:p w:rsidR="007A3F8E" w:rsidRPr="00825B25" w:rsidRDefault="007A3F8E" w:rsidP="007A3F8E">
      <w:pPr>
        <w:autoSpaceDE w:val="0"/>
        <w:autoSpaceDN w:val="0"/>
        <w:adjustRightInd w:val="0"/>
        <w:ind w:left="142" w:hanging="142"/>
        <w:jc w:val="both"/>
        <w:rPr>
          <w:rFonts w:ascii="Garamond" w:eastAsia="TimesNewRomanPSMT" w:hAnsi="Garamond" w:cs="Arial"/>
          <w:sz w:val="22"/>
          <w:szCs w:val="22"/>
          <w:lang w:val="pl-PL" w:eastAsia="pl-PL"/>
        </w:rPr>
      </w:pPr>
      <w:r w:rsidRPr="00825B25">
        <w:rPr>
          <w:rFonts w:ascii="Garamond" w:eastAsia="TimesNewRomanPSMT" w:hAnsi="Garamond" w:cs="Arial"/>
          <w:sz w:val="22"/>
          <w:szCs w:val="22"/>
          <w:lang w:val="pl-PL" w:eastAsia="pl-PL"/>
        </w:rPr>
        <w:t>2) złożenie oferty:</w:t>
      </w:r>
    </w:p>
    <w:p w:rsidR="007A3F8E" w:rsidRPr="00825B25" w:rsidRDefault="007A3F8E" w:rsidP="007A3F8E">
      <w:pPr>
        <w:pStyle w:val="Akapitzlist"/>
        <w:suppressAutoHyphens w:val="0"/>
        <w:autoSpaceDE w:val="0"/>
        <w:autoSpaceDN w:val="0"/>
        <w:adjustRightInd w:val="0"/>
        <w:ind w:left="284"/>
        <w:jc w:val="both"/>
        <w:rPr>
          <w:rFonts w:ascii="Garamond" w:eastAsiaTheme="minorEastAsia" w:hAnsi="Garamond" w:cs="Calibri"/>
          <w:sz w:val="22"/>
        </w:rPr>
      </w:pPr>
      <w:r w:rsidRPr="00825B25">
        <w:rPr>
          <w:rFonts w:ascii="Garamond" w:eastAsia="TimesNewRomanPSMT" w:hAnsi="Garamond" w:cs="Arial"/>
          <w:sz w:val="22"/>
          <w:szCs w:val="22"/>
          <w:lang w:eastAsia="pl-PL"/>
        </w:rPr>
        <w:t xml:space="preserve">a) </w:t>
      </w:r>
      <w:r w:rsidRPr="00825B25">
        <w:rPr>
          <w:rFonts w:ascii="Garamond" w:eastAsiaTheme="minorEastAsia" w:hAnsi="Garamond" w:cs="Calibri"/>
          <w:sz w:val="22"/>
        </w:rPr>
        <w:t>zalogowany Wykonawca używając przycisku „Wypełnij” widocznego pod „Formularzem ofertowym”, zobowiązany jest do zweryfikowania poprawności danych automatycznie pobranych przez system z jego konta i uzupełnienia pozostałych informacji dotyczących Wykonawcy/ Wykonawców wspólnie ubiegających się o udzielenie zamówienia</w:t>
      </w:r>
      <w:r w:rsidR="00663E03" w:rsidRPr="00825B25">
        <w:rPr>
          <w:rFonts w:ascii="Garamond" w:eastAsiaTheme="minorEastAsia" w:hAnsi="Garamond" w:cs="Calibri"/>
          <w:sz w:val="22"/>
        </w:rPr>
        <w:t>.</w:t>
      </w:r>
    </w:p>
    <w:p w:rsidR="00AD244D" w:rsidRPr="00825B25" w:rsidRDefault="00AD244D" w:rsidP="00AD244D">
      <w:pPr>
        <w:pStyle w:val="Akapitzlist"/>
        <w:autoSpaceDE w:val="0"/>
        <w:autoSpaceDN w:val="0"/>
        <w:adjustRightInd w:val="0"/>
        <w:ind w:left="284"/>
        <w:jc w:val="both"/>
        <w:rPr>
          <w:rFonts w:ascii="Garamond" w:eastAsiaTheme="minorEastAsia" w:hAnsi="Garamond" w:cs="Calibri"/>
          <w:b/>
          <w:sz w:val="22"/>
        </w:rPr>
      </w:pPr>
      <w:r w:rsidRPr="00825B25">
        <w:rPr>
          <w:rFonts w:ascii="Garamond" w:eastAsiaTheme="minorEastAsia" w:hAnsi="Garamond" w:cs="Calibri"/>
          <w:b/>
          <w:sz w:val="22"/>
          <w:u w:val="single"/>
        </w:rPr>
        <w:t xml:space="preserve">Uwaga! Funkcjonalność wypełnienia formularza dostępna jest tylko dla użytkowników będących Wykonawcami posiadającymi uprawnienie do Przygotowania ofert/wniosków/prac konkursowych. </w:t>
      </w:r>
      <w:r w:rsidRPr="00825B25">
        <w:rPr>
          <w:rFonts w:ascii="Garamond" w:eastAsiaTheme="minorEastAsia" w:hAnsi="Garamond" w:cs="Calibri"/>
          <w:b/>
          <w:sz w:val="22"/>
        </w:rPr>
        <w:t xml:space="preserve">W celu rozszerzenia podmiotu o dodatkową rolę, zalogowany użytkownik posiadający konto w roli </w:t>
      </w:r>
      <w:proofErr w:type="spellStart"/>
      <w:r w:rsidRPr="00825B25">
        <w:rPr>
          <w:rFonts w:ascii="Garamond" w:eastAsiaTheme="minorEastAsia" w:hAnsi="Garamond" w:cs="Calibri"/>
          <w:b/>
          <w:sz w:val="22"/>
        </w:rPr>
        <w:t>Supervisora</w:t>
      </w:r>
      <w:proofErr w:type="spellEnd"/>
      <w:r w:rsidRPr="00825B25">
        <w:rPr>
          <w:rFonts w:ascii="Garamond" w:eastAsiaTheme="minorEastAsia" w:hAnsi="Garamond" w:cs="Calibri"/>
          <w:b/>
          <w:sz w:val="22"/>
        </w:rPr>
        <w:t xml:space="preserve"> danego podmiotu powinien klikając w prawym górnym rogu na ikonę zębatki i z menu ustawień wybrać opcję „Panel zarządzania” i przypisać role użytkownikowi w postępowaniu. </w:t>
      </w:r>
      <w:r w:rsidRPr="00825B25">
        <w:rPr>
          <w:rFonts w:ascii="Garamond" w:hAnsi="Garamond"/>
          <w:b/>
          <w:sz w:val="22"/>
          <w:szCs w:val="24"/>
          <w:u w:val="single"/>
        </w:rPr>
        <w:t xml:space="preserve">Podczas rejestracji nowego konta podmiotu w roli Wykonawcy, </w:t>
      </w:r>
      <w:proofErr w:type="spellStart"/>
      <w:r w:rsidRPr="00825B25">
        <w:rPr>
          <w:rFonts w:ascii="Garamond" w:hAnsi="Garamond"/>
          <w:b/>
          <w:sz w:val="22"/>
          <w:szCs w:val="24"/>
          <w:u w:val="single"/>
        </w:rPr>
        <w:t>Supervisorowi</w:t>
      </w:r>
      <w:proofErr w:type="spellEnd"/>
      <w:r w:rsidRPr="00825B25">
        <w:rPr>
          <w:rFonts w:ascii="Garamond" w:hAnsi="Garamond"/>
          <w:b/>
          <w:sz w:val="22"/>
          <w:szCs w:val="24"/>
          <w:u w:val="single"/>
        </w:rPr>
        <w:t xml:space="preserve"> zostaje automatycznie przypisane wszystkie dziewięć ról tj.:</w:t>
      </w:r>
    </w:p>
    <w:p w:rsidR="00AD244D" w:rsidRPr="00825B25" w:rsidRDefault="00AD244D" w:rsidP="007A1634">
      <w:pPr>
        <w:pStyle w:val="Akapitzlist"/>
        <w:numPr>
          <w:ilvl w:val="3"/>
          <w:numId w:val="28"/>
        </w:numPr>
        <w:suppressAutoHyphens w:val="0"/>
        <w:autoSpaceDE w:val="0"/>
        <w:autoSpaceDN w:val="0"/>
        <w:adjustRightInd w:val="0"/>
        <w:ind w:left="567" w:hanging="328"/>
        <w:jc w:val="both"/>
        <w:rPr>
          <w:rFonts w:ascii="Garamond" w:hAnsi="Garamond"/>
          <w:b/>
          <w:sz w:val="22"/>
          <w:szCs w:val="24"/>
        </w:rPr>
      </w:pPr>
      <w:proofErr w:type="spellStart"/>
      <w:r w:rsidRPr="00825B25">
        <w:rPr>
          <w:rFonts w:ascii="Garamond" w:hAnsi="Garamond"/>
          <w:b/>
          <w:sz w:val="22"/>
          <w:szCs w:val="24"/>
        </w:rPr>
        <w:t>Supervisor</w:t>
      </w:r>
      <w:proofErr w:type="spellEnd"/>
      <w:r w:rsidRPr="00825B25">
        <w:rPr>
          <w:rFonts w:ascii="Garamond" w:hAnsi="Garamond"/>
          <w:b/>
          <w:sz w:val="22"/>
          <w:szCs w:val="24"/>
        </w:rPr>
        <w:t>,</w:t>
      </w:r>
    </w:p>
    <w:p w:rsidR="00AD244D" w:rsidRPr="00825B25" w:rsidRDefault="00AD244D" w:rsidP="007A1634">
      <w:pPr>
        <w:pStyle w:val="Akapitzlist"/>
        <w:numPr>
          <w:ilvl w:val="3"/>
          <w:numId w:val="28"/>
        </w:numPr>
        <w:suppressAutoHyphens w:val="0"/>
        <w:autoSpaceDE w:val="0"/>
        <w:autoSpaceDN w:val="0"/>
        <w:adjustRightInd w:val="0"/>
        <w:ind w:left="567" w:hanging="328"/>
        <w:jc w:val="both"/>
        <w:rPr>
          <w:rFonts w:ascii="Garamond" w:hAnsi="Garamond"/>
          <w:b/>
          <w:sz w:val="22"/>
          <w:szCs w:val="24"/>
        </w:rPr>
      </w:pPr>
      <w:r w:rsidRPr="00825B25">
        <w:rPr>
          <w:rFonts w:ascii="Garamond" w:hAnsi="Garamond"/>
          <w:b/>
          <w:sz w:val="22"/>
          <w:szCs w:val="24"/>
        </w:rPr>
        <w:t>Użytkownik,</w:t>
      </w:r>
    </w:p>
    <w:p w:rsidR="00AD244D" w:rsidRPr="00825B25" w:rsidRDefault="00AD244D" w:rsidP="007A1634">
      <w:pPr>
        <w:pStyle w:val="Akapitzlist"/>
        <w:numPr>
          <w:ilvl w:val="3"/>
          <w:numId w:val="28"/>
        </w:numPr>
        <w:suppressAutoHyphens w:val="0"/>
        <w:autoSpaceDE w:val="0"/>
        <w:autoSpaceDN w:val="0"/>
        <w:adjustRightInd w:val="0"/>
        <w:ind w:left="567" w:hanging="328"/>
        <w:jc w:val="both"/>
        <w:rPr>
          <w:rFonts w:ascii="Garamond" w:hAnsi="Garamond"/>
          <w:b/>
          <w:sz w:val="22"/>
          <w:szCs w:val="24"/>
        </w:rPr>
      </w:pPr>
      <w:r w:rsidRPr="00825B25">
        <w:rPr>
          <w:rFonts w:ascii="Garamond" w:hAnsi="Garamond"/>
          <w:b/>
          <w:sz w:val="22"/>
          <w:szCs w:val="24"/>
        </w:rPr>
        <w:t>Komunikacja w postępowaniu/konkursie, </w:t>
      </w:r>
    </w:p>
    <w:p w:rsidR="00AD244D" w:rsidRPr="00825B25" w:rsidRDefault="00AD244D" w:rsidP="007A1634">
      <w:pPr>
        <w:pStyle w:val="Akapitzlist"/>
        <w:numPr>
          <w:ilvl w:val="3"/>
          <w:numId w:val="28"/>
        </w:numPr>
        <w:suppressAutoHyphens w:val="0"/>
        <w:autoSpaceDE w:val="0"/>
        <w:autoSpaceDN w:val="0"/>
        <w:adjustRightInd w:val="0"/>
        <w:ind w:left="567" w:hanging="328"/>
        <w:jc w:val="both"/>
        <w:rPr>
          <w:rFonts w:ascii="Garamond" w:hAnsi="Garamond"/>
          <w:b/>
          <w:sz w:val="22"/>
          <w:szCs w:val="24"/>
        </w:rPr>
      </w:pPr>
      <w:r w:rsidRPr="00825B25">
        <w:rPr>
          <w:rFonts w:ascii="Garamond" w:hAnsi="Garamond"/>
          <w:b/>
          <w:sz w:val="22"/>
          <w:szCs w:val="24"/>
        </w:rPr>
        <w:t>Przygotowanie ofert/wniosków/prac konkursowych, </w:t>
      </w:r>
    </w:p>
    <w:p w:rsidR="00AD244D" w:rsidRPr="00825B25" w:rsidRDefault="00AD244D" w:rsidP="007A1634">
      <w:pPr>
        <w:pStyle w:val="Akapitzlist"/>
        <w:numPr>
          <w:ilvl w:val="3"/>
          <w:numId w:val="28"/>
        </w:numPr>
        <w:suppressAutoHyphens w:val="0"/>
        <w:autoSpaceDE w:val="0"/>
        <w:autoSpaceDN w:val="0"/>
        <w:adjustRightInd w:val="0"/>
        <w:ind w:left="567" w:hanging="328"/>
        <w:jc w:val="both"/>
        <w:rPr>
          <w:rFonts w:ascii="Garamond" w:hAnsi="Garamond"/>
          <w:b/>
          <w:sz w:val="22"/>
          <w:szCs w:val="24"/>
        </w:rPr>
      </w:pPr>
      <w:r w:rsidRPr="00825B25">
        <w:rPr>
          <w:rFonts w:ascii="Garamond" w:hAnsi="Garamond"/>
          <w:b/>
          <w:sz w:val="22"/>
          <w:szCs w:val="24"/>
        </w:rPr>
        <w:t>Wycofywanie ofert/wniosków/prac konkursowych, </w:t>
      </w:r>
    </w:p>
    <w:p w:rsidR="00AD244D" w:rsidRPr="00825B25" w:rsidRDefault="00AD244D" w:rsidP="007A1634">
      <w:pPr>
        <w:pStyle w:val="Akapitzlist"/>
        <w:numPr>
          <w:ilvl w:val="3"/>
          <w:numId w:val="28"/>
        </w:numPr>
        <w:suppressAutoHyphens w:val="0"/>
        <w:autoSpaceDE w:val="0"/>
        <w:autoSpaceDN w:val="0"/>
        <w:adjustRightInd w:val="0"/>
        <w:ind w:left="567" w:hanging="328"/>
        <w:jc w:val="both"/>
        <w:rPr>
          <w:rFonts w:ascii="Garamond" w:hAnsi="Garamond"/>
          <w:b/>
          <w:sz w:val="22"/>
          <w:szCs w:val="24"/>
        </w:rPr>
      </w:pPr>
      <w:r w:rsidRPr="00825B25">
        <w:rPr>
          <w:rFonts w:ascii="Garamond" w:hAnsi="Garamond"/>
          <w:b/>
          <w:sz w:val="22"/>
          <w:szCs w:val="24"/>
        </w:rPr>
        <w:t>Tworzenie ogłoszeń o podwykonawstwie (F19), </w:t>
      </w:r>
    </w:p>
    <w:p w:rsidR="00AD244D" w:rsidRPr="00825B25" w:rsidRDefault="00AD244D" w:rsidP="007A1634">
      <w:pPr>
        <w:pStyle w:val="Akapitzlist"/>
        <w:numPr>
          <w:ilvl w:val="3"/>
          <w:numId w:val="28"/>
        </w:numPr>
        <w:suppressAutoHyphens w:val="0"/>
        <w:autoSpaceDE w:val="0"/>
        <w:autoSpaceDN w:val="0"/>
        <w:adjustRightInd w:val="0"/>
        <w:ind w:left="567" w:hanging="328"/>
        <w:jc w:val="both"/>
        <w:rPr>
          <w:rFonts w:ascii="Garamond" w:hAnsi="Garamond"/>
          <w:b/>
          <w:sz w:val="22"/>
          <w:szCs w:val="24"/>
        </w:rPr>
      </w:pPr>
      <w:r w:rsidRPr="00825B25">
        <w:rPr>
          <w:rFonts w:ascii="Garamond" w:hAnsi="Garamond"/>
          <w:b/>
          <w:sz w:val="22"/>
          <w:szCs w:val="24"/>
        </w:rPr>
        <w:t>Komunikacja SOP, </w:t>
      </w:r>
    </w:p>
    <w:p w:rsidR="00AD244D" w:rsidRPr="00825B25" w:rsidRDefault="00AD244D" w:rsidP="007A1634">
      <w:pPr>
        <w:pStyle w:val="Akapitzlist"/>
        <w:numPr>
          <w:ilvl w:val="3"/>
          <w:numId w:val="28"/>
        </w:numPr>
        <w:suppressAutoHyphens w:val="0"/>
        <w:autoSpaceDE w:val="0"/>
        <w:autoSpaceDN w:val="0"/>
        <w:adjustRightInd w:val="0"/>
        <w:ind w:left="567" w:hanging="328"/>
        <w:jc w:val="both"/>
        <w:rPr>
          <w:rFonts w:ascii="Garamond" w:hAnsi="Garamond"/>
          <w:b/>
          <w:sz w:val="22"/>
          <w:szCs w:val="24"/>
        </w:rPr>
      </w:pPr>
      <w:r w:rsidRPr="00825B25">
        <w:rPr>
          <w:rFonts w:ascii="Garamond" w:hAnsi="Garamond"/>
          <w:b/>
          <w:sz w:val="22"/>
          <w:szCs w:val="24"/>
        </w:rPr>
        <w:t>Składanie ofert/wniosków/prac konkursowych, </w:t>
      </w:r>
    </w:p>
    <w:p w:rsidR="00AD244D" w:rsidRPr="00825B25" w:rsidRDefault="00AD244D" w:rsidP="007A1634">
      <w:pPr>
        <w:pStyle w:val="Akapitzlist"/>
        <w:numPr>
          <w:ilvl w:val="3"/>
          <w:numId w:val="28"/>
        </w:numPr>
        <w:suppressAutoHyphens w:val="0"/>
        <w:autoSpaceDE w:val="0"/>
        <w:autoSpaceDN w:val="0"/>
        <w:adjustRightInd w:val="0"/>
        <w:ind w:left="567" w:hanging="328"/>
        <w:jc w:val="both"/>
        <w:rPr>
          <w:rFonts w:ascii="Garamond" w:hAnsi="Garamond"/>
          <w:b/>
          <w:sz w:val="22"/>
          <w:szCs w:val="24"/>
        </w:rPr>
      </w:pPr>
      <w:r w:rsidRPr="00825B25">
        <w:rPr>
          <w:rFonts w:ascii="Garamond" w:hAnsi="Garamond"/>
          <w:b/>
          <w:sz w:val="22"/>
          <w:szCs w:val="24"/>
        </w:rPr>
        <w:t>Rola umożliwia komunikację przez API.</w:t>
      </w:r>
    </w:p>
    <w:p w:rsidR="00AD244D" w:rsidRPr="00825B25" w:rsidRDefault="00AD244D" w:rsidP="00AD244D">
      <w:pPr>
        <w:pStyle w:val="Akapitzlist"/>
        <w:autoSpaceDE w:val="0"/>
        <w:autoSpaceDN w:val="0"/>
        <w:adjustRightInd w:val="0"/>
        <w:ind w:left="284"/>
        <w:rPr>
          <w:rFonts w:ascii="Garamond" w:hAnsi="Garamond"/>
          <w:b/>
          <w:sz w:val="22"/>
          <w:szCs w:val="24"/>
        </w:rPr>
      </w:pPr>
      <w:r w:rsidRPr="00825B25">
        <w:rPr>
          <w:rFonts w:ascii="Garamond" w:hAnsi="Garamond"/>
          <w:b/>
          <w:sz w:val="22"/>
          <w:szCs w:val="24"/>
        </w:rPr>
        <w:lastRenderedPageBreak/>
        <w:t>Bardzo ważne:</w:t>
      </w:r>
    </w:p>
    <w:p w:rsidR="00AD244D" w:rsidRPr="00825B25" w:rsidRDefault="00AD244D" w:rsidP="00AD244D">
      <w:pPr>
        <w:pStyle w:val="Akapitzlist"/>
        <w:autoSpaceDE w:val="0"/>
        <w:autoSpaceDN w:val="0"/>
        <w:adjustRightInd w:val="0"/>
        <w:ind w:left="284"/>
        <w:jc w:val="both"/>
        <w:rPr>
          <w:rFonts w:ascii="Garamond" w:hAnsi="Garamond"/>
          <w:b/>
          <w:sz w:val="22"/>
          <w:szCs w:val="24"/>
        </w:rPr>
      </w:pPr>
      <w:r w:rsidRPr="00825B25">
        <w:rPr>
          <w:rFonts w:ascii="Garamond" w:hAnsi="Garamond"/>
          <w:b/>
          <w:sz w:val="22"/>
          <w:szCs w:val="24"/>
        </w:rPr>
        <w:t xml:space="preserve">Tworzone przez </w:t>
      </w:r>
      <w:proofErr w:type="spellStart"/>
      <w:r w:rsidRPr="00825B25">
        <w:rPr>
          <w:rFonts w:ascii="Garamond" w:hAnsi="Garamond"/>
          <w:b/>
          <w:sz w:val="22"/>
          <w:szCs w:val="24"/>
        </w:rPr>
        <w:t>Supervisora</w:t>
      </w:r>
      <w:proofErr w:type="spellEnd"/>
      <w:r w:rsidRPr="00825B25">
        <w:rPr>
          <w:rFonts w:ascii="Garamond" w:hAnsi="Garamond"/>
          <w:b/>
          <w:sz w:val="22"/>
          <w:szCs w:val="24"/>
        </w:rPr>
        <w:t xml:space="preserve"> podmiotu (rejestrującego konto podmiotu) konta użytkowników jak i kolejne konta </w:t>
      </w:r>
      <w:proofErr w:type="spellStart"/>
      <w:r w:rsidRPr="00825B25">
        <w:rPr>
          <w:rFonts w:ascii="Garamond" w:hAnsi="Garamond"/>
          <w:b/>
          <w:sz w:val="22"/>
          <w:szCs w:val="24"/>
        </w:rPr>
        <w:t>Supervisorów</w:t>
      </w:r>
      <w:proofErr w:type="spellEnd"/>
      <w:r w:rsidRPr="00825B25">
        <w:rPr>
          <w:rFonts w:ascii="Garamond" w:hAnsi="Garamond"/>
          <w:b/>
          <w:sz w:val="22"/>
          <w:szCs w:val="24"/>
        </w:rPr>
        <w:t xml:space="preserve"> nie mają odgórnie nadanych uprawnień. W przypadku tworzenia przez </w:t>
      </w:r>
      <w:proofErr w:type="spellStart"/>
      <w:r w:rsidRPr="00825B25">
        <w:rPr>
          <w:rFonts w:ascii="Garamond" w:hAnsi="Garamond"/>
          <w:b/>
          <w:sz w:val="22"/>
          <w:szCs w:val="24"/>
        </w:rPr>
        <w:t>Supervisora</w:t>
      </w:r>
      <w:proofErr w:type="spellEnd"/>
      <w:r w:rsidRPr="00825B25">
        <w:rPr>
          <w:rFonts w:ascii="Garamond" w:hAnsi="Garamond"/>
          <w:b/>
          <w:sz w:val="22"/>
          <w:szCs w:val="24"/>
        </w:rPr>
        <w:t xml:space="preserve"> podmiotu Wykonawcy nowych kont lub z wykorzystaniem opcji „+Dodaj do podmiotu”, „Przypisz do podmiotu”, nowo tworzonemu użytkownikowi </w:t>
      </w:r>
      <w:r w:rsidRPr="00825B25">
        <w:rPr>
          <w:rFonts w:ascii="Garamond" w:hAnsi="Garamond"/>
          <w:b/>
          <w:sz w:val="22"/>
          <w:szCs w:val="24"/>
        </w:rPr>
        <w:br/>
        <w:t xml:space="preserve">w podmiocie należy w „Panelu zarządzania” nadać ręcznie odpowiednie uprawnienia </w:t>
      </w:r>
      <w:r w:rsidRPr="00825B25">
        <w:rPr>
          <w:rFonts w:ascii="Garamond" w:hAnsi="Garamond"/>
          <w:b/>
          <w:sz w:val="22"/>
          <w:szCs w:val="24"/>
        </w:rPr>
        <w:br/>
        <w:t>na dotychczasowych zasadach.</w:t>
      </w:r>
    </w:p>
    <w:p w:rsidR="007A3F8E" w:rsidRPr="00825B25" w:rsidRDefault="007A3F8E" w:rsidP="007A3F8E">
      <w:pPr>
        <w:pStyle w:val="Akapitzlist"/>
        <w:suppressAutoHyphens w:val="0"/>
        <w:autoSpaceDE w:val="0"/>
        <w:autoSpaceDN w:val="0"/>
        <w:adjustRightInd w:val="0"/>
        <w:ind w:left="284"/>
        <w:jc w:val="both"/>
        <w:rPr>
          <w:rFonts w:ascii="Garamond" w:eastAsiaTheme="minorEastAsia" w:hAnsi="Garamond" w:cs="Calibri"/>
          <w:sz w:val="22"/>
        </w:rPr>
      </w:pPr>
      <w:r w:rsidRPr="00825B25">
        <w:rPr>
          <w:rFonts w:ascii="Garamond" w:eastAsiaTheme="minorEastAsia" w:hAnsi="Garamond" w:cs="Calibri"/>
          <w:sz w:val="22"/>
        </w:rPr>
        <w:t xml:space="preserve">b) następnie Wykonawca powinien pobrać „Formularz ofertowy”, zapisać go na dysku komputera użytkownika, uzupełnić pozostałymi danymi wymaganymi przez Zamawiającego i ponownie zapisać </w:t>
      </w:r>
      <w:r w:rsidRPr="00825B25">
        <w:rPr>
          <w:rFonts w:ascii="Garamond" w:eastAsiaTheme="minorEastAsia" w:hAnsi="Garamond" w:cs="Calibri"/>
          <w:sz w:val="22"/>
        </w:rPr>
        <w:br/>
        <w:t xml:space="preserve">na dysku komputera użytkownika oraz podpisać odpowiednim rodzajem podpisu elektronicznego, zgodnie z </w:t>
      </w:r>
      <w:proofErr w:type="spellStart"/>
      <w:r w:rsidRPr="00825B25">
        <w:rPr>
          <w:rFonts w:ascii="Garamond" w:eastAsiaTheme="minorEastAsia" w:hAnsi="Garamond" w:cs="Calibri"/>
          <w:sz w:val="22"/>
        </w:rPr>
        <w:t>ppkt</w:t>
      </w:r>
      <w:proofErr w:type="spellEnd"/>
      <w:r w:rsidRPr="00825B25">
        <w:rPr>
          <w:rFonts w:ascii="Garamond" w:eastAsiaTheme="minorEastAsia" w:hAnsi="Garamond" w:cs="Calibri"/>
          <w:sz w:val="22"/>
        </w:rPr>
        <w:t xml:space="preserve"> f). </w:t>
      </w:r>
    </w:p>
    <w:p w:rsidR="00C56B25" w:rsidRPr="00825B25" w:rsidRDefault="007A3F8E" w:rsidP="00C90679">
      <w:pPr>
        <w:ind w:left="284" w:right="46"/>
        <w:rPr>
          <w:rFonts w:ascii="Garamond" w:eastAsiaTheme="minorEastAsia" w:hAnsi="Garamond" w:cs="Calibri"/>
          <w:b/>
          <w:sz w:val="22"/>
          <w:u w:val="single"/>
        </w:rPr>
      </w:pPr>
      <w:proofErr w:type="spellStart"/>
      <w:r w:rsidRPr="00825B25">
        <w:rPr>
          <w:rFonts w:ascii="Garamond" w:eastAsiaTheme="minorEastAsia" w:hAnsi="Garamond" w:cs="Calibri"/>
          <w:b/>
          <w:sz w:val="22"/>
          <w:u w:val="single"/>
        </w:rPr>
        <w:t>Uwaga</w:t>
      </w:r>
      <w:proofErr w:type="spellEnd"/>
      <w:r w:rsidRPr="00825B25">
        <w:rPr>
          <w:rFonts w:ascii="Garamond" w:eastAsiaTheme="minorEastAsia" w:hAnsi="Garamond" w:cs="Calibri"/>
          <w:b/>
          <w:sz w:val="22"/>
          <w:u w:val="single"/>
        </w:rPr>
        <w:t xml:space="preserve">! </w:t>
      </w:r>
      <w:proofErr w:type="spellStart"/>
      <w:r w:rsidRPr="00825B25">
        <w:rPr>
          <w:rFonts w:ascii="Garamond" w:eastAsiaTheme="minorEastAsia" w:hAnsi="Garamond" w:cs="Calibri"/>
          <w:b/>
          <w:sz w:val="22"/>
          <w:u w:val="single"/>
        </w:rPr>
        <w:t>Nie</w:t>
      </w:r>
      <w:proofErr w:type="spellEnd"/>
      <w:r w:rsidRPr="00825B25">
        <w:rPr>
          <w:rFonts w:ascii="Garamond" w:eastAsiaTheme="minorEastAsia" w:hAnsi="Garamond" w:cs="Calibri"/>
          <w:b/>
          <w:sz w:val="22"/>
          <w:u w:val="single"/>
        </w:rPr>
        <w:t xml:space="preserve"> </w:t>
      </w:r>
      <w:proofErr w:type="spellStart"/>
      <w:r w:rsidRPr="00825B25">
        <w:rPr>
          <w:rFonts w:ascii="Garamond" w:eastAsiaTheme="minorEastAsia" w:hAnsi="Garamond" w:cs="Calibri"/>
          <w:b/>
          <w:sz w:val="22"/>
          <w:u w:val="single"/>
        </w:rPr>
        <w:t>należy</w:t>
      </w:r>
      <w:proofErr w:type="spellEnd"/>
      <w:r w:rsidRPr="00825B25">
        <w:rPr>
          <w:rFonts w:ascii="Garamond" w:eastAsiaTheme="minorEastAsia" w:hAnsi="Garamond" w:cs="Calibri"/>
          <w:b/>
          <w:sz w:val="22"/>
          <w:u w:val="single"/>
        </w:rPr>
        <w:t xml:space="preserve"> </w:t>
      </w:r>
      <w:proofErr w:type="spellStart"/>
      <w:r w:rsidRPr="00825B25">
        <w:rPr>
          <w:rFonts w:ascii="Garamond" w:eastAsiaTheme="minorEastAsia" w:hAnsi="Garamond" w:cs="Calibri"/>
          <w:b/>
          <w:sz w:val="22"/>
          <w:u w:val="single"/>
        </w:rPr>
        <w:t>zmieniać</w:t>
      </w:r>
      <w:proofErr w:type="spellEnd"/>
      <w:r w:rsidRPr="00825B25">
        <w:rPr>
          <w:rFonts w:ascii="Garamond" w:eastAsiaTheme="minorEastAsia" w:hAnsi="Garamond" w:cs="Calibri"/>
          <w:b/>
          <w:sz w:val="22"/>
          <w:u w:val="single"/>
        </w:rPr>
        <w:t xml:space="preserve"> </w:t>
      </w:r>
      <w:proofErr w:type="spellStart"/>
      <w:r w:rsidRPr="00825B25">
        <w:rPr>
          <w:rFonts w:ascii="Garamond" w:eastAsiaTheme="minorEastAsia" w:hAnsi="Garamond" w:cs="Calibri"/>
          <w:b/>
          <w:sz w:val="22"/>
          <w:u w:val="single"/>
        </w:rPr>
        <w:t>nazwy</w:t>
      </w:r>
      <w:proofErr w:type="spellEnd"/>
      <w:r w:rsidRPr="00825B25">
        <w:rPr>
          <w:rFonts w:ascii="Garamond" w:eastAsiaTheme="minorEastAsia" w:hAnsi="Garamond" w:cs="Calibri"/>
          <w:b/>
          <w:sz w:val="22"/>
          <w:u w:val="single"/>
        </w:rPr>
        <w:t xml:space="preserve"> </w:t>
      </w:r>
      <w:proofErr w:type="spellStart"/>
      <w:r w:rsidRPr="00825B25">
        <w:rPr>
          <w:rFonts w:ascii="Garamond" w:eastAsiaTheme="minorEastAsia" w:hAnsi="Garamond" w:cs="Calibri"/>
          <w:b/>
          <w:sz w:val="22"/>
          <w:u w:val="single"/>
        </w:rPr>
        <w:t>pliku</w:t>
      </w:r>
      <w:proofErr w:type="spellEnd"/>
      <w:r w:rsidRPr="00825B25">
        <w:rPr>
          <w:rFonts w:ascii="Garamond" w:eastAsiaTheme="minorEastAsia" w:hAnsi="Garamond" w:cs="Calibri"/>
          <w:b/>
          <w:sz w:val="22"/>
          <w:u w:val="single"/>
        </w:rPr>
        <w:t xml:space="preserve"> </w:t>
      </w:r>
      <w:proofErr w:type="spellStart"/>
      <w:r w:rsidRPr="00825B25">
        <w:rPr>
          <w:rFonts w:ascii="Garamond" w:eastAsiaTheme="minorEastAsia" w:hAnsi="Garamond" w:cs="Calibri"/>
          <w:b/>
          <w:sz w:val="22"/>
          <w:u w:val="single"/>
        </w:rPr>
        <w:t>nadanej</w:t>
      </w:r>
      <w:proofErr w:type="spellEnd"/>
      <w:r w:rsidRPr="00825B25">
        <w:rPr>
          <w:rFonts w:ascii="Garamond" w:eastAsiaTheme="minorEastAsia" w:hAnsi="Garamond" w:cs="Calibri"/>
          <w:b/>
          <w:sz w:val="22"/>
          <w:u w:val="single"/>
        </w:rPr>
        <w:t xml:space="preserve"> </w:t>
      </w:r>
      <w:proofErr w:type="spellStart"/>
      <w:r w:rsidRPr="00825B25">
        <w:rPr>
          <w:rFonts w:ascii="Garamond" w:eastAsiaTheme="minorEastAsia" w:hAnsi="Garamond" w:cs="Calibri"/>
          <w:b/>
          <w:sz w:val="22"/>
          <w:u w:val="single"/>
        </w:rPr>
        <w:t>przez</w:t>
      </w:r>
      <w:proofErr w:type="spellEnd"/>
      <w:r w:rsidRPr="00825B25">
        <w:rPr>
          <w:rFonts w:ascii="Garamond" w:eastAsiaTheme="minorEastAsia" w:hAnsi="Garamond" w:cs="Calibri"/>
          <w:b/>
          <w:sz w:val="22"/>
          <w:u w:val="single"/>
        </w:rPr>
        <w:t xml:space="preserve"> </w:t>
      </w:r>
      <w:proofErr w:type="spellStart"/>
      <w:r w:rsidRPr="00825B25">
        <w:rPr>
          <w:rFonts w:ascii="Garamond" w:eastAsiaTheme="minorEastAsia" w:hAnsi="Garamond" w:cs="Calibri"/>
          <w:b/>
          <w:sz w:val="22"/>
          <w:u w:val="single"/>
        </w:rPr>
        <w:t>Platformę</w:t>
      </w:r>
      <w:proofErr w:type="spellEnd"/>
      <w:r w:rsidRPr="00825B25">
        <w:rPr>
          <w:rFonts w:ascii="Garamond" w:eastAsiaTheme="minorEastAsia" w:hAnsi="Garamond" w:cs="Calibri"/>
          <w:b/>
          <w:sz w:val="22"/>
          <w:u w:val="single"/>
        </w:rPr>
        <w:t xml:space="preserve"> e-</w:t>
      </w:r>
      <w:proofErr w:type="spellStart"/>
      <w:r w:rsidRPr="00825B25">
        <w:rPr>
          <w:rFonts w:ascii="Garamond" w:eastAsiaTheme="minorEastAsia" w:hAnsi="Garamond" w:cs="Calibri"/>
          <w:b/>
          <w:sz w:val="22"/>
          <w:u w:val="single"/>
        </w:rPr>
        <w:t>zamówienia</w:t>
      </w:r>
      <w:proofErr w:type="spellEnd"/>
      <w:r w:rsidRPr="00825B25">
        <w:rPr>
          <w:rFonts w:ascii="Garamond" w:eastAsiaTheme="minorEastAsia" w:hAnsi="Garamond" w:cs="Calibri"/>
          <w:b/>
          <w:sz w:val="22"/>
          <w:u w:val="single"/>
        </w:rPr>
        <w:t xml:space="preserve">. </w:t>
      </w:r>
      <w:proofErr w:type="spellStart"/>
      <w:r w:rsidRPr="00825B25">
        <w:rPr>
          <w:rFonts w:ascii="Garamond" w:eastAsiaTheme="minorEastAsia" w:hAnsi="Garamond" w:cs="Calibri"/>
          <w:b/>
          <w:sz w:val="22"/>
          <w:u w:val="single"/>
        </w:rPr>
        <w:t>Zapisany</w:t>
      </w:r>
      <w:proofErr w:type="spellEnd"/>
      <w:r w:rsidRPr="00825B25">
        <w:rPr>
          <w:rFonts w:ascii="Garamond" w:eastAsiaTheme="minorEastAsia" w:hAnsi="Garamond" w:cs="Calibri"/>
          <w:b/>
          <w:sz w:val="22"/>
          <w:u w:val="single"/>
        </w:rPr>
        <w:t xml:space="preserve"> „</w:t>
      </w:r>
      <w:proofErr w:type="spellStart"/>
      <w:r w:rsidRPr="00825B25">
        <w:rPr>
          <w:rFonts w:ascii="Garamond" w:eastAsiaTheme="minorEastAsia" w:hAnsi="Garamond" w:cs="Calibri"/>
          <w:b/>
          <w:sz w:val="22"/>
          <w:u w:val="single"/>
        </w:rPr>
        <w:t>Formularz</w:t>
      </w:r>
      <w:proofErr w:type="spellEnd"/>
      <w:r w:rsidRPr="00825B25">
        <w:rPr>
          <w:rFonts w:ascii="Garamond" w:eastAsiaTheme="minorEastAsia" w:hAnsi="Garamond" w:cs="Calibri"/>
          <w:b/>
          <w:sz w:val="22"/>
          <w:u w:val="single"/>
        </w:rPr>
        <w:t xml:space="preserve"> </w:t>
      </w:r>
      <w:proofErr w:type="spellStart"/>
      <w:r w:rsidRPr="00825B25">
        <w:rPr>
          <w:rFonts w:ascii="Garamond" w:eastAsiaTheme="minorEastAsia" w:hAnsi="Garamond" w:cs="Calibri"/>
          <w:b/>
          <w:sz w:val="22"/>
          <w:u w:val="single"/>
        </w:rPr>
        <w:t>ofertowy</w:t>
      </w:r>
      <w:proofErr w:type="spellEnd"/>
      <w:r w:rsidRPr="00825B25">
        <w:rPr>
          <w:rFonts w:ascii="Garamond" w:eastAsiaTheme="minorEastAsia" w:hAnsi="Garamond" w:cs="Calibri"/>
          <w:b/>
          <w:sz w:val="22"/>
          <w:u w:val="single"/>
        </w:rPr>
        <w:t xml:space="preserve">” </w:t>
      </w:r>
      <w:proofErr w:type="spellStart"/>
      <w:r w:rsidRPr="00825B25">
        <w:rPr>
          <w:rFonts w:ascii="Garamond" w:eastAsiaTheme="minorEastAsia" w:hAnsi="Garamond" w:cs="Calibri"/>
          <w:b/>
          <w:sz w:val="22"/>
          <w:u w:val="single"/>
        </w:rPr>
        <w:t>należy</w:t>
      </w:r>
      <w:proofErr w:type="spellEnd"/>
      <w:r w:rsidRPr="00825B25">
        <w:rPr>
          <w:rFonts w:ascii="Garamond" w:eastAsiaTheme="minorEastAsia" w:hAnsi="Garamond" w:cs="Calibri"/>
          <w:b/>
          <w:sz w:val="22"/>
          <w:u w:val="single"/>
        </w:rPr>
        <w:t xml:space="preserve"> </w:t>
      </w:r>
      <w:proofErr w:type="spellStart"/>
      <w:r w:rsidRPr="00825B25">
        <w:rPr>
          <w:rFonts w:ascii="Garamond" w:eastAsiaTheme="minorEastAsia" w:hAnsi="Garamond" w:cs="Calibri"/>
          <w:b/>
          <w:sz w:val="22"/>
          <w:u w:val="single"/>
        </w:rPr>
        <w:t>zawsze</w:t>
      </w:r>
      <w:proofErr w:type="spellEnd"/>
      <w:r w:rsidRPr="00825B25">
        <w:rPr>
          <w:rFonts w:ascii="Garamond" w:eastAsiaTheme="minorEastAsia" w:hAnsi="Garamond" w:cs="Calibri"/>
          <w:b/>
          <w:sz w:val="22"/>
          <w:u w:val="single"/>
        </w:rPr>
        <w:t xml:space="preserve"> </w:t>
      </w:r>
      <w:proofErr w:type="spellStart"/>
      <w:r w:rsidRPr="00825B25">
        <w:rPr>
          <w:rFonts w:ascii="Garamond" w:eastAsiaTheme="minorEastAsia" w:hAnsi="Garamond" w:cs="Calibri"/>
          <w:b/>
          <w:sz w:val="22"/>
          <w:u w:val="single"/>
        </w:rPr>
        <w:t>otwierać</w:t>
      </w:r>
      <w:proofErr w:type="spellEnd"/>
      <w:r w:rsidRPr="00825B25">
        <w:rPr>
          <w:rFonts w:ascii="Garamond" w:eastAsiaTheme="minorEastAsia" w:hAnsi="Garamond" w:cs="Calibri"/>
          <w:b/>
          <w:sz w:val="22"/>
          <w:u w:val="single"/>
        </w:rPr>
        <w:t xml:space="preserve"> w </w:t>
      </w:r>
      <w:proofErr w:type="spellStart"/>
      <w:r w:rsidRPr="00825B25">
        <w:rPr>
          <w:rFonts w:ascii="Garamond" w:eastAsiaTheme="minorEastAsia" w:hAnsi="Garamond" w:cs="Calibri"/>
          <w:b/>
          <w:sz w:val="22"/>
          <w:u w:val="single"/>
        </w:rPr>
        <w:t>programie</w:t>
      </w:r>
      <w:proofErr w:type="spellEnd"/>
      <w:r w:rsidRPr="00825B25">
        <w:rPr>
          <w:rFonts w:ascii="Garamond" w:eastAsiaTheme="minorEastAsia" w:hAnsi="Garamond" w:cs="Calibri"/>
          <w:b/>
          <w:sz w:val="22"/>
          <w:u w:val="single"/>
        </w:rPr>
        <w:t xml:space="preserve"> Adobe Acrobat Reader DC.</w:t>
      </w:r>
    </w:p>
    <w:p w:rsidR="007A3F8E" w:rsidRPr="00825B25" w:rsidRDefault="007A3F8E" w:rsidP="007A3F8E">
      <w:pPr>
        <w:tabs>
          <w:tab w:val="left" w:pos="567"/>
        </w:tabs>
        <w:ind w:left="284" w:right="46"/>
        <w:jc w:val="both"/>
        <w:rPr>
          <w:rFonts w:ascii="Garamond" w:hAnsi="Garamond"/>
          <w:b/>
          <w:sz w:val="22"/>
          <w:u w:val="single"/>
        </w:rPr>
      </w:pPr>
      <w:r w:rsidRPr="00825B25">
        <w:rPr>
          <w:rFonts w:ascii="Garamond" w:eastAsiaTheme="minorEastAsia" w:hAnsi="Garamond" w:cs="Calibri"/>
          <w:sz w:val="22"/>
        </w:rPr>
        <w:t xml:space="preserve">c) </w:t>
      </w:r>
      <w:proofErr w:type="spellStart"/>
      <w:r w:rsidRPr="00825B25">
        <w:rPr>
          <w:rFonts w:ascii="Garamond" w:eastAsiaTheme="minorEastAsia" w:hAnsi="Garamond" w:cs="Calibri"/>
          <w:sz w:val="22"/>
        </w:rPr>
        <w:t>Wykonawca</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składa</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ofertę</w:t>
      </w:r>
      <w:proofErr w:type="spellEnd"/>
      <w:r w:rsidRPr="00825B25">
        <w:rPr>
          <w:rFonts w:ascii="Garamond" w:eastAsiaTheme="minorEastAsia" w:hAnsi="Garamond" w:cs="Calibri"/>
          <w:sz w:val="22"/>
        </w:rPr>
        <w:t xml:space="preserve"> za </w:t>
      </w:r>
      <w:proofErr w:type="spellStart"/>
      <w:r w:rsidRPr="00825B25">
        <w:rPr>
          <w:rFonts w:ascii="Garamond" w:eastAsiaTheme="minorEastAsia" w:hAnsi="Garamond" w:cs="Calibri"/>
          <w:sz w:val="22"/>
        </w:rPr>
        <w:t>pośrednictwem</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zakładki</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Oferty</w:t>
      </w:r>
      <w:proofErr w:type="spellEnd"/>
      <w:r w:rsidRPr="00825B25">
        <w:rPr>
          <w:rFonts w:ascii="Garamond" w:eastAsiaTheme="minorEastAsia" w:hAnsi="Garamond" w:cs="Calibri"/>
          <w:sz w:val="22"/>
        </w:rPr>
        <w:t>/</w:t>
      </w:r>
      <w:proofErr w:type="spellStart"/>
      <w:r w:rsidRPr="00825B25">
        <w:rPr>
          <w:rFonts w:ascii="Garamond" w:eastAsiaTheme="minorEastAsia" w:hAnsi="Garamond" w:cs="Calibri"/>
          <w:sz w:val="22"/>
        </w:rPr>
        <w:t>wnioski</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widocznej</w:t>
      </w:r>
      <w:proofErr w:type="spellEnd"/>
      <w:r w:rsidRPr="00825B25">
        <w:rPr>
          <w:rFonts w:ascii="Garamond" w:eastAsiaTheme="minorEastAsia" w:hAnsi="Garamond" w:cs="Calibri"/>
          <w:sz w:val="22"/>
        </w:rPr>
        <w:t xml:space="preserve"> w </w:t>
      </w:r>
      <w:proofErr w:type="spellStart"/>
      <w:r w:rsidRPr="00825B25">
        <w:rPr>
          <w:rFonts w:ascii="Garamond" w:eastAsiaTheme="minorEastAsia" w:hAnsi="Garamond" w:cs="Calibri"/>
          <w:sz w:val="22"/>
        </w:rPr>
        <w:t>podglądzie</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postępowania</w:t>
      </w:r>
      <w:proofErr w:type="spellEnd"/>
      <w:r w:rsidRPr="00825B25">
        <w:rPr>
          <w:rFonts w:ascii="Garamond" w:eastAsiaTheme="minorEastAsia" w:hAnsi="Garamond" w:cs="Calibri"/>
          <w:sz w:val="22"/>
        </w:rPr>
        <w:t xml:space="preserve"> po </w:t>
      </w:r>
      <w:proofErr w:type="spellStart"/>
      <w:r w:rsidRPr="00825B25">
        <w:rPr>
          <w:rFonts w:ascii="Garamond" w:eastAsiaTheme="minorEastAsia" w:hAnsi="Garamond" w:cs="Calibri"/>
          <w:sz w:val="22"/>
        </w:rPr>
        <w:t>zalogowaniu</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się</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na</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konto</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Wykonawcy</w:t>
      </w:r>
      <w:proofErr w:type="spellEnd"/>
      <w:r w:rsidRPr="00825B25">
        <w:rPr>
          <w:rFonts w:ascii="Garamond" w:eastAsiaTheme="minorEastAsia" w:hAnsi="Garamond" w:cs="Calibri"/>
          <w:sz w:val="22"/>
        </w:rPr>
        <w:t xml:space="preserve">. Po </w:t>
      </w:r>
      <w:proofErr w:type="spellStart"/>
      <w:r w:rsidRPr="00825B25">
        <w:rPr>
          <w:rFonts w:ascii="Garamond" w:eastAsiaTheme="minorEastAsia" w:hAnsi="Garamond" w:cs="Calibri"/>
          <w:sz w:val="22"/>
        </w:rPr>
        <w:t>wybraniu</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przycisku</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Złóż</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ofertę</w:t>
      </w:r>
      <w:proofErr w:type="spellEnd"/>
      <w:r w:rsidRPr="00825B25">
        <w:rPr>
          <w:rFonts w:ascii="Garamond" w:eastAsiaTheme="minorEastAsia" w:hAnsi="Garamond" w:cs="Calibri"/>
          <w:sz w:val="22"/>
        </w:rPr>
        <w:t xml:space="preserve">” system </w:t>
      </w:r>
      <w:proofErr w:type="spellStart"/>
      <w:r w:rsidRPr="00825B25">
        <w:rPr>
          <w:rFonts w:ascii="Garamond" w:eastAsiaTheme="minorEastAsia" w:hAnsi="Garamond" w:cs="Calibri"/>
          <w:sz w:val="22"/>
        </w:rPr>
        <w:t>prezentuje</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okno</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składania</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oferty</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umożliwiające</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przekazanie</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dokumentów</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elektronicznych</w:t>
      </w:r>
      <w:proofErr w:type="spellEnd"/>
      <w:r w:rsidRPr="00825B25">
        <w:rPr>
          <w:rFonts w:ascii="Garamond" w:eastAsiaTheme="minorEastAsia" w:hAnsi="Garamond" w:cs="Calibri"/>
          <w:sz w:val="22"/>
        </w:rPr>
        <w:t xml:space="preserve">, w </w:t>
      </w:r>
      <w:proofErr w:type="spellStart"/>
      <w:r w:rsidRPr="00825B25">
        <w:rPr>
          <w:rFonts w:ascii="Garamond" w:eastAsiaTheme="minorEastAsia" w:hAnsi="Garamond" w:cs="Calibri"/>
          <w:sz w:val="22"/>
        </w:rPr>
        <w:t>którym</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znajdują</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się</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dwa</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pola</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drag&amp;drop</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przeciągnij</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i</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upuść</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służące</w:t>
      </w:r>
      <w:proofErr w:type="spellEnd"/>
      <w:r w:rsidRPr="00825B25">
        <w:rPr>
          <w:rFonts w:ascii="Garamond" w:eastAsiaTheme="minorEastAsia" w:hAnsi="Garamond" w:cs="Calibri"/>
          <w:sz w:val="22"/>
        </w:rPr>
        <w:t xml:space="preserve"> do </w:t>
      </w:r>
      <w:proofErr w:type="spellStart"/>
      <w:r w:rsidRPr="00825B25">
        <w:rPr>
          <w:rFonts w:ascii="Garamond" w:eastAsiaTheme="minorEastAsia" w:hAnsi="Garamond" w:cs="Calibri"/>
          <w:sz w:val="22"/>
        </w:rPr>
        <w:t>dodawania</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plików</w:t>
      </w:r>
      <w:proofErr w:type="spellEnd"/>
      <w:r w:rsidRPr="00825B25">
        <w:rPr>
          <w:rFonts w:ascii="Garamond" w:eastAsiaTheme="minorEastAsia" w:hAnsi="Garamond" w:cs="Calibri"/>
          <w:sz w:val="22"/>
        </w:rPr>
        <w:t>,</w:t>
      </w:r>
    </w:p>
    <w:p w:rsidR="00391314" w:rsidRPr="00825B25" w:rsidRDefault="007A3F8E" w:rsidP="00825B25">
      <w:pPr>
        <w:tabs>
          <w:tab w:val="left" w:pos="567"/>
        </w:tabs>
        <w:ind w:left="284" w:right="46"/>
        <w:jc w:val="both"/>
        <w:rPr>
          <w:rFonts w:ascii="Garamond" w:eastAsiaTheme="minorEastAsia" w:hAnsi="Garamond" w:cs="Calibri"/>
          <w:sz w:val="22"/>
        </w:rPr>
      </w:pPr>
      <w:r w:rsidRPr="00825B25">
        <w:rPr>
          <w:rFonts w:ascii="Garamond" w:eastAsiaTheme="minorEastAsia" w:hAnsi="Garamond" w:cs="Calibri"/>
          <w:sz w:val="22"/>
        </w:rPr>
        <w:t xml:space="preserve">d) </w:t>
      </w:r>
      <w:proofErr w:type="spellStart"/>
      <w:r w:rsidRPr="00825B25">
        <w:rPr>
          <w:rFonts w:ascii="Garamond" w:eastAsiaTheme="minorEastAsia" w:hAnsi="Garamond" w:cs="Calibri"/>
          <w:sz w:val="22"/>
        </w:rPr>
        <w:t>Wykonawca</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dodaje</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wybrany</w:t>
      </w:r>
      <w:proofErr w:type="spellEnd"/>
      <w:r w:rsidRPr="00825B25">
        <w:rPr>
          <w:rFonts w:ascii="Garamond" w:eastAsiaTheme="minorEastAsia" w:hAnsi="Garamond" w:cs="Calibri"/>
          <w:sz w:val="22"/>
        </w:rPr>
        <w:t xml:space="preserve"> z </w:t>
      </w:r>
      <w:proofErr w:type="spellStart"/>
      <w:r w:rsidRPr="00825B25">
        <w:rPr>
          <w:rFonts w:ascii="Garamond" w:eastAsiaTheme="minorEastAsia" w:hAnsi="Garamond" w:cs="Calibri"/>
          <w:sz w:val="22"/>
        </w:rPr>
        <w:t>dysku</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uprzednio</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podpisany</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Formularz</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oferty</w:t>
      </w:r>
      <w:proofErr w:type="spellEnd"/>
      <w:r w:rsidRPr="00825B25">
        <w:rPr>
          <w:rFonts w:ascii="Garamond" w:eastAsiaTheme="minorEastAsia" w:hAnsi="Garamond" w:cs="Calibri"/>
          <w:sz w:val="22"/>
        </w:rPr>
        <w:t xml:space="preserve">” w </w:t>
      </w:r>
      <w:proofErr w:type="spellStart"/>
      <w:r w:rsidRPr="00825B25">
        <w:rPr>
          <w:rFonts w:ascii="Garamond" w:eastAsiaTheme="minorEastAsia" w:hAnsi="Garamond" w:cs="Calibri"/>
          <w:sz w:val="22"/>
        </w:rPr>
        <w:t>pierwszym</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polu</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Wypełniony</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formularz</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oferty</w:t>
      </w:r>
      <w:proofErr w:type="spellEnd"/>
      <w:r w:rsidRPr="00825B25">
        <w:rPr>
          <w:rFonts w:ascii="Garamond" w:eastAsiaTheme="minorEastAsia" w:hAnsi="Garamond" w:cs="Calibri"/>
          <w:sz w:val="22"/>
        </w:rPr>
        <w:t xml:space="preserve">”). W </w:t>
      </w:r>
      <w:proofErr w:type="spellStart"/>
      <w:r w:rsidRPr="00825B25">
        <w:rPr>
          <w:rFonts w:ascii="Garamond" w:eastAsiaTheme="minorEastAsia" w:hAnsi="Garamond" w:cs="Calibri"/>
          <w:sz w:val="22"/>
        </w:rPr>
        <w:t>kolejnym</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polu</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Załączniki</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i</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inne</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dokumenty</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przedstawione</w:t>
      </w:r>
      <w:proofErr w:type="spellEnd"/>
      <w:r w:rsidRPr="00825B25">
        <w:rPr>
          <w:rFonts w:ascii="Garamond" w:eastAsiaTheme="minorEastAsia" w:hAnsi="Garamond" w:cs="Calibri"/>
          <w:sz w:val="22"/>
        </w:rPr>
        <w:t xml:space="preserve"> </w:t>
      </w:r>
      <w:r w:rsidRPr="00825B25">
        <w:rPr>
          <w:rFonts w:ascii="Garamond" w:eastAsiaTheme="minorEastAsia" w:hAnsi="Garamond" w:cs="Calibri"/>
          <w:sz w:val="22"/>
        </w:rPr>
        <w:br/>
        <w:t xml:space="preserve">w </w:t>
      </w:r>
      <w:proofErr w:type="spellStart"/>
      <w:r w:rsidRPr="00825B25">
        <w:rPr>
          <w:rFonts w:ascii="Garamond" w:eastAsiaTheme="minorEastAsia" w:hAnsi="Garamond" w:cs="Calibri"/>
          <w:sz w:val="22"/>
        </w:rPr>
        <w:t>ofercie</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przez</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Wykonawcę</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Wykonawca</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dodaje</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pozostałe</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pliki</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stanowiące</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ofertę</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lub</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składane</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wraz</w:t>
      </w:r>
      <w:proofErr w:type="spellEnd"/>
      <w:r w:rsidRPr="00825B25">
        <w:rPr>
          <w:rFonts w:ascii="Garamond" w:eastAsiaTheme="minorEastAsia" w:hAnsi="Garamond" w:cs="Calibri"/>
          <w:sz w:val="22"/>
        </w:rPr>
        <w:t xml:space="preserve"> z </w:t>
      </w:r>
      <w:proofErr w:type="spellStart"/>
      <w:r w:rsidRPr="00825B25">
        <w:rPr>
          <w:rFonts w:ascii="Garamond" w:eastAsiaTheme="minorEastAsia" w:hAnsi="Garamond" w:cs="Calibri"/>
          <w:sz w:val="22"/>
        </w:rPr>
        <w:t>ofertą</w:t>
      </w:r>
      <w:proofErr w:type="spellEnd"/>
      <w:r w:rsidRPr="00825B25">
        <w:rPr>
          <w:rFonts w:ascii="Garamond" w:eastAsiaTheme="minorEastAsia" w:hAnsi="Garamond" w:cs="Calibri"/>
          <w:sz w:val="22"/>
        </w:rPr>
        <w:t>,</w:t>
      </w:r>
    </w:p>
    <w:p w:rsidR="007A3F8E" w:rsidRPr="00825B25" w:rsidRDefault="007A3F8E" w:rsidP="007A3F8E">
      <w:pPr>
        <w:tabs>
          <w:tab w:val="left" w:pos="567"/>
        </w:tabs>
        <w:ind w:left="284" w:right="46"/>
        <w:jc w:val="both"/>
        <w:rPr>
          <w:rFonts w:ascii="Garamond" w:hAnsi="Garamond"/>
          <w:b/>
          <w:sz w:val="22"/>
          <w:u w:val="single"/>
        </w:rPr>
      </w:pPr>
      <w:r w:rsidRPr="00825B25">
        <w:rPr>
          <w:rFonts w:ascii="Garamond" w:eastAsiaTheme="minorEastAsia" w:hAnsi="Garamond" w:cs="Calibri"/>
          <w:sz w:val="22"/>
        </w:rPr>
        <w:t xml:space="preserve">e) </w:t>
      </w:r>
      <w:proofErr w:type="spellStart"/>
      <w:r w:rsidRPr="00825B25">
        <w:rPr>
          <w:rFonts w:ascii="Garamond" w:eastAsiaTheme="minorEastAsia" w:hAnsi="Garamond" w:cs="Calibri"/>
          <w:sz w:val="22"/>
        </w:rPr>
        <w:t>Jeżeli</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wraz</w:t>
      </w:r>
      <w:proofErr w:type="spellEnd"/>
      <w:r w:rsidRPr="00825B25">
        <w:rPr>
          <w:rFonts w:ascii="Garamond" w:eastAsiaTheme="minorEastAsia" w:hAnsi="Garamond" w:cs="Calibri"/>
          <w:sz w:val="22"/>
        </w:rPr>
        <w:t xml:space="preserve"> z </w:t>
      </w:r>
      <w:proofErr w:type="spellStart"/>
      <w:r w:rsidRPr="00825B25">
        <w:rPr>
          <w:rFonts w:ascii="Garamond" w:eastAsiaTheme="minorEastAsia" w:hAnsi="Garamond" w:cs="Calibri"/>
          <w:sz w:val="22"/>
        </w:rPr>
        <w:t>ofertą</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składane</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są</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dokumenty</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zawierające</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tajemnicę</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przedsiębiorstwa</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Wykonawca</w:t>
      </w:r>
      <w:proofErr w:type="spellEnd"/>
      <w:r w:rsidRPr="00825B25">
        <w:rPr>
          <w:rFonts w:ascii="Garamond" w:eastAsiaTheme="minorEastAsia" w:hAnsi="Garamond" w:cs="Calibri"/>
          <w:sz w:val="22"/>
        </w:rPr>
        <w:t xml:space="preserve">, </w:t>
      </w:r>
      <w:r w:rsidRPr="00825B25">
        <w:rPr>
          <w:rFonts w:ascii="Garamond" w:eastAsiaTheme="minorEastAsia" w:hAnsi="Garamond" w:cs="Calibri"/>
          <w:sz w:val="22"/>
        </w:rPr>
        <w:br/>
        <w:t xml:space="preserve">w </w:t>
      </w:r>
      <w:proofErr w:type="spellStart"/>
      <w:r w:rsidRPr="00825B25">
        <w:rPr>
          <w:rFonts w:ascii="Garamond" w:eastAsiaTheme="minorEastAsia" w:hAnsi="Garamond" w:cs="Calibri"/>
          <w:sz w:val="22"/>
        </w:rPr>
        <w:t>celu</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utrzymania</w:t>
      </w:r>
      <w:proofErr w:type="spellEnd"/>
      <w:r w:rsidRPr="00825B25">
        <w:rPr>
          <w:rFonts w:ascii="Garamond" w:eastAsiaTheme="minorEastAsia" w:hAnsi="Garamond" w:cs="Calibri"/>
          <w:sz w:val="22"/>
        </w:rPr>
        <w:t xml:space="preserve"> w </w:t>
      </w:r>
      <w:proofErr w:type="spellStart"/>
      <w:r w:rsidRPr="00825B25">
        <w:rPr>
          <w:rFonts w:ascii="Garamond" w:eastAsiaTheme="minorEastAsia" w:hAnsi="Garamond" w:cs="Calibri"/>
          <w:sz w:val="22"/>
        </w:rPr>
        <w:t>poufności</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tych</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informacji</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przekazuje</w:t>
      </w:r>
      <w:proofErr w:type="spellEnd"/>
      <w:r w:rsidRPr="00825B25">
        <w:rPr>
          <w:rFonts w:ascii="Garamond" w:eastAsiaTheme="minorEastAsia" w:hAnsi="Garamond" w:cs="Calibri"/>
          <w:sz w:val="22"/>
        </w:rPr>
        <w:t xml:space="preserve"> je w </w:t>
      </w:r>
      <w:proofErr w:type="spellStart"/>
      <w:r w:rsidRPr="00825B25">
        <w:rPr>
          <w:rFonts w:ascii="Garamond" w:eastAsiaTheme="minorEastAsia" w:hAnsi="Garamond" w:cs="Calibri"/>
          <w:sz w:val="22"/>
        </w:rPr>
        <w:t>wydzielonym</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i</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odpowiednio</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oznaczonym</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pliku</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wraz</w:t>
      </w:r>
      <w:proofErr w:type="spellEnd"/>
      <w:r w:rsidRPr="00825B25">
        <w:rPr>
          <w:rFonts w:ascii="Garamond" w:eastAsiaTheme="minorEastAsia" w:hAnsi="Garamond" w:cs="Calibri"/>
          <w:sz w:val="22"/>
        </w:rPr>
        <w:t xml:space="preserve"> z </w:t>
      </w:r>
      <w:proofErr w:type="spellStart"/>
      <w:r w:rsidRPr="00825B25">
        <w:rPr>
          <w:rFonts w:ascii="Garamond" w:eastAsiaTheme="minorEastAsia" w:hAnsi="Garamond" w:cs="Calibri"/>
          <w:sz w:val="22"/>
        </w:rPr>
        <w:t>jednoczesnym</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zaznaczeniem</w:t>
      </w:r>
      <w:proofErr w:type="spellEnd"/>
      <w:r w:rsidRPr="00825B25">
        <w:rPr>
          <w:rFonts w:ascii="Garamond" w:eastAsiaTheme="minorEastAsia" w:hAnsi="Garamond" w:cs="Calibri"/>
          <w:sz w:val="22"/>
        </w:rPr>
        <w:t xml:space="preserve"> w </w:t>
      </w:r>
      <w:proofErr w:type="spellStart"/>
      <w:r w:rsidRPr="00825B25">
        <w:rPr>
          <w:rFonts w:ascii="Garamond" w:eastAsiaTheme="minorEastAsia" w:hAnsi="Garamond" w:cs="Calibri"/>
          <w:sz w:val="22"/>
        </w:rPr>
        <w:t>nazwie</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pliku</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Dokument</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stanowiący</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tajemnicę</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przedsiębiorstwa</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Zarówno</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załącznik</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stanowiący</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tajemnicę</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przedsiębiorstwa</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jak</w:t>
      </w:r>
      <w:proofErr w:type="spellEnd"/>
      <w:r w:rsidRPr="00825B25">
        <w:rPr>
          <w:rFonts w:ascii="Garamond" w:eastAsiaTheme="minorEastAsia" w:hAnsi="Garamond" w:cs="Calibri"/>
          <w:sz w:val="22"/>
        </w:rPr>
        <w:t xml:space="preserve"> </w:t>
      </w:r>
      <w:r w:rsidRPr="00825B25">
        <w:rPr>
          <w:rFonts w:ascii="Garamond" w:eastAsiaTheme="minorEastAsia" w:hAnsi="Garamond" w:cs="Calibri"/>
          <w:sz w:val="22"/>
        </w:rPr>
        <w:br/>
      </w:r>
      <w:proofErr w:type="spellStart"/>
      <w:r w:rsidRPr="00825B25">
        <w:rPr>
          <w:rFonts w:ascii="Garamond" w:eastAsiaTheme="minorEastAsia" w:hAnsi="Garamond" w:cs="Calibri"/>
          <w:sz w:val="22"/>
        </w:rPr>
        <w:t>i</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uzasadnienie</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zastrzeżenia</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tajemnicy</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przedsiębiorstwa</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należy</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dodać</w:t>
      </w:r>
      <w:proofErr w:type="spellEnd"/>
      <w:r w:rsidRPr="00825B25">
        <w:rPr>
          <w:rFonts w:ascii="Garamond" w:eastAsiaTheme="minorEastAsia" w:hAnsi="Garamond" w:cs="Calibri"/>
          <w:sz w:val="22"/>
        </w:rPr>
        <w:t xml:space="preserve"> w </w:t>
      </w:r>
      <w:proofErr w:type="spellStart"/>
      <w:r w:rsidRPr="00825B25">
        <w:rPr>
          <w:rFonts w:ascii="Garamond" w:eastAsiaTheme="minorEastAsia" w:hAnsi="Garamond" w:cs="Calibri"/>
          <w:sz w:val="22"/>
        </w:rPr>
        <w:t>polu</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Załączniki</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i</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inne</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dokumenty</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przedstawione</w:t>
      </w:r>
      <w:proofErr w:type="spellEnd"/>
      <w:r w:rsidRPr="00825B25">
        <w:rPr>
          <w:rFonts w:ascii="Garamond" w:eastAsiaTheme="minorEastAsia" w:hAnsi="Garamond" w:cs="Calibri"/>
          <w:sz w:val="22"/>
        </w:rPr>
        <w:t xml:space="preserve"> w </w:t>
      </w:r>
      <w:proofErr w:type="spellStart"/>
      <w:r w:rsidRPr="00825B25">
        <w:rPr>
          <w:rFonts w:ascii="Garamond" w:eastAsiaTheme="minorEastAsia" w:hAnsi="Garamond" w:cs="Calibri"/>
          <w:sz w:val="22"/>
        </w:rPr>
        <w:t>ofercie</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przez</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Wykonawcę</w:t>
      </w:r>
      <w:proofErr w:type="spellEnd"/>
      <w:r w:rsidRPr="00825B25">
        <w:rPr>
          <w:rFonts w:ascii="Garamond" w:eastAsiaTheme="minorEastAsia" w:hAnsi="Garamond" w:cs="Calibri"/>
          <w:sz w:val="22"/>
        </w:rPr>
        <w:t>”,</w:t>
      </w:r>
    </w:p>
    <w:p w:rsidR="007A3F8E" w:rsidRPr="00825B25" w:rsidRDefault="007A3F8E" w:rsidP="007A3F8E">
      <w:pPr>
        <w:tabs>
          <w:tab w:val="left" w:pos="567"/>
        </w:tabs>
        <w:ind w:left="284" w:right="46"/>
        <w:jc w:val="both"/>
        <w:rPr>
          <w:rFonts w:ascii="Garamond" w:eastAsiaTheme="minorEastAsia" w:hAnsi="Garamond" w:cs="Calibri"/>
          <w:b/>
          <w:bCs/>
          <w:sz w:val="22"/>
        </w:rPr>
      </w:pPr>
      <w:r w:rsidRPr="00825B25">
        <w:rPr>
          <w:rFonts w:ascii="Garamond" w:eastAsiaTheme="minorEastAsia" w:hAnsi="Garamond" w:cs="Calibri"/>
          <w:b/>
          <w:bCs/>
          <w:sz w:val="22"/>
        </w:rPr>
        <w:t xml:space="preserve">f) </w:t>
      </w:r>
      <w:proofErr w:type="spellStart"/>
      <w:r w:rsidRPr="00825B25">
        <w:rPr>
          <w:rFonts w:ascii="Garamond" w:eastAsiaTheme="minorEastAsia" w:hAnsi="Garamond" w:cs="Calibri"/>
          <w:b/>
          <w:bCs/>
          <w:sz w:val="22"/>
        </w:rPr>
        <w:t>Formularz</w:t>
      </w:r>
      <w:proofErr w:type="spellEnd"/>
      <w:r w:rsidRPr="00825B25">
        <w:rPr>
          <w:rFonts w:ascii="Garamond" w:eastAsiaTheme="minorEastAsia" w:hAnsi="Garamond" w:cs="Calibri"/>
          <w:b/>
          <w:bCs/>
          <w:sz w:val="22"/>
        </w:rPr>
        <w:t xml:space="preserve"> </w:t>
      </w:r>
      <w:proofErr w:type="spellStart"/>
      <w:r w:rsidRPr="00825B25">
        <w:rPr>
          <w:rFonts w:ascii="Garamond" w:eastAsiaTheme="minorEastAsia" w:hAnsi="Garamond" w:cs="Calibri"/>
          <w:b/>
          <w:bCs/>
          <w:sz w:val="22"/>
        </w:rPr>
        <w:t>ofertowy</w:t>
      </w:r>
      <w:proofErr w:type="spellEnd"/>
      <w:r w:rsidRPr="00825B25">
        <w:rPr>
          <w:rFonts w:ascii="Garamond" w:eastAsiaTheme="minorEastAsia" w:hAnsi="Garamond" w:cs="Calibri"/>
          <w:b/>
          <w:bCs/>
          <w:sz w:val="22"/>
        </w:rPr>
        <w:t xml:space="preserve"> </w:t>
      </w:r>
      <w:proofErr w:type="spellStart"/>
      <w:r w:rsidRPr="00825B25">
        <w:rPr>
          <w:rFonts w:ascii="Garamond" w:eastAsiaTheme="minorEastAsia" w:hAnsi="Garamond" w:cs="Calibri"/>
          <w:sz w:val="22"/>
        </w:rPr>
        <w:t>podpisuje</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się</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kwalifikowanym</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podpisem</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elektronicznym</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podpisem</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zaufanym</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lub</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podpisem</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osobistym</w:t>
      </w:r>
      <w:proofErr w:type="spellEnd"/>
      <w:r w:rsidRPr="00825B25">
        <w:rPr>
          <w:rFonts w:ascii="Garamond" w:eastAsiaTheme="minorEastAsia" w:hAnsi="Garamond" w:cs="Calibri"/>
          <w:sz w:val="22"/>
        </w:rPr>
        <w:t xml:space="preserve"> (e-</w:t>
      </w:r>
      <w:proofErr w:type="spellStart"/>
      <w:r w:rsidRPr="00825B25">
        <w:rPr>
          <w:rFonts w:ascii="Garamond" w:eastAsiaTheme="minorEastAsia" w:hAnsi="Garamond" w:cs="Calibri"/>
          <w:sz w:val="22"/>
        </w:rPr>
        <w:t>dowód</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Rekomendowanym</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wariantem</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podpisu</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wypełnionego</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formularza</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ofertowego</w:t>
      </w:r>
      <w:proofErr w:type="spellEnd"/>
      <w:r w:rsidRPr="00825B25">
        <w:rPr>
          <w:rFonts w:ascii="Garamond" w:eastAsiaTheme="minorEastAsia" w:hAnsi="Garamond" w:cs="Calibri"/>
          <w:sz w:val="22"/>
        </w:rPr>
        <w:t xml:space="preserve"> jest </w:t>
      </w:r>
      <w:proofErr w:type="spellStart"/>
      <w:r w:rsidRPr="00825B25">
        <w:rPr>
          <w:rFonts w:ascii="Garamond" w:eastAsiaTheme="minorEastAsia" w:hAnsi="Garamond" w:cs="Calibri"/>
          <w:sz w:val="22"/>
        </w:rPr>
        <w:t>podpisanie</w:t>
      </w:r>
      <w:proofErr w:type="spellEnd"/>
      <w:r w:rsidRPr="00825B25">
        <w:rPr>
          <w:rFonts w:ascii="Garamond" w:eastAsiaTheme="minorEastAsia" w:hAnsi="Garamond" w:cs="Calibri"/>
          <w:sz w:val="22"/>
        </w:rPr>
        <w:t xml:space="preserve"> go </w:t>
      </w:r>
      <w:proofErr w:type="spellStart"/>
      <w:r w:rsidRPr="00825B25">
        <w:rPr>
          <w:rFonts w:ascii="Garamond" w:eastAsiaTheme="minorEastAsia" w:hAnsi="Garamond" w:cs="Calibri"/>
          <w:b/>
          <w:sz w:val="22"/>
        </w:rPr>
        <w:t>podpisem</w:t>
      </w:r>
      <w:proofErr w:type="spellEnd"/>
      <w:r w:rsidRPr="00825B25">
        <w:rPr>
          <w:rFonts w:ascii="Garamond" w:eastAsiaTheme="minorEastAsia" w:hAnsi="Garamond" w:cs="Calibri"/>
          <w:b/>
          <w:sz w:val="22"/>
        </w:rPr>
        <w:t xml:space="preserve"> </w:t>
      </w:r>
      <w:proofErr w:type="spellStart"/>
      <w:r w:rsidRPr="00825B25">
        <w:rPr>
          <w:rFonts w:ascii="Garamond" w:eastAsiaTheme="minorEastAsia" w:hAnsi="Garamond" w:cs="Calibri"/>
          <w:b/>
          <w:sz w:val="22"/>
        </w:rPr>
        <w:t>wewnętrznym</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Jednakże</w:t>
      </w:r>
      <w:proofErr w:type="spellEnd"/>
      <w:r w:rsidRPr="00825B25">
        <w:rPr>
          <w:rFonts w:ascii="Garamond" w:eastAsiaTheme="minorEastAsia" w:hAnsi="Garamond" w:cs="Calibri"/>
          <w:sz w:val="22"/>
        </w:rPr>
        <w:t xml:space="preserve"> w </w:t>
      </w:r>
      <w:proofErr w:type="spellStart"/>
      <w:r w:rsidRPr="00825B25">
        <w:rPr>
          <w:rFonts w:ascii="Garamond" w:eastAsiaTheme="minorEastAsia" w:hAnsi="Garamond" w:cs="Calibri"/>
          <w:sz w:val="22"/>
        </w:rPr>
        <w:t>przypadku</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podpisania</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wypełnionego</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formularza</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ofertowego</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innym</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wariantem</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tj</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b/>
          <w:sz w:val="22"/>
        </w:rPr>
        <w:t>podpisem</w:t>
      </w:r>
      <w:proofErr w:type="spellEnd"/>
      <w:r w:rsidRPr="00825B25">
        <w:rPr>
          <w:rFonts w:ascii="Garamond" w:eastAsiaTheme="minorEastAsia" w:hAnsi="Garamond" w:cs="Calibri"/>
          <w:b/>
          <w:sz w:val="22"/>
        </w:rPr>
        <w:t xml:space="preserve"> </w:t>
      </w:r>
      <w:proofErr w:type="spellStart"/>
      <w:r w:rsidRPr="00825B25">
        <w:rPr>
          <w:rFonts w:ascii="Garamond" w:eastAsiaTheme="minorEastAsia" w:hAnsi="Garamond" w:cs="Calibri"/>
          <w:b/>
          <w:sz w:val="22"/>
        </w:rPr>
        <w:t>zewnętrznym</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Platforma</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również</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przyjmie</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taki</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formularz</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i</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przetworzy</w:t>
      </w:r>
      <w:proofErr w:type="spellEnd"/>
      <w:r w:rsidRPr="00825B25">
        <w:rPr>
          <w:rFonts w:ascii="Garamond" w:eastAsiaTheme="minorEastAsia" w:hAnsi="Garamond" w:cs="Calibri"/>
          <w:sz w:val="22"/>
        </w:rPr>
        <w:t xml:space="preserve"> go </w:t>
      </w:r>
      <w:proofErr w:type="spellStart"/>
      <w:r w:rsidRPr="00825B25">
        <w:rPr>
          <w:rFonts w:ascii="Garamond" w:eastAsiaTheme="minorEastAsia" w:hAnsi="Garamond" w:cs="Calibri"/>
          <w:sz w:val="22"/>
        </w:rPr>
        <w:t>prawidłowo</w:t>
      </w:r>
      <w:proofErr w:type="spellEnd"/>
      <w:r w:rsidRPr="00825B25">
        <w:rPr>
          <w:rFonts w:ascii="Garamond" w:eastAsiaTheme="minorEastAsia" w:hAnsi="Garamond" w:cs="Calibri"/>
          <w:sz w:val="22"/>
        </w:rPr>
        <w:t xml:space="preserve"> w </w:t>
      </w:r>
      <w:proofErr w:type="spellStart"/>
      <w:r w:rsidRPr="00825B25">
        <w:rPr>
          <w:rFonts w:ascii="Garamond" w:eastAsiaTheme="minorEastAsia" w:hAnsi="Garamond" w:cs="Calibri"/>
          <w:sz w:val="22"/>
        </w:rPr>
        <w:t>zakresie</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weryfikacji</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podpisu</w:t>
      </w:r>
      <w:proofErr w:type="spellEnd"/>
      <w:r w:rsidRPr="00825B25">
        <w:rPr>
          <w:rFonts w:ascii="Garamond" w:eastAsiaTheme="minorEastAsia" w:hAnsi="Garamond" w:cs="Calibri"/>
          <w:sz w:val="22"/>
        </w:rPr>
        <w:t xml:space="preserve"> pod </w:t>
      </w:r>
      <w:proofErr w:type="spellStart"/>
      <w:r w:rsidRPr="00825B25">
        <w:rPr>
          <w:rFonts w:ascii="Garamond" w:eastAsiaTheme="minorEastAsia" w:hAnsi="Garamond" w:cs="Calibri"/>
          <w:sz w:val="22"/>
        </w:rPr>
        <w:t>warunkiem</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że</w:t>
      </w:r>
      <w:proofErr w:type="spellEnd"/>
      <w:r w:rsidRPr="00825B25">
        <w:rPr>
          <w:rFonts w:ascii="Garamond" w:eastAsiaTheme="minorEastAsia" w:hAnsi="Garamond" w:cs="Calibri"/>
          <w:sz w:val="22"/>
        </w:rPr>
        <w:t xml:space="preserve"> w </w:t>
      </w:r>
      <w:proofErr w:type="spellStart"/>
      <w:r w:rsidRPr="00825B25">
        <w:rPr>
          <w:rFonts w:ascii="Garamond" w:eastAsiaTheme="minorEastAsia" w:hAnsi="Garamond" w:cs="Calibri"/>
          <w:sz w:val="22"/>
        </w:rPr>
        <w:t>przypadku</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tego</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wariantu</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podpisywania</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oddzielny</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plik</w:t>
      </w:r>
      <w:proofErr w:type="spellEnd"/>
      <w:r w:rsidRPr="00825B25">
        <w:rPr>
          <w:rFonts w:ascii="Garamond" w:eastAsiaTheme="minorEastAsia" w:hAnsi="Garamond" w:cs="Calibri"/>
          <w:sz w:val="22"/>
        </w:rPr>
        <w:t xml:space="preserve"> z </w:t>
      </w:r>
      <w:proofErr w:type="spellStart"/>
      <w:r w:rsidRPr="00825B25">
        <w:rPr>
          <w:rFonts w:ascii="Garamond" w:eastAsiaTheme="minorEastAsia" w:hAnsi="Garamond" w:cs="Calibri"/>
          <w:sz w:val="22"/>
        </w:rPr>
        <w:t>podpisem</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oferty</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zostanie</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załączony</w:t>
      </w:r>
      <w:proofErr w:type="spellEnd"/>
      <w:r w:rsidRPr="00825B25">
        <w:rPr>
          <w:rFonts w:ascii="Garamond" w:eastAsiaTheme="minorEastAsia" w:hAnsi="Garamond" w:cs="Calibri"/>
          <w:sz w:val="22"/>
        </w:rPr>
        <w:t xml:space="preserve"> w </w:t>
      </w:r>
      <w:proofErr w:type="spellStart"/>
      <w:r w:rsidRPr="00825B25">
        <w:rPr>
          <w:rFonts w:ascii="Garamond" w:eastAsiaTheme="minorEastAsia" w:hAnsi="Garamond" w:cs="Calibri"/>
          <w:sz w:val="22"/>
        </w:rPr>
        <w:t>sekcji</w:t>
      </w:r>
      <w:proofErr w:type="spellEnd"/>
      <w:r w:rsidRPr="00825B25">
        <w:rPr>
          <w:rFonts w:ascii="Garamond" w:eastAsiaTheme="minorEastAsia" w:hAnsi="Garamond" w:cs="Calibri"/>
          <w:sz w:val="22"/>
        </w:rPr>
        <w:t xml:space="preserve"> </w:t>
      </w:r>
      <w:r w:rsidRPr="00825B25">
        <w:rPr>
          <w:rFonts w:ascii="Garamond" w:eastAsiaTheme="minorEastAsia" w:hAnsi="Garamond" w:cs="Calibri"/>
          <w:i/>
          <w:sz w:val="22"/>
        </w:rPr>
        <w:t>“</w:t>
      </w:r>
      <w:proofErr w:type="spellStart"/>
      <w:r w:rsidRPr="00825B25">
        <w:rPr>
          <w:rFonts w:ascii="Garamond" w:eastAsiaTheme="minorEastAsia" w:hAnsi="Garamond" w:cs="Calibri"/>
          <w:i/>
          <w:sz w:val="22"/>
        </w:rPr>
        <w:t>Załączniki</w:t>
      </w:r>
      <w:proofErr w:type="spellEnd"/>
      <w:r w:rsidRPr="00825B25">
        <w:rPr>
          <w:rFonts w:ascii="Garamond" w:eastAsiaTheme="minorEastAsia" w:hAnsi="Garamond" w:cs="Calibri"/>
          <w:i/>
          <w:sz w:val="22"/>
        </w:rPr>
        <w:t xml:space="preserve"> </w:t>
      </w:r>
      <w:proofErr w:type="spellStart"/>
      <w:r w:rsidRPr="00825B25">
        <w:rPr>
          <w:rFonts w:ascii="Garamond" w:eastAsiaTheme="minorEastAsia" w:hAnsi="Garamond" w:cs="Calibri"/>
          <w:i/>
          <w:sz w:val="22"/>
        </w:rPr>
        <w:t>i</w:t>
      </w:r>
      <w:proofErr w:type="spellEnd"/>
      <w:r w:rsidRPr="00825B25">
        <w:rPr>
          <w:rFonts w:ascii="Garamond" w:eastAsiaTheme="minorEastAsia" w:hAnsi="Garamond" w:cs="Calibri"/>
          <w:i/>
          <w:sz w:val="22"/>
        </w:rPr>
        <w:t xml:space="preserve"> </w:t>
      </w:r>
      <w:proofErr w:type="spellStart"/>
      <w:r w:rsidRPr="00825B25">
        <w:rPr>
          <w:rFonts w:ascii="Garamond" w:eastAsiaTheme="minorEastAsia" w:hAnsi="Garamond" w:cs="Calibri"/>
          <w:i/>
          <w:sz w:val="22"/>
        </w:rPr>
        <w:t>inne</w:t>
      </w:r>
      <w:proofErr w:type="spellEnd"/>
      <w:r w:rsidRPr="00825B25">
        <w:rPr>
          <w:rFonts w:ascii="Garamond" w:eastAsiaTheme="minorEastAsia" w:hAnsi="Garamond" w:cs="Calibri"/>
          <w:i/>
          <w:sz w:val="22"/>
        </w:rPr>
        <w:t xml:space="preserve"> </w:t>
      </w:r>
      <w:proofErr w:type="spellStart"/>
      <w:r w:rsidRPr="00825B25">
        <w:rPr>
          <w:rFonts w:ascii="Garamond" w:eastAsiaTheme="minorEastAsia" w:hAnsi="Garamond" w:cs="Calibri"/>
          <w:i/>
          <w:sz w:val="22"/>
        </w:rPr>
        <w:t>dokumenty</w:t>
      </w:r>
      <w:proofErr w:type="spellEnd"/>
      <w:r w:rsidRPr="00825B25">
        <w:rPr>
          <w:rFonts w:ascii="Garamond" w:eastAsiaTheme="minorEastAsia" w:hAnsi="Garamond" w:cs="Calibri"/>
          <w:i/>
          <w:sz w:val="22"/>
        </w:rPr>
        <w:t xml:space="preserve"> </w:t>
      </w:r>
      <w:proofErr w:type="spellStart"/>
      <w:r w:rsidRPr="00825B25">
        <w:rPr>
          <w:rFonts w:ascii="Garamond" w:eastAsiaTheme="minorEastAsia" w:hAnsi="Garamond" w:cs="Calibri"/>
          <w:i/>
          <w:sz w:val="22"/>
        </w:rPr>
        <w:t>przedstawione</w:t>
      </w:r>
      <w:proofErr w:type="spellEnd"/>
      <w:r w:rsidRPr="00825B25">
        <w:rPr>
          <w:rFonts w:ascii="Garamond" w:eastAsiaTheme="minorEastAsia" w:hAnsi="Garamond" w:cs="Calibri"/>
          <w:i/>
          <w:sz w:val="22"/>
        </w:rPr>
        <w:t xml:space="preserve"> w </w:t>
      </w:r>
      <w:proofErr w:type="spellStart"/>
      <w:r w:rsidRPr="00825B25">
        <w:rPr>
          <w:rFonts w:ascii="Garamond" w:eastAsiaTheme="minorEastAsia" w:hAnsi="Garamond" w:cs="Calibri"/>
          <w:i/>
          <w:sz w:val="22"/>
        </w:rPr>
        <w:t>ofercie</w:t>
      </w:r>
      <w:proofErr w:type="spellEnd"/>
      <w:r w:rsidRPr="00825B25">
        <w:rPr>
          <w:rFonts w:ascii="Garamond" w:eastAsiaTheme="minorEastAsia" w:hAnsi="Garamond" w:cs="Calibri"/>
          <w:i/>
          <w:sz w:val="22"/>
        </w:rPr>
        <w:t xml:space="preserve"> </w:t>
      </w:r>
      <w:proofErr w:type="spellStart"/>
      <w:r w:rsidRPr="00825B25">
        <w:rPr>
          <w:rFonts w:ascii="Garamond" w:eastAsiaTheme="minorEastAsia" w:hAnsi="Garamond" w:cs="Calibri"/>
          <w:i/>
          <w:sz w:val="22"/>
        </w:rPr>
        <w:t>przez</w:t>
      </w:r>
      <w:proofErr w:type="spellEnd"/>
      <w:r w:rsidRPr="00825B25">
        <w:rPr>
          <w:rFonts w:ascii="Garamond" w:eastAsiaTheme="minorEastAsia" w:hAnsi="Garamond" w:cs="Calibri"/>
          <w:i/>
          <w:sz w:val="22"/>
        </w:rPr>
        <w:t xml:space="preserve"> </w:t>
      </w:r>
      <w:proofErr w:type="spellStart"/>
      <w:r w:rsidRPr="00825B25">
        <w:rPr>
          <w:rFonts w:ascii="Garamond" w:eastAsiaTheme="minorEastAsia" w:hAnsi="Garamond" w:cs="Calibri"/>
          <w:i/>
          <w:sz w:val="22"/>
        </w:rPr>
        <w:t>Wykonawcę</w:t>
      </w:r>
      <w:proofErr w:type="spellEnd"/>
      <w:r w:rsidRPr="00825B25">
        <w:rPr>
          <w:rFonts w:ascii="Garamond" w:eastAsiaTheme="minorEastAsia" w:hAnsi="Garamond" w:cs="Calibri"/>
          <w:i/>
          <w:sz w:val="22"/>
        </w:rPr>
        <w:t>”.</w:t>
      </w:r>
    </w:p>
    <w:p w:rsidR="007A3F8E" w:rsidRPr="00825B25" w:rsidRDefault="007A3F8E" w:rsidP="007A3F8E">
      <w:pPr>
        <w:pStyle w:val="Akapitzlist"/>
        <w:ind w:left="284" w:right="46"/>
        <w:jc w:val="both"/>
        <w:rPr>
          <w:rFonts w:ascii="Garamond" w:hAnsi="Garamond"/>
          <w:b/>
          <w:sz w:val="22"/>
          <w:u w:val="single"/>
        </w:rPr>
      </w:pPr>
      <w:r w:rsidRPr="00825B25">
        <w:rPr>
          <w:rFonts w:ascii="Garamond" w:eastAsiaTheme="minorEastAsia" w:hAnsi="Garamond" w:cs="Calibri"/>
          <w:b/>
          <w:bCs/>
          <w:sz w:val="22"/>
        </w:rPr>
        <w:t xml:space="preserve">Pozostałe dokumenty </w:t>
      </w:r>
      <w:r w:rsidRPr="00825B25">
        <w:rPr>
          <w:rFonts w:ascii="Garamond" w:eastAsiaTheme="minorEastAsia" w:hAnsi="Garamond" w:cs="Calibri"/>
          <w:sz w:val="22"/>
        </w:rPr>
        <w:t xml:space="preserve">wchodzące w skład oferty lub składane wraz z ofertą, które są zgodnie </w:t>
      </w:r>
      <w:r w:rsidRPr="00825B25">
        <w:rPr>
          <w:rFonts w:ascii="Garamond" w:eastAsiaTheme="minorEastAsia" w:hAnsi="Garamond" w:cs="Calibri"/>
          <w:sz w:val="22"/>
        </w:rPr>
        <w:br/>
        <w:t xml:space="preserve">z ustawą </w:t>
      </w:r>
      <w:proofErr w:type="spellStart"/>
      <w:r w:rsidRPr="00825B25">
        <w:rPr>
          <w:rFonts w:ascii="Garamond" w:eastAsiaTheme="minorEastAsia" w:hAnsi="Garamond" w:cs="Calibri"/>
          <w:sz w:val="22"/>
        </w:rPr>
        <w:t>Pzp</w:t>
      </w:r>
      <w:proofErr w:type="spellEnd"/>
      <w:r w:rsidRPr="00825B25">
        <w:rPr>
          <w:rFonts w:ascii="Garamond" w:eastAsiaTheme="minorEastAsia" w:hAnsi="Garamond" w:cs="Calibri"/>
          <w:sz w:val="22"/>
        </w:rPr>
        <w:t xml:space="preserve"> lub rozporządzeniem </w:t>
      </w:r>
      <w:r w:rsidRPr="00825B25">
        <w:rPr>
          <w:rFonts w:ascii="Garamond" w:eastAsiaTheme="minorEastAsia" w:hAnsi="Garamond" w:cs="Calibri"/>
          <w:i/>
          <w:sz w:val="22"/>
        </w:rPr>
        <w:t>Prezesa Rady Ministrów w sprawie wymagań dla dokumentów elektronicznych,</w:t>
      </w:r>
      <w:r w:rsidRPr="00825B25">
        <w:rPr>
          <w:rFonts w:ascii="Garamond" w:eastAsiaTheme="minorEastAsia" w:hAnsi="Garamond" w:cs="Calibri"/>
          <w:sz w:val="22"/>
        </w:rPr>
        <w:t xml:space="preserve"> opatrzone kwalifikowanym podpisem elektronicznym, podpisem zaufanym lub podpisem osobistym (e-dowód), mogą być zgodnie z wyborem Wykonawcy/Wykonawcy wspólnie ubiegającego się o udzielenie zamówienia opatrzone </w:t>
      </w:r>
      <w:r w:rsidRPr="00825B25">
        <w:rPr>
          <w:rFonts w:ascii="Garamond" w:eastAsiaTheme="minorEastAsia" w:hAnsi="Garamond" w:cs="Calibri"/>
          <w:b/>
          <w:sz w:val="22"/>
          <w:u w:val="single"/>
        </w:rPr>
        <w:t>podpisem typu zewnętrznego lub wewnętrznego</w:t>
      </w:r>
      <w:r w:rsidRPr="00825B25">
        <w:rPr>
          <w:rFonts w:ascii="Garamond" w:eastAsiaTheme="minorEastAsia" w:hAnsi="Garamond" w:cs="Calibri"/>
          <w:sz w:val="22"/>
        </w:rPr>
        <w:t xml:space="preserve">. W zależności od rodzaju podpisu i jego typu (zewnętrzny, wewnętrzny) w polu „Załączniki i inne dokumenty przedstawione w ofercie przez Wykonawcę” dodaje się uprzednio podpisane dokumenty wraz z wygenerowanym plikiem podpisu (typ zewnętrzny) lub dokument </w:t>
      </w:r>
      <w:r w:rsidRPr="00825B25">
        <w:rPr>
          <w:rFonts w:ascii="Garamond" w:eastAsiaTheme="minorEastAsia" w:hAnsi="Garamond" w:cs="Calibri"/>
          <w:sz w:val="22"/>
        </w:rPr>
        <w:br/>
        <w:t>z wszytym podpisem (typ wewnętrzny).</w:t>
      </w:r>
    </w:p>
    <w:p w:rsidR="007A3F8E" w:rsidRPr="00825B25" w:rsidRDefault="007A3F8E" w:rsidP="007A3F8E">
      <w:pPr>
        <w:spacing w:after="4"/>
        <w:ind w:left="284" w:right="46"/>
        <w:jc w:val="both"/>
        <w:rPr>
          <w:rFonts w:ascii="Garamond" w:eastAsiaTheme="minorEastAsia" w:hAnsi="Garamond" w:cs="Calibri"/>
          <w:sz w:val="22"/>
        </w:rPr>
      </w:pPr>
      <w:r w:rsidRPr="00825B25">
        <w:rPr>
          <w:rFonts w:ascii="Garamond" w:eastAsiaTheme="minorEastAsia" w:hAnsi="Garamond" w:cs="Calibri"/>
          <w:sz w:val="22"/>
        </w:rPr>
        <w:t xml:space="preserve">W </w:t>
      </w:r>
      <w:proofErr w:type="spellStart"/>
      <w:r w:rsidRPr="00825B25">
        <w:rPr>
          <w:rFonts w:ascii="Garamond" w:eastAsiaTheme="minorEastAsia" w:hAnsi="Garamond" w:cs="Calibri"/>
          <w:sz w:val="22"/>
        </w:rPr>
        <w:t>przypadku</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przekazywania</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dokumentu</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elektronicznego</w:t>
      </w:r>
      <w:proofErr w:type="spellEnd"/>
      <w:r w:rsidRPr="00825B25">
        <w:rPr>
          <w:rFonts w:ascii="Garamond" w:eastAsiaTheme="minorEastAsia" w:hAnsi="Garamond" w:cs="Calibri"/>
          <w:sz w:val="22"/>
        </w:rPr>
        <w:t xml:space="preserve"> w </w:t>
      </w:r>
      <w:proofErr w:type="spellStart"/>
      <w:r w:rsidRPr="00825B25">
        <w:rPr>
          <w:rFonts w:ascii="Garamond" w:eastAsiaTheme="minorEastAsia" w:hAnsi="Garamond" w:cs="Calibri"/>
          <w:sz w:val="22"/>
        </w:rPr>
        <w:t>formacie</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poddającym</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dane</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kompresji</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opatrzenie</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pliku</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zawierającego</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skompresowane</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dokumenty</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kwalifikowanym</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podpisem</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elektronicznym</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podpisem</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zaufanym</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lub</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podpisem</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osobistym</w:t>
      </w:r>
      <w:proofErr w:type="spellEnd"/>
      <w:r w:rsidRPr="00825B25">
        <w:rPr>
          <w:rFonts w:ascii="Garamond" w:eastAsiaTheme="minorEastAsia" w:hAnsi="Garamond" w:cs="Calibri"/>
          <w:sz w:val="22"/>
        </w:rPr>
        <w:t xml:space="preserve"> (e-</w:t>
      </w:r>
      <w:proofErr w:type="spellStart"/>
      <w:r w:rsidRPr="00825B25">
        <w:rPr>
          <w:rFonts w:ascii="Garamond" w:eastAsiaTheme="minorEastAsia" w:hAnsi="Garamond" w:cs="Calibri"/>
          <w:sz w:val="22"/>
        </w:rPr>
        <w:t>dowód</w:t>
      </w:r>
      <w:proofErr w:type="spellEnd"/>
      <w:r w:rsidRPr="00825B25">
        <w:rPr>
          <w:rFonts w:ascii="Garamond" w:eastAsiaTheme="minorEastAsia" w:hAnsi="Garamond" w:cs="Calibri"/>
          <w:sz w:val="22"/>
        </w:rPr>
        <w:t xml:space="preserve">), jest </w:t>
      </w:r>
      <w:proofErr w:type="spellStart"/>
      <w:r w:rsidRPr="00825B25">
        <w:rPr>
          <w:rFonts w:ascii="Garamond" w:eastAsiaTheme="minorEastAsia" w:hAnsi="Garamond" w:cs="Calibri"/>
          <w:sz w:val="22"/>
        </w:rPr>
        <w:t>równoznaczne</w:t>
      </w:r>
      <w:proofErr w:type="spellEnd"/>
      <w:r w:rsidRPr="00825B25">
        <w:rPr>
          <w:rFonts w:ascii="Garamond" w:eastAsiaTheme="minorEastAsia" w:hAnsi="Garamond" w:cs="Calibri"/>
          <w:sz w:val="22"/>
        </w:rPr>
        <w:t xml:space="preserve"> </w:t>
      </w:r>
      <w:r w:rsidRPr="00825B25">
        <w:rPr>
          <w:rFonts w:ascii="Garamond" w:eastAsiaTheme="minorEastAsia" w:hAnsi="Garamond" w:cs="Calibri"/>
          <w:sz w:val="22"/>
        </w:rPr>
        <w:br/>
        <w:t xml:space="preserve">z </w:t>
      </w:r>
      <w:proofErr w:type="spellStart"/>
      <w:r w:rsidRPr="00825B25">
        <w:rPr>
          <w:rFonts w:ascii="Garamond" w:eastAsiaTheme="minorEastAsia" w:hAnsi="Garamond" w:cs="Calibri"/>
          <w:sz w:val="22"/>
        </w:rPr>
        <w:t>opatrzeniem</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wszystkich</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dokumentów</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zawartych</w:t>
      </w:r>
      <w:proofErr w:type="spellEnd"/>
      <w:r w:rsidRPr="00825B25">
        <w:rPr>
          <w:rFonts w:ascii="Garamond" w:eastAsiaTheme="minorEastAsia" w:hAnsi="Garamond" w:cs="Calibri"/>
          <w:sz w:val="22"/>
        </w:rPr>
        <w:t xml:space="preserve"> w </w:t>
      </w:r>
      <w:proofErr w:type="spellStart"/>
      <w:r w:rsidRPr="00825B25">
        <w:rPr>
          <w:rFonts w:ascii="Garamond" w:eastAsiaTheme="minorEastAsia" w:hAnsi="Garamond" w:cs="Calibri"/>
          <w:sz w:val="22"/>
        </w:rPr>
        <w:t>tym</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pliku</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odpowiednio</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kwalifikowanym</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podpisem</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elektronicznym</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podpisem</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zaufanym</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lub</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podpisem</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osobistym</w:t>
      </w:r>
      <w:proofErr w:type="spellEnd"/>
      <w:r w:rsidRPr="00825B25">
        <w:rPr>
          <w:rFonts w:ascii="Garamond" w:eastAsiaTheme="minorEastAsia" w:hAnsi="Garamond" w:cs="Calibri"/>
          <w:sz w:val="22"/>
        </w:rPr>
        <w:t>,</w:t>
      </w:r>
    </w:p>
    <w:p w:rsidR="007A3F8E" w:rsidRPr="00825B25" w:rsidRDefault="007A3F8E" w:rsidP="007A3F8E">
      <w:pPr>
        <w:spacing w:after="4"/>
        <w:ind w:left="284" w:right="46"/>
        <w:jc w:val="both"/>
        <w:rPr>
          <w:rFonts w:ascii="Garamond" w:eastAsiaTheme="minorEastAsia" w:hAnsi="Garamond" w:cs="Calibri"/>
          <w:sz w:val="22"/>
        </w:rPr>
      </w:pPr>
      <w:r w:rsidRPr="00825B25">
        <w:rPr>
          <w:rFonts w:ascii="Garamond" w:eastAsiaTheme="minorEastAsia" w:hAnsi="Garamond" w:cs="Calibri"/>
          <w:sz w:val="22"/>
        </w:rPr>
        <w:t xml:space="preserve">g) System </w:t>
      </w:r>
      <w:proofErr w:type="spellStart"/>
      <w:r w:rsidRPr="00825B25">
        <w:rPr>
          <w:rFonts w:ascii="Garamond" w:eastAsiaTheme="minorEastAsia" w:hAnsi="Garamond" w:cs="Calibri"/>
          <w:sz w:val="22"/>
        </w:rPr>
        <w:t>sprawdza</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czy</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złożone</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pliki</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są</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podpisane</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i</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automatycznie</w:t>
      </w:r>
      <w:proofErr w:type="spellEnd"/>
      <w:r w:rsidRPr="00825B25">
        <w:rPr>
          <w:rFonts w:ascii="Garamond" w:eastAsiaTheme="minorEastAsia" w:hAnsi="Garamond" w:cs="Calibri"/>
          <w:sz w:val="22"/>
        </w:rPr>
        <w:t xml:space="preserve"> je </w:t>
      </w:r>
      <w:proofErr w:type="spellStart"/>
      <w:r w:rsidRPr="00825B25">
        <w:rPr>
          <w:rFonts w:ascii="Garamond" w:eastAsiaTheme="minorEastAsia" w:hAnsi="Garamond" w:cs="Calibri"/>
          <w:sz w:val="22"/>
        </w:rPr>
        <w:t>szyfruje</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jednocześnie</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informując</w:t>
      </w:r>
      <w:proofErr w:type="spellEnd"/>
      <w:r w:rsidRPr="00825B25">
        <w:rPr>
          <w:rFonts w:ascii="Garamond" w:eastAsiaTheme="minorEastAsia" w:hAnsi="Garamond" w:cs="Calibri"/>
          <w:sz w:val="22"/>
        </w:rPr>
        <w:t xml:space="preserve"> o </w:t>
      </w:r>
      <w:proofErr w:type="spellStart"/>
      <w:r w:rsidRPr="00825B25">
        <w:rPr>
          <w:rFonts w:ascii="Garamond" w:eastAsiaTheme="minorEastAsia" w:hAnsi="Garamond" w:cs="Calibri"/>
          <w:sz w:val="22"/>
        </w:rPr>
        <w:t>tym</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Wykonawcę</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Potwierdzenie</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czasu</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przekazania</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i</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odbioru</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oferty</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znajduje</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się</w:t>
      </w:r>
      <w:proofErr w:type="spellEnd"/>
      <w:r w:rsidRPr="00825B25">
        <w:rPr>
          <w:rFonts w:ascii="Garamond" w:eastAsiaTheme="minorEastAsia" w:hAnsi="Garamond" w:cs="Calibri"/>
          <w:sz w:val="22"/>
        </w:rPr>
        <w:t xml:space="preserve"> </w:t>
      </w:r>
      <w:r w:rsidRPr="00825B25">
        <w:rPr>
          <w:rFonts w:ascii="Garamond" w:eastAsiaTheme="minorEastAsia" w:hAnsi="Garamond" w:cs="Calibri"/>
          <w:sz w:val="22"/>
        </w:rPr>
        <w:br/>
        <w:t xml:space="preserve">w </w:t>
      </w:r>
      <w:proofErr w:type="spellStart"/>
      <w:r w:rsidRPr="00825B25">
        <w:rPr>
          <w:rFonts w:ascii="Garamond" w:eastAsiaTheme="minorEastAsia" w:hAnsi="Garamond" w:cs="Calibri"/>
          <w:sz w:val="22"/>
        </w:rPr>
        <w:t>Elektronicznym</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Potwierdzeniu</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Przesłania</w:t>
      </w:r>
      <w:proofErr w:type="spellEnd"/>
      <w:r w:rsidRPr="00825B25">
        <w:rPr>
          <w:rFonts w:ascii="Garamond" w:eastAsiaTheme="minorEastAsia" w:hAnsi="Garamond" w:cs="Calibri"/>
          <w:sz w:val="22"/>
        </w:rPr>
        <w:t xml:space="preserve"> (EPP) </w:t>
      </w:r>
      <w:proofErr w:type="spellStart"/>
      <w:r w:rsidRPr="00825B25">
        <w:rPr>
          <w:rFonts w:ascii="Garamond" w:eastAsiaTheme="minorEastAsia" w:hAnsi="Garamond" w:cs="Calibri"/>
          <w:sz w:val="22"/>
        </w:rPr>
        <w:t>i</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Elektronicznym</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Potwierdzeniu</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Odebrania</w:t>
      </w:r>
      <w:proofErr w:type="spellEnd"/>
      <w:r w:rsidRPr="00825B25">
        <w:rPr>
          <w:rFonts w:ascii="Garamond" w:eastAsiaTheme="minorEastAsia" w:hAnsi="Garamond" w:cs="Calibri"/>
          <w:sz w:val="22"/>
        </w:rPr>
        <w:t xml:space="preserve"> (EPO). EPP </w:t>
      </w:r>
      <w:proofErr w:type="spellStart"/>
      <w:r w:rsidRPr="00825B25">
        <w:rPr>
          <w:rFonts w:ascii="Garamond" w:eastAsiaTheme="minorEastAsia" w:hAnsi="Garamond" w:cs="Calibri"/>
          <w:sz w:val="22"/>
        </w:rPr>
        <w:t>i</w:t>
      </w:r>
      <w:proofErr w:type="spellEnd"/>
      <w:r w:rsidRPr="00825B25">
        <w:rPr>
          <w:rFonts w:ascii="Garamond" w:eastAsiaTheme="minorEastAsia" w:hAnsi="Garamond" w:cs="Calibri"/>
          <w:sz w:val="22"/>
        </w:rPr>
        <w:t xml:space="preserve"> EPO </w:t>
      </w:r>
      <w:proofErr w:type="spellStart"/>
      <w:r w:rsidRPr="00825B25">
        <w:rPr>
          <w:rFonts w:ascii="Garamond" w:eastAsiaTheme="minorEastAsia" w:hAnsi="Garamond" w:cs="Calibri"/>
          <w:sz w:val="22"/>
        </w:rPr>
        <w:t>dostępne</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są</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dla</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zalogowanego</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Wykonawcy</w:t>
      </w:r>
      <w:proofErr w:type="spellEnd"/>
      <w:r w:rsidRPr="00825B25">
        <w:rPr>
          <w:rFonts w:ascii="Garamond" w:eastAsiaTheme="minorEastAsia" w:hAnsi="Garamond" w:cs="Calibri"/>
          <w:sz w:val="22"/>
        </w:rPr>
        <w:t xml:space="preserve"> w </w:t>
      </w:r>
      <w:proofErr w:type="spellStart"/>
      <w:r w:rsidRPr="00825B25">
        <w:rPr>
          <w:rFonts w:ascii="Garamond" w:eastAsiaTheme="minorEastAsia" w:hAnsi="Garamond" w:cs="Calibri"/>
          <w:sz w:val="22"/>
        </w:rPr>
        <w:t>zakładce</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Oferty</w:t>
      </w:r>
      <w:proofErr w:type="spellEnd"/>
      <w:r w:rsidRPr="00825B25">
        <w:rPr>
          <w:rFonts w:ascii="Garamond" w:eastAsiaTheme="minorEastAsia" w:hAnsi="Garamond" w:cs="Calibri"/>
          <w:sz w:val="22"/>
        </w:rPr>
        <w:t>/</w:t>
      </w:r>
      <w:proofErr w:type="spellStart"/>
      <w:r w:rsidRPr="00825B25">
        <w:rPr>
          <w:rFonts w:ascii="Garamond" w:eastAsiaTheme="minorEastAsia" w:hAnsi="Garamond" w:cs="Calibri"/>
          <w:sz w:val="22"/>
        </w:rPr>
        <w:t>Wnioski</w:t>
      </w:r>
      <w:proofErr w:type="spellEnd"/>
      <w:r w:rsidRPr="00825B25">
        <w:rPr>
          <w:rFonts w:ascii="Garamond" w:eastAsiaTheme="minorEastAsia" w:hAnsi="Garamond" w:cs="Calibri"/>
          <w:sz w:val="22"/>
        </w:rPr>
        <w:t>”,</w:t>
      </w:r>
    </w:p>
    <w:p w:rsidR="007A3F8E" w:rsidRPr="00825B25" w:rsidRDefault="007A3F8E" w:rsidP="007A3F8E">
      <w:pPr>
        <w:spacing w:after="4"/>
        <w:ind w:left="284" w:right="46"/>
        <w:jc w:val="both"/>
        <w:rPr>
          <w:rFonts w:ascii="Garamond" w:eastAsiaTheme="minorEastAsia" w:hAnsi="Garamond" w:cs="Calibri"/>
          <w:sz w:val="22"/>
        </w:rPr>
      </w:pPr>
      <w:r w:rsidRPr="00825B25">
        <w:rPr>
          <w:rFonts w:ascii="Garamond" w:eastAsiaTheme="minorEastAsia" w:hAnsi="Garamond" w:cs="Calibri"/>
          <w:sz w:val="22"/>
        </w:rPr>
        <w:t xml:space="preserve">h) </w:t>
      </w:r>
      <w:proofErr w:type="spellStart"/>
      <w:r w:rsidRPr="00825B25">
        <w:rPr>
          <w:rFonts w:ascii="Garamond" w:eastAsiaTheme="minorEastAsia" w:hAnsi="Garamond" w:cs="Calibri"/>
          <w:sz w:val="22"/>
        </w:rPr>
        <w:t>Oferta</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może</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być</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złożona</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tylko</w:t>
      </w:r>
      <w:proofErr w:type="spellEnd"/>
      <w:r w:rsidRPr="00825B25">
        <w:rPr>
          <w:rFonts w:ascii="Garamond" w:eastAsiaTheme="minorEastAsia" w:hAnsi="Garamond" w:cs="Calibri"/>
          <w:sz w:val="22"/>
        </w:rPr>
        <w:t xml:space="preserve"> do </w:t>
      </w:r>
      <w:proofErr w:type="spellStart"/>
      <w:r w:rsidRPr="00825B25">
        <w:rPr>
          <w:rFonts w:ascii="Garamond" w:eastAsiaTheme="minorEastAsia" w:hAnsi="Garamond" w:cs="Calibri"/>
          <w:sz w:val="22"/>
        </w:rPr>
        <w:t>upływu</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terminu</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składania</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ofert</w:t>
      </w:r>
      <w:proofErr w:type="spellEnd"/>
      <w:r w:rsidRPr="00825B25">
        <w:rPr>
          <w:rFonts w:ascii="Garamond" w:eastAsiaTheme="minorEastAsia" w:hAnsi="Garamond" w:cs="Calibri"/>
          <w:sz w:val="22"/>
        </w:rPr>
        <w:t>,</w:t>
      </w:r>
    </w:p>
    <w:p w:rsidR="007A3F8E" w:rsidRPr="00825B25" w:rsidRDefault="007A3F8E" w:rsidP="007A3F8E">
      <w:pPr>
        <w:spacing w:after="4"/>
        <w:ind w:left="284" w:right="46"/>
        <w:jc w:val="both"/>
        <w:rPr>
          <w:rFonts w:ascii="Garamond" w:eastAsiaTheme="minorEastAsia" w:hAnsi="Garamond" w:cs="Calibri"/>
          <w:sz w:val="22"/>
        </w:rPr>
      </w:pPr>
      <w:proofErr w:type="spellStart"/>
      <w:r w:rsidRPr="00825B25">
        <w:rPr>
          <w:rFonts w:ascii="Garamond" w:eastAsiaTheme="minorEastAsia" w:hAnsi="Garamond" w:cs="Calibri"/>
          <w:sz w:val="22"/>
        </w:rPr>
        <w:t>i</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Wykonawca</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może</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przed</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upływem</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terminu</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składania</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ofert</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wycofać</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ofertę</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Wykonawca</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wycofuje</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ofertę</w:t>
      </w:r>
      <w:proofErr w:type="spellEnd"/>
      <w:r w:rsidRPr="00825B25">
        <w:rPr>
          <w:rFonts w:ascii="Garamond" w:eastAsiaTheme="minorEastAsia" w:hAnsi="Garamond" w:cs="Calibri"/>
          <w:sz w:val="22"/>
        </w:rPr>
        <w:t xml:space="preserve"> w </w:t>
      </w:r>
      <w:proofErr w:type="spellStart"/>
      <w:r w:rsidRPr="00825B25">
        <w:rPr>
          <w:rFonts w:ascii="Garamond" w:eastAsiaTheme="minorEastAsia" w:hAnsi="Garamond" w:cs="Calibri"/>
          <w:sz w:val="22"/>
        </w:rPr>
        <w:t>zakładce</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Oferty</w:t>
      </w:r>
      <w:proofErr w:type="spellEnd"/>
      <w:r w:rsidRPr="00825B25">
        <w:rPr>
          <w:rFonts w:ascii="Garamond" w:eastAsiaTheme="minorEastAsia" w:hAnsi="Garamond" w:cs="Calibri"/>
          <w:sz w:val="22"/>
        </w:rPr>
        <w:t>/</w:t>
      </w:r>
      <w:proofErr w:type="spellStart"/>
      <w:r w:rsidRPr="00825B25">
        <w:rPr>
          <w:rFonts w:ascii="Garamond" w:eastAsiaTheme="minorEastAsia" w:hAnsi="Garamond" w:cs="Calibri"/>
          <w:sz w:val="22"/>
        </w:rPr>
        <w:t>wnioski</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używając</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przycisku</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Wycofaj</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ofertę</w:t>
      </w:r>
      <w:proofErr w:type="spellEnd"/>
      <w:r w:rsidRPr="00825B25">
        <w:rPr>
          <w:rFonts w:ascii="Garamond" w:eastAsiaTheme="minorEastAsia" w:hAnsi="Garamond" w:cs="Calibri"/>
          <w:sz w:val="22"/>
        </w:rPr>
        <w:t>”.</w:t>
      </w:r>
    </w:p>
    <w:p w:rsidR="007A3F8E" w:rsidRPr="00825B25" w:rsidRDefault="007A3F8E" w:rsidP="008E6D95">
      <w:pPr>
        <w:pStyle w:val="Akapitzlist"/>
        <w:numPr>
          <w:ilvl w:val="0"/>
          <w:numId w:val="10"/>
        </w:numPr>
        <w:tabs>
          <w:tab w:val="left" w:pos="567"/>
        </w:tabs>
        <w:ind w:left="284" w:right="46" w:hanging="284"/>
        <w:jc w:val="both"/>
        <w:rPr>
          <w:rFonts w:ascii="Garamond" w:hAnsi="Garamond"/>
          <w:b/>
          <w:sz w:val="22"/>
          <w:u w:val="single"/>
        </w:rPr>
      </w:pPr>
      <w:r w:rsidRPr="00825B25">
        <w:rPr>
          <w:rFonts w:ascii="Garamond" w:eastAsiaTheme="minorEastAsia" w:hAnsi="Garamond" w:cs="Calibri"/>
          <w:sz w:val="22"/>
        </w:rPr>
        <w:t>Maksymalny łączny rozmiar plików stanowiących ofertę lub składanych wraz z ofertą to 250 MB.</w:t>
      </w:r>
    </w:p>
    <w:p w:rsidR="007A3F8E" w:rsidRPr="00825B25" w:rsidRDefault="007A3F8E" w:rsidP="007A3F8E">
      <w:pPr>
        <w:tabs>
          <w:tab w:val="left" w:pos="284"/>
        </w:tabs>
        <w:autoSpaceDE w:val="0"/>
        <w:autoSpaceDN w:val="0"/>
        <w:adjustRightInd w:val="0"/>
        <w:ind w:left="284" w:hanging="284"/>
        <w:jc w:val="both"/>
        <w:rPr>
          <w:rFonts w:ascii="Garamond" w:eastAsia="TimesNewRomanPSMT" w:hAnsi="Garamond" w:cs="Arial"/>
          <w:sz w:val="22"/>
          <w:szCs w:val="22"/>
          <w:lang w:val="pl-PL" w:eastAsia="pl-PL"/>
        </w:rPr>
      </w:pPr>
      <w:r w:rsidRPr="00825B25">
        <w:rPr>
          <w:rFonts w:ascii="Garamond" w:eastAsia="TimesNewRomanPSMT" w:hAnsi="Garamond" w:cs="Arial"/>
          <w:sz w:val="22"/>
          <w:szCs w:val="22"/>
          <w:lang w:val="pl-PL"/>
        </w:rPr>
        <w:lastRenderedPageBreak/>
        <w:t xml:space="preserve">4.  </w:t>
      </w:r>
      <w:r w:rsidRPr="00825B25">
        <w:rPr>
          <w:rFonts w:ascii="Garamond" w:eastAsia="TimesNewRomanPSMT" w:hAnsi="Garamond" w:cs="Arial"/>
          <w:sz w:val="22"/>
          <w:szCs w:val="22"/>
          <w:lang w:val="pl-PL" w:eastAsia="pl-PL"/>
        </w:rPr>
        <w:t>Najpóźniej przed otwarciem ofert, udostępnia się na stronie internetowej prowadzonego postępowania informację o kwocie, jaką Zamawiający zamierza przeznaczyć na sfinansowanie zamówienia.</w:t>
      </w:r>
    </w:p>
    <w:p w:rsidR="007A3F8E" w:rsidRPr="00825B25" w:rsidRDefault="007A3F8E" w:rsidP="007A3F8E">
      <w:pPr>
        <w:tabs>
          <w:tab w:val="left" w:pos="284"/>
        </w:tabs>
        <w:autoSpaceDE w:val="0"/>
        <w:autoSpaceDN w:val="0"/>
        <w:adjustRightInd w:val="0"/>
        <w:ind w:left="284" w:hanging="284"/>
        <w:jc w:val="both"/>
        <w:rPr>
          <w:rFonts w:ascii="Garamond" w:eastAsia="TimesNewRomanPSMT" w:hAnsi="Garamond" w:cs="Arial"/>
          <w:sz w:val="22"/>
          <w:szCs w:val="22"/>
          <w:lang w:val="pl-PL" w:eastAsia="pl-PL"/>
        </w:rPr>
      </w:pPr>
      <w:r w:rsidRPr="00825B25">
        <w:rPr>
          <w:rFonts w:ascii="Garamond" w:eastAsia="TimesNewRomanPSMT" w:hAnsi="Garamond" w:cs="Arial"/>
          <w:sz w:val="22"/>
          <w:szCs w:val="22"/>
          <w:lang w:val="pl-PL" w:eastAsia="pl-PL"/>
        </w:rPr>
        <w:t xml:space="preserve">5. </w:t>
      </w:r>
      <w:r w:rsidRPr="00825B25">
        <w:rPr>
          <w:rFonts w:ascii="Garamond" w:eastAsia="TimesNewRomanPSMT" w:hAnsi="Garamond" w:cs="Arial"/>
          <w:sz w:val="22"/>
          <w:szCs w:val="22"/>
          <w:lang w:val="pl-PL"/>
        </w:rPr>
        <w:t xml:space="preserve">Otwarcie ofert nastąpi poprzez odszyfrowanie wczytanych na Platformie ofert </w:t>
      </w:r>
      <w:r w:rsidRPr="00825B25">
        <w:rPr>
          <w:rFonts w:ascii="Garamond" w:hAnsi="Garamond" w:cs="Arial"/>
          <w:b/>
          <w:sz w:val="22"/>
          <w:szCs w:val="22"/>
          <w:highlight w:val="yellow"/>
          <w:lang w:val="pl-PL"/>
        </w:rPr>
        <w:t xml:space="preserve">w dniu </w:t>
      </w:r>
      <w:r w:rsidR="00696BD4">
        <w:rPr>
          <w:rFonts w:ascii="Garamond" w:hAnsi="Garamond" w:cs="Arial"/>
          <w:b/>
          <w:sz w:val="22"/>
          <w:szCs w:val="22"/>
          <w:highlight w:val="yellow"/>
          <w:lang w:val="pl-PL"/>
        </w:rPr>
        <w:br/>
        <w:t xml:space="preserve">11 grudnia </w:t>
      </w:r>
      <w:r w:rsidRPr="00825B25">
        <w:rPr>
          <w:rFonts w:ascii="Garamond" w:hAnsi="Garamond" w:cs="Arial"/>
          <w:b/>
          <w:sz w:val="22"/>
          <w:szCs w:val="22"/>
          <w:highlight w:val="yellow"/>
          <w:lang w:val="pl-PL"/>
        </w:rPr>
        <w:t xml:space="preserve"> </w:t>
      </w:r>
      <w:r w:rsidRPr="00825B25">
        <w:rPr>
          <w:rFonts w:ascii="Garamond" w:hAnsi="Garamond" w:cs="Arial"/>
          <w:b/>
          <w:sz w:val="22"/>
          <w:szCs w:val="22"/>
          <w:highlight w:val="yellow"/>
        </w:rPr>
        <w:t xml:space="preserve">2023 r. o </w:t>
      </w:r>
      <w:proofErr w:type="spellStart"/>
      <w:r w:rsidRPr="00825B25">
        <w:rPr>
          <w:rFonts w:ascii="Garamond" w:hAnsi="Garamond" w:cs="Arial"/>
          <w:b/>
          <w:sz w:val="22"/>
          <w:szCs w:val="22"/>
          <w:highlight w:val="yellow"/>
        </w:rPr>
        <w:t>godzinie</w:t>
      </w:r>
      <w:proofErr w:type="spellEnd"/>
      <w:r w:rsidRPr="00825B25">
        <w:rPr>
          <w:rFonts w:ascii="Garamond" w:hAnsi="Garamond" w:cs="Arial"/>
          <w:b/>
          <w:sz w:val="22"/>
          <w:szCs w:val="22"/>
          <w:highlight w:val="yellow"/>
        </w:rPr>
        <w:t xml:space="preserve"> </w:t>
      </w:r>
      <w:r w:rsidR="00696BD4">
        <w:rPr>
          <w:rFonts w:ascii="Garamond" w:hAnsi="Garamond" w:cs="Arial"/>
          <w:b/>
          <w:sz w:val="22"/>
          <w:szCs w:val="22"/>
          <w:highlight w:val="yellow"/>
        </w:rPr>
        <w:t>9</w:t>
      </w:r>
      <w:r w:rsidRPr="00825B25">
        <w:rPr>
          <w:rFonts w:ascii="Garamond" w:hAnsi="Garamond" w:cs="Arial"/>
          <w:b/>
          <w:sz w:val="22"/>
          <w:szCs w:val="22"/>
          <w:highlight w:val="yellow"/>
        </w:rPr>
        <w:t>:30.</w:t>
      </w:r>
    </w:p>
    <w:p w:rsidR="00141652" w:rsidRPr="00825B25" w:rsidRDefault="007A3F8E" w:rsidP="00AC2340">
      <w:pPr>
        <w:tabs>
          <w:tab w:val="left" w:pos="284"/>
        </w:tabs>
        <w:autoSpaceDE w:val="0"/>
        <w:autoSpaceDN w:val="0"/>
        <w:adjustRightInd w:val="0"/>
        <w:ind w:left="284" w:hanging="284"/>
        <w:jc w:val="both"/>
        <w:rPr>
          <w:rFonts w:ascii="Garamond" w:eastAsia="TimesNewRomanPSMT" w:hAnsi="Garamond" w:cs="Arial"/>
          <w:sz w:val="22"/>
          <w:szCs w:val="22"/>
          <w:lang w:val="pl-PL" w:eastAsia="pl-PL"/>
        </w:rPr>
      </w:pPr>
      <w:r w:rsidRPr="00825B25">
        <w:rPr>
          <w:rFonts w:ascii="Garamond" w:eastAsia="TimesNewRomanPSMT" w:hAnsi="Garamond" w:cs="Arial"/>
          <w:sz w:val="22"/>
          <w:szCs w:val="22"/>
          <w:lang w:eastAsia="pl-PL"/>
        </w:rPr>
        <w:t xml:space="preserve">6.  </w:t>
      </w:r>
      <w:proofErr w:type="spellStart"/>
      <w:r w:rsidRPr="00825B25">
        <w:rPr>
          <w:rFonts w:ascii="Garamond" w:eastAsia="TimesNewRomanPSMT" w:hAnsi="Garamond" w:cs="Arial"/>
          <w:sz w:val="22"/>
          <w:szCs w:val="22"/>
          <w:lang w:eastAsia="pl-PL"/>
        </w:rPr>
        <w:t>Informacja</w:t>
      </w:r>
      <w:proofErr w:type="spellEnd"/>
      <w:r w:rsidRPr="00825B25">
        <w:rPr>
          <w:rFonts w:ascii="Garamond" w:eastAsia="TimesNewRomanPSMT" w:hAnsi="Garamond" w:cs="Arial"/>
          <w:sz w:val="22"/>
          <w:szCs w:val="22"/>
          <w:lang w:eastAsia="pl-PL"/>
        </w:rPr>
        <w:t xml:space="preserve"> z </w:t>
      </w:r>
      <w:proofErr w:type="spellStart"/>
      <w:r w:rsidRPr="00825B25">
        <w:rPr>
          <w:rFonts w:ascii="Garamond" w:eastAsia="TimesNewRomanPSMT" w:hAnsi="Garamond" w:cs="Arial"/>
          <w:sz w:val="22"/>
          <w:szCs w:val="22"/>
          <w:lang w:eastAsia="pl-PL"/>
        </w:rPr>
        <w:t>otwarcia</w:t>
      </w:r>
      <w:proofErr w:type="spellEnd"/>
      <w:r w:rsidRPr="00825B25">
        <w:rPr>
          <w:rFonts w:ascii="Garamond" w:eastAsia="TimesNewRomanPSMT" w:hAnsi="Garamond" w:cs="Arial"/>
          <w:sz w:val="22"/>
          <w:szCs w:val="22"/>
          <w:lang w:eastAsia="pl-PL"/>
        </w:rPr>
        <w:t xml:space="preserve"> </w:t>
      </w:r>
      <w:proofErr w:type="spellStart"/>
      <w:r w:rsidRPr="00825B25">
        <w:rPr>
          <w:rFonts w:ascii="Garamond" w:eastAsia="TimesNewRomanPSMT" w:hAnsi="Garamond" w:cs="Arial"/>
          <w:sz w:val="22"/>
          <w:szCs w:val="22"/>
          <w:lang w:eastAsia="pl-PL"/>
        </w:rPr>
        <w:t>ofert</w:t>
      </w:r>
      <w:proofErr w:type="spellEnd"/>
      <w:r w:rsidRPr="00825B25">
        <w:rPr>
          <w:rFonts w:ascii="Garamond" w:eastAsia="TimesNewRomanPSMT" w:hAnsi="Garamond" w:cs="Arial"/>
          <w:sz w:val="22"/>
          <w:szCs w:val="22"/>
          <w:lang w:eastAsia="pl-PL"/>
        </w:rPr>
        <w:t xml:space="preserve"> </w:t>
      </w:r>
      <w:proofErr w:type="spellStart"/>
      <w:r w:rsidRPr="00825B25">
        <w:rPr>
          <w:rFonts w:ascii="Garamond" w:eastAsia="TimesNewRomanPSMT" w:hAnsi="Garamond" w:cs="Arial"/>
          <w:sz w:val="22"/>
          <w:szCs w:val="22"/>
          <w:lang w:eastAsia="pl-PL"/>
        </w:rPr>
        <w:t>opublikowana</w:t>
      </w:r>
      <w:proofErr w:type="spellEnd"/>
      <w:r w:rsidRPr="00825B25">
        <w:rPr>
          <w:rFonts w:ascii="Garamond" w:eastAsia="TimesNewRomanPSMT" w:hAnsi="Garamond" w:cs="Arial"/>
          <w:sz w:val="22"/>
          <w:szCs w:val="22"/>
          <w:lang w:eastAsia="pl-PL"/>
        </w:rPr>
        <w:t xml:space="preserve"> </w:t>
      </w:r>
      <w:proofErr w:type="spellStart"/>
      <w:r w:rsidRPr="00825B25">
        <w:rPr>
          <w:rFonts w:ascii="Garamond" w:eastAsia="TimesNewRomanPSMT" w:hAnsi="Garamond" w:cs="Arial"/>
          <w:sz w:val="22"/>
          <w:szCs w:val="22"/>
          <w:lang w:eastAsia="pl-PL"/>
        </w:rPr>
        <w:t>będzie</w:t>
      </w:r>
      <w:proofErr w:type="spellEnd"/>
      <w:r w:rsidRPr="00825B25">
        <w:rPr>
          <w:rFonts w:ascii="Garamond" w:eastAsia="TimesNewRomanPSMT" w:hAnsi="Garamond" w:cs="Arial"/>
          <w:sz w:val="22"/>
          <w:szCs w:val="22"/>
          <w:lang w:eastAsia="pl-PL"/>
        </w:rPr>
        <w:t xml:space="preserve"> </w:t>
      </w:r>
      <w:proofErr w:type="spellStart"/>
      <w:r w:rsidRPr="00825B25">
        <w:rPr>
          <w:rFonts w:ascii="Garamond" w:eastAsia="TimesNewRomanPSMT" w:hAnsi="Garamond" w:cs="Arial"/>
          <w:sz w:val="22"/>
          <w:szCs w:val="22"/>
          <w:lang w:eastAsia="pl-PL"/>
        </w:rPr>
        <w:t>na</w:t>
      </w:r>
      <w:proofErr w:type="spellEnd"/>
      <w:r w:rsidRPr="00825B25">
        <w:rPr>
          <w:rFonts w:ascii="Garamond" w:eastAsia="TimesNewRomanPSMT" w:hAnsi="Garamond" w:cs="Arial"/>
          <w:sz w:val="22"/>
          <w:szCs w:val="22"/>
          <w:lang w:eastAsia="pl-PL"/>
        </w:rPr>
        <w:t xml:space="preserve"> </w:t>
      </w:r>
      <w:proofErr w:type="spellStart"/>
      <w:r w:rsidRPr="00825B25">
        <w:rPr>
          <w:rFonts w:ascii="Garamond" w:eastAsia="TimesNewRomanPSMT" w:hAnsi="Garamond" w:cs="Arial"/>
          <w:sz w:val="22"/>
          <w:szCs w:val="22"/>
          <w:lang w:eastAsia="pl-PL"/>
        </w:rPr>
        <w:t>Platformie</w:t>
      </w:r>
      <w:proofErr w:type="spellEnd"/>
      <w:r w:rsidRPr="00825B25">
        <w:rPr>
          <w:rFonts w:ascii="Garamond" w:eastAsia="TimesNewRomanPSMT" w:hAnsi="Garamond" w:cs="Arial"/>
          <w:sz w:val="22"/>
          <w:szCs w:val="22"/>
          <w:lang w:eastAsia="pl-PL"/>
        </w:rPr>
        <w:t xml:space="preserve"> e-</w:t>
      </w:r>
      <w:proofErr w:type="spellStart"/>
      <w:r w:rsidRPr="00825B25">
        <w:rPr>
          <w:rFonts w:ascii="Garamond" w:eastAsia="TimesNewRomanPSMT" w:hAnsi="Garamond" w:cs="Arial"/>
          <w:sz w:val="22"/>
          <w:szCs w:val="22"/>
          <w:lang w:eastAsia="pl-PL"/>
        </w:rPr>
        <w:t>zamowienia</w:t>
      </w:r>
      <w:proofErr w:type="spellEnd"/>
      <w:r w:rsidRPr="00825B25">
        <w:rPr>
          <w:rFonts w:ascii="Garamond" w:eastAsia="TimesNewRomanPSMT" w:hAnsi="Garamond" w:cs="Arial"/>
          <w:sz w:val="22"/>
          <w:szCs w:val="22"/>
          <w:lang w:eastAsia="pl-PL"/>
        </w:rPr>
        <w:t xml:space="preserve"> </w:t>
      </w:r>
      <w:proofErr w:type="spellStart"/>
      <w:r w:rsidRPr="00825B25">
        <w:rPr>
          <w:rFonts w:ascii="Garamond" w:eastAsia="TimesNewRomanPSMT" w:hAnsi="Garamond" w:cs="Arial"/>
          <w:sz w:val="22"/>
          <w:szCs w:val="22"/>
          <w:lang w:eastAsia="pl-PL"/>
        </w:rPr>
        <w:t>i</w:t>
      </w:r>
      <w:proofErr w:type="spellEnd"/>
      <w:r w:rsidRPr="00825B25">
        <w:rPr>
          <w:rFonts w:ascii="Garamond" w:eastAsia="TimesNewRomanPSMT" w:hAnsi="Garamond" w:cs="Arial"/>
          <w:sz w:val="22"/>
          <w:szCs w:val="22"/>
          <w:lang w:eastAsia="pl-PL"/>
        </w:rPr>
        <w:t xml:space="preserve"> </w:t>
      </w:r>
      <w:proofErr w:type="spellStart"/>
      <w:r w:rsidRPr="00825B25">
        <w:rPr>
          <w:rFonts w:ascii="Garamond" w:eastAsia="TimesNewRomanPSMT" w:hAnsi="Garamond" w:cs="Arial"/>
          <w:sz w:val="22"/>
          <w:szCs w:val="22"/>
          <w:lang w:eastAsia="pl-PL"/>
        </w:rPr>
        <w:t>zawierać</w:t>
      </w:r>
      <w:proofErr w:type="spellEnd"/>
      <w:r w:rsidRPr="00825B25">
        <w:rPr>
          <w:rFonts w:ascii="Garamond" w:eastAsia="TimesNewRomanPSMT" w:hAnsi="Garamond" w:cs="Arial"/>
          <w:sz w:val="22"/>
          <w:szCs w:val="22"/>
          <w:lang w:eastAsia="pl-PL"/>
        </w:rPr>
        <w:t xml:space="preserve"> </w:t>
      </w:r>
      <w:proofErr w:type="spellStart"/>
      <w:r w:rsidRPr="00825B25">
        <w:rPr>
          <w:rFonts w:ascii="Garamond" w:eastAsia="TimesNewRomanPSMT" w:hAnsi="Garamond" w:cs="Arial"/>
          <w:sz w:val="22"/>
          <w:szCs w:val="22"/>
          <w:lang w:eastAsia="pl-PL"/>
        </w:rPr>
        <w:t>będzie</w:t>
      </w:r>
      <w:proofErr w:type="spellEnd"/>
      <w:r w:rsidRPr="00825B25">
        <w:rPr>
          <w:rFonts w:ascii="Garamond" w:eastAsia="TimesNewRomanPSMT" w:hAnsi="Garamond" w:cs="Arial"/>
          <w:sz w:val="22"/>
          <w:szCs w:val="22"/>
          <w:lang w:eastAsia="pl-PL"/>
        </w:rPr>
        <w:t xml:space="preserve"> </w:t>
      </w:r>
      <w:proofErr w:type="spellStart"/>
      <w:r w:rsidRPr="00825B25">
        <w:rPr>
          <w:rFonts w:ascii="Garamond" w:eastAsia="TimesNewRomanPSMT" w:hAnsi="Garamond" w:cs="Arial"/>
          <w:sz w:val="22"/>
          <w:szCs w:val="22"/>
          <w:lang w:eastAsia="pl-PL"/>
        </w:rPr>
        <w:t>informacje</w:t>
      </w:r>
      <w:proofErr w:type="spellEnd"/>
      <w:r w:rsidRPr="00825B25">
        <w:rPr>
          <w:rFonts w:ascii="Garamond" w:eastAsia="TimesNewRomanPSMT" w:hAnsi="Garamond" w:cs="Arial"/>
          <w:sz w:val="22"/>
          <w:szCs w:val="22"/>
          <w:lang w:eastAsia="pl-PL"/>
        </w:rPr>
        <w:t xml:space="preserve"> </w:t>
      </w:r>
      <w:proofErr w:type="spellStart"/>
      <w:r w:rsidRPr="00825B25">
        <w:rPr>
          <w:rFonts w:ascii="Garamond" w:eastAsia="TimesNewRomanPSMT" w:hAnsi="Garamond" w:cs="Arial"/>
          <w:sz w:val="22"/>
          <w:szCs w:val="22"/>
          <w:lang w:eastAsia="pl-PL"/>
        </w:rPr>
        <w:t>określone</w:t>
      </w:r>
      <w:proofErr w:type="spellEnd"/>
      <w:r w:rsidRPr="00825B25">
        <w:rPr>
          <w:rFonts w:ascii="Garamond" w:eastAsia="TimesNewRomanPSMT" w:hAnsi="Garamond" w:cs="Arial"/>
          <w:sz w:val="22"/>
          <w:szCs w:val="22"/>
          <w:lang w:eastAsia="pl-PL"/>
        </w:rPr>
        <w:t xml:space="preserve"> w art. 222 </w:t>
      </w:r>
      <w:proofErr w:type="spellStart"/>
      <w:r w:rsidRPr="00825B25">
        <w:rPr>
          <w:rFonts w:ascii="Garamond" w:eastAsia="TimesNewRomanPSMT" w:hAnsi="Garamond" w:cs="Arial"/>
          <w:sz w:val="22"/>
          <w:szCs w:val="22"/>
          <w:lang w:eastAsia="pl-PL"/>
        </w:rPr>
        <w:t>ust</w:t>
      </w:r>
      <w:proofErr w:type="spellEnd"/>
      <w:r w:rsidRPr="00825B25">
        <w:rPr>
          <w:rFonts w:ascii="Garamond" w:eastAsia="TimesNewRomanPSMT" w:hAnsi="Garamond" w:cs="Arial"/>
          <w:sz w:val="22"/>
          <w:szCs w:val="22"/>
          <w:lang w:eastAsia="pl-PL"/>
        </w:rPr>
        <w:t xml:space="preserve">. 5 </w:t>
      </w:r>
      <w:proofErr w:type="spellStart"/>
      <w:r w:rsidRPr="00825B25">
        <w:rPr>
          <w:rFonts w:ascii="Garamond" w:eastAsia="TimesNewRomanPSMT" w:hAnsi="Garamond" w:cs="Arial"/>
          <w:sz w:val="22"/>
          <w:szCs w:val="22"/>
          <w:lang w:eastAsia="pl-PL"/>
        </w:rPr>
        <w:t>ustawy</w:t>
      </w:r>
      <w:proofErr w:type="spellEnd"/>
      <w:r w:rsidRPr="00825B25">
        <w:rPr>
          <w:rFonts w:ascii="Garamond" w:eastAsia="TimesNewRomanPSMT" w:hAnsi="Garamond" w:cs="Arial"/>
          <w:sz w:val="22"/>
          <w:szCs w:val="22"/>
          <w:lang w:eastAsia="pl-PL"/>
        </w:rPr>
        <w:t xml:space="preserve"> </w:t>
      </w:r>
      <w:proofErr w:type="spellStart"/>
      <w:r w:rsidRPr="00825B25">
        <w:rPr>
          <w:rFonts w:ascii="Garamond" w:eastAsia="TimesNewRomanPSMT" w:hAnsi="Garamond" w:cs="Arial"/>
          <w:sz w:val="22"/>
          <w:szCs w:val="22"/>
          <w:lang w:eastAsia="pl-PL"/>
        </w:rPr>
        <w:t>Pzp</w:t>
      </w:r>
      <w:proofErr w:type="spellEnd"/>
      <w:r w:rsidRPr="00825B25">
        <w:rPr>
          <w:rFonts w:ascii="Garamond" w:eastAsia="TimesNewRomanPSMT" w:hAnsi="Garamond" w:cs="Arial"/>
          <w:sz w:val="22"/>
          <w:szCs w:val="22"/>
          <w:lang w:eastAsia="pl-PL"/>
        </w:rPr>
        <w:t>.</w:t>
      </w:r>
    </w:p>
    <w:p w:rsidR="00C56B25" w:rsidRPr="00825B25" w:rsidRDefault="00C56B25" w:rsidP="00AD244D">
      <w:pPr>
        <w:tabs>
          <w:tab w:val="left" w:pos="284"/>
        </w:tabs>
        <w:autoSpaceDE w:val="0"/>
        <w:autoSpaceDN w:val="0"/>
        <w:adjustRightInd w:val="0"/>
        <w:jc w:val="both"/>
        <w:rPr>
          <w:rFonts w:ascii="Garamond" w:eastAsia="TimesNewRomanPSMT" w:hAnsi="Garamond" w:cs="Arial"/>
          <w:sz w:val="22"/>
          <w:szCs w:val="22"/>
          <w:lang w:val="pl-PL" w:eastAsia="pl-PL"/>
        </w:rPr>
      </w:pPr>
    </w:p>
    <w:p w:rsidR="0012500A" w:rsidRPr="00825B25" w:rsidRDefault="0012500A" w:rsidP="00CB71F8">
      <w:pPr>
        <w:autoSpaceDE w:val="0"/>
        <w:autoSpaceDN w:val="0"/>
        <w:adjustRightInd w:val="0"/>
        <w:spacing w:line="276" w:lineRule="auto"/>
        <w:ind w:left="284" w:hanging="284"/>
        <w:jc w:val="both"/>
        <w:rPr>
          <w:rFonts w:ascii="Garamond" w:eastAsia="BookmanOldStyle-Bold" w:hAnsi="Garamond"/>
          <w:b/>
          <w:bCs/>
          <w:sz w:val="22"/>
          <w:szCs w:val="22"/>
          <w:lang w:val="pl-PL"/>
        </w:rPr>
      </w:pPr>
      <w:r w:rsidRPr="00825B25">
        <w:rPr>
          <w:rFonts w:ascii="Garamond" w:eastAsia="BookmanOldStyle-Bold" w:hAnsi="Garamond"/>
          <w:b/>
          <w:bCs/>
          <w:sz w:val="22"/>
          <w:szCs w:val="22"/>
          <w:lang w:val="pl-PL"/>
        </w:rPr>
        <w:t>Uwaga:</w:t>
      </w:r>
    </w:p>
    <w:p w:rsidR="0012500A" w:rsidRPr="00825B25" w:rsidRDefault="0012500A" w:rsidP="00CB71F8">
      <w:pPr>
        <w:autoSpaceDE w:val="0"/>
        <w:autoSpaceDN w:val="0"/>
        <w:adjustRightInd w:val="0"/>
        <w:spacing w:line="276" w:lineRule="auto"/>
        <w:ind w:left="284" w:hanging="284"/>
        <w:jc w:val="both"/>
        <w:rPr>
          <w:rFonts w:ascii="Garamond" w:eastAsia="BookmanOldStyle-Bold" w:hAnsi="Garamond"/>
          <w:sz w:val="22"/>
          <w:szCs w:val="22"/>
          <w:lang w:val="pl-PL"/>
        </w:rPr>
      </w:pPr>
      <w:r w:rsidRPr="00825B25">
        <w:rPr>
          <w:rFonts w:ascii="Garamond" w:eastAsia="BookmanOldStyle-Bold" w:hAnsi="Garamond"/>
          <w:sz w:val="22"/>
          <w:szCs w:val="22"/>
          <w:lang w:val="pl-PL"/>
        </w:rPr>
        <w:t xml:space="preserve">   - Otwarcie ofert następuje niezwłocznie po upływie terminu składania ofert, nie później niż następnego dnia po dniu, w którym upłynął termin składania ofert.</w:t>
      </w:r>
    </w:p>
    <w:p w:rsidR="00446BD8" w:rsidRPr="00825B25" w:rsidRDefault="0012500A" w:rsidP="00141652">
      <w:pPr>
        <w:autoSpaceDE w:val="0"/>
        <w:autoSpaceDN w:val="0"/>
        <w:adjustRightInd w:val="0"/>
        <w:spacing w:line="276" w:lineRule="auto"/>
        <w:ind w:left="284" w:hanging="284"/>
        <w:jc w:val="both"/>
        <w:rPr>
          <w:rFonts w:eastAsia="BookmanOldStyle-Bold"/>
          <w:lang w:val="pl-PL"/>
        </w:rPr>
      </w:pPr>
      <w:r w:rsidRPr="00825B25">
        <w:rPr>
          <w:rFonts w:ascii="Garamond" w:eastAsia="BookmanOldStyle-Bold" w:hAnsi="Garamond"/>
          <w:sz w:val="22"/>
          <w:szCs w:val="22"/>
          <w:lang w:val="pl-PL"/>
        </w:rPr>
        <w:t xml:space="preserve">   - Jeżeli otwarcie ofert następuje przy użyciu systemu teleinformatycznego, w przypadku awarii tego systemu, która powoduje brak możliwości otwarcia ofert w terminie określonym przez </w:t>
      </w:r>
      <w:r w:rsidR="00E07E19" w:rsidRPr="00825B25">
        <w:rPr>
          <w:rFonts w:ascii="Garamond" w:eastAsia="BookmanOldStyle-Bold" w:hAnsi="Garamond"/>
          <w:sz w:val="22"/>
          <w:szCs w:val="22"/>
          <w:lang w:val="pl-PL"/>
        </w:rPr>
        <w:t>Z</w:t>
      </w:r>
      <w:r w:rsidRPr="00825B25">
        <w:rPr>
          <w:rFonts w:ascii="Garamond" w:eastAsia="BookmanOldStyle-Bold" w:hAnsi="Garamond"/>
          <w:sz w:val="22"/>
          <w:szCs w:val="22"/>
          <w:lang w:val="pl-PL"/>
        </w:rPr>
        <w:t>amawiającego, otwarcie ofert następuje niezwłocznie po usunięciu awarii. Zamawiający informuje o zmianie terminu otwarcia ofert na stronie internetowej prowadzonego postępowania</w:t>
      </w:r>
      <w:r w:rsidRPr="00825B25">
        <w:rPr>
          <w:rFonts w:eastAsia="BookmanOldStyle-Bold"/>
          <w:lang w:val="pl-PL"/>
        </w:rPr>
        <w:t>.</w:t>
      </w:r>
    </w:p>
    <w:p w:rsidR="00391314" w:rsidRPr="00E12E65" w:rsidRDefault="00391314" w:rsidP="00825B25">
      <w:pPr>
        <w:autoSpaceDE w:val="0"/>
        <w:autoSpaceDN w:val="0"/>
        <w:adjustRightInd w:val="0"/>
        <w:spacing w:line="276" w:lineRule="auto"/>
        <w:jc w:val="both"/>
        <w:rPr>
          <w:rFonts w:eastAsia="BookmanOldStyle-Bold"/>
          <w:lang w:val="pl-PL"/>
        </w:rPr>
      </w:pPr>
    </w:p>
    <w:p w:rsidR="00D21FC7" w:rsidRPr="008668E4" w:rsidRDefault="00456551" w:rsidP="00D21FC7">
      <w:pPr>
        <w:pStyle w:val="Bezodstpw"/>
        <w:pBdr>
          <w:top w:val="none" w:sz="0" w:space="0" w:color="000000"/>
          <w:left w:val="none" w:sz="0" w:space="0" w:color="000000"/>
          <w:bottom w:val="single" w:sz="4" w:space="1" w:color="000000"/>
          <w:right w:val="none" w:sz="0" w:space="0" w:color="000000"/>
        </w:pBdr>
        <w:shd w:val="clear" w:color="auto" w:fill="F2F2F2"/>
        <w:jc w:val="center"/>
        <w:rPr>
          <w:rFonts w:ascii="Garamond" w:hAnsi="Garamond" w:cs="Garamond"/>
          <w:b/>
          <w:sz w:val="22"/>
          <w:szCs w:val="22"/>
        </w:rPr>
      </w:pPr>
      <w:r w:rsidRPr="008668E4">
        <w:rPr>
          <w:rFonts w:ascii="Garamond" w:hAnsi="Garamond" w:cs="Garamond"/>
          <w:b/>
          <w:sz w:val="22"/>
          <w:szCs w:val="22"/>
        </w:rPr>
        <w:t>ROZDZIAŁ XV</w:t>
      </w:r>
      <w:r w:rsidR="004B49F0" w:rsidRPr="008668E4">
        <w:rPr>
          <w:rFonts w:ascii="Garamond" w:hAnsi="Garamond" w:cs="Garamond"/>
          <w:b/>
          <w:sz w:val="22"/>
          <w:szCs w:val="22"/>
        </w:rPr>
        <w:t>II</w:t>
      </w:r>
    </w:p>
    <w:p w:rsidR="00D21FC7" w:rsidRPr="008668E4" w:rsidRDefault="00AF4122" w:rsidP="00D21FC7">
      <w:pPr>
        <w:pStyle w:val="Bezodstpw"/>
        <w:pBdr>
          <w:top w:val="none" w:sz="0" w:space="0" w:color="000000"/>
          <w:left w:val="none" w:sz="0" w:space="0" w:color="000000"/>
          <w:bottom w:val="single" w:sz="4" w:space="1" w:color="000000"/>
          <w:right w:val="none" w:sz="0" w:space="0" w:color="000000"/>
        </w:pBdr>
        <w:shd w:val="clear" w:color="auto" w:fill="F2F2F2"/>
        <w:jc w:val="center"/>
        <w:rPr>
          <w:rFonts w:ascii="Garamond" w:hAnsi="Garamond"/>
          <w:sz w:val="22"/>
          <w:szCs w:val="22"/>
        </w:rPr>
      </w:pPr>
      <w:r w:rsidRPr="008668E4">
        <w:rPr>
          <w:rFonts w:ascii="Garamond" w:hAnsi="Garamond" w:cs="Garamond"/>
          <w:b/>
          <w:sz w:val="22"/>
          <w:szCs w:val="22"/>
        </w:rPr>
        <w:t>OPIS SPOSOBU OBLICZENIA CENY OFERTY</w:t>
      </w:r>
    </w:p>
    <w:p w:rsidR="00D21FC7" w:rsidRPr="008668E4" w:rsidRDefault="00D21FC7" w:rsidP="0051576B">
      <w:pPr>
        <w:ind w:left="284" w:hanging="284"/>
        <w:jc w:val="both"/>
        <w:rPr>
          <w:rFonts w:ascii="Garamond" w:hAnsi="Garamond"/>
          <w:sz w:val="22"/>
          <w:szCs w:val="22"/>
          <w:lang w:val="pl-PL"/>
        </w:rPr>
      </w:pPr>
    </w:p>
    <w:p w:rsidR="006C5635" w:rsidRPr="008668E4" w:rsidRDefault="006C5635" w:rsidP="007A1634">
      <w:pPr>
        <w:numPr>
          <w:ilvl w:val="0"/>
          <w:numId w:val="11"/>
        </w:numPr>
        <w:tabs>
          <w:tab w:val="left" w:pos="284"/>
        </w:tabs>
        <w:suppressAutoHyphens/>
        <w:ind w:left="284" w:hanging="284"/>
        <w:jc w:val="both"/>
        <w:rPr>
          <w:rFonts w:ascii="Garamond" w:hAnsi="Garamond"/>
          <w:sz w:val="22"/>
          <w:szCs w:val="22"/>
          <w:lang w:val="pl-PL"/>
        </w:rPr>
      </w:pPr>
      <w:r w:rsidRPr="008668E4">
        <w:rPr>
          <w:rFonts w:ascii="Garamond" w:eastAsia="MS Mincho" w:hAnsi="Garamond" w:cs="Arial"/>
          <w:spacing w:val="4"/>
          <w:sz w:val="22"/>
          <w:szCs w:val="22"/>
          <w:lang w:val="pl-PL"/>
        </w:rPr>
        <w:t>Wykonawca oblicza wartość brutto oferty mnożąc, oddzielnie dla każdego zadania</w:t>
      </w:r>
      <w:r w:rsidRPr="00EE1BBB">
        <w:rPr>
          <w:rFonts w:ascii="Garamond" w:eastAsia="MS Mincho" w:hAnsi="Garamond" w:cs="Arial"/>
          <w:spacing w:val="4"/>
          <w:sz w:val="22"/>
          <w:szCs w:val="22"/>
          <w:lang w:val="pl-PL"/>
        </w:rPr>
        <w:t xml:space="preserve">, oferowaną </w:t>
      </w:r>
      <w:r w:rsidRPr="00EE1BBB">
        <w:rPr>
          <w:rFonts w:ascii="Garamond" w:eastAsia="MS Mincho" w:hAnsi="Garamond" w:cs="Arial"/>
          <w:spacing w:val="4"/>
          <w:sz w:val="22"/>
          <w:szCs w:val="22"/>
          <w:lang w:val="pl-PL"/>
        </w:rPr>
        <w:br/>
        <w:t xml:space="preserve">na dzień składania ofert cenę jednostkową brutto za </w:t>
      </w:r>
      <w:smartTag w:uri="urn:schemas-microsoft-com:office:smarttags" w:element="metricconverter">
        <w:smartTagPr>
          <w:attr w:name="ProductID" w:val="1 m3"/>
        </w:smartTagPr>
        <w:r w:rsidRPr="00EE1BBB">
          <w:rPr>
            <w:rFonts w:ascii="Garamond" w:eastAsia="MS Mincho" w:hAnsi="Garamond" w:cs="Arial"/>
            <w:sz w:val="22"/>
            <w:szCs w:val="22"/>
            <w:lang w:val="pl-PL"/>
          </w:rPr>
          <w:t>1 m</w:t>
        </w:r>
        <w:r w:rsidRPr="00EE1BBB">
          <w:rPr>
            <w:rFonts w:ascii="Garamond" w:eastAsia="MS Mincho" w:hAnsi="Garamond" w:cs="Arial"/>
            <w:sz w:val="22"/>
            <w:szCs w:val="22"/>
            <w:vertAlign w:val="superscript"/>
            <w:lang w:val="pl-PL"/>
          </w:rPr>
          <w:t>3</w:t>
        </w:r>
      </w:smartTag>
      <w:r w:rsidRPr="00EE1BBB">
        <w:rPr>
          <w:rFonts w:ascii="Garamond" w:eastAsia="MS Mincho" w:hAnsi="Garamond" w:cs="Arial"/>
          <w:sz w:val="22"/>
          <w:szCs w:val="22"/>
          <w:lang w:val="pl-PL"/>
        </w:rPr>
        <w:t xml:space="preserve"> oleju opałowego lekkiego przez </w:t>
      </w:r>
      <w:r w:rsidRPr="00EE1BBB">
        <w:rPr>
          <w:rFonts w:ascii="Garamond" w:eastAsia="MS Mincho" w:hAnsi="Garamond" w:cs="Arial"/>
          <w:spacing w:val="4"/>
          <w:sz w:val="22"/>
          <w:szCs w:val="22"/>
          <w:lang w:val="pl-PL"/>
        </w:rPr>
        <w:t xml:space="preserve">podaną </w:t>
      </w:r>
      <w:r>
        <w:rPr>
          <w:rFonts w:ascii="Garamond" w:eastAsia="MS Mincho" w:hAnsi="Garamond" w:cs="Arial"/>
          <w:spacing w:val="4"/>
          <w:sz w:val="22"/>
          <w:szCs w:val="22"/>
          <w:lang w:val="pl-PL"/>
        </w:rPr>
        <w:br/>
      </w:r>
      <w:r w:rsidRPr="00EE1BBB">
        <w:rPr>
          <w:rFonts w:ascii="Garamond" w:eastAsia="MS Mincho" w:hAnsi="Garamond" w:cs="Arial"/>
          <w:spacing w:val="4"/>
          <w:sz w:val="22"/>
          <w:szCs w:val="22"/>
          <w:lang w:val="pl-PL"/>
        </w:rPr>
        <w:t xml:space="preserve">w </w:t>
      </w:r>
      <w:r w:rsidRPr="008668E4">
        <w:rPr>
          <w:rFonts w:ascii="Garamond" w:eastAsia="MS Mincho" w:hAnsi="Garamond" w:cs="Arial"/>
          <w:spacing w:val="4"/>
          <w:sz w:val="22"/>
          <w:szCs w:val="22"/>
          <w:lang w:val="pl-PL"/>
        </w:rPr>
        <w:t>formularzu cenowym ilość jednostek oleju opałowego, a następnie sumuje wartości łączne brutto dla poszczególnych zadań od nr 1 do nr 5.</w:t>
      </w:r>
    </w:p>
    <w:p w:rsidR="00412E53" w:rsidRPr="008668E4" w:rsidRDefault="00412E53" w:rsidP="007A1634">
      <w:pPr>
        <w:pStyle w:val="Bezodstpw"/>
        <w:numPr>
          <w:ilvl w:val="0"/>
          <w:numId w:val="11"/>
        </w:numPr>
        <w:tabs>
          <w:tab w:val="left" w:pos="284"/>
        </w:tabs>
        <w:ind w:left="284" w:hanging="284"/>
        <w:jc w:val="both"/>
        <w:rPr>
          <w:rFonts w:ascii="Garamond" w:hAnsi="Garamond"/>
          <w:sz w:val="22"/>
          <w:szCs w:val="22"/>
        </w:rPr>
      </w:pPr>
      <w:r w:rsidRPr="008668E4">
        <w:rPr>
          <w:rFonts w:ascii="Garamond" w:hAnsi="Garamond" w:cs="Garamond"/>
          <w:sz w:val="22"/>
          <w:szCs w:val="22"/>
        </w:rPr>
        <w:t>Cena podana w ofercie obejmuje wszystkie koszty związane z terminowym i prawidłowym wykonaniem przedmiotu zamówienia oraz warunkami i wytycznymi stawianymi przez Zamawiającego, odnoszące się do przedmiotu zamówienia, zysk Wykonawcy oraz wszystkie wymagane przepisami podatki i opłaty, w tym podatek VAT.</w:t>
      </w:r>
    </w:p>
    <w:p w:rsidR="00412E53" w:rsidRPr="008668E4" w:rsidRDefault="00412E53" w:rsidP="007A1634">
      <w:pPr>
        <w:pStyle w:val="Bezodstpw"/>
        <w:numPr>
          <w:ilvl w:val="0"/>
          <w:numId w:val="11"/>
        </w:numPr>
        <w:tabs>
          <w:tab w:val="left" w:pos="284"/>
        </w:tabs>
        <w:ind w:left="284" w:hanging="284"/>
        <w:jc w:val="both"/>
        <w:rPr>
          <w:rFonts w:ascii="Garamond" w:hAnsi="Garamond"/>
          <w:sz w:val="22"/>
          <w:szCs w:val="22"/>
        </w:rPr>
      </w:pPr>
      <w:r w:rsidRPr="008668E4">
        <w:rPr>
          <w:rFonts w:ascii="Garamond" w:hAnsi="Garamond"/>
          <w:sz w:val="22"/>
          <w:szCs w:val="22"/>
        </w:rPr>
        <w:t>Cena podana w Formularzu ofertowym jest ceną ostateczną, niepodlegającą negocjacji i wyczerpującą wszelkie należności Wykonawcy wobec Zamawiającego związane z realizacją przedmiotu zamówienia.</w:t>
      </w:r>
    </w:p>
    <w:p w:rsidR="00412E53" w:rsidRPr="008668E4" w:rsidRDefault="00412E53" w:rsidP="007A1634">
      <w:pPr>
        <w:pStyle w:val="Bezodstpw"/>
        <w:numPr>
          <w:ilvl w:val="0"/>
          <w:numId w:val="11"/>
        </w:numPr>
        <w:tabs>
          <w:tab w:val="left" w:pos="0"/>
          <w:tab w:val="left" w:pos="284"/>
        </w:tabs>
        <w:ind w:left="0" w:firstLine="0"/>
        <w:jc w:val="both"/>
        <w:rPr>
          <w:rFonts w:ascii="Garamond" w:hAnsi="Garamond"/>
          <w:sz w:val="22"/>
          <w:szCs w:val="22"/>
        </w:rPr>
      </w:pPr>
      <w:r w:rsidRPr="008668E4">
        <w:rPr>
          <w:rFonts w:ascii="Garamond" w:hAnsi="Garamond" w:cs="Garamond"/>
          <w:sz w:val="22"/>
          <w:szCs w:val="22"/>
        </w:rPr>
        <w:t>Rozliczenia między Zamawiającym, a Wykonawcą prowadzone będą w walucie polskiej PLN.</w:t>
      </w:r>
    </w:p>
    <w:p w:rsidR="00412E53" w:rsidRPr="008668E4" w:rsidRDefault="00412E53" w:rsidP="007A1634">
      <w:pPr>
        <w:pStyle w:val="Bezodstpw"/>
        <w:numPr>
          <w:ilvl w:val="0"/>
          <w:numId w:val="11"/>
        </w:numPr>
        <w:tabs>
          <w:tab w:val="left" w:pos="284"/>
        </w:tabs>
        <w:ind w:left="284" w:hanging="284"/>
        <w:jc w:val="both"/>
        <w:rPr>
          <w:rFonts w:ascii="Garamond" w:hAnsi="Garamond"/>
          <w:sz w:val="22"/>
          <w:szCs w:val="22"/>
        </w:rPr>
      </w:pPr>
      <w:r w:rsidRPr="008668E4">
        <w:rPr>
          <w:rFonts w:ascii="Garamond" w:hAnsi="Garamond" w:cs="Garamond"/>
          <w:sz w:val="22"/>
          <w:szCs w:val="22"/>
        </w:rPr>
        <w:t>Cena oferty może być tylko jedna, nie dopuszcza się wariantowości cen. Wszystkie opusty, rabaty winny być od razu ujęte w obliczeniu ceny, tak by wyliczona cena za realizację zamówienia była ceną ostateczną, bez konieczności dokonywania przez Zamawiającego przeliczeń itp. działań w celu jej określenia.</w:t>
      </w:r>
    </w:p>
    <w:p w:rsidR="00412E53" w:rsidRPr="008668E4" w:rsidRDefault="00412E53" w:rsidP="007A1634">
      <w:pPr>
        <w:widowControl w:val="0"/>
        <w:numPr>
          <w:ilvl w:val="0"/>
          <w:numId w:val="11"/>
        </w:numPr>
        <w:tabs>
          <w:tab w:val="left" w:pos="284"/>
        </w:tabs>
        <w:autoSpaceDE w:val="0"/>
        <w:ind w:left="284" w:hanging="284"/>
        <w:jc w:val="both"/>
        <w:rPr>
          <w:rFonts w:ascii="Garamond" w:hAnsi="Garamond"/>
          <w:sz w:val="22"/>
          <w:szCs w:val="22"/>
          <w:lang w:val="pl-PL"/>
        </w:rPr>
      </w:pPr>
      <w:r w:rsidRPr="008668E4">
        <w:rPr>
          <w:rFonts w:ascii="Garamond" w:hAnsi="Garamond" w:cs="Garamond"/>
          <w:sz w:val="22"/>
          <w:szCs w:val="22"/>
          <w:lang w:val="pl-PL"/>
        </w:rPr>
        <w:t xml:space="preserve">Cena oferty musi być podana w złotych polskich (PLN) cyfrowo i słownie, z dokładnością do jednego grosza. Cena oferty musi być podana zgodnie z polskim systemem płatniczym po zaokrągleniu </w:t>
      </w:r>
      <w:r w:rsidRPr="008668E4">
        <w:rPr>
          <w:rFonts w:ascii="Garamond" w:hAnsi="Garamond" w:cs="Garamond"/>
          <w:sz w:val="22"/>
          <w:szCs w:val="22"/>
          <w:lang w:val="pl-PL"/>
        </w:rPr>
        <w:br/>
        <w:t>do pełnych groszy, przy czym końcówki poniżej 0,5 grosza pomija się, a końcówki 0,5 grosza i wyższe zaokrągla się do 1 grosza.</w:t>
      </w:r>
    </w:p>
    <w:p w:rsidR="006F719B" w:rsidRPr="008668E4" w:rsidRDefault="006F719B" w:rsidP="007A1634">
      <w:pPr>
        <w:pStyle w:val="Akapitzlist"/>
        <w:numPr>
          <w:ilvl w:val="0"/>
          <w:numId w:val="11"/>
        </w:numPr>
        <w:autoSpaceDE w:val="0"/>
        <w:autoSpaceDN w:val="0"/>
        <w:adjustRightInd w:val="0"/>
        <w:ind w:left="284" w:hanging="284"/>
        <w:contextualSpacing w:val="0"/>
        <w:jc w:val="both"/>
        <w:rPr>
          <w:rFonts w:ascii="Garamond" w:eastAsia="BookmanOldStyle-Bold" w:hAnsi="Garamond"/>
          <w:sz w:val="22"/>
          <w:szCs w:val="22"/>
        </w:rPr>
      </w:pPr>
      <w:r w:rsidRPr="008668E4">
        <w:rPr>
          <w:rFonts w:ascii="Garamond" w:eastAsia="BookmanOldStyle-Bold" w:hAnsi="Garamond"/>
          <w:sz w:val="22"/>
          <w:szCs w:val="22"/>
        </w:rPr>
        <w:t xml:space="preserve">Zgodnie z art. 225 ustawy </w:t>
      </w:r>
      <w:proofErr w:type="spellStart"/>
      <w:r w:rsidRPr="008668E4">
        <w:rPr>
          <w:rFonts w:ascii="Garamond" w:eastAsia="BookmanOldStyle-Bold" w:hAnsi="Garamond"/>
          <w:sz w:val="22"/>
          <w:szCs w:val="22"/>
        </w:rPr>
        <w:t>Pzp</w:t>
      </w:r>
      <w:proofErr w:type="spellEnd"/>
      <w:r w:rsidRPr="008668E4">
        <w:rPr>
          <w:rFonts w:ascii="Garamond" w:eastAsia="BookmanOldStyle-Bold" w:hAnsi="Garamond"/>
          <w:sz w:val="22"/>
          <w:szCs w:val="22"/>
        </w:rPr>
        <w:t xml:space="preserve">, jeżeli została złożona oferta, której wybór prowadziłby do powstania </w:t>
      </w:r>
      <w:r w:rsidRPr="008668E4">
        <w:rPr>
          <w:rFonts w:ascii="Garamond" w:eastAsia="BookmanOldStyle-Bold" w:hAnsi="Garamond"/>
          <w:sz w:val="22"/>
          <w:szCs w:val="22"/>
        </w:rPr>
        <w:br/>
        <w:t xml:space="preserve">u </w:t>
      </w:r>
      <w:r w:rsidR="00405A39" w:rsidRPr="008668E4">
        <w:rPr>
          <w:rFonts w:ascii="Garamond" w:eastAsia="BookmanOldStyle-Bold" w:hAnsi="Garamond"/>
          <w:sz w:val="22"/>
          <w:szCs w:val="22"/>
        </w:rPr>
        <w:t>Z</w:t>
      </w:r>
      <w:r w:rsidRPr="008668E4">
        <w:rPr>
          <w:rFonts w:ascii="Garamond" w:eastAsia="BookmanOldStyle-Bold" w:hAnsi="Garamond"/>
          <w:sz w:val="22"/>
          <w:szCs w:val="22"/>
        </w:rPr>
        <w:t xml:space="preserve">amawiającego obowiązku podatkowego zgodnie z ustawą z 11 marca 2004 r. o podatku od towarów i usług, do celów zastosowania kryterium ceny lub kosztu </w:t>
      </w:r>
      <w:r w:rsidR="00E07E19" w:rsidRPr="008668E4">
        <w:rPr>
          <w:rFonts w:ascii="Garamond" w:eastAsia="BookmanOldStyle-Bold" w:hAnsi="Garamond"/>
          <w:sz w:val="22"/>
          <w:szCs w:val="22"/>
        </w:rPr>
        <w:t>Z</w:t>
      </w:r>
      <w:r w:rsidRPr="008668E4">
        <w:rPr>
          <w:rFonts w:ascii="Garamond" w:eastAsia="BookmanOldStyle-Bold" w:hAnsi="Garamond"/>
          <w:sz w:val="22"/>
          <w:szCs w:val="22"/>
        </w:rPr>
        <w:t>amawiający dolicza do przedstawionej w tej ofercie ceny kwotę podatku od towarów i usług, którą miałby obowiązek rozliczyć. W takiej sytuacji Wykonawca ma obowiązek:</w:t>
      </w:r>
    </w:p>
    <w:p w:rsidR="006F719B" w:rsidRPr="008668E4" w:rsidRDefault="006F719B" w:rsidP="006F719B">
      <w:pPr>
        <w:pStyle w:val="Akapitzlist"/>
        <w:autoSpaceDE w:val="0"/>
        <w:autoSpaceDN w:val="0"/>
        <w:adjustRightInd w:val="0"/>
        <w:ind w:left="284" w:hanging="284"/>
        <w:contextualSpacing w:val="0"/>
        <w:jc w:val="both"/>
        <w:rPr>
          <w:rFonts w:ascii="Garamond" w:eastAsia="BookmanOldStyle-Bold" w:hAnsi="Garamond"/>
          <w:sz w:val="22"/>
          <w:szCs w:val="22"/>
        </w:rPr>
      </w:pPr>
      <w:r w:rsidRPr="008668E4">
        <w:rPr>
          <w:rFonts w:ascii="Garamond" w:eastAsia="BookmanOldStyle-Bold" w:hAnsi="Garamond"/>
          <w:sz w:val="22"/>
          <w:szCs w:val="22"/>
        </w:rPr>
        <w:t xml:space="preserve">1) poinformowania Zamawiającego, że wybór jego oferty będzie prowadził do powstania </w:t>
      </w:r>
      <w:r w:rsidRPr="008668E4">
        <w:rPr>
          <w:rFonts w:ascii="Garamond" w:eastAsia="BookmanOldStyle-Bold" w:hAnsi="Garamond"/>
          <w:sz w:val="22"/>
          <w:szCs w:val="22"/>
        </w:rPr>
        <w:br/>
        <w:t>u Zamawiającego obowiązku podatkowego,</w:t>
      </w:r>
    </w:p>
    <w:p w:rsidR="006F719B" w:rsidRPr="008668E4" w:rsidRDefault="006F719B" w:rsidP="006F719B">
      <w:pPr>
        <w:pStyle w:val="Akapitzlist"/>
        <w:autoSpaceDE w:val="0"/>
        <w:autoSpaceDN w:val="0"/>
        <w:adjustRightInd w:val="0"/>
        <w:ind w:left="284" w:hanging="284"/>
        <w:contextualSpacing w:val="0"/>
        <w:jc w:val="both"/>
        <w:rPr>
          <w:rFonts w:ascii="Garamond" w:eastAsia="BookmanOldStyle-Bold" w:hAnsi="Garamond"/>
          <w:sz w:val="22"/>
          <w:szCs w:val="22"/>
        </w:rPr>
      </w:pPr>
      <w:r w:rsidRPr="008668E4">
        <w:rPr>
          <w:rFonts w:ascii="Garamond" w:eastAsia="BookmanOldStyle-Bold" w:hAnsi="Garamond"/>
          <w:sz w:val="22"/>
          <w:szCs w:val="22"/>
        </w:rPr>
        <w:t xml:space="preserve">2) wskazania nazwy (rodzaju) towaru lub usługi, których dostawa lub świadczenie będą prowadziły </w:t>
      </w:r>
      <w:r w:rsidRPr="008668E4">
        <w:rPr>
          <w:rFonts w:ascii="Garamond" w:eastAsia="BookmanOldStyle-Bold" w:hAnsi="Garamond"/>
          <w:sz w:val="22"/>
          <w:szCs w:val="22"/>
        </w:rPr>
        <w:br/>
        <w:t>do powstania obowiązku podatkowego,</w:t>
      </w:r>
    </w:p>
    <w:p w:rsidR="006F719B" w:rsidRPr="008668E4" w:rsidRDefault="006F719B" w:rsidP="006F719B">
      <w:pPr>
        <w:pStyle w:val="Akapitzlist"/>
        <w:autoSpaceDE w:val="0"/>
        <w:autoSpaceDN w:val="0"/>
        <w:adjustRightInd w:val="0"/>
        <w:ind w:left="284" w:hanging="284"/>
        <w:contextualSpacing w:val="0"/>
        <w:jc w:val="both"/>
        <w:rPr>
          <w:rFonts w:ascii="Garamond" w:eastAsia="BookmanOldStyle-Bold" w:hAnsi="Garamond"/>
          <w:sz w:val="22"/>
          <w:szCs w:val="22"/>
        </w:rPr>
      </w:pPr>
      <w:r w:rsidRPr="008668E4">
        <w:rPr>
          <w:rFonts w:ascii="Garamond" w:eastAsia="BookmanOldStyle-Bold" w:hAnsi="Garamond"/>
          <w:sz w:val="22"/>
          <w:szCs w:val="22"/>
        </w:rPr>
        <w:t>3) wskazania wartości towaru lub usługi objętych obowiązkiem podatkowym Zamawiającego, bez kwoty podatku,</w:t>
      </w:r>
    </w:p>
    <w:p w:rsidR="006F719B" w:rsidRPr="008668E4" w:rsidRDefault="006F719B" w:rsidP="00016606">
      <w:pPr>
        <w:pStyle w:val="Akapitzlist"/>
        <w:autoSpaceDE w:val="0"/>
        <w:autoSpaceDN w:val="0"/>
        <w:adjustRightInd w:val="0"/>
        <w:ind w:left="284" w:hanging="284"/>
        <w:contextualSpacing w:val="0"/>
        <w:jc w:val="both"/>
        <w:rPr>
          <w:rFonts w:ascii="Garamond" w:eastAsia="BookmanOldStyle-Bold" w:hAnsi="Garamond"/>
          <w:sz w:val="22"/>
          <w:szCs w:val="22"/>
        </w:rPr>
      </w:pPr>
      <w:r w:rsidRPr="008668E4">
        <w:rPr>
          <w:rFonts w:ascii="Garamond" w:eastAsia="BookmanOldStyle-Bold" w:hAnsi="Garamond"/>
          <w:sz w:val="22"/>
          <w:szCs w:val="22"/>
        </w:rPr>
        <w:t>4) wskazania stawki podatku od towarów i usług, która zgodnie z wiedzą Wykonawcy będzie miała zastosowanie</w:t>
      </w:r>
      <w:r w:rsidR="00CE7FF2" w:rsidRPr="008668E4">
        <w:rPr>
          <w:rFonts w:ascii="Garamond" w:eastAsia="BookmanOldStyle-Bold" w:hAnsi="Garamond"/>
          <w:sz w:val="22"/>
          <w:szCs w:val="22"/>
        </w:rPr>
        <w:t xml:space="preserve"> (</w:t>
      </w:r>
      <w:r w:rsidR="00CE7FF2" w:rsidRPr="008668E4">
        <w:rPr>
          <w:rFonts w:ascii="Garamond" w:eastAsia="BookmanOldStyle-Bold" w:hAnsi="Garamond"/>
          <w:sz w:val="22"/>
          <w:szCs w:val="22"/>
          <w:u w:val="single"/>
        </w:rPr>
        <w:t>informację należy zawrzeć w pkt. IX Interaktywnego Formularza ofertowego</w:t>
      </w:r>
      <w:r w:rsidR="00CE7FF2" w:rsidRPr="008668E4">
        <w:rPr>
          <w:rFonts w:ascii="Garamond" w:eastAsia="BookmanOldStyle-Bold" w:hAnsi="Garamond"/>
          <w:sz w:val="22"/>
          <w:szCs w:val="22"/>
        </w:rPr>
        <w:t>).</w:t>
      </w:r>
    </w:p>
    <w:p w:rsidR="006F719B" w:rsidRPr="008668E4" w:rsidRDefault="006F719B" w:rsidP="00016606">
      <w:pPr>
        <w:pStyle w:val="Akapitzlist"/>
        <w:autoSpaceDE w:val="0"/>
        <w:autoSpaceDN w:val="0"/>
        <w:adjustRightInd w:val="0"/>
        <w:ind w:left="284"/>
        <w:contextualSpacing w:val="0"/>
        <w:jc w:val="both"/>
        <w:rPr>
          <w:rFonts w:ascii="Garamond" w:eastAsia="BookmanOldStyle-Bold" w:hAnsi="Garamond"/>
          <w:sz w:val="22"/>
          <w:szCs w:val="22"/>
        </w:rPr>
      </w:pPr>
      <w:r w:rsidRPr="008668E4">
        <w:rPr>
          <w:rFonts w:ascii="Garamond" w:eastAsia="BookmanOldStyle-Bold" w:hAnsi="Garamond"/>
          <w:sz w:val="22"/>
          <w:szCs w:val="22"/>
        </w:rPr>
        <w:t xml:space="preserve">Informację w powyższym zakresie Wykonawca składa w </w:t>
      </w:r>
      <w:r w:rsidR="00FF0EAF" w:rsidRPr="008668E4">
        <w:rPr>
          <w:rFonts w:ascii="Garamond" w:eastAsia="BookmanOldStyle-Bold" w:hAnsi="Garamond"/>
          <w:sz w:val="22"/>
          <w:szCs w:val="22"/>
        </w:rPr>
        <w:t>formie Interaktywnego Formularza Ofertowego</w:t>
      </w:r>
      <w:r w:rsidRPr="008668E4">
        <w:rPr>
          <w:rFonts w:ascii="Garamond" w:eastAsia="BookmanOldStyle-Bold" w:hAnsi="Garamond"/>
          <w:sz w:val="22"/>
          <w:szCs w:val="22"/>
        </w:rPr>
        <w:t>.</w:t>
      </w:r>
      <w:r w:rsidR="00016606" w:rsidRPr="008668E4">
        <w:rPr>
          <w:rFonts w:ascii="Garamond" w:eastAsia="BookmanOldStyle-Bold" w:hAnsi="Garamond"/>
          <w:sz w:val="22"/>
          <w:szCs w:val="22"/>
        </w:rPr>
        <w:t xml:space="preserve"> </w:t>
      </w:r>
      <w:r w:rsidRPr="008668E4">
        <w:rPr>
          <w:rFonts w:ascii="Garamond" w:eastAsia="BookmanOldStyle-Bold" w:hAnsi="Garamond"/>
          <w:sz w:val="22"/>
          <w:szCs w:val="22"/>
        </w:rPr>
        <w:t>Brak złożenia ww. informacji będzie postrzegany jako brak powstania obowiązku podatkowego u Zamawiającego.</w:t>
      </w:r>
    </w:p>
    <w:p w:rsidR="00AE6228" w:rsidRPr="008668E4" w:rsidRDefault="000218F7" w:rsidP="007A1634">
      <w:pPr>
        <w:pStyle w:val="Bezodstpw"/>
        <w:numPr>
          <w:ilvl w:val="0"/>
          <w:numId w:val="11"/>
        </w:numPr>
        <w:tabs>
          <w:tab w:val="left" w:pos="284"/>
        </w:tabs>
        <w:ind w:left="284" w:hanging="284"/>
        <w:jc w:val="both"/>
        <w:rPr>
          <w:rFonts w:ascii="Garamond" w:hAnsi="Garamond"/>
          <w:sz w:val="22"/>
          <w:szCs w:val="22"/>
        </w:rPr>
      </w:pPr>
      <w:r w:rsidRPr="008668E4">
        <w:rPr>
          <w:rFonts w:ascii="Garamond" w:hAnsi="Garamond"/>
          <w:sz w:val="22"/>
          <w:szCs w:val="22"/>
        </w:rPr>
        <w:lastRenderedPageBreak/>
        <w:t xml:space="preserve">Stawka podatku VAT musi zostać określona zgodnie z ustawą z dnia 11 marca 2004 r. o podatku </w:t>
      </w:r>
      <w:r w:rsidRPr="008668E4">
        <w:rPr>
          <w:rFonts w:ascii="Garamond" w:hAnsi="Garamond"/>
          <w:sz w:val="22"/>
          <w:szCs w:val="22"/>
        </w:rPr>
        <w:br/>
        <w:t>od towarów i usług (tj. Dz. U. z 202</w:t>
      </w:r>
      <w:r w:rsidR="00AD244D" w:rsidRPr="008668E4">
        <w:rPr>
          <w:rFonts w:ascii="Garamond" w:hAnsi="Garamond"/>
          <w:sz w:val="22"/>
          <w:szCs w:val="22"/>
        </w:rPr>
        <w:t>3</w:t>
      </w:r>
      <w:r w:rsidRPr="008668E4">
        <w:rPr>
          <w:rFonts w:ascii="Garamond" w:hAnsi="Garamond"/>
          <w:sz w:val="22"/>
          <w:szCs w:val="22"/>
        </w:rPr>
        <w:t xml:space="preserve"> r., poz. </w:t>
      </w:r>
      <w:r w:rsidR="00AD244D" w:rsidRPr="008668E4">
        <w:rPr>
          <w:rFonts w:ascii="Garamond" w:hAnsi="Garamond"/>
          <w:sz w:val="22"/>
          <w:szCs w:val="22"/>
        </w:rPr>
        <w:t>1570</w:t>
      </w:r>
      <w:r w:rsidR="00E12E65" w:rsidRPr="008668E4">
        <w:rPr>
          <w:rFonts w:ascii="Garamond" w:hAnsi="Garamond"/>
          <w:sz w:val="22"/>
          <w:szCs w:val="22"/>
        </w:rPr>
        <w:t xml:space="preserve"> ze zm.</w:t>
      </w:r>
      <w:r w:rsidRPr="008668E4">
        <w:rPr>
          <w:rFonts w:ascii="Garamond" w:hAnsi="Garamond"/>
          <w:sz w:val="22"/>
          <w:szCs w:val="22"/>
        </w:rPr>
        <w:t>).</w:t>
      </w:r>
    </w:p>
    <w:p w:rsidR="00EA7DAB" w:rsidRPr="008668E4" w:rsidRDefault="006F719B" w:rsidP="007A1634">
      <w:pPr>
        <w:widowControl w:val="0"/>
        <w:numPr>
          <w:ilvl w:val="0"/>
          <w:numId w:val="11"/>
        </w:numPr>
        <w:tabs>
          <w:tab w:val="left" w:pos="284"/>
        </w:tabs>
        <w:autoSpaceDE w:val="0"/>
        <w:ind w:left="284" w:hanging="284"/>
        <w:jc w:val="both"/>
        <w:rPr>
          <w:rFonts w:ascii="Garamond" w:hAnsi="Garamond"/>
          <w:sz w:val="22"/>
          <w:szCs w:val="22"/>
          <w:lang w:val="pl-PL"/>
        </w:rPr>
      </w:pPr>
      <w:r w:rsidRPr="008668E4">
        <w:rPr>
          <w:rFonts w:ascii="Garamond" w:hAnsi="Garamond" w:cs="Garamond"/>
          <w:sz w:val="22"/>
          <w:szCs w:val="22"/>
          <w:lang w:val="pl-PL"/>
        </w:rPr>
        <w:t>W związku z powyższym Zamawiający wymaga od Wykonawców zagranicznych, aby w swoich ofertach podali cenę zawierającą również podatek od towarów i usług, który będzie musiał zapłacić Zamawiający zgodnie z cytowaną wyżej dyspozycją.</w:t>
      </w:r>
    </w:p>
    <w:p w:rsidR="00C56B25" w:rsidRPr="00C90679" w:rsidRDefault="000218F7" w:rsidP="00C90679">
      <w:pPr>
        <w:widowControl w:val="0"/>
        <w:numPr>
          <w:ilvl w:val="0"/>
          <w:numId w:val="11"/>
        </w:numPr>
        <w:tabs>
          <w:tab w:val="left" w:pos="284"/>
        </w:tabs>
        <w:autoSpaceDE w:val="0"/>
        <w:ind w:left="284" w:hanging="284"/>
        <w:jc w:val="both"/>
        <w:rPr>
          <w:rFonts w:ascii="Garamond" w:hAnsi="Garamond"/>
          <w:sz w:val="22"/>
          <w:szCs w:val="22"/>
          <w:lang w:val="pl-PL"/>
        </w:rPr>
      </w:pPr>
      <w:r w:rsidRPr="008668E4">
        <w:rPr>
          <w:rFonts w:ascii="Garamond" w:eastAsia="MS Mincho" w:hAnsi="Garamond" w:cs="Garamond"/>
          <w:sz w:val="22"/>
          <w:szCs w:val="22"/>
          <w:lang w:val="pl-PL"/>
        </w:rPr>
        <w:t xml:space="preserve">Wszystkie wartości określone w formularzu cenowym dla danego zadania muszą być podane </w:t>
      </w:r>
      <w:r w:rsidRPr="008668E4">
        <w:rPr>
          <w:rFonts w:ascii="Garamond" w:eastAsia="MS Mincho" w:hAnsi="Garamond" w:cs="Garamond"/>
          <w:sz w:val="22"/>
          <w:szCs w:val="22"/>
          <w:lang w:val="pl-PL"/>
        </w:rPr>
        <w:br/>
        <w:t>z dokładnością do dwóch miejsc po przecinku.</w:t>
      </w:r>
    </w:p>
    <w:p w:rsidR="00FE3E8D" w:rsidRPr="00FE3E8D" w:rsidRDefault="008668E4" w:rsidP="007A1634">
      <w:pPr>
        <w:widowControl w:val="0"/>
        <w:numPr>
          <w:ilvl w:val="0"/>
          <w:numId w:val="11"/>
        </w:numPr>
        <w:tabs>
          <w:tab w:val="clear" w:pos="0"/>
          <w:tab w:val="left" w:pos="284"/>
          <w:tab w:val="num" w:pos="4035"/>
        </w:tabs>
        <w:autoSpaceDE w:val="0"/>
        <w:ind w:left="284" w:hanging="284"/>
        <w:jc w:val="both"/>
        <w:rPr>
          <w:rFonts w:ascii="Garamond" w:hAnsi="Garamond"/>
          <w:sz w:val="22"/>
          <w:szCs w:val="22"/>
          <w:lang w:val="pl-PL"/>
        </w:rPr>
      </w:pPr>
      <w:r w:rsidRPr="008668E4">
        <w:rPr>
          <w:rFonts w:ascii="Garamond" w:eastAsia="MS Mincho" w:hAnsi="Garamond" w:cs="Garamond"/>
          <w:sz w:val="22"/>
          <w:szCs w:val="22"/>
          <w:lang w:val="pl-PL"/>
        </w:rPr>
        <w:t>Ceny jednostkowe dostarczanego oleju są zmienne.</w:t>
      </w:r>
      <w:r w:rsidRPr="008668E4">
        <w:rPr>
          <w:rFonts w:ascii="Garamond" w:hAnsi="Garamond"/>
          <w:sz w:val="22"/>
          <w:szCs w:val="22"/>
          <w:lang w:val="pl-PL"/>
        </w:rPr>
        <w:t xml:space="preserve"> </w:t>
      </w:r>
      <w:r w:rsidRPr="008668E4">
        <w:rPr>
          <w:rFonts w:ascii="Garamond" w:hAnsi="Garamond" w:cs="Arial"/>
          <w:spacing w:val="4"/>
          <w:sz w:val="22"/>
          <w:szCs w:val="22"/>
        </w:rPr>
        <w:t xml:space="preserve">W </w:t>
      </w:r>
      <w:proofErr w:type="spellStart"/>
      <w:r w:rsidRPr="008668E4">
        <w:rPr>
          <w:rFonts w:ascii="Garamond" w:hAnsi="Garamond" w:cs="Arial"/>
          <w:spacing w:val="4"/>
          <w:sz w:val="22"/>
          <w:szCs w:val="22"/>
        </w:rPr>
        <w:t>trakcie</w:t>
      </w:r>
      <w:proofErr w:type="spellEnd"/>
      <w:r w:rsidRPr="008668E4">
        <w:rPr>
          <w:rFonts w:ascii="Garamond" w:hAnsi="Garamond" w:cs="Arial"/>
          <w:spacing w:val="4"/>
          <w:sz w:val="22"/>
          <w:szCs w:val="22"/>
        </w:rPr>
        <w:t xml:space="preserve"> </w:t>
      </w:r>
      <w:proofErr w:type="spellStart"/>
      <w:r w:rsidRPr="008668E4">
        <w:rPr>
          <w:rFonts w:ascii="Garamond" w:hAnsi="Garamond" w:cs="Arial"/>
          <w:spacing w:val="4"/>
          <w:sz w:val="22"/>
          <w:szCs w:val="22"/>
        </w:rPr>
        <w:t>realizacji</w:t>
      </w:r>
      <w:proofErr w:type="spellEnd"/>
      <w:r w:rsidRPr="008668E4">
        <w:rPr>
          <w:rFonts w:ascii="Garamond" w:hAnsi="Garamond" w:cs="Arial"/>
          <w:spacing w:val="4"/>
          <w:sz w:val="22"/>
          <w:szCs w:val="22"/>
        </w:rPr>
        <w:t xml:space="preserve"> </w:t>
      </w:r>
      <w:proofErr w:type="spellStart"/>
      <w:r w:rsidRPr="008668E4">
        <w:rPr>
          <w:rFonts w:ascii="Garamond" w:hAnsi="Garamond" w:cs="Arial"/>
          <w:spacing w:val="4"/>
          <w:sz w:val="22"/>
          <w:szCs w:val="22"/>
        </w:rPr>
        <w:t>zamówienia</w:t>
      </w:r>
      <w:proofErr w:type="spellEnd"/>
      <w:r w:rsidRPr="008668E4">
        <w:rPr>
          <w:rFonts w:ascii="Garamond" w:hAnsi="Garamond" w:cs="Arial"/>
          <w:spacing w:val="4"/>
          <w:sz w:val="22"/>
          <w:szCs w:val="22"/>
        </w:rPr>
        <w:t xml:space="preserve">, </w:t>
      </w:r>
      <w:proofErr w:type="spellStart"/>
      <w:r w:rsidRPr="008668E4">
        <w:rPr>
          <w:rFonts w:ascii="Garamond" w:hAnsi="Garamond" w:cs="Arial"/>
          <w:spacing w:val="4"/>
          <w:sz w:val="22"/>
          <w:szCs w:val="22"/>
        </w:rPr>
        <w:t>przy</w:t>
      </w:r>
      <w:proofErr w:type="spellEnd"/>
      <w:r w:rsidRPr="008668E4">
        <w:rPr>
          <w:rFonts w:ascii="Garamond" w:hAnsi="Garamond" w:cs="Arial"/>
          <w:spacing w:val="4"/>
          <w:sz w:val="22"/>
          <w:szCs w:val="22"/>
        </w:rPr>
        <w:t xml:space="preserve"> </w:t>
      </w:r>
      <w:proofErr w:type="spellStart"/>
      <w:r w:rsidRPr="008668E4">
        <w:rPr>
          <w:rFonts w:ascii="Garamond" w:hAnsi="Garamond" w:cs="Arial"/>
          <w:spacing w:val="4"/>
          <w:sz w:val="22"/>
          <w:szCs w:val="22"/>
        </w:rPr>
        <w:t>każdej</w:t>
      </w:r>
      <w:proofErr w:type="spellEnd"/>
      <w:r w:rsidRPr="008668E4">
        <w:rPr>
          <w:rFonts w:ascii="Garamond" w:hAnsi="Garamond" w:cs="Arial"/>
          <w:spacing w:val="4"/>
          <w:sz w:val="22"/>
          <w:szCs w:val="22"/>
        </w:rPr>
        <w:t xml:space="preserve"> </w:t>
      </w:r>
      <w:proofErr w:type="spellStart"/>
      <w:r w:rsidRPr="008668E4">
        <w:rPr>
          <w:rFonts w:ascii="Garamond" w:hAnsi="Garamond" w:cs="Arial"/>
          <w:spacing w:val="4"/>
          <w:sz w:val="22"/>
          <w:szCs w:val="22"/>
        </w:rPr>
        <w:t>dostawie</w:t>
      </w:r>
      <w:proofErr w:type="spellEnd"/>
      <w:r w:rsidRPr="008668E4">
        <w:rPr>
          <w:rFonts w:ascii="Garamond" w:hAnsi="Garamond" w:cs="Arial"/>
          <w:spacing w:val="4"/>
          <w:sz w:val="22"/>
          <w:szCs w:val="22"/>
        </w:rPr>
        <w:t xml:space="preserve">, </w:t>
      </w:r>
      <w:proofErr w:type="spellStart"/>
      <w:r w:rsidRPr="008668E4">
        <w:rPr>
          <w:rFonts w:ascii="Garamond" w:hAnsi="Garamond" w:cs="Arial"/>
          <w:spacing w:val="4"/>
          <w:sz w:val="22"/>
          <w:szCs w:val="22"/>
        </w:rPr>
        <w:t>podana</w:t>
      </w:r>
      <w:proofErr w:type="spellEnd"/>
      <w:r w:rsidRPr="008668E4">
        <w:rPr>
          <w:rFonts w:ascii="Garamond" w:hAnsi="Garamond" w:cs="Arial"/>
          <w:spacing w:val="4"/>
          <w:sz w:val="22"/>
          <w:szCs w:val="22"/>
        </w:rPr>
        <w:t xml:space="preserve"> w </w:t>
      </w:r>
      <w:proofErr w:type="spellStart"/>
      <w:r w:rsidRPr="008668E4">
        <w:rPr>
          <w:rFonts w:ascii="Garamond" w:hAnsi="Garamond" w:cs="Arial"/>
          <w:spacing w:val="4"/>
          <w:sz w:val="22"/>
          <w:szCs w:val="22"/>
        </w:rPr>
        <w:t>projekcie</w:t>
      </w:r>
      <w:proofErr w:type="spellEnd"/>
      <w:r w:rsidRPr="008668E4">
        <w:rPr>
          <w:rFonts w:ascii="Garamond" w:hAnsi="Garamond" w:cs="Arial"/>
          <w:spacing w:val="4"/>
          <w:sz w:val="22"/>
          <w:szCs w:val="22"/>
        </w:rPr>
        <w:t xml:space="preserve"> </w:t>
      </w:r>
      <w:proofErr w:type="spellStart"/>
      <w:r w:rsidRPr="008668E4">
        <w:rPr>
          <w:rFonts w:ascii="Garamond" w:hAnsi="Garamond" w:cs="Arial"/>
          <w:spacing w:val="4"/>
          <w:sz w:val="22"/>
          <w:szCs w:val="22"/>
        </w:rPr>
        <w:t>umowy</w:t>
      </w:r>
      <w:proofErr w:type="spellEnd"/>
      <w:r w:rsidRPr="008668E4">
        <w:rPr>
          <w:rFonts w:ascii="Garamond" w:hAnsi="Garamond" w:cs="Arial"/>
          <w:spacing w:val="4"/>
          <w:sz w:val="22"/>
          <w:szCs w:val="22"/>
        </w:rPr>
        <w:t xml:space="preserve"> w §5 </w:t>
      </w:r>
      <w:proofErr w:type="spellStart"/>
      <w:r w:rsidRPr="008668E4">
        <w:rPr>
          <w:rFonts w:ascii="Garamond" w:hAnsi="Garamond" w:cs="Arial"/>
          <w:spacing w:val="4"/>
          <w:sz w:val="22"/>
          <w:szCs w:val="22"/>
        </w:rPr>
        <w:t>ust</w:t>
      </w:r>
      <w:proofErr w:type="spellEnd"/>
      <w:r w:rsidRPr="008668E4">
        <w:rPr>
          <w:rFonts w:ascii="Garamond" w:hAnsi="Garamond" w:cs="Arial"/>
          <w:spacing w:val="4"/>
          <w:sz w:val="22"/>
          <w:szCs w:val="22"/>
        </w:rPr>
        <w:t xml:space="preserve">. 2 </w:t>
      </w:r>
      <w:proofErr w:type="spellStart"/>
      <w:r w:rsidRPr="008668E4">
        <w:rPr>
          <w:rFonts w:ascii="Garamond" w:hAnsi="Garamond" w:cs="Arial"/>
          <w:spacing w:val="4"/>
          <w:sz w:val="22"/>
          <w:szCs w:val="22"/>
        </w:rPr>
        <w:t>marża</w:t>
      </w:r>
      <w:proofErr w:type="spellEnd"/>
      <w:r w:rsidRPr="008668E4">
        <w:rPr>
          <w:rFonts w:ascii="Garamond" w:hAnsi="Garamond" w:cs="Arial"/>
          <w:spacing w:val="4"/>
          <w:sz w:val="22"/>
          <w:szCs w:val="22"/>
        </w:rPr>
        <w:t>/</w:t>
      </w:r>
      <w:proofErr w:type="spellStart"/>
      <w:r w:rsidRPr="008668E4">
        <w:rPr>
          <w:rFonts w:ascii="Garamond" w:hAnsi="Garamond" w:cs="Arial"/>
          <w:spacing w:val="4"/>
          <w:sz w:val="22"/>
          <w:szCs w:val="22"/>
        </w:rPr>
        <w:t>upust</w:t>
      </w:r>
      <w:proofErr w:type="spellEnd"/>
      <w:r w:rsidRPr="008668E4">
        <w:rPr>
          <w:rFonts w:ascii="Garamond" w:hAnsi="Garamond" w:cs="Arial"/>
          <w:spacing w:val="4"/>
          <w:sz w:val="22"/>
          <w:szCs w:val="22"/>
        </w:rPr>
        <w:t xml:space="preserve"> </w:t>
      </w:r>
      <w:proofErr w:type="spellStart"/>
      <w:r w:rsidRPr="008668E4">
        <w:rPr>
          <w:rFonts w:ascii="Garamond" w:hAnsi="Garamond" w:cs="Arial"/>
          <w:spacing w:val="4"/>
          <w:sz w:val="22"/>
          <w:szCs w:val="22"/>
        </w:rPr>
        <w:t>netto</w:t>
      </w:r>
      <w:proofErr w:type="spellEnd"/>
      <w:r w:rsidRPr="008668E4">
        <w:rPr>
          <w:rFonts w:ascii="Garamond" w:hAnsi="Garamond" w:cs="Arial"/>
          <w:spacing w:val="4"/>
          <w:sz w:val="22"/>
          <w:szCs w:val="22"/>
        </w:rPr>
        <w:t xml:space="preserve"> za 1 m</w:t>
      </w:r>
      <w:r w:rsidRPr="008668E4">
        <w:rPr>
          <w:rFonts w:ascii="Garamond" w:hAnsi="Garamond" w:cs="Arial"/>
          <w:spacing w:val="4"/>
          <w:sz w:val="22"/>
          <w:szCs w:val="22"/>
          <w:vertAlign w:val="superscript"/>
        </w:rPr>
        <w:t>3</w:t>
      </w:r>
      <w:r w:rsidRPr="008668E4">
        <w:rPr>
          <w:rFonts w:ascii="Garamond" w:hAnsi="Garamond" w:cs="Arial"/>
          <w:spacing w:val="4"/>
          <w:sz w:val="22"/>
          <w:szCs w:val="22"/>
        </w:rPr>
        <w:t xml:space="preserve">, </w:t>
      </w:r>
      <w:proofErr w:type="spellStart"/>
      <w:r w:rsidRPr="008668E4">
        <w:rPr>
          <w:rFonts w:ascii="Garamond" w:hAnsi="Garamond" w:cs="Arial"/>
          <w:spacing w:val="4"/>
          <w:sz w:val="22"/>
          <w:szCs w:val="22"/>
        </w:rPr>
        <w:t>będzie</w:t>
      </w:r>
      <w:proofErr w:type="spellEnd"/>
      <w:r w:rsidRPr="008668E4">
        <w:rPr>
          <w:rFonts w:ascii="Garamond" w:hAnsi="Garamond" w:cs="Arial"/>
          <w:spacing w:val="4"/>
          <w:sz w:val="22"/>
          <w:szCs w:val="22"/>
        </w:rPr>
        <w:t xml:space="preserve"> </w:t>
      </w:r>
      <w:proofErr w:type="spellStart"/>
      <w:r w:rsidRPr="008668E4">
        <w:rPr>
          <w:rFonts w:ascii="Garamond" w:hAnsi="Garamond" w:cs="Arial"/>
          <w:spacing w:val="4"/>
          <w:sz w:val="22"/>
          <w:szCs w:val="22"/>
        </w:rPr>
        <w:t>odpowiednio</w:t>
      </w:r>
      <w:proofErr w:type="spellEnd"/>
      <w:r w:rsidRPr="00772189">
        <w:rPr>
          <w:rFonts w:ascii="Garamond" w:hAnsi="Garamond" w:cs="Arial"/>
          <w:spacing w:val="4"/>
          <w:sz w:val="22"/>
          <w:szCs w:val="22"/>
        </w:rPr>
        <w:t xml:space="preserve"> </w:t>
      </w:r>
      <w:proofErr w:type="spellStart"/>
      <w:r w:rsidRPr="00772189">
        <w:rPr>
          <w:rFonts w:ascii="Garamond" w:hAnsi="Garamond" w:cs="Arial"/>
          <w:spacing w:val="4"/>
          <w:sz w:val="22"/>
          <w:szCs w:val="22"/>
        </w:rPr>
        <w:t>doliczona</w:t>
      </w:r>
      <w:proofErr w:type="spellEnd"/>
      <w:r w:rsidRPr="00772189">
        <w:rPr>
          <w:rFonts w:ascii="Garamond" w:hAnsi="Garamond" w:cs="Arial"/>
          <w:spacing w:val="4"/>
          <w:sz w:val="22"/>
          <w:szCs w:val="22"/>
        </w:rPr>
        <w:t>/</w:t>
      </w:r>
      <w:proofErr w:type="spellStart"/>
      <w:r w:rsidRPr="00772189">
        <w:rPr>
          <w:rFonts w:ascii="Garamond" w:hAnsi="Garamond" w:cs="Arial"/>
          <w:spacing w:val="4"/>
          <w:sz w:val="22"/>
          <w:szCs w:val="22"/>
        </w:rPr>
        <w:t>odjęty</w:t>
      </w:r>
      <w:proofErr w:type="spellEnd"/>
      <w:r w:rsidRPr="00772189">
        <w:rPr>
          <w:rFonts w:ascii="Garamond" w:hAnsi="Garamond" w:cs="Arial"/>
          <w:spacing w:val="4"/>
          <w:sz w:val="22"/>
          <w:szCs w:val="22"/>
        </w:rPr>
        <w:t xml:space="preserve"> do/od </w:t>
      </w:r>
      <w:proofErr w:type="spellStart"/>
      <w:r w:rsidRPr="00772189">
        <w:rPr>
          <w:rFonts w:ascii="Garamond" w:hAnsi="Garamond" w:cs="Arial"/>
          <w:spacing w:val="4"/>
          <w:sz w:val="22"/>
          <w:szCs w:val="22"/>
        </w:rPr>
        <w:t>ceny</w:t>
      </w:r>
      <w:proofErr w:type="spellEnd"/>
      <w:r w:rsidRPr="00772189">
        <w:rPr>
          <w:rFonts w:ascii="Garamond" w:hAnsi="Garamond" w:cs="Arial"/>
          <w:spacing w:val="4"/>
          <w:sz w:val="22"/>
          <w:szCs w:val="22"/>
        </w:rPr>
        <w:t xml:space="preserve"> </w:t>
      </w:r>
      <w:proofErr w:type="spellStart"/>
      <w:r w:rsidRPr="00772189">
        <w:rPr>
          <w:rFonts w:ascii="Garamond" w:hAnsi="Garamond" w:cs="Arial"/>
          <w:spacing w:val="4"/>
          <w:sz w:val="22"/>
          <w:szCs w:val="22"/>
        </w:rPr>
        <w:t>hurtowej</w:t>
      </w:r>
      <w:proofErr w:type="spellEnd"/>
      <w:r w:rsidRPr="00772189">
        <w:rPr>
          <w:rFonts w:ascii="Garamond" w:hAnsi="Garamond" w:cs="Arial"/>
          <w:spacing w:val="4"/>
          <w:sz w:val="22"/>
          <w:szCs w:val="22"/>
        </w:rPr>
        <w:t xml:space="preserve"> </w:t>
      </w:r>
      <w:proofErr w:type="spellStart"/>
      <w:r w:rsidRPr="00772189">
        <w:rPr>
          <w:rFonts w:ascii="Garamond" w:hAnsi="Garamond" w:cs="Arial"/>
          <w:spacing w:val="4"/>
          <w:sz w:val="22"/>
          <w:szCs w:val="22"/>
        </w:rPr>
        <w:t>netto</w:t>
      </w:r>
      <w:proofErr w:type="spellEnd"/>
      <w:r w:rsidRPr="00772189">
        <w:rPr>
          <w:rFonts w:ascii="Garamond" w:hAnsi="Garamond" w:cs="Arial"/>
          <w:spacing w:val="4"/>
          <w:sz w:val="22"/>
          <w:szCs w:val="22"/>
        </w:rPr>
        <w:t xml:space="preserve"> za 1 m</w:t>
      </w:r>
      <w:r w:rsidRPr="00772189">
        <w:rPr>
          <w:rFonts w:ascii="Garamond" w:hAnsi="Garamond" w:cs="Arial"/>
          <w:spacing w:val="4"/>
          <w:sz w:val="22"/>
          <w:szCs w:val="22"/>
          <w:vertAlign w:val="superscript"/>
        </w:rPr>
        <w:t>3</w:t>
      </w:r>
      <w:r w:rsidRPr="00772189">
        <w:rPr>
          <w:rFonts w:ascii="Garamond" w:hAnsi="Garamond" w:cs="Arial"/>
          <w:spacing w:val="4"/>
          <w:sz w:val="22"/>
          <w:szCs w:val="22"/>
        </w:rPr>
        <w:t xml:space="preserve"> </w:t>
      </w:r>
      <w:proofErr w:type="spellStart"/>
      <w:r w:rsidRPr="00772189">
        <w:rPr>
          <w:rFonts w:ascii="Garamond" w:hAnsi="Garamond" w:cs="Arial"/>
          <w:spacing w:val="4"/>
          <w:sz w:val="22"/>
          <w:szCs w:val="22"/>
        </w:rPr>
        <w:t>oleju</w:t>
      </w:r>
      <w:proofErr w:type="spellEnd"/>
      <w:r w:rsidRPr="00772189">
        <w:rPr>
          <w:rFonts w:ascii="Garamond" w:hAnsi="Garamond" w:cs="Arial"/>
          <w:spacing w:val="4"/>
          <w:sz w:val="22"/>
          <w:szCs w:val="22"/>
        </w:rPr>
        <w:t xml:space="preserve"> </w:t>
      </w:r>
      <w:proofErr w:type="spellStart"/>
      <w:r w:rsidRPr="00772189">
        <w:rPr>
          <w:rFonts w:ascii="Garamond" w:hAnsi="Garamond" w:cs="Arial"/>
          <w:spacing w:val="4"/>
          <w:sz w:val="22"/>
          <w:szCs w:val="22"/>
        </w:rPr>
        <w:t>opałowego</w:t>
      </w:r>
      <w:proofErr w:type="spellEnd"/>
      <w:r w:rsidRPr="00772189">
        <w:rPr>
          <w:rFonts w:ascii="Garamond" w:hAnsi="Garamond" w:cs="Arial"/>
          <w:spacing w:val="4"/>
          <w:sz w:val="22"/>
          <w:szCs w:val="22"/>
        </w:rPr>
        <w:t xml:space="preserve"> </w:t>
      </w:r>
      <w:proofErr w:type="spellStart"/>
      <w:r w:rsidRPr="00772189">
        <w:rPr>
          <w:rFonts w:ascii="Garamond" w:hAnsi="Garamond" w:cs="Arial"/>
          <w:spacing w:val="4"/>
          <w:sz w:val="22"/>
          <w:szCs w:val="22"/>
        </w:rPr>
        <w:t>lekkiego</w:t>
      </w:r>
      <w:proofErr w:type="spellEnd"/>
      <w:r w:rsidRPr="00772189">
        <w:rPr>
          <w:rFonts w:ascii="Garamond" w:hAnsi="Garamond" w:cs="Arial"/>
          <w:spacing w:val="4"/>
          <w:sz w:val="22"/>
          <w:szCs w:val="22"/>
        </w:rPr>
        <w:t xml:space="preserve"> </w:t>
      </w:r>
      <w:proofErr w:type="spellStart"/>
      <w:r w:rsidRPr="00772189">
        <w:rPr>
          <w:rFonts w:ascii="Garamond" w:hAnsi="Garamond" w:cs="Arial"/>
          <w:spacing w:val="4"/>
          <w:sz w:val="22"/>
          <w:szCs w:val="22"/>
        </w:rPr>
        <w:t>opublikowanej</w:t>
      </w:r>
      <w:proofErr w:type="spellEnd"/>
      <w:r w:rsidRPr="00772189">
        <w:rPr>
          <w:rFonts w:ascii="Garamond" w:hAnsi="Garamond" w:cs="Arial"/>
          <w:spacing w:val="4"/>
          <w:sz w:val="22"/>
          <w:szCs w:val="22"/>
        </w:rPr>
        <w:t xml:space="preserve"> </w:t>
      </w:r>
      <w:r w:rsidRPr="00772189">
        <w:rPr>
          <w:rFonts w:ascii="Garamond" w:hAnsi="Garamond" w:cs="Arial"/>
          <w:spacing w:val="4"/>
          <w:sz w:val="22"/>
          <w:szCs w:val="22"/>
        </w:rPr>
        <w:br/>
      </w:r>
      <w:proofErr w:type="spellStart"/>
      <w:r w:rsidRPr="00772189">
        <w:rPr>
          <w:rFonts w:ascii="Garamond" w:hAnsi="Garamond" w:cs="Arial"/>
          <w:spacing w:val="4"/>
          <w:sz w:val="22"/>
          <w:szCs w:val="22"/>
        </w:rPr>
        <w:t>na</w:t>
      </w:r>
      <w:proofErr w:type="spellEnd"/>
      <w:r w:rsidRPr="00772189">
        <w:rPr>
          <w:rFonts w:ascii="Garamond" w:hAnsi="Garamond" w:cs="Arial"/>
          <w:spacing w:val="4"/>
          <w:sz w:val="22"/>
          <w:szCs w:val="22"/>
        </w:rPr>
        <w:t xml:space="preserve"> </w:t>
      </w:r>
      <w:proofErr w:type="spellStart"/>
      <w:r w:rsidRPr="00772189">
        <w:rPr>
          <w:rFonts w:ascii="Garamond" w:hAnsi="Garamond" w:cs="Arial"/>
          <w:spacing w:val="4"/>
          <w:sz w:val="22"/>
          <w:szCs w:val="22"/>
        </w:rPr>
        <w:t>oficjalnej</w:t>
      </w:r>
      <w:proofErr w:type="spellEnd"/>
      <w:r w:rsidRPr="00772189">
        <w:rPr>
          <w:rFonts w:ascii="Garamond" w:hAnsi="Garamond" w:cs="Arial"/>
          <w:spacing w:val="4"/>
          <w:sz w:val="22"/>
          <w:szCs w:val="22"/>
        </w:rPr>
        <w:t xml:space="preserve"> </w:t>
      </w:r>
      <w:proofErr w:type="spellStart"/>
      <w:r w:rsidRPr="00772189">
        <w:rPr>
          <w:rFonts w:ascii="Garamond" w:hAnsi="Garamond" w:cs="Arial"/>
          <w:spacing w:val="4"/>
          <w:sz w:val="22"/>
          <w:szCs w:val="22"/>
        </w:rPr>
        <w:t>stronie</w:t>
      </w:r>
      <w:proofErr w:type="spellEnd"/>
      <w:r w:rsidRPr="00772189">
        <w:rPr>
          <w:rFonts w:ascii="Garamond" w:hAnsi="Garamond" w:cs="Arial"/>
          <w:spacing w:val="4"/>
          <w:sz w:val="22"/>
          <w:szCs w:val="22"/>
        </w:rPr>
        <w:t xml:space="preserve"> </w:t>
      </w:r>
      <w:proofErr w:type="spellStart"/>
      <w:r w:rsidRPr="00772189">
        <w:rPr>
          <w:rFonts w:ascii="Garamond" w:hAnsi="Garamond" w:cs="Arial"/>
          <w:spacing w:val="4"/>
          <w:sz w:val="22"/>
          <w:szCs w:val="22"/>
        </w:rPr>
        <w:t>internetowej</w:t>
      </w:r>
      <w:proofErr w:type="spellEnd"/>
      <w:r w:rsidRPr="00772189">
        <w:rPr>
          <w:rFonts w:ascii="Garamond" w:hAnsi="Garamond" w:cs="Arial"/>
          <w:spacing w:val="4"/>
          <w:sz w:val="22"/>
          <w:szCs w:val="22"/>
        </w:rPr>
        <w:t xml:space="preserve"> PKN </w:t>
      </w:r>
      <w:proofErr w:type="spellStart"/>
      <w:r w:rsidRPr="00772189">
        <w:rPr>
          <w:rFonts w:ascii="Garamond" w:hAnsi="Garamond" w:cs="Arial"/>
          <w:spacing w:val="4"/>
          <w:sz w:val="22"/>
          <w:szCs w:val="22"/>
        </w:rPr>
        <w:t>Orlen</w:t>
      </w:r>
      <w:proofErr w:type="spellEnd"/>
      <w:r w:rsidRPr="00772189">
        <w:rPr>
          <w:rFonts w:ascii="Garamond" w:hAnsi="Garamond" w:cs="Arial"/>
          <w:spacing w:val="4"/>
          <w:sz w:val="22"/>
          <w:szCs w:val="22"/>
        </w:rPr>
        <w:t xml:space="preserve"> (</w:t>
      </w:r>
      <w:hyperlink r:id="rId16" w:history="1">
        <w:r w:rsidRPr="00772189">
          <w:rPr>
            <w:rStyle w:val="Hipercze"/>
            <w:rFonts w:ascii="Garamond" w:hAnsi="Garamond" w:cs="Arial"/>
            <w:color w:val="auto"/>
            <w:spacing w:val="4"/>
            <w:sz w:val="22"/>
            <w:szCs w:val="22"/>
            <w:u w:val="none"/>
          </w:rPr>
          <w:t>www.orlen.pl</w:t>
        </w:r>
      </w:hyperlink>
      <w:r w:rsidRPr="00772189">
        <w:rPr>
          <w:rFonts w:ascii="Garamond" w:hAnsi="Garamond" w:cs="Arial"/>
          <w:spacing w:val="4"/>
          <w:sz w:val="22"/>
          <w:szCs w:val="22"/>
        </w:rPr>
        <w:t xml:space="preserve">) </w:t>
      </w:r>
      <w:r w:rsidRPr="00772189">
        <w:rPr>
          <w:rFonts w:ascii="Garamond" w:hAnsi="Garamond" w:cs="Arial"/>
          <w:b/>
          <w:spacing w:val="4"/>
          <w:sz w:val="22"/>
          <w:szCs w:val="22"/>
        </w:rPr>
        <w:t xml:space="preserve">z </w:t>
      </w:r>
      <w:proofErr w:type="spellStart"/>
      <w:r w:rsidRPr="00772189">
        <w:rPr>
          <w:rFonts w:ascii="Garamond" w:hAnsi="Garamond" w:cs="Arial"/>
          <w:b/>
          <w:spacing w:val="4"/>
          <w:sz w:val="22"/>
          <w:szCs w:val="22"/>
        </w:rPr>
        <w:t>dnia</w:t>
      </w:r>
      <w:proofErr w:type="spellEnd"/>
      <w:r w:rsidRPr="00772189">
        <w:rPr>
          <w:rFonts w:ascii="Garamond" w:hAnsi="Garamond" w:cs="Arial"/>
          <w:b/>
          <w:spacing w:val="4"/>
          <w:sz w:val="22"/>
          <w:szCs w:val="22"/>
        </w:rPr>
        <w:t xml:space="preserve"> </w:t>
      </w:r>
      <w:proofErr w:type="spellStart"/>
      <w:r w:rsidRPr="00772189">
        <w:rPr>
          <w:rFonts w:ascii="Garamond" w:hAnsi="Garamond" w:cs="Arial"/>
          <w:b/>
          <w:spacing w:val="4"/>
          <w:sz w:val="22"/>
          <w:szCs w:val="22"/>
        </w:rPr>
        <w:t>dostawy</w:t>
      </w:r>
      <w:proofErr w:type="spellEnd"/>
      <w:r w:rsidRPr="00772189">
        <w:rPr>
          <w:rFonts w:ascii="Garamond" w:hAnsi="Garamond" w:cs="Arial"/>
          <w:b/>
          <w:spacing w:val="4"/>
          <w:sz w:val="22"/>
          <w:szCs w:val="22"/>
        </w:rPr>
        <w:t xml:space="preserve">. </w:t>
      </w:r>
    </w:p>
    <w:p w:rsidR="008668E4" w:rsidRPr="00772189" w:rsidRDefault="00FE3E8D" w:rsidP="00FE3E8D">
      <w:pPr>
        <w:widowControl w:val="0"/>
        <w:tabs>
          <w:tab w:val="left" w:pos="284"/>
        </w:tabs>
        <w:autoSpaceDE w:val="0"/>
        <w:jc w:val="both"/>
        <w:rPr>
          <w:rFonts w:ascii="Garamond" w:hAnsi="Garamond"/>
          <w:sz w:val="22"/>
          <w:szCs w:val="22"/>
          <w:lang w:val="pl-PL"/>
        </w:rPr>
      </w:pPr>
      <w:r w:rsidRPr="00FE3E8D">
        <w:rPr>
          <w:rFonts w:ascii="Garamond" w:hAnsi="Garamond" w:cs="Arial"/>
          <w:b/>
          <w:spacing w:val="4"/>
          <w:sz w:val="22"/>
          <w:szCs w:val="22"/>
          <w:lang w:val="pl-PL"/>
        </w:rPr>
        <w:tab/>
      </w:r>
      <w:proofErr w:type="spellStart"/>
      <w:r w:rsidR="008668E4" w:rsidRPr="00772189">
        <w:rPr>
          <w:rFonts w:ascii="Garamond" w:hAnsi="Garamond" w:cs="Arial"/>
          <w:b/>
          <w:spacing w:val="4"/>
          <w:sz w:val="22"/>
          <w:szCs w:val="22"/>
          <w:u w:val="single"/>
        </w:rPr>
        <w:t>Wydruk</w:t>
      </w:r>
      <w:proofErr w:type="spellEnd"/>
      <w:r w:rsidR="008668E4" w:rsidRPr="00772189">
        <w:rPr>
          <w:rFonts w:ascii="Garamond" w:hAnsi="Garamond" w:cs="Arial"/>
          <w:b/>
          <w:spacing w:val="4"/>
          <w:sz w:val="22"/>
          <w:szCs w:val="22"/>
          <w:u w:val="single"/>
        </w:rPr>
        <w:t xml:space="preserve"> </w:t>
      </w:r>
      <w:proofErr w:type="spellStart"/>
      <w:r w:rsidR="008668E4" w:rsidRPr="00772189">
        <w:rPr>
          <w:rFonts w:ascii="Garamond" w:hAnsi="Garamond" w:cs="Arial"/>
          <w:b/>
          <w:spacing w:val="4"/>
          <w:sz w:val="22"/>
          <w:szCs w:val="22"/>
          <w:u w:val="single"/>
        </w:rPr>
        <w:t>aktualnej</w:t>
      </w:r>
      <w:proofErr w:type="spellEnd"/>
      <w:r w:rsidR="008668E4" w:rsidRPr="00772189">
        <w:rPr>
          <w:rFonts w:ascii="Garamond" w:hAnsi="Garamond" w:cs="Arial"/>
          <w:b/>
          <w:spacing w:val="4"/>
          <w:sz w:val="22"/>
          <w:szCs w:val="22"/>
          <w:u w:val="single"/>
        </w:rPr>
        <w:t xml:space="preserve"> </w:t>
      </w:r>
      <w:proofErr w:type="spellStart"/>
      <w:r w:rsidR="008668E4" w:rsidRPr="00772189">
        <w:rPr>
          <w:rFonts w:ascii="Garamond" w:hAnsi="Garamond" w:cs="Arial"/>
          <w:b/>
          <w:spacing w:val="4"/>
          <w:sz w:val="22"/>
          <w:szCs w:val="22"/>
          <w:u w:val="single"/>
        </w:rPr>
        <w:t>ceny</w:t>
      </w:r>
      <w:proofErr w:type="spellEnd"/>
      <w:r w:rsidR="008668E4" w:rsidRPr="00772189">
        <w:rPr>
          <w:rFonts w:ascii="Garamond" w:hAnsi="Garamond" w:cs="Arial"/>
          <w:b/>
          <w:spacing w:val="4"/>
          <w:sz w:val="22"/>
          <w:szCs w:val="22"/>
          <w:u w:val="single"/>
        </w:rPr>
        <w:t xml:space="preserve"> </w:t>
      </w:r>
      <w:proofErr w:type="spellStart"/>
      <w:r w:rsidR="008668E4" w:rsidRPr="00772189">
        <w:rPr>
          <w:rFonts w:ascii="Garamond" w:hAnsi="Garamond" w:cs="Arial"/>
          <w:b/>
          <w:spacing w:val="4"/>
          <w:sz w:val="22"/>
          <w:szCs w:val="22"/>
          <w:u w:val="single"/>
        </w:rPr>
        <w:t>jednostkowej</w:t>
      </w:r>
      <w:proofErr w:type="spellEnd"/>
      <w:r w:rsidR="008668E4" w:rsidRPr="00772189">
        <w:rPr>
          <w:rFonts w:ascii="Garamond" w:hAnsi="Garamond" w:cs="Arial"/>
          <w:b/>
          <w:spacing w:val="4"/>
          <w:sz w:val="22"/>
          <w:szCs w:val="22"/>
          <w:u w:val="single"/>
        </w:rPr>
        <w:t xml:space="preserve"> </w:t>
      </w:r>
      <w:proofErr w:type="spellStart"/>
      <w:r w:rsidR="008668E4" w:rsidRPr="00772189">
        <w:rPr>
          <w:rFonts w:ascii="Garamond" w:hAnsi="Garamond" w:cs="Arial"/>
          <w:b/>
          <w:spacing w:val="4"/>
          <w:sz w:val="22"/>
          <w:szCs w:val="22"/>
          <w:u w:val="single"/>
        </w:rPr>
        <w:t>oleju</w:t>
      </w:r>
      <w:proofErr w:type="spellEnd"/>
      <w:r w:rsidR="008668E4" w:rsidRPr="00772189">
        <w:rPr>
          <w:rFonts w:ascii="Garamond" w:hAnsi="Garamond" w:cs="Arial"/>
          <w:b/>
          <w:spacing w:val="4"/>
          <w:sz w:val="22"/>
          <w:szCs w:val="22"/>
          <w:u w:val="single"/>
        </w:rPr>
        <w:t xml:space="preserve"> </w:t>
      </w:r>
      <w:proofErr w:type="spellStart"/>
      <w:r w:rsidR="008668E4" w:rsidRPr="00772189">
        <w:rPr>
          <w:rFonts w:ascii="Garamond" w:hAnsi="Garamond" w:cs="Arial"/>
          <w:b/>
          <w:spacing w:val="4"/>
          <w:sz w:val="22"/>
          <w:szCs w:val="22"/>
          <w:u w:val="single"/>
        </w:rPr>
        <w:t>opałowego</w:t>
      </w:r>
      <w:proofErr w:type="spellEnd"/>
      <w:r w:rsidR="008668E4" w:rsidRPr="00772189">
        <w:rPr>
          <w:rFonts w:ascii="Garamond" w:hAnsi="Garamond" w:cs="Arial"/>
          <w:b/>
          <w:spacing w:val="4"/>
          <w:sz w:val="22"/>
          <w:szCs w:val="22"/>
          <w:u w:val="single"/>
        </w:rPr>
        <w:t xml:space="preserve"> </w:t>
      </w:r>
      <w:proofErr w:type="spellStart"/>
      <w:r w:rsidR="008668E4" w:rsidRPr="00772189">
        <w:rPr>
          <w:rFonts w:ascii="Garamond" w:hAnsi="Garamond" w:cs="Arial"/>
          <w:b/>
          <w:spacing w:val="4"/>
          <w:sz w:val="22"/>
          <w:szCs w:val="22"/>
          <w:u w:val="single"/>
        </w:rPr>
        <w:t>należy</w:t>
      </w:r>
      <w:proofErr w:type="spellEnd"/>
      <w:r w:rsidR="008668E4" w:rsidRPr="00772189">
        <w:rPr>
          <w:rFonts w:ascii="Garamond" w:hAnsi="Garamond" w:cs="Arial"/>
          <w:b/>
          <w:spacing w:val="4"/>
          <w:sz w:val="22"/>
          <w:szCs w:val="22"/>
          <w:u w:val="single"/>
        </w:rPr>
        <w:t xml:space="preserve"> </w:t>
      </w:r>
      <w:proofErr w:type="spellStart"/>
      <w:r w:rsidR="008668E4" w:rsidRPr="00772189">
        <w:rPr>
          <w:rFonts w:ascii="Garamond" w:hAnsi="Garamond" w:cs="Arial"/>
          <w:b/>
          <w:spacing w:val="4"/>
          <w:sz w:val="22"/>
          <w:szCs w:val="22"/>
          <w:u w:val="single"/>
        </w:rPr>
        <w:t>załączyć</w:t>
      </w:r>
      <w:proofErr w:type="spellEnd"/>
      <w:r w:rsidR="008668E4" w:rsidRPr="00772189">
        <w:rPr>
          <w:rFonts w:ascii="Garamond" w:hAnsi="Garamond" w:cs="Arial"/>
          <w:b/>
          <w:spacing w:val="4"/>
          <w:sz w:val="22"/>
          <w:szCs w:val="22"/>
          <w:u w:val="single"/>
        </w:rPr>
        <w:t xml:space="preserve"> do </w:t>
      </w:r>
      <w:proofErr w:type="spellStart"/>
      <w:r w:rsidR="008668E4" w:rsidRPr="00772189">
        <w:rPr>
          <w:rFonts w:ascii="Garamond" w:hAnsi="Garamond" w:cs="Arial"/>
          <w:b/>
          <w:spacing w:val="4"/>
          <w:sz w:val="22"/>
          <w:szCs w:val="22"/>
          <w:u w:val="single"/>
        </w:rPr>
        <w:t>faktury</w:t>
      </w:r>
      <w:proofErr w:type="spellEnd"/>
      <w:r w:rsidR="008668E4" w:rsidRPr="00772189">
        <w:rPr>
          <w:rFonts w:ascii="Garamond" w:hAnsi="Garamond" w:cs="Arial"/>
          <w:b/>
          <w:spacing w:val="4"/>
          <w:sz w:val="22"/>
          <w:szCs w:val="22"/>
          <w:u w:val="single"/>
        </w:rPr>
        <w:t xml:space="preserve"> VAT.</w:t>
      </w:r>
    </w:p>
    <w:p w:rsidR="008668E4" w:rsidRPr="00772189" w:rsidRDefault="008668E4" w:rsidP="007A1634">
      <w:pPr>
        <w:widowControl w:val="0"/>
        <w:numPr>
          <w:ilvl w:val="0"/>
          <w:numId w:val="11"/>
        </w:numPr>
        <w:tabs>
          <w:tab w:val="clear" w:pos="0"/>
          <w:tab w:val="left" w:pos="284"/>
          <w:tab w:val="num" w:pos="4035"/>
        </w:tabs>
        <w:autoSpaceDE w:val="0"/>
        <w:ind w:left="284" w:hanging="284"/>
        <w:jc w:val="both"/>
        <w:rPr>
          <w:rFonts w:ascii="Garamond" w:hAnsi="Garamond"/>
          <w:sz w:val="22"/>
          <w:szCs w:val="22"/>
          <w:lang w:val="pl-PL"/>
        </w:rPr>
      </w:pPr>
      <w:r w:rsidRPr="00772189">
        <w:rPr>
          <w:rFonts w:ascii="Garamond" w:hAnsi="Garamond"/>
          <w:sz w:val="22"/>
          <w:szCs w:val="22"/>
          <w:lang w:val="pl-PL"/>
        </w:rPr>
        <w:t>Jednostką objętości jest m</w:t>
      </w:r>
      <w:r w:rsidRPr="00772189">
        <w:rPr>
          <w:rFonts w:ascii="Garamond" w:hAnsi="Garamond"/>
          <w:sz w:val="22"/>
          <w:szCs w:val="22"/>
          <w:vertAlign w:val="superscript"/>
          <w:lang w:val="pl-PL"/>
        </w:rPr>
        <w:t>3</w:t>
      </w:r>
      <w:r w:rsidRPr="00772189">
        <w:rPr>
          <w:rFonts w:ascii="Garamond" w:hAnsi="Garamond"/>
          <w:sz w:val="22"/>
          <w:szCs w:val="22"/>
          <w:lang w:val="pl-PL"/>
        </w:rPr>
        <w:t xml:space="preserve"> oleju opałowego lekkiego w temperaturze 15˚C.</w:t>
      </w:r>
    </w:p>
    <w:p w:rsidR="00391314" w:rsidRPr="008668E4" w:rsidRDefault="00391314" w:rsidP="005C0FBA">
      <w:pPr>
        <w:widowControl w:val="0"/>
        <w:autoSpaceDE w:val="0"/>
        <w:autoSpaceDN w:val="0"/>
        <w:adjustRightInd w:val="0"/>
        <w:jc w:val="both"/>
        <w:rPr>
          <w:rFonts w:ascii="Garamond" w:hAnsi="Garamond" w:cs="Arial"/>
          <w:sz w:val="22"/>
          <w:szCs w:val="22"/>
          <w:lang w:val="pl-PL"/>
        </w:rPr>
      </w:pPr>
    </w:p>
    <w:p w:rsidR="00AF4122" w:rsidRPr="008668E4" w:rsidRDefault="00456551" w:rsidP="00AF4122">
      <w:pPr>
        <w:pStyle w:val="Bezodstpw"/>
        <w:pBdr>
          <w:top w:val="none" w:sz="0" w:space="0" w:color="000000"/>
          <w:left w:val="none" w:sz="0" w:space="0" w:color="000000"/>
          <w:bottom w:val="single" w:sz="4" w:space="1" w:color="000000"/>
          <w:right w:val="none" w:sz="0" w:space="0" w:color="000000"/>
        </w:pBdr>
        <w:shd w:val="clear" w:color="auto" w:fill="F2F2F2"/>
        <w:jc w:val="center"/>
        <w:rPr>
          <w:rFonts w:ascii="Garamond" w:hAnsi="Garamond" w:cs="Garamond"/>
          <w:b/>
          <w:sz w:val="22"/>
          <w:szCs w:val="22"/>
        </w:rPr>
      </w:pPr>
      <w:r w:rsidRPr="008668E4">
        <w:rPr>
          <w:rFonts w:ascii="Garamond" w:hAnsi="Garamond" w:cs="Garamond"/>
          <w:b/>
          <w:sz w:val="22"/>
          <w:szCs w:val="22"/>
        </w:rPr>
        <w:t>ROZDZIAŁ XVI</w:t>
      </w:r>
      <w:r w:rsidR="004B49F0" w:rsidRPr="008668E4">
        <w:rPr>
          <w:rFonts w:ascii="Garamond" w:hAnsi="Garamond" w:cs="Garamond"/>
          <w:b/>
          <w:sz w:val="22"/>
          <w:szCs w:val="22"/>
        </w:rPr>
        <w:t>II</w:t>
      </w:r>
    </w:p>
    <w:p w:rsidR="00AF4122" w:rsidRPr="008668E4" w:rsidRDefault="00AF4122" w:rsidP="00AF4122">
      <w:pPr>
        <w:pStyle w:val="Bezodstpw"/>
        <w:pBdr>
          <w:top w:val="none" w:sz="0" w:space="0" w:color="000000"/>
          <w:left w:val="none" w:sz="0" w:space="0" w:color="000000"/>
          <w:bottom w:val="single" w:sz="4" w:space="1" w:color="000000"/>
          <w:right w:val="none" w:sz="0" w:space="0" w:color="000000"/>
        </w:pBdr>
        <w:shd w:val="clear" w:color="auto" w:fill="F2F2F2"/>
        <w:jc w:val="center"/>
        <w:rPr>
          <w:rFonts w:ascii="Garamond" w:hAnsi="Garamond" w:cs="Garamond"/>
          <w:b/>
          <w:sz w:val="22"/>
          <w:szCs w:val="22"/>
        </w:rPr>
      </w:pPr>
      <w:r w:rsidRPr="008668E4">
        <w:rPr>
          <w:rFonts w:ascii="Garamond" w:hAnsi="Garamond" w:cs="Garamond"/>
          <w:b/>
          <w:sz w:val="22"/>
          <w:szCs w:val="22"/>
        </w:rPr>
        <w:t>OPIS KRYTERIÓW, KTÓRYMI ZAMAWIAJĄCY BĘDZIE K</w:t>
      </w:r>
      <w:r w:rsidR="007C5C18" w:rsidRPr="008668E4">
        <w:rPr>
          <w:rFonts w:ascii="Garamond" w:hAnsi="Garamond" w:cs="Garamond"/>
          <w:b/>
          <w:sz w:val="22"/>
          <w:szCs w:val="22"/>
        </w:rPr>
        <w:t>IEROWAŁ SIĘ PRZY WYBORZE OFERTY</w:t>
      </w:r>
    </w:p>
    <w:p w:rsidR="00B93E0C" w:rsidRPr="008668E4" w:rsidRDefault="00B93E0C" w:rsidP="0051576B">
      <w:pPr>
        <w:ind w:left="284" w:hanging="284"/>
        <w:jc w:val="both"/>
        <w:rPr>
          <w:rFonts w:ascii="Garamond" w:hAnsi="Garamond"/>
          <w:sz w:val="22"/>
          <w:szCs w:val="22"/>
          <w:lang w:val="pl-PL"/>
        </w:rPr>
      </w:pPr>
    </w:p>
    <w:p w:rsidR="006A3B71" w:rsidRPr="008668E4" w:rsidRDefault="006A3B71" w:rsidP="00A96325">
      <w:pPr>
        <w:pStyle w:val="Akapitzlist"/>
        <w:numPr>
          <w:ilvl w:val="3"/>
          <w:numId w:val="2"/>
        </w:numPr>
        <w:rPr>
          <w:rFonts w:ascii="Garamond" w:eastAsia="MS Mincho" w:hAnsi="Garamond" w:cs="Garamond"/>
          <w:sz w:val="22"/>
          <w:szCs w:val="22"/>
        </w:rPr>
      </w:pPr>
      <w:bookmarkStart w:id="4" w:name="_Hlk57638809"/>
      <w:r w:rsidRPr="008668E4">
        <w:rPr>
          <w:rFonts w:ascii="Garamond" w:eastAsia="MS Mincho" w:hAnsi="Garamond" w:cs="Garamond"/>
          <w:sz w:val="22"/>
          <w:szCs w:val="22"/>
        </w:rPr>
        <w:t>Zamawiający wyznaczył następujące kryteri</w:t>
      </w:r>
      <w:r w:rsidR="0090019C" w:rsidRPr="008668E4">
        <w:rPr>
          <w:rFonts w:ascii="Garamond" w:eastAsia="MS Mincho" w:hAnsi="Garamond" w:cs="Garamond"/>
          <w:sz w:val="22"/>
          <w:szCs w:val="22"/>
        </w:rPr>
        <w:t>um</w:t>
      </w:r>
      <w:r w:rsidRPr="008668E4">
        <w:rPr>
          <w:rFonts w:ascii="Garamond" w:eastAsia="MS Mincho" w:hAnsi="Garamond" w:cs="Garamond"/>
          <w:sz w:val="22"/>
          <w:szCs w:val="22"/>
        </w:rPr>
        <w:t xml:space="preserve"> oceny ofert i </w:t>
      </w:r>
      <w:r w:rsidR="0090019C" w:rsidRPr="008668E4">
        <w:rPr>
          <w:rFonts w:ascii="Garamond" w:eastAsia="MS Mincho" w:hAnsi="Garamond" w:cs="Garamond"/>
          <w:sz w:val="22"/>
          <w:szCs w:val="22"/>
        </w:rPr>
        <w:t>jego</w:t>
      </w:r>
      <w:r w:rsidRPr="008668E4">
        <w:rPr>
          <w:rFonts w:ascii="Garamond" w:eastAsia="MS Mincho" w:hAnsi="Garamond" w:cs="Garamond"/>
          <w:sz w:val="22"/>
          <w:szCs w:val="22"/>
        </w:rPr>
        <w:t xml:space="preserve"> znaczenie:</w:t>
      </w:r>
    </w:p>
    <w:bookmarkEnd w:id="4"/>
    <w:p w:rsidR="00AD244D" w:rsidRPr="008668E4" w:rsidRDefault="00AD244D" w:rsidP="00AD244D">
      <w:pPr>
        <w:ind w:left="426" w:hanging="426"/>
        <w:rPr>
          <w:rFonts w:ascii="Garamond" w:hAnsi="Garamond"/>
          <w:sz w:val="22"/>
          <w:szCs w:val="22"/>
          <w:lang w:val="pl-PL"/>
        </w:rPr>
      </w:pPr>
    </w:p>
    <w:tbl>
      <w:tblPr>
        <w:tblW w:w="8990" w:type="dxa"/>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56"/>
        <w:gridCol w:w="5175"/>
        <w:gridCol w:w="3259"/>
      </w:tblGrid>
      <w:tr w:rsidR="00DF4CD7" w:rsidRPr="008668E4" w:rsidTr="00103D49">
        <w:trPr>
          <w:trHeight w:val="390"/>
        </w:trPr>
        <w:tc>
          <w:tcPr>
            <w:tcW w:w="556" w:type="dxa"/>
            <w:tcBorders>
              <w:top w:val="single" w:sz="12" w:space="0" w:color="auto"/>
              <w:left w:val="single" w:sz="12" w:space="0" w:color="auto"/>
              <w:bottom w:val="single" w:sz="4" w:space="0" w:color="auto"/>
              <w:right w:val="single" w:sz="12" w:space="0" w:color="auto"/>
            </w:tcBorders>
            <w:shd w:val="pct12" w:color="auto" w:fill="FFFFFF"/>
            <w:vAlign w:val="center"/>
          </w:tcPr>
          <w:p w:rsidR="00AD244D" w:rsidRPr="008668E4" w:rsidRDefault="00AD244D" w:rsidP="00103D49">
            <w:pPr>
              <w:suppressAutoHyphens/>
              <w:spacing w:line="276" w:lineRule="auto"/>
              <w:jc w:val="center"/>
              <w:rPr>
                <w:rFonts w:ascii="Garamond" w:eastAsia="MS Mincho" w:hAnsi="Garamond" w:cs="Arial"/>
                <w:lang w:val="pl-PL" w:eastAsia="en-US"/>
              </w:rPr>
            </w:pPr>
            <w:r w:rsidRPr="008668E4">
              <w:rPr>
                <w:rFonts w:ascii="Garamond" w:eastAsia="MS Mincho" w:hAnsi="Garamond" w:cs="Arial"/>
                <w:sz w:val="22"/>
                <w:szCs w:val="22"/>
                <w:lang w:val="pl-PL" w:eastAsia="en-US"/>
              </w:rPr>
              <w:t>Lp.</w:t>
            </w:r>
          </w:p>
        </w:tc>
        <w:tc>
          <w:tcPr>
            <w:tcW w:w="5175" w:type="dxa"/>
            <w:tcBorders>
              <w:top w:val="single" w:sz="12" w:space="0" w:color="auto"/>
              <w:left w:val="single" w:sz="12" w:space="0" w:color="auto"/>
              <w:bottom w:val="single" w:sz="4" w:space="0" w:color="auto"/>
              <w:right w:val="single" w:sz="12" w:space="0" w:color="auto"/>
            </w:tcBorders>
            <w:shd w:val="pct12" w:color="auto" w:fill="FFFFFF"/>
            <w:vAlign w:val="center"/>
          </w:tcPr>
          <w:p w:rsidR="00AD244D" w:rsidRPr="008668E4" w:rsidRDefault="00AD244D" w:rsidP="00103D49">
            <w:pPr>
              <w:suppressAutoHyphens/>
              <w:spacing w:line="276" w:lineRule="auto"/>
              <w:jc w:val="center"/>
              <w:rPr>
                <w:rFonts w:ascii="Garamond" w:eastAsia="MS Mincho" w:hAnsi="Garamond" w:cs="Arial"/>
                <w:lang w:val="pl-PL" w:eastAsia="en-US"/>
              </w:rPr>
            </w:pPr>
            <w:r w:rsidRPr="008668E4">
              <w:rPr>
                <w:rFonts w:ascii="Garamond" w:eastAsia="MS Mincho" w:hAnsi="Garamond" w:cs="Arial"/>
                <w:sz w:val="22"/>
                <w:szCs w:val="22"/>
                <w:lang w:val="pl-PL" w:eastAsia="en-US"/>
              </w:rPr>
              <w:t>Kryterium</w:t>
            </w:r>
          </w:p>
        </w:tc>
        <w:tc>
          <w:tcPr>
            <w:tcW w:w="3259" w:type="dxa"/>
            <w:tcBorders>
              <w:top w:val="single" w:sz="12" w:space="0" w:color="auto"/>
              <w:left w:val="single" w:sz="12" w:space="0" w:color="auto"/>
              <w:bottom w:val="single" w:sz="4" w:space="0" w:color="auto"/>
              <w:right w:val="single" w:sz="12" w:space="0" w:color="auto"/>
            </w:tcBorders>
            <w:shd w:val="pct12" w:color="auto" w:fill="FFFFFF"/>
            <w:vAlign w:val="center"/>
          </w:tcPr>
          <w:p w:rsidR="00AD244D" w:rsidRPr="008668E4" w:rsidRDefault="00AD244D" w:rsidP="00103D49">
            <w:pPr>
              <w:suppressAutoHyphens/>
              <w:spacing w:line="276" w:lineRule="auto"/>
              <w:jc w:val="center"/>
              <w:rPr>
                <w:rFonts w:ascii="Garamond" w:eastAsia="MS Mincho" w:hAnsi="Garamond" w:cs="Arial"/>
                <w:lang w:val="pl-PL" w:eastAsia="en-US"/>
              </w:rPr>
            </w:pPr>
            <w:r w:rsidRPr="008668E4">
              <w:rPr>
                <w:rFonts w:ascii="Garamond" w:eastAsia="MS Mincho" w:hAnsi="Garamond" w:cs="Arial"/>
                <w:sz w:val="22"/>
                <w:szCs w:val="22"/>
                <w:lang w:val="pl-PL" w:eastAsia="en-US"/>
              </w:rPr>
              <w:t>Znaczenie w %</w:t>
            </w:r>
          </w:p>
        </w:tc>
      </w:tr>
      <w:tr w:rsidR="00AD244D" w:rsidRPr="008668E4" w:rsidTr="00103D49">
        <w:trPr>
          <w:trHeight w:val="247"/>
        </w:trPr>
        <w:tc>
          <w:tcPr>
            <w:tcW w:w="556" w:type="dxa"/>
            <w:tcBorders>
              <w:top w:val="single" w:sz="4" w:space="0" w:color="auto"/>
              <w:left w:val="single" w:sz="4" w:space="0" w:color="auto"/>
              <w:bottom w:val="single" w:sz="4" w:space="0" w:color="auto"/>
              <w:right w:val="single" w:sz="4" w:space="0" w:color="auto"/>
            </w:tcBorders>
            <w:vAlign w:val="center"/>
          </w:tcPr>
          <w:p w:rsidR="00AD244D" w:rsidRPr="008668E4" w:rsidRDefault="00AD244D" w:rsidP="00103D49">
            <w:pPr>
              <w:suppressAutoHyphens/>
              <w:spacing w:line="276" w:lineRule="auto"/>
              <w:jc w:val="center"/>
              <w:rPr>
                <w:rFonts w:ascii="Garamond" w:eastAsia="MS Mincho" w:hAnsi="Garamond" w:cs="Arial"/>
                <w:lang w:val="pl-PL" w:eastAsia="en-US"/>
              </w:rPr>
            </w:pPr>
            <w:r w:rsidRPr="008668E4">
              <w:rPr>
                <w:rFonts w:ascii="Garamond" w:eastAsia="MS Mincho" w:hAnsi="Garamond" w:cs="Arial"/>
                <w:sz w:val="22"/>
                <w:szCs w:val="22"/>
                <w:lang w:val="pl-PL" w:eastAsia="en-US"/>
              </w:rPr>
              <w:t>1.</w:t>
            </w:r>
          </w:p>
        </w:tc>
        <w:tc>
          <w:tcPr>
            <w:tcW w:w="5175" w:type="dxa"/>
            <w:tcBorders>
              <w:top w:val="single" w:sz="4" w:space="0" w:color="auto"/>
              <w:left w:val="single" w:sz="4" w:space="0" w:color="auto"/>
              <w:bottom w:val="single" w:sz="4" w:space="0" w:color="auto"/>
              <w:right w:val="single" w:sz="4" w:space="0" w:color="auto"/>
            </w:tcBorders>
            <w:vAlign w:val="center"/>
          </w:tcPr>
          <w:p w:rsidR="00AD244D" w:rsidRPr="008668E4" w:rsidRDefault="00AD244D" w:rsidP="00103D49">
            <w:pPr>
              <w:suppressAutoHyphens/>
              <w:jc w:val="center"/>
              <w:rPr>
                <w:rFonts w:ascii="Garamond" w:eastAsia="MS Mincho" w:hAnsi="Garamond" w:cs="Arial"/>
                <w:lang w:val="pl-PL" w:eastAsia="en-US"/>
              </w:rPr>
            </w:pPr>
            <w:r w:rsidRPr="008668E4">
              <w:rPr>
                <w:rFonts w:ascii="Garamond" w:eastAsia="MS Mincho" w:hAnsi="Garamond" w:cs="Arial"/>
                <w:sz w:val="22"/>
                <w:szCs w:val="22"/>
                <w:lang w:val="pl-PL" w:eastAsia="en-US"/>
              </w:rPr>
              <w:t>K1 – Cena</w:t>
            </w:r>
          </w:p>
        </w:tc>
        <w:tc>
          <w:tcPr>
            <w:tcW w:w="3259" w:type="dxa"/>
            <w:tcBorders>
              <w:top w:val="single" w:sz="4" w:space="0" w:color="auto"/>
              <w:left w:val="single" w:sz="4" w:space="0" w:color="auto"/>
              <w:bottom w:val="single" w:sz="4" w:space="0" w:color="auto"/>
              <w:right w:val="single" w:sz="4" w:space="0" w:color="auto"/>
            </w:tcBorders>
            <w:vAlign w:val="center"/>
          </w:tcPr>
          <w:p w:rsidR="00AD244D" w:rsidRPr="008668E4" w:rsidRDefault="00AD244D" w:rsidP="00103D49">
            <w:pPr>
              <w:suppressAutoHyphens/>
              <w:jc w:val="center"/>
              <w:rPr>
                <w:rFonts w:ascii="Garamond" w:eastAsia="MS Mincho" w:hAnsi="Garamond" w:cs="Arial"/>
                <w:lang w:val="pl-PL" w:eastAsia="en-US"/>
              </w:rPr>
            </w:pPr>
            <w:r w:rsidRPr="008668E4">
              <w:rPr>
                <w:rFonts w:ascii="Garamond" w:eastAsia="MS Mincho" w:hAnsi="Garamond" w:cs="Arial"/>
                <w:sz w:val="22"/>
                <w:szCs w:val="22"/>
                <w:lang w:val="pl-PL" w:eastAsia="en-US"/>
              </w:rPr>
              <w:t>100 %</w:t>
            </w:r>
          </w:p>
        </w:tc>
      </w:tr>
    </w:tbl>
    <w:p w:rsidR="00AD244D" w:rsidRPr="008668E4" w:rsidRDefault="00AD244D" w:rsidP="00AD244D">
      <w:pPr>
        <w:suppressAutoHyphens/>
        <w:spacing w:after="120" w:line="276" w:lineRule="auto"/>
        <w:jc w:val="both"/>
        <w:rPr>
          <w:rFonts w:ascii="Garamond" w:eastAsia="MS Mincho" w:hAnsi="Garamond" w:cs="Arial"/>
          <w:sz w:val="22"/>
          <w:szCs w:val="22"/>
          <w:lang w:val="pl-PL" w:eastAsia="en-US"/>
        </w:rPr>
      </w:pPr>
    </w:p>
    <w:p w:rsidR="00AD244D" w:rsidRPr="008668E4" w:rsidRDefault="00AD244D" w:rsidP="00AD244D">
      <w:pPr>
        <w:suppressAutoHyphens/>
        <w:spacing w:after="120" w:line="276" w:lineRule="auto"/>
        <w:jc w:val="both"/>
        <w:rPr>
          <w:rFonts w:ascii="Garamond" w:eastAsia="MS Mincho" w:hAnsi="Garamond" w:cs="Arial"/>
          <w:sz w:val="22"/>
          <w:szCs w:val="22"/>
          <w:lang w:val="pl-PL" w:eastAsia="en-US"/>
        </w:rPr>
      </w:pPr>
      <w:r w:rsidRPr="008668E4">
        <w:rPr>
          <w:rFonts w:ascii="Garamond" w:eastAsia="MS Mincho" w:hAnsi="Garamond" w:cs="Arial"/>
          <w:sz w:val="22"/>
          <w:szCs w:val="22"/>
          <w:lang w:val="pl-PL" w:eastAsia="en-US"/>
        </w:rPr>
        <w:t>Kryterium oceny ofert:</w:t>
      </w:r>
    </w:p>
    <w:p w:rsidR="00AD244D" w:rsidRPr="008668E4" w:rsidRDefault="00AD244D" w:rsidP="00AD244D">
      <w:pPr>
        <w:suppressAutoHyphens/>
        <w:spacing w:after="120" w:line="276" w:lineRule="auto"/>
        <w:rPr>
          <w:rFonts w:ascii="Garamond" w:eastAsia="MS Mincho" w:hAnsi="Garamond" w:cs="Arial"/>
          <w:sz w:val="22"/>
          <w:szCs w:val="22"/>
          <w:lang w:val="pl-PL" w:eastAsia="en-US"/>
        </w:rPr>
      </w:pPr>
      <w:r w:rsidRPr="008668E4">
        <w:rPr>
          <w:rFonts w:ascii="Garamond" w:eastAsia="MS Mincho" w:hAnsi="Garamond" w:cs="Arial"/>
          <w:b/>
          <w:sz w:val="22"/>
          <w:szCs w:val="22"/>
          <w:lang w:val="pl-PL" w:eastAsia="en-US"/>
        </w:rPr>
        <w:t xml:space="preserve">K1 - Kryterium ceny - </w:t>
      </w:r>
      <w:r w:rsidRPr="008668E4">
        <w:rPr>
          <w:rFonts w:ascii="Garamond" w:eastAsia="MS Mincho" w:hAnsi="Garamond" w:cs="Arial"/>
          <w:sz w:val="22"/>
          <w:szCs w:val="22"/>
          <w:lang w:val="pl-PL" w:eastAsia="en-US"/>
        </w:rPr>
        <w:t>w kryterium tym, Zamawiającemu zależy, aby Wykonawca zaoferował jak najniższą cenę. W takim przypadku oferta uzyska największą liczbę punktów, tj. 100. Wartość punktowa pozostałych ofert zostanie obliczona wg poniższego wzoru:</w:t>
      </w:r>
    </w:p>
    <w:p w:rsidR="00AD244D" w:rsidRPr="008668E4" w:rsidRDefault="00AD244D" w:rsidP="00AD244D">
      <w:pPr>
        <w:suppressAutoHyphens/>
        <w:spacing w:after="120" w:line="276" w:lineRule="auto"/>
        <w:ind w:left="2124" w:hanging="423"/>
        <w:jc w:val="both"/>
        <w:rPr>
          <w:rFonts w:ascii="Garamond" w:eastAsia="MS Mincho" w:hAnsi="Garamond" w:cs="Arial"/>
          <w:b/>
          <w:sz w:val="22"/>
          <w:szCs w:val="22"/>
          <w:u w:val="single"/>
          <w:lang w:val="pl-PL" w:eastAsia="en-US"/>
        </w:rPr>
      </w:pPr>
      <w:r w:rsidRPr="008668E4">
        <w:rPr>
          <w:rFonts w:ascii="Garamond" w:eastAsia="MS Mincho" w:hAnsi="Garamond" w:cs="Arial"/>
          <w:b/>
          <w:sz w:val="22"/>
          <w:szCs w:val="22"/>
          <w:u w:val="single"/>
          <w:lang w:val="pl-PL" w:eastAsia="en-US"/>
        </w:rPr>
        <w:t>(n/w) x 100 x a = liczba punktów otrzymanych w danym kryterium</w:t>
      </w:r>
    </w:p>
    <w:p w:rsidR="00AD244D" w:rsidRPr="008668E4" w:rsidRDefault="00AD244D" w:rsidP="00AD244D">
      <w:pPr>
        <w:suppressAutoHyphens/>
        <w:spacing w:after="60" w:line="276" w:lineRule="auto"/>
        <w:ind w:left="2126" w:hanging="423"/>
        <w:jc w:val="both"/>
        <w:rPr>
          <w:rFonts w:ascii="Garamond" w:eastAsia="MS Mincho" w:hAnsi="Garamond" w:cs="Arial"/>
          <w:sz w:val="22"/>
          <w:szCs w:val="22"/>
          <w:lang w:val="pl-PL" w:eastAsia="en-US"/>
        </w:rPr>
      </w:pPr>
      <w:r w:rsidRPr="008668E4">
        <w:rPr>
          <w:rFonts w:ascii="Garamond" w:eastAsia="MS Mincho" w:hAnsi="Garamond" w:cs="Arial"/>
          <w:sz w:val="22"/>
          <w:szCs w:val="22"/>
          <w:lang w:val="pl-PL" w:eastAsia="en-US"/>
        </w:rPr>
        <w:t>n – najniższa wartość z zaoferowanych</w:t>
      </w:r>
    </w:p>
    <w:p w:rsidR="00AD244D" w:rsidRPr="008668E4" w:rsidRDefault="00AD244D" w:rsidP="00AD244D">
      <w:pPr>
        <w:suppressAutoHyphens/>
        <w:spacing w:after="60" w:line="276" w:lineRule="auto"/>
        <w:ind w:left="2126" w:hanging="423"/>
        <w:jc w:val="both"/>
        <w:rPr>
          <w:rFonts w:ascii="Garamond" w:eastAsia="MS Mincho" w:hAnsi="Garamond" w:cs="Arial"/>
          <w:sz w:val="22"/>
          <w:szCs w:val="22"/>
          <w:lang w:val="pl-PL" w:eastAsia="en-US"/>
        </w:rPr>
      </w:pPr>
      <w:r w:rsidRPr="008668E4">
        <w:rPr>
          <w:rFonts w:ascii="Garamond" w:eastAsia="MS Mincho" w:hAnsi="Garamond" w:cs="Arial"/>
          <w:sz w:val="22"/>
          <w:szCs w:val="22"/>
          <w:lang w:val="pl-PL" w:eastAsia="en-US"/>
        </w:rPr>
        <w:t>w – wartość z badanej oferty</w:t>
      </w:r>
    </w:p>
    <w:p w:rsidR="00AD244D" w:rsidRPr="008668E4" w:rsidRDefault="00AD244D" w:rsidP="00AD244D">
      <w:pPr>
        <w:suppressAutoHyphens/>
        <w:spacing w:after="60"/>
        <w:ind w:left="2126" w:hanging="423"/>
        <w:jc w:val="both"/>
        <w:rPr>
          <w:rFonts w:ascii="Garamond" w:eastAsia="MS Mincho" w:hAnsi="Garamond" w:cs="Arial"/>
          <w:sz w:val="22"/>
          <w:szCs w:val="22"/>
          <w:lang w:val="pl-PL" w:eastAsia="en-US"/>
        </w:rPr>
      </w:pPr>
      <w:r w:rsidRPr="008668E4">
        <w:rPr>
          <w:rFonts w:ascii="Garamond" w:eastAsia="MS Mincho" w:hAnsi="Garamond" w:cs="Arial"/>
          <w:sz w:val="22"/>
          <w:szCs w:val="22"/>
          <w:lang w:val="pl-PL" w:eastAsia="en-US"/>
        </w:rPr>
        <w:t>a – znaczenie czynnika (100 %)</w:t>
      </w:r>
    </w:p>
    <w:p w:rsidR="00AD244D" w:rsidRDefault="00AD244D" w:rsidP="00AD244D">
      <w:pPr>
        <w:suppressAutoHyphens/>
        <w:spacing w:after="60"/>
        <w:jc w:val="both"/>
        <w:rPr>
          <w:rFonts w:ascii="Garamond" w:eastAsia="MS Mincho" w:hAnsi="Garamond" w:cs="Arial"/>
          <w:sz w:val="22"/>
          <w:szCs w:val="22"/>
          <w:lang w:val="pl-PL" w:eastAsia="en-US"/>
        </w:rPr>
      </w:pPr>
    </w:p>
    <w:p w:rsidR="0092693F" w:rsidRPr="00867E4B" w:rsidRDefault="0092693F" w:rsidP="009C7180">
      <w:pPr>
        <w:suppressAutoHyphens/>
        <w:spacing w:after="60"/>
        <w:ind w:left="284"/>
        <w:jc w:val="both"/>
        <w:rPr>
          <w:rFonts w:ascii="Garamond" w:eastAsia="MS Mincho" w:hAnsi="Garamond" w:cs="Arial"/>
          <w:b/>
          <w:sz w:val="22"/>
          <w:szCs w:val="22"/>
          <w:u w:val="single"/>
          <w:lang w:val="pl-PL" w:eastAsia="en-US"/>
        </w:rPr>
      </w:pPr>
      <w:r w:rsidRPr="00867E4B">
        <w:rPr>
          <w:rFonts w:ascii="Garamond" w:eastAsia="MS Mincho" w:hAnsi="Garamond" w:cs="Arial"/>
          <w:b/>
          <w:sz w:val="22"/>
          <w:szCs w:val="22"/>
          <w:u w:val="single"/>
          <w:lang w:val="pl-PL" w:eastAsia="en-US"/>
        </w:rPr>
        <w:t>Zamawiający, przy obliczaniu marży/upustu</w:t>
      </w:r>
      <w:r w:rsidR="009C7180" w:rsidRPr="00867E4B">
        <w:rPr>
          <w:rFonts w:ascii="Garamond" w:eastAsia="MS Mincho" w:hAnsi="Garamond" w:cs="Arial"/>
          <w:b/>
          <w:sz w:val="22"/>
          <w:szCs w:val="22"/>
          <w:u w:val="single"/>
          <w:lang w:val="pl-PL" w:eastAsia="en-US"/>
        </w:rPr>
        <w:t xml:space="preserve"> zastosowanego przez Wykonawcę</w:t>
      </w:r>
      <w:r w:rsidRPr="00867E4B">
        <w:rPr>
          <w:rFonts w:ascii="Garamond" w:eastAsia="MS Mincho" w:hAnsi="Garamond" w:cs="Arial"/>
          <w:b/>
          <w:sz w:val="22"/>
          <w:szCs w:val="22"/>
          <w:u w:val="single"/>
          <w:lang w:val="pl-PL" w:eastAsia="en-US"/>
        </w:rPr>
        <w:t xml:space="preserve">, weźmie pod uwagę cenę oleju opałowego z dnia, w którym upływa termin składania ofert, </w:t>
      </w:r>
      <w:r w:rsidR="009C7180" w:rsidRPr="00867E4B">
        <w:rPr>
          <w:rFonts w:ascii="Garamond" w:eastAsia="MS Mincho" w:hAnsi="Garamond" w:cs="Arial"/>
          <w:b/>
          <w:sz w:val="22"/>
          <w:szCs w:val="22"/>
          <w:u w:val="single"/>
          <w:lang w:val="pl-PL" w:eastAsia="en-US"/>
        </w:rPr>
        <w:br/>
      </w:r>
      <w:r w:rsidRPr="00867E4B">
        <w:rPr>
          <w:rFonts w:ascii="Garamond" w:eastAsia="MS Mincho" w:hAnsi="Garamond" w:cs="Arial"/>
          <w:b/>
          <w:sz w:val="22"/>
          <w:szCs w:val="22"/>
          <w:u w:val="single"/>
          <w:lang w:val="pl-PL" w:eastAsia="en-US"/>
        </w:rPr>
        <w:t>tj. z dnia 11.12.2023 r.</w:t>
      </w:r>
    </w:p>
    <w:p w:rsidR="0092693F" w:rsidRPr="008668E4" w:rsidRDefault="0092693F" w:rsidP="00AD244D">
      <w:pPr>
        <w:suppressAutoHyphens/>
        <w:spacing w:after="60"/>
        <w:jc w:val="both"/>
        <w:rPr>
          <w:rFonts w:ascii="Garamond" w:eastAsia="MS Mincho" w:hAnsi="Garamond" w:cs="Arial"/>
          <w:sz w:val="22"/>
          <w:szCs w:val="22"/>
          <w:lang w:val="pl-PL" w:eastAsia="en-US"/>
        </w:rPr>
      </w:pPr>
    </w:p>
    <w:p w:rsidR="00D33176" w:rsidRPr="008668E4" w:rsidRDefault="00AD244D" w:rsidP="00D33176">
      <w:pPr>
        <w:pStyle w:val="Akapitzlist"/>
        <w:numPr>
          <w:ilvl w:val="3"/>
          <w:numId w:val="2"/>
        </w:numPr>
        <w:spacing w:line="276" w:lineRule="auto"/>
        <w:ind w:left="284" w:hanging="284"/>
        <w:jc w:val="both"/>
        <w:rPr>
          <w:rFonts w:ascii="Garamond" w:eastAsia="MS Mincho" w:hAnsi="Garamond" w:cs="Arial"/>
          <w:sz w:val="22"/>
          <w:szCs w:val="22"/>
          <w:lang w:eastAsia="en-US"/>
        </w:rPr>
      </w:pPr>
      <w:r w:rsidRPr="008668E4">
        <w:rPr>
          <w:rFonts w:ascii="Garamond" w:eastAsia="MS Mincho" w:hAnsi="Garamond" w:cs="Arial"/>
          <w:sz w:val="22"/>
          <w:szCs w:val="22"/>
          <w:lang w:eastAsia="en-US"/>
        </w:rPr>
        <w:t>Zamawiający zastosuje zaokrąglanie wyników do dwóch miejsc po przecinku.</w:t>
      </w:r>
    </w:p>
    <w:p w:rsidR="00D33176" w:rsidRPr="008668E4" w:rsidRDefault="00AD244D" w:rsidP="00315F99">
      <w:pPr>
        <w:pStyle w:val="Akapitzlist"/>
        <w:numPr>
          <w:ilvl w:val="3"/>
          <w:numId w:val="2"/>
        </w:numPr>
        <w:spacing w:line="276" w:lineRule="auto"/>
        <w:ind w:left="284" w:hanging="284"/>
        <w:jc w:val="both"/>
        <w:rPr>
          <w:rFonts w:ascii="Garamond" w:eastAsia="MS Mincho" w:hAnsi="Garamond" w:cs="Arial"/>
          <w:sz w:val="22"/>
          <w:szCs w:val="22"/>
          <w:lang w:eastAsia="en-US"/>
        </w:rPr>
      </w:pPr>
      <w:r w:rsidRPr="008668E4">
        <w:rPr>
          <w:rFonts w:ascii="Garamond" w:hAnsi="Garamond" w:cs="Arial"/>
          <w:sz w:val="22"/>
          <w:szCs w:val="22"/>
          <w:lang w:eastAsia="en-US"/>
        </w:rPr>
        <w:t xml:space="preserve">Komisja przetargowa wybierze ofertę najkorzystniejszą sporządzoną zgodnie z unormowaniami ustaw </w:t>
      </w:r>
      <w:r w:rsidR="00315F99" w:rsidRPr="008668E4">
        <w:rPr>
          <w:rFonts w:ascii="Garamond" w:hAnsi="Garamond" w:cs="Arial"/>
          <w:sz w:val="22"/>
          <w:szCs w:val="22"/>
          <w:lang w:eastAsia="en-US"/>
        </w:rPr>
        <w:br/>
      </w:r>
      <w:r w:rsidRPr="008668E4">
        <w:rPr>
          <w:rFonts w:ascii="Garamond" w:hAnsi="Garamond" w:cs="Arial"/>
          <w:sz w:val="22"/>
          <w:szCs w:val="22"/>
          <w:lang w:eastAsia="en-US"/>
        </w:rPr>
        <w:t>i Specyfikacji Warunków Zamówienia.</w:t>
      </w:r>
    </w:p>
    <w:p w:rsidR="00AD244D" w:rsidRPr="008668E4" w:rsidRDefault="00AD244D" w:rsidP="00D33176">
      <w:pPr>
        <w:pStyle w:val="Akapitzlist"/>
        <w:numPr>
          <w:ilvl w:val="3"/>
          <w:numId w:val="2"/>
        </w:numPr>
        <w:spacing w:line="276" w:lineRule="auto"/>
        <w:ind w:left="284" w:hanging="284"/>
        <w:jc w:val="both"/>
        <w:rPr>
          <w:rFonts w:ascii="Garamond" w:eastAsia="MS Mincho" w:hAnsi="Garamond" w:cs="Arial"/>
          <w:sz w:val="22"/>
          <w:szCs w:val="22"/>
          <w:lang w:eastAsia="en-US"/>
        </w:rPr>
      </w:pPr>
      <w:r w:rsidRPr="008668E4">
        <w:rPr>
          <w:rFonts w:ascii="Garamond" w:hAnsi="Garamond" w:cs="Arial"/>
          <w:sz w:val="22"/>
          <w:szCs w:val="22"/>
          <w:lang w:eastAsia="en-US"/>
        </w:rPr>
        <w:t xml:space="preserve">Zgodnie z art. 246 ust. 2 ustawy </w:t>
      </w:r>
      <w:proofErr w:type="spellStart"/>
      <w:r w:rsidRPr="008668E4">
        <w:rPr>
          <w:rFonts w:ascii="Garamond" w:hAnsi="Garamond" w:cs="Arial"/>
          <w:sz w:val="22"/>
          <w:szCs w:val="22"/>
          <w:lang w:eastAsia="en-US"/>
        </w:rPr>
        <w:t>Pzp</w:t>
      </w:r>
      <w:proofErr w:type="spellEnd"/>
      <w:r w:rsidRPr="008668E4">
        <w:rPr>
          <w:rFonts w:ascii="Garamond" w:hAnsi="Garamond" w:cs="Arial"/>
          <w:sz w:val="22"/>
          <w:szCs w:val="22"/>
          <w:lang w:eastAsia="en-US"/>
        </w:rPr>
        <w:t xml:space="preserve"> w niniejszym postępowaniu zastosowano jedynie kryterium ceny, gdyż przedmiot zamówienia, w tym jego istotne parametry i cechy, zostały szczegółowo określone </w:t>
      </w:r>
      <w:r w:rsidR="00D33176" w:rsidRPr="008668E4">
        <w:rPr>
          <w:rFonts w:ascii="Garamond" w:hAnsi="Garamond" w:cs="Arial"/>
          <w:sz w:val="22"/>
          <w:szCs w:val="22"/>
          <w:lang w:eastAsia="en-US"/>
        </w:rPr>
        <w:br/>
      </w:r>
      <w:r w:rsidRPr="008668E4">
        <w:rPr>
          <w:rFonts w:ascii="Garamond" w:hAnsi="Garamond" w:cs="Arial"/>
          <w:sz w:val="22"/>
          <w:szCs w:val="22"/>
          <w:lang w:eastAsia="en-US"/>
        </w:rPr>
        <w:t xml:space="preserve">w Formularzu cenowym oraz Opisie przedmiotu zamówienia, stanowiących </w:t>
      </w:r>
      <w:r w:rsidRPr="008668E4">
        <w:rPr>
          <w:rFonts w:ascii="Garamond" w:hAnsi="Garamond" w:cs="Arial"/>
          <w:b/>
          <w:sz w:val="22"/>
          <w:szCs w:val="22"/>
          <w:lang w:eastAsia="en-US"/>
        </w:rPr>
        <w:t>Załączniki nr 2</w:t>
      </w:r>
      <w:r w:rsidR="008668E4">
        <w:rPr>
          <w:rFonts w:ascii="Garamond" w:hAnsi="Garamond" w:cs="Arial"/>
          <w:b/>
          <w:sz w:val="22"/>
          <w:szCs w:val="22"/>
          <w:lang w:eastAsia="en-US"/>
        </w:rPr>
        <w:t>/1-5</w:t>
      </w:r>
      <w:r w:rsidRPr="008668E4">
        <w:rPr>
          <w:rFonts w:ascii="Garamond" w:hAnsi="Garamond" w:cs="Arial"/>
          <w:b/>
          <w:sz w:val="22"/>
          <w:szCs w:val="22"/>
          <w:lang w:eastAsia="en-US"/>
        </w:rPr>
        <w:t xml:space="preserve"> i 7 do SWZ.</w:t>
      </w:r>
    </w:p>
    <w:p w:rsidR="00E42B83" w:rsidRDefault="00E42B83" w:rsidP="000C7BA4">
      <w:pPr>
        <w:jc w:val="both"/>
        <w:rPr>
          <w:rFonts w:ascii="Garamond" w:hAnsi="Garamond"/>
          <w:sz w:val="22"/>
          <w:szCs w:val="22"/>
          <w:lang w:val="pl-PL"/>
        </w:rPr>
      </w:pPr>
    </w:p>
    <w:p w:rsidR="00C90679" w:rsidRDefault="00C90679" w:rsidP="000C7BA4">
      <w:pPr>
        <w:jc w:val="both"/>
        <w:rPr>
          <w:rFonts w:ascii="Garamond" w:hAnsi="Garamond"/>
          <w:sz w:val="22"/>
          <w:szCs w:val="22"/>
          <w:lang w:val="pl-PL"/>
        </w:rPr>
      </w:pPr>
    </w:p>
    <w:p w:rsidR="00C90679" w:rsidRDefault="00C90679" w:rsidP="000C7BA4">
      <w:pPr>
        <w:jc w:val="both"/>
        <w:rPr>
          <w:rFonts w:ascii="Garamond" w:hAnsi="Garamond"/>
          <w:sz w:val="22"/>
          <w:szCs w:val="22"/>
          <w:lang w:val="pl-PL"/>
        </w:rPr>
      </w:pPr>
    </w:p>
    <w:p w:rsidR="00C90679" w:rsidRDefault="00C90679" w:rsidP="000C7BA4">
      <w:pPr>
        <w:jc w:val="both"/>
        <w:rPr>
          <w:rFonts w:ascii="Garamond" w:hAnsi="Garamond"/>
          <w:sz w:val="22"/>
          <w:szCs w:val="22"/>
          <w:lang w:val="pl-PL"/>
        </w:rPr>
      </w:pPr>
    </w:p>
    <w:p w:rsidR="00C90679" w:rsidRDefault="00C90679" w:rsidP="000C7BA4">
      <w:pPr>
        <w:jc w:val="both"/>
        <w:rPr>
          <w:rFonts w:ascii="Garamond" w:hAnsi="Garamond"/>
          <w:sz w:val="22"/>
          <w:szCs w:val="22"/>
          <w:lang w:val="pl-PL"/>
        </w:rPr>
      </w:pPr>
    </w:p>
    <w:p w:rsidR="00C90679" w:rsidRPr="008668E4" w:rsidRDefault="00C90679" w:rsidP="000C7BA4">
      <w:pPr>
        <w:jc w:val="both"/>
        <w:rPr>
          <w:rFonts w:ascii="Garamond" w:hAnsi="Garamond"/>
          <w:sz w:val="22"/>
          <w:szCs w:val="22"/>
          <w:lang w:val="pl-PL"/>
        </w:rPr>
      </w:pPr>
    </w:p>
    <w:p w:rsidR="00AF4122" w:rsidRPr="008668E4" w:rsidRDefault="004B49F0" w:rsidP="00AF4122">
      <w:pPr>
        <w:pStyle w:val="Bezodstpw"/>
        <w:pBdr>
          <w:top w:val="none" w:sz="0" w:space="0" w:color="000000"/>
          <w:left w:val="none" w:sz="0" w:space="0" w:color="000000"/>
          <w:bottom w:val="single" w:sz="4" w:space="1" w:color="000000"/>
          <w:right w:val="none" w:sz="0" w:space="0" w:color="000000"/>
        </w:pBdr>
        <w:shd w:val="clear" w:color="auto" w:fill="F2F2F2"/>
        <w:jc w:val="center"/>
        <w:rPr>
          <w:rFonts w:ascii="Garamond" w:hAnsi="Garamond" w:cs="Garamond"/>
          <w:b/>
          <w:sz w:val="22"/>
          <w:szCs w:val="22"/>
        </w:rPr>
      </w:pPr>
      <w:r w:rsidRPr="008668E4">
        <w:rPr>
          <w:rFonts w:ascii="Garamond" w:hAnsi="Garamond" w:cs="Garamond"/>
          <w:b/>
          <w:sz w:val="22"/>
          <w:szCs w:val="22"/>
        </w:rPr>
        <w:lastRenderedPageBreak/>
        <w:t>ROZDZIAŁ XIX</w:t>
      </w:r>
    </w:p>
    <w:p w:rsidR="00AF4122" w:rsidRPr="00E12E65" w:rsidRDefault="004A1F38" w:rsidP="00AF4122">
      <w:pPr>
        <w:pStyle w:val="Bezodstpw"/>
        <w:pBdr>
          <w:top w:val="none" w:sz="0" w:space="0" w:color="000000"/>
          <w:left w:val="none" w:sz="0" w:space="0" w:color="000000"/>
          <w:bottom w:val="single" w:sz="4" w:space="1" w:color="000000"/>
          <w:right w:val="none" w:sz="0" w:space="0" w:color="000000"/>
        </w:pBdr>
        <w:shd w:val="clear" w:color="auto" w:fill="F2F2F2"/>
        <w:jc w:val="center"/>
        <w:rPr>
          <w:rFonts w:ascii="Garamond" w:hAnsi="Garamond"/>
          <w:sz w:val="22"/>
          <w:szCs w:val="22"/>
        </w:rPr>
      </w:pPr>
      <w:r w:rsidRPr="008668E4">
        <w:rPr>
          <w:rFonts w:ascii="Garamond" w:hAnsi="Garamond" w:cs="Garamond"/>
          <w:b/>
          <w:sz w:val="22"/>
          <w:szCs w:val="22"/>
        </w:rPr>
        <w:t>INFORMACJE</w:t>
      </w:r>
      <w:r w:rsidR="00AF4122" w:rsidRPr="008668E4">
        <w:rPr>
          <w:rFonts w:ascii="Garamond" w:hAnsi="Garamond" w:cs="Garamond"/>
          <w:b/>
          <w:sz w:val="22"/>
          <w:szCs w:val="22"/>
        </w:rPr>
        <w:t xml:space="preserve"> O FORMALNOŚCIACH, JAKIE POWINNY ZOSTAĆ DOPEŁNIONE </w:t>
      </w:r>
      <w:r w:rsidR="0009105A" w:rsidRPr="008668E4">
        <w:rPr>
          <w:rFonts w:ascii="Garamond" w:hAnsi="Garamond" w:cs="Garamond"/>
          <w:b/>
          <w:sz w:val="22"/>
          <w:szCs w:val="22"/>
        </w:rPr>
        <w:br/>
      </w:r>
      <w:r w:rsidR="00AF4122" w:rsidRPr="00E12E65">
        <w:rPr>
          <w:rFonts w:ascii="Garamond" w:hAnsi="Garamond" w:cs="Garamond"/>
          <w:b/>
          <w:sz w:val="22"/>
          <w:szCs w:val="22"/>
        </w:rPr>
        <w:t>PO WYBORZE OFERTY W CELU ZAWARCIA UMOWY</w:t>
      </w:r>
      <w:r w:rsidRPr="00E12E65">
        <w:rPr>
          <w:rFonts w:ascii="Garamond" w:hAnsi="Garamond" w:cs="Garamond"/>
          <w:b/>
          <w:sz w:val="22"/>
          <w:szCs w:val="22"/>
        </w:rPr>
        <w:t xml:space="preserve"> </w:t>
      </w:r>
      <w:r w:rsidR="009E06E2" w:rsidRPr="00E12E65">
        <w:rPr>
          <w:rFonts w:ascii="Garamond" w:hAnsi="Garamond" w:cs="Garamond"/>
          <w:b/>
          <w:sz w:val="22"/>
          <w:szCs w:val="22"/>
        </w:rPr>
        <w:br/>
      </w:r>
      <w:r w:rsidRPr="00E12E65">
        <w:rPr>
          <w:rFonts w:ascii="Garamond" w:hAnsi="Garamond" w:cs="Garamond"/>
          <w:b/>
          <w:sz w:val="22"/>
          <w:szCs w:val="22"/>
        </w:rPr>
        <w:t>W SPRAWIE ZAMÓWIENIA PUBLICZNEGO</w:t>
      </w:r>
    </w:p>
    <w:p w:rsidR="00AF4122" w:rsidRPr="00E12E65" w:rsidRDefault="00AF4122" w:rsidP="0051576B">
      <w:pPr>
        <w:ind w:left="284" w:hanging="284"/>
        <w:jc w:val="both"/>
        <w:rPr>
          <w:rFonts w:ascii="Garamond" w:hAnsi="Garamond"/>
          <w:sz w:val="22"/>
          <w:szCs w:val="22"/>
          <w:lang w:val="pl-PL"/>
        </w:rPr>
      </w:pPr>
    </w:p>
    <w:p w:rsidR="004A1F38" w:rsidRPr="00E12E65" w:rsidRDefault="004A1F38" w:rsidP="007A1634">
      <w:pPr>
        <w:numPr>
          <w:ilvl w:val="0"/>
          <w:numId w:val="12"/>
        </w:numPr>
        <w:suppressAutoHyphens/>
        <w:ind w:left="284" w:hanging="284"/>
        <w:jc w:val="both"/>
        <w:rPr>
          <w:rFonts w:ascii="Garamond" w:hAnsi="Garamond"/>
          <w:sz w:val="22"/>
          <w:szCs w:val="22"/>
          <w:lang w:val="pl-PL"/>
        </w:rPr>
      </w:pPr>
      <w:r w:rsidRPr="00E12E65">
        <w:rPr>
          <w:rFonts w:ascii="Garamond" w:hAnsi="Garamond" w:cs="Garamond"/>
          <w:sz w:val="22"/>
          <w:szCs w:val="22"/>
          <w:lang w:val="pl-PL"/>
        </w:rPr>
        <w:t xml:space="preserve">Zakres świadczenia Wykonawcy wynikający z umowy jest tożsamy z jego zobowiązaniem zawartym </w:t>
      </w:r>
      <w:r w:rsidRPr="00E12E65">
        <w:rPr>
          <w:rFonts w:ascii="Garamond" w:hAnsi="Garamond" w:cs="Garamond"/>
          <w:sz w:val="22"/>
          <w:szCs w:val="22"/>
          <w:lang w:val="pl-PL"/>
        </w:rPr>
        <w:br/>
        <w:t xml:space="preserve">w ofercie. </w:t>
      </w:r>
    </w:p>
    <w:p w:rsidR="0066242A" w:rsidRDefault="00E724C5" w:rsidP="007A1634">
      <w:pPr>
        <w:numPr>
          <w:ilvl w:val="0"/>
          <w:numId w:val="12"/>
        </w:numPr>
        <w:suppressAutoHyphens/>
        <w:ind w:left="284" w:hanging="284"/>
        <w:jc w:val="both"/>
        <w:rPr>
          <w:rFonts w:ascii="Garamond" w:eastAsia="Calibri" w:hAnsi="Garamond" w:cs="Arial"/>
          <w:sz w:val="22"/>
          <w:szCs w:val="22"/>
          <w:lang w:val="pl-PL" w:eastAsia="pl-PL"/>
        </w:rPr>
      </w:pPr>
      <w:r w:rsidRPr="00E12E65">
        <w:rPr>
          <w:rFonts w:ascii="Garamond" w:eastAsia="Calibri" w:hAnsi="Garamond" w:cs="Arial"/>
          <w:sz w:val="22"/>
          <w:szCs w:val="22"/>
          <w:lang w:val="pl-PL" w:eastAsia="pl-PL"/>
        </w:rPr>
        <w:t xml:space="preserve">Zamawiający udzieli zamówienia Wykonawcy, którego oferta zostanie uznana za najkorzystniejszą </w:t>
      </w:r>
      <w:r w:rsidRPr="00E12E65">
        <w:rPr>
          <w:rFonts w:ascii="Garamond" w:eastAsia="Calibri" w:hAnsi="Garamond" w:cs="Arial"/>
          <w:sz w:val="22"/>
          <w:szCs w:val="22"/>
          <w:lang w:val="pl-PL" w:eastAsia="pl-PL"/>
        </w:rPr>
        <w:br/>
        <w:t>po dokonaniu oceny zgodnie z</w:t>
      </w:r>
      <w:r w:rsidR="002B20AC" w:rsidRPr="00E12E65">
        <w:rPr>
          <w:rFonts w:ascii="Garamond" w:eastAsia="Calibri" w:hAnsi="Garamond" w:cs="Arial"/>
          <w:sz w:val="22"/>
          <w:szCs w:val="22"/>
          <w:lang w:val="pl-PL" w:eastAsia="pl-PL"/>
        </w:rPr>
        <w:t xml:space="preserve"> kryteriami</w:t>
      </w:r>
      <w:r w:rsidRPr="00E12E65">
        <w:rPr>
          <w:rFonts w:ascii="Garamond" w:eastAsia="Calibri" w:hAnsi="Garamond" w:cs="Arial"/>
          <w:sz w:val="22"/>
          <w:szCs w:val="22"/>
          <w:lang w:val="pl-PL" w:eastAsia="pl-PL"/>
        </w:rPr>
        <w:t xml:space="preserve"> opisanymi w Rozdziale X</w:t>
      </w:r>
      <w:r w:rsidR="002B20AC" w:rsidRPr="00E12E65">
        <w:rPr>
          <w:rFonts w:ascii="Garamond" w:eastAsia="Calibri" w:hAnsi="Garamond" w:cs="Arial"/>
          <w:sz w:val="22"/>
          <w:szCs w:val="22"/>
          <w:lang w:val="pl-PL" w:eastAsia="pl-PL"/>
        </w:rPr>
        <w:t>VI</w:t>
      </w:r>
      <w:r w:rsidRPr="00E12E65">
        <w:rPr>
          <w:rFonts w:ascii="Garamond" w:eastAsia="Calibri" w:hAnsi="Garamond" w:cs="Arial"/>
          <w:sz w:val="22"/>
          <w:szCs w:val="22"/>
          <w:lang w:val="pl-PL" w:eastAsia="pl-PL"/>
        </w:rPr>
        <w:t>II SWZ.</w:t>
      </w:r>
    </w:p>
    <w:p w:rsidR="006900A8" w:rsidRPr="00E12E65" w:rsidRDefault="006900A8" w:rsidP="006900A8">
      <w:pPr>
        <w:suppressAutoHyphens/>
        <w:ind w:left="284"/>
        <w:jc w:val="both"/>
        <w:rPr>
          <w:rFonts w:ascii="Garamond" w:eastAsia="Calibri" w:hAnsi="Garamond" w:cs="Arial"/>
          <w:sz w:val="22"/>
          <w:szCs w:val="22"/>
          <w:lang w:val="pl-PL" w:eastAsia="pl-PL"/>
        </w:rPr>
      </w:pPr>
    </w:p>
    <w:p w:rsidR="004A1F38" w:rsidRPr="00E12E65" w:rsidRDefault="004A1F38" w:rsidP="007A1634">
      <w:pPr>
        <w:pStyle w:val="Akapitzlist"/>
        <w:numPr>
          <w:ilvl w:val="0"/>
          <w:numId w:val="12"/>
        </w:numPr>
        <w:ind w:left="284" w:hanging="284"/>
        <w:jc w:val="both"/>
        <w:rPr>
          <w:rFonts w:ascii="Garamond" w:eastAsia="Calibri" w:hAnsi="Garamond" w:cs="Arial"/>
          <w:sz w:val="22"/>
          <w:szCs w:val="22"/>
          <w:lang w:eastAsia="pl-PL"/>
        </w:rPr>
      </w:pPr>
      <w:r w:rsidRPr="00E12E65">
        <w:rPr>
          <w:rFonts w:ascii="Garamond" w:hAnsi="Garamond" w:cs="Arial"/>
          <w:sz w:val="22"/>
          <w:szCs w:val="22"/>
          <w:lang w:eastAsia="en-US"/>
        </w:rPr>
        <w:t xml:space="preserve">Z Wykonawcą, którego ofertę wybrano jako najkorzystniejszą zostanie zawarta umowa w miejscu </w:t>
      </w:r>
      <w:r w:rsidRPr="00E12E65">
        <w:rPr>
          <w:rFonts w:ascii="Garamond" w:hAnsi="Garamond" w:cs="Arial"/>
          <w:sz w:val="22"/>
          <w:szCs w:val="22"/>
          <w:lang w:eastAsia="en-US"/>
        </w:rPr>
        <w:br/>
        <w:t>wyznaczonym przez Zamawiającego z zachowaniem następujących terminów</w:t>
      </w:r>
      <w:r w:rsidRPr="00E12E65">
        <w:rPr>
          <w:rFonts w:ascii="Garamond" w:eastAsia="Calibri" w:hAnsi="Garamond" w:cs="Arial"/>
          <w:bCs/>
          <w:sz w:val="22"/>
          <w:szCs w:val="22"/>
          <w:lang w:eastAsia="en-US"/>
        </w:rPr>
        <w:t>:</w:t>
      </w:r>
    </w:p>
    <w:p w:rsidR="004A1F38" w:rsidRPr="00E12E65" w:rsidRDefault="004A1F38" w:rsidP="007A1634">
      <w:pPr>
        <w:numPr>
          <w:ilvl w:val="0"/>
          <w:numId w:val="13"/>
        </w:numPr>
        <w:tabs>
          <w:tab w:val="left" w:pos="720"/>
        </w:tabs>
        <w:suppressAutoHyphens/>
        <w:ind w:left="567" w:hanging="284"/>
        <w:jc w:val="both"/>
        <w:rPr>
          <w:rFonts w:ascii="Garamond" w:eastAsia="Calibri" w:hAnsi="Garamond" w:cs="Arial"/>
          <w:bCs/>
          <w:sz w:val="22"/>
          <w:szCs w:val="22"/>
          <w:lang w:val="pl-PL" w:eastAsia="en-US"/>
        </w:rPr>
      </w:pPr>
      <w:r w:rsidRPr="00E12E65">
        <w:rPr>
          <w:rFonts w:ascii="Garamond" w:hAnsi="Garamond" w:cs="Arial"/>
          <w:sz w:val="22"/>
          <w:szCs w:val="22"/>
          <w:lang w:val="pl-PL" w:eastAsia="en-US"/>
        </w:rPr>
        <w:t>w terminie</w:t>
      </w:r>
      <w:r w:rsidRPr="00E12E65">
        <w:rPr>
          <w:rFonts w:ascii="Garamond" w:eastAsia="Calibri" w:hAnsi="Garamond" w:cs="Arial"/>
          <w:bCs/>
          <w:sz w:val="22"/>
          <w:szCs w:val="22"/>
          <w:lang w:val="pl-PL" w:eastAsia="en-US"/>
        </w:rPr>
        <w:t xml:space="preserve"> </w:t>
      </w:r>
      <w:r w:rsidRPr="00E12E65">
        <w:rPr>
          <w:rFonts w:ascii="Garamond" w:hAnsi="Garamond" w:cs="Arial"/>
          <w:sz w:val="22"/>
          <w:szCs w:val="22"/>
          <w:lang w:val="pl-PL" w:eastAsia="en-US"/>
        </w:rPr>
        <w:t>nie krótszym niż</w:t>
      </w:r>
      <w:r w:rsidRPr="00E12E65">
        <w:rPr>
          <w:rFonts w:ascii="Garamond" w:eastAsia="Calibri" w:hAnsi="Garamond" w:cs="Arial"/>
          <w:bCs/>
          <w:sz w:val="22"/>
          <w:szCs w:val="22"/>
          <w:lang w:val="pl-PL" w:eastAsia="en-US"/>
        </w:rPr>
        <w:t xml:space="preserve"> </w:t>
      </w:r>
      <w:r w:rsidR="0086396E" w:rsidRPr="00E12E65">
        <w:rPr>
          <w:rFonts w:ascii="Garamond" w:eastAsia="Calibri" w:hAnsi="Garamond" w:cs="Arial"/>
          <w:bCs/>
          <w:sz w:val="22"/>
          <w:szCs w:val="22"/>
          <w:lang w:val="pl-PL" w:eastAsia="en-US"/>
        </w:rPr>
        <w:t>5</w:t>
      </w:r>
      <w:r w:rsidRPr="00E12E65">
        <w:rPr>
          <w:rFonts w:ascii="Garamond" w:eastAsia="Calibri" w:hAnsi="Garamond" w:cs="Arial"/>
          <w:bCs/>
          <w:sz w:val="22"/>
          <w:szCs w:val="22"/>
          <w:lang w:val="pl-PL" w:eastAsia="en-US"/>
        </w:rPr>
        <w:t xml:space="preserve"> dni od dnia przesłania zawiadomienia o wyborze najkorzystniejszej oferty - je</w:t>
      </w:r>
      <w:r w:rsidRPr="00E12E65">
        <w:rPr>
          <w:rFonts w:ascii="Garamond" w:eastAsia="TimesNewRoman,Bold" w:hAnsi="Garamond" w:cs="Arial"/>
          <w:bCs/>
          <w:sz w:val="22"/>
          <w:szCs w:val="22"/>
          <w:lang w:val="pl-PL" w:eastAsia="en-US"/>
        </w:rPr>
        <w:t>ż</w:t>
      </w:r>
      <w:r w:rsidRPr="00E12E65">
        <w:rPr>
          <w:rFonts w:ascii="Garamond" w:eastAsia="Calibri" w:hAnsi="Garamond" w:cs="Arial"/>
          <w:bCs/>
          <w:sz w:val="22"/>
          <w:szCs w:val="22"/>
          <w:lang w:val="pl-PL" w:eastAsia="en-US"/>
        </w:rPr>
        <w:t xml:space="preserve">eli zostało przesłane </w:t>
      </w:r>
      <w:r w:rsidR="006E38CC" w:rsidRPr="00E12E65">
        <w:rPr>
          <w:rFonts w:ascii="Garamond" w:eastAsia="Calibri" w:hAnsi="Garamond" w:cs="Arial"/>
          <w:bCs/>
          <w:sz w:val="22"/>
          <w:szCs w:val="22"/>
          <w:lang w:val="pl-PL" w:eastAsia="en-US"/>
        </w:rPr>
        <w:t>przy użyciu środków komunikacji elektronicznej</w:t>
      </w:r>
      <w:r w:rsidRPr="00E12E65">
        <w:rPr>
          <w:rFonts w:ascii="Garamond" w:eastAsia="Calibri" w:hAnsi="Garamond" w:cs="Arial"/>
          <w:bCs/>
          <w:sz w:val="22"/>
          <w:szCs w:val="22"/>
          <w:lang w:val="pl-PL" w:eastAsia="en-US"/>
        </w:rPr>
        <w:t xml:space="preserve">, albo w terminie </w:t>
      </w:r>
      <w:r w:rsidR="006E38CC" w:rsidRPr="00E12E65">
        <w:rPr>
          <w:rFonts w:ascii="Garamond" w:eastAsia="Calibri" w:hAnsi="Garamond" w:cs="Arial"/>
          <w:bCs/>
          <w:sz w:val="22"/>
          <w:szCs w:val="22"/>
          <w:lang w:val="pl-PL" w:eastAsia="en-US"/>
        </w:rPr>
        <w:br/>
      </w:r>
      <w:r w:rsidRPr="00E12E65">
        <w:rPr>
          <w:rFonts w:ascii="Garamond" w:eastAsia="Calibri" w:hAnsi="Garamond" w:cs="Arial"/>
          <w:bCs/>
          <w:sz w:val="22"/>
          <w:szCs w:val="22"/>
          <w:lang w:val="pl-PL" w:eastAsia="en-US"/>
        </w:rPr>
        <w:t>1</w:t>
      </w:r>
      <w:r w:rsidR="0086396E" w:rsidRPr="00E12E65">
        <w:rPr>
          <w:rFonts w:ascii="Garamond" w:eastAsia="Calibri" w:hAnsi="Garamond" w:cs="Arial"/>
          <w:bCs/>
          <w:sz w:val="22"/>
          <w:szCs w:val="22"/>
          <w:lang w:val="pl-PL" w:eastAsia="en-US"/>
        </w:rPr>
        <w:t>0</w:t>
      </w:r>
      <w:r w:rsidRPr="00E12E65">
        <w:rPr>
          <w:rFonts w:ascii="Garamond" w:eastAsia="Calibri" w:hAnsi="Garamond" w:cs="Arial"/>
          <w:bCs/>
          <w:sz w:val="22"/>
          <w:szCs w:val="22"/>
          <w:lang w:val="pl-PL" w:eastAsia="en-US"/>
        </w:rPr>
        <w:t xml:space="preserve"> dni – je</w:t>
      </w:r>
      <w:r w:rsidRPr="00E12E65">
        <w:rPr>
          <w:rFonts w:ascii="Garamond" w:eastAsia="TimesNewRoman,Bold" w:hAnsi="Garamond" w:cs="Arial"/>
          <w:bCs/>
          <w:sz w:val="22"/>
          <w:szCs w:val="22"/>
          <w:lang w:val="pl-PL" w:eastAsia="en-US"/>
        </w:rPr>
        <w:t>ż</w:t>
      </w:r>
      <w:r w:rsidRPr="00E12E65">
        <w:rPr>
          <w:rFonts w:ascii="Garamond" w:eastAsia="Calibri" w:hAnsi="Garamond" w:cs="Arial"/>
          <w:bCs/>
          <w:sz w:val="22"/>
          <w:szCs w:val="22"/>
          <w:lang w:val="pl-PL" w:eastAsia="en-US"/>
        </w:rPr>
        <w:t>eli zostało</w:t>
      </w:r>
      <w:r w:rsidR="00D0279B" w:rsidRPr="00E12E65">
        <w:rPr>
          <w:rFonts w:ascii="Garamond" w:eastAsia="Calibri" w:hAnsi="Garamond" w:cs="Arial"/>
          <w:bCs/>
          <w:sz w:val="22"/>
          <w:szCs w:val="22"/>
          <w:lang w:val="pl-PL" w:eastAsia="en-US"/>
        </w:rPr>
        <w:t xml:space="preserve"> </w:t>
      </w:r>
      <w:r w:rsidRPr="00E12E65">
        <w:rPr>
          <w:rFonts w:ascii="Garamond" w:eastAsia="Calibri" w:hAnsi="Garamond" w:cs="Arial"/>
          <w:bCs/>
          <w:sz w:val="22"/>
          <w:szCs w:val="22"/>
          <w:lang w:val="pl-PL" w:eastAsia="en-US"/>
        </w:rPr>
        <w:t>przesłane w inny sposób,</w:t>
      </w:r>
    </w:p>
    <w:p w:rsidR="00536BA4" w:rsidRPr="00E12E65" w:rsidRDefault="004A1F38" w:rsidP="007A1634">
      <w:pPr>
        <w:numPr>
          <w:ilvl w:val="0"/>
          <w:numId w:val="13"/>
        </w:numPr>
        <w:tabs>
          <w:tab w:val="left" w:pos="720"/>
        </w:tabs>
        <w:suppressAutoHyphens/>
        <w:ind w:left="567" w:hanging="284"/>
        <w:jc w:val="both"/>
        <w:rPr>
          <w:rFonts w:ascii="Garamond" w:eastAsia="Calibri" w:hAnsi="Garamond" w:cs="Arial"/>
          <w:bCs/>
          <w:sz w:val="22"/>
          <w:szCs w:val="22"/>
          <w:lang w:val="pl-PL" w:eastAsia="en-US"/>
        </w:rPr>
      </w:pPr>
      <w:r w:rsidRPr="00E12E65">
        <w:rPr>
          <w:rFonts w:ascii="Garamond" w:hAnsi="Garamond" w:cs="Arial"/>
          <w:sz w:val="22"/>
          <w:szCs w:val="22"/>
          <w:lang w:val="pl-PL" w:eastAsia="en-US"/>
        </w:rPr>
        <w:t>przed upływem terminów o których mowa w pkt. 1 jeżeli złożono tylko jedną ofertę.</w:t>
      </w:r>
    </w:p>
    <w:p w:rsidR="00793F99" w:rsidRPr="00E12E65" w:rsidRDefault="004A1F38" w:rsidP="007A1634">
      <w:pPr>
        <w:pStyle w:val="Akapitzlist"/>
        <w:numPr>
          <w:ilvl w:val="0"/>
          <w:numId w:val="12"/>
        </w:numPr>
        <w:tabs>
          <w:tab w:val="left" w:pos="720"/>
        </w:tabs>
        <w:ind w:left="284" w:hanging="284"/>
        <w:jc w:val="both"/>
        <w:rPr>
          <w:rFonts w:ascii="Garamond" w:eastAsia="Calibri" w:hAnsi="Garamond" w:cs="Arial"/>
          <w:bCs/>
          <w:sz w:val="22"/>
          <w:szCs w:val="22"/>
          <w:lang w:eastAsia="en-US"/>
        </w:rPr>
      </w:pPr>
      <w:r w:rsidRPr="00E12E65">
        <w:rPr>
          <w:rFonts w:ascii="Garamond" w:hAnsi="Garamond" w:cs="Garamond"/>
          <w:sz w:val="22"/>
          <w:szCs w:val="22"/>
        </w:rPr>
        <w:t>Wykonawca, składający ofertę wspólnie, ponoszą solidarną odpowiedzialność za wykonanie umowy.</w:t>
      </w:r>
    </w:p>
    <w:p w:rsidR="004A1F38" w:rsidRPr="00E12E65" w:rsidRDefault="004A1F38" w:rsidP="007A1634">
      <w:pPr>
        <w:numPr>
          <w:ilvl w:val="0"/>
          <w:numId w:val="12"/>
        </w:numPr>
        <w:tabs>
          <w:tab w:val="left" w:pos="284"/>
        </w:tabs>
        <w:suppressAutoHyphens/>
        <w:ind w:left="284" w:hanging="284"/>
        <w:jc w:val="both"/>
        <w:rPr>
          <w:rFonts w:ascii="Garamond" w:hAnsi="Garamond" w:cs="Arial"/>
          <w:sz w:val="22"/>
          <w:szCs w:val="22"/>
          <w:lang w:val="pl-PL"/>
        </w:rPr>
      </w:pPr>
      <w:r w:rsidRPr="00E12E65">
        <w:rPr>
          <w:rFonts w:ascii="Garamond" w:hAnsi="Garamond" w:cs="Arial"/>
          <w:sz w:val="22"/>
          <w:szCs w:val="22"/>
          <w:lang w:val="pl-PL"/>
        </w:rPr>
        <w:t>W przypadku wyboru oferty złożonej przez Wykonawców wspólnie ubiegających się o udzielenie zamówienia Zamawiający może żądać przed zawarciem umowy przedstawienia umowy regulującej współpracę tych Wykonawców. Umowa taka winna określać strony umowy, cel działania, sposób współdziałania, zakres prac przewidzianych do wykonania każdemu z nich, solidarną odpowiedzialność za wykonanie zamówienia, oznaczenie czasu trwania konsorcjum (obejmującego okres realizacji przedmiotu zamówienia, gwarancji i rękojmi), wykluczenie możliwości wypowiedzenia umowy konsorcjum przez któregokolwiek z jego członków do czasu wykonania zamówienia.</w:t>
      </w:r>
    </w:p>
    <w:p w:rsidR="00B82AAA" w:rsidRPr="00E12E65" w:rsidRDefault="004A1F38" w:rsidP="007A1634">
      <w:pPr>
        <w:numPr>
          <w:ilvl w:val="0"/>
          <w:numId w:val="12"/>
        </w:numPr>
        <w:tabs>
          <w:tab w:val="left" w:pos="284"/>
        </w:tabs>
        <w:suppressAutoHyphens/>
        <w:ind w:left="284" w:hanging="284"/>
        <w:jc w:val="both"/>
        <w:rPr>
          <w:rFonts w:ascii="Garamond" w:hAnsi="Garamond" w:cs="Arial"/>
          <w:sz w:val="22"/>
          <w:szCs w:val="22"/>
          <w:lang w:val="pl-PL"/>
        </w:rPr>
      </w:pPr>
      <w:r w:rsidRPr="00E12E65">
        <w:rPr>
          <w:rFonts w:ascii="Garamond" w:hAnsi="Garamond" w:cs="Arial"/>
          <w:sz w:val="22"/>
          <w:szCs w:val="22"/>
          <w:lang w:val="pl-PL"/>
        </w:rPr>
        <w:t xml:space="preserve">Osoby reprezentujące Wykonawcę przy podpisaniu umowy powinny posiadać ze sobą dokumenty potwierdzające ich umocowanie do podpisania umowy, o ile umocowanie to nie będzie wynikać </w:t>
      </w:r>
      <w:r w:rsidRPr="00E12E65">
        <w:rPr>
          <w:rFonts w:ascii="Garamond" w:hAnsi="Garamond" w:cs="Arial"/>
          <w:sz w:val="22"/>
          <w:szCs w:val="22"/>
          <w:lang w:val="pl-PL"/>
        </w:rPr>
        <w:br/>
        <w:t>z do</w:t>
      </w:r>
      <w:r w:rsidR="00577B1F" w:rsidRPr="00E12E65">
        <w:rPr>
          <w:rFonts w:ascii="Garamond" w:hAnsi="Garamond" w:cs="Arial"/>
          <w:sz w:val="22"/>
          <w:szCs w:val="22"/>
          <w:lang w:val="pl-PL"/>
        </w:rPr>
        <w:t>kumentów załączonych do oferty.</w:t>
      </w:r>
    </w:p>
    <w:p w:rsidR="004A1F38" w:rsidRPr="00E12E65" w:rsidRDefault="004A1F38" w:rsidP="007A1634">
      <w:pPr>
        <w:numPr>
          <w:ilvl w:val="0"/>
          <w:numId w:val="12"/>
        </w:numPr>
        <w:tabs>
          <w:tab w:val="left" w:pos="284"/>
        </w:tabs>
        <w:suppressAutoHyphens/>
        <w:ind w:left="284" w:hanging="284"/>
        <w:jc w:val="both"/>
        <w:rPr>
          <w:rFonts w:ascii="Garamond" w:eastAsia="Calibri" w:hAnsi="Garamond" w:cs="Arial"/>
          <w:bCs/>
          <w:sz w:val="22"/>
          <w:szCs w:val="22"/>
          <w:lang w:val="pl-PL" w:eastAsia="en-US"/>
        </w:rPr>
      </w:pPr>
      <w:r w:rsidRPr="00E12E65">
        <w:rPr>
          <w:rFonts w:ascii="Garamond" w:eastAsia="Calibri" w:hAnsi="Garamond" w:cs="Arial"/>
          <w:bCs/>
          <w:sz w:val="22"/>
          <w:szCs w:val="22"/>
          <w:lang w:val="pl-PL" w:eastAsia="en-US"/>
        </w:rPr>
        <w:t>Jeżeli Wykonawca, którego oferta została wybrana</w:t>
      </w:r>
      <w:r w:rsidR="00CC4DE1" w:rsidRPr="00E12E65">
        <w:rPr>
          <w:rFonts w:ascii="Garamond" w:eastAsia="Calibri" w:hAnsi="Garamond" w:cs="Arial"/>
          <w:bCs/>
          <w:sz w:val="22"/>
          <w:szCs w:val="22"/>
          <w:lang w:val="pl-PL" w:eastAsia="en-US"/>
        </w:rPr>
        <w:t xml:space="preserve"> jako najkorzystniejsza</w:t>
      </w:r>
      <w:r w:rsidRPr="00E12E65">
        <w:rPr>
          <w:rFonts w:ascii="Garamond" w:eastAsia="Calibri" w:hAnsi="Garamond" w:cs="Arial"/>
          <w:bCs/>
          <w:sz w:val="22"/>
          <w:szCs w:val="22"/>
          <w:lang w:val="pl-PL" w:eastAsia="en-US"/>
        </w:rPr>
        <w:t xml:space="preserve">, uchyla się od zawarcia umowy w sprawie zamówienia publicznego, Zamawiający </w:t>
      </w:r>
      <w:r w:rsidR="00CC4DE1" w:rsidRPr="00E12E65">
        <w:rPr>
          <w:rFonts w:ascii="Garamond" w:eastAsia="Calibri" w:hAnsi="Garamond" w:cs="Arial"/>
          <w:bCs/>
          <w:sz w:val="22"/>
          <w:szCs w:val="22"/>
          <w:lang w:val="pl-PL" w:eastAsia="en-US"/>
        </w:rPr>
        <w:t>może dokonać ponownego badania i oceny ofert spośród ofert pozostałych w postępowaniu Wykonawców oraz wybrać najkorzystniejszą ofertę albo unieważnić postępowanie.</w:t>
      </w:r>
    </w:p>
    <w:p w:rsidR="00A43FFC" w:rsidRPr="00E12E65" w:rsidRDefault="00A43FFC" w:rsidP="0051576B">
      <w:pPr>
        <w:ind w:left="284" w:hanging="284"/>
        <w:jc w:val="both"/>
        <w:rPr>
          <w:rFonts w:ascii="Garamond" w:hAnsi="Garamond"/>
          <w:sz w:val="22"/>
          <w:szCs w:val="22"/>
          <w:lang w:val="pl-PL"/>
        </w:rPr>
      </w:pPr>
    </w:p>
    <w:p w:rsidR="00AF4122" w:rsidRPr="00E12E65" w:rsidRDefault="004B49F0" w:rsidP="00AF4122">
      <w:pPr>
        <w:pStyle w:val="Bezodstpw"/>
        <w:pBdr>
          <w:top w:val="none" w:sz="0" w:space="0" w:color="000000"/>
          <w:left w:val="none" w:sz="0" w:space="0" w:color="000000"/>
          <w:bottom w:val="single" w:sz="4" w:space="1" w:color="000000"/>
          <w:right w:val="none" w:sz="0" w:space="0" w:color="000000"/>
        </w:pBdr>
        <w:shd w:val="clear" w:color="auto" w:fill="F2F2F2"/>
        <w:jc w:val="center"/>
        <w:rPr>
          <w:rFonts w:ascii="Garamond" w:hAnsi="Garamond" w:cs="Garamond"/>
          <w:b/>
          <w:sz w:val="22"/>
          <w:szCs w:val="22"/>
        </w:rPr>
      </w:pPr>
      <w:r w:rsidRPr="00E12E65">
        <w:rPr>
          <w:rFonts w:ascii="Garamond" w:hAnsi="Garamond" w:cs="Garamond"/>
          <w:b/>
          <w:sz w:val="22"/>
          <w:szCs w:val="22"/>
        </w:rPr>
        <w:t>ROZDZIAŁ XX</w:t>
      </w:r>
    </w:p>
    <w:p w:rsidR="00AF4122" w:rsidRPr="00E12E65" w:rsidRDefault="004A1F38" w:rsidP="00AF4122">
      <w:pPr>
        <w:pStyle w:val="Bezodstpw"/>
        <w:pBdr>
          <w:top w:val="none" w:sz="0" w:space="0" w:color="000000"/>
          <w:left w:val="none" w:sz="0" w:space="0" w:color="000000"/>
          <w:bottom w:val="single" w:sz="4" w:space="1" w:color="000000"/>
          <w:right w:val="none" w:sz="0" w:space="0" w:color="000000"/>
        </w:pBdr>
        <w:shd w:val="clear" w:color="auto" w:fill="F2F2F2"/>
        <w:jc w:val="center"/>
        <w:rPr>
          <w:rFonts w:ascii="Garamond" w:hAnsi="Garamond"/>
          <w:sz w:val="22"/>
          <w:szCs w:val="22"/>
        </w:rPr>
      </w:pPr>
      <w:r w:rsidRPr="00E12E65">
        <w:rPr>
          <w:rFonts w:ascii="Garamond" w:hAnsi="Garamond" w:cs="Garamond"/>
          <w:b/>
          <w:sz w:val="22"/>
          <w:szCs w:val="22"/>
        </w:rPr>
        <w:t>WYMAGANIA DOTYCZĄCE ZABEZPIECZENIA</w:t>
      </w:r>
      <w:r w:rsidR="00AF4122" w:rsidRPr="00E12E65">
        <w:rPr>
          <w:rFonts w:ascii="Garamond" w:hAnsi="Garamond" w:cs="Garamond"/>
          <w:b/>
          <w:sz w:val="22"/>
          <w:szCs w:val="22"/>
        </w:rPr>
        <w:t xml:space="preserve"> NALEŻYTEGO WYKONANIA UMOWY</w:t>
      </w:r>
    </w:p>
    <w:p w:rsidR="00AF4122" w:rsidRPr="00E12E65" w:rsidRDefault="00AF4122" w:rsidP="0051576B">
      <w:pPr>
        <w:ind w:left="284" w:hanging="284"/>
        <w:jc w:val="both"/>
        <w:rPr>
          <w:rFonts w:ascii="Garamond" w:hAnsi="Garamond"/>
          <w:sz w:val="22"/>
          <w:szCs w:val="22"/>
          <w:lang w:val="pl-PL"/>
        </w:rPr>
      </w:pPr>
    </w:p>
    <w:p w:rsidR="00F436EB" w:rsidRPr="00E12E65" w:rsidRDefault="00AD244D" w:rsidP="00AD244D">
      <w:pPr>
        <w:pStyle w:val="Akapitzlist1"/>
        <w:suppressAutoHyphens/>
        <w:autoSpaceDE w:val="0"/>
        <w:autoSpaceDN w:val="0"/>
        <w:adjustRightInd w:val="0"/>
        <w:spacing w:after="0" w:line="240" w:lineRule="auto"/>
        <w:ind w:left="0"/>
        <w:jc w:val="both"/>
        <w:rPr>
          <w:rFonts w:ascii="Garamond" w:hAnsi="Garamond"/>
        </w:rPr>
      </w:pPr>
      <w:r w:rsidRPr="00E12E65">
        <w:rPr>
          <w:rFonts w:ascii="Garamond" w:hAnsi="Garamond"/>
        </w:rPr>
        <w:t>Zamawiający</w:t>
      </w:r>
      <w:r w:rsidRPr="00E12E65">
        <w:rPr>
          <w:rFonts w:ascii="Garamond" w:hAnsi="Garamond" w:cs="Garamond"/>
        </w:rPr>
        <w:t xml:space="preserve"> nie będzie żądał od wybranego Wykonawcy wniesienia przed podpisaniem umowy zabezpieczenia należytego wykonania umowy.</w:t>
      </w:r>
    </w:p>
    <w:p w:rsidR="0087727E" w:rsidRPr="00E12E65" w:rsidRDefault="0087727E" w:rsidP="004A1F38">
      <w:pPr>
        <w:jc w:val="both"/>
        <w:rPr>
          <w:rFonts w:ascii="Garamond" w:hAnsi="Garamond" w:cs="Garamond"/>
          <w:sz w:val="22"/>
          <w:szCs w:val="22"/>
          <w:lang w:val="pl-PL"/>
        </w:rPr>
      </w:pPr>
    </w:p>
    <w:p w:rsidR="00FE3663" w:rsidRPr="00E12E65" w:rsidRDefault="00FE3663" w:rsidP="00FE3663">
      <w:pPr>
        <w:pStyle w:val="Bezodstpw"/>
        <w:pBdr>
          <w:top w:val="none" w:sz="0" w:space="0" w:color="000000"/>
          <w:left w:val="none" w:sz="0" w:space="0" w:color="000000"/>
          <w:bottom w:val="single" w:sz="4" w:space="1" w:color="000000"/>
          <w:right w:val="none" w:sz="0" w:space="0" w:color="000000"/>
        </w:pBdr>
        <w:shd w:val="clear" w:color="auto" w:fill="F2F2F2"/>
        <w:jc w:val="center"/>
        <w:rPr>
          <w:rFonts w:ascii="Garamond" w:hAnsi="Garamond"/>
          <w:sz w:val="22"/>
          <w:szCs w:val="22"/>
        </w:rPr>
      </w:pPr>
      <w:r w:rsidRPr="00E12E65">
        <w:rPr>
          <w:rFonts w:ascii="Garamond" w:hAnsi="Garamond" w:cs="Garamond"/>
          <w:b/>
          <w:sz w:val="22"/>
          <w:szCs w:val="22"/>
        </w:rPr>
        <w:t xml:space="preserve">ROZDZIAŁ </w:t>
      </w:r>
      <w:r w:rsidR="00881E47" w:rsidRPr="00E12E65">
        <w:rPr>
          <w:rFonts w:ascii="Garamond" w:hAnsi="Garamond" w:cs="Garamond"/>
          <w:b/>
          <w:sz w:val="22"/>
          <w:szCs w:val="22"/>
        </w:rPr>
        <w:t>XXI</w:t>
      </w:r>
    </w:p>
    <w:p w:rsidR="00FE3663" w:rsidRPr="00E12E65" w:rsidRDefault="00881E47" w:rsidP="00FE3663">
      <w:pPr>
        <w:pStyle w:val="Bezodstpw"/>
        <w:pBdr>
          <w:top w:val="none" w:sz="0" w:space="0" w:color="000000"/>
          <w:left w:val="none" w:sz="0" w:space="0" w:color="000000"/>
          <w:bottom w:val="single" w:sz="4" w:space="1" w:color="000000"/>
          <w:right w:val="none" w:sz="0" w:space="0" w:color="000000"/>
        </w:pBdr>
        <w:shd w:val="clear" w:color="auto" w:fill="F2F2F2"/>
        <w:jc w:val="center"/>
        <w:rPr>
          <w:rFonts w:ascii="Garamond" w:hAnsi="Garamond"/>
          <w:sz w:val="22"/>
          <w:szCs w:val="22"/>
        </w:rPr>
      </w:pPr>
      <w:r w:rsidRPr="00E12E65">
        <w:rPr>
          <w:rFonts w:ascii="Garamond" w:hAnsi="Garamond" w:cs="Garamond"/>
          <w:b/>
          <w:sz w:val="22"/>
          <w:szCs w:val="22"/>
        </w:rPr>
        <w:t>UDZIELENIE ZALICZKI NA POCZET WYKONANIA ZAMÓWIENIA</w:t>
      </w:r>
    </w:p>
    <w:p w:rsidR="00FE3663" w:rsidRPr="00E12E65" w:rsidRDefault="00FE3663" w:rsidP="004A1F38">
      <w:pPr>
        <w:jc w:val="both"/>
        <w:rPr>
          <w:rFonts w:ascii="Garamond" w:hAnsi="Garamond" w:cs="Garamond"/>
          <w:sz w:val="22"/>
          <w:szCs w:val="22"/>
          <w:lang w:val="pl-PL"/>
        </w:rPr>
      </w:pPr>
    </w:p>
    <w:p w:rsidR="0083524F" w:rsidRPr="00E12E65" w:rsidRDefault="00881E47" w:rsidP="00536BA4">
      <w:pPr>
        <w:jc w:val="both"/>
        <w:rPr>
          <w:rFonts w:ascii="Garamond" w:hAnsi="Garamond" w:cs="Garamond"/>
          <w:sz w:val="22"/>
          <w:szCs w:val="22"/>
          <w:lang w:val="pl-PL"/>
        </w:rPr>
      </w:pPr>
      <w:r w:rsidRPr="00E12E65">
        <w:rPr>
          <w:rFonts w:ascii="Garamond" w:hAnsi="Garamond" w:cs="Garamond"/>
          <w:sz w:val="22"/>
          <w:szCs w:val="22"/>
          <w:lang w:val="pl-PL"/>
        </w:rPr>
        <w:t>Zamawiający nie przewiduje udzielania zaliczek na poczet wykonania przedmiotowego zamówienia.</w:t>
      </w:r>
    </w:p>
    <w:p w:rsidR="00AD244D" w:rsidRPr="00E12E65" w:rsidRDefault="00AD244D" w:rsidP="00536BA4">
      <w:pPr>
        <w:jc w:val="both"/>
        <w:rPr>
          <w:rFonts w:ascii="Garamond" w:hAnsi="Garamond" w:cs="Garamond"/>
          <w:sz w:val="22"/>
          <w:szCs w:val="22"/>
          <w:lang w:val="pl-PL"/>
        </w:rPr>
      </w:pPr>
    </w:p>
    <w:p w:rsidR="00AF4122" w:rsidRPr="00E12E65" w:rsidRDefault="00AF4122" w:rsidP="00AF4122">
      <w:pPr>
        <w:pStyle w:val="Bezodstpw"/>
        <w:pBdr>
          <w:top w:val="none" w:sz="0" w:space="0" w:color="000000"/>
          <w:left w:val="none" w:sz="0" w:space="0" w:color="000000"/>
          <w:bottom w:val="single" w:sz="4" w:space="1" w:color="000000"/>
          <w:right w:val="none" w:sz="0" w:space="0" w:color="000000"/>
        </w:pBdr>
        <w:shd w:val="clear" w:color="auto" w:fill="F2F2F2"/>
        <w:jc w:val="center"/>
        <w:rPr>
          <w:rFonts w:ascii="Garamond" w:hAnsi="Garamond" w:cs="Garamond"/>
          <w:b/>
          <w:sz w:val="22"/>
          <w:szCs w:val="22"/>
        </w:rPr>
      </w:pPr>
      <w:r w:rsidRPr="00E12E65">
        <w:rPr>
          <w:rFonts w:ascii="Garamond" w:hAnsi="Garamond" w:cs="Garamond"/>
          <w:b/>
          <w:sz w:val="22"/>
          <w:szCs w:val="22"/>
        </w:rPr>
        <w:t>ROZDZIAŁ XX</w:t>
      </w:r>
      <w:r w:rsidR="004B49F0" w:rsidRPr="00E12E65">
        <w:rPr>
          <w:rFonts w:ascii="Garamond" w:hAnsi="Garamond" w:cs="Garamond"/>
          <w:b/>
          <w:sz w:val="22"/>
          <w:szCs w:val="22"/>
        </w:rPr>
        <w:t>I</w:t>
      </w:r>
      <w:r w:rsidR="00881E47" w:rsidRPr="00E12E65">
        <w:rPr>
          <w:rFonts w:ascii="Garamond" w:hAnsi="Garamond" w:cs="Garamond"/>
          <w:b/>
          <w:sz w:val="22"/>
          <w:szCs w:val="22"/>
        </w:rPr>
        <w:t>I</w:t>
      </w:r>
    </w:p>
    <w:p w:rsidR="00AF4122" w:rsidRPr="00E12E65" w:rsidRDefault="00AF4122" w:rsidP="00AF4122">
      <w:pPr>
        <w:pStyle w:val="Bezodstpw"/>
        <w:pBdr>
          <w:top w:val="none" w:sz="0" w:space="0" w:color="000000"/>
          <w:left w:val="none" w:sz="0" w:space="0" w:color="000000"/>
          <w:bottom w:val="single" w:sz="4" w:space="1" w:color="000000"/>
          <w:right w:val="none" w:sz="0" w:space="0" w:color="000000"/>
        </w:pBdr>
        <w:shd w:val="clear" w:color="auto" w:fill="F2F2F2"/>
        <w:jc w:val="center"/>
        <w:rPr>
          <w:rFonts w:ascii="Garamond" w:hAnsi="Garamond"/>
          <w:sz w:val="22"/>
          <w:szCs w:val="22"/>
        </w:rPr>
      </w:pPr>
      <w:r w:rsidRPr="00E12E65">
        <w:rPr>
          <w:rFonts w:ascii="Garamond" w:hAnsi="Garamond" w:cs="Garamond"/>
          <w:b/>
          <w:sz w:val="22"/>
          <w:szCs w:val="22"/>
        </w:rPr>
        <w:t>UMOWA</w:t>
      </w:r>
    </w:p>
    <w:p w:rsidR="00AF4122" w:rsidRPr="00E12E65" w:rsidRDefault="00AF4122" w:rsidP="00AF4122">
      <w:pPr>
        <w:jc w:val="both"/>
        <w:rPr>
          <w:rFonts w:ascii="Garamond" w:hAnsi="Garamond"/>
          <w:sz w:val="22"/>
          <w:szCs w:val="22"/>
          <w:lang w:val="pl-PL"/>
        </w:rPr>
      </w:pPr>
    </w:p>
    <w:p w:rsidR="005646C9" w:rsidRPr="00E12E65" w:rsidRDefault="005646C9" w:rsidP="00665C82">
      <w:pPr>
        <w:suppressAutoHyphens/>
        <w:ind w:left="284" w:hanging="284"/>
        <w:jc w:val="both"/>
        <w:rPr>
          <w:rFonts w:ascii="Garamond" w:hAnsi="Garamond"/>
          <w:sz w:val="22"/>
          <w:szCs w:val="22"/>
          <w:lang w:val="pl-PL"/>
        </w:rPr>
      </w:pPr>
      <w:r w:rsidRPr="00E12E65">
        <w:rPr>
          <w:rFonts w:ascii="Garamond" w:hAnsi="Garamond" w:cs="Garamond"/>
          <w:sz w:val="22"/>
          <w:szCs w:val="22"/>
          <w:lang w:val="pl-PL"/>
        </w:rPr>
        <w:t>1. Zakres świadczenia Wykonawcy wynikający z umowy jest tożsamy z jego zob</w:t>
      </w:r>
      <w:r w:rsidR="003C1E6C" w:rsidRPr="00E12E65">
        <w:rPr>
          <w:rFonts w:ascii="Garamond" w:hAnsi="Garamond" w:cs="Garamond"/>
          <w:sz w:val="22"/>
          <w:szCs w:val="22"/>
          <w:lang w:val="pl-PL"/>
        </w:rPr>
        <w:t xml:space="preserve">owiązaniem zawartym </w:t>
      </w:r>
      <w:r w:rsidR="003C1E6C" w:rsidRPr="00E12E65">
        <w:rPr>
          <w:rFonts w:ascii="Garamond" w:hAnsi="Garamond" w:cs="Garamond"/>
          <w:sz w:val="22"/>
          <w:szCs w:val="22"/>
          <w:lang w:val="pl-PL"/>
        </w:rPr>
        <w:br/>
        <w:t>w ofercie.</w:t>
      </w:r>
    </w:p>
    <w:p w:rsidR="005646C9" w:rsidRPr="00E12E65" w:rsidRDefault="005646C9" w:rsidP="000709F8">
      <w:pPr>
        <w:suppressAutoHyphens/>
        <w:ind w:left="284" w:hanging="284"/>
        <w:jc w:val="both"/>
        <w:rPr>
          <w:rFonts w:ascii="Garamond" w:hAnsi="Garamond"/>
          <w:sz w:val="22"/>
          <w:szCs w:val="22"/>
          <w:lang w:val="pl-PL"/>
        </w:rPr>
      </w:pPr>
      <w:r w:rsidRPr="00E12E65">
        <w:rPr>
          <w:rFonts w:ascii="Garamond" w:hAnsi="Garamond" w:cs="Garamond"/>
          <w:sz w:val="22"/>
          <w:szCs w:val="22"/>
          <w:lang w:val="pl-PL"/>
        </w:rPr>
        <w:t xml:space="preserve">2. Umowa jest nieważna w części wykraczającej poza określenie przedmiotu zamówienia zawarte </w:t>
      </w:r>
      <w:r w:rsidRPr="00E12E65">
        <w:rPr>
          <w:rFonts w:ascii="Garamond" w:hAnsi="Garamond" w:cs="Garamond"/>
          <w:sz w:val="22"/>
          <w:szCs w:val="22"/>
          <w:lang w:val="pl-PL"/>
        </w:rPr>
        <w:br/>
        <w:t>w Specyfikacji Warunków Zamówienia.</w:t>
      </w:r>
    </w:p>
    <w:p w:rsidR="00C648B8" w:rsidRPr="00E12E65" w:rsidRDefault="00784E1B" w:rsidP="00FD16F6">
      <w:pPr>
        <w:suppressAutoHyphens/>
        <w:ind w:left="284" w:hanging="284"/>
        <w:jc w:val="both"/>
        <w:rPr>
          <w:rFonts w:ascii="Garamond" w:hAnsi="Garamond" w:cs="Garamond"/>
          <w:sz w:val="22"/>
          <w:szCs w:val="22"/>
          <w:lang w:val="pl-PL"/>
        </w:rPr>
      </w:pPr>
      <w:r w:rsidRPr="00E12E65">
        <w:rPr>
          <w:rFonts w:ascii="Garamond" w:hAnsi="Garamond" w:cs="Garamond"/>
          <w:sz w:val="22"/>
          <w:szCs w:val="22"/>
          <w:lang w:val="pl-PL"/>
        </w:rPr>
        <w:t>3</w:t>
      </w:r>
      <w:r w:rsidR="005646C9" w:rsidRPr="00E12E65">
        <w:rPr>
          <w:rFonts w:ascii="Garamond" w:hAnsi="Garamond" w:cs="Garamond"/>
          <w:sz w:val="22"/>
          <w:szCs w:val="22"/>
          <w:lang w:val="pl-PL"/>
        </w:rPr>
        <w:t>. Umowa o zamówienie publiczne zostanie podpisana na warunkach określonych w projekcie umowy, stanowiącej</w:t>
      </w:r>
      <w:r w:rsidR="00665C82" w:rsidRPr="00E12E65">
        <w:rPr>
          <w:rFonts w:ascii="Garamond" w:hAnsi="Garamond" w:cs="Garamond"/>
          <w:sz w:val="22"/>
          <w:szCs w:val="22"/>
          <w:lang w:val="pl-PL"/>
        </w:rPr>
        <w:t xml:space="preserve"> </w:t>
      </w:r>
      <w:r w:rsidR="00665C82" w:rsidRPr="00E12E65">
        <w:rPr>
          <w:rFonts w:ascii="Garamond" w:hAnsi="Garamond" w:cs="Garamond"/>
          <w:b/>
          <w:sz w:val="22"/>
          <w:szCs w:val="22"/>
          <w:lang w:val="pl-PL"/>
        </w:rPr>
        <w:t>Z</w:t>
      </w:r>
      <w:r w:rsidR="00491EE9" w:rsidRPr="00E12E65">
        <w:rPr>
          <w:rFonts w:ascii="Garamond" w:hAnsi="Garamond" w:cs="Garamond"/>
          <w:b/>
          <w:sz w:val="22"/>
          <w:szCs w:val="22"/>
          <w:lang w:val="pl-PL"/>
        </w:rPr>
        <w:t xml:space="preserve">ałącznik nr </w:t>
      </w:r>
      <w:r w:rsidR="00E71825" w:rsidRPr="00E12E65">
        <w:rPr>
          <w:rFonts w:ascii="Garamond" w:hAnsi="Garamond" w:cs="Garamond"/>
          <w:b/>
          <w:sz w:val="22"/>
          <w:szCs w:val="22"/>
          <w:lang w:val="pl-PL"/>
        </w:rPr>
        <w:t>4</w:t>
      </w:r>
      <w:r w:rsidR="005646C9" w:rsidRPr="00E12E65">
        <w:rPr>
          <w:rFonts w:ascii="Garamond" w:hAnsi="Garamond" w:cs="Garamond"/>
          <w:sz w:val="22"/>
          <w:szCs w:val="22"/>
          <w:lang w:val="pl-PL"/>
        </w:rPr>
        <w:t xml:space="preserve"> do SWZ. Projekt umowy zostanie uzupełniony o dane wynikające </w:t>
      </w:r>
      <w:r w:rsidR="00510298" w:rsidRPr="00E12E65">
        <w:rPr>
          <w:rFonts w:ascii="Garamond" w:hAnsi="Garamond" w:cs="Garamond"/>
          <w:sz w:val="22"/>
          <w:szCs w:val="22"/>
          <w:lang w:val="pl-PL"/>
        </w:rPr>
        <w:br/>
      </w:r>
      <w:r w:rsidR="005646C9" w:rsidRPr="00E12E65">
        <w:rPr>
          <w:rFonts w:ascii="Garamond" w:hAnsi="Garamond" w:cs="Garamond"/>
          <w:sz w:val="22"/>
          <w:szCs w:val="22"/>
          <w:lang w:val="pl-PL"/>
        </w:rPr>
        <w:t>z treści oferty.</w:t>
      </w:r>
    </w:p>
    <w:p w:rsidR="0083524F" w:rsidRPr="00E12E65" w:rsidRDefault="00C65C46" w:rsidP="00793F99">
      <w:pPr>
        <w:suppressAutoHyphens/>
        <w:ind w:left="284" w:hanging="284"/>
        <w:jc w:val="both"/>
        <w:rPr>
          <w:rFonts w:ascii="Garamond" w:hAnsi="Garamond" w:cs="Garamond"/>
          <w:b/>
          <w:sz w:val="22"/>
          <w:szCs w:val="22"/>
          <w:lang w:val="pl-PL"/>
        </w:rPr>
      </w:pPr>
      <w:r w:rsidRPr="00E12E65">
        <w:rPr>
          <w:rFonts w:ascii="Garamond" w:hAnsi="Garamond"/>
          <w:sz w:val="22"/>
          <w:szCs w:val="22"/>
          <w:lang w:val="pl-PL"/>
        </w:rPr>
        <w:t xml:space="preserve">4. </w:t>
      </w:r>
      <w:r w:rsidRPr="00E12E65">
        <w:rPr>
          <w:rFonts w:ascii="Garamond" w:hAnsi="Garamond" w:cs="Arial"/>
          <w:sz w:val="22"/>
          <w:szCs w:val="22"/>
          <w:lang w:val="pl-PL" w:eastAsia="pl-PL"/>
        </w:rPr>
        <w:t xml:space="preserve">Zmiana postanowień zawartej umowy w stosunku do treści oferty możliwa </w:t>
      </w:r>
      <w:r w:rsidR="00793F99" w:rsidRPr="00E12E65">
        <w:rPr>
          <w:rFonts w:ascii="Garamond" w:hAnsi="Garamond" w:cs="Arial"/>
          <w:sz w:val="22"/>
          <w:szCs w:val="22"/>
          <w:lang w:val="pl-PL" w:eastAsia="pl-PL"/>
        </w:rPr>
        <w:t xml:space="preserve">jest zgodnie z Projektem umowy, stanowiącym </w:t>
      </w:r>
      <w:r w:rsidR="00793F99" w:rsidRPr="00E12E65">
        <w:rPr>
          <w:rFonts w:ascii="Garamond" w:hAnsi="Garamond" w:cs="Arial"/>
          <w:b/>
          <w:sz w:val="22"/>
          <w:szCs w:val="22"/>
          <w:lang w:val="pl-PL" w:eastAsia="pl-PL"/>
        </w:rPr>
        <w:t>Załącznik nr 4</w:t>
      </w:r>
      <w:r w:rsidR="00793F99" w:rsidRPr="00E12E65">
        <w:rPr>
          <w:rFonts w:ascii="Garamond" w:hAnsi="Garamond" w:cs="Arial"/>
          <w:sz w:val="22"/>
          <w:szCs w:val="22"/>
          <w:lang w:val="pl-PL" w:eastAsia="pl-PL"/>
        </w:rPr>
        <w:t xml:space="preserve"> do SWZ.</w:t>
      </w:r>
    </w:p>
    <w:p w:rsidR="00487A21" w:rsidRPr="00E12E65" w:rsidRDefault="00487A21" w:rsidP="005C447A">
      <w:pPr>
        <w:pStyle w:val="Tekstpodstawowywcity"/>
        <w:tabs>
          <w:tab w:val="left" w:pos="284"/>
          <w:tab w:val="left" w:pos="360"/>
        </w:tabs>
        <w:spacing w:after="0"/>
        <w:ind w:left="0"/>
        <w:rPr>
          <w:rFonts w:ascii="Garamond" w:hAnsi="Garamond" w:cs="Garamond"/>
          <w:b/>
          <w:sz w:val="22"/>
          <w:szCs w:val="22"/>
          <w:lang w:val="pl-PL"/>
        </w:rPr>
      </w:pPr>
    </w:p>
    <w:p w:rsidR="00AF4122" w:rsidRPr="00D753C5" w:rsidRDefault="00456551" w:rsidP="00AF4122">
      <w:pPr>
        <w:pStyle w:val="Bezodstpw"/>
        <w:pBdr>
          <w:top w:val="none" w:sz="0" w:space="0" w:color="000000"/>
          <w:left w:val="none" w:sz="0" w:space="0" w:color="000000"/>
          <w:bottom w:val="single" w:sz="4" w:space="1" w:color="000000"/>
          <w:right w:val="none" w:sz="0" w:space="0" w:color="000000"/>
        </w:pBdr>
        <w:shd w:val="clear" w:color="auto" w:fill="F2F2F2"/>
        <w:jc w:val="center"/>
        <w:rPr>
          <w:rFonts w:ascii="Garamond" w:hAnsi="Garamond" w:cs="Garamond"/>
          <w:b/>
          <w:sz w:val="22"/>
          <w:szCs w:val="22"/>
        </w:rPr>
      </w:pPr>
      <w:r w:rsidRPr="00D753C5">
        <w:rPr>
          <w:rFonts w:ascii="Garamond" w:hAnsi="Garamond" w:cs="Garamond"/>
          <w:b/>
          <w:sz w:val="22"/>
          <w:szCs w:val="22"/>
        </w:rPr>
        <w:lastRenderedPageBreak/>
        <w:t>ROZDZIAŁ XX</w:t>
      </w:r>
      <w:r w:rsidR="004B49F0" w:rsidRPr="00D753C5">
        <w:rPr>
          <w:rFonts w:ascii="Garamond" w:hAnsi="Garamond" w:cs="Garamond"/>
          <w:b/>
          <w:sz w:val="22"/>
          <w:szCs w:val="22"/>
        </w:rPr>
        <w:t>II</w:t>
      </w:r>
      <w:r w:rsidR="00881E47" w:rsidRPr="00D753C5">
        <w:rPr>
          <w:rFonts w:ascii="Garamond" w:hAnsi="Garamond" w:cs="Garamond"/>
          <w:b/>
          <w:sz w:val="22"/>
          <w:szCs w:val="22"/>
        </w:rPr>
        <w:t>I</w:t>
      </w:r>
    </w:p>
    <w:p w:rsidR="00AF4122" w:rsidRPr="00D753C5" w:rsidRDefault="00AF4122" w:rsidP="00AF4122">
      <w:pPr>
        <w:pStyle w:val="Bezodstpw"/>
        <w:pBdr>
          <w:top w:val="none" w:sz="0" w:space="0" w:color="000000"/>
          <w:left w:val="none" w:sz="0" w:space="0" w:color="000000"/>
          <w:bottom w:val="single" w:sz="4" w:space="1" w:color="000000"/>
          <w:right w:val="none" w:sz="0" w:space="0" w:color="000000"/>
        </w:pBdr>
        <w:shd w:val="clear" w:color="auto" w:fill="F2F2F2"/>
        <w:jc w:val="center"/>
        <w:rPr>
          <w:rFonts w:ascii="Garamond" w:hAnsi="Garamond"/>
          <w:sz w:val="22"/>
          <w:szCs w:val="22"/>
        </w:rPr>
      </w:pPr>
      <w:r w:rsidRPr="00D753C5">
        <w:rPr>
          <w:rFonts w:ascii="Garamond" w:hAnsi="Garamond" w:cs="Garamond"/>
          <w:b/>
          <w:sz w:val="22"/>
          <w:szCs w:val="22"/>
        </w:rPr>
        <w:t>POUCZENIE O ŚRODKACH OCHRONY PRAWNEJ DLA POSTĘPOWANIA</w:t>
      </w:r>
      <w:r w:rsidRPr="00D753C5">
        <w:rPr>
          <w:rFonts w:ascii="Garamond" w:hAnsi="Garamond" w:cs="Garamond"/>
          <w:b/>
          <w:sz w:val="22"/>
          <w:szCs w:val="22"/>
        </w:rPr>
        <w:br/>
        <w:t xml:space="preserve">NA </w:t>
      </w:r>
      <w:r w:rsidR="00E12E65" w:rsidRPr="00D753C5">
        <w:rPr>
          <w:rFonts w:ascii="Garamond" w:hAnsi="Garamond" w:cs="Garamond"/>
          <w:b/>
          <w:sz w:val="22"/>
          <w:szCs w:val="22"/>
        </w:rPr>
        <w:t>DOSTAWY</w:t>
      </w:r>
      <w:r w:rsidRPr="00D753C5">
        <w:rPr>
          <w:rFonts w:ascii="Garamond" w:hAnsi="Garamond" w:cs="Garamond"/>
          <w:b/>
          <w:sz w:val="22"/>
          <w:szCs w:val="22"/>
        </w:rPr>
        <w:t xml:space="preserve"> W TRYBIE PODSTAWOWYM BEZ PRZEPROWADZENIA NEGOCJACJI</w:t>
      </w:r>
      <w:r w:rsidR="00930632" w:rsidRPr="00D753C5">
        <w:rPr>
          <w:rFonts w:ascii="Garamond" w:hAnsi="Garamond" w:cs="Garamond"/>
          <w:b/>
          <w:sz w:val="22"/>
          <w:szCs w:val="22"/>
        </w:rPr>
        <w:t xml:space="preserve"> PO</w:t>
      </w:r>
      <w:r w:rsidR="00AC5E4F" w:rsidRPr="00D753C5">
        <w:rPr>
          <w:rFonts w:ascii="Garamond" w:hAnsi="Garamond" w:cs="Garamond"/>
          <w:b/>
          <w:sz w:val="22"/>
          <w:szCs w:val="22"/>
        </w:rPr>
        <w:t>NI</w:t>
      </w:r>
      <w:r w:rsidR="00930632" w:rsidRPr="00D753C5">
        <w:rPr>
          <w:rFonts w:ascii="Garamond" w:hAnsi="Garamond" w:cs="Garamond"/>
          <w:b/>
          <w:sz w:val="22"/>
          <w:szCs w:val="22"/>
        </w:rPr>
        <w:t>ŻEJ PROGÓW UNIJNYCH</w:t>
      </w:r>
    </w:p>
    <w:p w:rsidR="00AF4122" w:rsidRPr="00D753C5" w:rsidRDefault="00AF4122" w:rsidP="00AF4122">
      <w:pPr>
        <w:jc w:val="both"/>
        <w:rPr>
          <w:rFonts w:ascii="Garamond" w:hAnsi="Garamond"/>
          <w:sz w:val="22"/>
          <w:szCs w:val="22"/>
          <w:lang w:val="pl-PL"/>
        </w:rPr>
      </w:pPr>
    </w:p>
    <w:p w:rsidR="001A2F27" w:rsidRPr="00D753C5" w:rsidRDefault="001A2F27" w:rsidP="007A1634">
      <w:pPr>
        <w:numPr>
          <w:ilvl w:val="0"/>
          <w:numId w:val="14"/>
        </w:numPr>
        <w:ind w:left="284" w:hanging="284"/>
        <w:jc w:val="both"/>
        <w:rPr>
          <w:rFonts w:ascii="Garamond" w:hAnsi="Garamond" w:cs="Calibri"/>
          <w:strike/>
          <w:sz w:val="22"/>
          <w:szCs w:val="22"/>
          <w:lang w:val="pl-PL"/>
        </w:rPr>
      </w:pPr>
      <w:r w:rsidRPr="00D753C5">
        <w:rPr>
          <w:rFonts w:ascii="Garamond" w:hAnsi="Garamond" w:cs="Calibri"/>
          <w:sz w:val="22"/>
          <w:szCs w:val="22"/>
          <w:lang w:val="pl-PL"/>
        </w:rPr>
        <w:t>Każdemu Wykonawcy, a także innemu podmiotowi, jeżeli ma lub miał interes w uzyskaniu danego zamówienia oraz poniósł lub może ponieść szkodę w wyniku naruszenia przez Za</w:t>
      </w:r>
      <w:r w:rsidR="00642317" w:rsidRPr="00D753C5">
        <w:rPr>
          <w:rFonts w:ascii="Garamond" w:hAnsi="Garamond" w:cs="Calibri"/>
          <w:sz w:val="22"/>
          <w:szCs w:val="22"/>
          <w:lang w:val="pl-PL"/>
        </w:rPr>
        <w:t xml:space="preserve">mawiającego przepisów ustawy </w:t>
      </w:r>
      <w:proofErr w:type="spellStart"/>
      <w:r w:rsidR="00642317" w:rsidRPr="00D753C5">
        <w:rPr>
          <w:rFonts w:ascii="Garamond" w:hAnsi="Garamond" w:cs="Calibri"/>
          <w:sz w:val="22"/>
          <w:szCs w:val="22"/>
          <w:lang w:val="pl-PL"/>
        </w:rPr>
        <w:t>Pzp</w:t>
      </w:r>
      <w:proofErr w:type="spellEnd"/>
      <w:r w:rsidRPr="00D753C5">
        <w:rPr>
          <w:rFonts w:ascii="Garamond" w:hAnsi="Garamond" w:cs="Calibri"/>
          <w:sz w:val="22"/>
          <w:szCs w:val="22"/>
          <w:lang w:val="pl-PL"/>
        </w:rPr>
        <w:t xml:space="preserve"> przysługują środki ochrony </w:t>
      </w:r>
      <w:r w:rsidR="002F0C36" w:rsidRPr="00D753C5">
        <w:rPr>
          <w:rFonts w:ascii="Garamond" w:hAnsi="Garamond" w:cs="Calibri"/>
          <w:sz w:val="22"/>
          <w:szCs w:val="22"/>
          <w:lang w:val="pl-PL"/>
        </w:rPr>
        <w:t>prawnej przewidziane w dziale IX</w:t>
      </w:r>
      <w:r w:rsidRPr="00D753C5">
        <w:rPr>
          <w:rFonts w:ascii="Garamond" w:hAnsi="Garamond" w:cs="Calibri"/>
          <w:sz w:val="22"/>
          <w:szCs w:val="22"/>
          <w:lang w:val="pl-PL"/>
        </w:rPr>
        <w:t xml:space="preserve"> ustawy </w:t>
      </w:r>
      <w:proofErr w:type="spellStart"/>
      <w:r w:rsidRPr="00D753C5">
        <w:rPr>
          <w:rFonts w:ascii="Garamond" w:hAnsi="Garamond" w:cs="Calibri"/>
          <w:sz w:val="22"/>
          <w:szCs w:val="22"/>
          <w:lang w:val="pl-PL"/>
        </w:rPr>
        <w:t>Pzp</w:t>
      </w:r>
      <w:proofErr w:type="spellEnd"/>
      <w:r w:rsidR="009134F5" w:rsidRPr="00D753C5">
        <w:rPr>
          <w:rFonts w:ascii="Garamond" w:hAnsi="Garamond" w:cs="Calibri"/>
          <w:sz w:val="22"/>
          <w:szCs w:val="22"/>
          <w:lang w:val="pl-PL"/>
        </w:rPr>
        <w:t>.</w:t>
      </w:r>
    </w:p>
    <w:p w:rsidR="008A082B" w:rsidRPr="00D753C5" w:rsidRDefault="001A2F27" w:rsidP="007A1634">
      <w:pPr>
        <w:numPr>
          <w:ilvl w:val="0"/>
          <w:numId w:val="14"/>
        </w:numPr>
        <w:ind w:left="306" w:hanging="306"/>
        <w:jc w:val="both"/>
        <w:rPr>
          <w:rFonts w:ascii="Garamond" w:hAnsi="Garamond" w:cs="Calibri"/>
          <w:strike/>
          <w:sz w:val="22"/>
          <w:szCs w:val="22"/>
          <w:lang w:val="pl-PL"/>
        </w:rPr>
      </w:pPr>
      <w:r w:rsidRPr="00D753C5">
        <w:rPr>
          <w:rFonts w:ascii="Garamond" w:hAnsi="Garamond" w:cs="Calibri"/>
          <w:sz w:val="22"/>
          <w:szCs w:val="22"/>
          <w:lang w:val="pl-PL"/>
        </w:rPr>
        <w:t>Środki ochrony prawnej wobec</w:t>
      </w:r>
      <w:r w:rsidR="00642317" w:rsidRPr="00D753C5">
        <w:rPr>
          <w:rFonts w:ascii="Garamond" w:hAnsi="Garamond" w:cs="Calibri"/>
          <w:sz w:val="22"/>
          <w:szCs w:val="22"/>
          <w:lang w:val="pl-PL"/>
        </w:rPr>
        <w:t xml:space="preserve"> ogłoszenia o zamówieniu oraz S</w:t>
      </w:r>
      <w:r w:rsidRPr="00D753C5">
        <w:rPr>
          <w:rFonts w:ascii="Garamond" w:hAnsi="Garamond" w:cs="Calibri"/>
          <w:sz w:val="22"/>
          <w:szCs w:val="22"/>
          <w:lang w:val="pl-PL"/>
        </w:rPr>
        <w:t xml:space="preserve">WZ przysługują również organizacjom wpisanym na listę, o której mowa </w:t>
      </w:r>
      <w:r w:rsidR="00642317" w:rsidRPr="00D753C5">
        <w:rPr>
          <w:rFonts w:ascii="Garamond" w:hAnsi="Garamond" w:cs="Calibri"/>
          <w:sz w:val="22"/>
          <w:szCs w:val="22"/>
          <w:lang w:val="pl-PL"/>
        </w:rPr>
        <w:t xml:space="preserve">w art. </w:t>
      </w:r>
      <w:r w:rsidR="006104CB" w:rsidRPr="00D753C5">
        <w:rPr>
          <w:rFonts w:ascii="Garamond" w:hAnsi="Garamond" w:cs="Calibri"/>
          <w:sz w:val="22"/>
          <w:szCs w:val="22"/>
          <w:lang w:val="pl-PL"/>
        </w:rPr>
        <w:t>469 ust. 15</w:t>
      </w:r>
      <w:r w:rsidRPr="00D753C5">
        <w:rPr>
          <w:rFonts w:ascii="Garamond" w:hAnsi="Garamond" w:cs="Calibri"/>
          <w:sz w:val="22"/>
          <w:szCs w:val="22"/>
          <w:lang w:val="pl-PL"/>
        </w:rPr>
        <w:t xml:space="preserve"> usta</w:t>
      </w:r>
      <w:r w:rsidR="00642317" w:rsidRPr="00D753C5">
        <w:rPr>
          <w:rFonts w:ascii="Garamond" w:hAnsi="Garamond" w:cs="Calibri"/>
          <w:sz w:val="22"/>
          <w:szCs w:val="22"/>
          <w:lang w:val="pl-PL"/>
        </w:rPr>
        <w:t xml:space="preserve">wy </w:t>
      </w:r>
      <w:proofErr w:type="spellStart"/>
      <w:r w:rsidR="00642317" w:rsidRPr="00D753C5">
        <w:rPr>
          <w:rFonts w:ascii="Garamond" w:hAnsi="Garamond" w:cs="Calibri"/>
          <w:sz w:val="22"/>
          <w:szCs w:val="22"/>
          <w:lang w:val="pl-PL"/>
        </w:rPr>
        <w:t>Pzp</w:t>
      </w:r>
      <w:proofErr w:type="spellEnd"/>
      <w:r w:rsidR="006104CB" w:rsidRPr="00D753C5">
        <w:rPr>
          <w:rFonts w:ascii="Garamond" w:hAnsi="Garamond" w:cs="Calibri"/>
          <w:sz w:val="22"/>
          <w:szCs w:val="22"/>
          <w:lang w:val="pl-PL"/>
        </w:rPr>
        <w:t>, oraz Rzecznikowi Małych i Średnich Przedsiębiorców.</w:t>
      </w:r>
    </w:p>
    <w:p w:rsidR="000137A6" w:rsidRPr="00D753C5" w:rsidRDefault="001A2F27" w:rsidP="007A1634">
      <w:pPr>
        <w:numPr>
          <w:ilvl w:val="0"/>
          <w:numId w:val="14"/>
        </w:numPr>
        <w:ind w:left="306" w:hanging="306"/>
        <w:jc w:val="both"/>
        <w:rPr>
          <w:rFonts w:ascii="Garamond" w:hAnsi="Garamond" w:cs="Calibri"/>
          <w:strike/>
          <w:sz w:val="22"/>
          <w:szCs w:val="22"/>
          <w:lang w:val="pl-PL"/>
        </w:rPr>
      </w:pPr>
      <w:r w:rsidRPr="00D753C5">
        <w:rPr>
          <w:rFonts w:ascii="Garamond" w:hAnsi="Garamond" w:cs="Arial"/>
          <w:sz w:val="22"/>
          <w:szCs w:val="22"/>
          <w:lang w:val="pl-PL"/>
        </w:rPr>
        <w:t>Odwołanie wnosi się do Prezesa Izby w formie pisemnej albo</w:t>
      </w:r>
      <w:r w:rsidR="000137A6" w:rsidRPr="00D753C5">
        <w:rPr>
          <w:rFonts w:ascii="Garamond" w:hAnsi="Garamond" w:cs="Arial"/>
          <w:sz w:val="22"/>
          <w:szCs w:val="22"/>
          <w:lang w:val="pl-PL"/>
        </w:rPr>
        <w:t xml:space="preserve"> w formie elektronicznej albo w postaci elektronicznej opatrzonej podpisem zaufanym.</w:t>
      </w:r>
    </w:p>
    <w:p w:rsidR="006E10C7" w:rsidRPr="00D753C5" w:rsidRDefault="001A2F27" w:rsidP="007C1256">
      <w:pPr>
        <w:ind w:left="284" w:hanging="284"/>
        <w:jc w:val="both"/>
        <w:rPr>
          <w:rFonts w:ascii="Garamond" w:hAnsi="Garamond" w:cs="Arial"/>
          <w:sz w:val="22"/>
          <w:szCs w:val="22"/>
          <w:lang w:val="pl-PL"/>
        </w:rPr>
      </w:pPr>
      <w:r w:rsidRPr="00D753C5">
        <w:rPr>
          <w:rFonts w:ascii="Garamond" w:hAnsi="Garamond" w:cs="Arial"/>
          <w:sz w:val="22"/>
          <w:szCs w:val="22"/>
          <w:lang w:val="pl-PL"/>
        </w:rPr>
        <w:t xml:space="preserve">4. Odwołanie powinno wskazywać czynność lub zaniechanie czynności Zamawiającego, której zarzuca </w:t>
      </w:r>
      <w:r w:rsidR="000137A6" w:rsidRPr="00D753C5">
        <w:rPr>
          <w:rFonts w:ascii="Garamond" w:hAnsi="Garamond" w:cs="Arial"/>
          <w:sz w:val="22"/>
          <w:szCs w:val="22"/>
          <w:lang w:val="pl-PL"/>
        </w:rPr>
        <w:t xml:space="preserve">się </w:t>
      </w:r>
      <w:r w:rsidRPr="00D753C5">
        <w:rPr>
          <w:rFonts w:ascii="Garamond" w:hAnsi="Garamond" w:cs="Arial"/>
          <w:sz w:val="22"/>
          <w:szCs w:val="22"/>
          <w:lang w:val="pl-PL"/>
        </w:rPr>
        <w:t>niezgodność z przepisami ustawy, zawierać zwięzłe przedstawienie zarzutów, określenie żądani</w:t>
      </w:r>
      <w:r w:rsidR="000709F8" w:rsidRPr="00D753C5">
        <w:rPr>
          <w:rFonts w:ascii="Garamond" w:hAnsi="Garamond" w:cs="Arial"/>
          <w:sz w:val="22"/>
          <w:szCs w:val="22"/>
          <w:lang w:val="pl-PL"/>
        </w:rPr>
        <w:t>a</w:t>
      </w:r>
      <w:r w:rsidRPr="00D753C5">
        <w:rPr>
          <w:rFonts w:ascii="Garamond" w:hAnsi="Garamond" w:cs="Arial"/>
          <w:sz w:val="22"/>
          <w:szCs w:val="22"/>
          <w:lang w:val="pl-PL"/>
        </w:rPr>
        <w:t xml:space="preserve"> oraz wskazywać okoliczności faktyczne i prawne uzasadniające wniesienie odwołania.</w:t>
      </w:r>
    </w:p>
    <w:p w:rsidR="001A2F27" w:rsidRPr="00D753C5" w:rsidRDefault="001A2F27" w:rsidP="001A2F27">
      <w:pPr>
        <w:ind w:left="284" w:hanging="284"/>
        <w:jc w:val="both"/>
        <w:rPr>
          <w:rFonts w:ascii="Garamond" w:hAnsi="Garamond" w:cs="Arial"/>
          <w:sz w:val="22"/>
          <w:szCs w:val="22"/>
          <w:lang w:val="pl-PL"/>
        </w:rPr>
      </w:pPr>
      <w:r w:rsidRPr="00D753C5">
        <w:rPr>
          <w:rFonts w:ascii="Garamond" w:hAnsi="Garamond" w:cs="Arial"/>
          <w:sz w:val="22"/>
          <w:szCs w:val="22"/>
          <w:lang w:val="pl-PL"/>
        </w:rPr>
        <w:t>5. Odwołujący przesyła kopię odwołania Zamawiającemu przed upływem terminu do wniesienia odwołania w taki sposób, aby mógł zapoznać się z jego treścią przez upływem tego terminu.</w:t>
      </w:r>
    </w:p>
    <w:p w:rsidR="001A2F27" w:rsidRPr="00D753C5" w:rsidRDefault="001A2F27" w:rsidP="001A2F27">
      <w:pPr>
        <w:ind w:left="284" w:hanging="284"/>
        <w:jc w:val="both"/>
        <w:rPr>
          <w:rFonts w:ascii="Garamond" w:hAnsi="Garamond" w:cs="Calibri"/>
          <w:strike/>
          <w:sz w:val="22"/>
          <w:szCs w:val="22"/>
          <w:lang w:val="pl-PL"/>
        </w:rPr>
      </w:pPr>
    </w:p>
    <w:p w:rsidR="001A2F27" w:rsidRPr="00D753C5" w:rsidRDefault="001A2F27" w:rsidP="001A2F27">
      <w:pPr>
        <w:ind w:left="1080"/>
        <w:rPr>
          <w:rFonts w:ascii="Garamond" w:hAnsi="Garamond" w:cs="Calibri"/>
          <w:strike/>
          <w:sz w:val="22"/>
          <w:szCs w:val="22"/>
          <w:lang w:val="pl-PL"/>
        </w:rPr>
      </w:pPr>
      <w:r w:rsidRPr="00D753C5">
        <w:rPr>
          <w:rFonts w:ascii="Garamond" w:hAnsi="Garamond" w:cs="Arial"/>
          <w:sz w:val="22"/>
          <w:szCs w:val="22"/>
          <w:lang w:val="pl-PL"/>
        </w:rPr>
        <w:t xml:space="preserve">                                     Kopię odwołania należy przesłać na adres:</w:t>
      </w:r>
    </w:p>
    <w:p w:rsidR="001A2F27" w:rsidRPr="00D753C5" w:rsidRDefault="001A2F27" w:rsidP="001A2F27">
      <w:pPr>
        <w:suppressAutoHyphens/>
        <w:ind w:left="284"/>
        <w:jc w:val="center"/>
        <w:rPr>
          <w:rFonts w:ascii="Garamond" w:eastAsia="Calibri" w:hAnsi="Garamond" w:cs="Arial"/>
          <w:b/>
          <w:sz w:val="22"/>
          <w:szCs w:val="22"/>
          <w:lang w:val="pl-PL" w:eastAsia="en-US"/>
        </w:rPr>
      </w:pPr>
      <w:r w:rsidRPr="00D753C5">
        <w:rPr>
          <w:rFonts w:ascii="Garamond" w:eastAsia="Calibri" w:hAnsi="Garamond" w:cs="Arial"/>
          <w:b/>
          <w:sz w:val="22"/>
          <w:szCs w:val="22"/>
          <w:lang w:val="pl-PL" w:eastAsia="en-US"/>
        </w:rPr>
        <w:t>Komenda Wojewódzka Policji w Olsztynie</w:t>
      </w:r>
    </w:p>
    <w:p w:rsidR="001A2F27" w:rsidRPr="00D753C5" w:rsidRDefault="001A2F27" w:rsidP="001A2F27">
      <w:pPr>
        <w:suppressAutoHyphens/>
        <w:ind w:left="284"/>
        <w:jc w:val="center"/>
        <w:rPr>
          <w:rFonts w:ascii="Garamond" w:eastAsia="Calibri" w:hAnsi="Garamond" w:cs="Arial"/>
          <w:sz w:val="22"/>
          <w:szCs w:val="22"/>
          <w:lang w:val="pl-PL" w:eastAsia="en-US"/>
        </w:rPr>
      </w:pPr>
      <w:r w:rsidRPr="00D753C5">
        <w:rPr>
          <w:rFonts w:ascii="Garamond" w:eastAsia="Calibri" w:hAnsi="Garamond" w:cs="Arial"/>
          <w:sz w:val="22"/>
          <w:szCs w:val="22"/>
          <w:lang w:val="pl-PL" w:eastAsia="en-US"/>
        </w:rPr>
        <w:t>Sekcja Zamówień Publicznych i Funduszy Pomocowych</w:t>
      </w:r>
    </w:p>
    <w:p w:rsidR="00446BD8" w:rsidRDefault="001A2F27" w:rsidP="00391314">
      <w:pPr>
        <w:suppressAutoHyphens/>
        <w:ind w:left="284"/>
        <w:jc w:val="center"/>
        <w:rPr>
          <w:rFonts w:ascii="Garamond" w:hAnsi="Garamond" w:cs="Arial"/>
          <w:sz w:val="22"/>
          <w:szCs w:val="22"/>
          <w:lang w:val="pl-PL"/>
        </w:rPr>
      </w:pPr>
      <w:r w:rsidRPr="00D753C5">
        <w:rPr>
          <w:rFonts w:ascii="Garamond" w:eastAsia="Calibri" w:hAnsi="Garamond" w:cs="Arial"/>
          <w:sz w:val="22"/>
          <w:szCs w:val="22"/>
          <w:lang w:val="pl-PL" w:eastAsia="en-US"/>
        </w:rPr>
        <w:t>ul. Partyzantów 6/8, 10-521 Olsztyn</w:t>
      </w:r>
      <w:r w:rsidRPr="00D753C5">
        <w:rPr>
          <w:rFonts w:ascii="Garamond" w:eastAsia="Calibri" w:hAnsi="Garamond" w:cs="Arial"/>
          <w:sz w:val="22"/>
          <w:szCs w:val="22"/>
          <w:lang w:val="pl-PL" w:eastAsia="en-US"/>
        </w:rPr>
        <w:br/>
      </w:r>
      <w:r w:rsidRPr="00D753C5">
        <w:rPr>
          <w:rFonts w:ascii="Arial" w:hAnsi="Arial" w:cs="Arial"/>
          <w:snapToGrid w:val="0"/>
          <w:sz w:val="22"/>
          <w:szCs w:val="22"/>
          <w:lang w:val="pl-PL"/>
        </w:rPr>
        <w:t>(</w:t>
      </w:r>
      <w:r w:rsidR="007C4317" w:rsidRPr="00D753C5">
        <w:rPr>
          <w:rFonts w:ascii="Garamond" w:hAnsi="Garamond"/>
          <w:snapToGrid w:val="0"/>
          <w:sz w:val="22"/>
          <w:szCs w:val="22"/>
          <w:lang w:val="pl-PL"/>
        </w:rPr>
        <w:t>www.e-zamowienia.gov.pl</w:t>
      </w:r>
      <w:r w:rsidRPr="00D753C5">
        <w:rPr>
          <w:rFonts w:ascii="Garamond" w:hAnsi="Garamond" w:cs="Arial"/>
          <w:sz w:val="22"/>
          <w:szCs w:val="22"/>
          <w:lang w:val="pl-PL"/>
        </w:rPr>
        <w:t xml:space="preserve">) lub </w:t>
      </w:r>
      <w:hyperlink r:id="rId17" w:history="1">
        <w:r w:rsidR="007C4317" w:rsidRPr="00D753C5">
          <w:rPr>
            <w:rStyle w:val="Hipercze"/>
            <w:rFonts w:ascii="Garamond" w:hAnsi="Garamond"/>
            <w:color w:val="auto"/>
            <w:sz w:val="22"/>
            <w:szCs w:val="22"/>
            <w:u w:val="none"/>
            <w:lang w:val="pl-PL"/>
          </w:rPr>
          <w:t>zamowienia@ol.policja.gov.pl</w:t>
        </w:r>
      </w:hyperlink>
      <w:r w:rsidRPr="00D753C5">
        <w:rPr>
          <w:rFonts w:ascii="Garamond" w:hAnsi="Garamond" w:cs="Arial"/>
          <w:sz w:val="22"/>
          <w:szCs w:val="22"/>
          <w:lang w:val="pl-PL"/>
        </w:rPr>
        <w:t>)</w:t>
      </w:r>
    </w:p>
    <w:p w:rsidR="00D753C5" w:rsidRPr="00D753C5" w:rsidRDefault="00D753C5" w:rsidP="00391314">
      <w:pPr>
        <w:suppressAutoHyphens/>
        <w:ind w:left="284"/>
        <w:jc w:val="center"/>
        <w:rPr>
          <w:rFonts w:ascii="Garamond" w:hAnsi="Garamond" w:cs="Arial"/>
          <w:sz w:val="22"/>
          <w:szCs w:val="22"/>
          <w:lang w:val="pl-PL"/>
        </w:rPr>
      </w:pPr>
    </w:p>
    <w:p w:rsidR="00AF4122" w:rsidRPr="00D753C5" w:rsidRDefault="00456551" w:rsidP="00DA25D1">
      <w:pPr>
        <w:pStyle w:val="Bezodstpw"/>
        <w:pBdr>
          <w:top w:val="none" w:sz="0" w:space="0" w:color="000000"/>
          <w:left w:val="none" w:sz="0" w:space="0" w:color="000000"/>
          <w:bottom w:val="single" w:sz="4" w:space="1" w:color="000000"/>
          <w:right w:val="none" w:sz="0" w:space="0" w:color="000000"/>
        </w:pBdr>
        <w:shd w:val="clear" w:color="auto" w:fill="F2F2F2"/>
        <w:ind w:left="284" w:hanging="284"/>
        <w:jc w:val="center"/>
        <w:rPr>
          <w:rFonts w:ascii="Garamond" w:hAnsi="Garamond" w:cs="Garamond"/>
          <w:b/>
          <w:sz w:val="22"/>
          <w:szCs w:val="22"/>
        </w:rPr>
      </w:pPr>
      <w:r w:rsidRPr="00D753C5">
        <w:rPr>
          <w:rFonts w:ascii="Garamond" w:hAnsi="Garamond" w:cs="Garamond"/>
          <w:b/>
          <w:sz w:val="22"/>
          <w:szCs w:val="22"/>
        </w:rPr>
        <w:t>ROZDZIAŁ XXI</w:t>
      </w:r>
      <w:r w:rsidR="00881E47" w:rsidRPr="00D753C5">
        <w:rPr>
          <w:rFonts w:ascii="Garamond" w:hAnsi="Garamond" w:cs="Garamond"/>
          <w:b/>
          <w:sz w:val="22"/>
          <w:szCs w:val="22"/>
        </w:rPr>
        <w:t>V</w:t>
      </w:r>
    </w:p>
    <w:p w:rsidR="00AF4122" w:rsidRPr="00D753C5" w:rsidRDefault="00AF4122" w:rsidP="00DA25D1">
      <w:pPr>
        <w:pStyle w:val="Bezodstpw"/>
        <w:pBdr>
          <w:top w:val="none" w:sz="0" w:space="0" w:color="000000"/>
          <w:left w:val="none" w:sz="0" w:space="0" w:color="000000"/>
          <w:bottom w:val="single" w:sz="4" w:space="1" w:color="000000"/>
          <w:right w:val="none" w:sz="0" w:space="0" w:color="000000"/>
        </w:pBdr>
        <w:shd w:val="clear" w:color="auto" w:fill="F2F2F2"/>
        <w:ind w:left="284" w:hanging="284"/>
        <w:jc w:val="center"/>
        <w:rPr>
          <w:rFonts w:ascii="Garamond" w:hAnsi="Garamond"/>
          <w:sz w:val="22"/>
          <w:szCs w:val="22"/>
        </w:rPr>
      </w:pPr>
      <w:r w:rsidRPr="00D753C5">
        <w:rPr>
          <w:rFonts w:ascii="Garamond" w:hAnsi="Garamond" w:cs="Garamond"/>
          <w:b/>
          <w:sz w:val="22"/>
          <w:szCs w:val="22"/>
        </w:rPr>
        <w:t xml:space="preserve">OCHRONA DANYCH OSOBOWYCH ZEBRANYCH PRZEZ ZAMAWIAJĄCEGO </w:t>
      </w:r>
      <w:r w:rsidRPr="00D753C5">
        <w:rPr>
          <w:rFonts w:ascii="Garamond" w:hAnsi="Garamond" w:cs="Garamond"/>
          <w:b/>
          <w:sz w:val="22"/>
          <w:szCs w:val="22"/>
        </w:rPr>
        <w:br/>
        <w:t>W TOKU POSTĘPOWANIA</w:t>
      </w:r>
    </w:p>
    <w:p w:rsidR="00AF4122" w:rsidRPr="00317754" w:rsidRDefault="00AF4122" w:rsidP="00DA25D1">
      <w:pPr>
        <w:ind w:left="284" w:hanging="284"/>
        <w:jc w:val="both"/>
        <w:rPr>
          <w:rFonts w:ascii="Garamond" w:hAnsi="Garamond"/>
          <w:color w:val="FF0000"/>
          <w:sz w:val="22"/>
          <w:szCs w:val="22"/>
          <w:lang w:val="pl-PL"/>
        </w:rPr>
      </w:pPr>
    </w:p>
    <w:p w:rsidR="00C912A6" w:rsidRPr="00D753C5" w:rsidRDefault="00C912A6" w:rsidP="00C912A6">
      <w:pPr>
        <w:suppressAutoHyphens/>
        <w:autoSpaceDE w:val="0"/>
        <w:autoSpaceDN w:val="0"/>
        <w:adjustRightInd w:val="0"/>
        <w:ind w:left="284"/>
        <w:jc w:val="both"/>
        <w:rPr>
          <w:rFonts w:ascii="Garamond" w:hAnsi="Garamond"/>
          <w:sz w:val="22"/>
          <w:szCs w:val="22"/>
          <w:lang w:val="pl-PL" w:eastAsia="pl-PL"/>
        </w:rPr>
      </w:pPr>
      <w:r w:rsidRPr="00D753C5">
        <w:rPr>
          <w:rFonts w:ascii="Garamond" w:hAnsi="Garamond"/>
          <w:sz w:val="22"/>
          <w:szCs w:val="22"/>
          <w:lang w:val="pl-PL" w:eastAsia="pl-PL"/>
        </w:rPr>
        <w:t>Zgodnie z art. 13 ust. 1 i 2 rozporz</w:t>
      </w:r>
      <w:r w:rsidRPr="00D753C5">
        <w:rPr>
          <w:rFonts w:ascii="Garamond" w:hAnsi="Garamond" w:cs="TimesNewRoman"/>
          <w:sz w:val="22"/>
          <w:szCs w:val="22"/>
          <w:lang w:val="pl-PL" w:eastAsia="pl-PL"/>
        </w:rPr>
        <w:t>ą</w:t>
      </w:r>
      <w:r w:rsidRPr="00D753C5">
        <w:rPr>
          <w:rFonts w:ascii="Garamond" w:hAnsi="Garamond"/>
          <w:sz w:val="22"/>
          <w:szCs w:val="22"/>
          <w:lang w:val="pl-PL" w:eastAsia="pl-PL"/>
        </w:rPr>
        <w:t xml:space="preserve">dzenia Parlamentu Europejskiego i Rady (UE) 2016/679 z dnia </w:t>
      </w:r>
      <w:r w:rsidRPr="00D753C5">
        <w:rPr>
          <w:rFonts w:ascii="Garamond" w:hAnsi="Garamond"/>
          <w:sz w:val="22"/>
          <w:szCs w:val="22"/>
          <w:lang w:val="pl-PL" w:eastAsia="pl-PL"/>
        </w:rPr>
        <w:br/>
        <w:t>27 kwietnia 2016 r. w sprawie ochrony osób fizycznych w zwi</w:t>
      </w:r>
      <w:r w:rsidRPr="00D753C5">
        <w:rPr>
          <w:rFonts w:ascii="Garamond" w:hAnsi="Garamond" w:cs="TimesNewRoman"/>
          <w:sz w:val="22"/>
          <w:szCs w:val="22"/>
          <w:lang w:val="pl-PL" w:eastAsia="pl-PL"/>
        </w:rPr>
        <w:t>ą</w:t>
      </w:r>
      <w:r w:rsidRPr="00D753C5">
        <w:rPr>
          <w:rFonts w:ascii="Garamond" w:hAnsi="Garamond"/>
          <w:sz w:val="22"/>
          <w:szCs w:val="22"/>
          <w:lang w:val="pl-PL" w:eastAsia="pl-PL"/>
        </w:rPr>
        <w:t>zku z przetwarzaniem danych osobowych i w sprawie swobodnego przepływu takich danych oraz uchylenia dyrektywy 95/46/WE (ogólne rozporz</w:t>
      </w:r>
      <w:r w:rsidRPr="00D753C5">
        <w:rPr>
          <w:rFonts w:ascii="Garamond" w:hAnsi="Garamond" w:cs="TimesNewRoman"/>
          <w:sz w:val="22"/>
          <w:szCs w:val="22"/>
          <w:lang w:val="pl-PL" w:eastAsia="pl-PL"/>
        </w:rPr>
        <w:t>ą</w:t>
      </w:r>
      <w:r w:rsidRPr="00D753C5">
        <w:rPr>
          <w:rFonts w:ascii="Garamond" w:hAnsi="Garamond"/>
          <w:sz w:val="22"/>
          <w:szCs w:val="22"/>
          <w:lang w:val="pl-PL" w:eastAsia="pl-PL"/>
        </w:rPr>
        <w:t>dzenie o ochronie danych) (Dz. U. UE L 119 z 04.05.2016, str. 1), dalej „RODO”, informuj</w:t>
      </w:r>
      <w:r w:rsidRPr="00D753C5">
        <w:rPr>
          <w:rFonts w:ascii="Garamond" w:hAnsi="Garamond" w:cs="TimesNewRoman"/>
          <w:sz w:val="22"/>
          <w:szCs w:val="22"/>
          <w:lang w:val="pl-PL" w:eastAsia="pl-PL"/>
        </w:rPr>
        <w:t>ę</w:t>
      </w:r>
      <w:r w:rsidRPr="00D753C5">
        <w:rPr>
          <w:rFonts w:ascii="Garamond" w:hAnsi="Garamond"/>
          <w:sz w:val="22"/>
          <w:szCs w:val="22"/>
          <w:lang w:val="pl-PL" w:eastAsia="pl-PL"/>
        </w:rPr>
        <w:t xml:space="preserve">, </w:t>
      </w:r>
      <w:r w:rsidRPr="00D753C5">
        <w:rPr>
          <w:rFonts w:ascii="Garamond" w:hAnsi="Garamond" w:cs="TimesNewRoman"/>
          <w:sz w:val="22"/>
          <w:szCs w:val="22"/>
          <w:lang w:val="pl-PL" w:eastAsia="pl-PL"/>
        </w:rPr>
        <w:t>ż</w:t>
      </w:r>
      <w:r w:rsidRPr="00D753C5">
        <w:rPr>
          <w:rFonts w:ascii="Garamond" w:hAnsi="Garamond"/>
          <w:sz w:val="22"/>
          <w:szCs w:val="22"/>
          <w:lang w:val="pl-PL" w:eastAsia="pl-PL"/>
        </w:rPr>
        <w:t>e:</w:t>
      </w:r>
    </w:p>
    <w:p w:rsidR="00C912A6" w:rsidRPr="00D753C5" w:rsidRDefault="00C912A6" w:rsidP="007A1634">
      <w:pPr>
        <w:numPr>
          <w:ilvl w:val="0"/>
          <w:numId w:val="15"/>
        </w:numPr>
        <w:suppressAutoHyphens/>
        <w:autoSpaceDE w:val="0"/>
        <w:autoSpaceDN w:val="0"/>
        <w:adjustRightInd w:val="0"/>
        <w:ind w:left="284" w:hanging="284"/>
        <w:jc w:val="both"/>
        <w:rPr>
          <w:rFonts w:ascii="Garamond" w:hAnsi="Garamond"/>
          <w:sz w:val="22"/>
          <w:szCs w:val="22"/>
          <w:lang w:val="pl-PL" w:eastAsia="pl-PL"/>
        </w:rPr>
      </w:pPr>
      <w:r w:rsidRPr="00D753C5">
        <w:rPr>
          <w:rFonts w:ascii="Garamond" w:hAnsi="Garamond"/>
          <w:sz w:val="22"/>
          <w:szCs w:val="22"/>
          <w:lang w:val="pl-PL" w:eastAsia="pl-PL"/>
        </w:rPr>
        <w:t xml:space="preserve">Administratorem danych osobowych Wykonawcy będzie: Komendant Wojewódzki Policji w Olsztynie, ul. Partyzantów 6/8, 10-521 Olsztyn, tel. 47 731-52-00, 57-60, fax 47 731-52-05, </w:t>
      </w:r>
      <w:r w:rsidRPr="00D753C5">
        <w:rPr>
          <w:rFonts w:ascii="Garamond" w:hAnsi="Garamond"/>
          <w:sz w:val="22"/>
          <w:szCs w:val="22"/>
          <w:lang w:val="pl-PL" w:eastAsia="pl-PL"/>
        </w:rPr>
        <w:br/>
        <w:t xml:space="preserve">e-mail: </w:t>
      </w:r>
      <w:hyperlink r:id="rId18" w:history="1">
        <w:r w:rsidRPr="00D753C5">
          <w:rPr>
            <w:rFonts w:ascii="Garamond" w:hAnsi="Garamond"/>
            <w:sz w:val="22"/>
            <w:szCs w:val="22"/>
            <w:u w:val="single"/>
            <w:lang w:val="pl-PL" w:eastAsia="pl-PL"/>
          </w:rPr>
          <w:t>zamowienia@ol.policja.gov.pl</w:t>
        </w:r>
      </w:hyperlink>
      <w:r w:rsidRPr="00D753C5">
        <w:rPr>
          <w:rFonts w:ascii="Garamond" w:hAnsi="Garamond"/>
          <w:sz w:val="22"/>
          <w:szCs w:val="22"/>
          <w:lang w:val="pl-PL" w:eastAsia="pl-PL"/>
        </w:rPr>
        <w:t>.</w:t>
      </w:r>
    </w:p>
    <w:p w:rsidR="00C912A6" w:rsidRPr="00D753C5" w:rsidRDefault="00C912A6" w:rsidP="007A1634">
      <w:pPr>
        <w:numPr>
          <w:ilvl w:val="0"/>
          <w:numId w:val="15"/>
        </w:numPr>
        <w:suppressAutoHyphens/>
        <w:autoSpaceDE w:val="0"/>
        <w:autoSpaceDN w:val="0"/>
        <w:adjustRightInd w:val="0"/>
        <w:ind w:left="284" w:hanging="284"/>
        <w:jc w:val="both"/>
        <w:rPr>
          <w:rFonts w:ascii="Garamond" w:hAnsi="Garamond"/>
          <w:sz w:val="22"/>
          <w:szCs w:val="22"/>
          <w:lang w:val="pl-PL" w:eastAsia="pl-PL"/>
        </w:rPr>
      </w:pPr>
      <w:r w:rsidRPr="00D753C5">
        <w:rPr>
          <w:rFonts w:ascii="Garamond" w:hAnsi="Garamond"/>
          <w:sz w:val="22"/>
          <w:szCs w:val="22"/>
          <w:lang w:val="pl-PL" w:eastAsia="pl-PL"/>
        </w:rPr>
        <w:t xml:space="preserve">Zgodnie z art. 37 RODO Komendant Wojewódzki Policji w Olsztynie wyznaczył w podległej jednostce inspektora danych, kontakt: ul. Partyzantów 6/8, 10-521 Olsztyn, tel. 47 731-56-10, </w:t>
      </w:r>
      <w:r w:rsidRPr="00D753C5">
        <w:rPr>
          <w:rFonts w:ascii="Garamond" w:hAnsi="Garamond"/>
          <w:sz w:val="22"/>
          <w:szCs w:val="22"/>
          <w:lang w:val="pl-PL" w:eastAsia="pl-PL"/>
        </w:rPr>
        <w:br/>
        <w:t xml:space="preserve">faks: 47 731-56-15, email: </w:t>
      </w:r>
      <w:hyperlink r:id="rId19" w:history="1">
        <w:r w:rsidRPr="00D753C5">
          <w:rPr>
            <w:rFonts w:ascii="Garamond" w:hAnsi="Garamond"/>
            <w:sz w:val="22"/>
            <w:szCs w:val="22"/>
            <w:u w:val="single"/>
            <w:lang w:val="pl-PL" w:eastAsia="pl-PL"/>
          </w:rPr>
          <w:t>iod.kwp@ol.policja.gov.pl</w:t>
        </w:r>
      </w:hyperlink>
      <w:r w:rsidRPr="00D753C5">
        <w:rPr>
          <w:rFonts w:ascii="Garamond" w:hAnsi="Garamond"/>
          <w:sz w:val="22"/>
          <w:szCs w:val="22"/>
          <w:lang w:val="pl-PL" w:eastAsia="pl-PL"/>
        </w:rPr>
        <w:t>.</w:t>
      </w:r>
    </w:p>
    <w:p w:rsidR="00C912A6" w:rsidRPr="00D753C5" w:rsidRDefault="00C912A6" w:rsidP="007A1634">
      <w:pPr>
        <w:numPr>
          <w:ilvl w:val="0"/>
          <w:numId w:val="15"/>
        </w:numPr>
        <w:suppressAutoHyphens/>
        <w:autoSpaceDE w:val="0"/>
        <w:autoSpaceDN w:val="0"/>
        <w:adjustRightInd w:val="0"/>
        <w:ind w:left="284" w:hanging="284"/>
        <w:jc w:val="both"/>
        <w:rPr>
          <w:rFonts w:ascii="Garamond" w:hAnsi="Garamond"/>
          <w:sz w:val="22"/>
          <w:szCs w:val="22"/>
          <w:lang w:val="pl-PL" w:eastAsia="pl-PL"/>
        </w:rPr>
      </w:pPr>
      <w:r w:rsidRPr="00D753C5">
        <w:rPr>
          <w:rFonts w:ascii="Garamond" w:hAnsi="Garamond"/>
          <w:sz w:val="22"/>
          <w:szCs w:val="22"/>
          <w:lang w:val="pl-PL" w:eastAsia="pl-PL"/>
        </w:rPr>
        <w:t>Dane osobowe Wykonawcy przetwarzane b</w:t>
      </w:r>
      <w:r w:rsidRPr="00D753C5">
        <w:rPr>
          <w:rFonts w:ascii="Garamond" w:hAnsi="Garamond" w:cs="TimesNewRoman"/>
          <w:sz w:val="22"/>
          <w:szCs w:val="22"/>
          <w:lang w:val="pl-PL" w:eastAsia="pl-PL"/>
        </w:rPr>
        <w:t>ę</w:t>
      </w:r>
      <w:r w:rsidRPr="00D753C5">
        <w:rPr>
          <w:rFonts w:ascii="Garamond" w:hAnsi="Garamond"/>
          <w:sz w:val="22"/>
          <w:szCs w:val="22"/>
          <w:lang w:val="pl-PL" w:eastAsia="pl-PL"/>
        </w:rPr>
        <w:t>d</w:t>
      </w:r>
      <w:r w:rsidRPr="00D753C5">
        <w:rPr>
          <w:rFonts w:ascii="Garamond" w:hAnsi="Garamond" w:cs="TimesNewRoman"/>
          <w:sz w:val="22"/>
          <w:szCs w:val="22"/>
          <w:lang w:val="pl-PL" w:eastAsia="pl-PL"/>
        </w:rPr>
        <w:t xml:space="preserve">ą </w:t>
      </w:r>
      <w:r w:rsidRPr="00D753C5">
        <w:rPr>
          <w:rFonts w:ascii="Garamond" w:hAnsi="Garamond"/>
          <w:sz w:val="22"/>
          <w:szCs w:val="22"/>
          <w:lang w:val="pl-PL" w:eastAsia="pl-PL"/>
        </w:rPr>
        <w:t>na podstawie art. 6 ust. 1 lit. c RODO oraz ustawy</w:t>
      </w:r>
      <w:r w:rsidRPr="00D753C5">
        <w:rPr>
          <w:rFonts w:ascii="Garamond" w:hAnsi="Garamond"/>
          <w:sz w:val="22"/>
          <w:szCs w:val="22"/>
          <w:lang w:val="pl-PL" w:eastAsia="pl-PL"/>
        </w:rPr>
        <w:br/>
        <w:t>z dnia 11 września 2019 r. – Prawo zamówień publicznych (tj. Dz. U. z 202</w:t>
      </w:r>
      <w:r w:rsidR="00AD244D" w:rsidRPr="00D753C5">
        <w:rPr>
          <w:rFonts w:ascii="Garamond" w:hAnsi="Garamond"/>
          <w:sz w:val="22"/>
          <w:szCs w:val="22"/>
          <w:lang w:val="pl-PL" w:eastAsia="pl-PL"/>
        </w:rPr>
        <w:t>3</w:t>
      </w:r>
      <w:r w:rsidRPr="00D753C5">
        <w:rPr>
          <w:rFonts w:ascii="Garamond" w:hAnsi="Garamond"/>
          <w:sz w:val="22"/>
          <w:szCs w:val="22"/>
          <w:lang w:val="pl-PL" w:eastAsia="pl-PL"/>
        </w:rPr>
        <w:t xml:space="preserve"> r., poz. 1</w:t>
      </w:r>
      <w:r w:rsidR="00AD244D" w:rsidRPr="00D753C5">
        <w:rPr>
          <w:rFonts w:ascii="Garamond" w:hAnsi="Garamond"/>
          <w:sz w:val="22"/>
          <w:szCs w:val="22"/>
          <w:lang w:val="pl-PL" w:eastAsia="pl-PL"/>
        </w:rPr>
        <w:t>605</w:t>
      </w:r>
      <w:r w:rsidR="00D753C5">
        <w:rPr>
          <w:rFonts w:ascii="Garamond" w:hAnsi="Garamond"/>
          <w:sz w:val="22"/>
          <w:szCs w:val="22"/>
          <w:lang w:val="pl-PL" w:eastAsia="pl-PL"/>
        </w:rPr>
        <w:t xml:space="preserve"> ze zm.</w:t>
      </w:r>
      <w:r w:rsidRPr="00D753C5">
        <w:rPr>
          <w:rFonts w:ascii="Garamond" w:hAnsi="Garamond"/>
          <w:sz w:val="22"/>
          <w:szCs w:val="22"/>
          <w:lang w:val="pl-PL" w:eastAsia="pl-PL"/>
        </w:rPr>
        <w:t xml:space="preserve">), dalej „ustawa </w:t>
      </w:r>
      <w:proofErr w:type="spellStart"/>
      <w:r w:rsidRPr="00D753C5">
        <w:rPr>
          <w:rFonts w:ascii="Garamond" w:hAnsi="Garamond"/>
          <w:sz w:val="22"/>
          <w:szCs w:val="22"/>
          <w:lang w:val="pl-PL" w:eastAsia="pl-PL"/>
        </w:rPr>
        <w:t>Pzp</w:t>
      </w:r>
      <w:proofErr w:type="spellEnd"/>
      <w:r w:rsidRPr="00D753C5">
        <w:rPr>
          <w:rFonts w:ascii="Garamond" w:hAnsi="Garamond"/>
          <w:sz w:val="22"/>
          <w:szCs w:val="22"/>
          <w:lang w:val="pl-PL" w:eastAsia="pl-PL"/>
        </w:rPr>
        <w:t>”, w celu prowadzenia przedmiotowego post</w:t>
      </w:r>
      <w:r w:rsidRPr="00D753C5">
        <w:rPr>
          <w:rFonts w:ascii="Garamond" w:hAnsi="Garamond" w:cs="TimesNewRoman"/>
          <w:sz w:val="22"/>
          <w:szCs w:val="22"/>
          <w:lang w:val="pl-PL" w:eastAsia="pl-PL"/>
        </w:rPr>
        <w:t>ę</w:t>
      </w:r>
      <w:r w:rsidRPr="00D753C5">
        <w:rPr>
          <w:rFonts w:ascii="Garamond" w:hAnsi="Garamond"/>
          <w:sz w:val="22"/>
          <w:szCs w:val="22"/>
          <w:lang w:val="pl-PL" w:eastAsia="pl-PL"/>
        </w:rPr>
        <w:t>powaniem o udzielenie zamówienia publicznego oraz zawarcia i wykonania umowy, której stroną jest Wykonawca, a podstawą prawną ich przetwarzania jest obowiązek prawny stosowania sformalizowanych procedur udzielania zamówień publicznych spoczywający na Zamawiającym.</w:t>
      </w:r>
    </w:p>
    <w:p w:rsidR="00C912A6" w:rsidRPr="00D753C5" w:rsidRDefault="00C912A6" w:rsidP="007A1634">
      <w:pPr>
        <w:numPr>
          <w:ilvl w:val="0"/>
          <w:numId w:val="15"/>
        </w:numPr>
        <w:suppressAutoHyphens/>
        <w:autoSpaceDE w:val="0"/>
        <w:autoSpaceDN w:val="0"/>
        <w:adjustRightInd w:val="0"/>
        <w:ind w:left="284" w:hanging="284"/>
        <w:jc w:val="both"/>
        <w:rPr>
          <w:rFonts w:ascii="Garamond" w:hAnsi="Garamond"/>
          <w:sz w:val="22"/>
          <w:szCs w:val="22"/>
          <w:lang w:val="pl-PL" w:eastAsia="pl-PL"/>
        </w:rPr>
      </w:pPr>
      <w:r w:rsidRPr="00D753C5">
        <w:rPr>
          <w:rFonts w:ascii="Garamond" w:hAnsi="Garamond"/>
          <w:sz w:val="22"/>
          <w:szCs w:val="22"/>
          <w:lang w:val="pl-PL" w:eastAsia="pl-PL"/>
        </w:rPr>
        <w:t>Odbiorcami danych osobowych Wykonawcy b</w:t>
      </w:r>
      <w:r w:rsidRPr="00D753C5">
        <w:rPr>
          <w:rFonts w:ascii="Garamond" w:hAnsi="Garamond" w:cs="TimesNewRoman"/>
          <w:sz w:val="22"/>
          <w:szCs w:val="22"/>
          <w:lang w:val="pl-PL" w:eastAsia="pl-PL"/>
        </w:rPr>
        <w:t>ę</w:t>
      </w:r>
      <w:r w:rsidRPr="00D753C5">
        <w:rPr>
          <w:rFonts w:ascii="Garamond" w:hAnsi="Garamond"/>
          <w:sz w:val="22"/>
          <w:szCs w:val="22"/>
          <w:lang w:val="pl-PL" w:eastAsia="pl-PL"/>
        </w:rPr>
        <w:t>d</w:t>
      </w:r>
      <w:r w:rsidRPr="00D753C5">
        <w:rPr>
          <w:rFonts w:ascii="Garamond" w:hAnsi="Garamond" w:cs="TimesNewRoman"/>
          <w:sz w:val="22"/>
          <w:szCs w:val="22"/>
          <w:lang w:val="pl-PL" w:eastAsia="pl-PL"/>
        </w:rPr>
        <w:t xml:space="preserve">ą </w:t>
      </w:r>
      <w:r w:rsidRPr="00D753C5">
        <w:rPr>
          <w:rFonts w:ascii="Garamond" w:hAnsi="Garamond"/>
          <w:sz w:val="22"/>
          <w:szCs w:val="22"/>
          <w:lang w:val="pl-PL" w:eastAsia="pl-PL"/>
        </w:rPr>
        <w:t>osoby lub podmioty, którym udost</w:t>
      </w:r>
      <w:r w:rsidRPr="00D753C5">
        <w:rPr>
          <w:rFonts w:ascii="Garamond" w:hAnsi="Garamond" w:cs="TimesNewRoman"/>
          <w:sz w:val="22"/>
          <w:szCs w:val="22"/>
          <w:lang w:val="pl-PL" w:eastAsia="pl-PL"/>
        </w:rPr>
        <w:t>ę</w:t>
      </w:r>
      <w:r w:rsidRPr="00D753C5">
        <w:rPr>
          <w:rFonts w:ascii="Garamond" w:hAnsi="Garamond"/>
          <w:sz w:val="22"/>
          <w:szCs w:val="22"/>
          <w:lang w:val="pl-PL" w:eastAsia="pl-PL"/>
        </w:rPr>
        <w:t>pniona zostanie dokumentacja post</w:t>
      </w:r>
      <w:r w:rsidRPr="00D753C5">
        <w:rPr>
          <w:rFonts w:ascii="Garamond" w:hAnsi="Garamond" w:cs="TimesNewRoman"/>
          <w:sz w:val="22"/>
          <w:szCs w:val="22"/>
          <w:lang w:val="pl-PL" w:eastAsia="pl-PL"/>
        </w:rPr>
        <w:t>ę</w:t>
      </w:r>
      <w:r w:rsidRPr="00D753C5">
        <w:rPr>
          <w:rFonts w:ascii="Garamond" w:hAnsi="Garamond"/>
          <w:sz w:val="22"/>
          <w:szCs w:val="22"/>
          <w:lang w:val="pl-PL" w:eastAsia="pl-PL"/>
        </w:rPr>
        <w:t xml:space="preserve">powania w oparciu o art. 18 oraz art. 74 ustawy </w:t>
      </w:r>
      <w:proofErr w:type="spellStart"/>
      <w:r w:rsidRPr="00D753C5">
        <w:rPr>
          <w:rFonts w:ascii="Garamond" w:hAnsi="Garamond"/>
          <w:sz w:val="22"/>
          <w:szCs w:val="22"/>
          <w:lang w:val="pl-PL" w:eastAsia="pl-PL"/>
        </w:rPr>
        <w:t>Pzp</w:t>
      </w:r>
      <w:proofErr w:type="spellEnd"/>
      <w:r w:rsidRPr="00D753C5">
        <w:rPr>
          <w:rFonts w:ascii="Garamond" w:hAnsi="Garamond"/>
          <w:sz w:val="22"/>
          <w:szCs w:val="22"/>
          <w:lang w:val="pl-PL" w:eastAsia="pl-PL"/>
        </w:rPr>
        <w:t xml:space="preserve">, a także art. 6 ustawy z dnia </w:t>
      </w:r>
      <w:r w:rsidRPr="00D753C5">
        <w:rPr>
          <w:rFonts w:ascii="Garamond" w:hAnsi="Garamond"/>
          <w:sz w:val="22"/>
          <w:szCs w:val="22"/>
          <w:lang w:val="pl-PL" w:eastAsia="pl-PL"/>
        </w:rPr>
        <w:br/>
        <w:t>6 września 2001 r. o dostępie do informacji publicznej.</w:t>
      </w:r>
    </w:p>
    <w:p w:rsidR="00C912A6" w:rsidRPr="00D753C5" w:rsidRDefault="00C912A6" w:rsidP="007A1634">
      <w:pPr>
        <w:numPr>
          <w:ilvl w:val="0"/>
          <w:numId w:val="15"/>
        </w:numPr>
        <w:suppressAutoHyphens/>
        <w:autoSpaceDE w:val="0"/>
        <w:autoSpaceDN w:val="0"/>
        <w:adjustRightInd w:val="0"/>
        <w:ind w:left="284" w:hanging="284"/>
        <w:jc w:val="both"/>
        <w:rPr>
          <w:rFonts w:ascii="Garamond" w:hAnsi="Garamond"/>
          <w:sz w:val="22"/>
          <w:szCs w:val="22"/>
          <w:lang w:val="pl-PL" w:eastAsia="pl-PL"/>
        </w:rPr>
      </w:pPr>
      <w:r w:rsidRPr="00D753C5">
        <w:rPr>
          <w:rFonts w:ascii="Garamond" w:hAnsi="Garamond"/>
          <w:sz w:val="22"/>
          <w:szCs w:val="22"/>
          <w:lang w:val="pl-PL" w:eastAsia="pl-PL"/>
        </w:rPr>
        <w:t>Dane osobowe Wykonawcy nie będą przekazywane do państwa trzeciego lub organizacji międzynarodowej.</w:t>
      </w:r>
    </w:p>
    <w:p w:rsidR="00C912A6" w:rsidRPr="00D753C5" w:rsidRDefault="00C912A6" w:rsidP="007A1634">
      <w:pPr>
        <w:numPr>
          <w:ilvl w:val="0"/>
          <w:numId w:val="15"/>
        </w:numPr>
        <w:suppressAutoHyphens/>
        <w:autoSpaceDE w:val="0"/>
        <w:autoSpaceDN w:val="0"/>
        <w:adjustRightInd w:val="0"/>
        <w:ind w:left="284" w:hanging="284"/>
        <w:jc w:val="both"/>
        <w:rPr>
          <w:rFonts w:ascii="Garamond" w:hAnsi="Garamond"/>
          <w:sz w:val="22"/>
          <w:szCs w:val="22"/>
          <w:lang w:val="pl-PL" w:eastAsia="pl-PL"/>
        </w:rPr>
      </w:pPr>
      <w:r w:rsidRPr="00D753C5">
        <w:rPr>
          <w:rFonts w:ascii="Garamond" w:hAnsi="Garamond"/>
          <w:sz w:val="22"/>
          <w:szCs w:val="22"/>
          <w:lang w:val="pl-PL" w:eastAsia="pl-PL"/>
        </w:rPr>
        <w:t>Dane osobowe Wykonawcy b</w:t>
      </w:r>
      <w:r w:rsidRPr="00D753C5">
        <w:rPr>
          <w:rFonts w:ascii="Garamond" w:hAnsi="Garamond" w:cs="TimesNewRoman"/>
          <w:sz w:val="22"/>
          <w:szCs w:val="22"/>
          <w:lang w:val="pl-PL" w:eastAsia="pl-PL"/>
        </w:rPr>
        <w:t>ę</w:t>
      </w:r>
      <w:r w:rsidRPr="00D753C5">
        <w:rPr>
          <w:rFonts w:ascii="Garamond" w:hAnsi="Garamond"/>
          <w:sz w:val="22"/>
          <w:szCs w:val="22"/>
          <w:lang w:val="pl-PL" w:eastAsia="pl-PL"/>
        </w:rPr>
        <w:t>d</w:t>
      </w:r>
      <w:r w:rsidRPr="00D753C5">
        <w:rPr>
          <w:rFonts w:ascii="Garamond" w:hAnsi="Garamond" w:cs="TimesNewRoman"/>
          <w:sz w:val="22"/>
          <w:szCs w:val="22"/>
          <w:lang w:val="pl-PL" w:eastAsia="pl-PL"/>
        </w:rPr>
        <w:t xml:space="preserve">ą </w:t>
      </w:r>
      <w:r w:rsidRPr="00D753C5">
        <w:rPr>
          <w:rFonts w:ascii="Garamond" w:hAnsi="Garamond"/>
          <w:sz w:val="22"/>
          <w:szCs w:val="22"/>
          <w:lang w:val="pl-PL" w:eastAsia="pl-PL"/>
        </w:rPr>
        <w:t>przechowywane przez okres 5 lat od dnia zako</w:t>
      </w:r>
      <w:r w:rsidRPr="00D753C5">
        <w:rPr>
          <w:rFonts w:ascii="Garamond" w:hAnsi="Garamond" w:cs="TimesNewRoman"/>
          <w:sz w:val="22"/>
          <w:szCs w:val="22"/>
          <w:lang w:val="pl-PL" w:eastAsia="pl-PL"/>
        </w:rPr>
        <w:t>ń</w:t>
      </w:r>
      <w:r w:rsidRPr="00D753C5">
        <w:rPr>
          <w:rFonts w:ascii="Garamond" w:hAnsi="Garamond"/>
          <w:sz w:val="22"/>
          <w:szCs w:val="22"/>
          <w:lang w:val="pl-PL" w:eastAsia="pl-PL"/>
        </w:rPr>
        <w:t>czenia post</w:t>
      </w:r>
      <w:r w:rsidRPr="00D753C5">
        <w:rPr>
          <w:rFonts w:ascii="Garamond" w:hAnsi="Garamond" w:cs="TimesNewRoman"/>
          <w:sz w:val="22"/>
          <w:szCs w:val="22"/>
          <w:lang w:val="pl-PL" w:eastAsia="pl-PL"/>
        </w:rPr>
        <w:t>ę</w:t>
      </w:r>
      <w:r w:rsidRPr="00D753C5">
        <w:rPr>
          <w:rFonts w:ascii="Garamond" w:hAnsi="Garamond"/>
          <w:sz w:val="22"/>
          <w:szCs w:val="22"/>
          <w:lang w:val="pl-PL" w:eastAsia="pl-PL"/>
        </w:rPr>
        <w:t>powania o udzielenie zamówienia publicznego.</w:t>
      </w:r>
    </w:p>
    <w:p w:rsidR="00C912A6" w:rsidRPr="00D753C5" w:rsidRDefault="00C912A6" w:rsidP="007A1634">
      <w:pPr>
        <w:numPr>
          <w:ilvl w:val="0"/>
          <w:numId w:val="15"/>
        </w:numPr>
        <w:suppressAutoHyphens/>
        <w:autoSpaceDE w:val="0"/>
        <w:autoSpaceDN w:val="0"/>
        <w:adjustRightInd w:val="0"/>
        <w:ind w:left="284" w:hanging="284"/>
        <w:jc w:val="both"/>
        <w:rPr>
          <w:rFonts w:ascii="Garamond" w:hAnsi="Garamond"/>
          <w:sz w:val="22"/>
          <w:szCs w:val="22"/>
          <w:lang w:val="pl-PL" w:eastAsia="pl-PL"/>
        </w:rPr>
      </w:pPr>
      <w:r w:rsidRPr="00D753C5">
        <w:rPr>
          <w:rFonts w:ascii="Garamond" w:hAnsi="Garamond"/>
          <w:sz w:val="22"/>
          <w:szCs w:val="22"/>
          <w:lang w:val="pl-PL" w:eastAsia="pl-PL"/>
        </w:rPr>
        <w:t>Wykonawca posiada:</w:t>
      </w:r>
    </w:p>
    <w:p w:rsidR="00C912A6" w:rsidRPr="00D753C5" w:rsidRDefault="00C912A6" w:rsidP="00C912A6">
      <w:pPr>
        <w:suppressAutoHyphens/>
        <w:autoSpaceDE w:val="0"/>
        <w:autoSpaceDN w:val="0"/>
        <w:adjustRightInd w:val="0"/>
        <w:ind w:left="284" w:hanging="284"/>
        <w:jc w:val="both"/>
        <w:rPr>
          <w:rFonts w:ascii="Garamond" w:hAnsi="Garamond"/>
          <w:sz w:val="22"/>
          <w:szCs w:val="22"/>
          <w:lang w:val="pl-PL" w:eastAsia="pl-PL"/>
        </w:rPr>
      </w:pPr>
      <w:r w:rsidRPr="00D753C5">
        <w:rPr>
          <w:rFonts w:ascii="Garamond" w:hAnsi="Garamond"/>
          <w:sz w:val="22"/>
          <w:szCs w:val="22"/>
          <w:lang w:val="pl-PL" w:eastAsia="pl-PL"/>
        </w:rPr>
        <w:t>−  na podstawie art. 15 RODO prawo dost</w:t>
      </w:r>
      <w:r w:rsidRPr="00D753C5">
        <w:rPr>
          <w:rFonts w:ascii="Garamond" w:hAnsi="Garamond" w:cs="TimesNewRoman"/>
          <w:sz w:val="22"/>
          <w:szCs w:val="22"/>
          <w:lang w:val="pl-PL" w:eastAsia="pl-PL"/>
        </w:rPr>
        <w:t>ę</w:t>
      </w:r>
      <w:r w:rsidRPr="00D753C5">
        <w:rPr>
          <w:rFonts w:ascii="Garamond" w:hAnsi="Garamond"/>
          <w:sz w:val="22"/>
          <w:szCs w:val="22"/>
          <w:lang w:val="pl-PL" w:eastAsia="pl-PL"/>
        </w:rPr>
        <w:t>pu do danych osobowych jego dotycz</w:t>
      </w:r>
      <w:r w:rsidRPr="00D753C5">
        <w:rPr>
          <w:rFonts w:ascii="Garamond" w:hAnsi="Garamond" w:cs="TimesNewRoman"/>
          <w:sz w:val="22"/>
          <w:szCs w:val="22"/>
          <w:lang w:val="pl-PL" w:eastAsia="pl-PL"/>
        </w:rPr>
        <w:t>ą</w:t>
      </w:r>
      <w:r w:rsidRPr="00D753C5">
        <w:rPr>
          <w:rFonts w:ascii="Garamond" w:hAnsi="Garamond"/>
          <w:sz w:val="22"/>
          <w:szCs w:val="22"/>
          <w:lang w:val="pl-PL" w:eastAsia="pl-PL"/>
        </w:rPr>
        <w:t>cych,</w:t>
      </w:r>
    </w:p>
    <w:p w:rsidR="00C912A6" w:rsidRPr="00D753C5" w:rsidRDefault="00C912A6" w:rsidP="00C912A6">
      <w:pPr>
        <w:suppressAutoHyphens/>
        <w:autoSpaceDE w:val="0"/>
        <w:autoSpaceDN w:val="0"/>
        <w:adjustRightInd w:val="0"/>
        <w:ind w:left="284" w:hanging="284"/>
        <w:jc w:val="both"/>
        <w:rPr>
          <w:rFonts w:ascii="Garamond" w:hAnsi="Garamond"/>
          <w:sz w:val="22"/>
          <w:szCs w:val="22"/>
          <w:lang w:val="pl-PL" w:eastAsia="pl-PL"/>
        </w:rPr>
      </w:pPr>
      <w:r w:rsidRPr="00D753C5">
        <w:rPr>
          <w:rFonts w:ascii="Garamond" w:hAnsi="Garamond"/>
          <w:sz w:val="22"/>
          <w:szCs w:val="22"/>
          <w:lang w:val="pl-PL" w:eastAsia="pl-PL"/>
        </w:rPr>
        <w:t>−  na podstawie art. 16 RODO prawo do sprostowania swoich danych osobowych,</w:t>
      </w:r>
    </w:p>
    <w:p w:rsidR="00C912A6" w:rsidRPr="00D753C5" w:rsidRDefault="00C912A6" w:rsidP="00C912A6">
      <w:pPr>
        <w:suppressAutoHyphens/>
        <w:autoSpaceDE w:val="0"/>
        <w:autoSpaceDN w:val="0"/>
        <w:adjustRightInd w:val="0"/>
        <w:ind w:left="284" w:hanging="284"/>
        <w:jc w:val="both"/>
        <w:rPr>
          <w:rFonts w:ascii="Garamond" w:hAnsi="Garamond"/>
          <w:sz w:val="22"/>
          <w:szCs w:val="22"/>
          <w:lang w:val="pl-PL" w:eastAsia="pl-PL"/>
        </w:rPr>
      </w:pPr>
      <w:r w:rsidRPr="00D753C5">
        <w:rPr>
          <w:rFonts w:ascii="Garamond" w:hAnsi="Garamond"/>
          <w:sz w:val="22"/>
          <w:szCs w:val="22"/>
          <w:lang w:val="pl-PL" w:eastAsia="pl-PL"/>
        </w:rPr>
        <w:lastRenderedPageBreak/>
        <w:t xml:space="preserve">− na podstawie art. 18 RODO prawo </w:t>
      </w:r>
      <w:r w:rsidRPr="00D753C5">
        <w:rPr>
          <w:rFonts w:ascii="Garamond" w:hAnsi="Garamond" w:cs="TimesNewRoman"/>
          <w:sz w:val="22"/>
          <w:szCs w:val="22"/>
          <w:lang w:val="pl-PL" w:eastAsia="pl-PL"/>
        </w:rPr>
        <w:t>żą</w:t>
      </w:r>
      <w:r w:rsidRPr="00D753C5">
        <w:rPr>
          <w:rFonts w:ascii="Garamond" w:hAnsi="Garamond"/>
          <w:sz w:val="22"/>
          <w:szCs w:val="22"/>
          <w:lang w:val="pl-PL" w:eastAsia="pl-PL"/>
        </w:rPr>
        <w:t>dania od administratora ograniczenia przetwarzania danych osobowych z zastrze</w:t>
      </w:r>
      <w:r w:rsidRPr="00D753C5">
        <w:rPr>
          <w:rFonts w:ascii="Garamond" w:hAnsi="Garamond" w:cs="TimesNewRoman"/>
          <w:sz w:val="22"/>
          <w:szCs w:val="22"/>
          <w:lang w:val="pl-PL" w:eastAsia="pl-PL"/>
        </w:rPr>
        <w:t>ż</w:t>
      </w:r>
      <w:r w:rsidRPr="00D753C5">
        <w:rPr>
          <w:rFonts w:ascii="Garamond" w:hAnsi="Garamond"/>
          <w:sz w:val="22"/>
          <w:szCs w:val="22"/>
          <w:lang w:val="pl-PL" w:eastAsia="pl-PL"/>
        </w:rPr>
        <w:t>eniem przypadków, o których mowa w art. 18 ust. 2 RODO,</w:t>
      </w:r>
    </w:p>
    <w:p w:rsidR="00AC2340" w:rsidRPr="00D753C5" w:rsidRDefault="00C912A6" w:rsidP="007A28CC">
      <w:pPr>
        <w:suppressAutoHyphens/>
        <w:autoSpaceDE w:val="0"/>
        <w:autoSpaceDN w:val="0"/>
        <w:adjustRightInd w:val="0"/>
        <w:ind w:left="284" w:hanging="284"/>
        <w:jc w:val="both"/>
        <w:rPr>
          <w:rFonts w:ascii="Garamond" w:hAnsi="Garamond"/>
          <w:sz w:val="22"/>
          <w:szCs w:val="22"/>
          <w:lang w:val="pl-PL" w:eastAsia="pl-PL"/>
        </w:rPr>
      </w:pPr>
      <w:r w:rsidRPr="00D753C5">
        <w:rPr>
          <w:rFonts w:ascii="Garamond" w:hAnsi="Garamond"/>
          <w:sz w:val="22"/>
          <w:szCs w:val="22"/>
          <w:lang w:val="pl-PL" w:eastAsia="pl-PL"/>
        </w:rPr>
        <w:t>− prawo do wniesienia skargi do Prezesa Urz</w:t>
      </w:r>
      <w:r w:rsidRPr="00D753C5">
        <w:rPr>
          <w:rFonts w:ascii="Garamond" w:hAnsi="Garamond" w:cs="TimesNewRoman"/>
          <w:sz w:val="22"/>
          <w:szCs w:val="22"/>
          <w:lang w:val="pl-PL" w:eastAsia="pl-PL"/>
        </w:rPr>
        <w:t>ę</w:t>
      </w:r>
      <w:r w:rsidRPr="00D753C5">
        <w:rPr>
          <w:rFonts w:ascii="Garamond" w:hAnsi="Garamond"/>
          <w:sz w:val="22"/>
          <w:szCs w:val="22"/>
          <w:lang w:val="pl-PL" w:eastAsia="pl-PL"/>
        </w:rPr>
        <w:t xml:space="preserve">du Ochrony Danych Osobowych, gdy uzna Pani/Pan, </w:t>
      </w:r>
      <w:r w:rsidRPr="00D753C5">
        <w:rPr>
          <w:rFonts w:ascii="Garamond" w:hAnsi="Garamond"/>
          <w:sz w:val="22"/>
          <w:szCs w:val="22"/>
          <w:lang w:val="pl-PL" w:eastAsia="pl-PL"/>
        </w:rPr>
        <w:br/>
      </w:r>
      <w:r w:rsidRPr="00D753C5">
        <w:rPr>
          <w:rFonts w:ascii="Garamond" w:hAnsi="Garamond" w:cs="TimesNewRoman"/>
          <w:sz w:val="22"/>
          <w:szCs w:val="22"/>
          <w:lang w:val="pl-PL" w:eastAsia="pl-PL"/>
        </w:rPr>
        <w:t>ż</w:t>
      </w:r>
      <w:r w:rsidRPr="00D753C5">
        <w:rPr>
          <w:rFonts w:ascii="Garamond" w:hAnsi="Garamond"/>
          <w:sz w:val="22"/>
          <w:szCs w:val="22"/>
          <w:lang w:val="pl-PL" w:eastAsia="pl-PL"/>
        </w:rPr>
        <w:t>e przetwarzanie danych osobowych jego dotycz</w:t>
      </w:r>
      <w:r w:rsidRPr="00D753C5">
        <w:rPr>
          <w:rFonts w:ascii="Garamond" w:hAnsi="Garamond" w:cs="TimesNewRoman"/>
          <w:sz w:val="22"/>
          <w:szCs w:val="22"/>
          <w:lang w:val="pl-PL" w:eastAsia="pl-PL"/>
        </w:rPr>
        <w:t>ą</w:t>
      </w:r>
      <w:r w:rsidRPr="00D753C5">
        <w:rPr>
          <w:rFonts w:ascii="Garamond" w:hAnsi="Garamond"/>
          <w:sz w:val="22"/>
          <w:szCs w:val="22"/>
          <w:lang w:val="pl-PL" w:eastAsia="pl-PL"/>
        </w:rPr>
        <w:t>cych narusza przepisy RODO.</w:t>
      </w:r>
    </w:p>
    <w:p w:rsidR="00C912A6" w:rsidRPr="00D753C5" w:rsidRDefault="00C912A6" w:rsidP="007A1634">
      <w:pPr>
        <w:pStyle w:val="Akapitzlist"/>
        <w:numPr>
          <w:ilvl w:val="0"/>
          <w:numId w:val="15"/>
        </w:numPr>
        <w:autoSpaceDE w:val="0"/>
        <w:autoSpaceDN w:val="0"/>
        <w:adjustRightInd w:val="0"/>
        <w:ind w:left="284" w:hanging="284"/>
        <w:jc w:val="both"/>
        <w:rPr>
          <w:rFonts w:ascii="Garamond" w:hAnsi="Garamond"/>
          <w:sz w:val="22"/>
          <w:szCs w:val="22"/>
          <w:lang w:eastAsia="pl-PL"/>
        </w:rPr>
      </w:pPr>
      <w:r w:rsidRPr="00D753C5">
        <w:rPr>
          <w:rFonts w:ascii="Garamond" w:hAnsi="Garamond"/>
          <w:sz w:val="22"/>
          <w:szCs w:val="22"/>
          <w:lang w:eastAsia="pl-PL"/>
        </w:rPr>
        <w:t>Nie przysługuje Wykonawcy:</w:t>
      </w:r>
    </w:p>
    <w:p w:rsidR="00C912A6" w:rsidRPr="00D753C5" w:rsidRDefault="00C912A6" w:rsidP="00C912A6">
      <w:pPr>
        <w:suppressAutoHyphens/>
        <w:autoSpaceDE w:val="0"/>
        <w:autoSpaceDN w:val="0"/>
        <w:adjustRightInd w:val="0"/>
        <w:ind w:left="284" w:hanging="284"/>
        <w:jc w:val="both"/>
        <w:rPr>
          <w:rFonts w:ascii="Garamond" w:hAnsi="Garamond"/>
          <w:sz w:val="22"/>
          <w:szCs w:val="22"/>
          <w:lang w:val="pl-PL" w:eastAsia="pl-PL"/>
        </w:rPr>
      </w:pPr>
      <w:r w:rsidRPr="00D753C5">
        <w:rPr>
          <w:rFonts w:ascii="Garamond" w:hAnsi="Garamond"/>
          <w:sz w:val="22"/>
          <w:szCs w:val="22"/>
          <w:lang w:val="pl-PL" w:eastAsia="pl-PL"/>
        </w:rPr>
        <w:t>− w zwi</w:t>
      </w:r>
      <w:r w:rsidRPr="00D753C5">
        <w:rPr>
          <w:rFonts w:ascii="Garamond" w:hAnsi="Garamond" w:cs="TimesNewRoman"/>
          <w:sz w:val="22"/>
          <w:szCs w:val="22"/>
          <w:lang w:val="pl-PL" w:eastAsia="pl-PL"/>
        </w:rPr>
        <w:t>ą</w:t>
      </w:r>
      <w:r w:rsidRPr="00D753C5">
        <w:rPr>
          <w:rFonts w:ascii="Garamond" w:hAnsi="Garamond"/>
          <w:sz w:val="22"/>
          <w:szCs w:val="22"/>
          <w:lang w:val="pl-PL" w:eastAsia="pl-PL"/>
        </w:rPr>
        <w:t>zku z art. 17 ust. 3 lit. b, d lub e RODO prawo do usuni</w:t>
      </w:r>
      <w:r w:rsidRPr="00D753C5">
        <w:rPr>
          <w:rFonts w:ascii="Garamond" w:hAnsi="Garamond" w:cs="TimesNewRoman"/>
          <w:sz w:val="22"/>
          <w:szCs w:val="22"/>
          <w:lang w:val="pl-PL" w:eastAsia="pl-PL"/>
        </w:rPr>
        <w:t>ę</w:t>
      </w:r>
      <w:r w:rsidRPr="00D753C5">
        <w:rPr>
          <w:rFonts w:ascii="Garamond" w:hAnsi="Garamond"/>
          <w:sz w:val="22"/>
          <w:szCs w:val="22"/>
          <w:lang w:val="pl-PL" w:eastAsia="pl-PL"/>
        </w:rPr>
        <w:t>cia danych osobowych,</w:t>
      </w:r>
    </w:p>
    <w:p w:rsidR="00C912A6" w:rsidRPr="00D753C5" w:rsidRDefault="00C912A6" w:rsidP="00C912A6">
      <w:pPr>
        <w:suppressAutoHyphens/>
        <w:autoSpaceDE w:val="0"/>
        <w:autoSpaceDN w:val="0"/>
        <w:adjustRightInd w:val="0"/>
        <w:ind w:left="284" w:hanging="284"/>
        <w:jc w:val="both"/>
        <w:rPr>
          <w:rFonts w:ascii="Garamond" w:hAnsi="Garamond"/>
          <w:sz w:val="22"/>
          <w:szCs w:val="22"/>
          <w:lang w:val="pl-PL" w:eastAsia="pl-PL"/>
        </w:rPr>
      </w:pPr>
      <w:r w:rsidRPr="00D753C5">
        <w:rPr>
          <w:rFonts w:ascii="Garamond" w:hAnsi="Garamond"/>
          <w:sz w:val="22"/>
          <w:szCs w:val="22"/>
          <w:lang w:val="pl-PL" w:eastAsia="pl-PL"/>
        </w:rPr>
        <w:t>− prawo do przenoszenia danych osobowych, o którym mowa w art. 20 RODO,</w:t>
      </w:r>
    </w:p>
    <w:p w:rsidR="00141652" w:rsidRPr="00D753C5" w:rsidRDefault="00C912A6" w:rsidP="00AC2340">
      <w:pPr>
        <w:suppressAutoHyphens/>
        <w:autoSpaceDE w:val="0"/>
        <w:autoSpaceDN w:val="0"/>
        <w:adjustRightInd w:val="0"/>
        <w:ind w:left="284" w:hanging="284"/>
        <w:jc w:val="both"/>
        <w:rPr>
          <w:rFonts w:ascii="Garamond" w:hAnsi="Garamond"/>
          <w:sz w:val="22"/>
          <w:szCs w:val="22"/>
          <w:lang w:val="pl-PL" w:eastAsia="pl-PL"/>
        </w:rPr>
      </w:pPr>
      <w:r w:rsidRPr="00D753C5">
        <w:rPr>
          <w:rFonts w:ascii="Garamond" w:hAnsi="Garamond"/>
          <w:sz w:val="22"/>
          <w:szCs w:val="22"/>
          <w:lang w:val="pl-PL" w:eastAsia="pl-PL"/>
        </w:rPr>
        <w:t xml:space="preserve">− </w:t>
      </w:r>
      <w:r w:rsidRPr="00D753C5">
        <w:rPr>
          <w:rFonts w:ascii="Garamond" w:hAnsi="Garamond"/>
          <w:bCs/>
          <w:sz w:val="22"/>
          <w:szCs w:val="22"/>
          <w:lang w:val="pl-PL" w:eastAsia="pl-PL"/>
        </w:rPr>
        <w:t>na podstawie art. 21 RODO prawo sprzeciwu, wobec przetwarzania danych osobowych, gdy</w:t>
      </w:r>
      <w:r w:rsidRPr="00D753C5">
        <w:rPr>
          <w:rFonts w:ascii="Garamond" w:hAnsi="Garamond" w:cs="TimesNewRoman,Bold"/>
          <w:bCs/>
          <w:sz w:val="22"/>
          <w:szCs w:val="22"/>
          <w:lang w:val="pl-PL" w:eastAsia="pl-PL"/>
        </w:rPr>
        <w:t xml:space="preserve">ż </w:t>
      </w:r>
      <w:r w:rsidRPr="00D753C5">
        <w:rPr>
          <w:rFonts w:ascii="Garamond" w:hAnsi="Garamond"/>
          <w:bCs/>
          <w:sz w:val="22"/>
          <w:szCs w:val="22"/>
          <w:lang w:val="pl-PL" w:eastAsia="pl-PL"/>
        </w:rPr>
        <w:t>podstaw</w:t>
      </w:r>
      <w:r w:rsidRPr="00D753C5">
        <w:rPr>
          <w:rFonts w:ascii="Garamond" w:hAnsi="Garamond" w:cs="TimesNewRoman,Bold"/>
          <w:bCs/>
          <w:sz w:val="22"/>
          <w:szCs w:val="22"/>
          <w:lang w:val="pl-PL" w:eastAsia="pl-PL"/>
        </w:rPr>
        <w:t xml:space="preserve">ą </w:t>
      </w:r>
      <w:r w:rsidRPr="00D753C5">
        <w:rPr>
          <w:rFonts w:ascii="Garamond" w:hAnsi="Garamond"/>
          <w:bCs/>
          <w:sz w:val="22"/>
          <w:szCs w:val="22"/>
          <w:lang w:val="pl-PL" w:eastAsia="pl-PL"/>
        </w:rPr>
        <w:t>prawn</w:t>
      </w:r>
      <w:r w:rsidRPr="00D753C5">
        <w:rPr>
          <w:rFonts w:ascii="Garamond" w:hAnsi="Garamond" w:cs="TimesNewRoman,Bold"/>
          <w:bCs/>
          <w:sz w:val="22"/>
          <w:szCs w:val="22"/>
          <w:lang w:val="pl-PL" w:eastAsia="pl-PL"/>
        </w:rPr>
        <w:t xml:space="preserve">ą </w:t>
      </w:r>
      <w:r w:rsidRPr="00D753C5">
        <w:rPr>
          <w:rFonts w:ascii="Garamond" w:hAnsi="Garamond"/>
          <w:bCs/>
          <w:sz w:val="22"/>
          <w:szCs w:val="22"/>
          <w:lang w:val="pl-PL" w:eastAsia="pl-PL"/>
        </w:rPr>
        <w:t>przetwarzania Pani/Pana danych osobowych jest art. 6 ust. 1 lit. c RODO</w:t>
      </w:r>
      <w:r w:rsidRPr="00D753C5">
        <w:rPr>
          <w:rFonts w:ascii="Garamond" w:hAnsi="Garamond"/>
          <w:sz w:val="22"/>
          <w:szCs w:val="22"/>
          <w:lang w:val="pl-PL" w:eastAsia="pl-PL"/>
        </w:rPr>
        <w:t>.</w:t>
      </w:r>
    </w:p>
    <w:p w:rsidR="00C912A6" w:rsidRPr="00D753C5" w:rsidRDefault="00C912A6" w:rsidP="007A1634">
      <w:pPr>
        <w:pStyle w:val="Akapitzlist"/>
        <w:numPr>
          <w:ilvl w:val="0"/>
          <w:numId w:val="15"/>
        </w:numPr>
        <w:autoSpaceDE w:val="0"/>
        <w:autoSpaceDN w:val="0"/>
        <w:adjustRightInd w:val="0"/>
        <w:ind w:left="284" w:hanging="284"/>
        <w:jc w:val="both"/>
        <w:rPr>
          <w:rFonts w:ascii="Garamond" w:hAnsi="Garamond"/>
          <w:sz w:val="22"/>
          <w:szCs w:val="22"/>
          <w:lang w:eastAsia="pl-PL"/>
        </w:rPr>
      </w:pPr>
      <w:r w:rsidRPr="00D753C5">
        <w:rPr>
          <w:rFonts w:ascii="Garamond" w:hAnsi="Garamond"/>
          <w:sz w:val="22"/>
          <w:szCs w:val="22"/>
          <w:lang w:eastAsia="pl-PL"/>
        </w:rPr>
        <w:t>Obowi</w:t>
      </w:r>
      <w:r w:rsidRPr="00D753C5">
        <w:rPr>
          <w:rFonts w:ascii="Garamond" w:hAnsi="Garamond" w:cs="TimesNewRoman"/>
          <w:sz w:val="22"/>
          <w:szCs w:val="22"/>
          <w:lang w:eastAsia="pl-PL"/>
        </w:rPr>
        <w:t>ą</w:t>
      </w:r>
      <w:r w:rsidRPr="00D753C5">
        <w:rPr>
          <w:rFonts w:ascii="Garamond" w:hAnsi="Garamond"/>
          <w:sz w:val="22"/>
          <w:szCs w:val="22"/>
          <w:lang w:eastAsia="pl-PL"/>
        </w:rPr>
        <w:t>zek podania przez Wykonawcę danych osobowych bezpo</w:t>
      </w:r>
      <w:r w:rsidRPr="00D753C5">
        <w:rPr>
          <w:rFonts w:ascii="Garamond" w:hAnsi="Garamond" w:cs="TimesNewRoman"/>
          <w:sz w:val="22"/>
          <w:szCs w:val="22"/>
          <w:lang w:eastAsia="pl-PL"/>
        </w:rPr>
        <w:t>ś</w:t>
      </w:r>
      <w:r w:rsidRPr="00D753C5">
        <w:rPr>
          <w:rFonts w:ascii="Garamond" w:hAnsi="Garamond"/>
          <w:sz w:val="22"/>
          <w:szCs w:val="22"/>
          <w:lang w:eastAsia="pl-PL"/>
        </w:rPr>
        <w:t>rednio jego dotycz</w:t>
      </w:r>
      <w:r w:rsidRPr="00D753C5">
        <w:rPr>
          <w:rFonts w:ascii="Garamond" w:hAnsi="Garamond" w:cs="TimesNewRoman"/>
          <w:sz w:val="22"/>
          <w:szCs w:val="22"/>
          <w:lang w:eastAsia="pl-PL"/>
        </w:rPr>
        <w:t>ą</w:t>
      </w:r>
      <w:r w:rsidRPr="00D753C5">
        <w:rPr>
          <w:rFonts w:ascii="Garamond" w:hAnsi="Garamond"/>
          <w:sz w:val="22"/>
          <w:szCs w:val="22"/>
          <w:lang w:eastAsia="pl-PL"/>
        </w:rPr>
        <w:t>cych jest wymogiem ustawowym okre</w:t>
      </w:r>
      <w:r w:rsidRPr="00D753C5">
        <w:rPr>
          <w:rFonts w:ascii="Garamond" w:hAnsi="Garamond" w:cs="TimesNewRoman"/>
          <w:sz w:val="22"/>
          <w:szCs w:val="22"/>
          <w:lang w:eastAsia="pl-PL"/>
        </w:rPr>
        <w:t>ś</w:t>
      </w:r>
      <w:r w:rsidRPr="00D753C5">
        <w:rPr>
          <w:rFonts w:ascii="Garamond" w:hAnsi="Garamond"/>
          <w:sz w:val="22"/>
          <w:szCs w:val="22"/>
          <w:lang w:eastAsia="pl-PL"/>
        </w:rPr>
        <w:t xml:space="preserve">lonym w przepisach ustawy </w:t>
      </w:r>
      <w:proofErr w:type="spellStart"/>
      <w:r w:rsidRPr="00D753C5">
        <w:rPr>
          <w:rFonts w:ascii="Garamond" w:hAnsi="Garamond"/>
          <w:sz w:val="22"/>
          <w:szCs w:val="22"/>
          <w:lang w:eastAsia="pl-PL"/>
        </w:rPr>
        <w:t>Pzp</w:t>
      </w:r>
      <w:proofErr w:type="spellEnd"/>
      <w:r w:rsidRPr="00D753C5">
        <w:rPr>
          <w:rFonts w:ascii="Garamond" w:hAnsi="Garamond"/>
          <w:sz w:val="22"/>
          <w:szCs w:val="22"/>
          <w:lang w:eastAsia="pl-PL"/>
        </w:rPr>
        <w:t>, zwi</w:t>
      </w:r>
      <w:r w:rsidRPr="00D753C5">
        <w:rPr>
          <w:rFonts w:ascii="Garamond" w:hAnsi="Garamond" w:cs="TimesNewRoman"/>
          <w:sz w:val="22"/>
          <w:szCs w:val="22"/>
          <w:lang w:eastAsia="pl-PL"/>
        </w:rPr>
        <w:t>ą</w:t>
      </w:r>
      <w:r w:rsidRPr="00D753C5">
        <w:rPr>
          <w:rFonts w:ascii="Garamond" w:hAnsi="Garamond"/>
          <w:sz w:val="22"/>
          <w:szCs w:val="22"/>
          <w:lang w:eastAsia="pl-PL"/>
        </w:rPr>
        <w:t>zanym z udziałem w post</w:t>
      </w:r>
      <w:r w:rsidRPr="00D753C5">
        <w:rPr>
          <w:rFonts w:ascii="Garamond" w:hAnsi="Garamond" w:cs="TimesNewRoman"/>
          <w:sz w:val="22"/>
          <w:szCs w:val="22"/>
          <w:lang w:eastAsia="pl-PL"/>
        </w:rPr>
        <w:t>ę</w:t>
      </w:r>
      <w:r w:rsidRPr="00D753C5">
        <w:rPr>
          <w:rFonts w:ascii="Garamond" w:hAnsi="Garamond"/>
          <w:sz w:val="22"/>
          <w:szCs w:val="22"/>
          <w:lang w:eastAsia="pl-PL"/>
        </w:rPr>
        <w:t>powaniu o udzielenie zamówienia publicznego; konsekwencje niepodania okre</w:t>
      </w:r>
      <w:r w:rsidRPr="00D753C5">
        <w:rPr>
          <w:rFonts w:ascii="Garamond" w:hAnsi="Garamond" w:cs="TimesNewRoman"/>
          <w:sz w:val="22"/>
          <w:szCs w:val="22"/>
          <w:lang w:eastAsia="pl-PL"/>
        </w:rPr>
        <w:t>ś</w:t>
      </w:r>
      <w:r w:rsidRPr="00D753C5">
        <w:rPr>
          <w:rFonts w:ascii="Garamond" w:hAnsi="Garamond"/>
          <w:sz w:val="22"/>
          <w:szCs w:val="22"/>
          <w:lang w:eastAsia="pl-PL"/>
        </w:rPr>
        <w:t>lonych danych wynikaj</w:t>
      </w:r>
      <w:r w:rsidRPr="00D753C5">
        <w:rPr>
          <w:rFonts w:ascii="Garamond" w:hAnsi="Garamond" w:cs="TimesNewRoman"/>
          <w:sz w:val="22"/>
          <w:szCs w:val="22"/>
          <w:lang w:eastAsia="pl-PL"/>
        </w:rPr>
        <w:t xml:space="preserve">ą </w:t>
      </w:r>
      <w:r w:rsidRPr="00D753C5">
        <w:rPr>
          <w:rFonts w:ascii="Garamond" w:hAnsi="Garamond"/>
          <w:sz w:val="22"/>
          <w:szCs w:val="22"/>
          <w:lang w:eastAsia="pl-PL"/>
        </w:rPr>
        <w:t xml:space="preserve">z ustawy </w:t>
      </w:r>
      <w:proofErr w:type="spellStart"/>
      <w:r w:rsidRPr="00D753C5">
        <w:rPr>
          <w:rFonts w:ascii="Garamond" w:hAnsi="Garamond"/>
          <w:sz w:val="22"/>
          <w:szCs w:val="22"/>
          <w:lang w:eastAsia="pl-PL"/>
        </w:rPr>
        <w:t>Pzp</w:t>
      </w:r>
      <w:proofErr w:type="spellEnd"/>
      <w:r w:rsidRPr="00D753C5">
        <w:rPr>
          <w:rFonts w:ascii="Garamond" w:hAnsi="Garamond"/>
          <w:sz w:val="22"/>
          <w:szCs w:val="22"/>
          <w:lang w:eastAsia="pl-PL"/>
        </w:rPr>
        <w:t>.</w:t>
      </w:r>
    </w:p>
    <w:p w:rsidR="00C912A6" w:rsidRPr="00D753C5" w:rsidRDefault="00C912A6" w:rsidP="007A1634">
      <w:pPr>
        <w:numPr>
          <w:ilvl w:val="0"/>
          <w:numId w:val="15"/>
        </w:numPr>
        <w:suppressAutoHyphens/>
        <w:autoSpaceDE w:val="0"/>
        <w:autoSpaceDN w:val="0"/>
        <w:adjustRightInd w:val="0"/>
        <w:ind w:left="284" w:hanging="284"/>
        <w:jc w:val="both"/>
        <w:rPr>
          <w:rFonts w:ascii="Garamond" w:hAnsi="Garamond"/>
          <w:sz w:val="22"/>
          <w:szCs w:val="22"/>
          <w:lang w:val="pl-PL" w:eastAsia="pl-PL"/>
        </w:rPr>
      </w:pPr>
      <w:r w:rsidRPr="00D753C5">
        <w:rPr>
          <w:rFonts w:ascii="Garamond" w:hAnsi="Garamond"/>
          <w:sz w:val="22"/>
          <w:szCs w:val="22"/>
          <w:lang w:val="pl-PL" w:eastAsia="pl-PL"/>
        </w:rPr>
        <w:t>W odniesieniu do danych osobowych Wykonawcy decyzje nie b</w:t>
      </w:r>
      <w:r w:rsidRPr="00D753C5">
        <w:rPr>
          <w:rFonts w:ascii="Garamond" w:hAnsi="Garamond" w:cs="TimesNewRoman"/>
          <w:sz w:val="22"/>
          <w:szCs w:val="22"/>
          <w:lang w:val="pl-PL" w:eastAsia="pl-PL"/>
        </w:rPr>
        <w:t>ę</w:t>
      </w:r>
      <w:r w:rsidRPr="00D753C5">
        <w:rPr>
          <w:rFonts w:ascii="Garamond" w:hAnsi="Garamond"/>
          <w:sz w:val="22"/>
          <w:szCs w:val="22"/>
          <w:lang w:val="pl-PL" w:eastAsia="pl-PL"/>
        </w:rPr>
        <w:t>d</w:t>
      </w:r>
      <w:r w:rsidRPr="00D753C5">
        <w:rPr>
          <w:rFonts w:ascii="Garamond" w:hAnsi="Garamond" w:cs="TimesNewRoman"/>
          <w:sz w:val="22"/>
          <w:szCs w:val="22"/>
          <w:lang w:val="pl-PL" w:eastAsia="pl-PL"/>
        </w:rPr>
        <w:t xml:space="preserve">ą </w:t>
      </w:r>
      <w:r w:rsidRPr="00D753C5">
        <w:rPr>
          <w:rFonts w:ascii="Garamond" w:hAnsi="Garamond"/>
          <w:sz w:val="22"/>
          <w:szCs w:val="22"/>
          <w:lang w:val="pl-PL" w:eastAsia="pl-PL"/>
        </w:rPr>
        <w:t>podejmowane w sposób zautomatyzowany, stosowanie do art. 22 RODO.</w:t>
      </w:r>
    </w:p>
    <w:p w:rsidR="00CF6A04" w:rsidRPr="00D753C5" w:rsidRDefault="00C912A6" w:rsidP="007A1634">
      <w:pPr>
        <w:numPr>
          <w:ilvl w:val="0"/>
          <w:numId w:val="15"/>
        </w:numPr>
        <w:suppressAutoHyphens/>
        <w:autoSpaceDE w:val="0"/>
        <w:autoSpaceDN w:val="0"/>
        <w:adjustRightInd w:val="0"/>
        <w:ind w:left="284" w:hanging="284"/>
        <w:jc w:val="both"/>
        <w:rPr>
          <w:rFonts w:ascii="Garamond" w:hAnsi="Garamond"/>
          <w:sz w:val="22"/>
          <w:szCs w:val="22"/>
          <w:lang w:val="pl-PL" w:eastAsia="pl-PL"/>
        </w:rPr>
      </w:pPr>
      <w:r w:rsidRPr="00D753C5">
        <w:rPr>
          <w:rFonts w:ascii="Garamond" w:hAnsi="Garamond"/>
          <w:sz w:val="22"/>
          <w:szCs w:val="22"/>
          <w:lang w:val="pl-PL" w:eastAsia="pl-PL"/>
        </w:rPr>
        <w:t xml:space="preserve">Jednocześnie Administrator danych osobowych przypomina o ciążącym na Wykonawcy obowiązku informacyjnym wynikającym z art. 14 RODO względem osób fizycznych, których dane przekazane zostaną Zamawiającemu w związku z realizowaną umową i które Zamawiający pośrednio pozyska </w:t>
      </w:r>
      <w:r w:rsidR="00713EDE" w:rsidRPr="00D753C5">
        <w:rPr>
          <w:rFonts w:ascii="Garamond" w:hAnsi="Garamond"/>
          <w:sz w:val="22"/>
          <w:szCs w:val="22"/>
          <w:lang w:val="pl-PL" w:eastAsia="pl-PL"/>
        </w:rPr>
        <w:br/>
      </w:r>
      <w:r w:rsidRPr="00D753C5">
        <w:rPr>
          <w:rFonts w:ascii="Garamond" w:hAnsi="Garamond"/>
          <w:sz w:val="22"/>
          <w:szCs w:val="22"/>
          <w:lang w:val="pl-PL" w:eastAsia="pl-PL"/>
        </w:rPr>
        <w:t xml:space="preserve">od Wykonawcy, chyba że ma zastosowanie co najmniej jedno z </w:t>
      </w:r>
      <w:proofErr w:type="spellStart"/>
      <w:r w:rsidRPr="00D753C5">
        <w:rPr>
          <w:rFonts w:ascii="Garamond" w:hAnsi="Garamond"/>
          <w:sz w:val="22"/>
          <w:szCs w:val="22"/>
          <w:lang w:val="pl-PL" w:eastAsia="pl-PL"/>
        </w:rPr>
        <w:t>wyłączeń</w:t>
      </w:r>
      <w:proofErr w:type="spellEnd"/>
      <w:r w:rsidRPr="00D753C5">
        <w:rPr>
          <w:rFonts w:ascii="Garamond" w:hAnsi="Garamond"/>
          <w:sz w:val="22"/>
          <w:szCs w:val="22"/>
          <w:lang w:val="pl-PL" w:eastAsia="pl-PL"/>
        </w:rPr>
        <w:t>, o których mowa w art. 14 ust. 5 RODO.</w:t>
      </w:r>
    </w:p>
    <w:p w:rsidR="00CF6A04" w:rsidRPr="00D753C5" w:rsidRDefault="00CF6A04" w:rsidP="0051576B">
      <w:pPr>
        <w:ind w:left="284" w:hanging="284"/>
        <w:jc w:val="both"/>
        <w:rPr>
          <w:rFonts w:ascii="Garamond" w:hAnsi="Garamond"/>
          <w:sz w:val="22"/>
          <w:szCs w:val="22"/>
          <w:lang w:val="pl-PL"/>
        </w:rPr>
      </w:pPr>
    </w:p>
    <w:p w:rsidR="007A28CC" w:rsidRPr="00D753C5" w:rsidRDefault="007A28CC" w:rsidP="00C90520">
      <w:pPr>
        <w:jc w:val="both"/>
        <w:rPr>
          <w:rFonts w:ascii="Garamond" w:hAnsi="Garamond"/>
          <w:b/>
          <w:sz w:val="28"/>
          <w:szCs w:val="28"/>
          <w:lang w:val="pl-PL"/>
        </w:rPr>
      </w:pPr>
    </w:p>
    <w:p w:rsidR="006E124C" w:rsidRPr="00D753C5" w:rsidRDefault="006E124C" w:rsidP="0051576B">
      <w:pPr>
        <w:ind w:left="284" w:hanging="284"/>
        <w:jc w:val="both"/>
        <w:rPr>
          <w:rFonts w:ascii="Garamond" w:hAnsi="Garamond"/>
          <w:b/>
          <w:sz w:val="28"/>
          <w:szCs w:val="28"/>
          <w:lang w:val="pl-PL"/>
        </w:rPr>
      </w:pPr>
      <w:r w:rsidRPr="00D753C5">
        <w:rPr>
          <w:rFonts w:ascii="Garamond" w:hAnsi="Garamond"/>
          <w:b/>
          <w:sz w:val="28"/>
          <w:szCs w:val="28"/>
          <w:lang w:val="pl-PL"/>
        </w:rPr>
        <w:t>Spis załączników do SWZ:</w:t>
      </w:r>
    </w:p>
    <w:p w:rsidR="000F0338" w:rsidRPr="00D753C5" w:rsidRDefault="000F0338" w:rsidP="0051576B">
      <w:pPr>
        <w:ind w:left="284" w:hanging="284"/>
        <w:jc w:val="both"/>
        <w:rPr>
          <w:rFonts w:ascii="Garamond" w:hAnsi="Garamond"/>
          <w:b/>
          <w:sz w:val="28"/>
          <w:szCs w:val="28"/>
          <w:lang w:val="pl-PL"/>
        </w:rPr>
      </w:pPr>
    </w:p>
    <w:p w:rsidR="00780811" w:rsidRPr="00D753C5" w:rsidRDefault="006E124C" w:rsidP="00780811">
      <w:pPr>
        <w:ind w:left="284" w:hanging="284"/>
        <w:jc w:val="both"/>
        <w:rPr>
          <w:rFonts w:ascii="Garamond" w:hAnsi="Garamond"/>
          <w:sz w:val="22"/>
          <w:szCs w:val="22"/>
          <w:lang w:val="pl-PL"/>
        </w:rPr>
      </w:pPr>
      <w:r w:rsidRPr="00D753C5">
        <w:rPr>
          <w:rFonts w:ascii="Garamond" w:hAnsi="Garamond"/>
          <w:sz w:val="22"/>
          <w:szCs w:val="22"/>
          <w:lang w:val="pl-PL"/>
        </w:rPr>
        <w:t xml:space="preserve">Załącznik nr 1 – </w:t>
      </w:r>
      <w:r w:rsidR="00780811" w:rsidRPr="00D753C5">
        <w:rPr>
          <w:rFonts w:ascii="Garamond" w:hAnsi="Garamond"/>
          <w:sz w:val="22"/>
          <w:szCs w:val="22"/>
          <w:lang w:val="pl-PL"/>
        </w:rPr>
        <w:t xml:space="preserve">  </w:t>
      </w:r>
      <w:proofErr w:type="spellStart"/>
      <w:r w:rsidR="00780811" w:rsidRPr="00D753C5">
        <w:rPr>
          <w:rFonts w:ascii="Garamond" w:hAnsi="Garamond"/>
          <w:sz w:val="22"/>
          <w:lang w:eastAsia="en-US"/>
        </w:rPr>
        <w:t>Podgląd</w:t>
      </w:r>
      <w:proofErr w:type="spellEnd"/>
      <w:r w:rsidR="00780811" w:rsidRPr="00D753C5">
        <w:rPr>
          <w:rFonts w:ascii="Garamond" w:hAnsi="Garamond"/>
          <w:sz w:val="22"/>
          <w:lang w:eastAsia="en-US"/>
        </w:rPr>
        <w:t xml:space="preserve"> </w:t>
      </w:r>
      <w:proofErr w:type="spellStart"/>
      <w:r w:rsidR="00780811" w:rsidRPr="00D753C5">
        <w:rPr>
          <w:rFonts w:ascii="Garamond" w:hAnsi="Garamond"/>
          <w:sz w:val="22"/>
          <w:lang w:eastAsia="en-US"/>
        </w:rPr>
        <w:t>interaktywnego</w:t>
      </w:r>
      <w:proofErr w:type="spellEnd"/>
      <w:r w:rsidR="00780811" w:rsidRPr="00D753C5">
        <w:rPr>
          <w:rFonts w:ascii="Garamond" w:hAnsi="Garamond"/>
          <w:sz w:val="22"/>
          <w:lang w:eastAsia="en-US"/>
        </w:rPr>
        <w:t xml:space="preserve"> </w:t>
      </w:r>
      <w:proofErr w:type="spellStart"/>
      <w:r w:rsidR="00780811" w:rsidRPr="00D753C5">
        <w:rPr>
          <w:rFonts w:ascii="Garamond" w:hAnsi="Garamond"/>
          <w:sz w:val="22"/>
          <w:lang w:eastAsia="en-US"/>
        </w:rPr>
        <w:t>Formularza</w:t>
      </w:r>
      <w:proofErr w:type="spellEnd"/>
      <w:r w:rsidR="00780811" w:rsidRPr="00D753C5">
        <w:rPr>
          <w:rFonts w:ascii="Garamond" w:hAnsi="Garamond"/>
          <w:sz w:val="22"/>
          <w:lang w:eastAsia="en-US"/>
        </w:rPr>
        <w:t xml:space="preserve"> </w:t>
      </w:r>
      <w:proofErr w:type="spellStart"/>
      <w:r w:rsidR="00780811" w:rsidRPr="00D753C5">
        <w:rPr>
          <w:rFonts w:ascii="Garamond" w:hAnsi="Garamond"/>
          <w:sz w:val="22"/>
          <w:lang w:eastAsia="en-US"/>
        </w:rPr>
        <w:t>ofertowego</w:t>
      </w:r>
      <w:proofErr w:type="spellEnd"/>
      <w:r w:rsidR="00780811" w:rsidRPr="00D753C5">
        <w:rPr>
          <w:rFonts w:ascii="Garamond" w:hAnsi="Garamond"/>
          <w:sz w:val="22"/>
          <w:lang w:eastAsia="en-US"/>
        </w:rPr>
        <w:t xml:space="preserve"> </w:t>
      </w:r>
      <w:proofErr w:type="spellStart"/>
      <w:r w:rsidR="00780811" w:rsidRPr="00D753C5">
        <w:rPr>
          <w:rFonts w:ascii="Garamond" w:hAnsi="Garamond"/>
          <w:sz w:val="22"/>
          <w:lang w:eastAsia="en-US"/>
        </w:rPr>
        <w:t>dostępnego</w:t>
      </w:r>
      <w:proofErr w:type="spellEnd"/>
      <w:r w:rsidR="00780811" w:rsidRPr="00D753C5">
        <w:rPr>
          <w:rFonts w:ascii="Garamond" w:hAnsi="Garamond"/>
          <w:sz w:val="22"/>
          <w:lang w:eastAsia="en-US"/>
        </w:rPr>
        <w:t xml:space="preserve"> </w:t>
      </w:r>
      <w:proofErr w:type="spellStart"/>
      <w:r w:rsidR="00780811" w:rsidRPr="00D753C5">
        <w:rPr>
          <w:rFonts w:ascii="Garamond" w:hAnsi="Garamond"/>
          <w:sz w:val="22"/>
          <w:lang w:eastAsia="en-US"/>
        </w:rPr>
        <w:t>na</w:t>
      </w:r>
      <w:proofErr w:type="spellEnd"/>
      <w:r w:rsidR="00780811" w:rsidRPr="00D753C5">
        <w:rPr>
          <w:rFonts w:ascii="Garamond" w:hAnsi="Garamond"/>
          <w:sz w:val="22"/>
          <w:lang w:eastAsia="en-US"/>
        </w:rPr>
        <w:t xml:space="preserve"> </w:t>
      </w:r>
      <w:proofErr w:type="spellStart"/>
      <w:r w:rsidR="00780811" w:rsidRPr="00D753C5">
        <w:rPr>
          <w:rFonts w:ascii="Garamond" w:hAnsi="Garamond"/>
          <w:sz w:val="22"/>
          <w:lang w:eastAsia="en-US"/>
        </w:rPr>
        <w:t>Platformie</w:t>
      </w:r>
      <w:proofErr w:type="spellEnd"/>
      <w:r w:rsidR="00780811" w:rsidRPr="00D753C5">
        <w:rPr>
          <w:rFonts w:ascii="Garamond" w:hAnsi="Garamond"/>
          <w:sz w:val="22"/>
          <w:lang w:eastAsia="en-US"/>
        </w:rPr>
        <w:t xml:space="preserve"> </w:t>
      </w:r>
      <w:r w:rsidR="00780811" w:rsidRPr="00D753C5">
        <w:rPr>
          <w:rFonts w:ascii="Garamond" w:hAnsi="Garamond"/>
          <w:sz w:val="22"/>
          <w:lang w:eastAsia="en-US"/>
        </w:rPr>
        <w:br/>
        <w:t xml:space="preserve">                                  e-</w:t>
      </w:r>
      <w:proofErr w:type="spellStart"/>
      <w:r w:rsidR="00780811" w:rsidRPr="00D753C5">
        <w:rPr>
          <w:rFonts w:ascii="Garamond" w:hAnsi="Garamond"/>
          <w:sz w:val="22"/>
          <w:lang w:eastAsia="en-US"/>
        </w:rPr>
        <w:t>Zamówienia</w:t>
      </w:r>
      <w:proofErr w:type="spellEnd"/>
    </w:p>
    <w:p w:rsidR="00AC5E4F" w:rsidRPr="00D753C5" w:rsidRDefault="006E124C" w:rsidP="0086396E">
      <w:pPr>
        <w:ind w:left="284" w:hanging="284"/>
        <w:jc w:val="both"/>
        <w:rPr>
          <w:rFonts w:ascii="Garamond" w:hAnsi="Garamond"/>
          <w:sz w:val="22"/>
          <w:szCs w:val="22"/>
          <w:lang w:val="pl-PL"/>
        </w:rPr>
      </w:pPr>
      <w:r w:rsidRPr="00D753C5">
        <w:rPr>
          <w:rFonts w:ascii="Garamond" w:hAnsi="Garamond"/>
          <w:sz w:val="22"/>
          <w:szCs w:val="22"/>
          <w:lang w:val="pl-PL"/>
        </w:rPr>
        <w:t>Załącznik nr 2</w:t>
      </w:r>
      <w:r w:rsidR="00DF4CD7">
        <w:rPr>
          <w:rFonts w:ascii="Garamond" w:hAnsi="Garamond"/>
          <w:sz w:val="22"/>
          <w:szCs w:val="22"/>
          <w:lang w:val="pl-PL"/>
        </w:rPr>
        <w:t>/1-5</w:t>
      </w:r>
      <w:r w:rsidRPr="00D753C5">
        <w:rPr>
          <w:rFonts w:ascii="Garamond" w:hAnsi="Garamond"/>
          <w:sz w:val="22"/>
          <w:szCs w:val="22"/>
          <w:lang w:val="pl-PL"/>
        </w:rPr>
        <w:t xml:space="preserve"> – </w:t>
      </w:r>
      <w:r w:rsidR="000F0338" w:rsidRPr="00D753C5">
        <w:rPr>
          <w:rFonts w:ascii="Garamond" w:hAnsi="Garamond"/>
          <w:sz w:val="22"/>
          <w:szCs w:val="22"/>
          <w:lang w:val="pl-PL"/>
        </w:rPr>
        <w:tab/>
        <w:t>Formularz</w:t>
      </w:r>
      <w:r w:rsidR="00DF4CD7">
        <w:rPr>
          <w:rFonts w:ascii="Garamond" w:hAnsi="Garamond"/>
          <w:sz w:val="22"/>
          <w:szCs w:val="22"/>
          <w:lang w:val="pl-PL"/>
        </w:rPr>
        <w:t>e</w:t>
      </w:r>
      <w:r w:rsidR="000F0338" w:rsidRPr="00D753C5">
        <w:rPr>
          <w:rFonts w:ascii="Garamond" w:hAnsi="Garamond"/>
          <w:sz w:val="22"/>
          <w:szCs w:val="22"/>
          <w:lang w:val="pl-PL"/>
        </w:rPr>
        <w:t xml:space="preserve"> cenow</w:t>
      </w:r>
      <w:r w:rsidR="00DF4CD7">
        <w:rPr>
          <w:rFonts w:ascii="Garamond" w:hAnsi="Garamond"/>
          <w:sz w:val="22"/>
          <w:szCs w:val="22"/>
          <w:lang w:val="pl-PL"/>
        </w:rPr>
        <w:t>e do zadań częściowych nr 1-5</w:t>
      </w:r>
      <w:r w:rsidR="000F0338" w:rsidRPr="00D753C5">
        <w:rPr>
          <w:rFonts w:ascii="Garamond" w:hAnsi="Garamond"/>
          <w:sz w:val="22"/>
          <w:szCs w:val="22"/>
          <w:lang w:val="pl-PL"/>
        </w:rPr>
        <w:t>,</w:t>
      </w:r>
    </w:p>
    <w:p w:rsidR="00F61248" w:rsidRPr="00D753C5" w:rsidRDefault="00F61248" w:rsidP="000F0338">
      <w:pPr>
        <w:ind w:left="2124" w:hanging="2124"/>
        <w:jc w:val="both"/>
        <w:rPr>
          <w:rFonts w:ascii="Garamond" w:hAnsi="Garamond"/>
          <w:sz w:val="22"/>
          <w:szCs w:val="22"/>
          <w:lang w:val="pl-PL"/>
        </w:rPr>
      </w:pPr>
      <w:r w:rsidRPr="00D753C5">
        <w:rPr>
          <w:rFonts w:ascii="Garamond" w:hAnsi="Garamond"/>
          <w:sz w:val="22"/>
          <w:szCs w:val="22"/>
          <w:lang w:val="pl-PL"/>
        </w:rPr>
        <w:t xml:space="preserve">Załącznik nr </w:t>
      </w:r>
      <w:r w:rsidR="0086396E" w:rsidRPr="00D753C5">
        <w:rPr>
          <w:rFonts w:ascii="Garamond" w:hAnsi="Garamond"/>
          <w:sz w:val="22"/>
          <w:szCs w:val="22"/>
          <w:lang w:val="pl-PL"/>
        </w:rPr>
        <w:t>3</w:t>
      </w:r>
      <w:r w:rsidRPr="00D753C5">
        <w:rPr>
          <w:rFonts w:ascii="Garamond" w:hAnsi="Garamond"/>
          <w:sz w:val="22"/>
          <w:szCs w:val="22"/>
          <w:lang w:val="pl-PL"/>
        </w:rPr>
        <w:t xml:space="preserve"> –             Wzór oświadczenia</w:t>
      </w:r>
    </w:p>
    <w:p w:rsidR="006E124C" w:rsidRPr="00D753C5" w:rsidRDefault="006E124C" w:rsidP="006E124C">
      <w:pPr>
        <w:ind w:left="284" w:hanging="284"/>
        <w:jc w:val="both"/>
        <w:rPr>
          <w:rFonts w:ascii="Garamond" w:hAnsi="Garamond"/>
          <w:sz w:val="22"/>
          <w:szCs w:val="22"/>
          <w:lang w:val="pl-PL"/>
        </w:rPr>
      </w:pPr>
      <w:r w:rsidRPr="00D753C5">
        <w:rPr>
          <w:rFonts w:ascii="Garamond" w:hAnsi="Garamond"/>
          <w:sz w:val="22"/>
          <w:szCs w:val="22"/>
          <w:lang w:val="pl-PL"/>
        </w:rPr>
        <w:t xml:space="preserve">Załącznik nr </w:t>
      </w:r>
      <w:r w:rsidR="0086396E" w:rsidRPr="00D753C5">
        <w:rPr>
          <w:rFonts w:ascii="Garamond" w:hAnsi="Garamond"/>
          <w:sz w:val="22"/>
          <w:szCs w:val="22"/>
          <w:lang w:val="pl-PL"/>
        </w:rPr>
        <w:t>4</w:t>
      </w:r>
      <w:r w:rsidRPr="00D753C5">
        <w:rPr>
          <w:rFonts w:ascii="Garamond" w:hAnsi="Garamond"/>
          <w:sz w:val="22"/>
          <w:szCs w:val="22"/>
          <w:lang w:val="pl-PL"/>
        </w:rPr>
        <w:t xml:space="preserve"> – </w:t>
      </w:r>
      <w:r w:rsidR="000F0338" w:rsidRPr="00D753C5">
        <w:rPr>
          <w:rFonts w:ascii="Garamond" w:hAnsi="Garamond"/>
          <w:sz w:val="22"/>
          <w:szCs w:val="22"/>
          <w:lang w:val="pl-PL"/>
        </w:rPr>
        <w:tab/>
        <w:t>Projekt um</w:t>
      </w:r>
      <w:r w:rsidR="007C1256" w:rsidRPr="00D753C5">
        <w:rPr>
          <w:rFonts w:ascii="Garamond" w:hAnsi="Garamond"/>
          <w:sz w:val="22"/>
          <w:szCs w:val="22"/>
          <w:lang w:val="pl-PL"/>
        </w:rPr>
        <w:t>owy</w:t>
      </w:r>
      <w:r w:rsidR="000F0338" w:rsidRPr="00D753C5">
        <w:rPr>
          <w:rFonts w:ascii="Garamond" w:hAnsi="Garamond"/>
          <w:sz w:val="22"/>
          <w:szCs w:val="22"/>
          <w:lang w:val="pl-PL"/>
        </w:rPr>
        <w:t>,</w:t>
      </w:r>
    </w:p>
    <w:p w:rsidR="006E124C" w:rsidRPr="00D753C5" w:rsidRDefault="00930632" w:rsidP="006E124C">
      <w:pPr>
        <w:ind w:left="284" w:hanging="284"/>
        <w:jc w:val="both"/>
        <w:rPr>
          <w:rFonts w:ascii="Garamond" w:hAnsi="Garamond"/>
          <w:sz w:val="22"/>
          <w:szCs w:val="22"/>
          <w:lang w:val="pl-PL"/>
        </w:rPr>
      </w:pPr>
      <w:r w:rsidRPr="00D753C5">
        <w:rPr>
          <w:rFonts w:ascii="Garamond" w:hAnsi="Garamond"/>
          <w:sz w:val="22"/>
          <w:szCs w:val="22"/>
          <w:lang w:val="pl-PL"/>
        </w:rPr>
        <w:t xml:space="preserve">Załącznik nr </w:t>
      </w:r>
      <w:r w:rsidR="0086396E" w:rsidRPr="00D753C5">
        <w:rPr>
          <w:rFonts w:ascii="Garamond" w:hAnsi="Garamond"/>
          <w:sz w:val="22"/>
          <w:szCs w:val="22"/>
          <w:lang w:val="pl-PL"/>
        </w:rPr>
        <w:t>5</w:t>
      </w:r>
      <w:r w:rsidR="006E124C" w:rsidRPr="00D753C5">
        <w:rPr>
          <w:rFonts w:ascii="Garamond" w:hAnsi="Garamond"/>
          <w:sz w:val="22"/>
          <w:szCs w:val="22"/>
          <w:lang w:val="pl-PL"/>
        </w:rPr>
        <w:t xml:space="preserve"> – </w:t>
      </w:r>
      <w:r w:rsidRPr="00D753C5">
        <w:rPr>
          <w:rFonts w:ascii="Garamond" w:hAnsi="Garamond"/>
          <w:sz w:val="22"/>
          <w:szCs w:val="22"/>
          <w:lang w:val="pl-PL"/>
        </w:rPr>
        <w:tab/>
        <w:t>Wzór</w:t>
      </w:r>
      <w:r w:rsidR="00391314" w:rsidRPr="00D753C5">
        <w:rPr>
          <w:rFonts w:ascii="Garamond" w:hAnsi="Garamond"/>
          <w:sz w:val="22"/>
          <w:szCs w:val="22"/>
          <w:lang w:val="pl-PL"/>
        </w:rPr>
        <w:t xml:space="preserve"> wykazu podwykonawców</w:t>
      </w:r>
      <w:r w:rsidR="000F0338" w:rsidRPr="00D753C5">
        <w:rPr>
          <w:rFonts w:ascii="Garamond" w:hAnsi="Garamond"/>
          <w:sz w:val="22"/>
          <w:szCs w:val="22"/>
          <w:lang w:val="pl-PL"/>
        </w:rPr>
        <w:t>,</w:t>
      </w:r>
    </w:p>
    <w:p w:rsidR="006E124C" w:rsidRPr="00D753C5" w:rsidRDefault="006E124C" w:rsidP="006E124C">
      <w:pPr>
        <w:ind w:left="284" w:hanging="284"/>
        <w:jc w:val="both"/>
        <w:rPr>
          <w:rFonts w:ascii="Garamond" w:hAnsi="Garamond"/>
          <w:sz w:val="22"/>
          <w:szCs w:val="22"/>
          <w:lang w:val="pl-PL"/>
        </w:rPr>
      </w:pPr>
      <w:r w:rsidRPr="00D753C5">
        <w:rPr>
          <w:rFonts w:ascii="Garamond" w:hAnsi="Garamond"/>
          <w:sz w:val="22"/>
          <w:szCs w:val="22"/>
          <w:lang w:val="pl-PL"/>
        </w:rPr>
        <w:t xml:space="preserve">Załącznik nr </w:t>
      </w:r>
      <w:r w:rsidR="0086396E" w:rsidRPr="00D753C5">
        <w:rPr>
          <w:rFonts w:ascii="Garamond" w:hAnsi="Garamond"/>
          <w:sz w:val="22"/>
          <w:szCs w:val="22"/>
          <w:lang w:val="pl-PL"/>
        </w:rPr>
        <w:t>6</w:t>
      </w:r>
      <w:r w:rsidRPr="00D753C5">
        <w:rPr>
          <w:rFonts w:ascii="Garamond" w:hAnsi="Garamond"/>
          <w:sz w:val="22"/>
          <w:szCs w:val="22"/>
          <w:lang w:val="pl-PL"/>
        </w:rPr>
        <w:t xml:space="preserve"> – </w:t>
      </w:r>
      <w:r w:rsidR="000F0338" w:rsidRPr="00D753C5">
        <w:rPr>
          <w:rFonts w:ascii="Garamond" w:hAnsi="Garamond"/>
          <w:sz w:val="22"/>
          <w:szCs w:val="22"/>
          <w:lang w:val="pl-PL"/>
        </w:rPr>
        <w:tab/>
        <w:t xml:space="preserve">Wzór </w:t>
      </w:r>
      <w:r w:rsidR="00391314" w:rsidRPr="00D753C5">
        <w:rPr>
          <w:rFonts w:ascii="Garamond" w:hAnsi="Garamond"/>
          <w:sz w:val="22"/>
          <w:szCs w:val="22"/>
          <w:lang w:val="pl-PL"/>
        </w:rPr>
        <w:t>formularza upoważnienia</w:t>
      </w:r>
      <w:r w:rsidR="00C90520" w:rsidRPr="00D753C5">
        <w:rPr>
          <w:rFonts w:ascii="Garamond" w:hAnsi="Garamond"/>
          <w:sz w:val="22"/>
          <w:szCs w:val="22"/>
          <w:lang w:val="pl-PL"/>
        </w:rPr>
        <w:t>,</w:t>
      </w:r>
    </w:p>
    <w:p w:rsidR="001A2F27" w:rsidRPr="00D84B5C" w:rsidRDefault="00C90520" w:rsidP="00D84B5C">
      <w:pPr>
        <w:ind w:left="284" w:hanging="284"/>
        <w:jc w:val="both"/>
        <w:rPr>
          <w:rFonts w:ascii="Garamond" w:hAnsi="Garamond"/>
          <w:sz w:val="22"/>
          <w:szCs w:val="22"/>
          <w:lang w:val="pl-PL"/>
        </w:rPr>
      </w:pPr>
      <w:r w:rsidRPr="00D753C5">
        <w:rPr>
          <w:rFonts w:ascii="Garamond" w:hAnsi="Garamond"/>
          <w:sz w:val="22"/>
          <w:szCs w:val="22"/>
          <w:lang w:val="pl-PL"/>
        </w:rPr>
        <w:t xml:space="preserve">Załącznik nr </w:t>
      </w:r>
      <w:r w:rsidR="0086396E" w:rsidRPr="00D753C5">
        <w:rPr>
          <w:rFonts w:ascii="Garamond" w:hAnsi="Garamond"/>
          <w:sz w:val="22"/>
          <w:szCs w:val="22"/>
          <w:lang w:val="pl-PL"/>
        </w:rPr>
        <w:t>7</w:t>
      </w:r>
      <w:r w:rsidRPr="00D753C5">
        <w:rPr>
          <w:rFonts w:ascii="Garamond" w:hAnsi="Garamond"/>
          <w:sz w:val="22"/>
          <w:szCs w:val="22"/>
          <w:lang w:val="pl-PL"/>
        </w:rPr>
        <w:t xml:space="preserve"> - </w:t>
      </w:r>
      <w:r w:rsidRPr="00D753C5">
        <w:rPr>
          <w:rFonts w:ascii="Garamond" w:hAnsi="Garamond"/>
          <w:sz w:val="22"/>
          <w:szCs w:val="22"/>
          <w:lang w:val="pl-PL"/>
        </w:rPr>
        <w:tab/>
        <w:t>Opis przedmiotu zamówienia</w:t>
      </w:r>
      <w:r w:rsidR="0086396E" w:rsidRPr="00D753C5">
        <w:rPr>
          <w:rFonts w:ascii="Garamond" w:hAnsi="Garamond"/>
          <w:sz w:val="22"/>
          <w:szCs w:val="22"/>
          <w:lang w:val="pl-PL"/>
        </w:rPr>
        <w:t>.</w:t>
      </w:r>
    </w:p>
    <w:sectPr w:rsidR="001A2F27" w:rsidRPr="00D84B5C" w:rsidSect="00B42D0C">
      <w:footerReference w:type="default" r:id="rId20"/>
      <w:pgSz w:w="11906" w:h="16838"/>
      <w:pgMar w:top="1417" w:right="1417" w:bottom="1417" w:left="1417"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F723E" w:rsidRDefault="007F723E" w:rsidP="00D55387">
      <w:r>
        <w:separator/>
      </w:r>
    </w:p>
  </w:endnote>
  <w:endnote w:type="continuationSeparator" w:id="0">
    <w:p w:rsidR="007F723E" w:rsidRDefault="007F723E" w:rsidP="00D553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Garamond">
    <w:panose1 w:val="02020404030301010803"/>
    <w:charset w:val="EE"/>
    <w:family w:val="roman"/>
    <w:pitch w:val="variable"/>
    <w:sig w:usb0="000002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BookmanOldStyle-Bold">
    <w:altName w:val="Yu Gothic"/>
    <w:panose1 w:val="00000000000000000000"/>
    <w:charset w:val="80"/>
    <w:family w:val="auto"/>
    <w:notTrueType/>
    <w:pitch w:val="default"/>
    <w:sig w:usb0="00000000" w:usb1="08070000" w:usb2="00000010" w:usb3="00000000" w:csb0="00020001" w:csb1="00000000"/>
  </w:font>
  <w:font w:name="Arial Unicode MS">
    <w:panose1 w:val="020B0604020202020204"/>
    <w:charset w:val="80"/>
    <w:family w:val="swiss"/>
    <w:pitch w:val="variable"/>
    <w:sig w:usb0="F7FFAFFF" w:usb1="E9DFFFFF" w:usb2="0000003F" w:usb3="00000000" w:csb0="003F01FF" w:csb1="00000000"/>
  </w:font>
  <w:font w:name="TimesNewRomanPSMT">
    <w:panose1 w:val="00000000000000000000"/>
    <w:charset w:val="EE"/>
    <w:family w:val="auto"/>
    <w:notTrueType/>
    <w:pitch w:val="default"/>
    <w:sig w:usb0="00000005" w:usb1="00000000" w:usb2="00000000" w:usb3="00000000" w:csb0="00000002" w:csb1="00000000"/>
  </w:font>
  <w:font w:name="TimesNewRoman,Bold">
    <w:panose1 w:val="00000000000000000000"/>
    <w:charset w:val="00"/>
    <w:family w:val="roman"/>
    <w:notTrueType/>
    <w:pitch w:val="default"/>
  </w:font>
  <w:font w:name="TimesNewRoman">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86547907"/>
      <w:docPartObj>
        <w:docPartGallery w:val="Page Numbers (Bottom of Page)"/>
        <w:docPartUnique/>
      </w:docPartObj>
    </w:sdtPr>
    <w:sdtEndPr>
      <w:rPr>
        <w:rFonts w:ascii="Garamond" w:hAnsi="Garamond"/>
        <w:sz w:val="20"/>
        <w:szCs w:val="20"/>
      </w:rPr>
    </w:sdtEndPr>
    <w:sdtContent>
      <w:p w:rsidR="005079DD" w:rsidRPr="00B22ABF" w:rsidRDefault="005079DD">
        <w:pPr>
          <w:pStyle w:val="Stopka"/>
          <w:jc w:val="right"/>
          <w:rPr>
            <w:rFonts w:ascii="Garamond" w:hAnsi="Garamond"/>
            <w:sz w:val="20"/>
            <w:szCs w:val="20"/>
          </w:rPr>
        </w:pPr>
        <w:r w:rsidRPr="00B22ABF">
          <w:rPr>
            <w:rFonts w:ascii="Garamond" w:hAnsi="Garamond"/>
            <w:sz w:val="20"/>
            <w:szCs w:val="20"/>
          </w:rPr>
          <w:fldChar w:fldCharType="begin"/>
        </w:r>
        <w:r w:rsidRPr="00B22ABF">
          <w:rPr>
            <w:rFonts w:ascii="Garamond" w:hAnsi="Garamond"/>
            <w:sz w:val="20"/>
            <w:szCs w:val="20"/>
          </w:rPr>
          <w:instrText>PAGE   \* MERGEFORMAT</w:instrText>
        </w:r>
        <w:r w:rsidRPr="00B22ABF">
          <w:rPr>
            <w:rFonts w:ascii="Garamond" w:hAnsi="Garamond"/>
            <w:sz w:val="20"/>
            <w:szCs w:val="20"/>
          </w:rPr>
          <w:fldChar w:fldCharType="separate"/>
        </w:r>
        <w:r w:rsidRPr="00B22ABF">
          <w:rPr>
            <w:rFonts w:ascii="Garamond" w:hAnsi="Garamond"/>
            <w:sz w:val="20"/>
            <w:szCs w:val="20"/>
            <w:lang w:val="pl-PL"/>
          </w:rPr>
          <w:t>2</w:t>
        </w:r>
        <w:r w:rsidRPr="00B22ABF">
          <w:rPr>
            <w:rFonts w:ascii="Garamond" w:hAnsi="Garamond"/>
            <w:sz w:val="20"/>
            <w:szCs w:val="20"/>
          </w:rPr>
          <w:fldChar w:fldCharType="end"/>
        </w:r>
      </w:p>
    </w:sdtContent>
  </w:sdt>
  <w:p w:rsidR="005079DD" w:rsidRDefault="005079D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F723E" w:rsidRDefault="007F723E" w:rsidP="00D55387">
      <w:r>
        <w:separator/>
      </w:r>
    </w:p>
  </w:footnote>
  <w:footnote w:type="continuationSeparator" w:id="0">
    <w:p w:rsidR="007F723E" w:rsidRDefault="007F723E" w:rsidP="00D5538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874"/>
        </w:tabs>
        <w:ind w:left="4874" w:firstLine="0"/>
      </w:pPr>
    </w:lvl>
    <w:lvl w:ilvl="1">
      <w:start w:val="1"/>
      <w:numFmt w:val="none"/>
      <w:suff w:val="nothing"/>
      <w:lvlText w:val=""/>
      <w:lvlJc w:val="left"/>
      <w:pPr>
        <w:tabs>
          <w:tab w:val="num" w:pos="4874"/>
        </w:tabs>
        <w:ind w:left="4874" w:firstLine="0"/>
      </w:pPr>
    </w:lvl>
    <w:lvl w:ilvl="2">
      <w:start w:val="1"/>
      <w:numFmt w:val="none"/>
      <w:suff w:val="nothing"/>
      <w:lvlText w:val=""/>
      <w:lvlJc w:val="left"/>
      <w:pPr>
        <w:tabs>
          <w:tab w:val="num" w:pos="4874"/>
        </w:tabs>
        <w:ind w:left="4874" w:firstLine="0"/>
      </w:pPr>
    </w:lvl>
    <w:lvl w:ilvl="3">
      <w:start w:val="1"/>
      <w:numFmt w:val="none"/>
      <w:suff w:val="nothing"/>
      <w:lvlText w:val=""/>
      <w:lvlJc w:val="left"/>
      <w:pPr>
        <w:tabs>
          <w:tab w:val="num" w:pos="4874"/>
        </w:tabs>
        <w:ind w:left="4874" w:firstLine="0"/>
      </w:pPr>
    </w:lvl>
    <w:lvl w:ilvl="4">
      <w:start w:val="1"/>
      <w:numFmt w:val="none"/>
      <w:suff w:val="nothing"/>
      <w:lvlText w:val=""/>
      <w:lvlJc w:val="left"/>
      <w:pPr>
        <w:tabs>
          <w:tab w:val="num" w:pos="4874"/>
        </w:tabs>
        <w:ind w:left="4874" w:firstLine="0"/>
      </w:pPr>
    </w:lvl>
    <w:lvl w:ilvl="5">
      <w:start w:val="1"/>
      <w:numFmt w:val="none"/>
      <w:pStyle w:val="Nagwek6"/>
      <w:suff w:val="nothing"/>
      <w:lvlText w:val=""/>
      <w:lvlJc w:val="left"/>
      <w:pPr>
        <w:tabs>
          <w:tab w:val="num" w:pos="4874"/>
        </w:tabs>
        <w:ind w:left="4874" w:firstLine="0"/>
      </w:pPr>
    </w:lvl>
    <w:lvl w:ilvl="6">
      <w:start w:val="1"/>
      <w:numFmt w:val="none"/>
      <w:suff w:val="nothing"/>
      <w:lvlText w:val=""/>
      <w:lvlJc w:val="left"/>
      <w:pPr>
        <w:tabs>
          <w:tab w:val="num" w:pos="4874"/>
        </w:tabs>
        <w:ind w:left="4874" w:firstLine="0"/>
      </w:pPr>
    </w:lvl>
    <w:lvl w:ilvl="7">
      <w:start w:val="1"/>
      <w:numFmt w:val="none"/>
      <w:suff w:val="nothing"/>
      <w:lvlText w:val=""/>
      <w:lvlJc w:val="left"/>
      <w:pPr>
        <w:tabs>
          <w:tab w:val="num" w:pos="4874"/>
        </w:tabs>
        <w:ind w:left="4874" w:firstLine="0"/>
      </w:pPr>
    </w:lvl>
    <w:lvl w:ilvl="8">
      <w:start w:val="1"/>
      <w:numFmt w:val="none"/>
      <w:suff w:val="nothing"/>
      <w:lvlText w:val=""/>
      <w:lvlJc w:val="left"/>
      <w:pPr>
        <w:tabs>
          <w:tab w:val="num" w:pos="4874"/>
        </w:tabs>
        <w:ind w:left="4874" w:firstLine="0"/>
      </w:pPr>
    </w:lvl>
  </w:abstractNum>
  <w:abstractNum w:abstractNumId="1" w15:restartNumberingAfterBreak="0">
    <w:nsid w:val="00000002"/>
    <w:multiLevelType w:val="multilevel"/>
    <w:tmpl w:val="DE90CB18"/>
    <w:name w:val="WW8Num2"/>
    <w:lvl w:ilvl="0">
      <w:start w:val="1"/>
      <w:numFmt w:val="decimal"/>
      <w:lvlText w:val="%1."/>
      <w:lvlJc w:val="left"/>
      <w:pPr>
        <w:tabs>
          <w:tab w:val="num" w:pos="8713"/>
        </w:tabs>
        <w:ind w:left="9433" w:hanging="360"/>
      </w:pPr>
      <w:rPr>
        <w:rFonts w:ascii="Garamond" w:hAnsi="Garamond" w:cs="Arial" w:hint="default"/>
        <w:b w:val="0"/>
        <w:strike w:val="0"/>
        <w:dstrike w:val="0"/>
        <w:color w:val="auto"/>
        <w:sz w:val="22"/>
        <w:szCs w:val="22"/>
        <w:lang w:val="pl-PL" w:eastAsia="pl-PL"/>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 w15:restartNumberingAfterBreak="0">
    <w:nsid w:val="00000003"/>
    <w:multiLevelType w:val="multilevel"/>
    <w:tmpl w:val="45460FDC"/>
    <w:name w:val="WW8Num3"/>
    <w:lvl w:ilvl="0">
      <w:start w:val="1"/>
      <w:numFmt w:val="decimal"/>
      <w:lvlText w:val="%1."/>
      <w:lvlJc w:val="left"/>
      <w:pPr>
        <w:tabs>
          <w:tab w:val="num" w:pos="0"/>
        </w:tabs>
        <w:ind w:left="6598" w:hanging="360"/>
      </w:pPr>
      <w:rPr>
        <w:rFonts w:hint="default"/>
        <w:b w:val="0"/>
        <w:color w:val="auto"/>
      </w:rPr>
    </w:lvl>
    <w:lvl w:ilvl="1">
      <w:start w:val="1"/>
      <w:numFmt w:val="lowerLetter"/>
      <w:lvlText w:val="%2."/>
      <w:lvlJc w:val="left"/>
      <w:pPr>
        <w:ind w:left="1440" w:hanging="360"/>
      </w:pPr>
    </w:lvl>
    <w:lvl w:ilvl="2">
      <w:start w:val="1"/>
      <w:numFmt w:val="decimal"/>
      <w:lvlText w:val="%3)"/>
      <w:lvlJc w:val="right"/>
      <w:pPr>
        <w:ind w:left="2160" w:hanging="180"/>
      </w:pPr>
      <w:rPr>
        <w:rFonts w:ascii="Garamond" w:eastAsia="Calibri" w:hAnsi="Garamond" w:cs="Arial" w:hint="default"/>
        <w:b w:val="0"/>
      </w:rPr>
    </w:lvl>
    <w:lvl w:ilvl="3">
      <w:start w:val="1"/>
      <w:numFmt w:val="lowerLetter"/>
      <w:lvlText w:val="%4)"/>
      <w:lvlJc w:val="left"/>
      <w:pPr>
        <w:ind w:left="2880" w:hanging="360"/>
      </w:pPr>
      <w:rPr>
        <w:rFonts w:hint="default"/>
      </w:rPr>
    </w:lvl>
    <w:lvl w:ilvl="4">
      <w:start w:val="1"/>
      <w:numFmt w:val="lowerLetter"/>
      <w:lvlText w:val="%5."/>
      <w:lvlJc w:val="left"/>
      <w:pPr>
        <w:ind w:left="3600" w:hanging="360"/>
      </w:pPr>
    </w:lvl>
    <w:lvl w:ilvl="5">
      <w:start w:val="20"/>
      <w:numFmt w:val="decimal"/>
      <w:lvlText w:val="%6"/>
      <w:lvlJc w:val="left"/>
      <w:pPr>
        <w:ind w:left="4500" w:hanging="360"/>
      </w:pPr>
      <w:rPr>
        <w:rFonts w:hint="default"/>
      </w:r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 w15:restartNumberingAfterBreak="0">
    <w:nsid w:val="0000000B"/>
    <w:multiLevelType w:val="multilevel"/>
    <w:tmpl w:val="A92CA322"/>
    <w:name w:val="WW8Num11"/>
    <w:lvl w:ilvl="0">
      <w:start w:val="1"/>
      <w:numFmt w:val="decimal"/>
      <w:lvlText w:val="%1."/>
      <w:lvlJc w:val="left"/>
      <w:pPr>
        <w:tabs>
          <w:tab w:val="num" w:pos="0"/>
        </w:tabs>
        <w:ind w:left="360" w:hanging="360"/>
      </w:pPr>
      <w:rPr>
        <w:rFonts w:cs="Garamond"/>
        <w:b w:val="0"/>
        <w:i w:val="0"/>
      </w:rPr>
    </w:lvl>
    <w:lvl w:ilvl="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4" w15:restartNumberingAfterBreak="0">
    <w:nsid w:val="00000011"/>
    <w:multiLevelType w:val="singleLevel"/>
    <w:tmpl w:val="1EC262E2"/>
    <w:name w:val="WW8Num17"/>
    <w:lvl w:ilvl="0">
      <w:start w:val="1"/>
      <w:numFmt w:val="decimal"/>
      <w:lvlText w:val="%1)"/>
      <w:lvlJc w:val="left"/>
      <w:pPr>
        <w:tabs>
          <w:tab w:val="num" w:pos="0"/>
        </w:tabs>
        <w:ind w:left="7448" w:hanging="360"/>
      </w:pPr>
      <w:rPr>
        <w:rFonts w:ascii="Garamond" w:hAnsi="Garamond" w:cs="Garamond"/>
        <w:b w:val="0"/>
        <w:sz w:val="22"/>
        <w:szCs w:val="22"/>
        <w:lang w:val="pl-PL"/>
      </w:rPr>
    </w:lvl>
  </w:abstractNum>
  <w:abstractNum w:abstractNumId="5" w15:restartNumberingAfterBreak="0">
    <w:nsid w:val="00000014"/>
    <w:multiLevelType w:val="multilevel"/>
    <w:tmpl w:val="A9FEED60"/>
    <w:name w:val="WW8Num20"/>
    <w:lvl w:ilvl="0">
      <w:start w:val="1"/>
      <w:numFmt w:val="decimal"/>
      <w:lvlText w:val="%1."/>
      <w:lvlJc w:val="left"/>
      <w:pPr>
        <w:tabs>
          <w:tab w:val="num" w:pos="0"/>
        </w:tabs>
        <w:ind w:left="720" w:hanging="360"/>
      </w:pPr>
      <w:rPr>
        <w:rFonts w:ascii="Garamond" w:hAnsi="Garamond" w:cs="Garamond"/>
        <w:color w:val="000000"/>
        <w:sz w:val="22"/>
        <w:szCs w:val="22"/>
        <w:lang w:val="pl-PL"/>
      </w:rPr>
    </w:lvl>
    <w:lvl w:ilvl="1" w:tentative="1">
      <w:start w:val="1"/>
      <w:numFmt w:val="lowerLetter"/>
      <w:lvlText w:val="%2."/>
      <w:lvlJc w:val="left"/>
      <w:pPr>
        <w:ind w:left="5333" w:hanging="360"/>
      </w:pPr>
    </w:lvl>
    <w:lvl w:ilvl="2" w:tentative="1">
      <w:start w:val="1"/>
      <w:numFmt w:val="lowerRoman"/>
      <w:lvlText w:val="%3."/>
      <w:lvlJc w:val="right"/>
      <w:pPr>
        <w:ind w:left="6053" w:hanging="180"/>
      </w:pPr>
    </w:lvl>
    <w:lvl w:ilvl="3" w:tentative="1">
      <w:start w:val="1"/>
      <w:numFmt w:val="decimal"/>
      <w:lvlText w:val="%4."/>
      <w:lvlJc w:val="left"/>
      <w:pPr>
        <w:ind w:left="6773" w:hanging="360"/>
      </w:pPr>
    </w:lvl>
    <w:lvl w:ilvl="4" w:tentative="1">
      <w:start w:val="1"/>
      <w:numFmt w:val="lowerLetter"/>
      <w:lvlText w:val="%5."/>
      <w:lvlJc w:val="left"/>
      <w:pPr>
        <w:ind w:left="7493" w:hanging="360"/>
      </w:pPr>
    </w:lvl>
    <w:lvl w:ilvl="5" w:tentative="1">
      <w:start w:val="1"/>
      <w:numFmt w:val="lowerRoman"/>
      <w:lvlText w:val="%6."/>
      <w:lvlJc w:val="right"/>
      <w:pPr>
        <w:ind w:left="8213" w:hanging="180"/>
      </w:pPr>
    </w:lvl>
    <w:lvl w:ilvl="6" w:tentative="1">
      <w:start w:val="1"/>
      <w:numFmt w:val="decimal"/>
      <w:lvlText w:val="%7."/>
      <w:lvlJc w:val="left"/>
      <w:pPr>
        <w:ind w:left="8933" w:hanging="360"/>
      </w:pPr>
    </w:lvl>
    <w:lvl w:ilvl="7" w:tentative="1">
      <w:start w:val="1"/>
      <w:numFmt w:val="lowerLetter"/>
      <w:lvlText w:val="%8."/>
      <w:lvlJc w:val="left"/>
      <w:pPr>
        <w:ind w:left="9653" w:hanging="360"/>
      </w:pPr>
    </w:lvl>
    <w:lvl w:ilvl="8" w:tentative="1">
      <w:start w:val="1"/>
      <w:numFmt w:val="lowerRoman"/>
      <w:lvlText w:val="%9."/>
      <w:lvlJc w:val="right"/>
      <w:pPr>
        <w:ind w:left="10373" w:hanging="180"/>
      </w:pPr>
    </w:lvl>
  </w:abstractNum>
  <w:abstractNum w:abstractNumId="6" w15:restartNumberingAfterBreak="0">
    <w:nsid w:val="00000015"/>
    <w:multiLevelType w:val="multilevel"/>
    <w:tmpl w:val="F84AB110"/>
    <w:name w:val="WW8Num21"/>
    <w:lvl w:ilvl="0">
      <w:start w:val="1"/>
      <w:numFmt w:val="decimal"/>
      <w:lvlText w:val="%1."/>
      <w:lvlJc w:val="left"/>
      <w:pPr>
        <w:tabs>
          <w:tab w:val="num" w:pos="0"/>
        </w:tabs>
        <w:ind w:left="720" w:hanging="360"/>
      </w:pPr>
      <w:rPr>
        <w:rFonts w:ascii="Garamond" w:hAnsi="Garamond" w:cs="Garamond" w:hint="default"/>
        <w:b w:val="0"/>
        <w:sz w:val="22"/>
        <w:szCs w:val="22"/>
        <w:lang w:val="pl-PL"/>
      </w:rPr>
    </w:lvl>
    <w:lvl w:ilvl="1">
      <w:start w:val="1"/>
      <w:numFmt w:val="bullet"/>
      <w:lvlText w:val="o"/>
      <w:lvlJc w:val="left"/>
      <w:pPr>
        <w:tabs>
          <w:tab w:val="num" w:pos="1790"/>
        </w:tabs>
        <w:ind w:left="1790" w:hanging="360"/>
      </w:pPr>
      <w:rPr>
        <w:rFonts w:ascii="Courier New" w:hAnsi="Courier New" w:cs="Courier New" w:hint="default"/>
      </w:rPr>
    </w:lvl>
    <w:lvl w:ilvl="2">
      <w:start w:val="1"/>
      <w:numFmt w:val="bullet"/>
      <w:lvlText w:val=""/>
      <w:lvlJc w:val="left"/>
      <w:pPr>
        <w:tabs>
          <w:tab w:val="num" w:pos="2510"/>
        </w:tabs>
        <w:ind w:left="2510" w:hanging="360"/>
      </w:pPr>
      <w:rPr>
        <w:rFonts w:ascii="Wingdings" w:hAnsi="Wingdings" w:cs="Wingdings" w:hint="default"/>
      </w:rPr>
    </w:lvl>
    <w:lvl w:ilvl="3">
      <w:start w:val="1"/>
      <w:numFmt w:val="decimal"/>
      <w:lvlText w:val="%4."/>
      <w:lvlJc w:val="left"/>
      <w:pPr>
        <w:tabs>
          <w:tab w:val="num" w:pos="-1877"/>
        </w:tabs>
        <w:ind w:left="644" w:hanging="360"/>
      </w:pPr>
      <w:rPr>
        <w:rFonts w:cs="Garamond" w:hint="default"/>
        <w:color w:val="auto"/>
        <w:lang w:val="pl-PL"/>
      </w:rPr>
    </w:lvl>
    <w:lvl w:ilvl="4">
      <w:start w:val="1"/>
      <w:numFmt w:val="bullet"/>
      <w:lvlText w:val="o"/>
      <w:lvlJc w:val="left"/>
      <w:pPr>
        <w:tabs>
          <w:tab w:val="num" w:pos="3950"/>
        </w:tabs>
        <w:ind w:left="3950" w:hanging="360"/>
      </w:pPr>
      <w:rPr>
        <w:rFonts w:ascii="Courier New" w:hAnsi="Courier New" w:cs="Courier New" w:hint="default"/>
      </w:rPr>
    </w:lvl>
    <w:lvl w:ilvl="5">
      <w:start w:val="1"/>
      <w:numFmt w:val="bullet"/>
      <w:lvlText w:val=""/>
      <w:lvlJc w:val="left"/>
      <w:pPr>
        <w:tabs>
          <w:tab w:val="num" w:pos="4670"/>
        </w:tabs>
        <w:ind w:left="4670" w:hanging="360"/>
      </w:pPr>
      <w:rPr>
        <w:rFonts w:ascii="Wingdings" w:hAnsi="Wingdings" w:cs="Wingdings" w:hint="default"/>
      </w:rPr>
    </w:lvl>
    <w:lvl w:ilvl="6">
      <w:start w:val="1"/>
      <w:numFmt w:val="bullet"/>
      <w:lvlText w:val=""/>
      <w:lvlJc w:val="left"/>
      <w:pPr>
        <w:tabs>
          <w:tab w:val="num" w:pos="5390"/>
        </w:tabs>
        <w:ind w:left="5390" w:hanging="360"/>
      </w:pPr>
      <w:rPr>
        <w:rFonts w:ascii="Symbol" w:hAnsi="Symbol" w:cs="Symbol" w:hint="default"/>
      </w:rPr>
    </w:lvl>
    <w:lvl w:ilvl="7">
      <w:start w:val="1"/>
      <w:numFmt w:val="bullet"/>
      <w:lvlText w:val="o"/>
      <w:lvlJc w:val="left"/>
      <w:pPr>
        <w:tabs>
          <w:tab w:val="num" w:pos="6110"/>
        </w:tabs>
        <w:ind w:left="6110" w:hanging="360"/>
      </w:pPr>
      <w:rPr>
        <w:rFonts w:ascii="Courier New" w:hAnsi="Courier New" w:cs="Courier New" w:hint="default"/>
      </w:rPr>
    </w:lvl>
    <w:lvl w:ilvl="8">
      <w:start w:val="1"/>
      <w:numFmt w:val="bullet"/>
      <w:lvlText w:val=""/>
      <w:lvlJc w:val="left"/>
      <w:pPr>
        <w:tabs>
          <w:tab w:val="num" w:pos="6830"/>
        </w:tabs>
        <w:ind w:left="6830" w:hanging="360"/>
      </w:pPr>
      <w:rPr>
        <w:rFonts w:ascii="Wingdings" w:hAnsi="Wingdings" w:cs="Wingdings" w:hint="default"/>
      </w:rPr>
    </w:lvl>
  </w:abstractNum>
  <w:abstractNum w:abstractNumId="7" w15:restartNumberingAfterBreak="0">
    <w:nsid w:val="021466B9"/>
    <w:multiLevelType w:val="hybridMultilevel"/>
    <w:tmpl w:val="6C64BF52"/>
    <w:lvl w:ilvl="0" w:tplc="623A9F58">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15:restartNumberingAfterBreak="0">
    <w:nsid w:val="04AB3B03"/>
    <w:multiLevelType w:val="hybridMultilevel"/>
    <w:tmpl w:val="1F1CBAFC"/>
    <w:lvl w:ilvl="0" w:tplc="07D24086">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6371091"/>
    <w:multiLevelType w:val="hybridMultilevel"/>
    <w:tmpl w:val="52F880B2"/>
    <w:lvl w:ilvl="0" w:tplc="A8FEB316">
      <w:start w:val="1"/>
      <w:numFmt w:val="decimal"/>
      <w:lvlText w:val="%1."/>
      <w:lvlJc w:val="left"/>
      <w:pPr>
        <w:ind w:left="1440" w:hanging="360"/>
      </w:pPr>
      <w:rPr>
        <w:rFonts w:hint="default"/>
        <w:strike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07270DE9"/>
    <w:multiLevelType w:val="hybridMultilevel"/>
    <w:tmpl w:val="FDA8DE3C"/>
    <w:lvl w:ilvl="0" w:tplc="5CEC228E">
      <w:start w:val="1"/>
      <w:numFmt w:val="decimal"/>
      <w:lvlText w:val="%1."/>
      <w:lvlJc w:val="left"/>
      <w:pPr>
        <w:ind w:left="360" w:hanging="360"/>
      </w:pPr>
      <w:rPr>
        <w:rFonts w:hint="default"/>
        <w:b w:val="0"/>
        <w:color w:val="auto"/>
        <w:sz w:val="22"/>
        <w:szCs w:val="22"/>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0909482C"/>
    <w:multiLevelType w:val="hybridMultilevel"/>
    <w:tmpl w:val="A350C61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9B2190D"/>
    <w:multiLevelType w:val="multilevel"/>
    <w:tmpl w:val="7408C490"/>
    <w:lvl w:ilvl="0">
      <w:start w:val="26"/>
      <w:numFmt w:val="decimal"/>
      <w:lvlText w:val="%1."/>
      <w:lvlJc w:val="left"/>
      <w:pPr>
        <w:ind w:left="851" w:hanging="284"/>
      </w:pPr>
      <w:rPr>
        <w:rFonts w:hint="default"/>
        <w:b/>
        <w:color w:val="auto"/>
        <w:sz w:val="24"/>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12AA41D8"/>
    <w:multiLevelType w:val="multilevel"/>
    <w:tmpl w:val="8AD6C40A"/>
    <w:lvl w:ilvl="0">
      <w:start w:val="4"/>
      <w:numFmt w:val="decimal"/>
      <w:lvlText w:val="%1."/>
      <w:lvlJc w:val="left"/>
      <w:pPr>
        <w:ind w:left="360" w:hanging="360"/>
      </w:pPr>
      <w:rPr>
        <w:rFonts w:hint="default"/>
      </w:rPr>
    </w:lvl>
    <w:lvl w:ilvl="1">
      <w:start w:val="1"/>
      <w:numFmt w:val="decimal"/>
      <w:lvlText w:val="%2)"/>
      <w:lvlJc w:val="left"/>
      <w:pPr>
        <w:ind w:left="2340" w:hanging="360"/>
      </w:pPr>
      <w:rPr>
        <w:rFonts w:hint="default"/>
      </w:rPr>
    </w:lvl>
    <w:lvl w:ilvl="2">
      <w:start w:val="1"/>
      <w:numFmt w:val="decimal"/>
      <w:lvlText w:val="%1.%2.%3."/>
      <w:lvlJc w:val="left"/>
      <w:pPr>
        <w:ind w:left="4680" w:hanging="720"/>
      </w:pPr>
      <w:rPr>
        <w:rFonts w:hint="default"/>
      </w:rPr>
    </w:lvl>
    <w:lvl w:ilvl="3">
      <w:start w:val="1"/>
      <w:numFmt w:val="decimal"/>
      <w:lvlText w:val="%1.%2.%3.%4."/>
      <w:lvlJc w:val="left"/>
      <w:pPr>
        <w:ind w:left="6660" w:hanging="720"/>
      </w:pPr>
      <w:rPr>
        <w:rFonts w:hint="default"/>
      </w:rPr>
    </w:lvl>
    <w:lvl w:ilvl="4">
      <w:start w:val="1"/>
      <w:numFmt w:val="decimal"/>
      <w:lvlText w:val="%1.%2.%3.%4.%5."/>
      <w:lvlJc w:val="left"/>
      <w:pPr>
        <w:ind w:left="9000" w:hanging="1080"/>
      </w:pPr>
      <w:rPr>
        <w:rFonts w:hint="default"/>
      </w:rPr>
    </w:lvl>
    <w:lvl w:ilvl="5">
      <w:start w:val="1"/>
      <w:numFmt w:val="decimal"/>
      <w:lvlText w:val="%1.%2.%3.%4.%5.%6."/>
      <w:lvlJc w:val="left"/>
      <w:pPr>
        <w:ind w:left="10980" w:hanging="1080"/>
      </w:pPr>
      <w:rPr>
        <w:rFonts w:hint="default"/>
      </w:rPr>
    </w:lvl>
    <w:lvl w:ilvl="6">
      <w:start w:val="1"/>
      <w:numFmt w:val="decimal"/>
      <w:lvlText w:val="%1.%2.%3.%4.%5.%6.%7."/>
      <w:lvlJc w:val="left"/>
      <w:pPr>
        <w:ind w:left="13320" w:hanging="1440"/>
      </w:pPr>
      <w:rPr>
        <w:rFonts w:hint="default"/>
      </w:rPr>
    </w:lvl>
    <w:lvl w:ilvl="7">
      <w:start w:val="1"/>
      <w:numFmt w:val="decimal"/>
      <w:lvlText w:val="%1.%2.%3.%4.%5.%6.%7.%8."/>
      <w:lvlJc w:val="left"/>
      <w:pPr>
        <w:ind w:left="15300" w:hanging="1440"/>
      </w:pPr>
      <w:rPr>
        <w:rFonts w:hint="default"/>
      </w:rPr>
    </w:lvl>
    <w:lvl w:ilvl="8">
      <w:start w:val="1"/>
      <w:numFmt w:val="decimal"/>
      <w:lvlText w:val="%1.%2.%3.%4.%5.%6.%7.%8.%9."/>
      <w:lvlJc w:val="left"/>
      <w:pPr>
        <w:ind w:left="17640" w:hanging="1800"/>
      </w:pPr>
      <w:rPr>
        <w:rFonts w:hint="default"/>
      </w:rPr>
    </w:lvl>
  </w:abstractNum>
  <w:abstractNum w:abstractNumId="14" w15:restartNumberingAfterBreak="0">
    <w:nsid w:val="1EA67E66"/>
    <w:multiLevelType w:val="hybridMultilevel"/>
    <w:tmpl w:val="58701E50"/>
    <w:lvl w:ilvl="0" w:tplc="0EE23A0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 w15:restartNumberingAfterBreak="0">
    <w:nsid w:val="21782102"/>
    <w:multiLevelType w:val="hybridMultilevel"/>
    <w:tmpl w:val="5EF0746A"/>
    <w:lvl w:ilvl="0" w:tplc="7474269A">
      <w:start w:val="1"/>
      <w:numFmt w:val="decimal"/>
      <w:lvlText w:val="%1."/>
      <w:lvlJc w:val="left"/>
      <w:pPr>
        <w:ind w:left="720" w:hanging="360"/>
      </w:pPr>
      <w:rPr>
        <w:rFonts w:ascii="Garamond" w:hAnsi="Garamond" w:hint="default"/>
        <w:b w:val="0"/>
        <w:sz w:val="22"/>
        <w:szCs w:val="22"/>
      </w:rPr>
    </w:lvl>
    <w:lvl w:ilvl="1" w:tplc="04150019">
      <w:start w:val="1"/>
      <w:numFmt w:val="lowerLetter"/>
      <w:lvlText w:val="%2."/>
      <w:lvlJc w:val="left"/>
      <w:pPr>
        <w:ind w:left="1440" w:hanging="360"/>
      </w:pPr>
    </w:lvl>
    <w:lvl w:ilvl="2" w:tplc="2E8E717A">
      <w:start w:val="1"/>
      <w:numFmt w:val="decimal"/>
      <w:lvlText w:val="%3)"/>
      <w:lvlJc w:val="right"/>
      <w:pPr>
        <w:ind w:left="2160" w:hanging="180"/>
      </w:pPr>
      <w:rPr>
        <w:rFonts w:ascii="Garamond" w:eastAsia="Calibri" w:hAnsi="Garamond" w:cs="Arial" w:hint="default"/>
        <w:b w:val="0"/>
      </w:rPr>
    </w:lvl>
    <w:lvl w:ilvl="3" w:tplc="91B65ECE">
      <w:start w:val="1"/>
      <w:numFmt w:val="lowerLetter"/>
      <w:lvlText w:val="%4)"/>
      <w:lvlJc w:val="left"/>
      <w:pPr>
        <w:ind w:left="2062" w:hanging="360"/>
      </w:pPr>
      <w:rPr>
        <w:rFonts w:hint="default"/>
        <w:b w:val="0"/>
        <w:color w:val="auto"/>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EF64E47"/>
    <w:multiLevelType w:val="hybridMultilevel"/>
    <w:tmpl w:val="09E29AF8"/>
    <w:lvl w:ilvl="0" w:tplc="954AAB58">
      <w:start w:val="1"/>
      <w:numFmt w:val="decimal"/>
      <w:lvlText w:val="%1."/>
      <w:lvlJc w:val="left"/>
      <w:pPr>
        <w:ind w:left="720" w:hanging="360"/>
      </w:pPr>
      <w:rPr>
        <w:rFonts w:ascii="Garamond" w:eastAsia="Times New Roman" w:hAnsi="Garamond" w:cs="Times New Roman"/>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30BA0F37"/>
    <w:multiLevelType w:val="hybridMultilevel"/>
    <w:tmpl w:val="86AAB164"/>
    <w:lvl w:ilvl="0" w:tplc="B1C43A92">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15:restartNumberingAfterBreak="0">
    <w:nsid w:val="32896753"/>
    <w:multiLevelType w:val="hybridMultilevel"/>
    <w:tmpl w:val="278ECB20"/>
    <w:lvl w:ilvl="0" w:tplc="0415000F">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59F40E6"/>
    <w:multiLevelType w:val="hybridMultilevel"/>
    <w:tmpl w:val="3C7A672A"/>
    <w:lvl w:ilvl="0" w:tplc="4D422F90">
      <w:start w:val="2"/>
      <w:numFmt w:val="bullet"/>
      <w:lvlText w:val=""/>
      <w:lvlJc w:val="left"/>
      <w:pPr>
        <w:ind w:left="644" w:hanging="360"/>
      </w:pPr>
      <w:rPr>
        <w:rFonts w:ascii="Wingdings" w:eastAsiaTheme="minorHAnsi" w:hAnsi="Wingdings" w:cstheme="minorBidi" w:hint="default"/>
        <w:b w:val="0"/>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20" w15:restartNumberingAfterBreak="0">
    <w:nsid w:val="379C09A8"/>
    <w:multiLevelType w:val="hybridMultilevel"/>
    <w:tmpl w:val="9AB24F7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8804BAC"/>
    <w:multiLevelType w:val="hybridMultilevel"/>
    <w:tmpl w:val="A6C0A45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4DD096B"/>
    <w:multiLevelType w:val="hybridMultilevel"/>
    <w:tmpl w:val="B510B57E"/>
    <w:lvl w:ilvl="0" w:tplc="67640106">
      <w:start w:val="1"/>
      <w:numFmt w:val="lowerLetter"/>
      <w:lvlText w:val="%1)"/>
      <w:lvlJc w:val="left"/>
      <w:pPr>
        <w:ind w:left="1080" w:hanging="360"/>
      </w:pPr>
      <w:rPr>
        <w:rFonts w:hint="default"/>
        <w:u w:val="none"/>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 w15:restartNumberingAfterBreak="0">
    <w:nsid w:val="555604ED"/>
    <w:multiLevelType w:val="hybridMultilevel"/>
    <w:tmpl w:val="EFD6A0C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91A11AB"/>
    <w:multiLevelType w:val="hybridMultilevel"/>
    <w:tmpl w:val="8E0C07F0"/>
    <w:lvl w:ilvl="0" w:tplc="CC126992">
      <w:start w:val="1"/>
      <w:numFmt w:val="decimal"/>
      <w:lvlText w:val="%1."/>
      <w:lvlJc w:val="left"/>
      <w:pPr>
        <w:ind w:left="720" w:hanging="360"/>
      </w:pPr>
      <w:rPr>
        <w:rFonts w:ascii="Garamond" w:hAnsi="Garamond" w:hint="default"/>
        <w:b w:val="0"/>
        <w:sz w:val="22"/>
        <w:szCs w:val="22"/>
      </w:rPr>
    </w:lvl>
    <w:lvl w:ilvl="1" w:tplc="04150019">
      <w:start w:val="1"/>
      <w:numFmt w:val="lowerLetter"/>
      <w:lvlText w:val="%2."/>
      <w:lvlJc w:val="left"/>
      <w:pPr>
        <w:ind w:left="1440" w:hanging="360"/>
      </w:pPr>
    </w:lvl>
    <w:lvl w:ilvl="2" w:tplc="2E8E717A">
      <w:start w:val="1"/>
      <w:numFmt w:val="decimal"/>
      <w:lvlText w:val="%3)"/>
      <w:lvlJc w:val="right"/>
      <w:pPr>
        <w:ind w:left="2160" w:hanging="180"/>
      </w:pPr>
      <w:rPr>
        <w:rFonts w:ascii="Garamond" w:eastAsia="Calibri" w:hAnsi="Garamond" w:cs="Arial" w:hint="default"/>
        <w:b w:val="0"/>
      </w:rPr>
    </w:lvl>
    <w:lvl w:ilvl="3" w:tplc="91B65ECE">
      <w:start w:val="1"/>
      <w:numFmt w:val="lowerLetter"/>
      <w:lvlText w:val="%4)"/>
      <w:lvlJc w:val="left"/>
      <w:pPr>
        <w:ind w:left="2062" w:hanging="360"/>
      </w:pPr>
      <w:rPr>
        <w:rFonts w:hint="default"/>
        <w:b w:val="0"/>
        <w:color w:val="auto"/>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42F213C"/>
    <w:multiLevelType w:val="hybridMultilevel"/>
    <w:tmpl w:val="EF8204C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60358FE"/>
    <w:multiLevelType w:val="multilevel"/>
    <w:tmpl w:val="A7EED92C"/>
    <w:lvl w:ilvl="0">
      <w:start w:val="1"/>
      <w:numFmt w:val="decimal"/>
      <w:lvlText w:val="%1."/>
      <w:lvlJc w:val="left"/>
      <w:pPr>
        <w:ind w:left="720" w:hanging="360"/>
      </w:pPr>
      <w:rPr>
        <w:rFonts w:hint="default"/>
        <w:b w:val="0"/>
        <w:color w:val="auto"/>
      </w:rPr>
    </w:lvl>
    <w:lvl w:ilvl="1">
      <w:start w:val="1"/>
      <w:numFmt w:val="decimal"/>
      <w:isLgl/>
      <w:lvlText w:val="%1.%2."/>
      <w:lvlJc w:val="left"/>
      <w:pPr>
        <w:ind w:left="1080" w:hanging="720"/>
      </w:pPr>
      <w:rPr>
        <w:rFonts w:hint="default"/>
        <w:b w:val="0"/>
        <w:color w:val="auto"/>
      </w:rPr>
    </w:lvl>
    <w:lvl w:ilvl="2">
      <w:start w:val="1"/>
      <w:numFmt w:val="decimal"/>
      <w:isLgl/>
      <w:lvlText w:val="%1.%2.%3."/>
      <w:lvlJc w:val="left"/>
      <w:pPr>
        <w:ind w:left="1080" w:hanging="720"/>
      </w:pPr>
      <w:rPr>
        <w:rFonts w:hint="default"/>
        <w:b w:val="0"/>
        <w:color w:val="auto"/>
      </w:rPr>
    </w:lvl>
    <w:lvl w:ilvl="3">
      <w:start w:val="1"/>
      <w:numFmt w:val="decimal"/>
      <w:isLgl/>
      <w:lvlText w:val="%1.%2.%3.%4."/>
      <w:lvlJc w:val="left"/>
      <w:pPr>
        <w:ind w:left="1440" w:hanging="1080"/>
      </w:pPr>
      <w:rPr>
        <w:rFonts w:hint="default"/>
        <w:b w:val="0"/>
        <w:color w:val="auto"/>
      </w:rPr>
    </w:lvl>
    <w:lvl w:ilvl="4">
      <w:start w:val="1"/>
      <w:numFmt w:val="decimal"/>
      <w:isLgl/>
      <w:lvlText w:val="%1.%2.%3.%4.%5."/>
      <w:lvlJc w:val="left"/>
      <w:pPr>
        <w:ind w:left="1440" w:hanging="1080"/>
      </w:pPr>
      <w:rPr>
        <w:rFonts w:hint="default"/>
        <w:b w:val="0"/>
        <w:color w:val="auto"/>
      </w:rPr>
    </w:lvl>
    <w:lvl w:ilvl="5">
      <w:start w:val="1"/>
      <w:numFmt w:val="decimal"/>
      <w:isLgl/>
      <w:lvlText w:val="%1.%2.%3.%4.%5.%6."/>
      <w:lvlJc w:val="left"/>
      <w:pPr>
        <w:ind w:left="1800" w:hanging="1440"/>
      </w:pPr>
      <w:rPr>
        <w:rFonts w:hint="default"/>
        <w:b w:val="0"/>
        <w:color w:val="auto"/>
      </w:rPr>
    </w:lvl>
    <w:lvl w:ilvl="6">
      <w:start w:val="1"/>
      <w:numFmt w:val="decimal"/>
      <w:isLgl/>
      <w:lvlText w:val="%1.%2.%3.%4.%5.%6.%7."/>
      <w:lvlJc w:val="left"/>
      <w:pPr>
        <w:ind w:left="1800" w:hanging="1440"/>
      </w:pPr>
      <w:rPr>
        <w:rFonts w:hint="default"/>
        <w:b w:val="0"/>
        <w:color w:val="auto"/>
      </w:rPr>
    </w:lvl>
    <w:lvl w:ilvl="7">
      <w:start w:val="1"/>
      <w:numFmt w:val="decimal"/>
      <w:isLgl/>
      <w:lvlText w:val="%1.%2.%3.%4.%5.%6.%7.%8."/>
      <w:lvlJc w:val="left"/>
      <w:pPr>
        <w:ind w:left="2160" w:hanging="1800"/>
      </w:pPr>
      <w:rPr>
        <w:rFonts w:hint="default"/>
        <w:b w:val="0"/>
        <w:color w:val="auto"/>
      </w:rPr>
    </w:lvl>
    <w:lvl w:ilvl="8">
      <w:start w:val="1"/>
      <w:numFmt w:val="decimal"/>
      <w:isLgl/>
      <w:lvlText w:val="%1.%2.%3.%4.%5.%6.%7.%8.%9."/>
      <w:lvlJc w:val="left"/>
      <w:pPr>
        <w:ind w:left="2520" w:hanging="2160"/>
      </w:pPr>
      <w:rPr>
        <w:rFonts w:hint="default"/>
        <w:b w:val="0"/>
        <w:color w:val="auto"/>
      </w:rPr>
    </w:lvl>
  </w:abstractNum>
  <w:abstractNum w:abstractNumId="27" w15:restartNumberingAfterBreak="0">
    <w:nsid w:val="70232C7D"/>
    <w:multiLevelType w:val="hybridMultilevel"/>
    <w:tmpl w:val="2DCEA71C"/>
    <w:lvl w:ilvl="0" w:tplc="487E6BF0">
      <w:start w:val="1"/>
      <w:numFmt w:val="bullet"/>
      <w:lvlText w:val="-"/>
      <w:lvlJc w:val="left"/>
      <w:pPr>
        <w:ind w:left="1134" w:hanging="360"/>
      </w:pPr>
      <w:rPr>
        <w:rFonts w:ascii="Garamond" w:eastAsia="Times New Roman" w:hAnsi="Garamond" w:cs="Times New Roman" w:hint="default"/>
      </w:rPr>
    </w:lvl>
    <w:lvl w:ilvl="1" w:tplc="04150003" w:tentative="1">
      <w:start w:val="1"/>
      <w:numFmt w:val="bullet"/>
      <w:lvlText w:val="o"/>
      <w:lvlJc w:val="left"/>
      <w:pPr>
        <w:ind w:left="1854" w:hanging="360"/>
      </w:pPr>
      <w:rPr>
        <w:rFonts w:ascii="Courier New" w:hAnsi="Courier New" w:cs="Courier New" w:hint="default"/>
      </w:rPr>
    </w:lvl>
    <w:lvl w:ilvl="2" w:tplc="04150005" w:tentative="1">
      <w:start w:val="1"/>
      <w:numFmt w:val="bullet"/>
      <w:lvlText w:val=""/>
      <w:lvlJc w:val="left"/>
      <w:pPr>
        <w:ind w:left="2574" w:hanging="360"/>
      </w:pPr>
      <w:rPr>
        <w:rFonts w:ascii="Wingdings" w:hAnsi="Wingdings" w:hint="default"/>
      </w:rPr>
    </w:lvl>
    <w:lvl w:ilvl="3" w:tplc="04150001" w:tentative="1">
      <w:start w:val="1"/>
      <w:numFmt w:val="bullet"/>
      <w:lvlText w:val=""/>
      <w:lvlJc w:val="left"/>
      <w:pPr>
        <w:ind w:left="3294" w:hanging="360"/>
      </w:pPr>
      <w:rPr>
        <w:rFonts w:ascii="Symbol" w:hAnsi="Symbol" w:hint="default"/>
      </w:rPr>
    </w:lvl>
    <w:lvl w:ilvl="4" w:tplc="04150003" w:tentative="1">
      <w:start w:val="1"/>
      <w:numFmt w:val="bullet"/>
      <w:lvlText w:val="o"/>
      <w:lvlJc w:val="left"/>
      <w:pPr>
        <w:ind w:left="4014" w:hanging="360"/>
      </w:pPr>
      <w:rPr>
        <w:rFonts w:ascii="Courier New" w:hAnsi="Courier New" w:cs="Courier New" w:hint="default"/>
      </w:rPr>
    </w:lvl>
    <w:lvl w:ilvl="5" w:tplc="04150005" w:tentative="1">
      <w:start w:val="1"/>
      <w:numFmt w:val="bullet"/>
      <w:lvlText w:val=""/>
      <w:lvlJc w:val="left"/>
      <w:pPr>
        <w:ind w:left="4734" w:hanging="360"/>
      </w:pPr>
      <w:rPr>
        <w:rFonts w:ascii="Wingdings" w:hAnsi="Wingdings" w:hint="default"/>
      </w:rPr>
    </w:lvl>
    <w:lvl w:ilvl="6" w:tplc="04150001" w:tentative="1">
      <w:start w:val="1"/>
      <w:numFmt w:val="bullet"/>
      <w:lvlText w:val=""/>
      <w:lvlJc w:val="left"/>
      <w:pPr>
        <w:ind w:left="5454" w:hanging="360"/>
      </w:pPr>
      <w:rPr>
        <w:rFonts w:ascii="Symbol" w:hAnsi="Symbol" w:hint="default"/>
      </w:rPr>
    </w:lvl>
    <w:lvl w:ilvl="7" w:tplc="04150003" w:tentative="1">
      <w:start w:val="1"/>
      <w:numFmt w:val="bullet"/>
      <w:lvlText w:val="o"/>
      <w:lvlJc w:val="left"/>
      <w:pPr>
        <w:ind w:left="6174" w:hanging="360"/>
      </w:pPr>
      <w:rPr>
        <w:rFonts w:ascii="Courier New" w:hAnsi="Courier New" w:cs="Courier New" w:hint="default"/>
      </w:rPr>
    </w:lvl>
    <w:lvl w:ilvl="8" w:tplc="04150005" w:tentative="1">
      <w:start w:val="1"/>
      <w:numFmt w:val="bullet"/>
      <w:lvlText w:val=""/>
      <w:lvlJc w:val="left"/>
      <w:pPr>
        <w:ind w:left="6894" w:hanging="360"/>
      </w:pPr>
      <w:rPr>
        <w:rFonts w:ascii="Wingdings" w:hAnsi="Wingdings" w:hint="default"/>
      </w:rPr>
    </w:lvl>
  </w:abstractNum>
  <w:abstractNum w:abstractNumId="28" w15:restartNumberingAfterBreak="0">
    <w:nsid w:val="72085C9E"/>
    <w:multiLevelType w:val="hybridMultilevel"/>
    <w:tmpl w:val="A868315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9" w15:restartNumberingAfterBreak="0">
    <w:nsid w:val="76B30F2B"/>
    <w:multiLevelType w:val="hybridMultilevel"/>
    <w:tmpl w:val="8EA018F2"/>
    <w:lvl w:ilvl="0" w:tplc="358E092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0" w15:restartNumberingAfterBreak="0">
    <w:nsid w:val="7A74171A"/>
    <w:multiLevelType w:val="hybridMultilevel"/>
    <w:tmpl w:val="CF8A91CC"/>
    <w:lvl w:ilvl="0" w:tplc="FD32F57A">
      <w:start w:val="15"/>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A7940C9"/>
    <w:multiLevelType w:val="hybridMultilevel"/>
    <w:tmpl w:val="D4A0A71E"/>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6"/>
  </w:num>
  <w:num w:numId="3">
    <w:abstractNumId w:val="8"/>
  </w:num>
  <w:num w:numId="4">
    <w:abstractNumId w:val="2"/>
  </w:num>
  <w:num w:numId="5">
    <w:abstractNumId w:val="4"/>
  </w:num>
  <w:num w:numId="6">
    <w:abstractNumId w:val="20"/>
  </w:num>
  <w:num w:numId="7">
    <w:abstractNumId w:val="13"/>
  </w:num>
  <w:num w:numId="8">
    <w:abstractNumId w:val="3"/>
  </w:num>
  <w:num w:numId="9">
    <w:abstractNumId w:val="1"/>
  </w:num>
  <w:num w:numId="10">
    <w:abstractNumId w:val="15"/>
  </w:num>
  <w:num w:numId="11">
    <w:abstractNumId w:val="5"/>
  </w:num>
  <w:num w:numId="12">
    <w:abstractNumId w:val="10"/>
  </w:num>
  <w:num w:numId="13">
    <w:abstractNumId w:val="28"/>
  </w:num>
  <w:num w:numId="14">
    <w:abstractNumId w:val="9"/>
  </w:num>
  <w:num w:numId="15">
    <w:abstractNumId w:val="16"/>
  </w:num>
  <w:num w:numId="16">
    <w:abstractNumId w:val="25"/>
  </w:num>
  <w:num w:numId="17">
    <w:abstractNumId w:val="27"/>
  </w:num>
  <w:num w:numId="18">
    <w:abstractNumId w:val="11"/>
  </w:num>
  <w:num w:numId="19">
    <w:abstractNumId w:val="7"/>
  </w:num>
  <w:num w:numId="20">
    <w:abstractNumId w:val="17"/>
  </w:num>
  <w:num w:numId="21">
    <w:abstractNumId w:val="14"/>
  </w:num>
  <w:num w:numId="22">
    <w:abstractNumId w:val="22"/>
  </w:num>
  <w:num w:numId="23">
    <w:abstractNumId w:val="29"/>
  </w:num>
  <w:num w:numId="24">
    <w:abstractNumId w:val="23"/>
  </w:num>
  <w:num w:numId="25">
    <w:abstractNumId w:val="30"/>
  </w:num>
  <w:num w:numId="26">
    <w:abstractNumId w:val="21"/>
  </w:num>
  <w:num w:numId="27">
    <w:abstractNumId w:val="26"/>
  </w:num>
  <w:num w:numId="28">
    <w:abstractNumId w:val="12"/>
  </w:num>
  <w:num w:numId="29">
    <w:abstractNumId w:val="24"/>
  </w:num>
  <w:num w:numId="30">
    <w:abstractNumId w:val="19"/>
  </w:num>
  <w:num w:numId="31">
    <w:abstractNumId w:val="18"/>
  </w:num>
  <w:num w:numId="32">
    <w:abstractNumId w:val="31"/>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3124A"/>
    <w:rsid w:val="00000B13"/>
    <w:rsid w:val="0000112D"/>
    <w:rsid w:val="00003B36"/>
    <w:rsid w:val="00004FB6"/>
    <w:rsid w:val="00011701"/>
    <w:rsid w:val="00011B62"/>
    <w:rsid w:val="00011D7E"/>
    <w:rsid w:val="000129B8"/>
    <w:rsid w:val="000137A6"/>
    <w:rsid w:val="00016606"/>
    <w:rsid w:val="00016A0F"/>
    <w:rsid w:val="000218F7"/>
    <w:rsid w:val="00030FB6"/>
    <w:rsid w:val="0003146C"/>
    <w:rsid w:val="00034612"/>
    <w:rsid w:val="00035515"/>
    <w:rsid w:val="00036AB6"/>
    <w:rsid w:val="000448DE"/>
    <w:rsid w:val="00050636"/>
    <w:rsid w:val="00050F2F"/>
    <w:rsid w:val="000510CC"/>
    <w:rsid w:val="00051EAA"/>
    <w:rsid w:val="00052148"/>
    <w:rsid w:val="00054EFC"/>
    <w:rsid w:val="000570C3"/>
    <w:rsid w:val="000604AD"/>
    <w:rsid w:val="000636E3"/>
    <w:rsid w:val="00063F4E"/>
    <w:rsid w:val="00066CE3"/>
    <w:rsid w:val="00070377"/>
    <w:rsid w:val="000709F8"/>
    <w:rsid w:val="0007275A"/>
    <w:rsid w:val="000728C8"/>
    <w:rsid w:val="00080858"/>
    <w:rsid w:val="0008104A"/>
    <w:rsid w:val="00082A4D"/>
    <w:rsid w:val="0009105A"/>
    <w:rsid w:val="00093F38"/>
    <w:rsid w:val="0009540B"/>
    <w:rsid w:val="000979F2"/>
    <w:rsid w:val="00097CBC"/>
    <w:rsid w:val="000A05AB"/>
    <w:rsid w:val="000A2670"/>
    <w:rsid w:val="000A71E0"/>
    <w:rsid w:val="000A758B"/>
    <w:rsid w:val="000B492A"/>
    <w:rsid w:val="000C22A7"/>
    <w:rsid w:val="000C3238"/>
    <w:rsid w:val="000C7BA4"/>
    <w:rsid w:val="000D1FCF"/>
    <w:rsid w:val="000D5626"/>
    <w:rsid w:val="000E0AFA"/>
    <w:rsid w:val="000E0E03"/>
    <w:rsid w:val="000E2DD2"/>
    <w:rsid w:val="000F0338"/>
    <w:rsid w:val="000F0E99"/>
    <w:rsid w:val="000F7008"/>
    <w:rsid w:val="000F7E78"/>
    <w:rsid w:val="00100690"/>
    <w:rsid w:val="00103D49"/>
    <w:rsid w:val="00105E32"/>
    <w:rsid w:val="00116201"/>
    <w:rsid w:val="00122D6C"/>
    <w:rsid w:val="00123160"/>
    <w:rsid w:val="0012500A"/>
    <w:rsid w:val="001255EE"/>
    <w:rsid w:val="001270FB"/>
    <w:rsid w:val="00132053"/>
    <w:rsid w:val="0013228D"/>
    <w:rsid w:val="001410F3"/>
    <w:rsid w:val="00141652"/>
    <w:rsid w:val="00144B42"/>
    <w:rsid w:val="001456FD"/>
    <w:rsid w:val="0014698F"/>
    <w:rsid w:val="00146C92"/>
    <w:rsid w:val="00146DB5"/>
    <w:rsid w:val="001471D9"/>
    <w:rsid w:val="00147794"/>
    <w:rsid w:val="00147EBE"/>
    <w:rsid w:val="00153636"/>
    <w:rsid w:val="00153A7B"/>
    <w:rsid w:val="001541FB"/>
    <w:rsid w:val="00154876"/>
    <w:rsid w:val="00163692"/>
    <w:rsid w:val="00166407"/>
    <w:rsid w:val="001678AA"/>
    <w:rsid w:val="001706DF"/>
    <w:rsid w:val="00172045"/>
    <w:rsid w:val="001721D3"/>
    <w:rsid w:val="001837E8"/>
    <w:rsid w:val="00185EB0"/>
    <w:rsid w:val="00187DA7"/>
    <w:rsid w:val="001921FE"/>
    <w:rsid w:val="0019260F"/>
    <w:rsid w:val="001928D0"/>
    <w:rsid w:val="00196796"/>
    <w:rsid w:val="0019762E"/>
    <w:rsid w:val="001A101C"/>
    <w:rsid w:val="001A2F27"/>
    <w:rsid w:val="001A360B"/>
    <w:rsid w:val="001A7D14"/>
    <w:rsid w:val="001B0E29"/>
    <w:rsid w:val="001B0EC9"/>
    <w:rsid w:val="001B18B0"/>
    <w:rsid w:val="001B3A6D"/>
    <w:rsid w:val="001B456B"/>
    <w:rsid w:val="001B5620"/>
    <w:rsid w:val="001B76DC"/>
    <w:rsid w:val="001C0C30"/>
    <w:rsid w:val="001C2E5F"/>
    <w:rsid w:val="001C3704"/>
    <w:rsid w:val="001D330C"/>
    <w:rsid w:val="001D6121"/>
    <w:rsid w:val="001D71F1"/>
    <w:rsid w:val="001E0257"/>
    <w:rsid w:val="001E0B83"/>
    <w:rsid w:val="001E587D"/>
    <w:rsid w:val="001E729B"/>
    <w:rsid w:val="001F402F"/>
    <w:rsid w:val="001F532E"/>
    <w:rsid w:val="001F6020"/>
    <w:rsid w:val="00202D37"/>
    <w:rsid w:val="002053B6"/>
    <w:rsid w:val="00207FB6"/>
    <w:rsid w:val="00221DB5"/>
    <w:rsid w:val="00222F4E"/>
    <w:rsid w:val="00223E95"/>
    <w:rsid w:val="00223F1A"/>
    <w:rsid w:val="0022410F"/>
    <w:rsid w:val="002259AB"/>
    <w:rsid w:val="00225F88"/>
    <w:rsid w:val="00227A6E"/>
    <w:rsid w:val="002300F7"/>
    <w:rsid w:val="0023211D"/>
    <w:rsid w:val="0023281C"/>
    <w:rsid w:val="00234FC6"/>
    <w:rsid w:val="00241D6C"/>
    <w:rsid w:val="00242D13"/>
    <w:rsid w:val="002451CB"/>
    <w:rsid w:val="00251D8B"/>
    <w:rsid w:val="00253FA6"/>
    <w:rsid w:val="00257218"/>
    <w:rsid w:val="002577F4"/>
    <w:rsid w:val="00261664"/>
    <w:rsid w:val="00262DBA"/>
    <w:rsid w:val="00267DA0"/>
    <w:rsid w:val="0027076C"/>
    <w:rsid w:val="00276797"/>
    <w:rsid w:val="0027689E"/>
    <w:rsid w:val="00276CBB"/>
    <w:rsid w:val="00277528"/>
    <w:rsid w:val="00277806"/>
    <w:rsid w:val="002828A9"/>
    <w:rsid w:val="00283155"/>
    <w:rsid w:val="0028480E"/>
    <w:rsid w:val="00286148"/>
    <w:rsid w:val="00286B72"/>
    <w:rsid w:val="00287438"/>
    <w:rsid w:val="002933CD"/>
    <w:rsid w:val="0029712B"/>
    <w:rsid w:val="00297909"/>
    <w:rsid w:val="002A0118"/>
    <w:rsid w:val="002A1C07"/>
    <w:rsid w:val="002A3AA9"/>
    <w:rsid w:val="002A4157"/>
    <w:rsid w:val="002A47CD"/>
    <w:rsid w:val="002A492B"/>
    <w:rsid w:val="002B0E06"/>
    <w:rsid w:val="002B20AC"/>
    <w:rsid w:val="002B217A"/>
    <w:rsid w:val="002B2B75"/>
    <w:rsid w:val="002B348B"/>
    <w:rsid w:val="002B656B"/>
    <w:rsid w:val="002C0829"/>
    <w:rsid w:val="002C22E1"/>
    <w:rsid w:val="002C6C82"/>
    <w:rsid w:val="002D0512"/>
    <w:rsid w:val="002D3122"/>
    <w:rsid w:val="002D404B"/>
    <w:rsid w:val="002D67A3"/>
    <w:rsid w:val="002D6A49"/>
    <w:rsid w:val="002D7FA3"/>
    <w:rsid w:val="002E18B4"/>
    <w:rsid w:val="002E7D78"/>
    <w:rsid w:val="002F0C36"/>
    <w:rsid w:val="002F18CF"/>
    <w:rsid w:val="002F63C6"/>
    <w:rsid w:val="002F6F18"/>
    <w:rsid w:val="003030F1"/>
    <w:rsid w:val="003034BD"/>
    <w:rsid w:val="003041EA"/>
    <w:rsid w:val="003059F9"/>
    <w:rsid w:val="00306697"/>
    <w:rsid w:val="00313E44"/>
    <w:rsid w:val="00314BC9"/>
    <w:rsid w:val="00315F99"/>
    <w:rsid w:val="0031651D"/>
    <w:rsid w:val="00317750"/>
    <w:rsid w:val="00317754"/>
    <w:rsid w:val="003177F6"/>
    <w:rsid w:val="00320604"/>
    <w:rsid w:val="00321436"/>
    <w:rsid w:val="00324B7E"/>
    <w:rsid w:val="00325194"/>
    <w:rsid w:val="00325A2E"/>
    <w:rsid w:val="00327387"/>
    <w:rsid w:val="003305CF"/>
    <w:rsid w:val="00334520"/>
    <w:rsid w:val="00334EE9"/>
    <w:rsid w:val="00341559"/>
    <w:rsid w:val="00347CE8"/>
    <w:rsid w:val="003543DB"/>
    <w:rsid w:val="00354ECF"/>
    <w:rsid w:val="00360909"/>
    <w:rsid w:val="00362168"/>
    <w:rsid w:val="00362D27"/>
    <w:rsid w:val="003701BA"/>
    <w:rsid w:val="003708CE"/>
    <w:rsid w:val="00376DFB"/>
    <w:rsid w:val="003773B4"/>
    <w:rsid w:val="003823F5"/>
    <w:rsid w:val="00382B11"/>
    <w:rsid w:val="00391314"/>
    <w:rsid w:val="00393E8F"/>
    <w:rsid w:val="00395666"/>
    <w:rsid w:val="0039751E"/>
    <w:rsid w:val="003A0527"/>
    <w:rsid w:val="003A23AE"/>
    <w:rsid w:val="003A6A05"/>
    <w:rsid w:val="003A726C"/>
    <w:rsid w:val="003B2781"/>
    <w:rsid w:val="003B77D9"/>
    <w:rsid w:val="003B790A"/>
    <w:rsid w:val="003C1E6C"/>
    <w:rsid w:val="003C28B3"/>
    <w:rsid w:val="003C7023"/>
    <w:rsid w:val="003D0C60"/>
    <w:rsid w:val="003D133C"/>
    <w:rsid w:val="003D46E3"/>
    <w:rsid w:val="003E3869"/>
    <w:rsid w:val="003E588F"/>
    <w:rsid w:val="003E5EA1"/>
    <w:rsid w:val="003E6579"/>
    <w:rsid w:val="003F14C5"/>
    <w:rsid w:val="003F197E"/>
    <w:rsid w:val="003F343D"/>
    <w:rsid w:val="003F6139"/>
    <w:rsid w:val="003F6650"/>
    <w:rsid w:val="003F66A2"/>
    <w:rsid w:val="003F73FD"/>
    <w:rsid w:val="003F759B"/>
    <w:rsid w:val="003F7872"/>
    <w:rsid w:val="003F793A"/>
    <w:rsid w:val="00402E85"/>
    <w:rsid w:val="00405A39"/>
    <w:rsid w:val="00406592"/>
    <w:rsid w:val="004065ED"/>
    <w:rsid w:val="0040688E"/>
    <w:rsid w:val="0040797C"/>
    <w:rsid w:val="004106C9"/>
    <w:rsid w:val="00412990"/>
    <w:rsid w:val="00412E53"/>
    <w:rsid w:val="00422B3F"/>
    <w:rsid w:val="00423AA4"/>
    <w:rsid w:val="00423F21"/>
    <w:rsid w:val="00424046"/>
    <w:rsid w:val="004247DB"/>
    <w:rsid w:val="004248AF"/>
    <w:rsid w:val="00425302"/>
    <w:rsid w:val="00425F13"/>
    <w:rsid w:val="00427DCA"/>
    <w:rsid w:val="004310C5"/>
    <w:rsid w:val="004335D7"/>
    <w:rsid w:val="004365D1"/>
    <w:rsid w:val="004415CE"/>
    <w:rsid w:val="00446BD8"/>
    <w:rsid w:val="00450E73"/>
    <w:rsid w:val="004514DA"/>
    <w:rsid w:val="00451DF2"/>
    <w:rsid w:val="00456551"/>
    <w:rsid w:val="00457572"/>
    <w:rsid w:val="0045789A"/>
    <w:rsid w:val="00462FD0"/>
    <w:rsid w:val="004633A7"/>
    <w:rsid w:val="00464F5B"/>
    <w:rsid w:val="004663EA"/>
    <w:rsid w:val="0047028E"/>
    <w:rsid w:val="004725A7"/>
    <w:rsid w:val="00473A30"/>
    <w:rsid w:val="004769D0"/>
    <w:rsid w:val="00477A17"/>
    <w:rsid w:val="00481DAF"/>
    <w:rsid w:val="0048226D"/>
    <w:rsid w:val="00482D68"/>
    <w:rsid w:val="00483313"/>
    <w:rsid w:val="00483A39"/>
    <w:rsid w:val="00483E55"/>
    <w:rsid w:val="00484196"/>
    <w:rsid w:val="004854BA"/>
    <w:rsid w:val="00485985"/>
    <w:rsid w:val="00485A6E"/>
    <w:rsid w:val="00485CD1"/>
    <w:rsid w:val="00487A21"/>
    <w:rsid w:val="00490359"/>
    <w:rsid w:val="00491EE9"/>
    <w:rsid w:val="004926FF"/>
    <w:rsid w:val="0049330A"/>
    <w:rsid w:val="00493AFA"/>
    <w:rsid w:val="00494E20"/>
    <w:rsid w:val="004A1E73"/>
    <w:rsid w:val="004A1F38"/>
    <w:rsid w:val="004A321B"/>
    <w:rsid w:val="004A32F4"/>
    <w:rsid w:val="004A4265"/>
    <w:rsid w:val="004A5CDB"/>
    <w:rsid w:val="004B467D"/>
    <w:rsid w:val="004B49BE"/>
    <w:rsid w:val="004B49F0"/>
    <w:rsid w:val="004C069B"/>
    <w:rsid w:val="004C0D58"/>
    <w:rsid w:val="004C23FE"/>
    <w:rsid w:val="004C27C4"/>
    <w:rsid w:val="004C27D3"/>
    <w:rsid w:val="004C44FE"/>
    <w:rsid w:val="004D0C66"/>
    <w:rsid w:val="004D2589"/>
    <w:rsid w:val="004D4FB7"/>
    <w:rsid w:val="004D5D98"/>
    <w:rsid w:val="004D76CB"/>
    <w:rsid w:val="004E0636"/>
    <w:rsid w:val="004E12B5"/>
    <w:rsid w:val="004E3A2F"/>
    <w:rsid w:val="004E49E1"/>
    <w:rsid w:val="004E50ED"/>
    <w:rsid w:val="004E7F72"/>
    <w:rsid w:val="004F22B5"/>
    <w:rsid w:val="004F6302"/>
    <w:rsid w:val="004F6812"/>
    <w:rsid w:val="004F6E19"/>
    <w:rsid w:val="004F7731"/>
    <w:rsid w:val="0050194C"/>
    <w:rsid w:val="005035BB"/>
    <w:rsid w:val="005039EA"/>
    <w:rsid w:val="00506B9F"/>
    <w:rsid w:val="005079DD"/>
    <w:rsid w:val="00507A80"/>
    <w:rsid w:val="00510298"/>
    <w:rsid w:val="00510973"/>
    <w:rsid w:val="00512C1F"/>
    <w:rsid w:val="00512FF0"/>
    <w:rsid w:val="00513003"/>
    <w:rsid w:val="0051576B"/>
    <w:rsid w:val="00515B91"/>
    <w:rsid w:val="0052144B"/>
    <w:rsid w:val="0052348C"/>
    <w:rsid w:val="00525804"/>
    <w:rsid w:val="00531517"/>
    <w:rsid w:val="00531B1E"/>
    <w:rsid w:val="005354E0"/>
    <w:rsid w:val="00536BA4"/>
    <w:rsid w:val="00553291"/>
    <w:rsid w:val="005552BC"/>
    <w:rsid w:val="00556689"/>
    <w:rsid w:val="00557982"/>
    <w:rsid w:val="00557B87"/>
    <w:rsid w:val="005618B2"/>
    <w:rsid w:val="005646C9"/>
    <w:rsid w:val="0056645D"/>
    <w:rsid w:val="00570668"/>
    <w:rsid w:val="0057179B"/>
    <w:rsid w:val="005726A3"/>
    <w:rsid w:val="00574564"/>
    <w:rsid w:val="0057469D"/>
    <w:rsid w:val="00576E05"/>
    <w:rsid w:val="00577B1F"/>
    <w:rsid w:val="00580788"/>
    <w:rsid w:val="00581D6D"/>
    <w:rsid w:val="0058469A"/>
    <w:rsid w:val="00586BCA"/>
    <w:rsid w:val="00591395"/>
    <w:rsid w:val="005956A2"/>
    <w:rsid w:val="00596247"/>
    <w:rsid w:val="00596526"/>
    <w:rsid w:val="00597926"/>
    <w:rsid w:val="00597EDC"/>
    <w:rsid w:val="005A0AFC"/>
    <w:rsid w:val="005A53F9"/>
    <w:rsid w:val="005B0109"/>
    <w:rsid w:val="005B3782"/>
    <w:rsid w:val="005B4BE0"/>
    <w:rsid w:val="005B681B"/>
    <w:rsid w:val="005C0FBA"/>
    <w:rsid w:val="005C3C59"/>
    <w:rsid w:val="005C436E"/>
    <w:rsid w:val="005C447A"/>
    <w:rsid w:val="005C61FC"/>
    <w:rsid w:val="005C6FC5"/>
    <w:rsid w:val="005D19E4"/>
    <w:rsid w:val="005D1B80"/>
    <w:rsid w:val="005D359B"/>
    <w:rsid w:val="005D5B80"/>
    <w:rsid w:val="005E22F1"/>
    <w:rsid w:val="005E2F4F"/>
    <w:rsid w:val="005E3634"/>
    <w:rsid w:val="005E6C8E"/>
    <w:rsid w:val="005E72EF"/>
    <w:rsid w:val="005E7B6A"/>
    <w:rsid w:val="005F0C53"/>
    <w:rsid w:val="005F16A7"/>
    <w:rsid w:val="005F33BD"/>
    <w:rsid w:val="005F4337"/>
    <w:rsid w:val="005F4C3B"/>
    <w:rsid w:val="005F6CEE"/>
    <w:rsid w:val="0060293F"/>
    <w:rsid w:val="00604CD1"/>
    <w:rsid w:val="006059C0"/>
    <w:rsid w:val="006104CB"/>
    <w:rsid w:val="0061462F"/>
    <w:rsid w:val="0061521E"/>
    <w:rsid w:val="0061636D"/>
    <w:rsid w:val="0061676D"/>
    <w:rsid w:val="00617721"/>
    <w:rsid w:val="006233B4"/>
    <w:rsid w:val="00624262"/>
    <w:rsid w:val="00624761"/>
    <w:rsid w:val="00626341"/>
    <w:rsid w:val="00626E64"/>
    <w:rsid w:val="00627253"/>
    <w:rsid w:val="00627E2B"/>
    <w:rsid w:val="006305B9"/>
    <w:rsid w:val="0063273D"/>
    <w:rsid w:val="0063298E"/>
    <w:rsid w:val="00642317"/>
    <w:rsid w:val="00645147"/>
    <w:rsid w:val="00650B15"/>
    <w:rsid w:val="00650CDE"/>
    <w:rsid w:val="0065624B"/>
    <w:rsid w:val="00656F2B"/>
    <w:rsid w:val="0066242A"/>
    <w:rsid w:val="00663E03"/>
    <w:rsid w:val="00665C82"/>
    <w:rsid w:val="006668A0"/>
    <w:rsid w:val="006670CB"/>
    <w:rsid w:val="0067614E"/>
    <w:rsid w:val="00677F89"/>
    <w:rsid w:val="0068141D"/>
    <w:rsid w:val="006842AB"/>
    <w:rsid w:val="00684717"/>
    <w:rsid w:val="00684812"/>
    <w:rsid w:val="006848C5"/>
    <w:rsid w:val="00684C31"/>
    <w:rsid w:val="006900A8"/>
    <w:rsid w:val="00695C24"/>
    <w:rsid w:val="00696BD4"/>
    <w:rsid w:val="0069774C"/>
    <w:rsid w:val="006A016B"/>
    <w:rsid w:val="006A3B71"/>
    <w:rsid w:val="006A536D"/>
    <w:rsid w:val="006A707D"/>
    <w:rsid w:val="006B11FB"/>
    <w:rsid w:val="006B2525"/>
    <w:rsid w:val="006B3908"/>
    <w:rsid w:val="006B7556"/>
    <w:rsid w:val="006C080F"/>
    <w:rsid w:val="006C1DE0"/>
    <w:rsid w:val="006C1E87"/>
    <w:rsid w:val="006C411D"/>
    <w:rsid w:val="006C5635"/>
    <w:rsid w:val="006C5EE6"/>
    <w:rsid w:val="006C66C7"/>
    <w:rsid w:val="006D0359"/>
    <w:rsid w:val="006D081B"/>
    <w:rsid w:val="006D5C09"/>
    <w:rsid w:val="006E10C7"/>
    <w:rsid w:val="006E124C"/>
    <w:rsid w:val="006E38CC"/>
    <w:rsid w:val="006E3BC6"/>
    <w:rsid w:val="006E3D92"/>
    <w:rsid w:val="006F158C"/>
    <w:rsid w:val="006F2268"/>
    <w:rsid w:val="006F4215"/>
    <w:rsid w:val="006F537C"/>
    <w:rsid w:val="006F6496"/>
    <w:rsid w:val="006F719B"/>
    <w:rsid w:val="006F7AB6"/>
    <w:rsid w:val="0070725C"/>
    <w:rsid w:val="00711C47"/>
    <w:rsid w:val="0071306C"/>
    <w:rsid w:val="00713EDE"/>
    <w:rsid w:val="00714B27"/>
    <w:rsid w:val="007206B8"/>
    <w:rsid w:val="00724FF3"/>
    <w:rsid w:val="007344A2"/>
    <w:rsid w:val="00734619"/>
    <w:rsid w:val="007366EB"/>
    <w:rsid w:val="00737F58"/>
    <w:rsid w:val="00742325"/>
    <w:rsid w:val="00747370"/>
    <w:rsid w:val="007478FD"/>
    <w:rsid w:val="00753DAD"/>
    <w:rsid w:val="00764196"/>
    <w:rsid w:val="00776715"/>
    <w:rsid w:val="00776957"/>
    <w:rsid w:val="00780811"/>
    <w:rsid w:val="00781820"/>
    <w:rsid w:val="007819A9"/>
    <w:rsid w:val="00784E1B"/>
    <w:rsid w:val="00786441"/>
    <w:rsid w:val="007877A1"/>
    <w:rsid w:val="0079035F"/>
    <w:rsid w:val="0079348A"/>
    <w:rsid w:val="007939FD"/>
    <w:rsid w:val="00793AFB"/>
    <w:rsid w:val="00793F99"/>
    <w:rsid w:val="00796C13"/>
    <w:rsid w:val="007A02B3"/>
    <w:rsid w:val="007A0854"/>
    <w:rsid w:val="007A1634"/>
    <w:rsid w:val="007A1BF1"/>
    <w:rsid w:val="007A28CC"/>
    <w:rsid w:val="007A3F8E"/>
    <w:rsid w:val="007A47F3"/>
    <w:rsid w:val="007A6279"/>
    <w:rsid w:val="007A7266"/>
    <w:rsid w:val="007A7B42"/>
    <w:rsid w:val="007B1A5A"/>
    <w:rsid w:val="007B1D01"/>
    <w:rsid w:val="007B24E4"/>
    <w:rsid w:val="007B27F8"/>
    <w:rsid w:val="007B4262"/>
    <w:rsid w:val="007B493D"/>
    <w:rsid w:val="007C1256"/>
    <w:rsid w:val="007C3643"/>
    <w:rsid w:val="007C3D7E"/>
    <w:rsid w:val="007C4317"/>
    <w:rsid w:val="007C4807"/>
    <w:rsid w:val="007C570D"/>
    <w:rsid w:val="007C5C18"/>
    <w:rsid w:val="007C634A"/>
    <w:rsid w:val="007C651F"/>
    <w:rsid w:val="007C6DCB"/>
    <w:rsid w:val="007C7923"/>
    <w:rsid w:val="007D0109"/>
    <w:rsid w:val="007D0931"/>
    <w:rsid w:val="007E0699"/>
    <w:rsid w:val="007E153E"/>
    <w:rsid w:val="007E223C"/>
    <w:rsid w:val="007E39A5"/>
    <w:rsid w:val="007F0A84"/>
    <w:rsid w:val="007F0BAF"/>
    <w:rsid w:val="007F1AD5"/>
    <w:rsid w:val="007F7196"/>
    <w:rsid w:val="007F723E"/>
    <w:rsid w:val="00800CB1"/>
    <w:rsid w:val="008032AC"/>
    <w:rsid w:val="00803B31"/>
    <w:rsid w:val="00805DB3"/>
    <w:rsid w:val="00806BB4"/>
    <w:rsid w:val="00806D7F"/>
    <w:rsid w:val="008117EB"/>
    <w:rsid w:val="00816B5C"/>
    <w:rsid w:val="0082000D"/>
    <w:rsid w:val="008235AD"/>
    <w:rsid w:val="00823AA4"/>
    <w:rsid w:val="00823C42"/>
    <w:rsid w:val="00824F6D"/>
    <w:rsid w:val="00825B25"/>
    <w:rsid w:val="00826A81"/>
    <w:rsid w:val="0083124A"/>
    <w:rsid w:val="00832379"/>
    <w:rsid w:val="00833C15"/>
    <w:rsid w:val="0083524F"/>
    <w:rsid w:val="00835924"/>
    <w:rsid w:val="0083682E"/>
    <w:rsid w:val="00837053"/>
    <w:rsid w:val="00842C0B"/>
    <w:rsid w:val="00846F21"/>
    <w:rsid w:val="008503DC"/>
    <w:rsid w:val="00851140"/>
    <w:rsid w:val="008543A1"/>
    <w:rsid w:val="008553C4"/>
    <w:rsid w:val="0086124D"/>
    <w:rsid w:val="00861472"/>
    <w:rsid w:val="00861F8F"/>
    <w:rsid w:val="00862CBC"/>
    <w:rsid w:val="0086396E"/>
    <w:rsid w:val="008668E4"/>
    <w:rsid w:val="00867608"/>
    <w:rsid w:val="00867E4B"/>
    <w:rsid w:val="00870240"/>
    <w:rsid w:val="00870470"/>
    <w:rsid w:val="008707AE"/>
    <w:rsid w:val="00870FF9"/>
    <w:rsid w:val="00876B8E"/>
    <w:rsid w:val="0087727E"/>
    <w:rsid w:val="008804D7"/>
    <w:rsid w:val="00880D33"/>
    <w:rsid w:val="00881E47"/>
    <w:rsid w:val="00882E0F"/>
    <w:rsid w:val="008833AE"/>
    <w:rsid w:val="00884B1D"/>
    <w:rsid w:val="00884E5B"/>
    <w:rsid w:val="008869E2"/>
    <w:rsid w:val="00890EA5"/>
    <w:rsid w:val="00893ADC"/>
    <w:rsid w:val="008943C0"/>
    <w:rsid w:val="008A082B"/>
    <w:rsid w:val="008A377A"/>
    <w:rsid w:val="008A3EF0"/>
    <w:rsid w:val="008A5FF6"/>
    <w:rsid w:val="008A626F"/>
    <w:rsid w:val="008B3F6A"/>
    <w:rsid w:val="008B5612"/>
    <w:rsid w:val="008B58A1"/>
    <w:rsid w:val="008B7E45"/>
    <w:rsid w:val="008C022A"/>
    <w:rsid w:val="008C058F"/>
    <w:rsid w:val="008C294F"/>
    <w:rsid w:val="008C6377"/>
    <w:rsid w:val="008C6380"/>
    <w:rsid w:val="008D4A96"/>
    <w:rsid w:val="008D7EA5"/>
    <w:rsid w:val="008E39A5"/>
    <w:rsid w:val="008E61EC"/>
    <w:rsid w:val="008E677B"/>
    <w:rsid w:val="008E6A6F"/>
    <w:rsid w:val="008E6D95"/>
    <w:rsid w:val="008E7875"/>
    <w:rsid w:val="008F053B"/>
    <w:rsid w:val="008F06BB"/>
    <w:rsid w:val="008F1224"/>
    <w:rsid w:val="008F5DCF"/>
    <w:rsid w:val="008F7154"/>
    <w:rsid w:val="008F792F"/>
    <w:rsid w:val="008F7F7F"/>
    <w:rsid w:val="0090019C"/>
    <w:rsid w:val="0090138E"/>
    <w:rsid w:val="00904413"/>
    <w:rsid w:val="00905AA6"/>
    <w:rsid w:val="00905E0E"/>
    <w:rsid w:val="009134F5"/>
    <w:rsid w:val="0091363C"/>
    <w:rsid w:val="00914359"/>
    <w:rsid w:val="00914B15"/>
    <w:rsid w:val="0091601E"/>
    <w:rsid w:val="0092018D"/>
    <w:rsid w:val="0092134A"/>
    <w:rsid w:val="0092233B"/>
    <w:rsid w:val="00923B0B"/>
    <w:rsid w:val="00924A83"/>
    <w:rsid w:val="009263BC"/>
    <w:rsid w:val="0092693F"/>
    <w:rsid w:val="00930632"/>
    <w:rsid w:val="00936616"/>
    <w:rsid w:val="00937075"/>
    <w:rsid w:val="009425D1"/>
    <w:rsid w:val="00943AD0"/>
    <w:rsid w:val="00951BAB"/>
    <w:rsid w:val="0095411E"/>
    <w:rsid w:val="00954DBA"/>
    <w:rsid w:val="009553C3"/>
    <w:rsid w:val="009559BC"/>
    <w:rsid w:val="00956327"/>
    <w:rsid w:val="00960819"/>
    <w:rsid w:val="00961F64"/>
    <w:rsid w:val="00963D5D"/>
    <w:rsid w:val="009668CF"/>
    <w:rsid w:val="00966AFD"/>
    <w:rsid w:val="0096701E"/>
    <w:rsid w:val="009721AC"/>
    <w:rsid w:val="0098025E"/>
    <w:rsid w:val="00983E07"/>
    <w:rsid w:val="0098490E"/>
    <w:rsid w:val="00986133"/>
    <w:rsid w:val="00986B3C"/>
    <w:rsid w:val="0099015C"/>
    <w:rsid w:val="0099086E"/>
    <w:rsid w:val="009918C4"/>
    <w:rsid w:val="00992630"/>
    <w:rsid w:val="00992CEB"/>
    <w:rsid w:val="00992DBF"/>
    <w:rsid w:val="00992E9A"/>
    <w:rsid w:val="009933BC"/>
    <w:rsid w:val="0099363B"/>
    <w:rsid w:val="0099461F"/>
    <w:rsid w:val="00995D20"/>
    <w:rsid w:val="00996C87"/>
    <w:rsid w:val="00996CE5"/>
    <w:rsid w:val="00997334"/>
    <w:rsid w:val="009A62F5"/>
    <w:rsid w:val="009A7DBB"/>
    <w:rsid w:val="009B0BEF"/>
    <w:rsid w:val="009B34AF"/>
    <w:rsid w:val="009B5EE4"/>
    <w:rsid w:val="009B6A59"/>
    <w:rsid w:val="009C0750"/>
    <w:rsid w:val="009C0DE3"/>
    <w:rsid w:val="009C1A88"/>
    <w:rsid w:val="009C3CB8"/>
    <w:rsid w:val="009C7180"/>
    <w:rsid w:val="009C7814"/>
    <w:rsid w:val="009D1703"/>
    <w:rsid w:val="009D2388"/>
    <w:rsid w:val="009D5D27"/>
    <w:rsid w:val="009D60AB"/>
    <w:rsid w:val="009D7DBF"/>
    <w:rsid w:val="009E06E2"/>
    <w:rsid w:val="009E154B"/>
    <w:rsid w:val="009E190A"/>
    <w:rsid w:val="009E20AD"/>
    <w:rsid w:val="009E3A98"/>
    <w:rsid w:val="009E5E2C"/>
    <w:rsid w:val="009E6962"/>
    <w:rsid w:val="009E7C66"/>
    <w:rsid w:val="009F2AA1"/>
    <w:rsid w:val="009F410A"/>
    <w:rsid w:val="009F5348"/>
    <w:rsid w:val="009F568B"/>
    <w:rsid w:val="009F625B"/>
    <w:rsid w:val="009F770D"/>
    <w:rsid w:val="00A01B31"/>
    <w:rsid w:val="00A0201A"/>
    <w:rsid w:val="00A02E45"/>
    <w:rsid w:val="00A05A44"/>
    <w:rsid w:val="00A06A52"/>
    <w:rsid w:val="00A10283"/>
    <w:rsid w:val="00A1033E"/>
    <w:rsid w:val="00A1106D"/>
    <w:rsid w:val="00A110EB"/>
    <w:rsid w:val="00A13F41"/>
    <w:rsid w:val="00A155F4"/>
    <w:rsid w:val="00A155FC"/>
    <w:rsid w:val="00A1703E"/>
    <w:rsid w:val="00A1739D"/>
    <w:rsid w:val="00A205A4"/>
    <w:rsid w:val="00A22080"/>
    <w:rsid w:val="00A27A9B"/>
    <w:rsid w:val="00A31321"/>
    <w:rsid w:val="00A31EA4"/>
    <w:rsid w:val="00A3676E"/>
    <w:rsid w:val="00A41766"/>
    <w:rsid w:val="00A41881"/>
    <w:rsid w:val="00A43F80"/>
    <w:rsid w:val="00A43FFC"/>
    <w:rsid w:val="00A45058"/>
    <w:rsid w:val="00A47F80"/>
    <w:rsid w:val="00A51CC8"/>
    <w:rsid w:val="00A5279A"/>
    <w:rsid w:val="00A54D32"/>
    <w:rsid w:val="00A60280"/>
    <w:rsid w:val="00A66483"/>
    <w:rsid w:val="00A66D05"/>
    <w:rsid w:val="00A73B1D"/>
    <w:rsid w:val="00A77E01"/>
    <w:rsid w:val="00A8038D"/>
    <w:rsid w:val="00A8153D"/>
    <w:rsid w:val="00A81CF9"/>
    <w:rsid w:val="00A859CC"/>
    <w:rsid w:val="00A85E5A"/>
    <w:rsid w:val="00A869DD"/>
    <w:rsid w:val="00A90A69"/>
    <w:rsid w:val="00A91209"/>
    <w:rsid w:val="00A926A8"/>
    <w:rsid w:val="00A92EA5"/>
    <w:rsid w:val="00A9540B"/>
    <w:rsid w:val="00A95BC0"/>
    <w:rsid w:val="00A96325"/>
    <w:rsid w:val="00A97271"/>
    <w:rsid w:val="00A97957"/>
    <w:rsid w:val="00AA0A2F"/>
    <w:rsid w:val="00AA3D56"/>
    <w:rsid w:val="00AA786E"/>
    <w:rsid w:val="00AB01BE"/>
    <w:rsid w:val="00AB0497"/>
    <w:rsid w:val="00AB0681"/>
    <w:rsid w:val="00AB09C0"/>
    <w:rsid w:val="00AB2BEB"/>
    <w:rsid w:val="00AB5E4E"/>
    <w:rsid w:val="00AC22C1"/>
    <w:rsid w:val="00AC22DF"/>
    <w:rsid w:val="00AC2340"/>
    <w:rsid w:val="00AC36D8"/>
    <w:rsid w:val="00AC4023"/>
    <w:rsid w:val="00AC4824"/>
    <w:rsid w:val="00AC5E4F"/>
    <w:rsid w:val="00AC7A02"/>
    <w:rsid w:val="00AD18D2"/>
    <w:rsid w:val="00AD244D"/>
    <w:rsid w:val="00AD5037"/>
    <w:rsid w:val="00AD621C"/>
    <w:rsid w:val="00AD6376"/>
    <w:rsid w:val="00AD67DE"/>
    <w:rsid w:val="00AE0291"/>
    <w:rsid w:val="00AE0A2C"/>
    <w:rsid w:val="00AE0A69"/>
    <w:rsid w:val="00AE1A03"/>
    <w:rsid w:val="00AE3865"/>
    <w:rsid w:val="00AE5DE5"/>
    <w:rsid w:val="00AE6228"/>
    <w:rsid w:val="00AE7C4A"/>
    <w:rsid w:val="00AF33DC"/>
    <w:rsid w:val="00AF3F05"/>
    <w:rsid w:val="00AF4122"/>
    <w:rsid w:val="00AF498A"/>
    <w:rsid w:val="00B023AB"/>
    <w:rsid w:val="00B07DEF"/>
    <w:rsid w:val="00B109AC"/>
    <w:rsid w:val="00B11BAA"/>
    <w:rsid w:val="00B1526C"/>
    <w:rsid w:val="00B219B8"/>
    <w:rsid w:val="00B22ABF"/>
    <w:rsid w:val="00B25C88"/>
    <w:rsid w:val="00B27496"/>
    <w:rsid w:val="00B312E9"/>
    <w:rsid w:val="00B36988"/>
    <w:rsid w:val="00B4167A"/>
    <w:rsid w:val="00B4278E"/>
    <w:rsid w:val="00B42D0C"/>
    <w:rsid w:val="00B43406"/>
    <w:rsid w:val="00B45104"/>
    <w:rsid w:val="00B52A17"/>
    <w:rsid w:val="00B5448C"/>
    <w:rsid w:val="00B56751"/>
    <w:rsid w:val="00B56B12"/>
    <w:rsid w:val="00B60039"/>
    <w:rsid w:val="00B64EBF"/>
    <w:rsid w:val="00B659D3"/>
    <w:rsid w:val="00B6601C"/>
    <w:rsid w:val="00B7142A"/>
    <w:rsid w:val="00B73210"/>
    <w:rsid w:val="00B74FCF"/>
    <w:rsid w:val="00B75ABD"/>
    <w:rsid w:val="00B75D6F"/>
    <w:rsid w:val="00B76827"/>
    <w:rsid w:val="00B8025B"/>
    <w:rsid w:val="00B81875"/>
    <w:rsid w:val="00B81BCC"/>
    <w:rsid w:val="00B82AAA"/>
    <w:rsid w:val="00B83812"/>
    <w:rsid w:val="00B8474B"/>
    <w:rsid w:val="00B85E7D"/>
    <w:rsid w:val="00B864CA"/>
    <w:rsid w:val="00B86847"/>
    <w:rsid w:val="00B87BE2"/>
    <w:rsid w:val="00B90063"/>
    <w:rsid w:val="00B91A14"/>
    <w:rsid w:val="00B93E0C"/>
    <w:rsid w:val="00BB2E6E"/>
    <w:rsid w:val="00BB4EB3"/>
    <w:rsid w:val="00BB6D8D"/>
    <w:rsid w:val="00BB7EF0"/>
    <w:rsid w:val="00BC00A4"/>
    <w:rsid w:val="00BC0FF7"/>
    <w:rsid w:val="00BC5F26"/>
    <w:rsid w:val="00BD33C3"/>
    <w:rsid w:val="00BD3929"/>
    <w:rsid w:val="00BD4FCA"/>
    <w:rsid w:val="00BE2065"/>
    <w:rsid w:val="00BE6788"/>
    <w:rsid w:val="00BF1C6D"/>
    <w:rsid w:val="00BF279F"/>
    <w:rsid w:val="00BF3581"/>
    <w:rsid w:val="00C01C91"/>
    <w:rsid w:val="00C01FAD"/>
    <w:rsid w:val="00C062E6"/>
    <w:rsid w:val="00C12C75"/>
    <w:rsid w:val="00C20BC9"/>
    <w:rsid w:val="00C21764"/>
    <w:rsid w:val="00C22657"/>
    <w:rsid w:val="00C22C60"/>
    <w:rsid w:val="00C25B9A"/>
    <w:rsid w:val="00C310C3"/>
    <w:rsid w:val="00C342E5"/>
    <w:rsid w:val="00C34486"/>
    <w:rsid w:val="00C3527C"/>
    <w:rsid w:val="00C352EF"/>
    <w:rsid w:val="00C37003"/>
    <w:rsid w:val="00C40251"/>
    <w:rsid w:val="00C459B1"/>
    <w:rsid w:val="00C45C0E"/>
    <w:rsid w:val="00C54376"/>
    <w:rsid w:val="00C54EC5"/>
    <w:rsid w:val="00C56B25"/>
    <w:rsid w:val="00C6095A"/>
    <w:rsid w:val="00C6267F"/>
    <w:rsid w:val="00C63134"/>
    <w:rsid w:val="00C6380C"/>
    <w:rsid w:val="00C648B8"/>
    <w:rsid w:val="00C654DF"/>
    <w:rsid w:val="00C65C46"/>
    <w:rsid w:val="00C65D31"/>
    <w:rsid w:val="00C67E8F"/>
    <w:rsid w:val="00C70915"/>
    <w:rsid w:val="00C70B6F"/>
    <w:rsid w:val="00C721A2"/>
    <w:rsid w:val="00C728E8"/>
    <w:rsid w:val="00C72A38"/>
    <w:rsid w:val="00C72C33"/>
    <w:rsid w:val="00C74C69"/>
    <w:rsid w:val="00C75313"/>
    <w:rsid w:val="00C76992"/>
    <w:rsid w:val="00C7714A"/>
    <w:rsid w:val="00C80AC2"/>
    <w:rsid w:val="00C81F27"/>
    <w:rsid w:val="00C841F9"/>
    <w:rsid w:val="00C847CB"/>
    <w:rsid w:val="00C87C62"/>
    <w:rsid w:val="00C90520"/>
    <w:rsid w:val="00C90679"/>
    <w:rsid w:val="00C90A01"/>
    <w:rsid w:val="00C91156"/>
    <w:rsid w:val="00C912A6"/>
    <w:rsid w:val="00C9289E"/>
    <w:rsid w:val="00C95337"/>
    <w:rsid w:val="00C9584D"/>
    <w:rsid w:val="00CA1D75"/>
    <w:rsid w:val="00CA30E9"/>
    <w:rsid w:val="00CA3C8E"/>
    <w:rsid w:val="00CA430C"/>
    <w:rsid w:val="00CA5BC3"/>
    <w:rsid w:val="00CB4DE0"/>
    <w:rsid w:val="00CB611C"/>
    <w:rsid w:val="00CB6772"/>
    <w:rsid w:val="00CB6B03"/>
    <w:rsid w:val="00CB71F8"/>
    <w:rsid w:val="00CB7CA3"/>
    <w:rsid w:val="00CC0D86"/>
    <w:rsid w:val="00CC30FB"/>
    <w:rsid w:val="00CC3DA9"/>
    <w:rsid w:val="00CC43F1"/>
    <w:rsid w:val="00CC4DE1"/>
    <w:rsid w:val="00CC5533"/>
    <w:rsid w:val="00CD237A"/>
    <w:rsid w:val="00CD3D58"/>
    <w:rsid w:val="00CD3F89"/>
    <w:rsid w:val="00CD5485"/>
    <w:rsid w:val="00CD62D4"/>
    <w:rsid w:val="00CD64CB"/>
    <w:rsid w:val="00CE1B44"/>
    <w:rsid w:val="00CE3E20"/>
    <w:rsid w:val="00CE4AC3"/>
    <w:rsid w:val="00CE7FF2"/>
    <w:rsid w:val="00CF0CBB"/>
    <w:rsid w:val="00CF2D11"/>
    <w:rsid w:val="00CF6A04"/>
    <w:rsid w:val="00D0044B"/>
    <w:rsid w:val="00D0279B"/>
    <w:rsid w:val="00D027A3"/>
    <w:rsid w:val="00D03EEF"/>
    <w:rsid w:val="00D05775"/>
    <w:rsid w:val="00D05979"/>
    <w:rsid w:val="00D06766"/>
    <w:rsid w:val="00D06A17"/>
    <w:rsid w:val="00D101AD"/>
    <w:rsid w:val="00D1197A"/>
    <w:rsid w:val="00D15056"/>
    <w:rsid w:val="00D15137"/>
    <w:rsid w:val="00D17B15"/>
    <w:rsid w:val="00D21FC7"/>
    <w:rsid w:val="00D22EE6"/>
    <w:rsid w:val="00D234FB"/>
    <w:rsid w:val="00D23BE3"/>
    <w:rsid w:val="00D24CC5"/>
    <w:rsid w:val="00D25D8E"/>
    <w:rsid w:val="00D26A58"/>
    <w:rsid w:val="00D26C21"/>
    <w:rsid w:val="00D27EF3"/>
    <w:rsid w:val="00D30EE8"/>
    <w:rsid w:val="00D32AC4"/>
    <w:rsid w:val="00D33176"/>
    <w:rsid w:val="00D35674"/>
    <w:rsid w:val="00D41104"/>
    <w:rsid w:val="00D4136E"/>
    <w:rsid w:val="00D41768"/>
    <w:rsid w:val="00D42541"/>
    <w:rsid w:val="00D42FAE"/>
    <w:rsid w:val="00D4300A"/>
    <w:rsid w:val="00D437A4"/>
    <w:rsid w:val="00D44DD2"/>
    <w:rsid w:val="00D45B8C"/>
    <w:rsid w:val="00D52EB8"/>
    <w:rsid w:val="00D5334D"/>
    <w:rsid w:val="00D55387"/>
    <w:rsid w:val="00D55EB5"/>
    <w:rsid w:val="00D56540"/>
    <w:rsid w:val="00D60C5D"/>
    <w:rsid w:val="00D635C0"/>
    <w:rsid w:val="00D6367D"/>
    <w:rsid w:val="00D63A8A"/>
    <w:rsid w:val="00D643BF"/>
    <w:rsid w:val="00D65EBE"/>
    <w:rsid w:val="00D753C5"/>
    <w:rsid w:val="00D772F6"/>
    <w:rsid w:val="00D82303"/>
    <w:rsid w:val="00D83AB6"/>
    <w:rsid w:val="00D84B5C"/>
    <w:rsid w:val="00D8521B"/>
    <w:rsid w:val="00D86305"/>
    <w:rsid w:val="00D91409"/>
    <w:rsid w:val="00D917E3"/>
    <w:rsid w:val="00D9496D"/>
    <w:rsid w:val="00D95542"/>
    <w:rsid w:val="00D95CDE"/>
    <w:rsid w:val="00D96750"/>
    <w:rsid w:val="00DA0B4C"/>
    <w:rsid w:val="00DA17C5"/>
    <w:rsid w:val="00DA25D1"/>
    <w:rsid w:val="00DA3FEC"/>
    <w:rsid w:val="00DA43D6"/>
    <w:rsid w:val="00DA7463"/>
    <w:rsid w:val="00DB0006"/>
    <w:rsid w:val="00DB14CA"/>
    <w:rsid w:val="00DB2B20"/>
    <w:rsid w:val="00DB490C"/>
    <w:rsid w:val="00DC0B89"/>
    <w:rsid w:val="00DC3085"/>
    <w:rsid w:val="00DC3EE3"/>
    <w:rsid w:val="00DD0DAE"/>
    <w:rsid w:val="00DD2EAF"/>
    <w:rsid w:val="00DD2EC2"/>
    <w:rsid w:val="00DD579D"/>
    <w:rsid w:val="00DE11FD"/>
    <w:rsid w:val="00DE12EF"/>
    <w:rsid w:val="00DE2855"/>
    <w:rsid w:val="00DF4CD7"/>
    <w:rsid w:val="00DF4F2C"/>
    <w:rsid w:val="00DF679F"/>
    <w:rsid w:val="00DF6962"/>
    <w:rsid w:val="00E02675"/>
    <w:rsid w:val="00E04388"/>
    <w:rsid w:val="00E05D8B"/>
    <w:rsid w:val="00E06BB0"/>
    <w:rsid w:val="00E0768B"/>
    <w:rsid w:val="00E07E19"/>
    <w:rsid w:val="00E1042B"/>
    <w:rsid w:val="00E110A5"/>
    <w:rsid w:val="00E111C0"/>
    <w:rsid w:val="00E12D49"/>
    <w:rsid w:val="00E12E65"/>
    <w:rsid w:val="00E13AB9"/>
    <w:rsid w:val="00E14C18"/>
    <w:rsid w:val="00E17306"/>
    <w:rsid w:val="00E216F3"/>
    <w:rsid w:val="00E25276"/>
    <w:rsid w:val="00E31814"/>
    <w:rsid w:val="00E350A6"/>
    <w:rsid w:val="00E36BBA"/>
    <w:rsid w:val="00E408BF"/>
    <w:rsid w:val="00E42B83"/>
    <w:rsid w:val="00E4571F"/>
    <w:rsid w:val="00E5012C"/>
    <w:rsid w:val="00E506B0"/>
    <w:rsid w:val="00E50756"/>
    <w:rsid w:val="00E557B8"/>
    <w:rsid w:val="00E55827"/>
    <w:rsid w:val="00E55A17"/>
    <w:rsid w:val="00E616D0"/>
    <w:rsid w:val="00E629A3"/>
    <w:rsid w:val="00E67061"/>
    <w:rsid w:val="00E71825"/>
    <w:rsid w:val="00E72001"/>
    <w:rsid w:val="00E724C5"/>
    <w:rsid w:val="00E774AC"/>
    <w:rsid w:val="00E80C4E"/>
    <w:rsid w:val="00E8289F"/>
    <w:rsid w:val="00E84D91"/>
    <w:rsid w:val="00E86EA3"/>
    <w:rsid w:val="00E908F8"/>
    <w:rsid w:val="00E91A50"/>
    <w:rsid w:val="00E91C7A"/>
    <w:rsid w:val="00E94FA4"/>
    <w:rsid w:val="00E95CFB"/>
    <w:rsid w:val="00E95F5C"/>
    <w:rsid w:val="00E9604C"/>
    <w:rsid w:val="00EA2951"/>
    <w:rsid w:val="00EA44C7"/>
    <w:rsid w:val="00EA6FE1"/>
    <w:rsid w:val="00EA7DAB"/>
    <w:rsid w:val="00EB7F9E"/>
    <w:rsid w:val="00EC1B46"/>
    <w:rsid w:val="00EC5039"/>
    <w:rsid w:val="00EC6391"/>
    <w:rsid w:val="00ED015D"/>
    <w:rsid w:val="00ED3C69"/>
    <w:rsid w:val="00ED5000"/>
    <w:rsid w:val="00ED6B93"/>
    <w:rsid w:val="00ED750A"/>
    <w:rsid w:val="00EE209B"/>
    <w:rsid w:val="00EE2FA5"/>
    <w:rsid w:val="00EE43DA"/>
    <w:rsid w:val="00EE608E"/>
    <w:rsid w:val="00EE63A6"/>
    <w:rsid w:val="00EE6C2D"/>
    <w:rsid w:val="00EE6D2B"/>
    <w:rsid w:val="00EF0A32"/>
    <w:rsid w:val="00EF3036"/>
    <w:rsid w:val="00EF35C3"/>
    <w:rsid w:val="00EF43C4"/>
    <w:rsid w:val="00EF5E20"/>
    <w:rsid w:val="00F0043B"/>
    <w:rsid w:val="00F02EFF"/>
    <w:rsid w:val="00F07394"/>
    <w:rsid w:val="00F07D2F"/>
    <w:rsid w:val="00F146F7"/>
    <w:rsid w:val="00F16189"/>
    <w:rsid w:val="00F1645A"/>
    <w:rsid w:val="00F16AE6"/>
    <w:rsid w:val="00F2107F"/>
    <w:rsid w:val="00F2159F"/>
    <w:rsid w:val="00F218A7"/>
    <w:rsid w:val="00F232DE"/>
    <w:rsid w:val="00F23FA7"/>
    <w:rsid w:val="00F2448E"/>
    <w:rsid w:val="00F2556D"/>
    <w:rsid w:val="00F262F4"/>
    <w:rsid w:val="00F26772"/>
    <w:rsid w:val="00F30A91"/>
    <w:rsid w:val="00F31E5D"/>
    <w:rsid w:val="00F34123"/>
    <w:rsid w:val="00F361C5"/>
    <w:rsid w:val="00F3653D"/>
    <w:rsid w:val="00F4102A"/>
    <w:rsid w:val="00F41E95"/>
    <w:rsid w:val="00F436EB"/>
    <w:rsid w:val="00F441F7"/>
    <w:rsid w:val="00F46FF4"/>
    <w:rsid w:val="00F50050"/>
    <w:rsid w:val="00F5076C"/>
    <w:rsid w:val="00F52102"/>
    <w:rsid w:val="00F551CE"/>
    <w:rsid w:val="00F57844"/>
    <w:rsid w:val="00F61248"/>
    <w:rsid w:val="00F615DB"/>
    <w:rsid w:val="00F62013"/>
    <w:rsid w:val="00F63CE0"/>
    <w:rsid w:val="00F66C37"/>
    <w:rsid w:val="00F70EA8"/>
    <w:rsid w:val="00F723AE"/>
    <w:rsid w:val="00F77AF2"/>
    <w:rsid w:val="00F81002"/>
    <w:rsid w:val="00F82B5D"/>
    <w:rsid w:val="00F92749"/>
    <w:rsid w:val="00F93ECF"/>
    <w:rsid w:val="00F9476E"/>
    <w:rsid w:val="00F95A20"/>
    <w:rsid w:val="00F961DA"/>
    <w:rsid w:val="00F96F18"/>
    <w:rsid w:val="00FA367E"/>
    <w:rsid w:val="00FA632F"/>
    <w:rsid w:val="00FA7706"/>
    <w:rsid w:val="00FB5EE3"/>
    <w:rsid w:val="00FB6922"/>
    <w:rsid w:val="00FB741E"/>
    <w:rsid w:val="00FB7A0C"/>
    <w:rsid w:val="00FC0DFC"/>
    <w:rsid w:val="00FC34D2"/>
    <w:rsid w:val="00FC57AB"/>
    <w:rsid w:val="00FC6EF9"/>
    <w:rsid w:val="00FD12A0"/>
    <w:rsid w:val="00FD16F6"/>
    <w:rsid w:val="00FD2039"/>
    <w:rsid w:val="00FD5371"/>
    <w:rsid w:val="00FD59F2"/>
    <w:rsid w:val="00FD6298"/>
    <w:rsid w:val="00FD6BEB"/>
    <w:rsid w:val="00FD7096"/>
    <w:rsid w:val="00FD76E1"/>
    <w:rsid w:val="00FE21F9"/>
    <w:rsid w:val="00FE3663"/>
    <w:rsid w:val="00FE3C01"/>
    <w:rsid w:val="00FE3E8D"/>
    <w:rsid w:val="00FE461A"/>
    <w:rsid w:val="00FE471B"/>
    <w:rsid w:val="00FE736D"/>
    <w:rsid w:val="00FF0EAF"/>
    <w:rsid w:val="00FF1E5E"/>
    <w:rsid w:val="00FF26F6"/>
    <w:rsid w:val="00FF692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173EDBE9"/>
  <w15:docId w15:val="{AF68C915-8337-4E71-9508-C44A2C499A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4D76CB"/>
    <w:pPr>
      <w:spacing w:after="0" w:line="240" w:lineRule="auto"/>
    </w:pPr>
    <w:rPr>
      <w:rFonts w:ascii="Times New Roman" w:eastAsia="Times New Roman" w:hAnsi="Times New Roman" w:cs="Times New Roman"/>
      <w:sz w:val="24"/>
      <w:szCs w:val="24"/>
      <w:lang w:val="en-US" w:eastAsia="zh-CN"/>
    </w:rPr>
  </w:style>
  <w:style w:type="paragraph" w:styleId="Nagwek2">
    <w:name w:val="heading 2"/>
    <w:basedOn w:val="Normalny"/>
    <w:next w:val="Normalny"/>
    <w:link w:val="Nagwek2Znak"/>
    <w:uiPriority w:val="9"/>
    <w:unhideWhenUsed/>
    <w:qFormat/>
    <w:rsid w:val="00B6003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unhideWhenUsed/>
    <w:qFormat/>
    <w:rsid w:val="00B60039"/>
    <w:pPr>
      <w:keepNext/>
      <w:keepLines/>
      <w:spacing w:before="200"/>
      <w:outlineLvl w:val="2"/>
    </w:pPr>
    <w:rPr>
      <w:rFonts w:asciiTheme="majorHAnsi" w:eastAsiaTheme="majorEastAsia" w:hAnsiTheme="majorHAnsi" w:cstheme="majorBidi"/>
      <w:b/>
      <w:bCs/>
      <w:color w:val="4F81BD" w:themeColor="accent1"/>
    </w:rPr>
  </w:style>
  <w:style w:type="paragraph" w:styleId="Nagwek6">
    <w:name w:val="heading 6"/>
    <w:basedOn w:val="Normalny"/>
    <w:next w:val="Normalny"/>
    <w:link w:val="Nagwek6Znak"/>
    <w:qFormat/>
    <w:rsid w:val="004D76CB"/>
    <w:pPr>
      <w:numPr>
        <w:ilvl w:val="5"/>
        <w:numId w:val="1"/>
      </w:numPr>
      <w:spacing w:before="120"/>
      <w:jc w:val="center"/>
      <w:outlineLvl w:val="5"/>
    </w:pPr>
    <w:rPr>
      <w:rFonts w:ascii="Arial" w:hAnsi="Arial" w:cs="Arial"/>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6Znak">
    <w:name w:val="Nagłówek 6 Znak"/>
    <w:basedOn w:val="Domylnaczcionkaakapitu"/>
    <w:link w:val="Nagwek6"/>
    <w:rsid w:val="004D76CB"/>
    <w:rPr>
      <w:rFonts w:ascii="Arial" w:eastAsia="Times New Roman" w:hAnsi="Arial" w:cs="Arial"/>
      <w:b/>
      <w:bCs/>
      <w:sz w:val="24"/>
      <w:szCs w:val="24"/>
      <w:lang w:val="en-US" w:eastAsia="zh-CN"/>
    </w:rPr>
  </w:style>
  <w:style w:type="paragraph" w:customStyle="1" w:styleId="Nagwek1">
    <w:name w:val="Nagłówek1"/>
    <w:basedOn w:val="Normalny"/>
    <w:next w:val="Tekstpodstawowy"/>
    <w:rsid w:val="004D76CB"/>
    <w:pPr>
      <w:jc w:val="center"/>
    </w:pPr>
    <w:rPr>
      <w:sz w:val="28"/>
      <w:szCs w:val="28"/>
      <w:lang w:val="pl-PL"/>
    </w:rPr>
  </w:style>
  <w:style w:type="paragraph" w:styleId="Tekstpodstawowy">
    <w:name w:val="Body Text"/>
    <w:basedOn w:val="Normalny"/>
    <w:link w:val="TekstpodstawowyZnak"/>
    <w:rsid w:val="004D76CB"/>
    <w:rPr>
      <w:rFonts w:ascii="Arial" w:hAnsi="Arial" w:cs="Arial"/>
    </w:rPr>
  </w:style>
  <w:style w:type="character" w:customStyle="1" w:styleId="TekstpodstawowyZnak">
    <w:name w:val="Tekst podstawowy Znak"/>
    <w:basedOn w:val="Domylnaczcionkaakapitu"/>
    <w:link w:val="Tekstpodstawowy"/>
    <w:rsid w:val="004D76CB"/>
    <w:rPr>
      <w:rFonts w:ascii="Arial" w:eastAsia="Times New Roman" w:hAnsi="Arial" w:cs="Arial"/>
      <w:sz w:val="24"/>
      <w:szCs w:val="24"/>
      <w:lang w:eastAsia="zh-CN"/>
    </w:rPr>
  </w:style>
  <w:style w:type="paragraph" w:customStyle="1" w:styleId="Tekstpodstawowy31">
    <w:name w:val="Tekst podstawowy 31"/>
    <w:basedOn w:val="Normalny"/>
    <w:rsid w:val="004D76CB"/>
    <w:pPr>
      <w:spacing w:before="120"/>
      <w:jc w:val="both"/>
    </w:pPr>
    <w:rPr>
      <w:i/>
      <w:iCs/>
      <w:lang w:val="pl-PL"/>
    </w:rPr>
  </w:style>
  <w:style w:type="paragraph" w:styleId="Bezodstpw">
    <w:name w:val="No Spacing"/>
    <w:qFormat/>
    <w:rsid w:val="004D76CB"/>
    <w:pPr>
      <w:suppressAutoHyphens/>
      <w:spacing w:after="0" w:line="240" w:lineRule="auto"/>
    </w:pPr>
    <w:rPr>
      <w:rFonts w:ascii="Times New Roman" w:eastAsia="Calibri" w:hAnsi="Times New Roman" w:cs="Times New Roman"/>
      <w:sz w:val="24"/>
      <w:szCs w:val="24"/>
      <w:lang w:eastAsia="zh-CN"/>
    </w:rPr>
  </w:style>
  <w:style w:type="character" w:styleId="Hipercze">
    <w:name w:val="Hyperlink"/>
    <w:rsid w:val="00C654DF"/>
    <w:rPr>
      <w:color w:val="0000FF"/>
      <w:u w:val="single"/>
    </w:rPr>
  </w:style>
  <w:style w:type="paragraph" w:customStyle="1" w:styleId="Tekstpodstawowywcity21">
    <w:name w:val="Tekst podstawowy wcięty 21"/>
    <w:basedOn w:val="Normalny"/>
    <w:rsid w:val="00C654DF"/>
    <w:pPr>
      <w:ind w:left="360" w:hanging="360"/>
      <w:jc w:val="both"/>
    </w:pPr>
    <w:rPr>
      <w:lang w:val="pl-PL"/>
    </w:rPr>
  </w:style>
  <w:style w:type="paragraph" w:styleId="Nagwek">
    <w:name w:val="header"/>
    <w:basedOn w:val="Normalny"/>
    <w:link w:val="NagwekZnak"/>
    <w:rsid w:val="00C654DF"/>
  </w:style>
  <w:style w:type="character" w:customStyle="1" w:styleId="NagwekZnak">
    <w:name w:val="Nagłówek Znak"/>
    <w:basedOn w:val="Domylnaczcionkaakapitu"/>
    <w:link w:val="Nagwek"/>
    <w:rsid w:val="00C654DF"/>
    <w:rPr>
      <w:rFonts w:ascii="Times New Roman" w:eastAsia="Times New Roman" w:hAnsi="Times New Roman" w:cs="Times New Roman"/>
      <w:sz w:val="24"/>
      <w:szCs w:val="24"/>
      <w:lang w:val="en-US" w:eastAsia="zh-CN"/>
    </w:rPr>
  </w:style>
  <w:style w:type="paragraph" w:styleId="Akapitzlist">
    <w:name w:val="List Paragraph"/>
    <w:aliases w:val="zwykły tekst,List Paragraph1,BulletC,normalny tekst,Obiekt,CW_Lista,Odstavec,WYPUNKTOWANIE Akapit z listą,L1,Numerowanie,2 heading,A_wyliczenie,K-P_odwolanie,Akapit z listą5,maz_wyliczenie,opis dzialania,Podsis rysunku"/>
    <w:basedOn w:val="Normalny"/>
    <w:link w:val="AkapitzlistZnak"/>
    <w:qFormat/>
    <w:rsid w:val="00E04388"/>
    <w:pPr>
      <w:suppressAutoHyphens/>
      <w:ind w:left="720"/>
      <w:contextualSpacing/>
    </w:pPr>
    <w:rPr>
      <w:sz w:val="20"/>
      <w:szCs w:val="20"/>
      <w:lang w:val="pl-PL"/>
    </w:rPr>
  </w:style>
  <w:style w:type="character" w:customStyle="1" w:styleId="AkapitzlistZnak">
    <w:name w:val="Akapit z listą Znak"/>
    <w:aliases w:val="zwykły tekst Znak,List Paragraph1 Znak,BulletC Znak,normalny tekst Znak,Obiekt Znak,CW_Lista Znak,Odstavec Znak,WYPUNKTOWANIE Akapit z listą Znak,L1 Znak,Numerowanie Znak,2 heading Znak,A_wyliczenie Znak,K-P_odwolanie Znak"/>
    <w:link w:val="Akapitzlist"/>
    <w:qFormat/>
    <w:locked/>
    <w:rsid w:val="00E04388"/>
    <w:rPr>
      <w:rFonts w:ascii="Times New Roman" w:eastAsia="Times New Roman" w:hAnsi="Times New Roman" w:cs="Times New Roman"/>
      <w:sz w:val="20"/>
      <w:szCs w:val="20"/>
      <w:lang w:eastAsia="zh-CN"/>
    </w:rPr>
  </w:style>
  <w:style w:type="paragraph" w:customStyle="1" w:styleId="WW-Tekstpodstawowywcity2">
    <w:name w:val="WW-Tekst podstawowy wcięty 2"/>
    <w:basedOn w:val="Normalny"/>
    <w:rsid w:val="006F4215"/>
    <w:pPr>
      <w:keepLines/>
      <w:suppressAutoHyphens/>
      <w:autoSpaceDE w:val="0"/>
      <w:spacing w:line="240" w:lineRule="atLeast"/>
      <w:ind w:left="426" w:hanging="426"/>
      <w:jc w:val="both"/>
    </w:pPr>
    <w:rPr>
      <w:rFonts w:cs="Arial"/>
      <w:b/>
      <w:bCs/>
      <w:color w:val="000000"/>
      <w:szCs w:val="20"/>
      <w:lang w:val="pl-PL"/>
    </w:rPr>
  </w:style>
  <w:style w:type="paragraph" w:customStyle="1" w:styleId="Tekstpodstawowywcity31">
    <w:name w:val="Tekst podstawowy wcięty 31"/>
    <w:basedOn w:val="Normalny"/>
    <w:rsid w:val="002F18CF"/>
    <w:pPr>
      <w:ind w:left="720" w:hanging="720"/>
      <w:jc w:val="both"/>
    </w:pPr>
  </w:style>
  <w:style w:type="paragraph" w:styleId="Tekstpodstawowywcity">
    <w:name w:val="Body Text Indent"/>
    <w:basedOn w:val="Normalny"/>
    <w:link w:val="TekstpodstawowywcityZnak"/>
    <w:uiPriority w:val="99"/>
    <w:unhideWhenUsed/>
    <w:rsid w:val="0051576B"/>
    <w:pPr>
      <w:spacing w:after="120"/>
      <w:ind w:left="283"/>
    </w:pPr>
  </w:style>
  <w:style w:type="character" w:customStyle="1" w:styleId="TekstpodstawowywcityZnak">
    <w:name w:val="Tekst podstawowy wcięty Znak"/>
    <w:basedOn w:val="Domylnaczcionkaakapitu"/>
    <w:link w:val="Tekstpodstawowywcity"/>
    <w:uiPriority w:val="99"/>
    <w:rsid w:val="0051576B"/>
    <w:rPr>
      <w:rFonts w:ascii="Times New Roman" w:eastAsia="Times New Roman" w:hAnsi="Times New Roman" w:cs="Times New Roman"/>
      <w:sz w:val="24"/>
      <w:szCs w:val="24"/>
      <w:lang w:val="en-US" w:eastAsia="zh-CN"/>
    </w:rPr>
  </w:style>
  <w:style w:type="character" w:customStyle="1" w:styleId="Nagwek2Znak">
    <w:name w:val="Nagłówek 2 Znak"/>
    <w:basedOn w:val="Domylnaczcionkaakapitu"/>
    <w:link w:val="Nagwek2"/>
    <w:uiPriority w:val="9"/>
    <w:rsid w:val="00B60039"/>
    <w:rPr>
      <w:rFonts w:asciiTheme="majorHAnsi" w:eastAsiaTheme="majorEastAsia" w:hAnsiTheme="majorHAnsi" w:cstheme="majorBidi"/>
      <w:b/>
      <w:bCs/>
      <w:color w:val="4F81BD" w:themeColor="accent1"/>
      <w:sz w:val="26"/>
      <w:szCs w:val="26"/>
      <w:lang w:val="en-US" w:eastAsia="zh-CN"/>
    </w:rPr>
  </w:style>
  <w:style w:type="character" w:customStyle="1" w:styleId="Nagwek3Znak">
    <w:name w:val="Nagłówek 3 Znak"/>
    <w:basedOn w:val="Domylnaczcionkaakapitu"/>
    <w:link w:val="Nagwek3"/>
    <w:uiPriority w:val="9"/>
    <w:rsid w:val="00B60039"/>
    <w:rPr>
      <w:rFonts w:asciiTheme="majorHAnsi" w:eastAsiaTheme="majorEastAsia" w:hAnsiTheme="majorHAnsi" w:cstheme="majorBidi"/>
      <w:b/>
      <w:bCs/>
      <w:color w:val="4F81BD" w:themeColor="accent1"/>
      <w:sz w:val="24"/>
      <w:szCs w:val="24"/>
      <w:lang w:val="en-US" w:eastAsia="zh-CN"/>
    </w:rPr>
  </w:style>
  <w:style w:type="paragraph" w:customStyle="1" w:styleId="ust">
    <w:name w:val="ust"/>
    <w:rsid w:val="00B60039"/>
    <w:pPr>
      <w:suppressAutoHyphens/>
      <w:spacing w:before="60" w:after="60" w:line="240" w:lineRule="auto"/>
      <w:ind w:left="426" w:hanging="284"/>
      <w:jc w:val="both"/>
    </w:pPr>
    <w:rPr>
      <w:rFonts w:ascii="Times New Roman" w:eastAsia="Times New Roman" w:hAnsi="Times New Roman" w:cs="Times New Roman"/>
      <w:sz w:val="24"/>
      <w:szCs w:val="24"/>
      <w:lang w:eastAsia="zh-CN"/>
    </w:rPr>
  </w:style>
  <w:style w:type="paragraph" w:customStyle="1" w:styleId="Standard">
    <w:name w:val="Standard"/>
    <w:rsid w:val="00320604"/>
    <w:pPr>
      <w:widowControl w:val="0"/>
      <w:suppressAutoHyphens/>
      <w:autoSpaceDE w:val="0"/>
      <w:spacing w:after="0" w:line="240" w:lineRule="auto"/>
    </w:pPr>
    <w:rPr>
      <w:rFonts w:ascii="Times New Roman" w:eastAsia="Times New Roman" w:hAnsi="Times New Roman" w:cs="Times New Roman"/>
      <w:sz w:val="24"/>
      <w:szCs w:val="24"/>
      <w:lang w:eastAsia="zh-CN" w:bidi="pl-PL"/>
    </w:rPr>
  </w:style>
  <w:style w:type="paragraph" w:styleId="Stopka">
    <w:name w:val="footer"/>
    <w:basedOn w:val="Normalny"/>
    <w:link w:val="StopkaZnak"/>
    <w:uiPriority w:val="99"/>
    <w:unhideWhenUsed/>
    <w:rsid w:val="00D55387"/>
    <w:pPr>
      <w:tabs>
        <w:tab w:val="center" w:pos="4536"/>
        <w:tab w:val="right" w:pos="9072"/>
      </w:tabs>
    </w:pPr>
  </w:style>
  <w:style w:type="character" w:customStyle="1" w:styleId="StopkaZnak">
    <w:name w:val="Stopka Znak"/>
    <w:basedOn w:val="Domylnaczcionkaakapitu"/>
    <w:link w:val="Stopka"/>
    <w:uiPriority w:val="99"/>
    <w:rsid w:val="00D55387"/>
    <w:rPr>
      <w:rFonts w:ascii="Times New Roman" w:eastAsia="Times New Roman" w:hAnsi="Times New Roman" w:cs="Times New Roman"/>
      <w:sz w:val="24"/>
      <w:szCs w:val="24"/>
      <w:lang w:val="en-US" w:eastAsia="zh-CN"/>
    </w:rPr>
  </w:style>
  <w:style w:type="character" w:styleId="Odwoaniedokomentarza">
    <w:name w:val="annotation reference"/>
    <w:basedOn w:val="Domylnaczcionkaakapitu"/>
    <w:uiPriority w:val="99"/>
    <w:semiHidden/>
    <w:unhideWhenUsed/>
    <w:rsid w:val="000A71E0"/>
    <w:rPr>
      <w:sz w:val="16"/>
      <w:szCs w:val="16"/>
    </w:rPr>
  </w:style>
  <w:style w:type="paragraph" w:styleId="Tekstkomentarza">
    <w:name w:val="annotation text"/>
    <w:basedOn w:val="Normalny"/>
    <w:link w:val="TekstkomentarzaZnak"/>
    <w:uiPriority w:val="99"/>
    <w:semiHidden/>
    <w:unhideWhenUsed/>
    <w:rsid w:val="000A71E0"/>
    <w:rPr>
      <w:sz w:val="20"/>
      <w:szCs w:val="20"/>
    </w:rPr>
  </w:style>
  <w:style w:type="character" w:customStyle="1" w:styleId="TekstkomentarzaZnak">
    <w:name w:val="Tekst komentarza Znak"/>
    <w:basedOn w:val="Domylnaczcionkaakapitu"/>
    <w:link w:val="Tekstkomentarza"/>
    <w:uiPriority w:val="99"/>
    <w:semiHidden/>
    <w:rsid w:val="000A71E0"/>
    <w:rPr>
      <w:rFonts w:ascii="Times New Roman" w:eastAsia="Times New Roman" w:hAnsi="Times New Roman" w:cs="Times New Roman"/>
      <w:sz w:val="20"/>
      <w:szCs w:val="20"/>
      <w:lang w:val="en-US" w:eastAsia="zh-CN"/>
    </w:rPr>
  </w:style>
  <w:style w:type="paragraph" w:styleId="Tematkomentarza">
    <w:name w:val="annotation subject"/>
    <w:basedOn w:val="Tekstkomentarza"/>
    <w:next w:val="Tekstkomentarza"/>
    <w:link w:val="TematkomentarzaZnak"/>
    <w:uiPriority w:val="99"/>
    <w:semiHidden/>
    <w:unhideWhenUsed/>
    <w:rsid w:val="000A71E0"/>
    <w:rPr>
      <w:b/>
      <w:bCs/>
    </w:rPr>
  </w:style>
  <w:style w:type="character" w:customStyle="1" w:styleId="TematkomentarzaZnak">
    <w:name w:val="Temat komentarza Znak"/>
    <w:basedOn w:val="TekstkomentarzaZnak"/>
    <w:link w:val="Tematkomentarza"/>
    <w:uiPriority w:val="99"/>
    <w:semiHidden/>
    <w:rsid w:val="000A71E0"/>
    <w:rPr>
      <w:rFonts w:ascii="Times New Roman" w:eastAsia="Times New Roman" w:hAnsi="Times New Roman" w:cs="Times New Roman"/>
      <w:b/>
      <w:bCs/>
      <w:sz w:val="20"/>
      <w:szCs w:val="20"/>
      <w:lang w:val="en-US" w:eastAsia="zh-CN"/>
    </w:rPr>
  </w:style>
  <w:style w:type="paragraph" w:styleId="Tekstdymka">
    <w:name w:val="Balloon Text"/>
    <w:basedOn w:val="Normalny"/>
    <w:link w:val="TekstdymkaZnak"/>
    <w:uiPriority w:val="99"/>
    <w:semiHidden/>
    <w:unhideWhenUsed/>
    <w:rsid w:val="000A71E0"/>
    <w:rPr>
      <w:rFonts w:ascii="Segoe UI" w:hAnsi="Segoe UI" w:cs="Segoe UI"/>
      <w:sz w:val="18"/>
      <w:szCs w:val="18"/>
    </w:rPr>
  </w:style>
  <w:style w:type="character" w:customStyle="1" w:styleId="TekstdymkaZnak">
    <w:name w:val="Tekst dymka Znak"/>
    <w:basedOn w:val="Domylnaczcionkaakapitu"/>
    <w:link w:val="Tekstdymka"/>
    <w:uiPriority w:val="99"/>
    <w:semiHidden/>
    <w:rsid w:val="000A71E0"/>
    <w:rPr>
      <w:rFonts w:ascii="Segoe UI" w:eastAsia="Times New Roman" w:hAnsi="Segoe UI" w:cs="Segoe UI"/>
      <w:sz w:val="18"/>
      <w:szCs w:val="18"/>
      <w:lang w:val="en-US" w:eastAsia="zh-CN"/>
    </w:rPr>
  </w:style>
  <w:style w:type="paragraph" w:styleId="Tekstprzypisukocowego">
    <w:name w:val="endnote text"/>
    <w:basedOn w:val="Normalny"/>
    <w:link w:val="TekstprzypisukocowegoZnak"/>
    <w:uiPriority w:val="99"/>
    <w:semiHidden/>
    <w:unhideWhenUsed/>
    <w:rsid w:val="008B3F6A"/>
    <w:rPr>
      <w:sz w:val="20"/>
      <w:szCs w:val="20"/>
    </w:rPr>
  </w:style>
  <w:style w:type="character" w:customStyle="1" w:styleId="TekstprzypisukocowegoZnak">
    <w:name w:val="Tekst przypisu końcowego Znak"/>
    <w:basedOn w:val="Domylnaczcionkaakapitu"/>
    <w:link w:val="Tekstprzypisukocowego"/>
    <w:uiPriority w:val="99"/>
    <w:semiHidden/>
    <w:rsid w:val="008B3F6A"/>
    <w:rPr>
      <w:rFonts w:ascii="Times New Roman" w:eastAsia="Times New Roman" w:hAnsi="Times New Roman" w:cs="Times New Roman"/>
      <w:sz w:val="20"/>
      <w:szCs w:val="20"/>
      <w:lang w:val="en-US" w:eastAsia="zh-CN"/>
    </w:rPr>
  </w:style>
  <w:style w:type="character" w:styleId="Odwoanieprzypisukocowego">
    <w:name w:val="endnote reference"/>
    <w:basedOn w:val="Domylnaczcionkaakapitu"/>
    <w:uiPriority w:val="99"/>
    <w:semiHidden/>
    <w:unhideWhenUsed/>
    <w:rsid w:val="008B3F6A"/>
    <w:rPr>
      <w:vertAlign w:val="superscript"/>
    </w:rPr>
  </w:style>
  <w:style w:type="paragraph" w:customStyle="1" w:styleId="Default">
    <w:name w:val="Default"/>
    <w:rsid w:val="00B81875"/>
    <w:pPr>
      <w:autoSpaceDE w:val="0"/>
      <w:autoSpaceDN w:val="0"/>
      <w:adjustRightInd w:val="0"/>
      <w:spacing w:after="0" w:line="240" w:lineRule="auto"/>
    </w:pPr>
    <w:rPr>
      <w:rFonts w:ascii="Times New Roman" w:hAnsi="Times New Roman" w:cs="Times New Roman"/>
      <w:color w:val="000000"/>
      <w:sz w:val="24"/>
      <w:szCs w:val="24"/>
    </w:rPr>
  </w:style>
  <w:style w:type="character" w:styleId="Pogrubienie">
    <w:name w:val="Strong"/>
    <w:basedOn w:val="Domylnaczcionkaakapitu"/>
    <w:uiPriority w:val="22"/>
    <w:qFormat/>
    <w:rsid w:val="00C352EF"/>
    <w:rPr>
      <w:b/>
      <w:bCs/>
    </w:rPr>
  </w:style>
  <w:style w:type="character" w:styleId="Nierozpoznanawzmianka">
    <w:name w:val="Unresolved Mention"/>
    <w:basedOn w:val="Domylnaczcionkaakapitu"/>
    <w:uiPriority w:val="99"/>
    <w:semiHidden/>
    <w:unhideWhenUsed/>
    <w:rsid w:val="00C75313"/>
    <w:rPr>
      <w:color w:val="605E5C"/>
      <w:shd w:val="clear" w:color="auto" w:fill="E1DFDD"/>
    </w:rPr>
  </w:style>
  <w:style w:type="paragraph" w:styleId="Tekstpodstawowywcity3">
    <w:name w:val="Body Text Indent 3"/>
    <w:basedOn w:val="Normalny"/>
    <w:link w:val="Tekstpodstawowywcity3Znak"/>
    <w:uiPriority w:val="99"/>
    <w:semiHidden/>
    <w:unhideWhenUsed/>
    <w:rsid w:val="00C72C33"/>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C72C33"/>
    <w:rPr>
      <w:rFonts w:ascii="Times New Roman" w:eastAsia="Times New Roman" w:hAnsi="Times New Roman" w:cs="Times New Roman"/>
      <w:sz w:val="16"/>
      <w:szCs w:val="16"/>
      <w:lang w:val="en-US" w:eastAsia="zh-CN"/>
    </w:rPr>
  </w:style>
  <w:style w:type="paragraph" w:customStyle="1" w:styleId="Akapitzlist1">
    <w:name w:val="Akapit z listą1"/>
    <w:basedOn w:val="Normalny"/>
    <w:rsid w:val="00F436EB"/>
    <w:pPr>
      <w:spacing w:after="200" w:line="276" w:lineRule="auto"/>
      <w:ind w:left="720"/>
      <w:contextualSpacing/>
    </w:pPr>
    <w:rPr>
      <w:rFonts w:ascii="Calibri" w:hAnsi="Calibri"/>
      <w:sz w:val="22"/>
      <w:szCs w:val="22"/>
      <w:lang w:val="pl-PL"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5028577">
      <w:bodyDiv w:val="1"/>
      <w:marLeft w:val="0"/>
      <w:marRight w:val="0"/>
      <w:marTop w:val="0"/>
      <w:marBottom w:val="0"/>
      <w:divBdr>
        <w:top w:val="none" w:sz="0" w:space="0" w:color="auto"/>
        <w:left w:val="none" w:sz="0" w:space="0" w:color="auto"/>
        <w:bottom w:val="none" w:sz="0" w:space="0" w:color="auto"/>
        <w:right w:val="none" w:sz="0" w:space="0" w:color="auto"/>
      </w:divBdr>
    </w:div>
    <w:div w:id="1060980183">
      <w:bodyDiv w:val="1"/>
      <w:marLeft w:val="0"/>
      <w:marRight w:val="0"/>
      <w:marTop w:val="0"/>
      <w:marBottom w:val="0"/>
      <w:divBdr>
        <w:top w:val="none" w:sz="0" w:space="0" w:color="auto"/>
        <w:left w:val="none" w:sz="0" w:space="0" w:color="auto"/>
        <w:bottom w:val="none" w:sz="0" w:space="0" w:color="auto"/>
        <w:right w:val="none" w:sz="0" w:space="0" w:color="auto"/>
      </w:divBdr>
    </w:div>
    <w:div w:id="1804888138">
      <w:bodyDiv w:val="1"/>
      <w:marLeft w:val="0"/>
      <w:marRight w:val="0"/>
      <w:marTop w:val="0"/>
      <w:marBottom w:val="0"/>
      <w:divBdr>
        <w:top w:val="none" w:sz="0" w:space="0" w:color="auto"/>
        <w:left w:val="none" w:sz="0" w:space="0" w:color="auto"/>
        <w:bottom w:val="none" w:sz="0" w:space="0" w:color="auto"/>
        <w:right w:val="none" w:sz="0" w:space="0" w:color="auto"/>
      </w:divBdr>
    </w:div>
    <w:div w:id="2070228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arminsko-mazurska.policja.gov.pl" TargetMode="External"/><Relationship Id="rId13" Type="http://schemas.openxmlformats.org/officeDocument/2006/relationships/hyperlink" Target="http://www.ezamowienia.gov.pl" TargetMode="External"/><Relationship Id="rId18" Type="http://schemas.openxmlformats.org/officeDocument/2006/relationships/hyperlink" Target="mailto:zamowienia@ol.policja.gov.pl"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zamowienia@ol.policja.gov.pl" TargetMode="External"/><Relationship Id="rId17" Type="http://schemas.openxmlformats.org/officeDocument/2006/relationships/hyperlink" Target="mailto:zamowienia@ol.policja.gov.pl" TargetMode="External"/><Relationship Id="rId2" Type="http://schemas.openxmlformats.org/officeDocument/2006/relationships/numbering" Target="numbering.xml"/><Relationship Id="rId16" Type="http://schemas.openxmlformats.org/officeDocument/2006/relationships/hyperlink" Target="http://www.orlen.pl"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pl/" TargetMode="External"/><Relationship Id="rId5" Type="http://schemas.openxmlformats.org/officeDocument/2006/relationships/webSettings" Target="webSettings.xml"/><Relationship Id="rId15" Type="http://schemas.openxmlformats.org/officeDocument/2006/relationships/hyperlink" Target="https://www.gov.pl/web/gov/podpisz-dokument-elektronicznie-wykorzystaj-podpis-zaufany" TargetMode="External"/><Relationship Id="rId10" Type="http://schemas.openxmlformats.org/officeDocument/2006/relationships/hyperlink" Target="http://www.ezamowienia.gov.pl" TargetMode="External"/><Relationship Id="rId19" Type="http://schemas.openxmlformats.org/officeDocument/2006/relationships/hyperlink" Target="mailto:iod.kwp@ol.policja.gov.pl" TargetMode="External"/><Relationship Id="rId4" Type="http://schemas.openxmlformats.org/officeDocument/2006/relationships/settings" Target="settings.xml"/><Relationship Id="rId9" Type="http://schemas.openxmlformats.org/officeDocument/2006/relationships/hyperlink" Target="http://www.ezamowienia.gov.pl" TargetMode="External"/><Relationship Id="rId14" Type="http://schemas.openxmlformats.org/officeDocument/2006/relationships/hyperlink" Target="mailto:zamowienia@ol.policja.gov.pl" TargetMode="External"/><Relationship Id="rId22"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CEAE41-AF62-4183-970A-2A528E04C1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2571</TotalTime>
  <Pages>20</Pages>
  <Words>9384</Words>
  <Characters>56307</Characters>
  <Application>Microsoft Office Word</Application>
  <DocSecurity>0</DocSecurity>
  <Lines>469</Lines>
  <Paragraphs>131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65560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Asia</dc:creator>
  <cp:keywords/>
  <dc:description/>
  <cp:lastModifiedBy>ZZP</cp:lastModifiedBy>
  <cp:revision>1011</cp:revision>
  <cp:lastPrinted>2023-08-30T09:02:00Z</cp:lastPrinted>
  <dcterms:created xsi:type="dcterms:W3CDTF">2021-03-07T13:30:00Z</dcterms:created>
  <dcterms:modified xsi:type="dcterms:W3CDTF">2023-12-01T13:42:00Z</dcterms:modified>
</cp:coreProperties>
</file>