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160"/>
        <w:jc w:val="right"/>
        <w:rPr/>
      </w:pPr>
      <w:r>
        <w:rPr>
          <w:rFonts w:eastAsia="Calibri" w:cs="Calibri Light" w:ascii="Calibri Light" w:hAnsi="Calibri Light"/>
          <w:b/>
          <w:sz w:val="28"/>
          <w:szCs w:val="28"/>
          <w:lang w:eastAsia="en-US"/>
        </w:rPr>
        <w:tab/>
        <w:tab/>
        <w:tab/>
        <w:tab/>
        <w:tab/>
      </w:r>
      <w:r>
        <w:rPr>
          <w:rFonts w:eastAsia="Calibri" w:cs="Times New Roman"/>
          <w:b/>
          <w:bCs/>
          <w:color w:val="000000"/>
          <w:sz w:val="24"/>
          <w:szCs w:val="24"/>
          <w:lang w:eastAsia="en-US"/>
        </w:rPr>
        <w:t xml:space="preserve">Załącznik nr 6 do SWZ </w:t>
      </w:r>
    </w:p>
    <w:p>
      <w:pPr>
        <w:pStyle w:val="Normal"/>
        <w:spacing w:lineRule="auto" w:line="259" w:before="0" w:after="16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eastAsia="Calibri" w:cs="Times New Roman"/>
          <w:b/>
          <w:bCs/>
          <w:color w:val="000000"/>
          <w:sz w:val="24"/>
          <w:szCs w:val="24"/>
          <w:lang w:eastAsia="en-US"/>
        </w:rPr>
        <w:t>nr postępowania WUK</w:t>
      </w:r>
      <w:r>
        <w:rPr>
          <w:rFonts w:eastAsia="Arial" w:cs="Times New Roman"/>
          <w:b/>
          <w:bCs/>
          <w:color w:val="000000"/>
          <w:sz w:val="24"/>
          <w:szCs w:val="24"/>
          <w:lang w:eastAsia="en-US"/>
        </w:rPr>
        <w:t>.271.</w:t>
      </w:r>
      <w:r>
        <w:rPr>
          <w:rFonts w:eastAsia="Arial" w:cs="Times New Roman"/>
          <w:b/>
          <w:bCs/>
          <w:color w:val="000000"/>
          <w:sz w:val="24"/>
          <w:szCs w:val="24"/>
          <w:lang w:eastAsia="en-US"/>
        </w:rPr>
        <w:t>5</w:t>
      </w:r>
      <w:r>
        <w:rPr>
          <w:rFonts w:eastAsia="Arial" w:cs="Times New Roman"/>
          <w:b/>
          <w:bCs/>
          <w:color w:val="000000"/>
          <w:sz w:val="24"/>
          <w:szCs w:val="24"/>
          <w:lang w:eastAsia="en-US"/>
        </w:rPr>
        <w:t>.2023</w:t>
      </w:r>
    </w:p>
    <w:p>
      <w:pPr>
        <w:pStyle w:val="Normal"/>
        <w:spacing w:lineRule="auto" w:line="259" w:before="0" w:after="160"/>
        <w:jc w:val="center"/>
        <w:rPr>
          <w:rFonts w:eastAsia="Calibri" w:cs="Calibri Light"/>
          <w:b/>
          <w:sz w:val="22"/>
          <w:szCs w:val="22"/>
          <w:u w:val="single"/>
          <w:lang w:eastAsia="en-US"/>
        </w:rPr>
      </w:pPr>
      <w:r>
        <w:rPr>
          <w:rFonts w:eastAsia="Calibri" w:cs="Calibri Light"/>
          <w:b/>
          <w:sz w:val="22"/>
          <w:szCs w:val="22"/>
          <w:u w:val="single"/>
          <w:lang w:eastAsia="en-US"/>
        </w:rPr>
      </w:r>
    </w:p>
    <w:p>
      <w:pPr>
        <w:pStyle w:val="Normal"/>
        <w:spacing w:lineRule="auto" w:line="259" w:before="0" w:after="160"/>
        <w:jc w:val="center"/>
        <w:rPr/>
      </w:pPr>
      <w:r>
        <w:rPr>
          <w:rFonts w:eastAsia="Calibri" w:cs="Calibri Light"/>
          <w:b/>
          <w:sz w:val="22"/>
          <w:szCs w:val="22"/>
          <w:u w:val="single"/>
          <w:lang w:eastAsia="en-US"/>
        </w:rPr>
        <w:t>OŚWIADCZENIE WYKONAWCÓW WSPÓLNIE UBIEGAJĄCYCH SIĘ O ZAMÓWIENIE</w:t>
      </w:r>
    </w:p>
    <w:p>
      <w:pPr>
        <w:pStyle w:val="Normal"/>
        <w:spacing w:lineRule="auto" w:line="259" w:before="0" w:after="160"/>
        <w:jc w:val="center"/>
        <w:rPr/>
      </w:pPr>
      <w:r>
        <w:rPr>
          <w:rFonts w:eastAsia="Calibri" w:cs="Calibri Light"/>
          <w:b/>
          <w:sz w:val="20"/>
          <w:szCs w:val="20"/>
          <w:lang w:eastAsia="en-US"/>
        </w:rPr>
        <w:t>na podstawie art. 117 ust. 4 ustawy Pzp</w:t>
      </w:r>
    </w:p>
    <w:p>
      <w:pPr>
        <w:pStyle w:val="Normal"/>
        <w:spacing w:lineRule="auto" w:line="259" w:before="0" w:after="160"/>
        <w:jc w:val="center"/>
        <w:rPr>
          <w:rFonts w:eastAsia="Calibri" w:cs="Calibri Light"/>
          <w:b/>
          <w:sz w:val="20"/>
          <w:szCs w:val="20"/>
          <w:lang w:eastAsia="en-US"/>
        </w:rPr>
      </w:pPr>
      <w:r>
        <w:rPr>
          <w:rFonts w:eastAsia="Calibri" w:cs="Calibri Light"/>
          <w:b/>
          <w:sz w:val="20"/>
          <w:szCs w:val="20"/>
          <w:lang w:eastAsia="en-US"/>
        </w:rPr>
      </w:r>
    </w:p>
    <w:p>
      <w:pPr>
        <w:pStyle w:val="Normal"/>
        <w:spacing w:lineRule="auto" w:line="276" w:before="0" w:after="160"/>
        <w:jc w:val="both"/>
        <w:rPr/>
      </w:pPr>
      <w:r>
        <w:rPr>
          <w:rFonts w:eastAsia="Calibri" w:cs="Calibri Light"/>
          <w:bCs/>
          <w:sz w:val="20"/>
          <w:szCs w:val="20"/>
          <w:lang w:eastAsia="en-US"/>
        </w:rPr>
        <w:t xml:space="preserve">Dotyczy postępowania o udzielenie zamówienia publicznego prowadzonego w trybie podstawowym, którego przedmiotem jest </w:t>
      </w:r>
      <w:r>
        <w:rPr>
          <w:rFonts w:eastAsia="Calibri" w:cs="Calibri Light"/>
          <w:b/>
          <w:sz w:val="20"/>
          <w:szCs w:val="20"/>
          <w:lang w:eastAsia="en-US"/>
        </w:rPr>
        <w:t>„Dostawa oleju napędowego i benzyny bezołowiowej 95 do pojazdów i sprzętu znajdującego się w posiadaniu Zakładu Gospodarki Komunalnej i Mieszkaniowej w Rudnej”.</w:t>
      </w:r>
    </w:p>
    <w:p>
      <w:pPr>
        <w:pStyle w:val="Normal"/>
        <w:spacing w:lineRule="auto" w:line="360" w:before="0" w:after="160"/>
        <w:rPr>
          <w:rFonts w:eastAsia="Calibri" w:cs="Calibri Light"/>
          <w:color w:val="000000"/>
          <w:sz w:val="20"/>
          <w:szCs w:val="20"/>
          <w:lang w:eastAsia="en-US"/>
        </w:rPr>
      </w:pPr>
      <w:r>
        <w:rPr>
          <w:rFonts w:eastAsia="Calibri" w:cs="Calibri Light"/>
          <w:color w:val="000000"/>
          <w:sz w:val="20"/>
          <w:szCs w:val="20"/>
          <w:lang w:eastAsia="en-US"/>
        </w:rPr>
      </w:r>
    </w:p>
    <w:p>
      <w:pPr>
        <w:pStyle w:val="Normal"/>
        <w:spacing w:lineRule="auto" w:line="360" w:before="0" w:after="160"/>
        <w:rPr/>
      </w:pPr>
      <w:r>
        <w:rPr>
          <w:rFonts w:eastAsia="Calibri" w:cs="Calibri Light"/>
          <w:color w:val="000000"/>
          <w:sz w:val="20"/>
          <w:szCs w:val="20"/>
          <w:lang w:eastAsia="en-US"/>
        </w:rPr>
        <w:t>Ja/My, niżej podpisany/i 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>
          <w:rFonts w:eastAsia="Calibri" w:cs="Calibri Light"/>
          <w:color w:val="000000"/>
          <w:sz w:val="20"/>
          <w:szCs w:val="20"/>
          <w:lang w:eastAsia="en-US"/>
        </w:rPr>
        <w:t>działając w imieniu i na rzecz: ................................................................................................................………….</w:t>
      </w:r>
    </w:p>
    <w:p>
      <w:pPr>
        <w:pStyle w:val="Normal"/>
        <w:jc w:val="center"/>
        <w:rPr/>
      </w:pPr>
      <w:r>
        <w:rPr>
          <w:rFonts w:eastAsia="Calibri" w:cs="Calibri Light"/>
          <w:color w:val="000000"/>
          <w:sz w:val="20"/>
          <w:szCs w:val="20"/>
          <w:lang w:eastAsia="en-US"/>
        </w:rPr>
        <w:t>(Wykonawców wspólnie ubiegających się)</w:t>
      </w:r>
    </w:p>
    <w:p>
      <w:pPr>
        <w:pStyle w:val="Normal"/>
        <w:jc w:val="center"/>
        <w:rPr>
          <w:rFonts w:eastAsia="Calibri" w:cs="Calibri Light"/>
          <w:color w:val="000000"/>
          <w:sz w:val="20"/>
          <w:szCs w:val="20"/>
          <w:lang w:eastAsia="en-US"/>
        </w:rPr>
      </w:pPr>
      <w:r>
        <w:rPr>
          <w:rFonts w:eastAsia="Calibri" w:cs="Calibri Light"/>
          <w:color w:val="000000"/>
          <w:sz w:val="20"/>
          <w:szCs w:val="20"/>
          <w:lang w:eastAsia="en-US"/>
        </w:rPr>
      </w:r>
    </w:p>
    <w:p>
      <w:pPr>
        <w:pStyle w:val="Normal"/>
        <w:spacing w:lineRule="auto" w:line="259"/>
        <w:rPr/>
      </w:pPr>
      <w:r>
        <w:rPr>
          <w:rFonts w:eastAsia="Calibri" w:cs="Calibri Light"/>
          <w:color w:val="000000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................................................................................................................................................................………….</w:t>
      </w:r>
    </w:p>
    <w:p>
      <w:pPr>
        <w:pStyle w:val="Normal"/>
        <w:spacing w:lineRule="auto" w:line="259"/>
        <w:jc w:val="center"/>
        <w:rPr/>
      </w:pPr>
      <w:r>
        <w:rPr>
          <w:rFonts w:eastAsia="Calibri" w:cs="Calibri Light"/>
          <w:color w:val="000000"/>
          <w:sz w:val="20"/>
          <w:szCs w:val="20"/>
          <w:lang w:eastAsia="en-US"/>
        </w:rPr>
        <w:t>(adres siedziby Wykonawców wspólnie ubiegających się)</w:t>
      </w:r>
    </w:p>
    <w:p>
      <w:pPr>
        <w:pStyle w:val="Normal"/>
        <w:spacing w:lineRule="auto" w:line="259"/>
        <w:jc w:val="center"/>
        <w:rPr>
          <w:rFonts w:eastAsia="Calibri" w:cs="Calibri Light"/>
          <w:color w:val="000000"/>
          <w:sz w:val="20"/>
          <w:szCs w:val="20"/>
          <w:lang w:eastAsia="en-US"/>
        </w:rPr>
      </w:pPr>
      <w:r>
        <w:rPr>
          <w:rFonts w:eastAsia="Calibri" w:cs="Calibri Light"/>
          <w:color w:val="000000"/>
          <w:sz w:val="20"/>
          <w:szCs w:val="20"/>
          <w:lang w:eastAsia="en-US"/>
        </w:rPr>
      </w:r>
    </w:p>
    <w:p>
      <w:pPr>
        <w:pStyle w:val="Normal"/>
        <w:numPr>
          <w:ilvl w:val="0"/>
          <w:numId w:val="1"/>
        </w:numPr>
        <w:spacing w:lineRule="auto" w:line="360" w:before="0" w:after="200"/>
        <w:ind w:left="284" w:hanging="360"/>
        <w:contextualSpacing/>
        <w:rPr>
          <w:sz w:val="20"/>
          <w:szCs w:val="20"/>
        </w:rPr>
      </w:pPr>
      <w:r>
        <w:rPr>
          <w:rFonts w:cs="Calibri Light"/>
          <w:sz w:val="20"/>
          <w:szCs w:val="20"/>
        </w:rPr>
        <w:t>Oświadczam(y), że:</w:t>
      </w:r>
    </w:p>
    <w:p>
      <w:pPr>
        <w:pStyle w:val="Normal"/>
        <w:spacing w:lineRule="auto" w:line="360" w:before="0" w:after="200"/>
        <w:ind w:left="720" w:hanging="0"/>
        <w:contextualSpacing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numPr>
          <w:ilvl w:val="1"/>
          <w:numId w:val="1"/>
        </w:numPr>
        <w:spacing w:lineRule="auto" w:line="360" w:before="0" w:after="200"/>
        <w:contextualSpacing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...</w:t>
      </w:r>
    </w:p>
    <w:p>
      <w:pPr>
        <w:pStyle w:val="Normal"/>
        <w:spacing w:lineRule="auto" w:line="360" w:before="0" w:after="200"/>
        <w:ind w:left="720" w:hanging="0"/>
        <w:contextualSpacing/>
        <w:jc w:val="center"/>
        <w:rPr>
          <w:sz w:val="20"/>
          <w:szCs w:val="20"/>
        </w:rPr>
      </w:pPr>
      <w:r>
        <w:rPr>
          <w:rFonts w:cs="Calibri Light"/>
          <w:sz w:val="20"/>
          <w:szCs w:val="20"/>
        </w:rPr>
        <w:t xml:space="preserve">(pełna nazwa jednego z Wykonawców wspólnie ubiegających się o udzielnie zamówienia </w:t>
        <w:br/>
        <w:t>np. członka konsorcjum lub wspólnika spółki cywilnej)</w:t>
      </w:r>
      <w:bookmarkStart w:id="0" w:name="_Hlk64633672"/>
      <w:bookmarkEnd w:id="0"/>
    </w:p>
    <w:p>
      <w:pPr>
        <w:pStyle w:val="Normal"/>
        <w:spacing w:lineRule="auto" w:line="360" w:before="0" w:after="200"/>
        <w:ind w:left="284" w:hanging="0"/>
        <w:contextualSpacing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będzie wykonywał następujący zakres przedmiotu zamówienia*: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...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...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numPr>
          <w:ilvl w:val="1"/>
          <w:numId w:val="1"/>
        </w:numPr>
        <w:spacing w:lineRule="auto" w:line="360" w:before="0" w:after="200"/>
        <w:contextualSpacing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...</w:t>
      </w:r>
    </w:p>
    <w:p>
      <w:pPr>
        <w:pStyle w:val="Normal"/>
        <w:spacing w:lineRule="auto" w:line="360" w:before="0" w:after="200"/>
        <w:ind w:left="720" w:hanging="0"/>
        <w:contextualSpacing/>
        <w:jc w:val="center"/>
        <w:rPr/>
      </w:pPr>
      <w:r>
        <w:rPr>
          <w:rFonts w:cs="Calibri Light"/>
          <w:sz w:val="20"/>
          <w:szCs w:val="20"/>
        </w:rPr>
        <w:t xml:space="preserve">(pełna nazwa jednego z Wykonawców wspólnie ubiegających się o udzielnie zamówienia </w:t>
        <w:br/>
        <w:t>np. członka konsorcjum lub wspólnika spółki cywilnej)</w:t>
      </w:r>
    </w:p>
    <w:p>
      <w:pPr>
        <w:pStyle w:val="Normal"/>
        <w:spacing w:lineRule="auto" w:line="360" w:before="0" w:after="200"/>
        <w:ind w:left="720" w:hanging="0"/>
        <w:contextualSpacing/>
        <w:jc w:val="center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będzie wykonywał następujący zakres przedmiotu zamówienia*: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cs="Calibri Light"/>
          <w:sz w:val="20"/>
          <w:szCs w:val="20"/>
        </w:rPr>
        <w:t>..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/>
      </w:pPr>
      <w:r>
        <w:rPr>
          <w:rFonts w:cs="Calibri Light"/>
          <w:sz w:val="20"/>
          <w:szCs w:val="20"/>
        </w:rPr>
        <w:t>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200"/>
        <w:ind w:left="284" w:hanging="0"/>
        <w:contextualSpacing/>
        <w:jc w:val="both"/>
        <w:rPr>
          <w:rFonts w:cs="Calibri Light"/>
          <w:sz w:val="20"/>
          <w:szCs w:val="20"/>
        </w:rPr>
      </w:pPr>
      <w:r>
        <w:rPr>
          <w:rFonts w:cs="Calibri Light"/>
          <w:sz w:val="20"/>
          <w:szCs w:val="20"/>
        </w:rPr>
      </w:r>
    </w:p>
    <w:p>
      <w:pPr>
        <w:pStyle w:val="Normal"/>
        <w:spacing w:lineRule="auto" w:line="360" w:before="0" w:after="200"/>
        <w:ind w:hanging="0"/>
        <w:contextualSpacing/>
        <w:jc w:val="both"/>
        <w:rPr/>
      </w:pPr>
      <w:r>
        <w:rPr>
          <w:rFonts w:cs="Calibri Light"/>
          <w:sz w:val="20"/>
          <w:szCs w:val="20"/>
        </w:rPr>
        <w:t>*UWAGA!</w:t>
      </w:r>
    </w:p>
    <w:p>
      <w:pPr>
        <w:pStyle w:val="Normal"/>
        <w:spacing w:lineRule="auto" w:line="360" w:before="0" w:after="200"/>
        <w:ind w:hanging="0"/>
        <w:contextualSpacing/>
        <w:jc w:val="both"/>
        <w:rPr/>
      </w:pPr>
      <w:r>
        <w:rPr>
          <w:rFonts w:cs="Calibri Light"/>
          <w:sz w:val="20"/>
          <w:szCs w:val="20"/>
        </w:rPr>
        <w:t>Należy wskazać które roboty budowlane, dostawy lub usługi wchodzące w zakres przedmiotu zamówienia wykonają poszczególni Wykonawcy (konsorcjanci lub wspólnicy spółki cywilnej).</w:t>
      </w:r>
    </w:p>
    <w:p>
      <w:pPr>
        <w:pStyle w:val="Normal"/>
        <w:spacing w:before="0" w:after="0"/>
        <w:contextualSpacing/>
        <w:rPr>
          <w:sz w:val="20"/>
          <w:szCs w:val="20"/>
        </w:rPr>
      </w:pPr>
      <w:bookmarkStart w:id="1" w:name="__DdeLink__50_1910333055"/>
      <w:bookmarkEnd w:id="1"/>
      <w:r>
        <w:rPr>
          <w:rFonts w:cs="Calibri Light"/>
          <w:b/>
          <w:color w:val="000000"/>
          <w:sz w:val="20"/>
          <w:szCs w:val="20"/>
        </w:rPr>
        <w:t xml:space="preserve">UWAGA: </w:t>
      </w:r>
    </w:p>
    <w:p>
      <w:pPr>
        <w:pStyle w:val="Normal"/>
        <w:spacing w:lineRule="auto" w:line="259" w:before="0" w:after="160"/>
        <w:jc w:val="both"/>
        <w:rPr>
          <w:sz w:val="20"/>
          <w:szCs w:val="20"/>
        </w:rPr>
      </w:pPr>
      <w:r>
        <w:rPr>
          <w:rFonts w:eastAsia="Calibri" w:cs="Calibri Light"/>
          <w:b/>
          <w:color w:val="000000"/>
          <w:sz w:val="20"/>
          <w:szCs w:val="20"/>
          <w:lang w:eastAsia="ar-SA"/>
        </w:rPr>
        <w:t xml:space="preserve">Oświadczenie winno zostać sporządzone, pod rygorem nieważności </w:t>
      </w:r>
      <w:r>
        <w:rPr>
          <w:rFonts w:eastAsia="Calibri" w:cs="Calibri Light"/>
          <w:b/>
          <w:bCs/>
          <w:color w:val="00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>
      <w:pPr>
        <w:pStyle w:val="Normal"/>
        <w:spacing w:lineRule="auto" w:line="276" w:before="0" w:after="160"/>
        <w:jc w:val="both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spacing w:lineRule="auto" w:line="276"/>
        <w:rPr>
          <w:rFonts w:ascii="Calibri Light" w:hAnsi="Calibri Light" w:cs="Calibri Light" w:asciiTheme="majorHAnsi" w:cstheme="majorHAnsi" w:hAnsiTheme="majorHAnsi"/>
          <w:sz w:val="22"/>
          <w:szCs w:val="22"/>
        </w:rPr>
      </w:pPr>
      <w:r>
        <w:rPr>
          <w:rFonts w:cs="Calibri Light" w:cstheme="majorHAnsi" w:ascii="Calibri Light" w:hAnsi="Calibri Light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sz w:val="20"/>
        <w:rFonts w:eastAsia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eastAsia="Calibri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d5d1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LibreOffice/7.5.5.2$Windows_X86_64 LibreOffice_project/ca8fe7424262805f223b9a2334bc7181abbcbf5e</Application>
  <AppVersion>15.0000</AppVersion>
  <DocSecurity>0</DocSecurity>
  <Pages>2</Pages>
  <Words>183</Words>
  <Characters>1915</Characters>
  <CharactersWithSpaces>2078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2021-03-17T21:50:00Z</dcterms:created>
  <dc:creator>Piotr Pieprzyca</dc:creator>
  <dc:description/>
  <dc:language>pl-PL</dc:language>
  <cp:lastModifiedBy/>
  <cp:lastPrinted>2023-05-30T09:03:03Z</cp:lastPrinted>
  <dcterms:modified xsi:type="dcterms:W3CDTF">2023-11-16T13:51:50Z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