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6F" w:rsidRPr="0070468B" w:rsidRDefault="0077566F" w:rsidP="0077566F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  <w:sz w:val="20"/>
        </w:rPr>
      </w:pPr>
      <w:r w:rsidRPr="0070468B">
        <w:rPr>
          <w:rFonts w:ascii="Verdana" w:hAnsi="Verdana" w:cs="Verdana"/>
          <w:color w:val="auto"/>
          <w:sz w:val="20"/>
        </w:rPr>
        <w:t>Załącznik nr 2 do SWZ</w:t>
      </w:r>
    </w:p>
    <w:p w:rsidR="0077566F" w:rsidRPr="0070468B" w:rsidRDefault="0077566F" w:rsidP="0077566F">
      <w:pPr>
        <w:spacing w:after="120"/>
        <w:ind w:right="-2"/>
        <w:rPr>
          <w:rFonts w:ascii="Verdana" w:hAnsi="Verdana" w:cs="Verdana"/>
          <w:iCs/>
          <w:sz w:val="20"/>
        </w:rPr>
      </w:pP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.................................</w:t>
      </w:r>
      <w:r>
        <w:rPr>
          <w:rFonts w:ascii="Verdana" w:hAnsi="Verdana"/>
          <w:iCs/>
          <w:sz w:val="20"/>
        </w:rPr>
        <w:t>..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.............................................</w:t>
      </w:r>
      <w:r>
        <w:rPr>
          <w:rFonts w:ascii="Verdana" w:hAnsi="Verdana"/>
          <w:iCs/>
          <w:sz w:val="20"/>
        </w:rPr>
        <w:t>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Województwo: ...................................................</w:t>
      </w:r>
      <w:r>
        <w:rPr>
          <w:rFonts w:ascii="Verdana" w:hAnsi="Verdana"/>
          <w:iCs/>
          <w:sz w:val="20"/>
        </w:rPr>
        <w:t>.</w:t>
      </w:r>
    </w:p>
    <w:p w:rsidR="0077566F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REGON:</w:t>
      </w:r>
      <w:r w:rsidRPr="0070468B">
        <w:rPr>
          <w:rFonts w:ascii="Verdana" w:hAnsi="Verdana"/>
          <w:iCs/>
          <w:sz w:val="20"/>
        </w:rPr>
        <w:t>.............................................................</w:t>
      </w:r>
    </w:p>
    <w:p w:rsidR="0077566F" w:rsidRPr="0070468B" w:rsidRDefault="0077566F" w:rsidP="0077566F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:rsidR="0077566F" w:rsidRPr="0070468B" w:rsidRDefault="0077566F" w:rsidP="0077566F">
      <w:pPr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  <w:r>
        <w:rPr>
          <w:rFonts w:ascii="Verdana" w:hAnsi="Verdana"/>
          <w:sz w:val="20"/>
        </w:rPr>
        <w:t>.</w:t>
      </w:r>
    </w:p>
    <w:p w:rsidR="0077566F" w:rsidRPr="0070468B" w:rsidRDefault="0077566F" w:rsidP="0077566F">
      <w:pPr>
        <w:spacing w:after="240"/>
        <w:ind w:right="567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numer telefonu i faksu wykonawcy wraz z numerem kierunkowym</w:t>
      </w:r>
    </w:p>
    <w:p w:rsidR="0077566F" w:rsidRPr="0070468B" w:rsidRDefault="0077566F" w:rsidP="0077566F">
      <w:pPr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</w:p>
    <w:p w:rsidR="0077566F" w:rsidRPr="0070468B" w:rsidRDefault="0077566F" w:rsidP="0077566F">
      <w:pPr>
        <w:pStyle w:val="Stopka"/>
        <w:spacing w:after="120"/>
        <w:ind w:right="-2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adres e-mail wykonawcy</w:t>
      </w:r>
    </w:p>
    <w:p w:rsidR="0077566F" w:rsidRPr="0070468B" w:rsidRDefault="0077566F" w:rsidP="0077566F">
      <w:pPr>
        <w:spacing w:after="120"/>
        <w:ind w:left="4111"/>
        <w:rPr>
          <w:rFonts w:ascii="Verdana" w:hAnsi="Verdana" w:cs="Verdana"/>
          <w:b/>
          <w:sz w:val="20"/>
          <w:szCs w:val="20"/>
        </w:rPr>
      </w:pPr>
    </w:p>
    <w:p w:rsidR="0077566F" w:rsidRPr="0070468B" w:rsidRDefault="0077566F" w:rsidP="0077566F">
      <w:pPr>
        <w:ind w:left="3686"/>
        <w:rPr>
          <w:rFonts w:ascii="Verdana" w:hAnsi="Verdana" w:cs="Verdana"/>
          <w:b/>
          <w:iCs/>
          <w:sz w:val="20"/>
        </w:rPr>
      </w:pPr>
      <w:r>
        <w:rPr>
          <w:rFonts w:ascii="Verdana" w:hAnsi="Verdana" w:cs="Verdana"/>
          <w:b/>
          <w:iCs/>
          <w:sz w:val="20"/>
        </w:rPr>
        <w:t>Zakład Gospodarki Komunalnej i Mieszkaniowej Ślęża ul. Czysta 7 Sobótka55-050</w:t>
      </w:r>
    </w:p>
    <w:p w:rsidR="0077566F" w:rsidRPr="0070468B" w:rsidRDefault="0077566F" w:rsidP="0077566F">
      <w:pPr>
        <w:spacing w:after="120"/>
        <w:jc w:val="center"/>
        <w:rPr>
          <w:rFonts w:ascii="Verdana" w:hAnsi="Verdana"/>
          <w:b/>
          <w:sz w:val="20"/>
          <w:szCs w:val="20"/>
        </w:rPr>
      </w:pPr>
    </w:p>
    <w:p w:rsidR="0077566F" w:rsidRPr="0070468B" w:rsidRDefault="0077566F" w:rsidP="0077566F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F O R M U L A R Z   O F E R T O W Y</w:t>
      </w:r>
    </w:p>
    <w:p w:rsidR="0077566F" w:rsidRPr="00277363" w:rsidRDefault="0077566F" w:rsidP="0077566F">
      <w:pPr>
        <w:spacing w:after="120"/>
        <w:rPr>
          <w:rFonts w:ascii="Verdana" w:hAnsi="Verdana" w:cs="Verdana"/>
          <w:b/>
          <w:sz w:val="20"/>
        </w:rPr>
      </w:pPr>
    </w:p>
    <w:p w:rsidR="0077566F" w:rsidRDefault="0077566F" w:rsidP="0077566F">
      <w:pPr>
        <w:jc w:val="both"/>
        <w:rPr>
          <w:rFonts w:ascii="Verdana" w:hAnsi="Verdana" w:cs="Arial"/>
          <w:b/>
          <w:bCs/>
          <w:iCs/>
          <w:sz w:val="20"/>
        </w:rPr>
      </w:pPr>
      <w:r w:rsidRPr="00277363">
        <w:rPr>
          <w:rFonts w:ascii="Verdana" w:hAnsi="Verdana" w:cs="Verdana"/>
          <w:bCs/>
          <w:sz w:val="20"/>
        </w:rPr>
        <w:t xml:space="preserve">Nawiązując do ogłoszenia o </w:t>
      </w:r>
      <w:r w:rsidRPr="00B0650F">
        <w:rPr>
          <w:rFonts w:ascii="Verdana" w:hAnsi="Verdana" w:cs="Verdana"/>
          <w:bCs/>
          <w:sz w:val="20"/>
        </w:rPr>
        <w:t>postępowaniu prowadzonym w</w:t>
      </w:r>
      <w:r w:rsidRPr="00277363">
        <w:rPr>
          <w:rFonts w:ascii="Verdana" w:hAnsi="Verdana" w:cs="Verdana"/>
          <w:bCs/>
          <w:sz w:val="20"/>
        </w:rPr>
        <w:t xml:space="preserve"> trybie podstawowym bez przeprowadzenia negocjacji treści złożonych ofert zgodnie z art. 275 pkt 1 ustawy </w:t>
      </w:r>
      <w:proofErr w:type="spellStart"/>
      <w:r w:rsidRPr="00277363">
        <w:rPr>
          <w:rFonts w:ascii="Verdana" w:hAnsi="Verdana" w:cs="Verdana"/>
          <w:bCs/>
          <w:sz w:val="20"/>
        </w:rPr>
        <w:t>Pzp</w:t>
      </w:r>
      <w:proofErr w:type="spellEnd"/>
      <w:r w:rsidRPr="00277363">
        <w:rPr>
          <w:rFonts w:ascii="Verdana" w:hAnsi="Verdana" w:cs="Verdana"/>
          <w:bCs/>
          <w:sz w:val="20"/>
        </w:rPr>
        <w:t xml:space="preserve"> na </w:t>
      </w:r>
      <w:sdt>
        <w:sdtPr>
          <w:rPr>
            <w:rFonts w:ascii="Verdana" w:hAnsi="Verdana"/>
            <w:b/>
            <w:sz w:val="22"/>
            <w:szCs w:val="22"/>
          </w:rPr>
          <w:alias w:val="Podtytuł"/>
          <w:id w:val="-761065789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>
            <w:rPr>
              <w:rFonts w:ascii="Verdana" w:hAnsi="Verdana"/>
              <w:b/>
              <w:sz w:val="22"/>
              <w:szCs w:val="22"/>
            </w:rPr>
            <w:t xml:space="preserve">     </w:t>
          </w:r>
        </w:sdtContent>
      </w:sdt>
      <w:r w:rsidRPr="00277363">
        <w:rPr>
          <w:rFonts w:ascii="Verdana" w:hAnsi="Verdana" w:cs="Arial"/>
          <w:bCs/>
          <w:iCs/>
          <w:sz w:val="20"/>
          <w:szCs w:val="20"/>
        </w:rPr>
        <w:t>:</w:t>
      </w:r>
    </w:p>
    <w:p w:rsidR="0077566F" w:rsidRPr="00B0650F" w:rsidRDefault="0077566F" w:rsidP="0077566F">
      <w:pPr>
        <w:jc w:val="both"/>
        <w:rPr>
          <w:rFonts w:ascii="Verdana" w:hAnsi="Verdana" w:cs="Arial"/>
          <w:b/>
          <w:bCs/>
          <w:iCs/>
          <w:sz w:val="20"/>
        </w:rPr>
      </w:pPr>
    </w:p>
    <w:p w:rsidR="0077566F" w:rsidRPr="00644CD8" w:rsidRDefault="0077566F" w:rsidP="0077566F">
      <w:pPr>
        <w:pStyle w:val="Tekstpodstawowy"/>
        <w:ind w:left="284" w:hanging="284"/>
        <w:rPr>
          <w:rFonts w:ascii="Verdana" w:hAnsi="Verdana" w:cs="Arial"/>
          <w:bCs/>
          <w:color w:val="000000"/>
          <w:sz w:val="20"/>
        </w:rPr>
      </w:pPr>
      <w:r w:rsidRPr="00017D3F">
        <w:rPr>
          <w:rFonts w:ascii="Verdana" w:hAnsi="Verdana" w:cs="Arial"/>
          <w:iCs/>
          <w:color w:val="000000"/>
          <w:sz w:val="20"/>
        </w:rPr>
        <w:t>1.</w:t>
      </w:r>
      <w:r>
        <w:rPr>
          <w:rFonts w:ascii="Verdana" w:hAnsi="Verdana" w:cs="Arial"/>
          <w:b/>
          <w:iCs/>
          <w:color w:val="000000"/>
          <w:sz w:val="20"/>
        </w:rPr>
        <w:t> </w:t>
      </w:r>
      <w:r w:rsidRPr="00017D3F">
        <w:rPr>
          <w:rFonts w:ascii="Verdana" w:hAnsi="Verdana" w:cs="Arial"/>
          <w:iCs/>
          <w:color w:val="000000"/>
          <w:sz w:val="20"/>
        </w:rPr>
        <w:t>O</w:t>
      </w:r>
      <w:r w:rsidRPr="00A51083">
        <w:rPr>
          <w:rFonts w:ascii="Verdana" w:hAnsi="Verdana" w:cs="Arial"/>
          <w:bCs/>
          <w:color w:val="000000"/>
          <w:sz w:val="20"/>
        </w:rPr>
        <w:t xml:space="preserve">ferujemy wykonanie </w:t>
      </w:r>
      <w:r w:rsidRPr="00E13F43">
        <w:rPr>
          <w:rFonts w:ascii="Verdana" w:hAnsi="Verdana" w:cs="Arial"/>
          <w:b/>
          <w:bCs/>
          <w:color w:val="000000"/>
          <w:sz w:val="20"/>
        </w:rPr>
        <w:t>całego zakresu przedmiotu zamówienia</w:t>
      </w:r>
      <w:r w:rsidRPr="00A51083">
        <w:rPr>
          <w:rFonts w:ascii="Verdana" w:hAnsi="Verdana" w:cs="Arial"/>
          <w:bCs/>
          <w:color w:val="000000"/>
          <w:sz w:val="20"/>
        </w:rPr>
        <w:t xml:space="preserve"> na następujących zasadach:</w:t>
      </w:r>
    </w:p>
    <w:tbl>
      <w:tblPr>
        <w:tblStyle w:val="Jasnecieniowanieakcent12"/>
        <w:tblW w:w="9889" w:type="dxa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921"/>
        <w:gridCol w:w="1134"/>
        <w:gridCol w:w="1600"/>
        <w:gridCol w:w="1779"/>
        <w:gridCol w:w="1157"/>
        <w:gridCol w:w="53"/>
        <w:gridCol w:w="1755"/>
        <w:gridCol w:w="35"/>
      </w:tblGrid>
      <w:tr w:rsidR="0077566F" w:rsidRPr="00ED2042" w:rsidTr="0077566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5" w:type="dxa"/>
          <w:trHeight w:val="1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Rodzaj paliwa</w:t>
            </w:r>
          </w:p>
        </w:tc>
        <w:tc>
          <w:tcPr>
            <w:tcW w:w="921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Upust cenowy w procentach dla paliw od ceny paliwa z dnia tankowania</w:t>
            </w:r>
          </w:p>
        </w:tc>
        <w:tc>
          <w:tcPr>
            <w:tcW w:w="160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77566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 xml:space="preserve">Cena jednostkowa netto za litr z dnia </w:t>
            </w:r>
            <w:r>
              <w:rPr>
                <w:sz w:val="16"/>
                <w:szCs w:val="16"/>
              </w:rPr>
              <w:t>29.11.2023</w:t>
            </w:r>
            <w:r w:rsidRPr="00EA543F">
              <w:rPr>
                <w:sz w:val="16"/>
                <w:szCs w:val="16"/>
              </w:rPr>
              <w:t xml:space="preserve"> (cena potwierdzona wydrukiem fiskalnym ze stacji znajdującej się najbliżej siedziby zamawiającego)</w:t>
            </w:r>
          </w:p>
        </w:tc>
        <w:tc>
          <w:tcPr>
            <w:tcW w:w="1779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A543F" w:rsidRDefault="0077566F" w:rsidP="0077566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 xml:space="preserve">Cena jednostkowa brutto za litr z dnia </w:t>
            </w:r>
            <w:r>
              <w:rPr>
                <w:sz w:val="16"/>
                <w:szCs w:val="16"/>
              </w:rPr>
              <w:t>29.11.2023</w:t>
            </w:r>
            <w:r w:rsidRPr="00EA543F">
              <w:rPr>
                <w:sz w:val="16"/>
                <w:szCs w:val="16"/>
              </w:rPr>
              <w:t xml:space="preserve"> (cena potwierdzona wydrukiem fiskalnym ze stacji znajdującej się najbliżej siedziby zamawiającego)</w:t>
            </w:r>
          </w:p>
        </w:tc>
        <w:tc>
          <w:tcPr>
            <w:tcW w:w="1210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Wartość netto bez upustu cenowego</w:t>
            </w:r>
          </w:p>
        </w:tc>
        <w:tc>
          <w:tcPr>
            <w:tcW w:w="17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Wartość brutto dla niżej wymienionych paliw bez upustu cenowego.</w:t>
            </w:r>
          </w:p>
        </w:tc>
      </w:tr>
      <w:tr w:rsidR="0077566F" w:rsidRPr="00ED2042" w:rsidTr="0077566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5" w:type="dxa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Benzyna bezołowiowa 95</w:t>
            </w:r>
          </w:p>
        </w:tc>
        <w:tc>
          <w:tcPr>
            <w:tcW w:w="921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  <w:r w:rsidRPr="00EA543F">
              <w:rPr>
                <w:sz w:val="16"/>
                <w:szCs w:val="16"/>
              </w:rPr>
              <w:t xml:space="preserve"> l</w:t>
            </w:r>
          </w:p>
        </w:tc>
        <w:tc>
          <w:tcPr>
            <w:tcW w:w="113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9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566F" w:rsidRPr="00ED2042" w:rsidTr="0077566F">
        <w:trPr>
          <w:gridAfter w:val="1"/>
          <w:wAfter w:w="35" w:type="dxa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bottom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Olej napędowy</w:t>
            </w:r>
          </w:p>
        </w:tc>
        <w:tc>
          <w:tcPr>
            <w:tcW w:w="921" w:type="dxa"/>
            <w:tcBorders>
              <w:bottom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5 000</w:t>
            </w:r>
            <w:r w:rsidRPr="00EA543F">
              <w:rPr>
                <w:sz w:val="16"/>
                <w:szCs w:val="16"/>
              </w:rPr>
              <w:t xml:space="preserve"> l</w:t>
            </w:r>
          </w:p>
        </w:tc>
        <w:tc>
          <w:tcPr>
            <w:tcW w:w="1134" w:type="dxa"/>
            <w:tcBorders>
              <w:bottom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00" w:type="dxa"/>
            <w:tcBorders>
              <w:bottom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9" w:type="dxa"/>
            <w:tcBorders>
              <w:bottom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gridSpan w:val="2"/>
            <w:tcBorders>
              <w:bottom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5" w:type="dxa"/>
            <w:tcBorders>
              <w:bottom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566F" w:rsidRPr="00ED2042" w:rsidTr="0077566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5" w:type="dxa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rPr>
                <w:sz w:val="16"/>
                <w:szCs w:val="16"/>
              </w:rPr>
            </w:pPr>
            <w:r w:rsidRPr="00EA543F">
              <w:rPr>
                <w:sz w:val="16"/>
                <w:szCs w:val="16"/>
              </w:rPr>
              <w:t>LPG-gaz</w:t>
            </w:r>
          </w:p>
        </w:tc>
        <w:tc>
          <w:tcPr>
            <w:tcW w:w="921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  <w:r w:rsidRPr="00EA543F">
              <w:rPr>
                <w:sz w:val="16"/>
                <w:szCs w:val="16"/>
              </w:rPr>
              <w:t xml:space="preserve"> l</w:t>
            </w:r>
          </w:p>
        </w:tc>
        <w:tc>
          <w:tcPr>
            <w:tcW w:w="113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A543F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9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566F" w:rsidRPr="00ED2042" w:rsidTr="0077566F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6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7566F" w:rsidRPr="00ED2042" w:rsidRDefault="0077566F" w:rsidP="000B15FB">
            <w:pPr>
              <w:pStyle w:val="Default"/>
              <w:jc w:val="center"/>
            </w:pPr>
            <w:r>
              <w:t>Suma</w:t>
            </w:r>
          </w:p>
        </w:tc>
        <w:tc>
          <w:tcPr>
            <w:tcW w:w="1843" w:type="dxa"/>
            <w:gridSpan w:val="3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77566F" w:rsidRPr="00ED2042" w:rsidRDefault="0077566F" w:rsidP="000B15F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566F" w:rsidRPr="00ED2042" w:rsidRDefault="0077566F" w:rsidP="0077566F">
      <w:pPr>
        <w:rPr>
          <w:rFonts w:eastAsia="Times New Roman"/>
          <w:color w:val="000000"/>
        </w:rPr>
      </w:pPr>
    </w:p>
    <w:p w:rsidR="0077566F" w:rsidRDefault="0077566F" w:rsidP="0077566F">
      <w:pPr>
        <w:spacing w:line="276" w:lineRule="auto"/>
        <w:ind w:left="1843" w:hanging="1843"/>
        <w:rPr>
          <w:rFonts w:ascii="Verdana" w:hAnsi="Verdana"/>
          <w:b/>
          <w:sz w:val="20"/>
        </w:rPr>
      </w:pPr>
    </w:p>
    <w:p w:rsidR="0077566F" w:rsidRPr="00EA543F" w:rsidRDefault="0077566F" w:rsidP="0077566F">
      <w:pPr>
        <w:pStyle w:val="Default"/>
      </w:pPr>
    </w:p>
    <w:p w:rsidR="0077566F" w:rsidRPr="009C3F4C" w:rsidRDefault="0077566F" w:rsidP="0077566F">
      <w:pPr>
        <w:pStyle w:val="NormalnyWeb"/>
        <w:numPr>
          <w:ilvl w:val="0"/>
          <w:numId w:val="1"/>
        </w:numPr>
        <w:tabs>
          <w:tab w:val="left" w:pos="142"/>
          <w:tab w:val="left" w:pos="5670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b/>
          <w:bCs/>
          <w:szCs w:val="22"/>
        </w:rPr>
        <w:t>netto:</w:t>
      </w:r>
      <w:r w:rsidRPr="009C3F4C">
        <w:rPr>
          <w:rFonts w:ascii="Verdana" w:hAnsi="Verdana"/>
          <w:szCs w:val="22"/>
        </w:rPr>
        <w:t>.......................... zł</w:t>
      </w:r>
      <w:r>
        <w:rPr>
          <w:rFonts w:ascii="Verdana" w:hAnsi="Verdana"/>
          <w:szCs w:val="22"/>
        </w:rPr>
        <w:t xml:space="preserve"> w szacowanej ilości </w:t>
      </w:r>
      <w:r>
        <w:rPr>
          <w:rFonts w:ascii="Verdana" w:hAnsi="Verdana"/>
          <w:szCs w:val="20"/>
        </w:rPr>
        <w:t>zakupu paliw.</w:t>
      </w:r>
    </w:p>
    <w:p w:rsidR="0077566F" w:rsidRPr="009C3F4C" w:rsidRDefault="0077566F" w:rsidP="0077566F">
      <w:pPr>
        <w:pStyle w:val="NormalnyWeb"/>
        <w:tabs>
          <w:tab w:val="left" w:pos="142"/>
          <w:tab w:val="left" w:pos="6237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szCs w:val="22"/>
        </w:rPr>
        <w:lastRenderedPageBreak/>
        <w:t>słownie zło</w:t>
      </w:r>
      <w:r>
        <w:rPr>
          <w:rFonts w:ascii="Verdana" w:hAnsi="Verdana"/>
          <w:szCs w:val="22"/>
        </w:rPr>
        <w:t>tych: …………………………………….......</w:t>
      </w:r>
      <w:r w:rsidRPr="009C3F4C">
        <w:rPr>
          <w:rFonts w:ascii="Verdana" w:hAnsi="Verdana"/>
          <w:szCs w:val="22"/>
        </w:rPr>
        <w:t>...........................................................</w:t>
      </w:r>
    </w:p>
    <w:p w:rsidR="0077566F" w:rsidRPr="009C3F4C" w:rsidRDefault="0077566F" w:rsidP="0077566F">
      <w:pPr>
        <w:pStyle w:val="NormalnyWeb"/>
        <w:tabs>
          <w:tab w:val="left" w:pos="142"/>
          <w:tab w:val="left" w:pos="5670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b/>
          <w:bCs/>
          <w:szCs w:val="22"/>
        </w:rPr>
        <w:t>podatek VAT</w:t>
      </w:r>
      <w:r w:rsidRPr="009C3F4C">
        <w:rPr>
          <w:rFonts w:ascii="Verdana" w:hAnsi="Verdana"/>
          <w:szCs w:val="22"/>
        </w:rPr>
        <w:t xml:space="preserve"> w wysokości </w:t>
      </w:r>
      <w:r w:rsidRPr="009C3F4C">
        <w:rPr>
          <w:rFonts w:ascii="Verdana" w:hAnsi="Verdana"/>
          <w:b/>
          <w:bCs/>
          <w:szCs w:val="22"/>
        </w:rPr>
        <w:t>23 %,</w:t>
      </w:r>
      <w:r w:rsidRPr="009C3F4C">
        <w:rPr>
          <w:rFonts w:ascii="Verdana" w:hAnsi="Verdana"/>
          <w:szCs w:val="22"/>
        </w:rPr>
        <w:t xml:space="preserve"> tj.:......................... zł</w:t>
      </w:r>
    </w:p>
    <w:p w:rsidR="0077566F" w:rsidRPr="009C3F4C" w:rsidRDefault="0077566F" w:rsidP="0077566F">
      <w:pPr>
        <w:pStyle w:val="NormalnyWeb"/>
        <w:tabs>
          <w:tab w:val="left" w:pos="142"/>
          <w:tab w:val="left" w:pos="5670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szCs w:val="22"/>
        </w:rPr>
        <w:t>Słownie złoty</w:t>
      </w:r>
      <w:r>
        <w:rPr>
          <w:rFonts w:ascii="Verdana" w:hAnsi="Verdana"/>
          <w:szCs w:val="22"/>
        </w:rPr>
        <w:t>ch: …………………………………….........</w:t>
      </w:r>
      <w:r w:rsidRPr="009C3F4C">
        <w:rPr>
          <w:rFonts w:ascii="Verdana" w:hAnsi="Verdana"/>
          <w:szCs w:val="22"/>
        </w:rPr>
        <w:t>.........................................................</w:t>
      </w:r>
    </w:p>
    <w:p w:rsidR="0077566F" w:rsidRPr="009C3F4C" w:rsidRDefault="0077566F" w:rsidP="0077566F">
      <w:pPr>
        <w:pStyle w:val="NormalnyWeb"/>
        <w:tabs>
          <w:tab w:val="left" w:pos="142"/>
          <w:tab w:val="left" w:pos="5670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b/>
          <w:bCs/>
          <w:szCs w:val="22"/>
        </w:rPr>
        <w:t>brutto:</w:t>
      </w:r>
      <w:r w:rsidRPr="009C3F4C">
        <w:rPr>
          <w:rFonts w:ascii="Verdana" w:hAnsi="Verdana"/>
          <w:szCs w:val="22"/>
        </w:rPr>
        <w:t>.......................... zł</w:t>
      </w:r>
    </w:p>
    <w:p w:rsidR="0077566F" w:rsidRPr="009C3F4C" w:rsidRDefault="0077566F" w:rsidP="0077566F">
      <w:pPr>
        <w:pStyle w:val="NormalnyWeb"/>
        <w:tabs>
          <w:tab w:val="left" w:pos="142"/>
          <w:tab w:val="left" w:pos="5670"/>
        </w:tabs>
        <w:spacing w:before="0" w:beforeAutospacing="0" w:after="0" w:afterAutospacing="0" w:line="240" w:lineRule="auto"/>
        <w:ind w:left="709"/>
        <w:rPr>
          <w:rFonts w:ascii="Verdana" w:hAnsi="Verdana"/>
          <w:szCs w:val="22"/>
        </w:rPr>
      </w:pPr>
      <w:r w:rsidRPr="009C3F4C">
        <w:rPr>
          <w:rFonts w:ascii="Verdana" w:hAnsi="Verdana"/>
          <w:szCs w:val="22"/>
        </w:rPr>
        <w:t>Słownie zł</w:t>
      </w:r>
      <w:r>
        <w:rPr>
          <w:rFonts w:ascii="Verdana" w:hAnsi="Verdana"/>
          <w:szCs w:val="22"/>
        </w:rPr>
        <w:t>otych: …………………………………….......</w:t>
      </w:r>
      <w:r w:rsidRPr="009C3F4C">
        <w:rPr>
          <w:rFonts w:ascii="Verdana" w:hAnsi="Verdana"/>
          <w:szCs w:val="22"/>
        </w:rPr>
        <w:t>............................................................</w:t>
      </w:r>
    </w:p>
    <w:p w:rsidR="0077566F" w:rsidRPr="009C3F4C" w:rsidRDefault="0077566F" w:rsidP="0077566F">
      <w:pPr>
        <w:pStyle w:val="NormalnyWeb"/>
        <w:tabs>
          <w:tab w:val="left" w:pos="142"/>
          <w:tab w:val="left" w:pos="5670"/>
        </w:tabs>
        <w:spacing w:before="0" w:beforeAutospacing="0" w:after="0" w:afterAutospacing="0" w:line="240" w:lineRule="auto"/>
        <w:ind w:left="710" w:hanging="710"/>
        <w:rPr>
          <w:rFonts w:ascii="Verdana" w:hAnsi="Verdana"/>
          <w:szCs w:val="22"/>
        </w:rPr>
      </w:pPr>
    </w:p>
    <w:p w:rsidR="0077566F" w:rsidRPr="009C3F4C" w:rsidRDefault="0077566F" w:rsidP="0077566F">
      <w:pPr>
        <w:pStyle w:val="Akapitzlist"/>
        <w:numPr>
          <w:ilvl w:val="0"/>
          <w:numId w:val="1"/>
        </w:numPr>
        <w:tabs>
          <w:tab w:val="left" w:pos="142"/>
          <w:tab w:val="left" w:pos="5670"/>
        </w:tabs>
        <w:ind w:left="709"/>
        <w:jc w:val="both"/>
        <w:rPr>
          <w:rFonts w:ascii="Verdana" w:eastAsia="Arial Unicode MS" w:hAnsi="Verdana"/>
          <w:kern w:val="1"/>
          <w:sz w:val="20"/>
          <w:szCs w:val="20"/>
          <w:lang w:eastAsia="ar-SA"/>
        </w:rPr>
      </w:pPr>
      <w:r>
        <w:rPr>
          <w:rFonts w:ascii="Verdana" w:eastAsia="Arial Unicode MS" w:hAnsi="Verdana"/>
          <w:kern w:val="1"/>
          <w:sz w:val="20"/>
          <w:szCs w:val="20"/>
          <w:lang w:eastAsia="ar-SA"/>
        </w:rPr>
        <w:t>upust cenowy %...................................................................................................</w:t>
      </w:r>
    </w:p>
    <w:p w:rsidR="0077566F" w:rsidRDefault="0077566F" w:rsidP="0077566F">
      <w:pPr>
        <w:pStyle w:val="awciety"/>
        <w:tabs>
          <w:tab w:val="left" w:pos="11928"/>
        </w:tabs>
        <w:spacing w:after="113"/>
        <w:rPr>
          <w:rFonts w:ascii="Verdana" w:hAnsi="Verdana"/>
          <w:b/>
          <w:bCs/>
          <w:color w:val="FF0000"/>
          <w:sz w:val="20"/>
        </w:rPr>
      </w:pPr>
    </w:p>
    <w:p w:rsidR="0077566F" w:rsidRPr="00B0650F" w:rsidRDefault="0077566F" w:rsidP="0077566F">
      <w:pPr>
        <w:pStyle w:val="awciety"/>
        <w:spacing w:line="240" w:lineRule="auto"/>
        <w:ind w:left="284" w:hanging="284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2</w:t>
      </w:r>
      <w:r w:rsidRPr="00B0650F">
        <w:rPr>
          <w:rFonts w:ascii="Verdana" w:hAnsi="Verdana" w:cs="Arial"/>
          <w:sz w:val="20"/>
        </w:rPr>
        <w:t>. </w:t>
      </w:r>
      <w:r w:rsidRPr="00B0650F">
        <w:rPr>
          <w:rFonts w:ascii="Verdana" w:hAnsi="Verdana" w:cs="Arial"/>
          <w:b/>
          <w:sz w:val="20"/>
        </w:rPr>
        <w:t xml:space="preserve">Termin wykonania zamówienia oraz warunki płatności – </w:t>
      </w:r>
      <w:r w:rsidRPr="00B0650F">
        <w:rPr>
          <w:rFonts w:ascii="Verdana" w:hAnsi="Verdana" w:cs="Arial"/>
          <w:sz w:val="20"/>
        </w:rPr>
        <w:t xml:space="preserve">zgodne z zapisami przedstawionymi w SWZ zamówienia. </w:t>
      </w:r>
    </w:p>
    <w:p w:rsidR="0077566F" w:rsidRDefault="0077566F" w:rsidP="0077566F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B0650F">
        <w:rPr>
          <w:rFonts w:ascii="Verdana" w:hAnsi="Verdana"/>
          <w:color w:val="auto"/>
          <w:sz w:val="20"/>
        </w:rPr>
        <w:t xml:space="preserve">Zakres </w:t>
      </w:r>
      <w:r>
        <w:rPr>
          <w:rFonts w:ascii="Verdana" w:hAnsi="Verdana"/>
          <w:color w:val="auto"/>
          <w:sz w:val="20"/>
        </w:rPr>
        <w:t>dostaw</w:t>
      </w:r>
      <w:r w:rsidRPr="00B0650F">
        <w:rPr>
          <w:rFonts w:ascii="Verdana" w:hAnsi="Verdana"/>
          <w:color w:val="auto"/>
          <w:sz w:val="20"/>
        </w:rPr>
        <w:t xml:space="preserve"> przewidzianych do wykonania jest zgodny z zakresem objętym SWZ.</w:t>
      </w:r>
    </w:p>
    <w:p w:rsidR="0077566F" w:rsidRPr="0070468B" w:rsidRDefault="0077566F" w:rsidP="0077566F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:rsidR="0077566F" w:rsidRPr="00B76136" w:rsidRDefault="0077566F" w:rsidP="0077566F">
      <w:pPr>
        <w:ind w:left="284" w:hanging="284"/>
        <w:jc w:val="both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>3</w:t>
      </w:r>
      <w:r w:rsidRPr="00E74B57">
        <w:rPr>
          <w:rFonts w:ascii="Verdana" w:hAnsi="Verdana" w:cs="Verdana"/>
          <w:bCs/>
          <w:sz w:val="20"/>
        </w:rPr>
        <w:t>.</w:t>
      </w:r>
      <w:r w:rsidRPr="0070468B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 podstawie art. 108 ust. 1 </w:t>
      </w:r>
      <w:r>
        <w:rPr>
          <w:rFonts w:ascii="Verdana" w:hAnsi="Verdana" w:cs="Verdana"/>
          <w:bCs/>
          <w:sz w:val="20"/>
        </w:rPr>
        <w:t xml:space="preserve">ustawy </w:t>
      </w:r>
      <w:proofErr w:type="spellStart"/>
      <w:r w:rsidRPr="0070468B">
        <w:rPr>
          <w:rFonts w:ascii="Verdana" w:hAnsi="Verdana" w:cs="Verdana"/>
          <w:bCs/>
          <w:sz w:val="20"/>
        </w:rPr>
        <w:t>Pzp</w:t>
      </w:r>
      <w:proofErr w:type="spellEnd"/>
      <w:r w:rsidRPr="0070468B">
        <w:rPr>
          <w:rFonts w:ascii="Verdana" w:hAnsi="Verdana" w:cs="Verdana"/>
          <w:bCs/>
          <w:sz w:val="20"/>
        </w:rPr>
        <w:t xml:space="preserve"> (</w:t>
      </w:r>
      <w:r w:rsidRPr="00B0650F">
        <w:rPr>
          <w:rFonts w:ascii="Verdana" w:hAnsi="Verdana" w:cs="Verdana"/>
          <w:bCs/>
          <w:sz w:val="20"/>
        </w:rPr>
        <w:t xml:space="preserve">punkt 13.1. SWZ) oraz art. 109 ust. 1 punkty 5, 6, 7, 8, 9 i 10 ustawy </w:t>
      </w:r>
      <w:proofErr w:type="spellStart"/>
      <w:r w:rsidRPr="00B0650F">
        <w:rPr>
          <w:rFonts w:ascii="Verdana" w:hAnsi="Verdana" w:cs="Verdana"/>
          <w:bCs/>
          <w:sz w:val="20"/>
        </w:rPr>
        <w:t>Pzp</w:t>
      </w:r>
      <w:proofErr w:type="spellEnd"/>
      <w:r w:rsidRPr="00B0650F">
        <w:rPr>
          <w:rFonts w:ascii="Verdana" w:hAnsi="Verdana" w:cs="Verdana"/>
          <w:bCs/>
          <w:sz w:val="20"/>
        </w:rPr>
        <w:t xml:space="preserve"> (punkt 13.2. SWZ)</w:t>
      </w:r>
      <w:r w:rsidRPr="00B0650F">
        <w:rPr>
          <w:rFonts w:ascii="Verdana" w:hAnsi="Verdana" w:cs="Verdana"/>
          <w:b/>
          <w:bCs/>
          <w:sz w:val="20"/>
        </w:rPr>
        <w:t xml:space="preserve"> sporządzone zgodnie ze wzorem stanowiącym załącznik nr 3 do SWZ oraz</w:t>
      </w:r>
      <w:r w:rsidRPr="00E74B57">
        <w:rPr>
          <w:rFonts w:ascii="Verdana" w:hAnsi="Verdana" w:cs="Verdana"/>
          <w:b/>
          <w:bCs/>
          <w:sz w:val="20"/>
        </w:rPr>
        <w:t xml:space="preserve"> podpisane odpowiednio przez</w:t>
      </w:r>
      <w:r>
        <w:rPr>
          <w:rFonts w:ascii="Verdana" w:hAnsi="Verdana" w:cs="Verdana"/>
          <w:b/>
          <w:bCs/>
          <w:sz w:val="20"/>
        </w:rPr>
        <w:t xml:space="preserve">: </w:t>
      </w:r>
      <w:r w:rsidRPr="00B76136">
        <w:rPr>
          <w:rFonts w:ascii="Verdana" w:hAnsi="Verdana" w:cs="Verdana"/>
          <w:b/>
          <w:bCs/>
          <w:sz w:val="20"/>
        </w:rPr>
        <w:t>wykonawcę składającego ofertę</w:t>
      </w:r>
      <w:r w:rsidRPr="00B76136">
        <w:rPr>
          <w:rFonts w:ascii="Verdana" w:hAnsi="Verdana" w:cs="Verdana"/>
          <w:b/>
          <w:bCs/>
          <w:color w:val="FF0000"/>
          <w:sz w:val="20"/>
        </w:rPr>
        <w:t>*</w:t>
      </w:r>
      <w:r w:rsidRPr="00B76136">
        <w:rPr>
          <w:rFonts w:ascii="Verdana" w:hAnsi="Verdana" w:cs="Verdana"/>
          <w:b/>
          <w:bCs/>
          <w:sz w:val="20"/>
        </w:rPr>
        <w:t>, każdego ze wspólników konsorcjum składającego ofertę wspólną</w:t>
      </w:r>
      <w:r w:rsidRPr="00B76136">
        <w:rPr>
          <w:rFonts w:ascii="Verdana" w:hAnsi="Verdana" w:cs="Verdana"/>
          <w:b/>
          <w:bCs/>
          <w:color w:val="FF0000"/>
          <w:sz w:val="20"/>
        </w:rPr>
        <w:t>*</w:t>
      </w:r>
      <w:r w:rsidRPr="00B76136">
        <w:rPr>
          <w:rFonts w:ascii="Verdana" w:hAnsi="Verdana" w:cs="Verdana"/>
          <w:b/>
          <w:bCs/>
          <w:sz w:val="20"/>
        </w:rPr>
        <w:t xml:space="preserve">, </w:t>
      </w:r>
      <w:r w:rsidRPr="00B76136">
        <w:rPr>
          <w:rFonts w:ascii="Verdana" w:hAnsi="Verdana"/>
          <w:b/>
          <w:sz w:val="20"/>
          <w:szCs w:val="20"/>
        </w:rPr>
        <w:t>każdego ze wspólników spółki cywilnej</w:t>
      </w:r>
      <w:r w:rsidRPr="00B76136">
        <w:rPr>
          <w:rFonts w:ascii="Verdana" w:eastAsia="TimesNewRomanPSMT" w:hAnsi="Verdana" w:cs="TimesNewRomanPSMT"/>
          <w:b/>
          <w:color w:val="FF0000"/>
          <w:sz w:val="20"/>
        </w:rPr>
        <w:t>*</w:t>
      </w:r>
      <w:r w:rsidRPr="00B76136">
        <w:rPr>
          <w:rFonts w:ascii="Verdana" w:hAnsi="Verdana" w:cs="Verdana"/>
          <w:b/>
          <w:bCs/>
          <w:sz w:val="20"/>
        </w:rPr>
        <w:t>.</w:t>
      </w:r>
    </w:p>
    <w:p w:rsidR="0077566F" w:rsidRPr="0070468B" w:rsidRDefault="0077566F" w:rsidP="0077566F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B76136">
        <w:rPr>
          <w:rFonts w:ascii="Verdana" w:eastAsia="TimesNewRomanPSMT" w:hAnsi="Verdana" w:cs="TimesNewRomanPSMT"/>
          <w:b/>
          <w:color w:val="FF0000"/>
          <w:sz w:val="20"/>
        </w:rPr>
        <w:t>*</w:t>
      </w:r>
      <w:r w:rsidRPr="00B76136">
        <w:rPr>
          <w:rFonts w:ascii="Verdana" w:eastAsia="TimesNewRomanPSMT" w:hAnsi="Verdana" w:cs="TimesNewRomanPSMT"/>
          <w:i/>
          <w:color w:val="FF0000"/>
          <w:sz w:val="20"/>
        </w:rPr>
        <w:t>niepotrzebne skreślić</w:t>
      </w:r>
    </w:p>
    <w:p w:rsidR="0077566F" w:rsidRPr="0070468B" w:rsidRDefault="0077566F" w:rsidP="0077566F">
      <w:pPr>
        <w:ind w:left="284" w:hanging="284"/>
        <w:jc w:val="both"/>
        <w:rPr>
          <w:rFonts w:ascii="Verdana" w:hAnsi="Verdana" w:cs="Tahoma"/>
          <w:kern w:val="2"/>
          <w:sz w:val="20"/>
          <w:lang w:eastAsia="ar-SA"/>
        </w:rPr>
      </w:pPr>
    </w:p>
    <w:p w:rsidR="0077566F" w:rsidRDefault="0077566F" w:rsidP="0077566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</w:t>
      </w:r>
      <w:r w:rsidRPr="0070468B">
        <w:rPr>
          <w:rFonts w:ascii="Verdana" w:hAnsi="Verdana"/>
          <w:sz w:val="20"/>
        </w:rPr>
        <w:t>. Oświadczamy, że zapoznaliśmy się z SWZ i nie</w:t>
      </w:r>
      <w:r>
        <w:rPr>
          <w:rFonts w:ascii="Verdana" w:hAnsi="Verdana"/>
          <w:sz w:val="20"/>
        </w:rPr>
        <w:t xml:space="preserve"> </w:t>
      </w:r>
      <w:r w:rsidRPr="0070468B">
        <w:rPr>
          <w:rFonts w:ascii="Verdana" w:hAnsi="Verdana"/>
          <w:sz w:val="20"/>
        </w:rPr>
        <w:t>wnosimy do niej zastrzeżeń oraz zdobyliśmy konieczne informacje potrzebne do</w:t>
      </w:r>
      <w:r>
        <w:rPr>
          <w:rFonts w:ascii="Verdana" w:hAnsi="Verdana"/>
          <w:sz w:val="20"/>
        </w:rPr>
        <w:t xml:space="preserve"> </w:t>
      </w:r>
      <w:r w:rsidRPr="0070468B">
        <w:rPr>
          <w:rFonts w:ascii="Verdana" w:hAnsi="Verdana"/>
          <w:sz w:val="20"/>
        </w:rPr>
        <w:t>właściwego wykonania zamówienia (w tym zapoznaliśmy się z dokumentacją projektową i przedmiarem robót opisującym przedmiot zamówienia).</w:t>
      </w:r>
    </w:p>
    <w:p w:rsidR="0077566F" w:rsidRPr="0070468B" w:rsidRDefault="0077566F" w:rsidP="0077566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:rsidR="0077566F" w:rsidRDefault="0077566F" w:rsidP="0077566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5</w:t>
      </w:r>
      <w:r w:rsidRPr="0070468B">
        <w:rPr>
          <w:rFonts w:ascii="Verdana" w:hAnsi="Verdana" w:cs="Verdana"/>
          <w:sz w:val="20"/>
        </w:rPr>
        <w:t>. Oświadczamy, że uważamy się za związanych niniejszą ofertą przez okres wskazany w SWZ.</w:t>
      </w:r>
    </w:p>
    <w:p w:rsidR="0077566F" w:rsidRPr="0070468B" w:rsidRDefault="0077566F" w:rsidP="0077566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:rsidR="0077566F" w:rsidRPr="0070468B" w:rsidRDefault="0077566F" w:rsidP="0077566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6</w:t>
      </w:r>
      <w:r w:rsidRPr="0070468B">
        <w:rPr>
          <w:rFonts w:ascii="Verdana" w:hAnsi="Verdana" w:cs="Verdana"/>
          <w:sz w:val="20"/>
        </w:rPr>
        <w:t xml:space="preserve">. Oświadczamy, że zawarty w </w:t>
      </w:r>
      <w:r w:rsidRPr="0070468B">
        <w:rPr>
          <w:rFonts w:ascii="Verdana" w:hAnsi="Verdana"/>
          <w:sz w:val="20"/>
        </w:rPr>
        <w:t>SWZ</w:t>
      </w:r>
      <w:r>
        <w:rPr>
          <w:rFonts w:ascii="Verdana" w:hAnsi="Verdana"/>
          <w:sz w:val="20"/>
        </w:rPr>
        <w:t xml:space="preserve"> </w:t>
      </w:r>
      <w:r w:rsidRPr="0070468B">
        <w:rPr>
          <w:rFonts w:ascii="Verdana" w:hAnsi="Verdana" w:cs="Verdana"/>
          <w:sz w:val="20"/>
        </w:rPr>
        <w:t>projekt umowy z</w:t>
      </w:r>
      <w:r>
        <w:rPr>
          <w:rFonts w:ascii="Verdana" w:hAnsi="Verdana" w:cs="Verdana"/>
          <w:sz w:val="20"/>
        </w:rPr>
        <w:t>ostał przez nas zaakceptowany i </w:t>
      </w:r>
      <w:r w:rsidRPr="0070468B">
        <w:rPr>
          <w:rFonts w:ascii="Verdana" w:hAnsi="Verdana" w:cs="Verdana"/>
          <w:sz w:val="20"/>
        </w:rPr>
        <w:t xml:space="preserve">zobowiązujemy się, w przypadku wybrania naszej oferty, do zawarcia umowy na wyżej wymienionych warunkach w miejscu i terminie wyznaczonym przez zamawiającego. </w:t>
      </w:r>
    </w:p>
    <w:p w:rsidR="0077566F" w:rsidRPr="0070468B" w:rsidRDefault="0077566F" w:rsidP="0077566F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:rsidR="0077566F" w:rsidRPr="00277363" w:rsidRDefault="0077566F" w:rsidP="0077566F">
      <w:pPr>
        <w:tabs>
          <w:tab w:val="left" w:pos="17892"/>
        </w:tabs>
        <w:ind w:left="284" w:hanging="284"/>
        <w:rPr>
          <w:rFonts w:ascii="Verdana" w:hAnsi="Verdana" w:cs="Verdana"/>
          <w:sz w:val="20"/>
          <w:szCs w:val="18"/>
        </w:rPr>
      </w:pPr>
      <w:r>
        <w:rPr>
          <w:rFonts w:ascii="Verdana" w:hAnsi="Verdana" w:cs="Tahoma"/>
          <w:sz w:val="20"/>
        </w:rPr>
        <w:t>7</w:t>
      </w:r>
      <w:r w:rsidRPr="0070468B">
        <w:rPr>
          <w:rFonts w:ascii="Verdana" w:hAnsi="Verdana" w:cs="Tahoma"/>
          <w:sz w:val="20"/>
        </w:rPr>
        <w:t>. </w:t>
      </w:r>
      <w:r w:rsidRPr="0070468B">
        <w:rPr>
          <w:rFonts w:ascii="Verdana" w:hAnsi="Verdana" w:cs="Tahoma"/>
          <w:b/>
          <w:sz w:val="20"/>
        </w:rPr>
        <w:t>Wadium</w:t>
      </w:r>
      <w:r>
        <w:rPr>
          <w:rFonts w:ascii="Verdana" w:hAnsi="Verdana" w:cs="Tahoma"/>
          <w:b/>
          <w:sz w:val="20"/>
        </w:rPr>
        <w:t xml:space="preserve"> - </w:t>
      </w:r>
      <w:r>
        <w:rPr>
          <w:rFonts w:ascii="Verdana" w:hAnsi="Verdana" w:cs="Tahoma"/>
          <w:bCs/>
          <w:sz w:val="20"/>
        </w:rPr>
        <w:t>brak wymogu wniesienia wadium</w:t>
      </w:r>
      <w:r w:rsidRPr="00277363">
        <w:rPr>
          <w:rFonts w:ascii="Verdana" w:hAnsi="Verdana"/>
          <w:sz w:val="20"/>
          <w:szCs w:val="20"/>
        </w:rPr>
        <w:t>.</w:t>
      </w:r>
    </w:p>
    <w:p w:rsidR="0077566F" w:rsidRPr="00277363" w:rsidRDefault="0077566F" w:rsidP="0077566F">
      <w:pPr>
        <w:pStyle w:val="1"/>
        <w:tabs>
          <w:tab w:val="left" w:pos="284"/>
        </w:tabs>
        <w:spacing w:line="240" w:lineRule="auto"/>
        <w:ind w:hanging="426"/>
        <w:rPr>
          <w:rFonts w:ascii="Verdana" w:eastAsia="TimesNewRomanPSMT" w:hAnsi="Verdana" w:cs="Verdana"/>
          <w:color w:val="auto"/>
          <w:sz w:val="20"/>
        </w:rPr>
      </w:pPr>
    </w:p>
    <w:p w:rsidR="0077566F" w:rsidRDefault="0077566F" w:rsidP="0077566F">
      <w:pPr>
        <w:pStyle w:val="1"/>
        <w:spacing w:line="240" w:lineRule="auto"/>
        <w:ind w:left="284" w:hanging="426"/>
        <w:rPr>
          <w:rFonts w:ascii="Verdana" w:eastAsia="TimesNewRomanPSMT" w:hAnsi="Verdana" w:cs="Verdana"/>
          <w:bCs/>
          <w:sz w:val="20"/>
        </w:rPr>
      </w:pPr>
      <w:r>
        <w:rPr>
          <w:rFonts w:ascii="Verdana" w:eastAsia="TimesNewRomanPSMT" w:hAnsi="Verdana" w:cs="Verdana"/>
          <w:sz w:val="20"/>
        </w:rPr>
        <w:t>8</w:t>
      </w:r>
      <w:r w:rsidRPr="0070468B">
        <w:rPr>
          <w:rFonts w:ascii="Verdana" w:eastAsia="TimesNewRomanPSMT" w:hAnsi="Verdana" w:cs="Verdana"/>
          <w:sz w:val="20"/>
        </w:rPr>
        <w:t xml:space="preserve">. W przypadku wybrania naszej oferty, przed podpisaniem umowy wniesiemy </w:t>
      </w:r>
      <w:r w:rsidRPr="0070468B">
        <w:rPr>
          <w:rFonts w:ascii="Verdana" w:eastAsia="TimesNewRomanPSMT" w:hAnsi="Verdana" w:cs="Verdana"/>
          <w:b/>
          <w:bCs/>
          <w:sz w:val="20"/>
        </w:rPr>
        <w:t>zabezpieczenie należytego wykonania umowy</w:t>
      </w:r>
      <w:r>
        <w:rPr>
          <w:rFonts w:ascii="Verdana" w:eastAsia="TimesNewRomanPSMT" w:hAnsi="Verdana" w:cs="Verdana"/>
          <w:b/>
          <w:bCs/>
          <w:sz w:val="20"/>
        </w:rPr>
        <w:t xml:space="preserve"> - </w:t>
      </w:r>
      <w:r>
        <w:rPr>
          <w:rFonts w:ascii="Verdana" w:eastAsia="TimesNewRomanPSMT" w:hAnsi="Verdana" w:cs="Verdana"/>
          <w:sz w:val="20"/>
        </w:rPr>
        <w:t>brak wymogu wniesienia zabezpieczenia</w:t>
      </w:r>
    </w:p>
    <w:p w:rsidR="0077566F" w:rsidRPr="0070468B" w:rsidRDefault="0077566F" w:rsidP="0077566F">
      <w:pPr>
        <w:pStyle w:val="1"/>
        <w:tabs>
          <w:tab w:val="left" w:pos="852"/>
        </w:tabs>
        <w:spacing w:line="240" w:lineRule="auto"/>
        <w:ind w:left="284" w:hanging="426"/>
        <w:rPr>
          <w:rFonts w:ascii="Verdana" w:eastAsia="TimesNewRomanPSMT" w:hAnsi="Verdana" w:cs="Verdana"/>
          <w:bCs/>
          <w:sz w:val="20"/>
        </w:rPr>
      </w:pPr>
    </w:p>
    <w:p w:rsidR="0077566F" w:rsidRDefault="0077566F" w:rsidP="0077566F">
      <w:pPr>
        <w:pStyle w:val="1"/>
        <w:tabs>
          <w:tab w:val="left" w:pos="16698"/>
        </w:tabs>
        <w:spacing w:line="100" w:lineRule="atLeast"/>
        <w:ind w:left="283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9</w:t>
      </w:r>
      <w:r w:rsidRPr="005D751F">
        <w:rPr>
          <w:rFonts w:ascii="Verdana" w:hAnsi="Verdana"/>
          <w:sz w:val="20"/>
        </w:rPr>
        <w:t>.</w:t>
      </w:r>
      <w:r w:rsidRPr="005D751F">
        <w:rPr>
          <w:rFonts w:ascii="Verdana" w:hAnsi="Verdana"/>
          <w:sz w:val="20"/>
        </w:rPr>
        <w:tab/>
        <w:t xml:space="preserve">Zgodnie </w:t>
      </w:r>
      <w:r w:rsidRPr="003A5CD5">
        <w:rPr>
          <w:rFonts w:ascii="Verdana" w:hAnsi="Verdana"/>
          <w:color w:val="auto"/>
          <w:sz w:val="20"/>
        </w:rPr>
        <w:t xml:space="preserve">art. 462 ust. 2 </w:t>
      </w:r>
      <w:r w:rsidRPr="005D751F">
        <w:rPr>
          <w:rFonts w:ascii="Verdana" w:hAnsi="Verdana"/>
          <w:sz w:val="20"/>
        </w:rPr>
        <w:t>ustawy Prawo zamówień publicznych, informujemy, że:</w:t>
      </w:r>
    </w:p>
    <w:p w:rsidR="0077566F" w:rsidRPr="009139FC" w:rsidRDefault="0077566F" w:rsidP="0077566F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sz w:val="20"/>
        </w:rPr>
      </w:pPr>
      <w:r w:rsidRPr="009139FC">
        <w:rPr>
          <w:rFonts w:ascii="Verdana" w:hAnsi="Verdana"/>
          <w:sz w:val="20"/>
        </w:rPr>
        <w:t> </w:t>
      </w:r>
      <w:r w:rsidRPr="009139FC">
        <w:rPr>
          <w:rFonts w:ascii="Verdana" w:eastAsia="TimesNewRomanPSMT" w:hAnsi="Verdana" w:cs="TimesNewRomanPSMT"/>
          <w:b/>
          <w:bCs/>
          <w:sz w:val="20"/>
        </w:rPr>
        <w:t>zamierzamy powierzyć podwykonawcom wykonanie następujących części  zamówienia:</w:t>
      </w:r>
    </w:p>
    <w:p w:rsidR="0077566F" w:rsidRPr="009139FC" w:rsidRDefault="0077566F" w:rsidP="0077566F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a) </w:t>
      </w:r>
      <w:r w:rsidRPr="009139FC">
        <w:rPr>
          <w:rFonts w:ascii="Verdana" w:hAnsi="Verdana"/>
          <w:sz w:val="20"/>
        </w:rPr>
        <w:t>wykonanie części dotyczącej ...............................................................</w:t>
      </w:r>
      <w:r>
        <w:rPr>
          <w:rFonts w:ascii="Verdana" w:hAnsi="Verdana"/>
          <w:sz w:val="20"/>
        </w:rPr>
        <w:t>....... firmie ...............</w:t>
      </w:r>
      <w:r w:rsidRPr="009139FC">
        <w:rPr>
          <w:rFonts w:ascii="Verdana" w:hAnsi="Verdana"/>
          <w:sz w:val="20"/>
        </w:rPr>
        <w:t>.....................................................</w:t>
      </w:r>
      <w:r>
        <w:rPr>
          <w:rFonts w:ascii="Verdana" w:hAnsi="Verdana"/>
          <w:sz w:val="20"/>
        </w:rPr>
        <w:t xml:space="preserve">...................................... z siedzibą </w:t>
      </w:r>
      <w:r w:rsidRPr="009139FC">
        <w:rPr>
          <w:rFonts w:ascii="Verdana" w:hAnsi="Verdana"/>
          <w:sz w:val="20"/>
        </w:rPr>
        <w:t>w ...................................................................................</w:t>
      </w:r>
      <w:r>
        <w:rPr>
          <w:rFonts w:ascii="Verdana" w:hAnsi="Verdana"/>
          <w:sz w:val="20"/>
        </w:rPr>
        <w:t>..............</w:t>
      </w:r>
    </w:p>
    <w:p w:rsidR="0077566F" w:rsidRPr="009139FC" w:rsidRDefault="0077566F" w:rsidP="0077566F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 powierzona podwykonawcy wynosi: ................ zł lub stanowi ....................% wartości całego zamówienia.</w:t>
      </w:r>
    </w:p>
    <w:p w:rsidR="0077566F" w:rsidRPr="009139FC" w:rsidRDefault="0077566F" w:rsidP="0077566F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b) </w:t>
      </w:r>
      <w:r w:rsidRPr="009139FC">
        <w:rPr>
          <w:rFonts w:ascii="Verdana" w:hAnsi="Verdana"/>
          <w:sz w:val="20"/>
        </w:rPr>
        <w:t>wykonanie części dotyczącej ...................................................</w:t>
      </w:r>
      <w:r>
        <w:rPr>
          <w:rFonts w:ascii="Verdana" w:hAnsi="Verdana"/>
          <w:sz w:val="20"/>
        </w:rPr>
        <w:t>................... firmie ......................</w:t>
      </w:r>
      <w:r w:rsidRPr="009139FC">
        <w:rPr>
          <w:rFonts w:ascii="Verdana" w:hAnsi="Verdana"/>
          <w:sz w:val="20"/>
        </w:rPr>
        <w:t>............................................................</w:t>
      </w:r>
      <w:r>
        <w:rPr>
          <w:rFonts w:ascii="Verdana" w:hAnsi="Verdana"/>
          <w:sz w:val="20"/>
        </w:rPr>
        <w:t>....</w:t>
      </w:r>
      <w:r w:rsidRPr="009139FC">
        <w:rPr>
          <w:rFonts w:ascii="Verdana" w:hAnsi="Verdana"/>
          <w:sz w:val="20"/>
        </w:rPr>
        <w:t>....</w:t>
      </w:r>
      <w:r>
        <w:rPr>
          <w:rFonts w:ascii="Verdana" w:hAnsi="Verdana"/>
          <w:sz w:val="20"/>
        </w:rPr>
        <w:t xml:space="preserve">............... z siedzibą </w:t>
      </w:r>
      <w:r w:rsidRPr="009139FC">
        <w:rPr>
          <w:rFonts w:ascii="Verdana" w:hAnsi="Verdana"/>
          <w:sz w:val="20"/>
        </w:rPr>
        <w:t>w ........................................</w:t>
      </w:r>
      <w:r>
        <w:rPr>
          <w:rFonts w:ascii="Verdana" w:hAnsi="Verdana"/>
          <w:sz w:val="20"/>
        </w:rPr>
        <w:t>..............</w:t>
      </w:r>
      <w:r w:rsidRPr="009139FC">
        <w:rPr>
          <w:rFonts w:ascii="Verdana" w:hAnsi="Verdana"/>
          <w:sz w:val="20"/>
        </w:rPr>
        <w:t>...........................................</w:t>
      </w:r>
    </w:p>
    <w:p w:rsidR="0077566F" w:rsidRDefault="0077566F" w:rsidP="0077566F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 xml:space="preserve">Wartość brutto części zamówienia powierzona podwykonawcy wynosi: ................ </w:t>
      </w:r>
      <w:r w:rsidRPr="009139FC">
        <w:rPr>
          <w:rFonts w:ascii="Verdana" w:hAnsi="Verdana"/>
          <w:sz w:val="20"/>
        </w:rPr>
        <w:lastRenderedPageBreak/>
        <w:t>zł lub stanowi ....................% wartości całego zamówienia.</w:t>
      </w:r>
    </w:p>
    <w:p w:rsidR="0077566F" w:rsidRPr="00644CD8" w:rsidRDefault="0077566F" w:rsidP="0077566F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sz w:val="20"/>
        </w:rPr>
      </w:pPr>
      <w:r>
        <w:rPr>
          <w:rFonts w:ascii="Verdana" w:eastAsia="TimesNewRomanPSMT" w:hAnsi="Verdana" w:cs="TimesNewRomanPSMT"/>
          <w:bCs/>
          <w:color w:val="FF0000"/>
          <w:sz w:val="20"/>
        </w:rPr>
        <w:t>*</w:t>
      </w:r>
      <w:r>
        <w:rPr>
          <w:rFonts w:ascii="Verdana" w:eastAsia="TimesNewRomanPSMT" w:hAnsi="Verdana" w:cs="TimesNewRomanPSMT"/>
          <w:bCs/>
          <w:sz w:val="20"/>
        </w:rPr>
        <w:t>  </w:t>
      </w:r>
      <w:r w:rsidRPr="00F07C98">
        <w:rPr>
          <w:rFonts w:ascii="Verdana" w:eastAsia="TimesNewRomanPSMT" w:hAnsi="Verdana" w:cs="TimesNewRomanPSMT"/>
          <w:b/>
          <w:bCs/>
          <w:sz w:val="20"/>
        </w:rPr>
        <w:t>nie zamierzamy powierzyć podwykonawcom wykonania żadnej części zamówienia</w:t>
      </w:r>
      <w:r w:rsidRPr="00F07C98">
        <w:rPr>
          <w:rFonts w:ascii="Verdana" w:eastAsia="TimesNewRomanPSMT" w:hAnsi="Verdana" w:cs="TimesNewRomanPSMT"/>
          <w:b/>
          <w:sz w:val="20"/>
        </w:rPr>
        <w:t>.</w:t>
      </w:r>
    </w:p>
    <w:p w:rsidR="0077566F" w:rsidRDefault="0077566F" w:rsidP="0077566F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FF0000"/>
          <w:sz w:val="20"/>
        </w:rPr>
      </w:pPr>
    </w:p>
    <w:p w:rsidR="0077566F" w:rsidRDefault="0077566F" w:rsidP="0077566F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FF0000"/>
          <w:sz w:val="20"/>
        </w:rPr>
      </w:pPr>
      <w:r w:rsidRPr="009139FC">
        <w:rPr>
          <w:rFonts w:ascii="Verdana" w:eastAsia="TimesNewRomanPSMT" w:hAnsi="Verdana" w:cs="TimesNewRomanPSMT"/>
          <w:color w:val="FF0000"/>
          <w:sz w:val="20"/>
        </w:rPr>
        <w:t>* Niepotrzebne skreślić</w:t>
      </w:r>
    </w:p>
    <w:p w:rsidR="0077566F" w:rsidRDefault="0077566F" w:rsidP="0077566F">
      <w:pPr>
        <w:pStyle w:val="awciety"/>
        <w:spacing w:line="240" w:lineRule="auto"/>
        <w:ind w:left="0" w:firstLine="0"/>
        <w:rPr>
          <w:rFonts w:ascii="Verdana" w:hAnsi="Verdana"/>
          <w:sz w:val="20"/>
        </w:rPr>
      </w:pPr>
    </w:p>
    <w:p w:rsidR="0077566F" w:rsidRPr="00E4543A" w:rsidRDefault="0077566F" w:rsidP="0077566F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sz w:val="20"/>
        </w:rPr>
      </w:pPr>
      <w:r w:rsidRPr="00E4543A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>0</w:t>
      </w:r>
      <w:r w:rsidRPr="00E4543A">
        <w:rPr>
          <w:rFonts w:ascii="Verdana" w:hAnsi="Verdana"/>
          <w:sz w:val="20"/>
        </w:rPr>
        <w:t>. </w:t>
      </w:r>
      <w:proofErr w:type="spellStart"/>
      <w:r w:rsidRPr="00E4543A">
        <w:rPr>
          <w:rFonts w:ascii="Verdana" w:hAnsi="Verdana"/>
          <w:sz w:val="20"/>
        </w:rPr>
        <w:t>O</w:t>
      </w:r>
      <w:r w:rsidRPr="00E4543A">
        <w:rPr>
          <w:rFonts w:ascii="Verdana" w:hAnsi="Verdana" w:cs="Arial"/>
          <w:bCs/>
          <w:sz w:val="20"/>
        </w:rPr>
        <w:t>świadczamy,że</w:t>
      </w:r>
      <w:proofErr w:type="spellEnd"/>
      <w:r w:rsidRPr="00E4543A">
        <w:rPr>
          <w:rFonts w:ascii="Verdana" w:hAnsi="Verdana" w:cs="Arial"/>
          <w:bCs/>
          <w:sz w:val="20"/>
        </w:rPr>
        <w:t xml:space="preserve"> jesteśmy mikroprzedsiębiorstwem</w:t>
      </w:r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, małym przedsiębiorstwem</w:t>
      </w:r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, średnim przedsiębiorstwem</w:t>
      </w:r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.</w:t>
      </w:r>
    </w:p>
    <w:p w:rsidR="0077566F" w:rsidRPr="0070468B" w:rsidRDefault="0077566F" w:rsidP="0077566F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sz w:val="18"/>
          <w:szCs w:val="18"/>
        </w:rPr>
      </w:pPr>
      <w:r w:rsidRPr="0070468B">
        <w:rPr>
          <w:rFonts w:ascii="Verdana" w:hAnsi="Verdana" w:cs="Verdana"/>
          <w:b/>
          <w:sz w:val="18"/>
          <w:szCs w:val="18"/>
        </w:rPr>
        <w:t>Mikroprzedsiębiorstwo</w:t>
      </w:r>
      <w:r w:rsidRPr="0070468B">
        <w:rPr>
          <w:rFonts w:ascii="Verdana" w:hAnsi="Verdana" w:cs="Verdana"/>
          <w:sz w:val="18"/>
          <w:szCs w:val="18"/>
        </w:rPr>
        <w:t>: przedsiębiorstwo, które zatrudnia mniej niż 10 osób i którego roczny obrót lub roczna suma bilansowa nie przekracza 2 mln euro.</w:t>
      </w:r>
    </w:p>
    <w:p w:rsidR="0077566F" w:rsidRPr="0070468B" w:rsidRDefault="0077566F" w:rsidP="0077566F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sz w:val="18"/>
          <w:szCs w:val="18"/>
        </w:rPr>
      </w:pPr>
      <w:r w:rsidRPr="0070468B">
        <w:rPr>
          <w:rFonts w:ascii="Verdana" w:hAnsi="Verdana" w:cs="Verdana"/>
          <w:b/>
          <w:sz w:val="18"/>
          <w:szCs w:val="18"/>
        </w:rPr>
        <w:t>Małe przedsiębiorstwo</w:t>
      </w:r>
      <w:r w:rsidRPr="0070468B">
        <w:rPr>
          <w:rFonts w:ascii="Verdana" w:hAnsi="Verdana" w:cs="Verdana"/>
          <w:sz w:val="18"/>
          <w:szCs w:val="18"/>
        </w:rPr>
        <w:t>: przedsiębiorstwo, które zatrudnia mniej niż 50 osób i którego roczny obrót lub roczna suma bilansowa nie przekracza 10 mln euro.</w:t>
      </w:r>
    </w:p>
    <w:p w:rsidR="0077566F" w:rsidRPr="0070468B" w:rsidRDefault="0077566F" w:rsidP="0077566F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sz w:val="16"/>
          <w:szCs w:val="16"/>
        </w:rPr>
      </w:pPr>
      <w:r w:rsidRPr="0070468B">
        <w:rPr>
          <w:rFonts w:ascii="Verdana" w:hAnsi="Verdana" w:cs="Verdana"/>
          <w:b/>
          <w:sz w:val="18"/>
          <w:szCs w:val="18"/>
        </w:rPr>
        <w:t>Średnie przedsiębiorstwo</w:t>
      </w:r>
      <w:r w:rsidRPr="0070468B">
        <w:rPr>
          <w:rFonts w:ascii="Verdana" w:hAnsi="Verdana" w:cs="Verdana"/>
          <w:sz w:val="18"/>
          <w:szCs w:val="18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7566F" w:rsidRPr="0070468B" w:rsidRDefault="0077566F" w:rsidP="0077566F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0070C0"/>
          <w:sz w:val="20"/>
        </w:rPr>
      </w:pPr>
      <w:r w:rsidRPr="0070468B">
        <w:rPr>
          <w:rFonts w:ascii="Verdana" w:hAnsi="Verdana" w:cs="Verdana"/>
          <w:sz w:val="16"/>
          <w:szCs w:val="16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77566F" w:rsidRPr="0070468B" w:rsidRDefault="0077566F" w:rsidP="0077566F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FF0000"/>
          <w:sz w:val="20"/>
        </w:rPr>
      </w:pPr>
      <w:r w:rsidRPr="00B062CC">
        <w:rPr>
          <w:rFonts w:ascii="Verdana" w:eastAsia="TimesNewRomanPSMT" w:hAnsi="Verdana" w:cs="Verdana"/>
          <w:b/>
          <w:color w:val="FF0000"/>
          <w:sz w:val="20"/>
        </w:rPr>
        <w:t>*</w:t>
      </w:r>
      <w:r w:rsidRPr="0070468B">
        <w:rPr>
          <w:rFonts w:ascii="Verdana" w:eastAsia="TimesNewRomanPSMT" w:hAnsi="Verdana" w:cs="Verdana"/>
          <w:i/>
          <w:color w:val="FF0000"/>
          <w:sz w:val="20"/>
        </w:rPr>
        <w:t>niepotrzebne skreślić</w:t>
      </w:r>
    </w:p>
    <w:p w:rsidR="0077566F" w:rsidRDefault="0077566F" w:rsidP="0077566F">
      <w:pPr>
        <w:tabs>
          <w:tab w:val="left" w:pos="284"/>
          <w:tab w:val="left" w:pos="8584"/>
          <w:tab w:val="left" w:pos="9020"/>
        </w:tabs>
        <w:ind w:left="284" w:firstLine="17"/>
        <w:jc w:val="both"/>
        <w:rPr>
          <w:rFonts w:ascii="Verdana" w:hAnsi="Verdana" w:cs="Verdana"/>
          <w:iCs/>
          <w:sz w:val="20"/>
          <w:szCs w:val="23"/>
        </w:rPr>
      </w:pPr>
      <w:r w:rsidRPr="0070468B">
        <w:rPr>
          <w:rFonts w:ascii="Verdana" w:hAnsi="Verdana" w:cs="Verdana"/>
          <w:b/>
          <w:bCs/>
          <w:iCs/>
          <w:sz w:val="20"/>
          <w:szCs w:val="23"/>
        </w:rPr>
        <w:t>W przypadku składania oferty wspólnej przez kilku przedsiębiorców</w:t>
      </w:r>
      <w:r w:rsidRPr="0070468B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70468B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70468B">
        <w:rPr>
          <w:rFonts w:ascii="Verdana" w:hAnsi="Verdana" w:cs="Verdana"/>
          <w:iCs/>
          <w:sz w:val="20"/>
          <w:szCs w:val="23"/>
        </w:rPr>
        <w:t>, każdy ze wspólników konsorcjum lub spółki cywilnej musi złożyć ww. oświadczenie.</w:t>
      </w:r>
    </w:p>
    <w:p w:rsidR="0077566F" w:rsidRPr="003A5CD5" w:rsidRDefault="0077566F" w:rsidP="0077566F">
      <w:pPr>
        <w:tabs>
          <w:tab w:val="left" w:pos="16756"/>
        </w:tabs>
        <w:spacing w:after="120"/>
        <w:rPr>
          <w:rFonts w:ascii="Verdana" w:hAnsi="Verdana" w:cs="Verdana"/>
          <w:iCs/>
          <w:sz w:val="20"/>
          <w:szCs w:val="23"/>
        </w:rPr>
      </w:pPr>
    </w:p>
    <w:p w:rsidR="0077566F" w:rsidRPr="0070799F" w:rsidRDefault="0077566F" w:rsidP="0077566F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</w:rPr>
      </w:pPr>
      <w:r w:rsidRPr="0070799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>1</w:t>
      </w:r>
      <w:r w:rsidRPr="0070799F">
        <w:rPr>
          <w:rFonts w:ascii="Verdana" w:hAnsi="Verdana"/>
          <w:sz w:val="20"/>
        </w:rPr>
        <w:t xml:space="preserve">. </w:t>
      </w:r>
      <w:r w:rsidRPr="0070799F">
        <w:rPr>
          <w:rFonts w:ascii="Verdana" w:hAnsi="Verdana" w:cs="Tahoma"/>
          <w:sz w:val="20"/>
        </w:rPr>
        <w:t>Podajemy adres strony internetowej, na której</w:t>
      </w:r>
      <w:r w:rsidRPr="0070799F">
        <w:rPr>
          <w:rFonts w:ascii="Verdana" w:hAnsi="Verdana" w:cs="Arial"/>
          <w:sz w:val="20"/>
        </w:rPr>
        <w:t xml:space="preserve"> są dostępne w formie elektronicznej: </w:t>
      </w:r>
      <w:r w:rsidRPr="0070799F">
        <w:rPr>
          <w:rFonts w:ascii="Verdana" w:hAnsi="Verdana" w:cs="Tahoma"/>
          <w:sz w:val="20"/>
        </w:rPr>
        <w:t>odpis z właściwego rejestru lub z centralnej ewidencji i informacji o działalności gospodarczej: ……………………………………………………………………………………</w:t>
      </w:r>
      <w:r>
        <w:rPr>
          <w:rFonts w:ascii="Verdana" w:hAnsi="Verdana" w:cs="Tahoma"/>
          <w:sz w:val="20"/>
        </w:rPr>
        <w:t>………………………………………………………</w:t>
      </w:r>
    </w:p>
    <w:p w:rsidR="0077566F" w:rsidRDefault="0077566F" w:rsidP="0077566F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3"/>
        </w:rPr>
      </w:pPr>
      <w:r w:rsidRPr="0070799F">
        <w:rPr>
          <w:rFonts w:ascii="Verdana" w:hAnsi="Verdana" w:cs="Verdana"/>
          <w:b/>
          <w:bCs/>
          <w:iCs/>
          <w:sz w:val="20"/>
          <w:szCs w:val="23"/>
        </w:rPr>
        <w:t>W przypadku składania oferty wspólnej przez kilku przedsiębiorców</w:t>
      </w:r>
      <w:r w:rsidRPr="0070799F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70799F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70799F">
        <w:rPr>
          <w:rFonts w:ascii="Verdana" w:hAnsi="Verdana" w:cs="Verdana"/>
          <w:iCs/>
          <w:sz w:val="20"/>
          <w:szCs w:val="23"/>
        </w:rPr>
        <w:t>, każdy ze wspólników konsorcjum l</w:t>
      </w:r>
      <w:r>
        <w:rPr>
          <w:rFonts w:ascii="Verdana" w:hAnsi="Verdana" w:cs="Verdana"/>
          <w:iCs/>
          <w:sz w:val="20"/>
          <w:szCs w:val="23"/>
        </w:rPr>
        <w:t>ub spółki cywilnej musi podać w</w:t>
      </w:r>
      <w:r w:rsidRPr="0070799F">
        <w:rPr>
          <w:rFonts w:ascii="Verdana" w:hAnsi="Verdana" w:cs="Verdana"/>
          <w:iCs/>
          <w:sz w:val="20"/>
          <w:szCs w:val="23"/>
        </w:rPr>
        <w:t>w</w:t>
      </w:r>
      <w:r>
        <w:rPr>
          <w:rFonts w:ascii="Verdana" w:hAnsi="Verdana" w:cs="Verdana"/>
          <w:iCs/>
          <w:sz w:val="20"/>
          <w:szCs w:val="23"/>
        </w:rPr>
        <w:t>.</w:t>
      </w:r>
      <w:r w:rsidRPr="0070799F">
        <w:rPr>
          <w:rFonts w:ascii="Verdana" w:hAnsi="Verdana" w:cs="Verdana"/>
          <w:iCs/>
          <w:sz w:val="20"/>
          <w:szCs w:val="23"/>
        </w:rPr>
        <w:t xml:space="preserve"> adres.</w:t>
      </w:r>
    </w:p>
    <w:p w:rsidR="0077566F" w:rsidRPr="00E544AD" w:rsidRDefault="0077566F" w:rsidP="0077566F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/>
          <w:sz w:val="20"/>
        </w:rPr>
        <w:t>12</w:t>
      </w:r>
      <w:r w:rsidRPr="00E544AD">
        <w:rPr>
          <w:rFonts w:ascii="Verdana" w:hAnsi="Verdana"/>
          <w:sz w:val="20"/>
        </w:rPr>
        <w:t>.</w:t>
      </w:r>
      <w:r w:rsidRPr="00E544AD">
        <w:rPr>
          <w:rFonts w:ascii="Verdana" w:hAnsi="Verdana"/>
          <w:sz w:val="20"/>
        </w:rPr>
        <w:tab/>
      </w:r>
      <w:r w:rsidRPr="00E544AD">
        <w:rPr>
          <w:rFonts w:ascii="Verdana" w:hAnsi="Verdana" w:cs="Tahoma"/>
          <w:sz w:val="20"/>
        </w:rPr>
        <w:t xml:space="preserve">Oświadczamy, że wypełniliśmy obowiązki informacyjne </w:t>
      </w:r>
      <w:r>
        <w:rPr>
          <w:rFonts w:ascii="Verdana" w:hAnsi="Verdana" w:cs="Tahoma"/>
          <w:sz w:val="20"/>
        </w:rPr>
        <w:t>przewidziane w art. 13 lub art. </w:t>
      </w:r>
      <w:r w:rsidRPr="00E544AD">
        <w:rPr>
          <w:rFonts w:ascii="Verdana" w:hAnsi="Verdana" w:cs="Tahoma"/>
          <w:sz w:val="20"/>
        </w:rPr>
        <w:t>14 RODO wobec osób fizycznych, od których dane osobowe bezpośrednio lub pośrednio pozyskaliśmy w celu ubiegania się o udzi</w:t>
      </w:r>
      <w:r>
        <w:rPr>
          <w:rFonts w:ascii="Verdana" w:hAnsi="Verdana" w:cs="Tahoma"/>
          <w:sz w:val="20"/>
        </w:rPr>
        <w:t>elenie zamówienia publicznego w </w:t>
      </w:r>
      <w:r w:rsidRPr="00E544AD">
        <w:rPr>
          <w:rFonts w:ascii="Verdana" w:hAnsi="Verdana" w:cs="Tahoma"/>
          <w:sz w:val="20"/>
        </w:rPr>
        <w:t>niniejszym postępowaniu.</w:t>
      </w:r>
      <w:r>
        <w:rPr>
          <w:rFonts w:ascii="Verdana" w:hAnsi="Verdana" w:cs="Tahoma"/>
          <w:color w:val="FF0000"/>
          <w:sz w:val="20"/>
        </w:rPr>
        <w:t>*</w:t>
      </w:r>
    </w:p>
    <w:p w:rsidR="0077566F" w:rsidRDefault="0077566F" w:rsidP="0077566F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</w:rPr>
      </w:pPr>
      <w:r w:rsidRPr="006A0BAF">
        <w:rPr>
          <w:rFonts w:ascii="Verdana" w:eastAsia="TimesNewRomanPSMT" w:hAnsi="Verdana" w:cs="TimesNewRomanPSMT"/>
          <w:color w:val="FF0000"/>
          <w:sz w:val="20"/>
        </w:rPr>
        <w:t>*</w:t>
      </w:r>
      <w:r>
        <w:rPr>
          <w:rFonts w:ascii="Verdana" w:eastAsia="TimesNewRomanPSMT" w:hAnsi="Verdana" w:cs="TimesNewRomanPSMT"/>
          <w:color w:val="FF0000"/>
          <w:sz w:val="20"/>
        </w:rPr>
        <w:t> </w:t>
      </w:r>
      <w:r w:rsidRPr="00E544AD">
        <w:rPr>
          <w:rFonts w:ascii="Verdana" w:eastAsia="TimesNewRomanPSMT" w:hAnsi="Verdana" w:cs="TimesNewRomanPSMT"/>
          <w:i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77566F" w:rsidRDefault="0077566F" w:rsidP="0077566F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</w:rPr>
      </w:pPr>
      <w:r w:rsidRPr="00E544AD">
        <w:rPr>
          <w:rFonts w:ascii="Verdana" w:hAnsi="Verdana" w:cs="Tahoma"/>
          <w:i/>
          <w:sz w:val="20"/>
        </w:rPr>
        <w:t>RODO</w:t>
      </w:r>
      <w:r w:rsidRPr="00E544AD">
        <w:rPr>
          <w:rFonts w:ascii="Verdana" w:eastAsia="TimesNewRomanPSMT" w:hAnsi="Verdana" w:cs="TimesNewRomanPSMT"/>
          <w:i/>
          <w:sz w:val="20"/>
        </w:rPr>
        <w:t xml:space="preserve"> - rozporządzenie Parlamentu Europejskiego i Rady (UE) 2016/679 z dnia 27 kwietnia 2016 r. w sprawie ochrony osób fizycznych w związku z pr</w:t>
      </w:r>
      <w:r>
        <w:rPr>
          <w:rFonts w:ascii="Verdana" w:eastAsia="TimesNewRomanPSMT" w:hAnsi="Verdana" w:cs="TimesNewRomanPSMT"/>
          <w:i/>
          <w:sz w:val="20"/>
        </w:rPr>
        <w:t>zetwarzaniem danych osobowych i w </w:t>
      </w:r>
      <w:r w:rsidRPr="00E544AD">
        <w:rPr>
          <w:rFonts w:ascii="Verdana" w:eastAsia="TimesNewRomanPSMT" w:hAnsi="Verdana" w:cs="TimesNewRomanPSMT"/>
          <w:i/>
          <w:sz w:val="20"/>
        </w:rPr>
        <w:t>sprawie swobodnego przepływu takich danych oraz uchylenia dyrektywy 95/46/WE (ogólne rozporządzenie o ochronie danych) (Dz. Urz. UE L 119 z 04.05.2016, str. 1</w:t>
      </w:r>
      <w:r>
        <w:rPr>
          <w:rFonts w:ascii="Verdana" w:eastAsia="TimesNewRomanPSMT" w:hAnsi="Verdana" w:cs="TimesNewRomanPSMT"/>
          <w:i/>
          <w:sz w:val="20"/>
        </w:rPr>
        <w:t xml:space="preserve">, ze zm.). 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hAnsi="Verdana"/>
          <w:color w:val="000000"/>
          <w:sz w:val="20"/>
          <w:szCs w:val="20"/>
        </w:rPr>
        <w:t>Oświadczamy, iż, oferta nasza oraz wszelkie oświadczenia i zaświadczenia złożone przez nas w trakcie niniejszego postępowania są jawne i nie zawierają informacji stanowiących tajemnicę przedsiębiorstwa w rozumieniu przepisów o zwalczaniu nieuczciwej konkurencji.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hAnsi="Verdana"/>
          <w:sz w:val="20"/>
          <w:szCs w:val="20"/>
        </w:rPr>
        <w:t>Oświadczamy, że dokumenty wymienione w SWZ złożymy na każde żądanie Zamawiającego w terminie przez niego wskazanym i w formie określonej w R</w:t>
      </w:r>
      <w:r w:rsidRPr="004E62A2">
        <w:rPr>
          <w:rFonts w:ascii="Verdana" w:eastAsia="TimesNewRoman" w:hAnsi="Verdana"/>
          <w:sz w:val="20"/>
          <w:szCs w:val="20"/>
        </w:rPr>
        <w:t xml:space="preserve">ozporządzeniu Ministra Rozwoju, Pracy i Technologii z dnia 23 grudnia 2020 r. „w sprawie podmiotowych środków dowodowych oraz innych dokumentów lub </w:t>
      </w:r>
      <w:r w:rsidRPr="004E62A2">
        <w:rPr>
          <w:rFonts w:ascii="Verdana" w:eastAsia="TimesNewRoman" w:hAnsi="Verdana"/>
          <w:sz w:val="20"/>
          <w:szCs w:val="20"/>
        </w:rPr>
        <w:lastRenderedPageBreak/>
        <w:t xml:space="preserve">oświadczeń, jakich może żądać zamawiający od wykonawcy” (Dz. U. z 2020 r. poz. 2415) 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eastAsia="Times New Roman" w:hAnsi="Verdana"/>
          <w:color w:val="000000"/>
          <w:sz w:val="20"/>
          <w:szCs w:val="20"/>
        </w:rPr>
        <w:t>O utracie karty Zamawiający powiadomi Wykonawcę telefonicznie na nr telefonu …...............................................…..., bądź e- mailem na adres ….................................……….,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hAnsi="Verdana"/>
          <w:bCs/>
          <w:sz w:val="20"/>
          <w:szCs w:val="20"/>
        </w:rPr>
        <w:t>W przypadku stwierdzenia przez Zamawiającego odstępstw w jakości paliwa od obowiązujących norm, obowiązuje następująca droga reklamacyjna: reklamacja powinna być złożona na piśmie na adres:………………….</w:t>
      </w:r>
      <w:r w:rsidRPr="004E62A2">
        <w:rPr>
          <w:rFonts w:ascii="Verdana" w:hAnsi="Verdana"/>
          <w:sz w:val="20"/>
          <w:szCs w:val="20"/>
        </w:rPr>
        <w:t>,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eastAsia="Times New Roman" w:hAnsi="Verdana"/>
          <w:color w:val="000000"/>
          <w:sz w:val="20"/>
          <w:szCs w:val="20"/>
        </w:rPr>
        <w:t>Osobą upoważnioną do stałego kontaktu z Wykonawcą w sprawach realizacji przedmiotu umowy ze strony Zamawiającego jest …...............................................…….. tel. ……..........…........…..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eastAsia="Times New Roman" w:hAnsi="Verdana"/>
          <w:color w:val="000000"/>
          <w:sz w:val="20"/>
          <w:szCs w:val="20"/>
        </w:rPr>
        <w:t>Wszelkie zgłoszenia wskazane w niniejszej umowie dokonywane przez Zamawiającego będą przyjmowane 7 dni w tygodniu przez całą dobę pod numerem telefonu…..................................…. , faxu …………................… i poprzez pocztę elektroniczną ,…….....................………………..</w:t>
      </w:r>
    </w:p>
    <w:p w:rsidR="0077566F" w:rsidRPr="004E62A2" w:rsidRDefault="0077566F" w:rsidP="0077566F">
      <w:pPr>
        <w:pStyle w:val="Akapitzlist"/>
        <w:numPr>
          <w:ilvl w:val="0"/>
          <w:numId w:val="2"/>
        </w:num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4E62A2">
        <w:rPr>
          <w:rFonts w:ascii="Verdana" w:hAnsi="Verdana"/>
          <w:sz w:val="20"/>
          <w:szCs w:val="20"/>
        </w:rPr>
        <w:t>Oświadczamy, iż tajemnicę przedsiębiorstwa w rozumieniu przepisów o zwalczaniu nieuczciwej konkurencji, które nie mogą być udostępniane innym uczestnikom postępowania stanowią informacje zawarte w następujących dokumentach: 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</w:t>
      </w:r>
    </w:p>
    <w:p w:rsidR="0077566F" w:rsidRPr="0070468B" w:rsidRDefault="0077566F" w:rsidP="0077566F">
      <w:pPr>
        <w:spacing w:after="120"/>
        <w:rPr>
          <w:rFonts w:ascii="Verdana" w:eastAsia="Times New Roman" w:hAnsi="Verdana" w:cs="Arial"/>
          <w:sz w:val="16"/>
          <w:szCs w:val="16"/>
        </w:rPr>
      </w:pPr>
    </w:p>
    <w:p w:rsidR="0077566F" w:rsidRPr="0070468B" w:rsidRDefault="0077566F" w:rsidP="0077566F">
      <w:pPr>
        <w:spacing w:after="120"/>
        <w:ind w:left="6150"/>
        <w:jc w:val="center"/>
        <w:rPr>
          <w:rFonts w:ascii="Verdana" w:hAnsi="Verdana" w:cs="Arial"/>
          <w:sz w:val="16"/>
          <w:szCs w:val="16"/>
        </w:rPr>
      </w:pPr>
    </w:p>
    <w:p w:rsidR="0077566F" w:rsidRPr="0070468B" w:rsidRDefault="0077566F" w:rsidP="0077566F">
      <w:pPr>
        <w:spacing w:after="120"/>
        <w:ind w:left="6150"/>
        <w:jc w:val="center"/>
        <w:rPr>
          <w:rFonts w:ascii="Verdana" w:hAnsi="Verdana" w:cs="Arial"/>
          <w:sz w:val="16"/>
          <w:szCs w:val="16"/>
        </w:rPr>
      </w:pPr>
    </w:p>
    <w:p w:rsidR="0077566F" w:rsidRPr="0070468B" w:rsidRDefault="0077566F" w:rsidP="0077566F">
      <w:pPr>
        <w:ind w:left="6152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:rsidR="0077566F" w:rsidRPr="0070468B" w:rsidRDefault="0077566F" w:rsidP="0077566F">
      <w:pPr>
        <w:ind w:firstLine="6237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:rsidR="0077566F" w:rsidRPr="0070468B" w:rsidRDefault="0077566F" w:rsidP="0077566F">
      <w:pPr>
        <w:ind w:left="6237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do składania oświadczeń 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:rsidR="00B41D8F" w:rsidRPr="0077566F" w:rsidRDefault="00B41D8F" w:rsidP="0077566F">
      <w:pPr>
        <w:spacing w:after="120"/>
        <w:rPr>
          <w:rFonts w:ascii="Verdana" w:hAnsi="Verdana"/>
          <w:sz w:val="20"/>
          <w:szCs w:val="20"/>
        </w:rPr>
      </w:pPr>
    </w:p>
    <w:sectPr w:rsidR="00B41D8F" w:rsidRPr="0077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TimesNewRoman">
    <w:altName w:val="MS Gothic"/>
    <w:charset w:val="80"/>
    <w:family w:val="auto"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339C5"/>
    <w:multiLevelType w:val="hybridMultilevel"/>
    <w:tmpl w:val="3F0065A0"/>
    <w:lvl w:ilvl="0" w:tplc="476ECE7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3D125F7"/>
    <w:multiLevelType w:val="hybridMultilevel"/>
    <w:tmpl w:val="BAE09D5A"/>
    <w:lvl w:ilvl="0" w:tplc="17EE690C">
      <w:start w:val="13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6F"/>
    <w:rsid w:val="0077566F"/>
    <w:rsid w:val="00B4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Default"/>
    <w:rsid w:val="0077566F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566F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7756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rsid w:val="007756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66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aliases w:val="Znak, Znak"/>
    <w:basedOn w:val="Normalny"/>
    <w:link w:val="StopkaZnak"/>
    <w:rsid w:val="0077566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, Znak Znak"/>
    <w:basedOn w:val="Domylnaczcionkaakapitu"/>
    <w:link w:val="Stopka"/>
    <w:rsid w:val="0077566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77566F"/>
    <w:pPr>
      <w:autoSpaceDE w:val="0"/>
    </w:pPr>
    <w:rPr>
      <w:rFonts w:eastAsia="Times New Roman"/>
      <w:color w:val="000000"/>
    </w:rPr>
  </w:style>
  <w:style w:type="paragraph" w:styleId="Akapitzlist">
    <w:name w:val="List Paragraph"/>
    <w:basedOn w:val="Normalny"/>
    <w:qFormat/>
    <w:rsid w:val="0077566F"/>
    <w:pPr>
      <w:ind w:left="708"/>
    </w:pPr>
  </w:style>
  <w:style w:type="paragraph" w:styleId="NormalnyWeb">
    <w:name w:val="Normal (Web)"/>
    <w:basedOn w:val="Normalny"/>
    <w:unhideWhenUsed/>
    <w:rsid w:val="0077566F"/>
    <w:pPr>
      <w:widowControl w:val="0"/>
      <w:spacing w:before="100" w:beforeAutospacing="1" w:after="100" w:afterAutospacing="1" w:line="360" w:lineRule="atLeast"/>
      <w:jc w:val="both"/>
    </w:pPr>
    <w:rPr>
      <w:rFonts w:eastAsia="Times New Roman"/>
      <w:sz w:val="20"/>
    </w:rPr>
  </w:style>
  <w:style w:type="paragraph" w:customStyle="1" w:styleId="1">
    <w:name w:val="1."/>
    <w:basedOn w:val="Normalny"/>
    <w:rsid w:val="0077566F"/>
    <w:pPr>
      <w:widowControl w:val="0"/>
      <w:tabs>
        <w:tab w:val="left" w:pos="1135"/>
      </w:tabs>
      <w:suppressAutoHyphens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77566F"/>
    <w:pPr>
      <w:widowControl w:val="0"/>
      <w:tabs>
        <w:tab w:val="left" w:pos="6356"/>
      </w:tabs>
      <w:suppressAutoHyphens/>
      <w:snapToGrid w:val="0"/>
      <w:spacing w:line="258" w:lineRule="atLeast"/>
      <w:ind w:left="454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77566F"/>
    <w:pPr>
      <w:suppressAutoHyphens/>
      <w:ind w:left="284" w:hanging="284"/>
      <w:jc w:val="both"/>
    </w:pPr>
    <w:rPr>
      <w:rFonts w:eastAsia="Times New Roman"/>
      <w:kern w:val="2"/>
      <w:szCs w:val="20"/>
      <w:lang w:eastAsia="ar-SA"/>
    </w:rPr>
  </w:style>
  <w:style w:type="table" w:customStyle="1" w:styleId="Jasnecieniowanieakcent12">
    <w:name w:val="Jasne cieniowanie — akcent 12"/>
    <w:basedOn w:val="Standardowy"/>
    <w:uiPriority w:val="60"/>
    <w:rsid w:val="0077566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756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66F"/>
    <w:rPr>
      <w:rFonts w:ascii="Tahoma" w:eastAsia="Lucida Sans Unicode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Default"/>
    <w:rsid w:val="0077566F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566F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7756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rsid w:val="007756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66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aliases w:val="Znak, Znak"/>
    <w:basedOn w:val="Normalny"/>
    <w:link w:val="StopkaZnak"/>
    <w:rsid w:val="0077566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, Znak Znak"/>
    <w:basedOn w:val="Domylnaczcionkaakapitu"/>
    <w:link w:val="Stopka"/>
    <w:rsid w:val="0077566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77566F"/>
    <w:pPr>
      <w:autoSpaceDE w:val="0"/>
    </w:pPr>
    <w:rPr>
      <w:rFonts w:eastAsia="Times New Roman"/>
      <w:color w:val="000000"/>
    </w:rPr>
  </w:style>
  <w:style w:type="paragraph" w:styleId="Akapitzlist">
    <w:name w:val="List Paragraph"/>
    <w:basedOn w:val="Normalny"/>
    <w:qFormat/>
    <w:rsid w:val="0077566F"/>
    <w:pPr>
      <w:ind w:left="708"/>
    </w:pPr>
  </w:style>
  <w:style w:type="paragraph" w:styleId="NormalnyWeb">
    <w:name w:val="Normal (Web)"/>
    <w:basedOn w:val="Normalny"/>
    <w:unhideWhenUsed/>
    <w:rsid w:val="0077566F"/>
    <w:pPr>
      <w:widowControl w:val="0"/>
      <w:spacing w:before="100" w:beforeAutospacing="1" w:after="100" w:afterAutospacing="1" w:line="360" w:lineRule="atLeast"/>
      <w:jc w:val="both"/>
    </w:pPr>
    <w:rPr>
      <w:rFonts w:eastAsia="Times New Roman"/>
      <w:sz w:val="20"/>
    </w:rPr>
  </w:style>
  <w:style w:type="paragraph" w:customStyle="1" w:styleId="1">
    <w:name w:val="1."/>
    <w:basedOn w:val="Normalny"/>
    <w:rsid w:val="0077566F"/>
    <w:pPr>
      <w:widowControl w:val="0"/>
      <w:tabs>
        <w:tab w:val="left" w:pos="1135"/>
      </w:tabs>
      <w:suppressAutoHyphens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77566F"/>
    <w:pPr>
      <w:widowControl w:val="0"/>
      <w:tabs>
        <w:tab w:val="left" w:pos="6356"/>
      </w:tabs>
      <w:suppressAutoHyphens/>
      <w:snapToGrid w:val="0"/>
      <w:spacing w:line="258" w:lineRule="atLeast"/>
      <w:ind w:left="454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hi-IN" w:bidi="hi-IN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77566F"/>
    <w:pPr>
      <w:suppressAutoHyphens/>
      <w:ind w:left="284" w:hanging="284"/>
      <w:jc w:val="both"/>
    </w:pPr>
    <w:rPr>
      <w:rFonts w:eastAsia="Times New Roman"/>
      <w:kern w:val="2"/>
      <w:szCs w:val="20"/>
      <w:lang w:eastAsia="ar-SA"/>
    </w:rPr>
  </w:style>
  <w:style w:type="table" w:customStyle="1" w:styleId="Jasnecieniowanieakcent12">
    <w:name w:val="Jasne cieniowanie — akcent 12"/>
    <w:basedOn w:val="Standardowy"/>
    <w:uiPriority w:val="60"/>
    <w:rsid w:val="0077566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756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66F"/>
    <w:rPr>
      <w:rFonts w:ascii="Tahoma" w:eastAsia="Lucida Sans Unicode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Iza</cp:lastModifiedBy>
  <cp:revision>1</cp:revision>
  <dcterms:created xsi:type="dcterms:W3CDTF">2023-11-28T08:55:00Z</dcterms:created>
  <dcterms:modified xsi:type="dcterms:W3CDTF">2023-11-28T08:56:00Z</dcterms:modified>
</cp:coreProperties>
</file>