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4D232C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:rsidR="004568AA" w:rsidRDefault="004568AA" w:rsidP="004568A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063465">
        <w:rPr>
          <w:rFonts w:ascii="Cambria" w:hAnsi="Cambria"/>
          <w:bCs/>
        </w:rPr>
        <w:t>(Znak postępowania:</w:t>
      </w:r>
      <w:r w:rsidR="004D232C">
        <w:rPr>
          <w:rFonts w:ascii="Cambria" w:hAnsi="Cambria"/>
          <w:bCs/>
        </w:rPr>
        <w:t xml:space="preserve"> ZDP.3801.42</w:t>
      </w:r>
      <w:r w:rsidR="00AF59F9">
        <w:rPr>
          <w:rFonts w:ascii="Cambria" w:hAnsi="Cambria"/>
          <w:bCs/>
        </w:rPr>
        <w:t>.2023</w:t>
      </w:r>
      <w:r w:rsidRPr="00063465">
        <w:rPr>
          <w:rFonts w:ascii="Cambria" w:hAnsi="Cambria"/>
          <w:b/>
        </w:rPr>
        <w:t xml:space="preserve"> </w:t>
      </w:r>
      <w:r w:rsidRPr="00063465">
        <w:rPr>
          <w:rFonts w:ascii="Cambria" w:hAnsi="Cambria"/>
          <w:bCs/>
        </w:rPr>
        <w:t>)</w:t>
      </w:r>
    </w:p>
    <w:p w:rsidR="004568AA" w:rsidRPr="000C7F68" w:rsidRDefault="004568AA" w:rsidP="004568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AF59F9" w:rsidRPr="002E5DE9" w:rsidRDefault="00AF59F9" w:rsidP="00AF59F9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b/>
          <w:lang w:eastAsia="pl-PL"/>
        </w:rPr>
        <w:t xml:space="preserve">Zarząd Dróg Powiatowych w Tomaszowie Mazowieckim </w:t>
      </w:r>
      <w:r w:rsidRPr="002E5DE9">
        <w:rPr>
          <w:rFonts w:ascii="Cambria" w:eastAsia="Times New Roman" w:hAnsi="Cambria"/>
          <w:lang w:eastAsia="pl-PL"/>
        </w:rPr>
        <w:t xml:space="preserve">zwany dalej         </w:t>
      </w:r>
    </w:p>
    <w:p w:rsidR="00AF59F9" w:rsidRPr="002E5DE9" w:rsidRDefault="00AF59F9" w:rsidP="00AF59F9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„Zamawiającym”,</w:t>
      </w:r>
    </w:p>
    <w:p w:rsidR="00AF59F9" w:rsidRPr="002E5DE9" w:rsidRDefault="00AF59F9" w:rsidP="00AF59F9">
      <w:pPr>
        <w:spacing w:line="276" w:lineRule="auto"/>
        <w:rPr>
          <w:rFonts w:ascii="Cambria" w:eastAsia="Times New Roman" w:hAnsi="Cambria"/>
          <w:highlight w:val="cyan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ul. Św. Antoniego 41, 97-200 Tomaszów Mazowiecki, woj. łódzkie,</w:t>
      </w:r>
    </w:p>
    <w:p w:rsidR="00AF59F9" w:rsidRPr="002E5DE9" w:rsidRDefault="00AF59F9" w:rsidP="00AF59F9">
      <w:pPr>
        <w:spacing w:line="276" w:lineRule="auto"/>
        <w:rPr>
          <w:rFonts w:ascii="Cambria" w:eastAsia="Times New Roman" w:hAnsi="Cambria"/>
          <w:lang w:eastAsia="pl-PL"/>
        </w:rPr>
      </w:pPr>
      <w:r>
        <w:rPr>
          <w:rFonts w:ascii="Cambria" w:eastAsia="Times New Roman" w:hAnsi="Cambria"/>
          <w:lang w:eastAsia="pl-PL"/>
        </w:rPr>
        <w:t>REGON: 590653653</w:t>
      </w:r>
      <w:r w:rsidRPr="002E5DE9">
        <w:rPr>
          <w:rFonts w:ascii="Cambria" w:eastAsia="Times New Roman" w:hAnsi="Cambria"/>
          <w:lang w:eastAsia="pl-PL"/>
        </w:rPr>
        <w:t>,</w:t>
      </w:r>
    </w:p>
    <w:p w:rsidR="00AF59F9" w:rsidRDefault="00AF59F9" w:rsidP="00AF59F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 w:themeColor="text1"/>
          <w:lang w:eastAsia="pl-PL"/>
        </w:rPr>
      </w:pPr>
      <w:r w:rsidRPr="002E5DE9">
        <w:rPr>
          <w:rFonts w:ascii="Cambria" w:eastAsia="Times New Roman" w:hAnsi="Cambria" w:cs="Arial"/>
          <w:bCs/>
          <w:color w:val="000000" w:themeColor="text1"/>
          <w:lang w:eastAsia="pl-PL"/>
        </w:rPr>
        <w:t>Nr telefonu: 44 7103314</w:t>
      </w:r>
    </w:p>
    <w:p w:rsidR="00AF59F9" w:rsidRDefault="00AF59F9" w:rsidP="00AF59F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/>
          <w:color w:val="0070C0"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2E5DE9">
          <w:rPr>
            <w:rStyle w:val="Hipercze"/>
            <w:rFonts w:ascii="Cambria" w:eastAsia="Times New Roman" w:hAnsi="Cambria" w:cs="Arial"/>
            <w:bCs/>
            <w:color w:val="8496B0" w:themeColor="text2" w:themeTint="99"/>
            <w:lang w:eastAsia="pl-PL"/>
          </w:rPr>
          <w:t>drogi@powiat-tomaszowski.pl</w:t>
        </w:r>
      </w:hyperlink>
      <w:r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 </w:t>
      </w:r>
    </w:p>
    <w:p w:rsidR="00AF59F9" w:rsidRPr="00EC7781" w:rsidRDefault="00AF59F9" w:rsidP="00AF59F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2E5DE9">
          <w:rPr>
            <w:rStyle w:val="Hipercze"/>
            <w:rFonts w:ascii="Cambria" w:hAnsi="Cambria"/>
            <w:color w:val="8496B0" w:themeColor="text2" w:themeTint="99"/>
          </w:rPr>
          <w:t>https://www.bip.zdptomaszowmaz.pl</w:t>
        </w:r>
      </w:hyperlink>
      <w:r w:rsidRPr="002E5DE9">
        <w:rPr>
          <w:rFonts w:ascii="Cambria" w:hAnsi="Cambria"/>
          <w:color w:val="8496B0" w:themeColor="text2" w:themeTint="99"/>
          <w:u w:val="single"/>
        </w:rPr>
        <w:t xml:space="preserve"> </w:t>
      </w:r>
    </w:p>
    <w:p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4568AA" w:rsidRPr="009C4227" w:rsidRDefault="004568AA" w:rsidP="009C4227">
      <w:pPr>
        <w:jc w:val="both"/>
        <w:rPr>
          <w:rFonts w:ascii="Cambria" w:hAnsi="Cambria"/>
          <w:b/>
          <w:bCs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robota budowlana na zadaniu inwestycyjnym pn.</w:t>
      </w:r>
      <w:r w:rsidR="00DB08A7" w:rsidRPr="00DB08A7">
        <w:rPr>
          <w:rFonts w:ascii="Cambria" w:hAnsi="Cambria"/>
          <w:bCs/>
          <w:color w:val="000000"/>
          <w:sz w:val="22"/>
          <w:szCs w:val="22"/>
        </w:rPr>
        <w:t xml:space="preserve"> </w:t>
      </w:r>
      <w:r w:rsidR="004D232C" w:rsidRPr="004D232C">
        <w:rPr>
          <w:rFonts w:ascii="Cambria" w:hAnsi="Cambria"/>
          <w:b/>
          <w:bCs/>
        </w:rPr>
        <w:t>Dostawa p</w:t>
      </w:r>
      <w:r w:rsidR="004D232C">
        <w:rPr>
          <w:rFonts w:ascii="Cambria" w:hAnsi="Cambria"/>
          <w:b/>
          <w:bCs/>
        </w:rPr>
        <w:t>aliw płynnych w ciągu roku 2024</w:t>
      </w:r>
      <w:bookmarkStart w:id="0" w:name="_GoBack"/>
      <w:bookmarkEnd w:id="0"/>
      <w:r w:rsidR="00DB08A7">
        <w:rPr>
          <w:rFonts w:ascii="Cambria" w:hAnsi="Cambria"/>
          <w:bCs/>
        </w:rPr>
        <w:t>,</w:t>
      </w:r>
      <w:r>
        <w:rPr>
          <w:rFonts w:ascii="Cambria" w:hAnsi="Cambria"/>
        </w:rPr>
        <w:t xml:space="preserve"> </w:t>
      </w:r>
      <w:r w:rsidRPr="00E26725">
        <w:rPr>
          <w:rFonts w:ascii="Cambria" w:hAnsi="Cambria"/>
        </w:rPr>
        <w:t xml:space="preserve">działając jako pełnomocnik podmiotów, w imieniu których składane jest oświadczenie </w:t>
      </w:r>
      <w:r w:rsidRPr="00E26725">
        <w:rPr>
          <w:rFonts w:ascii="Cambria" w:hAnsi="Cambria"/>
          <w:u w:val="single"/>
        </w:rPr>
        <w:t>oświadczam, że:</w:t>
      </w:r>
    </w:p>
    <w:p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:rsidR="005221AC" w:rsidRPr="004568AA" w:rsidRDefault="004568AA" w:rsidP="004568AA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10"/>
          <w:szCs w:val="10"/>
        </w:rPr>
      </w:pPr>
      <w:r w:rsidRPr="004568AA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4568AA">
        <w:rPr>
          <w:rFonts w:ascii="Cambria" w:eastAsia="Times New Roman" w:hAnsi="Cambria" w:cs="Arial"/>
          <w:lang w:eastAsia="pl-PL"/>
        </w:rPr>
        <w:t xml:space="preserve">7 ust. 1 ustawy </w:t>
      </w:r>
      <w:r w:rsidRPr="004568AA">
        <w:rPr>
          <w:rFonts w:ascii="Cambria" w:hAnsi="Cambria" w:cs="Arial"/>
        </w:rPr>
        <w:t>z dnia 13 kwietnia 2022 r.</w:t>
      </w:r>
      <w:r w:rsidRPr="004568AA">
        <w:rPr>
          <w:rFonts w:ascii="Cambria" w:hAnsi="Cambria" w:cs="Arial"/>
          <w:i/>
          <w:iCs/>
        </w:rPr>
        <w:t xml:space="preserve"> </w:t>
      </w:r>
      <w:r w:rsidRPr="004568AA">
        <w:rPr>
          <w:rFonts w:ascii="Cambria" w:hAnsi="Cambria" w:cs="Arial"/>
          <w:i/>
          <w:iCs/>
          <w:color w:val="222222"/>
        </w:rPr>
        <w:t>o szczególnych rozwiązaniach w zakresie przeciwdziałania wspieraniu agresji</w:t>
      </w:r>
      <w:r>
        <w:rPr>
          <w:rFonts w:ascii="Cambria" w:hAnsi="Cambria" w:cs="Arial"/>
          <w:i/>
          <w:iCs/>
          <w:color w:val="222222"/>
        </w:rPr>
        <w:t>.</w:t>
      </w:r>
    </w:p>
    <w:p w:rsidR="004568AA" w:rsidRPr="004568AA" w:rsidRDefault="004568AA" w:rsidP="004568AA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4568AA" w:rsidRPr="00207685" w:rsidRDefault="00E008F3" w:rsidP="004568A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>
          <v:rect id="Prostokąt 12" o:spid="_x0000_s1027" alt="" style="position:absolute;left:0;text-align:left;margin-left:2.3pt;margin-top:.5pt;width:18.9pt;height:18.2pt;z-index:251659264;visibility:visible;mso-wrap-edited:f">
            <v:path arrowok="t"/>
          </v:rect>
        </w:pict>
      </w:r>
      <w:r w:rsidR="00DB08A7">
        <w:rPr>
          <w:rFonts w:ascii="Cambria" w:hAnsi="Cambria" w:cstheme="minorHAnsi"/>
          <w:color w:val="000000"/>
        </w:rPr>
        <w:t>pkt. 6.1.4,</w:t>
      </w:r>
    </w:p>
    <w:p w:rsidR="004568AA" w:rsidRPr="00207685" w:rsidRDefault="004568AA" w:rsidP="004568AA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:rsidR="004568AA" w:rsidRPr="00207685" w:rsidRDefault="004568AA" w:rsidP="004568AA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4568AA" w:rsidRPr="00207685" w:rsidRDefault="004568AA" w:rsidP="004568A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4568AA" w:rsidRPr="00207685" w:rsidRDefault="004568AA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EE59D4" w:rsidRPr="00845751" w:rsidRDefault="00EE59D4" w:rsidP="00EE59D4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E59D4" w:rsidRP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8F3" w:rsidRDefault="00E008F3" w:rsidP="00AF0EDA">
      <w:r>
        <w:separator/>
      </w:r>
    </w:p>
  </w:endnote>
  <w:endnote w:type="continuationSeparator" w:id="0">
    <w:p w:rsidR="00E008F3" w:rsidRDefault="00E008F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E59D4">
      <w:rPr>
        <w:rFonts w:ascii="Cambria" w:hAnsi="Cambria"/>
        <w:sz w:val="16"/>
        <w:szCs w:val="16"/>
        <w:bdr w:val="single" w:sz="4" w:space="0" w:color="auto"/>
      </w:rPr>
      <w:t>5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4D232C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4D232C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8F3" w:rsidRDefault="00E008F3" w:rsidP="00AF0EDA">
      <w:r>
        <w:separator/>
      </w:r>
    </w:p>
  </w:footnote>
  <w:footnote w:type="continuationSeparator" w:id="0">
    <w:p w:rsidR="00E008F3" w:rsidRDefault="00E008F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8AA" w:rsidRPr="00D01B21" w:rsidRDefault="004568AA" w:rsidP="004568AA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4D232C" w:rsidRPr="004D232C" w:rsidRDefault="00AF59F9" w:rsidP="004D232C">
    <w:pPr>
      <w:pStyle w:val="Nagwek"/>
      <w:rPr>
        <w:rFonts w:ascii="Cambria" w:hAnsi="Cambria"/>
        <w:b/>
        <w:bCs/>
        <w:color w:val="000000"/>
        <w:sz w:val="22"/>
        <w:szCs w:val="22"/>
      </w:rPr>
    </w:pPr>
    <w:r>
      <w:rPr>
        <w:rFonts w:ascii="Cambria" w:hAnsi="Cambria"/>
        <w:bCs/>
        <w:color w:val="000000"/>
        <w:sz w:val="22"/>
        <w:szCs w:val="22"/>
      </w:rPr>
      <w:t>Ozn</w:t>
    </w:r>
    <w:r w:rsidR="0089440D">
      <w:rPr>
        <w:rFonts w:ascii="Cambria" w:hAnsi="Cambria"/>
        <w:bCs/>
        <w:color w:val="000000"/>
        <w:sz w:val="22"/>
        <w:szCs w:val="22"/>
      </w:rPr>
      <w:t>a</w:t>
    </w:r>
    <w:r w:rsidR="004D232C">
      <w:rPr>
        <w:rFonts w:ascii="Cambria" w:hAnsi="Cambria"/>
        <w:bCs/>
        <w:color w:val="000000"/>
        <w:sz w:val="22"/>
        <w:szCs w:val="22"/>
      </w:rPr>
      <w:t>czenie postępowania: ZDP.3801.42</w:t>
    </w:r>
    <w:r>
      <w:rPr>
        <w:rFonts w:ascii="Cambria" w:hAnsi="Cambria"/>
        <w:bCs/>
        <w:color w:val="000000"/>
        <w:sz w:val="22"/>
        <w:szCs w:val="22"/>
      </w:rPr>
      <w:t xml:space="preserve">.2023 -  </w:t>
    </w:r>
    <w:r w:rsidR="004D232C" w:rsidRPr="004D232C">
      <w:rPr>
        <w:rFonts w:ascii="Cambria" w:hAnsi="Cambria"/>
        <w:b/>
        <w:bCs/>
        <w:color w:val="000000"/>
        <w:sz w:val="22"/>
        <w:szCs w:val="22"/>
      </w:rPr>
      <w:t>Dostawa paliw płynnych w ciągu roku 2024</w:t>
    </w:r>
  </w:p>
  <w:p w:rsidR="00DB08A7" w:rsidRPr="00DB08A7" w:rsidRDefault="00DB08A7" w:rsidP="00DB08A7">
    <w:pPr>
      <w:pStyle w:val="Nagwek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9340A87C"/>
    <w:lvl w:ilvl="0" w:tplc="4CDA96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025CB"/>
    <w:rsid w:val="000162C2"/>
    <w:rsid w:val="00025899"/>
    <w:rsid w:val="00032EBE"/>
    <w:rsid w:val="00035ACD"/>
    <w:rsid w:val="000441BD"/>
    <w:rsid w:val="000467FA"/>
    <w:rsid w:val="000530C2"/>
    <w:rsid w:val="000911FB"/>
    <w:rsid w:val="000A474C"/>
    <w:rsid w:val="000B1EED"/>
    <w:rsid w:val="000B32B6"/>
    <w:rsid w:val="000C1DFD"/>
    <w:rsid w:val="000D20EF"/>
    <w:rsid w:val="000D39FE"/>
    <w:rsid w:val="000F5117"/>
    <w:rsid w:val="000F5F25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07685"/>
    <w:rsid w:val="00213FE8"/>
    <w:rsid w:val="002152B1"/>
    <w:rsid w:val="0021685A"/>
    <w:rsid w:val="002270EC"/>
    <w:rsid w:val="0023534F"/>
    <w:rsid w:val="002405E7"/>
    <w:rsid w:val="002A392C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585"/>
    <w:rsid w:val="00380CF5"/>
    <w:rsid w:val="00383788"/>
    <w:rsid w:val="003872CB"/>
    <w:rsid w:val="003876F2"/>
    <w:rsid w:val="003B7CB8"/>
    <w:rsid w:val="003C42D4"/>
    <w:rsid w:val="003D63CE"/>
    <w:rsid w:val="00404DE0"/>
    <w:rsid w:val="00411F35"/>
    <w:rsid w:val="004130BE"/>
    <w:rsid w:val="004568AA"/>
    <w:rsid w:val="00477081"/>
    <w:rsid w:val="004918EB"/>
    <w:rsid w:val="0049521B"/>
    <w:rsid w:val="00496694"/>
    <w:rsid w:val="004A5C5B"/>
    <w:rsid w:val="004D232C"/>
    <w:rsid w:val="004E0CFF"/>
    <w:rsid w:val="004F11D7"/>
    <w:rsid w:val="004F1FEA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68E"/>
    <w:rsid w:val="0060464E"/>
    <w:rsid w:val="006320EE"/>
    <w:rsid w:val="00633834"/>
    <w:rsid w:val="006360CA"/>
    <w:rsid w:val="00642D1F"/>
    <w:rsid w:val="00656078"/>
    <w:rsid w:val="00662D57"/>
    <w:rsid w:val="006832CE"/>
    <w:rsid w:val="00691D50"/>
    <w:rsid w:val="00697B8A"/>
    <w:rsid w:val="00697BF5"/>
    <w:rsid w:val="006B2308"/>
    <w:rsid w:val="006C71C7"/>
    <w:rsid w:val="006D0312"/>
    <w:rsid w:val="006E6851"/>
    <w:rsid w:val="006E7B4C"/>
    <w:rsid w:val="00777E4E"/>
    <w:rsid w:val="00784F4E"/>
    <w:rsid w:val="0078607C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9440D"/>
    <w:rsid w:val="008B22C5"/>
    <w:rsid w:val="008C3865"/>
    <w:rsid w:val="008E426B"/>
    <w:rsid w:val="008E4B8A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6581B"/>
    <w:rsid w:val="009749D8"/>
    <w:rsid w:val="009A5268"/>
    <w:rsid w:val="009C2275"/>
    <w:rsid w:val="009C4227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A566B"/>
    <w:rsid w:val="00AB0654"/>
    <w:rsid w:val="00AB51AD"/>
    <w:rsid w:val="00AC2650"/>
    <w:rsid w:val="00AC5A3F"/>
    <w:rsid w:val="00AE034E"/>
    <w:rsid w:val="00AF0128"/>
    <w:rsid w:val="00AF0EDA"/>
    <w:rsid w:val="00AF59F9"/>
    <w:rsid w:val="00B06F63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F0647"/>
    <w:rsid w:val="00C022CB"/>
    <w:rsid w:val="00C51014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57F8B"/>
    <w:rsid w:val="00D63B4C"/>
    <w:rsid w:val="00D8128D"/>
    <w:rsid w:val="00D81F76"/>
    <w:rsid w:val="00DB08A7"/>
    <w:rsid w:val="00DC24A5"/>
    <w:rsid w:val="00DC4FC0"/>
    <w:rsid w:val="00DE4517"/>
    <w:rsid w:val="00DF2331"/>
    <w:rsid w:val="00DF4191"/>
    <w:rsid w:val="00DF7E3F"/>
    <w:rsid w:val="00E008F3"/>
    <w:rsid w:val="00E07C01"/>
    <w:rsid w:val="00E10D54"/>
    <w:rsid w:val="00E26725"/>
    <w:rsid w:val="00E34FD9"/>
    <w:rsid w:val="00E35647"/>
    <w:rsid w:val="00E62015"/>
    <w:rsid w:val="00E66B2C"/>
    <w:rsid w:val="00E67BA5"/>
    <w:rsid w:val="00E7510D"/>
    <w:rsid w:val="00E87EC8"/>
    <w:rsid w:val="00E91034"/>
    <w:rsid w:val="00EA0EA4"/>
    <w:rsid w:val="00ED0315"/>
    <w:rsid w:val="00EE59D4"/>
    <w:rsid w:val="00EE5C79"/>
    <w:rsid w:val="00EF6E06"/>
    <w:rsid w:val="00EF7F38"/>
    <w:rsid w:val="00F009EF"/>
    <w:rsid w:val="00F03562"/>
    <w:rsid w:val="00F05B94"/>
    <w:rsid w:val="00F15829"/>
    <w:rsid w:val="00F20A6A"/>
    <w:rsid w:val="00F41F29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8862AA8-E798-4661-BBEC-A0EDBD43B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ogi@powiat-tomaszows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ip.zdptomaszowmaz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3E5DCB0-0253-4089-9B50-8668DDBFD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443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Sławomir Polus</cp:lastModifiedBy>
  <cp:revision>182</cp:revision>
  <dcterms:created xsi:type="dcterms:W3CDTF">2017-01-13T21:57:00Z</dcterms:created>
  <dcterms:modified xsi:type="dcterms:W3CDTF">2023-11-28T13:11:00Z</dcterms:modified>
</cp:coreProperties>
</file>